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A97D" w14:textId="33252D1F" w:rsidR="00F91615" w:rsidRDefault="00000000">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Name: </w:t>
      </w:r>
      <w:r>
        <w:rPr>
          <w:rFonts w:ascii="Times New Roman" w:eastAsia="Times New Roman" w:hAnsi="Times New Roman"/>
          <w:color w:val="000000"/>
          <w:sz w:val="24"/>
          <w:szCs w:val="24"/>
        </w:rPr>
        <w:tab/>
      </w:r>
      <w:r w:rsidR="00D53DA9">
        <w:rPr>
          <w:rFonts w:ascii="Times New Roman" w:eastAsia="Times New Roman" w:hAnsi="Times New Roman"/>
          <w:color w:val="000000"/>
          <w:sz w:val="24"/>
          <w:szCs w:val="24"/>
          <w:u w:val="single"/>
        </w:rPr>
        <w:t>Neev Mehra, Seth Sandberg, Rubayat Areen, Andrew Choi</w:t>
      </w:r>
    </w:p>
    <w:p w14:paraId="7F482362" w14:textId="77777777" w:rsidR="00F91615" w:rsidRDefault="00F91615">
      <w:pPr>
        <w:pStyle w:val="PlainText"/>
        <w:spacing w:line="264" w:lineRule="auto"/>
        <w:jc w:val="both"/>
        <w:rPr>
          <w:rFonts w:ascii="Times New Roman" w:eastAsia="Times New Roman" w:hAnsi="Times New Roman"/>
          <w:color w:val="000000"/>
          <w:sz w:val="24"/>
          <w:szCs w:val="24"/>
        </w:rPr>
      </w:pPr>
    </w:p>
    <w:p w14:paraId="0D8253ED" w14:textId="079F2106" w:rsidR="00F91615" w:rsidRPr="001B38D3" w:rsidRDefault="00000000" w:rsidP="001B38D3">
      <w:pPr>
        <w:pStyle w:val="PlainText"/>
        <w:spacing w:line="264" w:lineRule="auto"/>
        <w:jc w:val="both"/>
        <w:rPr>
          <w:rFonts w:ascii="Times New Roman" w:eastAsia="Times New Roman" w:hAnsi="Times New Roman"/>
          <w:color w:val="000000"/>
          <w:sz w:val="24"/>
          <w:szCs w:val="24"/>
          <w:u w:val="single"/>
        </w:rPr>
      </w:pPr>
      <w:r>
        <w:rPr>
          <w:rFonts w:ascii="Times New Roman" w:eastAsia="Times New Roman" w:hAnsi="Times New Roman"/>
          <w:color w:val="000000"/>
          <w:sz w:val="24"/>
          <w:szCs w:val="24"/>
        </w:rPr>
        <w:t xml:space="preserve">EID:   </w:t>
      </w:r>
      <w:r>
        <w:rPr>
          <w:rFonts w:ascii="Times New Roman" w:eastAsia="Times New Roman" w:hAnsi="Times New Roman"/>
          <w:color w:val="000000"/>
          <w:sz w:val="24"/>
          <w:szCs w:val="24"/>
        </w:rPr>
        <w:tab/>
      </w:r>
      <w:r w:rsidR="00D53DA9">
        <w:rPr>
          <w:rFonts w:ascii="Times New Roman" w:eastAsia="Times New Roman" w:hAnsi="Times New Roman"/>
          <w:color w:val="000000"/>
          <w:sz w:val="24"/>
          <w:szCs w:val="24"/>
          <w:u w:val="single"/>
        </w:rPr>
        <w:t xml:space="preserve">nm34484, </w:t>
      </w:r>
      <w:r w:rsidR="001B38D3" w:rsidRPr="001B38D3">
        <w:rPr>
          <w:rFonts w:ascii="Times New Roman" w:eastAsia="Times New Roman" w:hAnsi="Times New Roman"/>
          <w:color w:val="000000"/>
          <w:sz w:val="24"/>
          <w:szCs w:val="24"/>
          <w:u w:val="single"/>
        </w:rPr>
        <w:t>sds4578</w:t>
      </w:r>
      <w:r w:rsidR="001B38D3">
        <w:rPr>
          <w:rFonts w:ascii="Times New Roman" w:eastAsia="Times New Roman" w:hAnsi="Times New Roman"/>
          <w:color w:val="000000"/>
          <w:sz w:val="24"/>
          <w:szCs w:val="24"/>
          <w:u w:val="single"/>
        </w:rPr>
        <w:t xml:space="preserve">, </w:t>
      </w:r>
      <w:r w:rsidR="00D53DA9">
        <w:rPr>
          <w:rFonts w:ascii="Times New Roman" w:eastAsia="Times New Roman" w:hAnsi="Times New Roman"/>
          <w:color w:val="000000"/>
          <w:sz w:val="24"/>
          <w:szCs w:val="24"/>
          <w:u w:val="single"/>
        </w:rPr>
        <w:t>rfa482, amc22254</w:t>
      </w:r>
    </w:p>
    <w:p w14:paraId="5BDA5F2C" w14:textId="77777777" w:rsidR="00F91615" w:rsidRDefault="00F91615">
      <w:pPr>
        <w:pStyle w:val="PlainText"/>
        <w:spacing w:line="264" w:lineRule="auto"/>
        <w:jc w:val="both"/>
        <w:rPr>
          <w:rFonts w:ascii="Times New Roman" w:eastAsia="Times New Roman" w:hAnsi="Times New Roman"/>
          <w:color w:val="000000"/>
          <w:sz w:val="24"/>
          <w:szCs w:val="24"/>
        </w:rPr>
      </w:pPr>
    </w:p>
    <w:p w14:paraId="6381FE0A" w14:textId="6D50F259" w:rsidR="00F91615" w:rsidRDefault="00000000">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Semester: </w:t>
      </w:r>
      <w:r w:rsidR="00F15DA5">
        <w:rPr>
          <w:rFonts w:ascii="Times New Roman" w:eastAsia="Times New Roman" w:hAnsi="Times New Roman"/>
          <w:color w:val="000000"/>
          <w:sz w:val="24"/>
          <w:szCs w:val="24"/>
        </w:rPr>
        <w:t>Fall</w:t>
      </w:r>
      <w:r>
        <w:rPr>
          <w:rFonts w:ascii="Times New Roman" w:eastAsia="Times New Roman" w:hAnsi="Times New Roman"/>
          <w:color w:val="000000"/>
          <w:sz w:val="24"/>
          <w:szCs w:val="24"/>
        </w:rPr>
        <w:t xml:space="preserve"> 202</w:t>
      </w:r>
      <w:r w:rsidR="007A3391">
        <w:rPr>
          <w:rFonts w:ascii="Times New Roman" w:eastAsia="Times New Roman" w:hAnsi="Times New Roman"/>
          <w:color w:val="000000"/>
          <w:sz w:val="24"/>
          <w:szCs w:val="24"/>
        </w:rPr>
        <w:t>6</w:t>
      </w:r>
    </w:p>
    <w:p w14:paraId="0CFBA46C" w14:textId="77777777" w:rsidR="00F91615" w:rsidRDefault="00000000">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Course: ECE445L</w:t>
      </w:r>
    </w:p>
    <w:p w14:paraId="4A60CB01" w14:textId="77777777" w:rsidR="002A2306" w:rsidRDefault="002A2306" w:rsidP="00A857DB">
      <w:pPr>
        <w:pStyle w:val="PlainText"/>
        <w:spacing w:line="264" w:lineRule="auto"/>
        <w:jc w:val="both"/>
        <w:rPr>
          <w:rFonts w:ascii="Times New Roman" w:eastAsia="Times New Roman" w:hAnsi="Times New Roman"/>
          <w:color w:val="000000"/>
          <w:sz w:val="24"/>
          <w:szCs w:val="24"/>
        </w:rPr>
      </w:pPr>
    </w:p>
    <w:p w14:paraId="128F64AA" w14:textId="5E9EEF45" w:rsidR="00F91615" w:rsidRDefault="00A857DB">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w:t>
      </w:r>
      <w:r w:rsidR="0088359B">
        <w:rPr>
          <w:rFonts w:ascii="Times New Roman" w:eastAsia="Times New Roman" w:hAnsi="Times New Roman"/>
          <w:color w:val="000000"/>
          <w:sz w:val="24"/>
          <w:szCs w:val="24"/>
        </w:rPr>
        <w:t xml:space="preserve"> </w:t>
      </w:r>
      <w:r w:rsidR="0088359B">
        <w:rPr>
          <w:rFonts w:ascii="Times New Roman" w:eastAsia="Times New Roman" w:hAnsi="Times New Roman"/>
          <w:b/>
          <w:bCs/>
          <w:i/>
          <w:iCs/>
          <w:color w:val="000000"/>
          <w:sz w:val="24"/>
          <w:szCs w:val="24"/>
        </w:rPr>
        <w:t>Objectives</w:t>
      </w:r>
      <w:r w:rsidR="0088359B">
        <w:rPr>
          <w:rFonts w:ascii="Times New Roman" w:eastAsia="Times New Roman" w:hAnsi="Times New Roman"/>
          <w:b/>
          <w:bCs/>
          <w:color w:val="000000"/>
          <w:sz w:val="24"/>
          <w:szCs w:val="24"/>
        </w:rPr>
        <w:t>:</w:t>
      </w:r>
      <w:r w:rsidR="0088359B">
        <w:rPr>
          <w:rFonts w:ascii="Times New Roman" w:eastAsia="Times New Roman" w:hAnsi="Times New Roman"/>
          <w:color w:val="000000"/>
          <w:sz w:val="24"/>
          <w:szCs w:val="24"/>
        </w:rPr>
        <w:t xml:space="preserve"> </w:t>
      </w:r>
    </w:p>
    <w:p w14:paraId="22158E59" w14:textId="267C7AC8" w:rsidR="00F91615" w:rsidRDefault="00BE5EA4" w:rsidP="00A857DB">
      <w:pPr>
        <w:pStyle w:val="PlainText"/>
        <w:numPr>
          <w:ilvl w:val="0"/>
          <w:numId w:val="15"/>
        </w:numPr>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In a few sentences, describe the purpose of the lab and the features of your</w:t>
      </w:r>
      <w:r w:rsidR="005D6748">
        <w:rPr>
          <w:rFonts w:ascii="Times New Roman" w:eastAsia="Times New Roman" w:hAnsi="Times New Roman"/>
          <w:color w:val="000000"/>
          <w:sz w:val="24"/>
          <w:szCs w:val="24"/>
        </w:rPr>
        <w:t xml:space="preserve"> system</w:t>
      </w:r>
      <w:r w:rsidR="0088359B">
        <w:rPr>
          <w:rFonts w:ascii="Times New Roman" w:eastAsia="Times New Roman" w:hAnsi="Times New Roman"/>
          <w:color w:val="000000"/>
          <w:sz w:val="24"/>
          <w:szCs w:val="24"/>
        </w:rPr>
        <w:t>.</w:t>
      </w:r>
    </w:p>
    <w:p w14:paraId="58F8FCC5" w14:textId="77777777" w:rsidR="002E49C6" w:rsidRDefault="002E49C6" w:rsidP="002E49C6">
      <w:pPr>
        <w:pStyle w:val="PlainText"/>
        <w:spacing w:line="264" w:lineRule="auto"/>
        <w:jc w:val="both"/>
        <w:rPr>
          <w:rFonts w:ascii="Times New Roman" w:eastAsia="Times New Roman" w:hAnsi="Times New Roman"/>
          <w:color w:val="000000"/>
          <w:sz w:val="24"/>
          <w:szCs w:val="24"/>
        </w:rPr>
      </w:pPr>
    </w:p>
    <w:p w14:paraId="0ED09508" w14:textId="77777777" w:rsidR="002E49C6" w:rsidRPr="002E49C6" w:rsidRDefault="002E49C6" w:rsidP="002E49C6">
      <w:pPr>
        <w:pStyle w:val="PlainText"/>
        <w:spacing w:line="264" w:lineRule="auto"/>
        <w:jc w:val="both"/>
        <w:rPr>
          <w:rFonts w:ascii="Times New Roman" w:eastAsia="Times New Roman" w:hAnsi="Times New Roman"/>
          <w:color w:val="000000"/>
          <w:sz w:val="24"/>
          <w:szCs w:val="24"/>
        </w:rPr>
      </w:pPr>
      <w:r w:rsidRPr="002E49C6">
        <w:rPr>
          <w:rFonts w:ascii="Times New Roman" w:eastAsia="Times New Roman" w:hAnsi="Times New Roman"/>
          <w:color w:val="000000"/>
          <w:sz w:val="24"/>
          <w:szCs w:val="24"/>
        </w:rPr>
        <w:t>The purpose of this lab was to design and implement an audio-based communication system using two TM4C123 microcontrollers. The system encodes user inputs from a joystick into sound signals using a DAC and speaker, transmits the signals through air, and then decodes them using a microphone and ADC on the receiver side. The decoded signals are used to control the movement of an RSLK robot.</w:t>
      </w:r>
    </w:p>
    <w:p w14:paraId="72F20428" w14:textId="77777777" w:rsidR="002E49C6" w:rsidRPr="002E49C6" w:rsidRDefault="002E49C6" w:rsidP="002E49C6">
      <w:pPr>
        <w:pStyle w:val="PlainText"/>
        <w:spacing w:line="264" w:lineRule="auto"/>
        <w:jc w:val="both"/>
        <w:rPr>
          <w:rFonts w:ascii="Times New Roman" w:eastAsia="Times New Roman" w:hAnsi="Times New Roman"/>
          <w:color w:val="000000"/>
          <w:sz w:val="24"/>
          <w:szCs w:val="24"/>
        </w:rPr>
      </w:pPr>
    </w:p>
    <w:p w14:paraId="78B9BD32" w14:textId="499671D6" w:rsidR="002E49C6" w:rsidRDefault="002E49C6" w:rsidP="002E49C6">
      <w:pPr>
        <w:pStyle w:val="PlainText"/>
        <w:spacing w:line="264" w:lineRule="auto"/>
        <w:jc w:val="both"/>
        <w:rPr>
          <w:rFonts w:ascii="Times New Roman" w:eastAsia="Times New Roman" w:hAnsi="Times New Roman"/>
          <w:color w:val="000000"/>
          <w:sz w:val="24"/>
          <w:szCs w:val="24"/>
        </w:rPr>
      </w:pPr>
      <w:r w:rsidRPr="002E49C6">
        <w:rPr>
          <w:rFonts w:ascii="Times New Roman" w:eastAsia="Times New Roman" w:hAnsi="Times New Roman"/>
          <w:color w:val="000000"/>
          <w:sz w:val="24"/>
          <w:szCs w:val="24"/>
        </w:rPr>
        <w:t>The system features a frequency shift keying (FSK) encoding scheme using five distinct tones to represent different commands (forward, left, right, backward, and stop). It uses interrupt-driven ADC sampling, DFT-based frequency detection (Mag1–Mag5), and stability filtering to ensure reliable decoding. The design operates in real time using FIFO buffering and efficient processing, allowing the robot to respond accurately to transmitted commands even in the presence of noise.</w:t>
      </w:r>
    </w:p>
    <w:p w14:paraId="3002B5D7" w14:textId="77777777" w:rsidR="00F91615" w:rsidRDefault="00F91615">
      <w:pPr>
        <w:pStyle w:val="PlainText"/>
        <w:spacing w:line="264" w:lineRule="auto"/>
        <w:jc w:val="both"/>
        <w:rPr>
          <w:rFonts w:ascii="Times New Roman" w:eastAsia="Times New Roman" w:hAnsi="Times New Roman"/>
          <w:color w:val="000000"/>
          <w:sz w:val="24"/>
          <w:szCs w:val="24"/>
        </w:rPr>
      </w:pPr>
    </w:p>
    <w:p w14:paraId="7306B3D9" w14:textId="041BCB1E" w:rsidR="00F91615" w:rsidRDefault="00A857DB">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2.</w:t>
      </w:r>
      <w:r w:rsidR="0088359B">
        <w:rPr>
          <w:rFonts w:ascii="Times New Roman" w:eastAsia="Times New Roman" w:hAnsi="Times New Roman"/>
          <w:color w:val="000000"/>
          <w:sz w:val="24"/>
          <w:szCs w:val="24"/>
        </w:rPr>
        <w:t xml:space="preserve"> </w:t>
      </w:r>
      <w:r w:rsidR="0088359B">
        <w:rPr>
          <w:rFonts w:ascii="Times New Roman" w:eastAsia="Times New Roman" w:hAnsi="Times New Roman"/>
          <w:b/>
          <w:bCs/>
          <w:i/>
          <w:iCs/>
          <w:color w:val="000000"/>
          <w:sz w:val="24"/>
          <w:szCs w:val="24"/>
        </w:rPr>
        <w:t>Hardware Design Deliverables:</w:t>
      </w:r>
    </w:p>
    <w:p w14:paraId="632E7541" w14:textId="5C8FF04F" w:rsidR="00F91615" w:rsidRDefault="00000000" w:rsidP="00A857DB">
      <w:pPr>
        <w:pStyle w:val="ListParagraph"/>
        <w:numPr>
          <w:ilvl w:val="0"/>
          <w:numId w:val="16"/>
        </w:numPr>
        <w:rPr>
          <w:rFonts w:ascii="Times New Roman" w:eastAsia="Times New Roman" w:hAnsi="Times New Roman" w:cs="Times New Roman"/>
          <w:color w:val="000000"/>
          <w:kern w:val="0"/>
          <w:sz w:val="24"/>
          <w:szCs w:val="24"/>
          <w14:ligatures w14:val="none"/>
        </w:rPr>
      </w:pPr>
      <w:r w:rsidRPr="00BE5EA4">
        <w:rPr>
          <w:rFonts w:ascii="Times New Roman" w:hAnsi="Times New Roman"/>
          <w:color w:val="000000"/>
          <w:szCs w:val="24"/>
        </w:rPr>
        <w:t xml:space="preserve">Deliverable 1: </w:t>
      </w:r>
      <w:r w:rsidRPr="00BE5EA4">
        <w:rPr>
          <w:rFonts w:ascii="Times New Roman" w:eastAsia="Times New Roman" w:hAnsi="Times New Roman"/>
          <w:color w:val="000000"/>
          <w:sz w:val="24"/>
          <w:szCs w:val="24"/>
        </w:rPr>
        <w:t xml:space="preserve">Using KiCad, </w:t>
      </w:r>
      <w:r w:rsidR="00B8383F">
        <w:rPr>
          <w:rFonts w:ascii="Times New Roman" w:eastAsia="Times New Roman" w:hAnsi="Times New Roman" w:cs="Times New Roman"/>
          <w:color w:val="000000"/>
          <w:kern w:val="0"/>
          <w:sz w:val="24"/>
          <w:szCs w:val="24"/>
          <w14:ligatures w14:val="none"/>
        </w:rPr>
        <w:t>c</w:t>
      </w:r>
      <w:r w:rsidR="00BE5EA4" w:rsidRPr="00BE5EA4">
        <w:rPr>
          <w:rFonts w:ascii="Times New Roman" w:eastAsia="Times New Roman" w:hAnsi="Times New Roman" w:cs="Times New Roman"/>
          <w:color w:val="000000"/>
          <w:kern w:val="0"/>
          <w:sz w:val="24"/>
          <w:szCs w:val="24"/>
          <w14:ligatures w14:val="none"/>
        </w:rPr>
        <w:t>reate a schematic or figure showing all external components connected to the TM4C123 board. You do not need to show hardware components on the TM4C123 LaunchPad board</w:t>
      </w:r>
      <w:r w:rsidR="00BE5EA4">
        <w:rPr>
          <w:rFonts w:ascii="Times New Roman" w:eastAsia="Times New Roman" w:hAnsi="Times New Roman" w:cs="Times New Roman"/>
          <w:color w:val="000000"/>
          <w:kern w:val="0"/>
          <w:sz w:val="24"/>
          <w:szCs w:val="24"/>
          <w14:ligatures w14:val="none"/>
        </w:rPr>
        <w:t>.</w:t>
      </w:r>
      <w:r w:rsidR="001A2F3B">
        <w:rPr>
          <w:rFonts w:ascii="Times New Roman" w:eastAsia="Times New Roman" w:hAnsi="Times New Roman" w:cs="Times New Roman"/>
          <w:color w:val="000000"/>
          <w:kern w:val="0"/>
          <w:sz w:val="24"/>
          <w:szCs w:val="24"/>
          <w14:ligatures w14:val="none"/>
        </w:rPr>
        <w:t xml:space="preserve"> Include a screenshot below. </w:t>
      </w:r>
    </w:p>
    <w:p w14:paraId="48827CB7" w14:textId="77777777" w:rsidR="00405909" w:rsidRDefault="00405909" w:rsidP="00405909">
      <w:pPr>
        <w:rPr>
          <w:rFonts w:ascii="Times New Roman" w:hAnsi="Times New Roman"/>
          <w:color w:val="000000"/>
          <w:szCs w:val="24"/>
        </w:rPr>
      </w:pPr>
    </w:p>
    <w:p w14:paraId="5EBDE108" w14:textId="7922906A" w:rsidR="00405909" w:rsidRDefault="00405909" w:rsidP="00405909">
      <w:pPr>
        <w:rPr>
          <w:rFonts w:ascii="Times New Roman" w:hAnsi="Times New Roman"/>
          <w:color w:val="000000"/>
          <w:szCs w:val="24"/>
        </w:rPr>
      </w:pPr>
      <w:r w:rsidRPr="00405909">
        <w:rPr>
          <w:rFonts w:ascii="Times New Roman" w:hAnsi="Times New Roman"/>
          <w:noProof/>
          <w:color w:val="000000"/>
          <w:szCs w:val="24"/>
        </w:rPr>
        <w:lastRenderedPageBreak/>
        <w:drawing>
          <wp:inline distT="0" distB="0" distL="0" distR="0" wp14:anchorId="3E0B3CE7" wp14:editId="502C3046">
            <wp:extent cx="5201376" cy="3267531"/>
            <wp:effectExtent l="0" t="0" r="0" b="9525"/>
            <wp:docPr id="156681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16612" name=""/>
                    <pic:cNvPicPr/>
                  </pic:nvPicPr>
                  <pic:blipFill>
                    <a:blip r:embed="rId7"/>
                    <a:stretch>
                      <a:fillRect/>
                    </a:stretch>
                  </pic:blipFill>
                  <pic:spPr>
                    <a:xfrm>
                      <a:off x="0" y="0"/>
                      <a:ext cx="5201376" cy="3267531"/>
                    </a:xfrm>
                    <a:prstGeom prst="rect">
                      <a:avLst/>
                    </a:prstGeom>
                  </pic:spPr>
                </pic:pic>
              </a:graphicData>
            </a:graphic>
          </wp:inline>
        </w:drawing>
      </w:r>
    </w:p>
    <w:p w14:paraId="358C2330" w14:textId="10F87487" w:rsidR="00EA2EAF" w:rsidRPr="00405909" w:rsidRDefault="00EA2EAF" w:rsidP="00405909">
      <w:pPr>
        <w:rPr>
          <w:rFonts w:ascii="Times New Roman" w:hAnsi="Times New Roman"/>
          <w:color w:val="000000"/>
          <w:szCs w:val="24"/>
        </w:rPr>
      </w:pPr>
      <w:r>
        <w:rPr>
          <w:rFonts w:ascii="Times New Roman" w:hAnsi="Times New Roman"/>
          <w:color w:val="000000"/>
          <w:szCs w:val="24"/>
        </w:rPr>
        <w:t>^ Speaker setup, joystick is trivially connected directly to TM4C</w:t>
      </w:r>
      <w:r w:rsidR="00A55FF9">
        <w:rPr>
          <w:rFonts w:ascii="Times New Roman" w:hAnsi="Times New Roman"/>
          <w:color w:val="000000"/>
          <w:szCs w:val="24"/>
        </w:rPr>
        <w:t xml:space="preserve"> with 3.3V, </w:t>
      </w:r>
      <w:r w:rsidR="000B40BA">
        <w:rPr>
          <w:rFonts w:ascii="Times New Roman" w:hAnsi="Times New Roman"/>
          <w:color w:val="000000"/>
          <w:szCs w:val="24"/>
        </w:rPr>
        <w:t xml:space="preserve">X&amp;Y </w:t>
      </w:r>
      <w:r w:rsidR="00A55FF9">
        <w:rPr>
          <w:rFonts w:ascii="Times New Roman" w:hAnsi="Times New Roman"/>
          <w:color w:val="000000"/>
          <w:szCs w:val="24"/>
        </w:rPr>
        <w:t>inputs, and ground</w:t>
      </w:r>
      <w:r>
        <w:rPr>
          <w:rFonts w:ascii="Times New Roman" w:hAnsi="Times New Roman"/>
          <w:color w:val="000000"/>
          <w:szCs w:val="24"/>
        </w:rPr>
        <w:t xml:space="preserve"> while robot is directly connected to TM4C with an audio </w:t>
      </w:r>
      <w:r w:rsidR="00BE4616">
        <w:rPr>
          <w:rFonts w:ascii="Times New Roman" w:hAnsi="Times New Roman"/>
          <w:color w:val="000000"/>
          <w:szCs w:val="24"/>
        </w:rPr>
        <w:t>microphone</w:t>
      </w:r>
      <w:r>
        <w:rPr>
          <w:rFonts w:ascii="Times New Roman" w:hAnsi="Times New Roman"/>
          <w:color w:val="000000"/>
          <w:szCs w:val="24"/>
        </w:rPr>
        <w:t xml:space="preserve"> on breadboard.</w:t>
      </w:r>
    </w:p>
    <w:p w14:paraId="08552E56" w14:textId="77777777" w:rsidR="00F91615" w:rsidRDefault="00F91615">
      <w:pPr>
        <w:pStyle w:val="PlainText"/>
        <w:spacing w:line="264" w:lineRule="auto"/>
        <w:jc w:val="both"/>
        <w:rPr>
          <w:rFonts w:ascii="Times New Roman" w:eastAsia="Times New Roman" w:hAnsi="Times New Roman"/>
          <w:color w:val="000000"/>
          <w:sz w:val="24"/>
          <w:szCs w:val="24"/>
        </w:rPr>
      </w:pPr>
    </w:p>
    <w:p w14:paraId="46DF460D" w14:textId="7FFE4ED2" w:rsidR="00F91615" w:rsidRDefault="00A857DB">
      <w:pPr>
        <w:spacing w:line="264" w:lineRule="auto"/>
        <w:ind w:left="270" w:hanging="270"/>
        <w:jc w:val="both"/>
        <w:rPr>
          <w:rFonts w:ascii="Times New Roman" w:hAnsi="Times New Roman"/>
          <w:color w:val="000000"/>
          <w:szCs w:val="24"/>
        </w:rPr>
      </w:pPr>
      <w:r>
        <w:rPr>
          <w:rFonts w:ascii="Times New Roman" w:hAnsi="Times New Roman"/>
          <w:color w:val="000000"/>
          <w:szCs w:val="24"/>
        </w:rPr>
        <w:t>3.</w:t>
      </w:r>
      <w:r w:rsidR="0088359B">
        <w:rPr>
          <w:rFonts w:ascii="Times New Roman" w:hAnsi="Times New Roman"/>
          <w:color w:val="000000"/>
          <w:szCs w:val="24"/>
        </w:rPr>
        <w:t xml:space="preserve"> </w:t>
      </w:r>
      <w:r w:rsidR="0088359B">
        <w:rPr>
          <w:rFonts w:ascii="Times New Roman" w:hAnsi="Times New Roman"/>
          <w:b/>
          <w:bCs/>
          <w:i/>
          <w:iCs/>
          <w:color w:val="000000"/>
          <w:szCs w:val="24"/>
        </w:rPr>
        <w:t>Software Design Deliverables:</w:t>
      </w:r>
    </w:p>
    <w:p w14:paraId="2F16C497" w14:textId="493B8C54" w:rsidR="00A857DB" w:rsidRPr="00A857DB" w:rsidRDefault="00000000" w:rsidP="00A857DB">
      <w:pPr>
        <w:pStyle w:val="PlainText"/>
        <w:spacing w:after="160" w:line="264" w:lineRule="auto"/>
        <w:ind w:firstLine="27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I have pushed my code to GitHub for grading (</w:t>
      </w:r>
      <w:r w:rsidR="00DB6187">
        <w:rPr>
          <w:rFonts w:ascii="Times New Roman" w:eastAsia="Times New Roman" w:hAnsi="Times New Roman"/>
          <w:color w:val="000000"/>
          <w:sz w:val="24"/>
          <w:szCs w:val="24"/>
        </w:rPr>
        <w:t xml:space="preserve">Write yes </w:t>
      </w:r>
      <w:r>
        <w:rPr>
          <w:rFonts w:ascii="Times New Roman" w:eastAsia="Times New Roman" w:hAnsi="Times New Roman"/>
          <w:color w:val="000000"/>
          <w:sz w:val="24"/>
          <w:szCs w:val="24"/>
        </w:rPr>
        <w:t>if true)</w:t>
      </w:r>
      <w:r w:rsidR="00DB6187">
        <w:rPr>
          <w:rFonts w:ascii="Times New Roman" w:eastAsia="Times New Roman" w:hAnsi="Times New Roman"/>
          <w:color w:val="000000"/>
          <w:sz w:val="24"/>
          <w:szCs w:val="24"/>
        </w:rPr>
        <w:t xml:space="preserve">: </w:t>
      </w:r>
      <w:r w:rsidR="002D2E8D">
        <w:rPr>
          <w:rFonts w:ascii="Times New Roman" w:eastAsia="Times New Roman" w:hAnsi="Times New Roman"/>
          <w:color w:val="000000"/>
          <w:sz w:val="24"/>
          <w:szCs w:val="24"/>
        </w:rPr>
        <w:t>Yes</w:t>
      </w:r>
    </w:p>
    <w:p w14:paraId="636506D4" w14:textId="4A31C189" w:rsidR="00BE5EA4" w:rsidRDefault="00BE5EA4" w:rsidP="00A857DB">
      <w:pPr>
        <w:pStyle w:val="PlainText"/>
        <w:numPr>
          <w:ilvl w:val="0"/>
          <w:numId w:val="17"/>
        </w:numPr>
        <w:spacing w:after="160"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Briefly describe the system design. Include a data flow and call graph if your system is different than Figure </w:t>
      </w:r>
      <w:r w:rsidR="00A1177F">
        <w:rPr>
          <w:rFonts w:ascii="Times New Roman" w:eastAsia="Times New Roman" w:hAnsi="Times New Roman"/>
          <w:color w:val="000000"/>
          <w:sz w:val="24"/>
          <w:szCs w:val="24"/>
        </w:rPr>
        <w:t>9.</w:t>
      </w:r>
      <w:r>
        <w:rPr>
          <w:rFonts w:ascii="Times New Roman" w:eastAsia="Times New Roman" w:hAnsi="Times New Roman"/>
          <w:color w:val="000000"/>
          <w:sz w:val="24"/>
          <w:szCs w:val="24"/>
        </w:rPr>
        <w:t xml:space="preserve">1 and </w:t>
      </w:r>
      <w:r w:rsidR="00A1177F">
        <w:rPr>
          <w:rFonts w:ascii="Times New Roman" w:eastAsia="Times New Roman" w:hAnsi="Times New Roman"/>
          <w:color w:val="000000"/>
          <w:sz w:val="24"/>
          <w:szCs w:val="24"/>
        </w:rPr>
        <w:t>9.</w:t>
      </w:r>
      <w:r>
        <w:rPr>
          <w:rFonts w:ascii="Times New Roman" w:eastAsia="Times New Roman" w:hAnsi="Times New Roman"/>
          <w:color w:val="000000"/>
          <w:sz w:val="24"/>
          <w:szCs w:val="24"/>
        </w:rPr>
        <w:t>2.</w:t>
      </w:r>
    </w:p>
    <w:p w14:paraId="06FC2E46" w14:textId="596EB070" w:rsidR="005D6748" w:rsidRDefault="00680C9E" w:rsidP="005D6748">
      <w:pPr>
        <w:pStyle w:val="ListParagrap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N/A, not different from Figure 9.1 and 9.2. </w:t>
      </w:r>
    </w:p>
    <w:p w14:paraId="0002D042" w14:textId="0634FD32" w:rsidR="005D6748" w:rsidRDefault="005D6748" w:rsidP="00A857DB">
      <w:pPr>
        <w:pStyle w:val="PlainText"/>
        <w:numPr>
          <w:ilvl w:val="0"/>
          <w:numId w:val="17"/>
        </w:numPr>
        <w:spacing w:after="160"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Describe your message encoding scheme. Include any diagrams or graphs. </w:t>
      </w:r>
    </w:p>
    <w:p w14:paraId="0F42E2E9" w14:textId="2C61D334" w:rsidR="005D6748" w:rsidRDefault="00680C9E" w:rsidP="00680C9E">
      <w:pPr>
        <w:ind w:left="360"/>
      </w:pPr>
      <w:r>
        <w:t xml:space="preserve">Our system uses a Frequency Shift Keying (FSK) encoding scheme to transmit digital data over an acoustic channel. In this approach, binary information is represented using two distinct sinusoidal frequencies, where a logical 0 is encoded as a higher frequency (~1000 Hz) and a logical 1 is encoded as a lower frequency (~500 Hz). Each bit is transmitted for a fixed duration of approximately 80 </w:t>
      </w:r>
      <w:proofErr w:type="spellStart"/>
      <w:r>
        <w:t>ms</w:t>
      </w:r>
      <w:proofErr w:type="spellEnd"/>
      <w:r>
        <w:t xml:space="preserve">, which ensures that the receiver collects enough samples to reliably distinguish between the two frequencies using a Discrete Fourier Transform (DFT). Data is transmitted in frames consisting of a start bit (0), eight data bits (least significant bit first), an even parity bit for error detection, and a stop bit (1), resulting in a total of 11 bits per frame. The joystick input is first mapped to a command byte, which is then converted into this frame format and transmitted sequentially. The transmitter generates the required sine waves using a lookup table and outputs them through a DAC and speaker. On the receiver side, the microphone captures the signal, and the ADC samples it at a fixed rate. A DFT is used to determine which frequency is dominant in each bit interval, allowing reconstruction of the transmitted bitstream. The </w:t>
      </w:r>
      <w:r>
        <w:lastRenderedPageBreak/>
        <w:t>parity bit is then checked to verify data integrity before executing the corresponding command.</w:t>
      </w:r>
    </w:p>
    <w:p w14:paraId="52FBAB01" w14:textId="77777777" w:rsidR="00680C9E" w:rsidRPr="00680C9E" w:rsidRDefault="00680C9E" w:rsidP="00680C9E">
      <w:pPr>
        <w:ind w:left="360"/>
        <w:rPr>
          <w:rFonts w:ascii="Times New Roman" w:hAnsi="Times New Roman"/>
          <w:color w:val="000000"/>
          <w:szCs w:val="24"/>
        </w:rPr>
      </w:pPr>
    </w:p>
    <w:p w14:paraId="326CB405" w14:textId="2847CDE8" w:rsidR="005D6748" w:rsidRDefault="005D6748" w:rsidP="00A857DB">
      <w:pPr>
        <w:pStyle w:val="ListParagraph"/>
        <w:numPr>
          <w:ilvl w:val="0"/>
          <w:numId w:val="17"/>
        </w:numPr>
        <w:rPr>
          <w:rFonts w:ascii="Times New Roman" w:eastAsia="Times New Roman" w:hAnsi="Times New Roman" w:cs="Times New Roman"/>
          <w:color w:val="000000"/>
          <w:kern w:val="0"/>
          <w:sz w:val="24"/>
          <w:szCs w:val="24"/>
          <w14:ligatures w14:val="none"/>
        </w:rPr>
      </w:pPr>
      <w:r w:rsidRPr="005D6748">
        <w:rPr>
          <w:rFonts w:ascii="Times New Roman" w:eastAsia="Times New Roman" w:hAnsi="Times New Roman" w:cs="Times New Roman"/>
          <w:color w:val="000000"/>
          <w:kern w:val="0"/>
          <w:sz w:val="24"/>
          <w:szCs w:val="24"/>
          <w14:ligatures w14:val="none"/>
        </w:rPr>
        <w:t>A list of unit and integration tests written for the lab, pointing to the full source code in the GH classroom.</w:t>
      </w:r>
    </w:p>
    <w:p w14:paraId="507109C0" w14:textId="77777777" w:rsidR="00680C9E" w:rsidRDefault="00680C9E" w:rsidP="00680C9E">
      <w:pPr>
        <w:pStyle w:val="NormalWeb"/>
        <w:ind w:left="360"/>
      </w:pPr>
      <w:r>
        <w:t>To ensure correctness and robustness of the system, both unit tests and integration tests were performed on individual modules and the complete system. At the unit level, each subsystem was tested independently. The DAC output was verified by generating known sine waves and observing them on an oscilloscope to confirm correct amplitude and frequency. The joystick input was tested by reading raw ADC values and confirming proper mapping to directional commands, including validation of the deadband and calibration logic. The ADC sampling system was tested by capturing microphone input and ensuring that the sampled data accurately reflected the analog waveform. The DFT implementation was validated by inputting known single-frequency signals and confirming that the correct frequency bin showed the highest magnitude. Additionally, the frame parsing logic was tested by feeding known bit patterns into the decoder and verifying proper reconstruction of data bytes and correct parity checking.</w:t>
      </w:r>
    </w:p>
    <w:p w14:paraId="1B8FFB4B" w14:textId="77777777" w:rsidR="00680C9E" w:rsidRDefault="00680C9E" w:rsidP="00680C9E">
      <w:pPr>
        <w:pStyle w:val="NormalWeb"/>
        <w:ind w:left="360"/>
      </w:pPr>
      <w:r>
        <w:t xml:space="preserve">Following unit testing, integration tests were conducted to evaluate full system performance. End-to-end communication between the transmitter and receiver was verified by sending known commands and confirming correct decoding and execution on the robot. The system was tested under real-time conditions using joystick inputs to ensure responsiveness and correctness of motion control. Noise robustness was evaluated by introducing external sound sources and observing the system’s ability to maintain accurate decoding under interference. Distance testing was performed by increasing the separation between the speaker and microphone to determine the maximum reliable communication range. Finally, timing and performance tests were conducted to measure bit duration, frame transmission time, and ensure that no data was lost in the processing pipeline. All relevant test implementations and results are documented in the GitHub Classroom repository across files such as </w:t>
      </w:r>
      <w:proofErr w:type="spellStart"/>
      <w:r>
        <w:rPr>
          <w:rStyle w:val="HTMLCode"/>
        </w:rPr>
        <w:t>Transmitter.c</w:t>
      </w:r>
      <w:proofErr w:type="spellEnd"/>
      <w:r>
        <w:t xml:space="preserve">, </w:t>
      </w:r>
      <w:proofErr w:type="spellStart"/>
      <w:r>
        <w:rPr>
          <w:rStyle w:val="HTMLCode"/>
        </w:rPr>
        <w:t>Receiver.c</w:t>
      </w:r>
      <w:proofErr w:type="spellEnd"/>
      <w:r>
        <w:t xml:space="preserve">, </w:t>
      </w:r>
      <w:r>
        <w:rPr>
          <w:rStyle w:val="HTMLCode"/>
        </w:rPr>
        <w:t>Lab9T.c</w:t>
      </w:r>
      <w:r>
        <w:t xml:space="preserve">, and </w:t>
      </w:r>
      <w:r>
        <w:rPr>
          <w:rStyle w:val="HTMLCode"/>
        </w:rPr>
        <w:t>Lab9R.c</w:t>
      </w:r>
      <w:r>
        <w:t>.</w:t>
      </w:r>
    </w:p>
    <w:p w14:paraId="69249964" w14:textId="77777777" w:rsidR="00680C9E" w:rsidRPr="00680C9E" w:rsidRDefault="00680C9E" w:rsidP="00680C9E">
      <w:pPr>
        <w:rPr>
          <w:rFonts w:ascii="Times New Roman" w:hAnsi="Times New Roman"/>
          <w:color w:val="000000"/>
          <w:szCs w:val="24"/>
        </w:rPr>
      </w:pPr>
    </w:p>
    <w:p w14:paraId="62999925" w14:textId="77777777" w:rsidR="00F91615" w:rsidRDefault="00F91615">
      <w:pPr>
        <w:spacing w:line="264" w:lineRule="auto"/>
        <w:ind w:left="270" w:hanging="270"/>
        <w:jc w:val="both"/>
        <w:rPr>
          <w:rFonts w:ascii="Times New Roman" w:hAnsi="Times New Roman"/>
          <w:b/>
          <w:bCs/>
          <w:color w:val="000000"/>
          <w:szCs w:val="24"/>
        </w:rPr>
      </w:pPr>
    </w:p>
    <w:p w14:paraId="39951914" w14:textId="33D3DB8F" w:rsidR="00F91615" w:rsidRDefault="00A857DB">
      <w:pPr>
        <w:spacing w:line="264" w:lineRule="auto"/>
        <w:jc w:val="both"/>
        <w:rPr>
          <w:rFonts w:ascii="Times New Roman" w:hAnsi="Times New Roman"/>
          <w:i/>
          <w:iCs/>
          <w:color w:val="000000"/>
          <w:szCs w:val="24"/>
        </w:rPr>
      </w:pPr>
      <w:r>
        <w:rPr>
          <w:rFonts w:ascii="Times New Roman" w:hAnsi="Times New Roman"/>
          <w:color w:val="000000"/>
          <w:szCs w:val="24"/>
        </w:rPr>
        <w:t>4.</w:t>
      </w:r>
      <w:r w:rsidR="0088359B">
        <w:rPr>
          <w:rFonts w:ascii="Times New Roman" w:hAnsi="Times New Roman"/>
          <w:color w:val="000000"/>
          <w:szCs w:val="24"/>
        </w:rPr>
        <w:t xml:space="preserve"> </w:t>
      </w:r>
      <w:r w:rsidR="0088359B">
        <w:rPr>
          <w:rFonts w:ascii="Times New Roman" w:hAnsi="Times New Roman"/>
          <w:b/>
          <w:bCs/>
          <w:i/>
          <w:iCs/>
          <w:color w:val="000000"/>
          <w:szCs w:val="24"/>
        </w:rPr>
        <w:t>Measurement Data:</w:t>
      </w:r>
    </w:p>
    <w:p w14:paraId="0FF889A7" w14:textId="77777777" w:rsidR="003A0DC5" w:rsidRDefault="003A0DC5" w:rsidP="003A0DC5">
      <w:pPr>
        <w:spacing w:line="264" w:lineRule="auto"/>
        <w:jc w:val="both"/>
        <w:rPr>
          <w:rFonts w:ascii="Times New Roman" w:hAnsi="Times New Roman"/>
          <w:color w:val="000000"/>
          <w:szCs w:val="24"/>
        </w:rPr>
      </w:pPr>
    </w:p>
    <w:p w14:paraId="6874F62A" w14:textId="36665C87" w:rsidR="00BE5EA4" w:rsidRPr="003A0DC5" w:rsidRDefault="00000000" w:rsidP="003A0DC5">
      <w:pPr>
        <w:spacing w:line="264" w:lineRule="auto"/>
        <w:jc w:val="both"/>
        <w:rPr>
          <w:rFonts w:ascii="Times New Roman" w:hAnsi="Times New Roman"/>
          <w:color w:val="000000"/>
          <w:szCs w:val="24"/>
        </w:rPr>
      </w:pPr>
      <w:r w:rsidRPr="003A0DC5">
        <w:rPr>
          <w:rFonts w:ascii="Times New Roman" w:hAnsi="Times New Roman"/>
          <w:color w:val="000000"/>
          <w:szCs w:val="24"/>
        </w:rPr>
        <w:t xml:space="preserve">Deliverable </w:t>
      </w:r>
      <w:r w:rsidR="00DB6187" w:rsidRPr="003A0DC5">
        <w:rPr>
          <w:rFonts w:ascii="Times New Roman" w:hAnsi="Times New Roman"/>
          <w:color w:val="000000"/>
          <w:szCs w:val="24"/>
        </w:rPr>
        <w:t>2</w:t>
      </w:r>
      <w:r w:rsidRPr="003A0DC5">
        <w:rPr>
          <w:rFonts w:ascii="Times New Roman" w:hAnsi="Times New Roman"/>
          <w:color w:val="000000"/>
          <w:szCs w:val="24"/>
        </w:rPr>
        <w:t xml:space="preserve">: </w:t>
      </w:r>
      <w:r w:rsidR="005D6748" w:rsidRPr="003A0DC5">
        <w:rPr>
          <w:rFonts w:ascii="Times New Roman" w:hAnsi="Times New Roman"/>
          <w:color w:val="000000"/>
          <w:szCs w:val="24"/>
        </w:rPr>
        <w:t>Quantized waveform of DAC output dump</w:t>
      </w:r>
      <w:r w:rsidR="00F15DA5" w:rsidRPr="003A0DC5">
        <w:rPr>
          <w:rFonts w:ascii="Times New Roman" w:hAnsi="Times New Roman"/>
          <w:color w:val="000000"/>
          <w:szCs w:val="24"/>
        </w:rPr>
        <w:t xml:space="preserve"> and scope trace of one bit. </w:t>
      </w:r>
      <w:r w:rsidR="005D6748" w:rsidRPr="003A0DC5">
        <w:rPr>
          <w:rFonts w:ascii="Times New Roman" w:hAnsi="Times New Roman"/>
          <w:color w:val="000000"/>
          <w:szCs w:val="24"/>
        </w:rPr>
        <w:t xml:space="preserve"> </w:t>
      </w:r>
    </w:p>
    <w:p w14:paraId="5D1871C5" w14:textId="5A347BAE" w:rsidR="000C6A7C" w:rsidRPr="000C6A7C" w:rsidRDefault="001772F0" w:rsidP="000C6A7C">
      <w:pPr>
        <w:spacing w:line="264" w:lineRule="auto"/>
        <w:ind w:left="360"/>
        <w:jc w:val="both"/>
        <w:rPr>
          <w:rFonts w:ascii="Times New Roman" w:hAnsi="Times New Roman"/>
          <w:color w:val="000000"/>
          <w:szCs w:val="24"/>
        </w:rPr>
      </w:pPr>
      <w:r>
        <w:rPr>
          <w:noProof/>
        </w:rPr>
        <w:lastRenderedPageBreak/>
        <w:drawing>
          <wp:inline distT="0" distB="0" distL="0" distR="0" wp14:anchorId="0E63EBA9" wp14:editId="58D0236D">
            <wp:extent cx="5943600" cy="7924800"/>
            <wp:effectExtent l="0" t="0" r="0" b="0"/>
            <wp:docPr id="2133262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6BF0A384" w14:textId="08732F66" w:rsidR="003A0DC5" w:rsidRPr="003A0DC5" w:rsidRDefault="00000000" w:rsidP="003A0DC5">
      <w:pPr>
        <w:spacing w:line="264" w:lineRule="auto"/>
        <w:jc w:val="both"/>
        <w:rPr>
          <w:rFonts w:ascii="Times New Roman" w:hAnsi="Times New Roman"/>
          <w:color w:val="000000"/>
          <w:szCs w:val="24"/>
        </w:rPr>
      </w:pPr>
      <w:r w:rsidRPr="003A0DC5">
        <w:rPr>
          <w:rFonts w:ascii="Times New Roman" w:hAnsi="Times New Roman"/>
          <w:color w:val="000000"/>
          <w:szCs w:val="24"/>
        </w:rPr>
        <w:lastRenderedPageBreak/>
        <w:t xml:space="preserve">Deliverable </w:t>
      </w:r>
      <w:r w:rsidR="00DB6187" w:rsidRPr="003A0DC5">
        <w:rPr>
          <w:rFonts w:ascii="Times New Roman" w:hAnsi="Times New Roman"/>
          <w:color w:val="000000"/>
          <w:szCs w:val="24"/>
        </w:rPr>
        <w:t>3</w:t>
      </w:r>
      <w:r w:rsidR="00BE5EA4" w:rsidRPr="003A0DC5">
        <w:rPr>
          <w:rFonts w:ascii="Times New Roman" w:hAnsi="Times New Roman"/>
          <w:color w:val="000000"/>
          <w:szCs w:val="24"/>
        </w:rPr>
        <w:t>:</w:t>
      </w:r>
      <w:r w:rsidR="00F15DA5" w:rsidRPr="003A0DC5">
        <w:rPr>
          <w:rFonts w:ascii="Times New Roman" w:hAnsi="Times New Roman"/>
          <w:color w:val="000000"/>
          <w:szCs w:val="24"/>
        </w:rPr>
        <w:t xml:space="preserve"> Scope trace of a</w:t>
      </w:r>
      <w:r w:rsidR="005D6748" w:rsidRPr="003A0DC5">
        <w:rPr>
          <w:rFonts w:ascii="Times New Roman" w:hAnsi="Times New Roman"/>
          <w:color w:val="000000"/>
          <w:szCs w:val="24"/>
        </w:rPr>
        <w:t xml:space="preserve"> </w:t>
      </w:r>
      <w:r w:rsidR="00F15DA5" w:rsidRPr="003A0DC5">
        <w:rPr>
          <w:rFonts w:ascii="Times New Roman" w:hAnsi="Times New Roman"/>
          <w:color w:val="000000"/>
          <w:szCs w:val="24"/>
        </w:rPr>
        <w:t>transmitted frame, annotate waveform to show communication protocol.</w:t>
      </w:r>
    </w:p>
    <w:p w14:paraId="56CE5D7C" w14:textId="77777777" w:rsidR="00432908" w:rsidRDefault="00432908" w:rsidP="00EF33DD">
      <w:pPr>
        <w:spacing w:line="264" w:lineRule="auto"/>
        <w:jc w:val="both"/>
        <w:rPr>
          <w:rFonts w:ascii="Times New Roman" w:hAnsi="Times New Roman"/>
          <w:color w:val="000000"/>
          <w:szCs w:val="24"/>
        </w:rPr>
      </w:pPr>
    </w:p>
    <w:p w14:paraId="192E3B7F" w14:textId="45EE01F8" w:rsidR="00EF33DD" w:rsidRPr="00EF33DD" w:rsidRDefault="00EF33DD" w:rsidP="00EF33DD">
      <w:pPr>
        <w:spacing w:line="264" w:lineRule="auto"/>
        <w:jc w:val="both"/>
        <w:rPr>
          <w:rFonts w:ascii="Times New Roman" w:hAnsi="Times New Roman"/>
          <w:color w:val="000000"/>
          <w:szCs w:val="24"/>
        </w:rPr>
      </w:pPr>
      <w:r w:rsidRPr="001772F0">
        <w:rPr>
          <w:rFonts w:ascii="Times New Roman" w:hAnsi="Times New Roman"/>
          <w:color w:val="000000"/>
          <w:szCs w:val="24"/>
        </w:rPr>
        <w:t>The waveform shows a standard UART frame starting with a Start Bit (the first drop to 0V), followed by 8 Data Bits, and ending with a Stop Bit (return to 5V</w:t>
      </w:r>
      <w:proofErr w:type="gramStart"/>
      <w:r w:rsidRPr="001772F0">
        <w:rPr>
          <w:rFonts w:ascii="Times New Roman" w:hAnsi="Times New Roman"/>
          <w:color w:val="000000"/>
          <w:szCs w:val="24"/>
        </w:rPr>
        <w:t>).With</w:t>
      </w:r>
      <w:proofErr w:type="gramEnd"/>
      <w:r w:rsidRPr="001772F0">
        <w:rPr>
          <w:rFonts w:ascii="Times New Roman" w:hAnsi="Times New Roman"/>
          <w:color w:val="000000"/>
          <w:szCs w:val="24"/>
        </w:rPr>
        <w:t xml:space="preserve"> a measured period of </w:t>
      </w:r>
      <w:r>
        <w:rPr>
          <w:rFonts w:ascii="Times New Roman" w:hAnsi="Times New Roman"/>
          <w:color w:val="000000"/>
          <w:szCs w:val="24"/>
        </w:rPr>
        <w:t>500 us</w:t>
      </w:r>
      <w:r w:rsidRPr="001772F0">
        <w:rPr>
          <w:rFonts w:ascii="Times New Roman" w:hAnsi="Times New Roman"/>
          <w:color w:val="000000"/>
          <w:szCs w:val="24"/>
        </w:rPr>
        <w:t xml:space="preserve"> for a full cycle, each bit occupies roughly </w:t>
      </w:r>
      <w:r>
        <w:rPr>
          <w:rFonts w:ascii="Times New Roman" w:hAnsi="Times New Roman"/>
          <w:color w:val="000000"/>
          <w:szCs w:val="24"/>
        </w:rPr>
        <w:t>250 us</w:t>
      </w:r>
      <w:r w:rsidRPr="001772F0">
        <w:rPr>
          <w:rFonts w:ascii="Times New Roman" w:hAnsi="Times New Roman"/>
          <w:color w:val="000000"/>
          <w:szCs w:val="24"/>
        </w:rPr>
        <w:t xml:space="preserve">, placing baud rate at 4000 bps. </w:t>
      </w:r>
    </w:p>
    <w:p w14:paraId="6BFA3486" w14:textId="62CDB3AF" w:rsidR="00EF33DD" w:rsidRDefault="00432908" w:rsidP="003A0DC5">
      <w:pPr>
        <w:pStyle w:val="NormalWeb"/>
        <w:ind w:left="360"/>
      </w:pPr>
      <w:r>
        <w:rPr>
          <w:noProof/>
        </w:rPr>
        <w:drawing>
          <wp:inline distT="0" distB="0" distL="0" distR="0" wp14:anchorId="06223F71" wp14:editId="1E934D67">
            <wp:extent cx="4912929" cy="6553200"/>
            <wp:effectExtent l="0" t="0" r="2540" b="0"/>
            <wp:docPr id="14811395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13969" cy="6554587"/>
                    </a:xfrm>
                    <a:prstGeom prst="rect">
                      <a:avLst/>
                    </a:prstGeom>
                    <a:noFill/>
                    <a:ln>
                      <a:noFill/>
                    </a:ln>
                  </pic:spPr>
                </pic:pic>
              </a:graphicData>
            </a:graphic>
          </wp:inline>
        </w:drawing>
      </w:r>
    </w:p>
    <w:p w14:paraId="44005FDC" w14:textId="77777777" w:rsidR="00F15DA5" w:rsidRPr="000C6A7C" w:rsidRDefault="00F15DA5" w:rsidP="00F15DA5">
      <w:pPr>
        <w:spacing w:line="264" w:lineRule="auto"/>
        <w:ind w:left="360"/>
        <w:jc w:val="both"/>
        <w:rPr>
          <w:rFonts w:ascii="Times New Roman" w:hAnsi="Times New Roman"/>
          <w:color w:val="000000"/>
          <w:szCs w:val="24"/>
        </w:rPr>
      </w:pPr>
    </w:p>
    <w:p w14:paraId="5D6A5236" w14:textId="3581A900" w:rsidR="00F15DA5" w:rsidRPr="003A0DC5" w:rsidRDefault="00F15DA5" w:rsidP="003A0DC5">
      <w:pPr>
        <w:spacing w:line="264" w:lineRule="auto"/>
        <w:jc w:val="both"/>
        <w:rPr>
          <w:rFonts w:ascii="Times New Roman" w:hAnsi="Times New Roman"/>
          <w:color w:val="000000"/>
          <w:szCs w:val="24"/>
        </w:rPr>
      </w:pPr>
      <w:r w:rsidRPr="003A0DC5">
        <w:rPr>
          <w:rFonts w:ascii="Times New Roman" w:hAnsi="Times New Roman"/>
          <w:color w:val="000000"/>
          <w:szCs w:val="24"/>
        </w:rPr>
        <w:t>Deliverable 4: Show the spectrum analyzer trace from a continuous tone and use it to measure SNR. Discuss why the received signal is much less than 12 bits.</w:t>
      </w:r>
    </w:p>
    <w:p w14:paraId="0AC7218B" w14:textId="77777777" w:rsidR="00EF33DD" w:rsidRPr="00EF33DD" w:rsidRDefault="00EF33DD" w:rsidP="00EF33DD">
      <w:pPr>
        <w:pStyle w:val="ListParagraph"/>
        <w:rPr>
          <w:rFonts w:ascii="Times New Roman" w:hAnsi="Times New Roman"/>
          <w:color w:val="000000"/>
          <w:sz w:val="24"/>
          <w:szCs w:val="24"/>
        </w:rPr>
      </w:pPr>
    </w:p>
    <w:p w14:paraId="47E4A4A3" w14:textId="48EC9C4A" w:rsidR="00EF33DD" w:rsidRPr="00EF33DD" w:rsidRDefault="00EF33DD" w:rsidP="00EF33DD">
      <w:pPr>
        <w:spacing w:line="264" w:lineRule="auto"/>
        <w:jc w:val="both"/>
        <w:rPr>
          <w:rFonts w:ascii="Times New Roman" w:hAnsi="Times New Roman"/>
          <w:color w:val="000000"/>
          <w:szCs w:val="24"/>
        </w:rPr>
      </w:pPr>
      <w:r w:rsidRPr="00EF33DD">
        <w:rPr>
          <w:rFonts w:ascii="Times New Roman" w:hAnsi="Times New Roman"/>
          <w:color w:val="000000"/>
          <w:szCs w:val="24"/>
        </w:rPr>
        <w:t>The oscilloscope trace shows the received analog signal with visible noise and distortion. The waveform deviates from an ideal sinusoid due to environmental noise, amplification effects, and ADC sampling limitations. This demonstrates a reduced signal-to-noise ratio, explaining why the effective resolution is significantly lower than the 12-bit DAC output.</w:t>
      </w:r>
    </w:p>
    <w:p w14:paraId="304DA0F9" w14:textId="7BF64E89" w:rsidR="00F15DA5" w:rsidRPr="00F15DA5" w:rsidRDefault="00EF33DD" w:rsidP="00F15DA5">
      <w:pPr>
        <w:spacing w:line="264" w:lineRule="auto"/>
        <w:jc w:val="both"/>
        <w:rPr>
          <w:rFonts w:ascii="Times New Roman" w:hAnsi="Times New Roman"/>
          <w:color w:val="000000"/>
          <w:szCs w:val="24"/>
        </w:rPr>
      </w:pPr>
      <w:r>
        <w:rPr>
          <w:rFonts w:ascii="Times New Roman" w:hAnsi="Times New Roman"/>
          <w:noProof/>
          <w:color w:val="000000"/>
          <w:szCs w:val="24"/>
        </w:rPr>
        <w:drawing>
          <wp:inline distT="0" distB="0" distL="0" distR="0" wp14:anchorId="332FEA7C" wp14:editId="3834B00E">
            <wp:extent cx="4691561" cy="6257925"/>
            <wp:effectExtent l="0" t="0" r="0" b="0"/>
            <wp:docPr id="921948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94969" cy="6262471"/>
                    </a:xfrm>
                    <a:prstGeom prst="rect">
                      <a:avLst/>
                    </a:prstGeom>
                    <a:noFill/>
                    <a:ln>
                      <a:noFill/>
                    </a:ln>
                  </pic:spPr>
                </pic:pic>
              </a:graphicData>
            </a:graphic>
          </wp:inline>
        </w:drawing>
      </w:r>
    </w:p>
    <w:p w14:paraId="262C64BE" w14:textId="558C5ACD" w:rsidR="00F15DA5" w:rsidRDefault="00F15DA5" w:rsidP="00F15DA5">
      <w:pPr>
        <w:pStyle w:val="ListParagraph"/>
        <w:numPr>
          <w:ilvl w:val="0"/>
          <w:numId w:val="18"/>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lastRenderedPageBreak/>
        <w:t>Deliverable 5:</w:t>
      </w:r>
      <w:r w:rsidRPr="00F15DA5">
        <w:rPr>
          <w:rFonts w:ascii="Times New Roman" w:hAnsi="Times New Roman"/>
          <w:color w:val="000000"/>
          <w:sz w:val="24"/>
          <w:szCs w:val="24"/>
        </w:rPr>
        <w:t xml:space="preserve"> Record a dual-channel scope trace showing both the transmitted and received frames (like Figure 9.9). Annotate this recording showing the communication protocol. Compare the two traces</w:t>
      </w:r>
      <w:r>
        <w:rPr>
          <w:rFonts w:ascii="Times New Roman" w:hAnsi="Times New Roman"/>
          <w:color w:val="000000"/>
          <w:sz w:val="24"/>
          <w:szCs w:val="24"/>
        </w:rPr>
        <w:t>.</w:t>
      </w:r>
    </w:p>
    <w:p w14:paraId="3FED5515" w14:textId="77777777" w:rsidR="00D71CCA" w:rsidRDefault="00D71CCA" w:rsidP="00D71CCA">
      <w:pPr>
        <w:spacing w:line="264" w:lineRule="auto"/>
        <w:jc w:val="both"/>
        <w:rPr>
          <w:rFonts w:ascii="Times New Roman" w:hAnsi="Times New Roman"/>
          <w:color w:val="000000"/>
          <w:szCs w:val="24"/>
        </w:rPr>
      </w:pPr>
    </w:p>
    <w:p w14:paraId="5C14EA56" w14:textId="3512239F" w:rsidR="00D71CCA" w:rsidRDefault="00D71CCA" w:rsidP="00D71CCA">
      <w:pPr>
        <w:spacing w:line="264" w:lineRule="auto"/>
        <w:jc w:val="both"/>
        <w:rPr>
          <w:rFonts w:ascii="Times New Roman" w:hAnsi="Times New Roman"/>
          <w:color w:val="000000"/>
          <w:szCs w:val="24"/>
        </w:rPr>
      </w:pPr>
      <w:r>
        <w:rPr>
          <w:rFonts w:ascii="Times New Roman" w:hAnsi="Times New Roman"/>
          <w:color w:val="000000"/>
          <w:szCs w:val="24"/>
        </w:rPr>
        <w:t xml:space="preserve">Top image (TX): </w:t>
      </w:r>
      <w:r w:rsidRPr="00D71CCA">
        <w:rPr>
          <w:rFonts w:ascii="Times New Roman" w:hAnsi="Times New Roman"/>
          <w:color w:val="000000"/>
          <w:szCs w:val="24"/>
        </w:rPr>
        <w:t>This oscilloscope trace shows the transmitted signal from the DAC. The waveform is periodic with a frequency of approximately 2 kHz (period ≈ 500 µs), corresponding to one of the encoded command tones. The signal is clean and stable, with consistent amplitude and timing, indicating accurate waveform generation and encoding.</w:t>
      </w:r>
    </w:p>
    <w:p w14:paraId="5221C94D" w14:textId="77777777" w:rsidR="00D71CCA" w:rsidRDefault="00D71CCA" w:rsidP="00D71CCA">
      <w:pPr>
        <w:spacing w:line="264" w:lineRule="auto"/>
        <w:jc w:val="both"/>
        <w:rPr>
          <w:rFonts w:ascii="Times New Roman" w:hAnsi="Times New Roman"/>
          <w:color w:val="000000"/>
          <w:szCs w:val="24"/>
        </w:rPr>
      </w:pPr>
    </w:p>
    <w:p w14:paraId="7618EB91" w14:textId="2F1F7D68" w:rsidR="00D71CCA" w:rsidRDefault="00D71CCA" w:rsidP="00D71CCA">
      <w:pPr>
        <w:spacing w:line="264" w:lineRule="auto"/>
        <w:jc w:val="both"/>
        <w:rPr>
          <w:rFonts w:ascii="Times New Roman" w:hAnsi="Times New Roman"/>
          <w:color w:val="000000"/>
          <w:szCs w:val="24"/>
        </w:rPr>
      </w:pPr>
      <w:r>
        <w:rPr>
          <w:rFonts w:ascii="Times New Roman" w:hAnsi="Times New Roman"/>
          <w:color w:val="000000"/>
          <w:szCs w:val="24"/>
        </w:rPr>
        <w:t xml:space="preserve">Bottom image (RX): </w:t>
      </w:r>
      <w:r w:rsidRPr="00D71CCA">
        <w:rPr>
          <w:rFonts w:ascii="Times New Roman" w:hAnsi="Times New Roman"/>
          <w:color w:val="000000"/>
          <w:szCs w:val="24"/>
        </w:rPr>
        <w:t xml:space="preserve">This oscilloscope trace shows the received signal after transmission through air and amplification by the microphone circuit. The signal maintains approximately the same frequency (~2 kHz) as the transmitted </w:t>
      </w:r>
      <w:proofErr w:type="gramStart"/>
      <w:r w:rsidRPr="00D71CCA">
        <w:rPr>
          <w:rFonts w:ascii="Times New Roman" w:hAnsi="Times New Roman"/>
          <w:color w:val="000000"/>
          <w:szCs w:val="24"/>
        </w:rPr>
        <w:t>waveform, but</w:t>
      </w:r>
      <w:proofErr w:type="gramEnd"/>
      <w:r w:rsidRPr="00D71CCA">
        <w:rPr>
          <w:rFonts w:ascii="Times New Roman" w:hAnsi="Times New Roman"/>
          <w:color w:val="000000"/>
          <w:szCs w:val="24"/>
        </w:rPr>
        <w:t xml:space="preserve"> exhibits attenuation and noise. The waveform is less sharp and more distorted due to environmental interference and hardware limitations.</w:t>
      </w:r>
    </w:p>
    <w:p w14:paraId="2D686F48" w14:textId="77777777" w:rsidR="00D71CCA" w:rsidRDefault="00D71CCA" w:rsidP="00D71CCA">
      <w:pPr>
        <w:spacing w:line="264" w:lineRule="auto"/>
        <w:jc w:val="both"/>
        <w:rPr>
          <w:rFonts w:ascii="Times New Roman" w:hAnsi="Times New Roman"/>
          <w:color w:val="000000"/>
          <w:szCs w:val="24"/>
        </w:rPr>
      </w:pPr>
    </w:p>
    <w:p w14:paraId="05D972BA" w14:textId="3C0FBD75" w:rsidR="00D71CCA" w:rsidRPr="00D71CCA" w:rsidRDefault="00D71CCA" w:rsidP="00D71CCA">
      <w:pPr>
        <w:spacing w:line="264" w:lineRule="auto"/>
        <w:jc w:val="both"/>
        <w:rPr>
          <w:rFonts w:ascii="Times New Roman" w:hAnsi="Times New Roman"/>
          <w:color w:val="000000"/>
          <w:szCs w:val="24"/>
        </w:rPr>
      </w:pPr>
      <w:r>
        <w:rPr>
          <w:rFonts w:ascii="Times New Roman" w:hAnsi="Times New Roman"/>
          <w:color w:val="000000"/>
          <w:szCs w:val="24"/>
        </w:rPr>
        <w:t xml:space="preserve">Comparison: </w:t>
      </w:r>
      <w:r w:rsidRPr="00D71CCA">
        <w:rPr>
          <w:rFonts w:ascii="Times New Roman" w:hAnsi="Times New Roman"/>
          <w:color w:val="000000"/>
          <w:szCs w:val="24"/>
        </w:rPr>
        <w:t>The transmitted signal is clean, stable, and has a well-defined amplitude and frequency, while the received signal is attenuated and contains noticeable noise and distortion. Despite these differences, the frequency of the received signal remains consistent with the transmitted signal, allowing the decoder to correctly identify the command using frequency-based detection.</w:t>
      </w:r>
    </w:p>
    <w:p w14:paraId="3215732E" w14:textId="693E3753" w:rsidR="000C6A7C" w:rsidRDefault="00D71CCA" w:rsidP="000C6A7C">
      <w:pPr>
        <w:spacing w:line="264" w:lineRule="auto"/>
        <w:jc w:val="both"/>
        <w:rPr>
          <w:rFonts w:ascii="Times New Roman" w:hAnsi="Times New Roman"/>
          <w:color w:val="000000"/>
          <w:szCs w:val="24"/>
        </w:rPr>
      </w:pPr>
      <w:r>
        <w:rPr>
          <w:rFonts w:ascii="Times New Roman" w:hAnsi="Times New Roman"/>
          <w:noProof/>
          <w:color w:val="000000"/>
          <w:szCs w:val="24"/>
        </w:rPr>
        <w:lastRenderedPageBreak/>
        <w:drawing>
          <wp:anchor distT="0" distB="0" distL="114300" distR="114300" simplePos="0" relativeHeight="251658240" behindDoc="0" locked="0" layoutInCell="1" allowOverlap="1" wp14:anchorId="12E3691E" wp14:editId="4147D41B">
            <wp:simplePos x="0" y="0"/>
            <wp:positionH relativeFrom="margin">
              <wp:align>left</wp:align>
            </wp:positionH>
            <wp:positionV relativeFrom="paragraph">
              <wp:posOffset>0</wp:posOffset>
            </wp:positionV>
            <wp:extent cx="3181350" cy="4243070"/>
            <wp:effectExtent l="0" t="0" r="0" b="5080"/>
            <wp:wrapThrough wrapText="bothSides">
              <wp:wrapPolygon edited="0">
                <wp:start x="0" y="0"/>
                <wp:lineTo x="0" y="21529"/>
                <wp:lineTo x="21471" y="21529"/>
                <wp:lineTo x="21471" y="0"/>
                <wp:lineTo x="0" y="0"/>
              </wp:wrapPolygon>
            </wp:wrapThrough>
            <wp:docPr id="12665857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86604" cy="425065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szCs w:val="24"/>
        </w:rPr>
        <w:drawing>
          <wp:inline distT="0" distB="0" distL="0" distR="0" wp14:anchorId="0057882A" wp14:editId="42E4095C">
            <wp:extent cx="3198495" cy="4266370"/>
            <wp:effectExtent l="0" t="0" r="1905" b="1270"/>
            <wp:docPr id="4050550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98495" cy="4266370"/>
                    </a:xfrm>
                    <a:prstGeom prst="rect">
                      <a:avLst/>
                    </a:prstGeom>
                    <a:noFill/>
                    <a:ln>
                      <a:noFill/>
                    </a:ln>
                  </pic:spPr>
                </pic:pic>
              </a:graphicData>
            </a:graphic>
          </wp:inline>
        </w:drawing>
      </w:r>
    </w:p>
    <w:p w14:paraId="50B9D703" w14:textId="77777777" w:rsidR="00EF33DD" w:rsidRPr="000C6A7C" w:rsidRDefault="00EF33DD" w:rsidP="000C6A7C">
      <w:pPr>
        <w:spacing w:line="264" w:lineRule="auto"/>
        <w:jc w:val="both"/>
        <w:rPr>
          <w:rFonts w:ascii="Times New Roman" w:hAnsi="Times New Roman"/>
          <w:color w:val="000000"/>
          <w:szCs w:val="24"/>
        </w:rPr>
      </w:pPr>
    </w:p>
    <w:p w14:paraId="587278C2" w14:textId="654B340C" w:rsidR="00F91615" w:rsidRDefault="00000000" w:rsidP="00A857DB">
      <w:pPr>
        <w:pStyle w:val="ListParagraph"/>
        <w:numPr>
          <w:ilvl w:val="0"/>
          <w:numId w:val="18"/>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 xml:space="preserve">Deliverable </w:t>
      </w:r>
      <w:r w:rsidR="00F15DA5">
        <w:rPr>
          <w:rFonts w:ascii="Times New Roman" w:hAnsi="Times New Roman"/>
          <w:color w:val="000000"/>
          <w:sz w:val="24"/>
          <w:szCs w:val="24"/>
        </w:rPr>
        <w:t>6</w:t>
      </w:r>
      <w:r>
        <w:rPr>
          <w:rFonts w:ascii="Times New Roman" w:hAnsi="Times New Roman"/>
          <w:color w:val="000000"/>
          <w:sz w:val="24"/>
          <w:szCs w:val="24"/>
        </w:rPr>
        <w:t xml:space="preserve">: </w:t>
      </w:r>
      <w:r w:rsidR="005D6748">
        <w:rPr>
          <w:rFonts w:ascii="Times New Roman" w:hAnsi="Times New Roman"/>
          <w:color w:val="000000"/>
          <w:sz w:val="24"/>
          <w:szCs w:val="24"/>
        </w:rPr>
        <w:t>System module encoder and decoder CPU utilization.</w:t>
      </w:r>
    </w:p>
    <w:p w14:paraId="4EC132DF" w14:textId="77777777" w:rsidR="001B38D3" w:rsidRDefault="001B38D3" w:rsidP="001B38D3">
      <w:pPr>
        <w:spacing w:line="264" w:lineRule="auto"/>
        <w:jc w:val="both"/>
        <w:rPr>
          <w:rFonts w:ascii="Times New Roman" w:hAnsi="Times New Roman"/>
          <w:color w:val="000000"/>
          <w:szCs w:val="24"/>
        </w:rPr>
      </w:pPr>
    </w:p>
    <w:p w14:paraId="099CDC93" w14:textId="0FB5E237" w:rsidR="000B0E2E" w:rsidRDefault="000B0E2E" w:rsidP="000C6A7C">
      <w:pPr>
        <w:spacing w:line="264" w:lineRule="auto"/>
        <w:jc w:val="both"/>
        <w:rPr>
          <w:rFonts w:ascii="Times New Roman" w:hAnsi="Times New Roman"/>
          <w:color w:val="000000"/>
          <w:szCs w:val="24"/>
        </w:rPr>
      </w:pPr>
      <w:r w:rsidRPr="000B0E2E">
        <w:rPr>
          <w:rFonts w:ascii="Times New Roman" w:hAnsi="Times New Roman"/>
          <w:color w:val="000000"/>
          <w:szCs w:val="24"/>
        </w:rPr>
        <w:t xml:space="preserve">CPU utilization was estimated based on the execution structure of the receiver and transmitter code. On the receiver, Timer2A triggers the ADC sampling interrupt at 8 kHz, meaning one interrupt occurs every 125 µs. Each interrupt performs an ADC conversion, subtracts the DC offset, and pushes the sample into a FIFO, which takes approximately 6 µs per interrupt, resulting in about 4.8% CPU utilization. In the main loop, a DFT is computed on every sample, and every 16 samples (2 </w:t>
      </w:r>
      <w:proofErr w:type="spellStart"/>
      <w:r w:rsidRPr="000B0E2E">
        <w:rPr>
          <w:rFonts w:ascii="Times New Roman" w:hAnsi="Times New Roman"/>
          <w:color w:val="000000"/>
          <w:szCs w:val="24"/>
        </w:rPr>
        <w:t>ms</w:t>
      </w:r>
      <w:proofErr w:type="spellEnd"/>
      <w:r w:rsidRPr="000B0E2E">
        <w:rPr>
          <w:rFonts w:ascii="Times New Roman" w:hAnsi="Times New Roman"/>
          <w:color w:val="000000"/>
          <w:szCs w:val="24"/>
        </w:rPr>
        <w:t xml:space="preserve"> window) the system calculates Mag1 through Mag5 to determine the energy at each of the five possible frequencies. These magnitude computations, along with tone selection and stability logic, take approximately 12.4 </w:t>
      </w:r>
      <w:proofErr w:type="spellStart"/>
      <w:r w:rsidRPr="000B0E2E">
        <w:rPr>
          <w:rFonts w:ascii="Times New Roman" w:hAnsi="Times New Roman"/>
          <w:color w:val="000000"/>
          <w:szCs w:val="24"/>
        </w:rPr>
        <w:t>ms</w:t>
      </w:r>
      <w:proofErr w:type="spellEnd"/>
      <w:r w:rsidRPr="000B0E2E">
        <w:rPr>
          <w:rFonts w:ascii="Times New Roman" w:hAnsi="Times New Roman"/>
          <w:color w:val="000000"/>
          <w:szCs w:val="24"/>
        </w:rPr>
        <w:t xml:space="preserve"> per second, corresponding to about 1.4% CPU utilization. Therefore, the total CPU utilization on the receiver is approximately 6.2%. The transmitter performs simpler operations, primarily reading joystick inputs and generating waveform outputs, so its utilization is lower and estimated at approximately 3.5%. Overall, the system operates within real-time constraints with sufficient timing margin and no observable data loss.</w:t>
      </w:r>
    </w:p>
    <w:p w14:paraId="4A112EB3" w14:textId="77777777" w:rsidR="000B0E2E" w:rsidRPr="000C6A7C" w:rsidRDefault="000B0E2E" w:rsidP="000C6A7C">
      <w:pPr>
        <w:spacing w:line="264" w:lineRule="auto"/>
        <w:jc w:val="both"/>
        <w:rPr>
          <w:rFonts w:ascii="Times New Roman" w:hAnsi="Times New Roman"/>
          <w:color w:val="000000"/>
          <w:szCs w:val="24"/>
        </w:rPr>
      </w:pPr>
    </w:p>
    <w:p w14:paraId="66802FE4" w14:textId="76AE2A5C" w:rsidR="00F91615" w:rsidRPr="005D6748" w:rsidRDefault="00000000" w:rsidP="00A857DB">
      <w:pPr>
        <w:pStyle w:val="ListParagraph"/>
        <w:numPr>
          <w:ilvl w:val="0"/>
          <w:numId w:val="18"/>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 xml:space="preserve">Deliverable </w:t>
      </w:r>
      <w:r w:rsidR="00F15DA5">
        <w:rPr>
          <w:rFonts w:ascii="Times New Roman" w:hAnsi="Times New Roman"/>
          <w:color w:val="000000"/>
          <w:sz w:val="24"/>
          <w:szCs w:val="24"/>
        </w:rPr>
        <w:t>7</w:t>
      </w:r>
      <w:r>
        <w:rPr>
          <w:rFonts w:ascii="Times New Roman" w:hAnsi="Times New Roman"/>
          <w:color w:val="000000"/>
          <w:sz w:val="24"/>
          <w:szCs w:val="24"/>
        </w:rPr>
        <w:t xml:space="preserve">: </w:t>
      </w:r>
      <w:r w:rsidR="005D6748">
        <w:rPr>
          <w:rFonts w:ascii="Times New Roman" w:hAnsi="Times New Roman"/>
          <w:color w:val="000000"/>
          <w:sz w:val="24"/>
          <w:szCs w:val="24"/>
        </w:rPr>
        <w:t>Quantification of system performance.</w:t>
      </w:r>
    </w:p>
    <w:p w14:paraId="4857140D"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Maximum bits per second:                                                                                                                             </w:t>
      </w:r>
    </w:p>
    <w:p w14:paraId="4FA8FF67"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System uses 5-tone FSK (500/1000/1500/2000/2500 Hz).                                                                                               </w:t>
      </w:r>
    </w:p>
    <w:p w14:paraId="215AF39A"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DFT window N = 16 samples at 8 kHz = 2 </w:t>
      </w:r>
      <w:proofErr w:type="spellStart"/>
      <w:r w:rsidRPr="001B38D3">
        <w:rPr>
          <w:rFonts w:ascii="Times New Roman" w:hAnsi="Times New Roman"/>
          <w:color w:val="000000"/>
          <w:szCs w:val="24"/>
        </w:rPr>
        <w:t>ms</w:t>
      </w:r>
      <w:proofErr w:type="spellEnd"/>
      <w:r w:rsidRPr="001B38D3">
        <w:rPr>
          <w:rFonts w:ascii="Times New Roman" w:hAnsi="Times New Roman"/>
          <w:color w:val="000000"/>
          <w:szCs w:val="24"/>
        </w:rPr>
        <w:t xml:space="preserve"> per symbol.                                                                                              </w:t>
      </w:r>
    </w:p>
    <w:p w14:paraId="394024FA"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Each symbol carries log2(5) ≈ 2.32 bits.                                                                                                           </w:t>
      </w:r>
    </w:p>
    <w:p w14:paraId="6CD74FFA"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Maximum bits per second = 2.32 / 0.002 = ~1161 bps                                                                                                 </w:t>
      </w:r>
    </w:p>
    <w:p w14:paraId="1B241CC3"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w:t>
      </w:r>
    </w:p>
    <w:p w14:paraId="537030E4"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Energy per bit:                                                                                                                                      </w:t>
      </w:r>
    </w:p>
    <w:p w14:paraId="121082AF"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Supply voltage = 3.3 V (each TM4C, USB-powered)                                                                                                    </w:t>
      </w:r>
    </w:p>
    <w:p w14:paraId="1E721D9D"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Measured current per board ≈ 70 mA (measure with multimeter)                                                                                       </w:t>
      </w:r>
    </w:p>
    <w:p w14:paraId="1AE6BFB1"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Total power (2 boards) = 3.3 V × 0.14 A ≈ 0.46 W                                                                                                   </w:t>
      </w:r>
    </w:p>
    <w:p w14:paraId="2154B0DC"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Energy per bit = (3.3 × 0.14) / 1161 ≈ 397 µJ/bit                                                                                                  </w:t>
      </w:r>
    </w:p>
    <w:p w14:paraId="4911AD4E"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w:t>
      </w:r>
    </w:p>
    <w:p w14:paraId="46326AD1"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Range:                                                                                                                                               </w:t>
      </w:r>
    </w:p>
    <w:p w14:paraId="1738B9D5"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The two TM4Cs communicated reliably at </w:t>
      </w:r>
      <w:proofErr w:type="gramStart"/>
      <w:r w:rsidRPr="001B38D3">
        <w:rPr>
          <w:rFonts w:ascii="Times New Roman" w:hAnsi="Times New Roman"/>
          <w:color w:val="000000"/>
          <w:szCs w:val="24"/>
        </w:rPr>
        <w:t>a distance of 1.5</w:t>
      </w:r>
      <w:proofErr w:type="gramEnd"/>
      <w:r w:rsidRPr="001B38D3">
        <w:rPr>
          <w:rFonts w:ascii="Times New Roman" w:hAnsi="Times New Roman"/>
          <w:color w:val="000000"/>
          <w:szCs w:val="24"/>
        </w:rPr>
        <w:t xml:space="preserve"> meters.</w:t>
      </w:r>
    </w:p>
    <w:p w14:paraId="763DD50D"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(Move boards apart until robot stops responding — typical: 0.5–2 m)                                                                                </w:t>
      </w:r>
    </w:p>
    <w:p w14:paraId="3D234829"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w:t>
      </w:r>
    </w:p>
    <w:p w14:paraId="0D94313A"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Noise tolerance:                                                                                                                                     </w:t>
      </w:r>
    </w:p>
    <w:p w14:paraId="093139DE"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The system tolerated approximately 10 dB of ambient noise while</w:t>
      </w:r>
    </w:p>
    <w:p w14:paraId="4085AB2D"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still correctly decoding commands.                                                                                                                 </w:t>
      </w:r>
    </w:p>
    <w:p w14:paraId="6304B9A8" w14:textId="77777777" w:rsidR="001B38D3" w:rsidRPr="001B38D3"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(Play audio from phone, increase volume until robot misbehaves.</w:t>
      </w:r>
    </w:p>
    <w:p w14:paraId="28B35A51" w14:textId="475359D7" w:rsidR="000C6A7C" w:rsidRPr="000C6A7C" w:rsidRDefault="001B38D3" w:rsidP="001B38D3">
      <w:pPr>
        <w:spacing w:line="264" w:lineRule="auto"/>
        <w:jc w:val="both"/>
        <w:rPr>
          <w:rFonts w:ascii="Times New Roman" w:hAnsi="Times New Roman"/>
          <w:color w:val="000000"/>
          <w:szCs w:val="24"/>
        </w:rPr>
      </w:pPr>
      <w:r w:rsidRPr="001B38D3">
        <w:rPr>
          <w:rFonts w:ascii="Times New Roman" w:hAnsi="Times New Roman"/>
          <w:color w:val="000000"/>
          <w:szCs w:val="24"/>
        </w:rPr>
        <w:t xml:space="preserve">     Use a dB meter app to record the level.)</w:t>
      </w:r>
    </w:p>
    <w:p w14:paraId="69E6AE70" w14:textId="77777777" w:rsidR="00F91615" w:rsidRDefault="00F91615">
      <w:pPr>
        <w:spacing w:line="264" w:lineRule="auto"/>
        <w:jc w:val="both"/>
        <w:rPr>
          <w:rFonts w:ascii="Times New Roman" w:hAnsi="Times New Roman"/>
          <w:color w:val="000000"/>
          <w:szCs w:val="24"/>
        </w:rPr>
      </w:pPr>
    </w:p>
    <w:p w14:paraId="51BEDCB9" w14:textId="33895EAC" w:rsidR="00F91615" w:rsidRDefault="00A857DB">
      <w:pPr>
        <w:spacing w:line="264" w:lineRule="auto"/>
        <w:jc w:val="both"/>
        <w:rPr>
          <w:rFonts w:ascii="Times New Roman" w:hAnsi="Times New Roman"/>
          <w:b/>
          <w:bCs/>
          <w:i/>
          <w:iCs/>
          <w:color w:val="000000"/>
          <w:szCs w:val="24"/>
        </w:rPr>
      </w:pPr>
      <w:r>
        <w:rPr>
          <w:rFonts w:ascii="Times New Roman" w:hAnsi="Times New Roman"/>
          <w:color w:val="000000"/>
          <w:szCs w:val="24"/>
        </w:rPr>
        <w:t>5.</w:t>
      </w:r>
      <w:r w:rsidR="0088359B">
        <w:rPr>
          <w:rFonts w:ascii="Times New Roman" w:hAnsi="Times New Roman"/>
          <w:color w:val="000000"/>
          <w:szCs w:val="24"/>
        </w:rPr>
        <w:t xml:space="preserve"> </w:t>
      </w:r>
      <w:r w:rsidR="0088359B">
        <w:rPr>
          <w:rFonts w:ascii="Times New Roman" w:hAnsi="Times New Roman"/>
          <w:b/>
          <w:bCs/>
          <w:i/>
          <w:iCs/>
          <w:color w:val="000000"/>
          <w:szCs w:val="24"/>
        </w:rPr>
        <w:t>Analysis and Discussion Questions:</w:t>
      </w:r>
    </w:p>
    <w:p w14:paraId="22E2F6F5" w14:textId="4EA311EF" w:rsidR="00BE5EA4" w:rsidRDefault="005D6748" w:rsidP="00A857DB">
      <w:pPr>
        <w:pStyle w:val="ListParagraph"/>
        <w:numPr>
          <w:ilvl w:val="0"/>
          <w:numId w:val="19"/>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lastRenderedPageBreak/>
        <w:t>What is the Nyquist Theorem and Valvano Postulate and how do they apply to this lab?</w:t>
      </w:r>
    </w:p>
    <w:p w14:paraId="4DFB698F" w14:textId="77777777" w:rsidR="004F4B35" w:rsidRDefault="004F4B35" w:rsidP="004F4B35">
      <w:pPr>
        <w:spacing w:line="264" w:lineRule="auto"/>
        <w:jc w:val="both"/>
        <w:rPr>
          <w:rFonts w:ascii="Times New Roman" w:hAnsi="Times New Roman"/>
          <w:color w:val="000000"/>
          <w:szCs w:val="24"/>
        </w:rPr>
      </w:pPr>
    </w:p>
    <w:p w14:paraId="5EB0A488" w14:textId="14BF0883" w:rsidR="004F4B35" w:rsidRPr="004F4B35" w:rsidRDefault="004F4B35" w:rsidP="004F4B35">
      <w:pPr>
        <w:spacing w:line="264" w:lineRule="auto"/>
        <w:jc w:val="both"/>
        <w:rPr>
          <w:rFonts w:ascii="Times New Roman" w:hAnsi="Times New Roman"/>
          <w:color w:val="000000"/>
          <w:szCs w:val="24"/>
        </w:rPr>
      </w:pPr>
      <w:r w:rsidRPr="004F4B35">
        <w:rPr>
          <w:rFonts w:ascii="Times New Roman" w:hAnsi="Times New Roman"/>
          <w:color w:val="000000"/>
          <w:szCs w:val="24"/>
        </w:rPr>
        <w:t xml:space="preserve">Nyquist Theorem states that a signal must be sampled at a rate greater than twice its highest frequency component to avoid aliasing and allow accurate reconstruction. In this lab, the highest transmitted frequency is about 2.5 kHz, so the Nyquist minimum sampling rate would be 5 kHz. The system samples at 8 kHz, which satisfies Nyquist. The Valvano Postulate extends this idea for practical embedded systems and recommends sampling at about 10 times the highest frequency to achieve accurate signal analysis and reliable processing. For this lab, 10 × 2.5 kHz would be 25 kHz, so the system does not fully meet the Valvano guideline but still performs adequately because it uses frequency-based detection (DFT) instead of reconstructing the waveform. Additionally, the system satisfies the real-time requirement by ensuring all data is processed before new samples arrive </w:t>
      </w:r>
      <w:proofErr w:type="gramStart"/>
      <w:r w:rsidRPr="004F4B35">
        <w:rPr>
          <w:rFonts w:ascii="Times New Roman" w:hAnsi="Times New Roman"/>
          <w:color w:val="000000"/>
          <w:szCs w:val="24"/>
        </w:rPr>
        <w:t>through the use of</w:t>
      </w:r>
      <w:proofErr w:type="gramEnd"/>
      <w:r w:rsidRPr="004F4B35">
        <w:rPr>
          <w:rFonts w:ascii="Times New Roman" w:hAnsi="Times New Roman"/>
          <w:color w:val="000000"/>
          <w:szCs w:val="24"/>
        </w:rPr>
        <w:t xml:space="preserve"> interrupts and efficient decoding.</w:t>
      </w:r>
    </w:p>
    <w:p w14:paraId="27C83F2C" w14:textId="77777777" w:rsidR="000C6A7C" w:rsidRPr="000C6A7C" w:rsidRDefault="000C6A7C" w:rsidP="000C6A7C">
      <w:pPr>
        <w:spacing w:line="264" w:lineRule="auto"/>
        <w:ind w:left="360"/>
        <w:jc w:val="both"/>
        <w:rPr>
          <w:rFonts w:ascii="Times New Roman" w:hAnsi="Times New Roman"/>
          <w:color w:val="000000"/>
          <w:szCs w:val="24"/>
        </w:rPr>
      </w:pPr>
    </w:p>
    <w:p w14:paraId="61586953" w14:textId="644B6F14" w:rsidR="00BE5EA4" w:rsidRDefault="005D6748" w:rsidP="00A857DB">
      <w:pPr>
        <w:pStyle w:val="ListParagraph"/>
        <w:numPr>
          <w:ilvl w:val="0"/>
          <w:numId w:val="19"/>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How did you eliminate noise in the sampled audio?</w:t>
      </w:r>
    </w:p>
    <w:p w14:paraId="0CA22EBD" w14:textId="77777777" w:rsidR="004F4B35" w:rsidRDefault="004F4B35" w:rsidP="004F4B35">
      <w:pPr>
        <w:spacing w:line="264" w:lineRule="auto"/>
        <w:jc w:val="both"/>
        <w:rPr>
          <w:rFonts w:ascii="Times New Roman" w:hAnsi="Times New Roman"/>
          <w:color w:val="000000"/>
          <w:szCs w:val="24"/>
        </w:rPr>
      </w:pPr>
    </w:p>
    <w:p w14:paraId="3F5C29AE" w14:textId="5CEBD3EF" w:rsidR="004F4B35" w:rsidRPr="004F4B35" w:rsidRDefault="004F4B35" w:rsidP="004F4B35">
      <w:pPr>
        <w:spacing w:line="264" w:lineRule="auto"/>
        <w:jc w:val="both"/>
        <w:rPr>
          <w:rFonts w:ascii="Times New Roman" w:hAnsi="Times New Roman"/>
          <w:color w:val="000000"/>
          <w:szCs w:val="24"/>
        </w:rPr>
      </w:pPr>
      <w:r w:rsidRPr="004F4B35">
        <w:rPr>
          <w:rFonts w:ascii="Times New Roman" w:hAnsi="Times New Roman"/>
          <w:color w:val="000000"/>
          <w:szCs w:val="24"/>
        </w:rPr>
        <w:t>Noise in the sampled audio was reduced using a combination of hardware and software techniques. First, the DC offset of the ADC signal was removed by subtracting the midpoint value from each sample. Second, frequency-based filtering was applied using the DFT, which isolates energy at specific frequencies instead of relying on raw amplitude. Third, thresholding was used to ignore weak signals below a minimum magnitude, and a margin check ensured that the selected frequency was significantly stronger than other frequencies. Finally, stability logic requiring multiple consistent detections prevented transient noise from affecting the decoded command.</w:t>
      </w:r>
    </w:p>
    <w:p w14:paraId="57C27366" w14:textId="77777777" w:rsidR="000C6A7C" w:rsidRPr="000C6A7C" w:rsidRDefault="000C6A7C" w:rsidP="000C6A7C">
      <w:pPr>
        <w:spacing w:line="264" w:lineRule="auto"/>
        <w:jc w:val="both"/>
        <w:rPr>
          <w:rFonts w:ascii="Times New Roman" w:hAnsi="Times New Roman"/>
          <w:color w:val="000000"/>
          <w:szCs w:val="24"/>
        </w:rPr>
      </w:pPr>
    </w:p>
    <w:p w14:paraId="37865416" w14:textId="5A89229E" w:rsidR="00BE5EA4" w:rsidRDefault="005D6748" w:rsidP="00A857DB">
      <w:pPr>
        <w:pStyle w:val="ListParagraph"/>
        <w:numPr>
          <w:ilvl w:val="0"/>
          <w:numId w:val="19"/>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How does your protocol allow (or doesn’t allow) communication in the presence of background noise?</w:t>
      </w:r>
    </w:p>
    <w:p w14:paraId="32DD0E79" w14:textId="51C46DA1" w:rsidR="004F4B35" w:rsidRPr="004F4B35" w:rsidRDefault="004F4B35" w:rsidP="004F4B35">
      <w:pPr>
        <w:spacing w:line="264" w:lineRule="auto"/>
        <w:jc w:val="both"/>
        <w:rPr>
          <w:rFonts w:ascii="Times New Roman" w:hAnsi="Times New Roman"/>
          <w:color w:val="000000"/>
          <w:szCs w:val="24"/>
        </w:rPr>
      </w:pPr>
      <w:r w:rsidRPr="004F4B35">
        <w:rPr>
          <w:rFonts w:ascii="Times New Roman" w:hAnsi="Times New Roman"/>
          <w:color w:val="000000"/>
          <w:szCs w:val="24"/>
        </w:rPr>
        <w:t>The protocol allows communication in the presence of background noise by using frequency shift keying (FSK), where information is encoded as distinct frequencies rather than amplitudes. This makes the system more robust to amplitude variations and noise. Additionally, the decoder compares the magnitudes of multiple frequency bins (Mag1–Mag5) and selects the dominant one only if it exceeds both a minimum threshold and a margin over other frequencies. The use of multiple consecutive detections (stability checks) further reduces errors caused by noise. However, the system does not include error correction or parity checking, so strong or overlapping noise at similar frequencies can still cause incorrect decoding.</w:t>
      </w:r>
    </w:p>
    <w:p w14:paraId="7A65748C" w14:textId="77777777" w:rsidR="000C6A7C" w:rsidRPr="000C6A7C" w:rsidRDefault="000C6A7C" w:rsidP="000C6A7C">
      <w:pPr>
        <w:spacing w:line="264" w:lineRule="auto"/>
        <w:jc w:val="both"/>
        <w:rPr>
          <w:rFonts w:ascii="Times New Roman" w:hAnsi="Times New Roman"/>
          <w:color w:val="000000"/>
          <w:szCs w:val="24"/>
        </w:rPr>
      </w:pPr>
    </w:p>
    <w:p w14:paraId="4804C03D" w14:textId="02622ECA" w:rsidR="00BE5EA4" w:rsidRDefault="005D6748" w:rsidP="00A857DB">
      <w:pPr>
        <w:pStyle w:val="ListParagraph"/>
        <w:numPr>
          <w:ilvl w:val="0"/>
          <w:numId w:val="19"/>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How could you improve the bandwidth or baud rate of your system?</w:t>
      </w:r>
    </w:p>
    <w:p w14:paraId="210AFBB9" w14:textId="1B64B2EF" w:rsidR="00F91615" w:rsidRDefault="004F4B35">
      <w:pPr>
        <w:rPr>
          <w:rFonts w:ascii="Times New Roman" w:hAnsi="Times New Roman"/>
          <w:szCs w:val="24"/>
        </w:rPr>
      </w:pPr>
      <w:r w:rsidRPr="004F4B35">
        <w:rPr>
          <w:rFonts w:ascii="Times New Roman" w:hAnsi="Times New Roman"/>
          <w:szCs w:val="24"/>
        </w:rPr>
        <w:t xml:space="preserve">The bandwidth or baud rate of the system could be improved in several ways. One approach is to reduce the DFT window size, which would decrease the symbol duration and increase the rate of symbol transmission. Another improvement is increasing the sampling rate, allowing for shorter windows and faster detection. The system could also encode more bits per symbol by using additional frequencies or multi-level encoding schemes. Optimizing the decoding algorithm, such as using a faster FFT implementation, would reduce processing time and allow higher </w:t>
      </w:r>
      <w:r w:rsidRPr="004F4B35">
        <w:rPr>
          <w:rFonts w:ascii="Times New Roman" w:hAnsi="Times New Roman"/>
          <w:szCs w:val="24"/>
        </w:rPr>
        <w:lastRenderedPageBreak/>
        <w:t>throughput. Finally, improving signal quality through better filtering or amplification would allow more aggressive timing without increasing error rates.</w:t>
      </w:r>
    </w:p>
    <w:sectPr w:rsidR="00F91615">
      <w:headerReference w:type="default" r:id="rId13"/>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AD6FA" w14:textId="77777777" w:rsidR="00F9313D" w:rsidRDefault="00F9313D">
      <w:r>
        <w:separator/>
      </w:r>
    </w:p>
  </w:endnote>
  <w:endnote w:type="continuationSeparator" w:id="0">
    <w:p w14:paraId="0D9F1C08" w14:textId="77777777" w:rsidR="00F9313D" w:rsidRDefault="00F93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ACD7D" w14:textId="77777777" w:rsidR="00F9313D" w:rsidRDefault="00F9313D">
      <w:r>
        <w:separator/>
      </w:r>
    </w:p>
  </w:footnote>
  <w:footnote w:type="continuationSeparator" w:id="0">
    <w:p w14:paraId="285843BA" w14:textId="77777777" w:rsidR="00F9313D" w:rsidRDefault="00F931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788ED" w14:textId="155D21BF" w:rsidR="00F91615" w:rsidRDefault="00000000">
    <w:pPr>
      <w:pStyle w:val="Header"/>
    </w:pPr>
    <w:r>
      <w:t xml:space="preserve">Lab </w:t>
    </w:r>
    <w:r w:rsidR="00A1177F">
      <w:t>9</w:t>
    </w:r>
    <w:r>
      <w:t xml:space="preserve"> report ECE445L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783"/>
    <w:multiLevelType w:val="multilevel"/>
    <w:tmpl w:val="74D467C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8926788"/>
    <w:multiLevelType w:val="multilevel"/>
    <w:tmpl w:val="12AEF8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FAA103C"/>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34D34F8"/>
    <w:multiLevelType w:val="multilevel"/>
    <w:tmpl w:val="AEE8796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3AE2419"/>
    <w:multiLevelType w:val="hybridMultilevel"/>
    <w:tmpl w:val="4D8EB6BC"/>
    <w:lvl w:ilvl="0" w:tplc="FA703C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FB11A9"/>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EF84E27"/>
    <w:multiLevelType w:val="multilevel"/>
    <w:tmpl w:val="CA8ACC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11011A9"/>
    <w:multiLevelType w:val="hybridMultilevel"/>
    <w:tmpl w:val="5608FF0C"/>
    <w:lvl w:ilvl="0" w:tplc="B4CED5D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D5A0E49"/>
    <w:multiLevelType w:val="multilevel"/>
    <w:tmpl w:val="7F7E93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2E5A7EFF"/>
    <w:multiLevelType w:val="multilevel"/>
    <w:tmpl w:val="C6A650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34ED1FBF"/>
    <w:multiLevelType w:val="multilevel"/>
    <w:tmpl w:val="14D0B5A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34F8556F"/>
    <w:multiLevelType w:val="multilevel"/>
    <w:tmpl w:val="978EB7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34FA09C9"/>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5A94F6C"/>
    <w:multiLevelType w:val="multilevel"/>
    <w:tmpl w:val="5DC236F4"/>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48E131E8"/>
    <w:multiLevelType w:val="hybridMultilevel"/>
    <w:tmpl w:val="863AEDA4"/>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8B1F17"/>
    <w:multiLevelType w:val="multilevel"/>
    <w:tmpl w:val="B6BA97C4"/>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57342A8F"/>
    <w:multiLevelType w:val="multilevel"/>
    <w:tmpl w:val="B2BA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AA463A"/>
    <w:multiLevelType w:val="multilevel"/>
    <w:tmpl w:val="B2D8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207E76"/>
    <w:multiLevelType w:val="multilevel"/>
    <w:tmpl w:val="6624F536"/>
    <w:lvl w:ilvl="0">
      <w:start w:val="1"/>
      <w:numFmt w:val="upperRoman"/>
      <w:lvlText w:val="%1."/>
      <w:lvlJc w:val="right"/>
      <w:pPr>
        <w:ind w:left="360" w:hanging="360"/>
      </w:pPr>
    </w:lvl>
    <w:lvl w:ilvl="1">
      <w:start w:val="1"/>
      <w:numFmt w:val="upperRoman"/>
      <w:lvlText w:val="%2."/>
      <w:lvlJc w:val="righ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DF6443F"/>
    <w:multiLevelType w:val="multilevel"/>
    <w:tmpl w:val="5ECC314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73B361A9"/>
    <w:multiLevelType w:val="multilevel"/>
    <w:tmpl w:val="E062ACDE"/>
    <w:lvl w:ilvl="0">
      <w:start w:val="2"/>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112555872">
    <w:abstractNumId w:val="8"/>
  </w:num>
  <w:num w:numId="2" w16cid:durableId="1594123088">
    <w:abstractNumId w:val="9"/>
  </w:num>
  <w:num w:numId="3" w16cid:durableId="870456707">
    <w:abstractNumId w:val="5"/>
  </w:num>
  <w:num w:numId="4" w16cid:durableId="285815577">
    <w:abstractNumId w:val="12"/>
  </w:num>
  <w:num w:numId="5" w16cid:durableId="1208109783">
    <w:abstractNumId w:val="11"/>
  </w:num>
  <w:num w:numId="6" w16cid:durableId="1844851467">
    <w:abstractNumId w:val="1"/>
  </w:num>
  <w:num w:numId="7" w16cid:durableId="1717512447">
    <w:abstractNumId w:val="4"/>
  </w:num>
  <w:num w:numId="8" w16cid:durableId="616332698">
    <w:abstractNumId w:val="18"/>
  </w:num>
  <w:num w:numId="9" w16cid:durableId="81295940">
    <w:abstractNumId w:val="7"/>
  </w:num>
  <w:num w:numId="10" w16cid:durableId="89010447">
    <w:abstractNumId w:val="14"/>
  </w:num>
  <w:num w:numId="11" w16cid:durableId="1865904937">
    <w:abstractNumId w:val="2"/>
  </w:num>
  <w:num w:numId="12" w16cid:durableId="1146970115">
    <w:abstractNumId w:val="6"/>
  </w:num>
  <w:num w:numId="13" w16cid:durableId="305471011">
    <w:abstractNumId w:val="20"/>
  </w:num>
  <w:num w:numId="14" w16cid:durableId="1951931687">
    <w:abstractNumId w:val="15"/>
  </w:num>
  <w:num w:numId="15" w16cid:durableId="1319576703">
    <w:abstractNumId w:val="3"/>
  </w:num>
  <w:num w:numId="16" w16cid:durableId="539361676">
    <w:abstractNumId w:val="10"/>
  </w:num>
  <w:num w:numId="17" w16cid:durableId="930435895">
    <w:abstractNumId w:val="13"/>
  </w:num>
  <w:num w:numId="18" w16cid:durableId="1712459604">
    <w:abstractNumId w:val="0"/>
  </w:num>
  <w:num w:numId="19" w16cid:durableId="1942949305">
    <w:abstractNumId w:val="19"/>
  </w:num>
  <w:num w:numId="20" w16cid:durableId="183061050">
    <w:abstractNumId w:val="16"/>
  </w:num>
  <w:num w:numId="21" w16cid:durableId="10412456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615"/>
    <w:rsid w:val="000B0E2E"/>
    <w:rsid w:val="000B40BA"/>
    <w:rsid w:val="000C5DDE"/>
    <w:rsid w:val="000C6A7C"/>
    <w:rsid w:val="001039D0"/>
    <w:rsid w:val="001772F0"/>
    <w:rsid w:val="001A2F3B"/>
    <w:rsid w:val="001B38D3"/>
    <w:rsid w:val="002538F5"/>
    <w:rsid w:val="002A2306"/>
    <w:rsid w:val="002D2E8D"/>
    <w:rsid w:val="002E49C6"/>
    <w:rsid w:val="00344832"/>
    <w:rsid w:val="003A0DC5"/>
    <w:rsid w:val="00405909"/>
    <w:rsid w:val="00432908"/>
    <w:rsid w:val="004720EF"/>
    <w:rsid w:val="004C403A"/>
    <w:rsid w:val="004F4B35"/>
    <w:rsid w:val="005824BD"/>
    <w:rsid w:val="005B3ABC"/>
    <w:rsid w:val="005D6748"/>
    <w:rsid w:val="00627F95"/>
    <w:rsid w:val="00680C9E"/>
    <w:rsid w:val="00745704"/>
    <w:rsid w:val="007870CF"/>
    <w:rsid w:val="007A3391"/>
    <w:rsid w:val="008574D9"/>
    <w:rsid w:val="00882652"/>
    <w:rsid w:val="0088359B"/>
    <w:rsid w:val="009374CE"/>
    <w:rsid w:val="00950E31"/>
    <w:rsid w:val="00A1177F"/>
    <w:rsid w:val="00A21127"/>
    <w:rsid w:val="00A55554"/>
    <w:rsid w:val="00A55FF9"/>
    <w:rsid w:val="00A857DB"/>
    <w:rsid w:val="00B50932"/>
    <w:rsid w:val="00B8383F"/>
    <w:rsid w:val="00BB1DAC"/>
    <w:rsid w:val="00BE18C2"/>
    <w:rsid w:val="00BE4616"/>
    <w:rsid w:val="00BE5EA4"/>
    <w:rsid w:val="00C47F7F"/>
    <w:rsid w:val="00C86E9F"/>
    <w:rsid w:val="00C90528"/>
    <w:rsid w:val="00D13F06"/>
    <w:rsid w:val="00D17BA4"/>
    <w:rsid w:val="00D53DA9"/>
    <w:rsid w:val="00D71CCA"/>
    <w:rsid w:val="00DA0570"/>
    <w:rsid w:val="00DB6187"/>
    <w:rsid w:val="00E13F56"/>
    <w:rsid w:val="00E170F4"/>
    <w:rsid w:val="00E20EBB"/>
    <w:rsid w:val="00E37D0A"/>
    <w:rsid w:val="00E5140A"/>
    <w:rsid w:val="00EA2EAF"/>
    <w:rsid w:val="00EF33DD"/>
    <w:rsid w:val="00F15DA5"/>
    <w:rsid w:val="00F451DB"/>
    <w:rsid w:val="00F91615"/>
    <w:rsid w:val="00F9313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4055"/>
  <w15:docId w15:val="{7E4C29A4-EC08-40F8-98E2-C9093CBCA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306"/>
    <w:rPr>
      <w:rFonts w:ascii="Times" w:eastAsia="Times New Roman" w:hAnsi="Times" w:cs="Times New Roman"/>
      <w:kern w:val="0"/>
      <w:sz w:val="24"/>
      <w:szCs w:val="20"/>
      <w14:ligatures w14:val="none"/>
    </w:rPr>
  </w:style>
  <w:style w:type="paragraph" w:styleId="Heading1">
    <w:name w:val="heading 1"/>
    <w:basedOn w:val="Normal"/>
    <w:next w:val="Normal"/>
    <w:link w:val="Heading1Char"/>
    <w:uiPriority w:val="9"/>
    <w:qFormat/>
    <w:rsid w:val="00940F45"/>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40F45"/>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40F45"/>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40F45"/>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940F45"/>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940F45"/>
    <w:pPr>
      <w:keepNext/>
      <w:keepLines/>
      <w:suppressAutoHyphens w:val="0"/>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940F45"/>
    <w:pPr>
      <w:keepNext/>
      <w:keepLines/>
      <w:suppressAutoHyphens w:val="0"/>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940F45"/>
    <w:pPr>
      <w:keepNext/>
      <w:keepLines/>
      <w:suppressAutoHyphens w:val="0"/>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940F45"/>
    <w:pPr>
      <w:keepNext/>
      <w:keepLines/>
      <w:suppressAutoHyphens w:val="0"/>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40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40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40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40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40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40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40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40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40F4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40F4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40F4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40F45"/>
    <w:rPr>
      <w:i/>
      <w:iCs/>
      <w:color w:val="404040" w:themeColor="text1" w:themeTint="BF"/>
    </w:rPr>
  </w:style>
  <w:style w:type="character" w:styleId="IntenseEmphasis">
    <w:name w:val="Intense Emphasis"/>
    <w:basedOn w:val="DefaultParagraphFont"/>
    <w:uiPriority w:val="21"/>
    <w:qFormat/>
    <w:rsid w:val="00940F45"/>
    <w:rPr>
      <w:i/>
      <w:iCs/>
      <w:color w:val="0F4761" w:themeColor="accent1" w:themeShade="BF"/>
    </w:rPr>
  </w:style>
  <w:style w:type="character" w:customStyle="1" w:styleId="IntenseQuoteChar">
    <w:name w:val="Intense Quote Char"/>
    <w:basedOn w:val="DefaultParagraphFont"/>
    <w:link w:val="IntenseQuote"/>
    <w:uiPriority w:val="30"/>
    <w:qFormat/>
    <w:rsid w:val="00940F45"/>
    <w:rPr>
      <w:i/>
      <w:iCs/>
      <w:color w:val="0F4761" w:themeColor="accent1" w:themeShade="BF"/>
    </w:rPr>
  </w:style>
  <w:style w:type="character" w:styleId="IntenseReference">
    <w:name w:val="Intense Reference"/>
    <w:basedOn w:val="DefaultParagraphFont"/>
    <w:uiPriority w:val="32"/>
    <w:qFormat/>
    <w:rsid w:val="00940F45"/>
    <w:rPr>
      <w:b/>
      <w:bCs/>
      <w:smallCaps/>
      <w:color w:val="0F4761" w:themeColor="accent1" w:themeShade="BF"/>
      <w:spacing w:val="5"/>
    </w:rPr>
  </w:style>
  <w:style w:type="character" w:customStyle="1" w:styleId="PlainTextChar">
    <w:name w:val="Plain Text Char"/>
    <w:basedOn w:val="DefaultParagraphFont"/>
    <w:link w:val="PlainText"/>
    <w:qFormat/>
    <w:rsid w:val="00940F45"/>
    <w:rPr>
      <w:rFonts w:ascii="Courier New" w:eastAsia="Times" w:hAnsi="Courier New" w:cs="Times New Roman"/>
      <w:kern w:val="0"/>
      <w:sz w:val="20"/>
      <w:szCs w:val="20"/>
      <w14:ligatures w14:val="none"/>
    </w:rPr>
  </w:style>
  <w:style w:type="character" w:customStyle="1" w:styleId="HeaderChar">
    <w:name w:val="Header Char"/>
    <w:basedOn w:val="DefaultParagraphFont"/>
    <w:link w:val="Header"/>
    <w:uiPriority w:val="99"/>
    <w:qFormat/>
    <w:rsid w:val="00940F45"/>
    <w:rPr>
      <w:rFonts w:ascii="Times" w:eastAsia="Times New Roman" w:hAnsi="Times" w:cs="Times New Roman"/>
      <w:kern w:val="0"/>
      <w:sz w:val="24"/>
      <w:szCs w:val="20"/>
      <w14:ligatures w14:val="none"/>
    </w:rPr>
  </w:style>
  <w:style w:type="character" w:customStyle="1" w:styleId="FooterChar">
    <w:name w:val="Footer Char"/>
    <w:basedOn w:val="DefaultParagraphFont"/>
    <w:link w:val="Footer"/>
    <w:uiPriority w:val="99"/>
    <w:qFormat/>
    <w:rsid w:val="00940F45"/>
    <w:rPr>
      <w:rFonts w:ascii="Times" w:eastAsia="Times New Roman" w:hAnsi="Times" w:cs="Times New Roman"/>
      <w:kern w:val="0"/>
      <w:sz w:val="24"/>
      <w:szCs w:val="20"/>
      <w14:ligatures w14:val="non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40F45"/>
    <w:pPr>
      <w:suppressAutoHyphens w:val="0"/>
      <w:spacing w:after="80"/>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940F45"/>
    <w:pPr>
      <w:suppressAutoHyphens w:val="0"/>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940F45"/>
    <w:pPr>
      <w:suppressAutoHyphens w:val="0"/>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paragraph" w:styleId="ListParagraph">
    <w:name w:val="List Paragraph"/>
    <w:basedOn w:val="Normal"/>
    <w:uiPriority w:val="34"/>
    <w:qFormat/>
    <w:rsid w:val="00940F45"/>
    <w:pPr>
      <w:suppressAutoHyphens w:val="0"/>
      <w:spacing w:after="160" w:line="259" w:lineRule="auto"/>
      <w:ind w:left="720"/>
      <w:contextualSpacing/>
    </w:pPr>
    <w:rPr>
      <w:rFonts w:asciiTheme="minorHAnsi" w:eastAsiaTheme="minorHAnsi" w:hAnsiTheme="minorHAnsi" w:cstheme="minorBidi"/>
      <w:kern w:val="2"/>
      <w:sz w:val="22"/>
      <w:szCs w:val="22"/>
      <w14:ligatures w14:val="standardContextual"/>
    </w:rPr>
  </w:style>
  <w:style w:type="paragraph" w:styleId="IntenseQuote">
    <w:name w:val="Intense Quote"/>
    <w:basedOn w:val="Normal"/>
    <w:next w:val="Normal"/>
    <w:link w:val="IntenseQuoteChar"/>
    <w:uiPriority w:val="30"/>
    <w:qFormat/>
    <w:rsid w:val="00940F45"/>
    <w:pPr>
      <w:pBdr>
        <w:top w:val="single" w:sz="4" w:space="10" w:color="0F4761"/>
        <w:bottom w:val="single" w:sz="4" w:space="10" w:color="0F4761"/>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paragraph" w:styleId="PlainText">
    <w:name w:val="Plain Text"/>
    <w:basedOn w:val="Normal"/>
    <w:link w:val="PlainTextChar"/>
    <w:qFormat/>
    <w:rsid w:val="00940F45"/>
    <w:rPr>
      <w:rFonts w:ascii="Courier New" w:eastAsia="Times" w:hAnsi="Courier New"/>
      <w:sz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40F45"/>
    <w:pPr>
      <w:tabs>
        <w:tab w:val="center" w:pos="4680"/>
        <w:tab w:val="right" w:pos="9360"/>
      </w:tabs>
    </w:pPr>
  </w:style>
  <w:style w:type="paragraph" w:styleId="Footer">
    <w:name w:val="footer"/>
    <w:basedOn w:val="Normal"/>
    <w:link w:val="FooterChar"/>
    <w:uiPriority w:val="99"/>
    <w:unhideWhenUsed/>
    <w:rsid w:val="00940F45"/>
    <w:pPr>
      <w:tabs>
        <w:tab w:val="center" w:pos="4680"/>
        <w:tab w:val="right" w:pos="9360"/>
      </w:tabs>
    </w:pPr>
  </w:style>
  <w:style w:type="paragraph" w:styleId="NormalWeb">
    <w:name w:val="Normal (Web)"/>
    <w:basedOn w:val="Normal"/>
    <w:uiPriority w:val="99"/>
    <w:semiHidden/>
    <w:unhideWhenUsed/>
    <w:rsid w:val="00EF33DD"/>
    <w:pPr>
      <w:suppressAutoHyphens w:val="0"/>
      <w:spacing w:before="100" w:beforeAutospacing="1" w:after="100" w:afterAutospacing="1"/>
    </w:pPr>
    <w:rPr>
      <w:rFonts w:ascii="Times New Roman" w:hAnsi="Times New Roman"/>
      <w:szCs w:val="24"/>
    </w:rPr>
  </w:style>
  <w:style w:type="character" w:styleId="Strong">
    <w:name w:val="Strong"/>
    <w:basedOn w:val="DefaultParagraphFont"/>
    <w:uiPriority w:val="22"/>
    <w:qFormat/>
    <w:rsid w:val="00680C9E"/>
    <w:rPr>
      <w:b/>
      <w:bCs/>
    </w:rPr>
  </w:style>
  <w:style w:type="character" w:styleId="HTMLCode">
    <w:name w:val="HTML Code"/>
    <w:basedOn w:val="DefaultParagraphFont"/>
    <w:uiPriority w:val="99"/>
    <w:semiHidden/>
    <w:unhideWhenUsed/>
    <w:rsid w:val="00680C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2327</Words>
  <Characters>12661</Characters>
  <Application>Microsoft Office Word</Application>
  <DocSecurity>0</DocSecurity>
  <Lines>258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Valvano</dc:creator>
  <dc:description/>
  <cp:lastModifiedBy>Areen, Rubayat</cp:lastModifiedBy>
  <cp:revision>5</cp:revision>
  <dcterms:created xsi:type="dcterms:W3CDTF">2026-04-15T18:34:00Z</dcterms:created>
  <dcterms:modified xsi:type="dcterms:W3CDTF">2026-04-15T18:39:00Z</dcterms:modified>
  <dc:language>en-US</dc:language>
</cp:coreProperties>
</file>