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91BA" w14:textId="406E8454" w:rsidR="00A350B2" w:rsidRDefault="002C0B6F" w:rsidP="002C0B6F">
      <w:pPr>
        <w:pStyle w:val="ListParagraph"/>
        <w:numPr>
          <w:ilvl w:val="0"/>
          <w:numId w:val="1"/>
        </w:numPr>
      </w:pPr>
      <w:r>
        <w:t>Types of distributes system, characteristics</w:t>
      </w:r>
    </w:p>
    <w:p w14:paraId="6AD75DAF" w14:textId="15E9B0FE" w:rsidR="002C0B6F" w:rsidRDefault="002C0B6F" w:rsidP="002C0B6F">
      <w:pPr>
        <w:pStyle w:val="ListParagraph"/>
        <w:numPr>
          <w:ilvl w:val="0"/>
          <w:numId w:val="1"/>
        </w:numPr>
      </w:pPr>
      <w:r>
        <w:t>System architecture, architecture style</w:t>
      </w:r>
    </w:p>
    <w:p w14:paraId="4137B938" w14:textId="02AF23DF" w:rsidR="002C0B6F" w:rsidRDefault="002C0B6F" w:rsidP="002C0B6F">
      <w:pPr>
        <w:pStyle w:val="ListParagraph"/>
        <w:numPr>
          <w:ilvl w:val="0"/>
          <w:numId w:val="1"/>
        </w:numPr>
      </w:pPr>
      <w:r>
        <w:t>All important</w:t>
      </w:r>
    </w:p>
    <w:p w14:paraId="13FFD21E" w14:textId="689F1584" w:rsidR="002C0B6F" w:rsidRDefault="002C0B6F" w:rsidP="002C0B6F">
      <w:pPr>
        <w:pStyle w:val="ListParagraph"/>
        <w:numPr>
          <w:ilvl w:val="0"/>
          <w:numId w:val="1"/>
        </w:numPr>
      </w:pPr>
      <w:r>
        <w:t>RPC, MOC, Multicast</w:t>
      </w:r>
    </w:p>
    <w:p w14:paraId="58D070C3" w14:textId="7F2EBA83" w:rsidR="002C0B6F" w:rsidRDefault="002C0B6F" w:rsidP="002C0B6F">
      <w:pPr>
        <w:pStyle w:val="ListParagraph"/>
        <w:numPr>
          <w:ilvl w:val="0"/>
          <w:numId w:val="1"/>
        </w:numPr>
      </w:pPr>
      <w:r>
        <w:t>Structure and Attribute based naming</w:t>
      </w:r>
    </w:p>
    <w:p w14:paraId="3EB63F1B" w14:textId="3B8C1A33" w:rsidR="002C0B6F" w:rsidRDefault="00137847" w:rsidP="002C0B6F">
      <w:pPr>
        <w:pStyle w:val="ListParagraph"/>
        <w:numPr>
          <w:ilvl w:val="0"/>
          <w:numId w:val="1"/>
        </w:numPr>
      </w:pPr>
      <w:r>
        <w:t xml:space="preserve">Clocks, mutual, election, </w:t>
      </w:r>
      <w:proofErr w:type="spellStart"/>
      <w:r>
        <w:t>ntp</w:t>
      </w:r>
      <w:proofErr w:type="spellEnd"/>
      <w:r>
        <w:t xml:space="preserve">, Cristian, </w:t>
      </w:r>
      <w:proofErr w:type="spellStart"/>
      <w:r>
        <w:t>ber</w:t>
      </w:r>
      <w:proofErr w:type="spellEnd"/>
      <w:r>
        <w:t xml:space="preserve">…., </w:t>
      </w:r>
    </w:p>
    <w:p w14:paraId="08D5EE32" w14:textId="45832643" w:rsidR="00137847" w:rsidRDefault="00137847" w:rsidP="00137847">
      <w:pPr>
        <w:pStyle w:val="ListParagraph"/>
        <w:numPr>
          <w:ilvl w:val="0"/>
          <w:numId w:val="2"/>
        </w:numPr>
      </w:pPr>
      <w:r>
        <w:t>Intro to security, secure channel, access control, secure group communication</w:t>
      </w:r>
    </w:p>
    <w:sectPr w:rsidR="0013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6D45"/>
    <w:multiLevelType w:val="hybridMultilevel"/>
    <w:tmpl w:val="C35C402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65BE3"/>
    <w:multiLevelType w:val="hybridMultilevel"/>
    <w:tmpl w:val="B876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wsDQ1sjA2NTIyNDFQ0lEKTi0uzszPAykwrAUA9JWUbywAAAA="/>
  </w:docVars>
  <w:rsids>
    <w:rsidRoot w:val="002C0B6F"/>
    <w:rsid w:val="00137847"/>
    <w:rsid w:val="002C0B6F"/>
    <w:rsid w:val="00A3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C4C"/>
  <w15:chartTrackingRefBased/>
  <w15:docId w15:val="{B3405204-58C9-4366-8AFC-BE085422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Neeschal Ghimirey</dc:creator>
  <cp:keywords/>
  <dc:description/>
  <cp:lastModifiedBy>Neeschal Ghimirey</cp:lastModifiedBy>
  <cp:revision>1</cp:revision>
  <dcterms:created xsi:type="dcterms:W3CDTF">2022-03-07T01:18:00Z</dcterms:created>
  <dcterms:modified xsi:type="dcterms:W3CDTF">2022-03-07T01:28:00Z</dcterms:modified>
</cp:coreProperties>
</file>