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15576171875" w:firstLine="0"/>
        <w:jc w:val="right"/>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PRUEBAS SELECTIVAS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5.75927734375" w:line="229.90779876708984" w:lineRule="auto"/>
        <w:ind w:left="2603.2562255859375" w:right="755.96923828125" w:firstLine="0"/>
        <w:jc w:val="center"/>
        <w:rPr>
          <w:rFonts w:ascii="Arial" w:cs="Arial" w:eastAsia="Arial" w:hAnsi="Arial"/>
          <w:b w:val="0"/>
          <w:i w:val="0"/>
          <w:smallCaps w:val="0"/>
          <w:strike w:val="0"/>
          <w:color w:val="000000"/>
          <w:sz w:val="72"/>
          <w:szCs w:val="72"/>
          <w:u w:val="none"/>
          <w:shd w:fill="auto" w:val="clear"/>
          <w:vertAlign w:val="baseline"/>
        </w:rPr>
      </w:pPr>
      <w:r w:rsidDel="00000000" w:rsidR="00000000" w:rsidRPr="00000000">
        <w:rPr>
          <w:rFonts w:ascii="Arial" w:cs="Arial" w:eastAsia="Arial" w:hAnsi="Arial"/>
          <w:b w:val="0"/>
          <w:i w:val="0"/>
          <w:smallCaps w:val="0"/>
          <w:strike w:val="0"/>
          <w:color w:val="000000"/>
          <w:sz w:val="72"/>
          <w:szCs w:val="72"/>
          <w:u w:val="none"/>
          <w:shd w:fill="auto" w:val="clear"/>
          <w:vertAlign w:val="baseline"/>
          <w:rtl w:val="0"/>
        </w:rPr>
        <w:t xml:space="preserve">TÉCNICO AUXILIAR   DE BIBLIOTECAS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4.8370361328125" w:line="229.88800048828125" w:lineRule="auto"/>
        <w:ind w:left="2087.4456787109375" w:right="286.6766357421875" w:firstLine="0"/>
        <w:jc w:val="center"/>
        <w:rPr>
          <w:rFonts w:ascii="Arial" w:cs="Arial" w:eastAsia="Arial" w:hAnsi="Arial"/>
          <w:b w:val="0"/>
          <w:i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0"/>
          <w:i w:val="0"/>
          <w:smallCaps w:val="0"/>
          <w:strike w:val="0"/>
          <w:color w:val="000000"/>
          <w:sz w:val="56.040000915527344"/>
          <w:szCs w:val="56.040000915527344"/>
          <w:u w:val="none"/>
          <w:shd w:fill="auto" w:val="clear"/>
          <w:vertAlign w:val="baseline"/>
          <w:rtl w:val="0"/>
        </w:rPr>
        <w:t xml:space="preserve">AYUNTAMIENTO DE MADRID  PRIMER EJERCICIO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9.2913818359375" w:line="240" w:lineRule="auto"/>
        <w:ind w:left="0" w:right="2651.9598388671875" w:firstLine="0"/>
        <w:jc w:val="right"/>
        <w:rPr>
          <w:rFonts w:ascii="Arial" w:cs="Arial" w:eastAsia="Arial" w:hAnsi="Arial"/>
          <w:b w:val="1"/>
          <w:i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i w:val="0"/>
          <w:smallCaps w:val="0"/>
          <w:strike w:val="0"/>
          <w:color w:val="000000"/>
          <w:sz w:val="56.040000915527344"/>
          <w:szCs w:val="56.040000915527344"/>
          <w:u w:val="none"/>
          <w:shd w:fill="auto" w:val="clear"/>
          <w:vertAlign w:val="baseline"/>
          <w:rtl w:val="0"/>
        </w:rPr>
        <w:t xml:space="preserve">MODELO B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5600280761719" w:right="-1.566162109375" w:firstLine="9.60006713867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 Según la Constitución Española tienen derecho a la defensa y a la  asistencia de letrado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Solo los españoles.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Españoles y ciudadanos de la Unión Europea.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Todas las personas.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061.60003662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865234375" w:line="229.90779876708984" w:lineRule="auto"/>
        <w:ind w:left="1709.7599792480469" w:right="-1.68701171875" w:hanging="1.920013427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 Según la Constitución Española de 1978, la reforma de los Estatutos  de Autonomía requerirá la aprobación por: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Las Cortes Generales mediante Ley Orgánica.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El Gobierno mediante Ley Orgánica.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El Congreso mediante Ley Orgánica.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18994140625" w:line="240" w:lineRule="auto"/>
        <w:ind w:left="2061.60003662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29.90829944610596" w:lineRule="auto"/>
        <w:ind w:left="1706.3999938964844" w:right="-2.789306640625" w:firstLine="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 De conformidad con el Reglamento Orgánico del Gobierno y de la  Administración del Ayuntamiento de Madrid: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09130859375" w:line="229.90804195404053" w:lineRule="auto"/>
        <w:ind w:left="2419.4400024414062" w:right="1055.77880859375" w:hanging="0.960083007812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El número de Áreas de Gobierno no podrán exceder de 15.  b) El número de Áreas de Gobierno no podrán exceder de 12.  c) El número de Áreas de Gobierno no podrán exceder de 14.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7.2137451171875" w:line="240" w:lineRule="auto"/>
        <w:ind w:left="1708.07998657226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 ¿Quiénes componen una Junta Municipal de Distrito?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205810546875" w:line="229.90880012512207" w:lineRule="auto"/>
        <w:ind w:left="2849.520263671875" w:right="377.63427734375" w:hanging="430.08026123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Concejal-Presidente, un Vicepresidente y los vocales, nombrados  por el alcalde, entre concejales y vecinos.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4736328125" w:line="229.90829944610596" w:lineRule="auto"/>
        <w:ind w:left="2420.4005432128906" w:right="137.3699951171875" w:firstLine="4.3197631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Concejal-Presidente, dos Vicepresidentes y un Secretario.  c) Concejal-Presidente, dos Vicepresidentes y los vocales, nombrados  por el alcalde, entre concejales y vecinos.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800048828125" w:right="936.93359375" w:hanging="0.72006225585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 La excedencia de los funcionarios de carrera podrá adoptar las  siguientes modalidades: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29.90779876708984" w:lineRule="auto"/>
        <w:ind w:left="2419.4400024414062" w:right="845.77636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Voluntaria por interés particular o por agrupación familiar, por  cuidado de familiares o por razón de violencia de género.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29944610596" w:lineRule="auto"/>
        <w:ind w:left="2838.9602661132812" w:right="272.508544921875" w:hanging="414.23995971679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Voluntaria por interés particular o por agrupación familiar, por  cuidado de familiares, por razón de violencia de género o violencia  terrorista.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420.400390625" w:right="845.776367187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Voluntaria por interés particular o por agrupación familiar, por  cuidado de familiares o por razón de violencia terrorista.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1701.60034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201171875" w:line="229.90678310394287" w:lineRule="auto"/>
        <w:ind w:left="1718.160400390625" w:right="-1.610107421875" w:hanging="9.12002563476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 ¿Frente a toda resolución expresa o presunta en materia de acceso a  la información, ante qué órgano podrá interponerse una reclamación?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396484375" w:line="240" w:lineRule="auto"/>
        <w:ind w:left="0" w:right="1858.3374023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Al Órgano competente de la Comunidad Autónoma.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0" w:right="2337.3779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Al Consejo de Transparencia y Buen Gobierno.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0543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Al Consejo de Acceso a la Información.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1204833984375" w:line="229.90779876708984" w:lineRule="auto"/>
        <w:ind w:left="1707.6005554199219" w:right="-2.479248046875" w:hanging="2.1598815917968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 Según dispone el artículo 57 de la Ley 39/2015, de 1 de octubre, del  Procedimiento Administrativo Común de las Administraciones Públicas,  contra el acuerdo de acumulación de procedimientos: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4602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No procederá recurso alguno.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Procederá recurso de reposición.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Procederá recurso contencioso-administrativo.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0849609375" w:line="229.90829944610596" w:lineRule="auto"/>
        <w:ind w:left="1716.96044921875" w:right="-1.351318359375" w:hanging="7.67990112304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 De conformidad con la Ley Reguladora de las Haciendas Locales el  Impuesto sobre Actividades Económicas: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29.90814208984375" w:lineRule="auto"/>
        <w:ind w:left="2844.0005493164062" w:right="-4.3994140625" w:hanging="424.5600891113281"/>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Es un tributo directo de carácter real, cuyo hecho imponible está  constituido por el mero ejercicio, en territorio nacional, de actividades  empresariales, profesionales o artísticas, se ejerzan o no en local  determinado.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7841796875" w:line="229.90814208984375" w:lineRule="auto"/>
        <w:ind w:left="2844.0005493164062" w:right="-4.3994140625" w:hanging="419.2799377441406"/>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Es un tributo indirecto de carácter real, cuyo hecho imponible está  constituido por el mero ejercicio, en territorio nacional, de actividades  empresariales, profesionales o artísticas, se ejerzan o no en local  determinado.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7841796875" w:line="229.90829944610596" w:lineRule="auto"/>
        <w:ind w:left="2845.2001953125" w:right="-1.903076171875" w:hanging="424.79949951171875"/>
        <w:jc w:val="both"/>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Es una tasa, cuyo hecho imponible está constituido por el mero  ejercicio, en territorio nacional, de actividades empresariales,  profesionales o artísticas, se ejerzan o no en local determinado.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800048828125" w:right="60.233154296875" w:hanging="0.9599304199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 ¿Qué horario tendrán que cumplir los empleados municipales que  presten sus servicios en las bibliotecas públicas con turno de tarde y uno  de cada 3 fines de semana?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29.90779876708984" w:lineRule="auto"/>
        <w:ind w:left="2855.0399780273438" w:right="495.3289794921875" w:hanging="435.59997558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De lunes a viernes de 13,00 a 20,30 / Sábados de 9,00 a 18,00 /  Domingos de 9,00 a 14,00 horas.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880012512207" w:lineRule="auto"/>
        <w:ind w:left="2855.0399780273438" w:right="495.3289794921875" w:hanging="430.3198242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De lunes a viernes de 14,00 a 21,30 / Sábados de 9,00 a 14,00 /  Domingos de 9,00 a 14,00 horas.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07421875" w:line="229.90779876708984" w:lineRule="auto"/>
        <w:ind w:left="2855.0399780273438" w:right="495.3289794921875" w:hanging="434.63973999023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De lunes a viernes de 14,00 a 21,30 / Sábados de 9,00 a 18,00 /  Domingos de 9,00 a 14,00 horas.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1240234375" w:line="240" w:lineRule="auto"/>
        <w:ind w:left="0" w:right="1148.41430664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10.- La discriminación por embarazo o maternidad se considera: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40" w:lineRule="auto"/>
        <w:ind w:left="2415.84014892578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Discriminación indirecta.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1.1201477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Acoso por razón de sexo.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6.8002319335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Discriminación directa.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962890625" w:line="229.90779876708984" w:lineRule="auto"/>
        <w:ind w:left="1709.7599792480469" w:right="392.5628662109375" w:firstLine="8.400268554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11.- ¿Qué nuevo nombre recibió en 2017 la feria dedicada al mundo del  cómic Expocómic?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Expomanga.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5322265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Heroes Comic Con.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GrafComic.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04833984375" w:line="229.90829944610596" w:lineRule="auto"/>
        <w:ind w:left="1709.7599792480469" w:right="99.3310546875" w:firstLine="8.400115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12.- ¿Después de la interrupción de la celebración de la Feria del Libro de  Madrid provocada por la Guerra civil, en qué año se reanudó su  organización?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0849609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1944.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5322265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1946.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1950.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04833984375" w:line="240" w:lineRule="auto"/>
        <w:ind w:left="0" w:right="871.02539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13.- ¿Dónde se celebró la primera feria del libro de Madrid en 1933?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En el Paseo de Recoletos.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5322265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En el Retiro.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36035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En la Plaza Mayor.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16009521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14.- ¿Qué es EDILIBE II?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7.8998851776123" w:lineRule="auto"/>
        <w:ind w:left="2851.6799926757812" w:right="216.6162109375" w:hanging="432.23999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 proyecto de intercambio electrónico de datos entre bibliotecas y  libreros.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7.90088653564453" w:lineRule="auto"/>
        <w:ind w:left="2856.2399291992188" w:right="18.2568359375" w:hanging="431.5200805664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El sistema integrado de gestión bibliotecaria de la Red de Bibliotecas  Europeas.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091796875" w:line="247.90088653564453" w:lineRule="auto"/>
        <w:ind w:left="2838.9602661132812" w:right="205.2166748046875" w:hanging="418.5603332519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Un proyecto de catalogación cooperativa entre las Bibliotecas  Públicas del Estado y las bibliotecas centrales de las Comunidades  Autónomas.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4.0185546875" w:line="240" w:lineRule="auto"/>
        <w:ind w:left="0" w:right="898.76464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15.- ¿Quién está obligado a solicitar el número de Depósito Legal?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2419.4403076171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El editor.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3063964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El autor.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2420.400390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BNE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5.1202392578125" w:line="229.90779876708984" w:lineRule="auto"/>
        <w:ind w:left="1709.7604370117188" w:right="483.857421875" w:firstLine="8.399963378906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16.- ¿Qué materiales depositados en el espacio habilitado para tal uso  deben llevar el sello de expurgo según el Manual de Procedimiento de  Bibliotecas Públicas Municipales del Ayuntamiento de Madrid?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7.9014015197754" w:lineRule="auto"/>
        <w:ind w:left="2851.6802978515625" w:right="121.434326171875" w:hanging="432.23983764648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Ninguno. No es obligatorio el sello, aunque sí el desmagnetizado de  los materiales.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787109375" w:line="247.9014015197754" w:lineRule="auto"/>
        <w:ind w:left="2843.2806396484375" w:right="444.59228515625" w:hanging="418.5603332519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Todos. Cualquier material que se deposite en la zona debe llevar  sello de expurgo.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90088653564453" w:lineRule="auto"/>
        <w:ind w:left="2849.520263671875" w:right="271.2652587890625" w:hanging="429.119567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Solamente los materiales que formaban parte de la colección de la  biblioteca.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7.618408203125" w:line="240" w:lineRule="auto"/>
        <w:ind w:left="0" w:right="765.3332519531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17.- ¿Es posible la renovación de los préstamos activos en Ebiblio?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205322265625" w:line="247.90088653564453" w:lineRule="auto"/>
        <w:ind w:left="2849.520263671875" w:right="896.727294921875" w:hanging="430.0799560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No. Los documentos se prestan por un máximo de 1 mes sin  posibilidad de renovación.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19091796875" w:line="247.90088653564453" w:lineRule="auto"/>
        <w:ind w:left="2838.2403564453125" w:right="30.018310546875" w:hanging="413.520050048828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Sí. Cuando falten tres días para la finalización del préstamo, siempre  y cuando el título no tenga reservas activas y sea considerado como  renovable por la biblioteca.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7.90088653564453" w:lineRule="auto"/>
        <w:ind w:left="2849.520263671875" w:right="761.0772705078125" w:hanging="429.119873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No. Los documentos se prestan por un máximo de 21 días sin  posibilidad de renovación.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18.16009521484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18.- ¿Qué es CineMadrid?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7.8998851776123" w:lineRule="auto"/>
        <w:ind w:left="2849.5196533203125" w:right="43.939208984375" w:hanging="430.07965087890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 ciclo de proyecciones gratuitas de películas en bibliotecas que es  posible gracias a la licencia Umbrella.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7.90088653564453" w:lineRule="auto"/>
        <w:ind w:left="2420.399627685547" w:right="337.939453125" w:firstLine="4.32006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Un ciclo de cinefórum que se realiza en las bibliotecas de la CAM.  c) Un videoclub online y gratuito al que se accede desde Ebiblio.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3.619384765625" w:line="240" w:lineRule="auto"/>
        <w:ind w:left="1718.15963745117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19.- ¿Qué significan las siglas RFID?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8701171875" w:line="240" w:lineRule="auto"/>
        <w:ind w:left="2419.43954467773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Identificación por radiofrecuencia.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19482421875" w:line="240" w:lineRule="auto"/>
        <w:ind w:left="2424.71954345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Detección por infrarrojos.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39962768554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Sistema antirrobo electromagnético.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2001953125" w:line="229.90792751312256" w:lineRule="auto"/>
        <w:ind w:left="1703.9996337890625" w:right="73.2159423828125" w:firstLine="3.839874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20.- El Ayuntamiento de Madrid tiene el compromiso de que su portal web  </w:t>
      </w:r>
      <w:r w:rsidDel="00000000" w:rsidR="00000000" w:rsidRPr="00000000">
        <w:rPr>
          <w:rFonts w:ascii="Arial" w:cs="Arial" w:eastAsia="Arial" w:hAnsi="Arial"/>
          <w:b w:val="1"/>
          <w:i w:val="0"/>
          <w:smallCaps w:val="0"/>
          <w:strike w:val="0"/>
          <w:color w:val="0000ff"/>
          <w:sz w:val="24"/>
          <w:szCs w:val="24"/>
          <w:u w:val="single"/>
          <w:shd w:fill="auto" w:val="clear"/>
          <w:vertAlign w:val="baseline"/>
          <w:rtl w:val="0"/>
        </w:rPr>
        <w:t xml:space="preserve">www.madrid.es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sea accesible, de conformidad con el Real Decreto  1112/2018, de 7 de septiembre, sobre accesibilidad de los sitios web y  aplicaciones para dispositivos móviles del sector público. ¿Esto se  cumple en su totalidad?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0849609375" w:line="247.90088653564453" w:lineRule="auto"/>
        <w:ind w:left="2843.9999389648438" w:right="699.3988037109375" w:hanging="424.5599365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Sí, tanto la web como sus aplicaciones cumplen totalmente las  directivas del RD 1112/2018.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8.2339096069336" w:lineRule="auto"/>
        <w:ind w:left="2844.2401123046875" w:right="350.826416015625" w:hanging="419.520111083984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Parcialmente. Es accesible excepto los documentos pdf y las  aplicaciones publicados antes del 20 de septiembre de 2018 así  como algunos pdf publicados posteriormente y que no han podido  hacerse accesibles.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5888671875" w:line="247.90088653564453" w:lineRule="auto"/>
        <w:ind w:left="2856.719970703125" w:right="285.4010009765625" w:hanging="436.31973266601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No. Se ha pedido una moratoria para cumplir con las directivas del  RD 1112/2018.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4.8193359375" w:line="229.90779876708984" w:lineRule="auto"/>
        <w:ind w:left="1718.1600952148438" w:right="875.250244140625" w:hanging="10.31997680664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21.- ¿Qué tipo de licencia para contenidos digitales tiene la web de  Memoria de los Barrios?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Copyright.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Copyleft.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Creative Commons.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800048828125" w:right="521.87744140625" w:hanging="0.96008300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22.- ¿En qué idioma/s se atienden las preguntas a través de chat en el  servicio “Pregunte, las bibliotecas responden”?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0" w:right="1963.168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Castellano, catalán, euskera, gallego y valenciano.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Sólo en castellano.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Castellano e inglés.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3.91845703125" w:line="229.90880012512207" w:lineRule="auto"/>
        <w:ind w:left="1719.840087890625" w:right="86.73095703125" w:hanging="12.000122070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23.- ¿En qué año se separa la Biblioteca Histórica de la red de Bibliotecas  Públicas Municipales de barrio?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0253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En 1976.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En 1985.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En 1990.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194091796875" w:line="229.90779876708984" w:lineRule="auto"/>
        <w:ind w:left="1712.1600341796875" w:right="149.6337890625" w:hanging="4.32006835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24.- ¿Cuándo fue aprobado el primer Plan de Fomento de la Lectura de la  Comunidad Autónoma de Madrid?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0849609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En 2005.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En 2006.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En 2010.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194091796875" w:line="229.90880012512207" w:lineRule="auto"/>
        <w:ind w:left="1719.840087890625" w:right="740.562744140625" w:hanging="12.000122070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25.- Antes de su actual emplazamiento, ¿en dónde estuvo situada la  Biblioteca Regional de Madrid?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Calle Fomento.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2009277343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Calle Azcona.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Calle Miguel Ángel.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3.1207275390625" w:line="229.90779876708984" w:lineRule="auto"/>
        <w:ind w:left="1718.1600952148438" w:right="72.835693359375" w:hanging="10.320129394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26.- ¿Con qué nombre se conoció en un primer momento a la Hemeroteca  Municipal de Madrid?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0" w:right="2326.7211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Biblioteca de Investigación Histórica de Madrid.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Biblioteca de Periódicos Históricos.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699.18701171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Archivo de Periódicos e Instituto de Investigaciones Históricas.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568.1599426269531" w:right="-0.245361328125" w:hanging="1.920013427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27.- ¿Dónde está ubicada la sede de la Biblioteca Técnica del Ayuntamiento  de Madrid?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Plaza de la Villa.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Plaza Mayor.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Calle Montalbán.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1806640625" w:line="229.90829944610596" w:lineRule="auto"/>
        <w:ind w:left="1707.1200561523438" w:right="286.9140625" w:firstLine="0.71990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28.- El préstamo de instrumentos es uno de los servicios que ofrece la  Biblioteca Musical Victor Espinós. ¿Desde qué fecha se lleva realizando  este servicio?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1474609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Desde 1919.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Desde 1932.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Desde 1990.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3.5205078125" w:line="229.90779876708984" w:lineRule="auto"/>
        <w:ind w:left="1704.0000915527344" w:right="-2.191162109375" w:firstLine="3.8398742675781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29.- RDA es un código de catalogación pensado como un nuevo estándar  para describir y dar acceso a recursos en las bibliotecas, aunque tiene  también entre sus objetivos: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201171875" w:line="240" w:lineRule="auto"/>
        <w:ind w:left="1701.6000366210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1.6000366210938"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845.1998901367188" w:right="-0.70068359375" w:hanging="425.75988769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Crear un modelo fijo para la representación y captura de metadatos,  en un entorno tecnológico cambiante.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2851.1996459960938" w:right="-1.661376953125" w:hanging="426.4797973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Facilitar la interoperabilidad con otras comunidades afines (archivos y  museos).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29.90779876708984" w:lineRule="auto"/>
        <w:ind w:left="2854.0792846679688" w:right="-1.397705078125" w:hanging="433.6795043945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Abordar cuestiones sobre los datos de autoridad, materias y sus  relaciones.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13623046875" w:line="229.90779876708984" w:lineRule="auto"/>
        <w:ind w:left="1716.2396240234375" w:right="35.6829833984375" w:hanging="8.16024780273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30.- La Biblioteca Nacional de España cambió el formato de normalización  bibliográfica IBERMARC por MARC 21 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396484375" w:line="240" w:lineRule="auto"/>
        <w:ind w:left="2419.43954467773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Octubre 2004.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19543457031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Noviembre 2007.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highlight w:val="white"/>
          <w:u w:val="none"/>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Enero 2010.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27.838134765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31.-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Entre las múltiples ventajas del MARC 21 s puede mencionarse: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29.90779876708984" w:lineRule="auto"/>
        <w:ind w:left="2419.4400024414062" w:right="299.057617187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Incluir los microformatos como un tipo especial de registro.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b) Incorporar en la cabecera datos de vínculo de campo y número de  secuencia.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Posibilidad de expresar sus registros en XML.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40" w:lineRule="auto"/>
        <w:ind w:left="1701.600036621093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9.119873046875" w:line="229.90804195404053" w:lineRule="auto"/>
        <w:ind w:left="1708.0799865722656" w:right="123.138427734375" w:hanging="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32.- John Falstaff es un personaje de ficción creado por William  Shakespeare presentado como cobarde, vanidoso y pendenciero, que ha  inspirado multitud de obras posteriores en la literatura, la ópera y el cine.  ¿En qué obra de Shakespeare aparece este personaje como compañero  de un futuro rey de Inglaterra?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1767578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Hamlet.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Enrique IV</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Macbeth.</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5201416015625" w:line="229.90779876708984" w:lineRule="auto"/>
        <w:ind w:left="1704.0000915527344" w:right="517.0965576171875" w:firstLine="4.079895019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33.- ¿Qué película fue el origen del género cinematográfico de ciencia ficción?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0" w:right="2188.769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1"/>
          <w:smallCaps w:val="0"/>
          <w:strike w:val="0"/>
          <w:color w:val="000000"/>
          <w:sz w:val="24"/>
          <w:szCs w:val="24"/>
          <w:highlight w:val="white"/>
          <w:u w:val="none"/>
          <w:vertAlign w:val="baseline"/>
          <w:rtl w:val="0"/>
        </w:rPr>
        <w:t xml:space="preserve">El Planeta de los Simios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 Franklin J. Schaffner.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0.0329589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2001: </w:t>
      </w:r>
      <w:r w:rsidDel="00000000" w:rsidR="00000000" w:rsidRPr="00000000">
        <w:rPr>
          <w:rFonts w:ascii="Arial" w:cs="Arial" w:eastAsia="Arial" w:hAnsi="Arial"/>
          <w:b w:val="0"/>
          <w:i w:val="1"/>
          <w:smallCaps w:val="0"/>
          <w:strike w:val="0"/>
          <w:color w:val="000000"/>
          <w:sz w:val="24"/>
          <w:szCs w:val="24"/>
          <w:highlight w:val="white"/>
          <w:u w:val="none"/>
          <w:vertAlign w:val="baseline"/>
          <w:rtl w:val="0"/>
        </w:rPr>
        <w:t xml:space="preserve">Una odisea del espacio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de Stanley Kubrick.</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19.2001342773438" w:right="0" w:firstLine="0"/>
        <w:jc w:val="left"/>
        <w:rPr>
          <w:rFonts w:ascii="Arial" w:cs="Arial" w:eastAsia="Arial" w:hAnsi="Arial"/>
          <w:b w:val="0"/>
          <w:i w:val="0"/>
          <w:smallCaps w:val="0"/>
          <w:strike w:val="0"/>
          <w:color w:val="222222"/>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c) </w:t>
      </w:r>
      <w:r w:rsidDel="00000000" w:rsidR="00000000" w:rsidRPr="00000000">
        <w:rPr>
          <w:rFonts w:ascii="Arial" w:cs="Arial" w:eastAsia="Arial" w:hAnsi="Arial"/>
          <w:b w:val="0"/>
          <w:i w:val="1"/>
          <w:smallCaps w:val="0"/>
          <w:strike w:val="0"/>
          <w:color w:val="000000"/>
          <w:sz w:val="24"/>
          <w:szCs w:val="24"/>
          <w:u w:val="none"/>
          <w:shd w:fill="auto" w:val="clear"/>
          <w:vertAlign w:val="baseline"/>
          <w:rtl w:val="0"/>
        </w:rPr>
        <w:t xml:space="preserve">Viaje a la Luna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 Georges </w:t>
      </w:r>
      <w:r w:rsidDel="00000000" w:rsidR="00000000" w:rsidRPr="00000000">
        <w:rPr>
          <w:rFonts w:ascii="Arial" w:cs="Arial" w:eastAsia="Arial" w:hAnsi="Arial"/>
          <w:b w:val="0"/>
          <w:i w:val="0"/>
          <w:smallCaps w:val="0"/>
          <w:strike w:val="0"/>
          <w:color w:val="222222"/>
          <w:sz w:val="24"/>
          <w:szCs w:val="24"/>
          <w:highlight w:val="white"/>
          <w:u w:val="none"/>
          <w:vertAlign w:val="baseline"/>
          <w:rtl w:val="0"/>
        </w:rPr>
        <w:t xml:space="preserve">Méliès.</w:t>
      </w:r>
      <w:r w:rsidDel="00000000" w:rsidR="00000000" w:rsidRPr="00000000">
        <w:rPr>
          <w:rFonts w:ascii="Arial" w:cs="Arial" w:eastAsia="Arial" w:hAnsi="Arial"/>
          <w:b w:val="0"/>
          <w:i w:val="0"/>
          <w:smallCaps w:val="0"/>
          <w:strike w:val="0"/>
          <w:color w:val="222222"/>
          <w:sz w:val="24"/>
          <w:szCs w:val="24"/>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8408203125" w:line="229.90932941436768" w:lineRule="auto"/>
        <w:ind w:left="1712.1600341796875" w:right="764.9932861328125" w:hanging="4.0800476074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34.- ¿En qué año se publicó por primera vez la obra </w:t>
      </w:r>
      <w:r w:rsidDel="00000000" w:rsidR="00000000" w:rsidRPr="00000000">
        <w:rPr>
          <w:rFonts w:ascii="Arial" w:cs="Arial" w:eastAsia="Arial" w:hAnsi="Arial"/>
          <w:b w:val="1"/>
          <w:i w:val="1"/>
          <w:smallCaps w:val="0"/>
          <w:strike w:val="0"/>
          <w:color w:val="000000"/>
          <w:sz w:val="24"/>
          <w:szCs w:val="24"/>
          <w:highlight w:val="white"/>
          <w:u w:val="none"/>
          <w:vertAlign w:val="baseline"/>
          <w:rtl w:val="0"/>
        </w:rPr>
        <w:t xml:space="preserve">1984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de George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Orwell?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0546875" w:line="240" w:lineRule="auto"/>
        <w:ind w:left="2070.24002075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1948.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1954.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200103759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1940.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202392578125" w:line="229.90804195404053" w:lineRule="auto"/>
        <w:ind w:left="1718.1600952148438" w:right="564.207763671875" w:hanging="10.080108642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35.-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premio se otorga en reconocimiento al conjunto de la obra  literaria de un autor español en cualquiera de las lenguas españolas?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1181640625" w:line="240" w:lineRule="auto"/>
        <w:ind w:left="2070.24002075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Premio Nacional de Narrativa.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Premio Miguel de Cervantes.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200103759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Premio Nacional de las Letras Españolas.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12.1600341796875" w:right="432.49755859375" w:hanging="4.0800476074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36.- ¿Qué premio distingue a la mejor novela original escrita en lengua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inglesa del año escrita por un ciudadano de un país perteneciente a la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Commonwealth o de la República de Irlanda?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1994.6400451660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El premio Bram Stoker.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92004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El premio Booker.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6001281738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El premio Carnegie.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19384765625" w:line="240" w:lineRule="auto"/>
        <w:ind w:left="0" w:right="1580.898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37.- ¿Cuál fue la primera novela ganadora del Premio Nadal?</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970703125" w:line="240" w:lineRule="auto"/>
        <w:ind w:left="1994.6400451660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Nada, de Carmen Laforet.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9.92004394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Primera memoria, de Ana María Matute.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5.6001281738281"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Entre visillos, de Carmen Martín Gaite.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9.91943359375" w:line="240" w:lineRule="auto"/>
        <w:ind w:left="1708.07998657226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38.- ¿Qué es un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pececillo de plata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970703125" w:line="240" w:lineRule="auto"/>
        <w:ind w:left="2419.43984985351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 señalador de punto de lectura en un libro.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198486328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Un insecto bibliófago.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39993286132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Un premio literario.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3193359375" w:line="247.90071487426758" w:lineRule="auto"/>
        <w:ind w:left="1708.0799865722656" w:right="223.6505126953125" w:hanging="1.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39.- Íntimamente unido al fenómeno youtuber se encuentra se encuentra  un movimiento en creciente auge entre los lectores de 14 a 25 años  dedicado a recomendar lecturas a lectores entre 14 a 25 años. Nos  referimos a: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5.2200317382812"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Booktuber.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Videoblogger.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Screennovel.</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708.0799865722656" w:right="18.641357421875" w:hanging="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40.- Hablar de la tradición del cómic en la escuela japonesa es hablar del  Manga y también del Anime. ¿Qué escritor fue pionero en sentar las  bases, potenciar y masificar la industria del Manga, y posteriormente la  del cine de animación?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15234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Masashi Kishimoto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Osamu Tezuka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Akira Kurosawa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197265625" w:line="229.90804195404053" w:lineRule="auto"/>
        <w:ind w:left="1716.4801025390625" w:right="314.2254638671875" w:hanging="8.400115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41.- En la Comic-Con de San Diego, los principales artistas del  mundo de las viñetas se reúnen anualmente para celebrar los  premios que se consideran como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los</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Óscars del cómic, donde se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premia también a los mejores historietistas para niños y jóvenes</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¿Qué  nombre llevan estos premios?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Premios Eisner.</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Premios Eagle.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Premio de Harvey.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2.7203369140625" w:line="229.90779876708984" w:lineRule="auto"/>
        <w:ind w:left="1718.1600952148438" w:right="539.537353515625" w:hanging="10.080108642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42.- En el ámbito bibliotecario, durante la II República española, María  Moliner es responsable de: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5.61218261718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creación del Servicio Nacional de Lectura.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853.8400268554688" w:right="1019.442138671875" w:hanging="429.1200256347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 puesta en marcha del servicio de Bibliotecas Circulantes  Literarias.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5732421875" w:line="229.90779876708984" w:lineRule="auto"/>
        <w:ind w:left="2856.2399291992188" w:right="177.4261474609375" w:hanging="435.839996337890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elaboración del Plan de Organización General de Bibliotecas del  Estado.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117919921875" w:line="229.90804195404053" w:lineRule="auto"/>
        <w:ind w:left="1716.4801025390625" w:right="659.82421875" w:hanging="8.399963378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43.- Felipe V fundó la Real Biblioteca en 1711. Cuando esta abrió sus  puertas en 1712, entre su fondo fundacional se encontraban: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15234375" w:line="229.90829944610596" w:lineRule="auto"/>
        <w:ind w:left="2843.9999389648438" w:right="203.968505859375" w:hanging="424.5599365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Las bibliotecas de los nobles emigrados que luchaban en la Guerra  de Sucesión en apoyo de Carlos de Austria.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2420.399932861328" w:right="296.5863037109375" w:firstLine="4.3199157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Las colecciones procedentes de las desamortizaciones.  c) Los ejemplares que por Real Decreto debía entregar toda persona  que costease la impresión de libros.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19.840087890625" w:right="673.45703125" w:hanging="11.76010131835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44.- Forman parte del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Fondo Antiguo, Raro y Valioso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 la Biblioteca  Regional Joaquín Leguina: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Una colección de 14 incunables.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20.4000854492188" w:right="1447.0263671875" w:firstLine="4.319915771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Relaciones de noticias impresas de los siglos XV y XVI.  c) Música notada.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5.21240234375" w:line="229.90779876708984" w:lineRule="auto"/>
        <w:ind w:left="1709.7599792480469" w:right="1195.623779296875" w:hanging="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45.- El Informe Técnico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ISO/TR 11219 es una guía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con normas y  directrices sobre: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0" w:right="1883.8262939453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Normalización en la recogida de datos estadísticos.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420.4002380371094" w:right="1325.8013916015625" w:firstLine="4.3197631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Conversión de edificios existentes para uso bibliotecario.  c) Evaluación del impacto de los servicios bibliotecarios.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4.012451171875" w:line="240" w:lineRule="auto"/>
        <w:ind w:left="1708.080291748046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46.- ¿Qué es un compactus?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3603515625" w:line="240" w:lineRule="auto"/>
        <w:ind w:left="2419.440155029297"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Una estantería móvil sobre raíles.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04.288940429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Una cualidad que debe tener el edificio bibliotecario.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Un contenedor para materiales audiovisuales.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962890625" w:line="229.90829944610596" w:lineRule="auto"/>
        <w:ind w:left="1716.4805603027344" w:right="153.3551025390625" w:hanging="8.400115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47.- El requerimiento básico para la ubicación del edificio de la biblioteca  pública dentro del entramado urbano es: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15234375" w:line="240" w:lineRule="auto"/>
        <w:ind w:left="2419.4404602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iluminación natural.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 centralidad.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45.83312988281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pertenencia a un conjunto de edificios culturales.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962890625" w:line="229.90829944610596" w:lineRule="auto"/>
        <w:ind w:left="1704.0005493164062" w:right="99.3304443359375" w:firstLine="4.0798950195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48.- Como parte de la preparación de un plan para enfrentar desastres, es  esencial conocer los diversos procedimientos de secado para diferentes  tipos de materiales de bibliotecas, pero si no se está en condiciones de  tomar decisiones inmediatamente, es recomendable: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4602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Congelar los materiales.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Mantener los materiales en sus estantes.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543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Utilizar ventiladores.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5600280761719" w:right="846.4508056640625" w:hanging="0.480041503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49.- De las siguientes, las mejores condiciones ambientales para el  almacenamiento en depósito de materiales de biblioteca son: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Temperatura: 18º C; humedad relativa: 66 %.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Temperatura: 20º C; humedad relativa: 51%.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Temperatura: 15º C; humedad relativa: 75 %.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962890625" w:line="229.90779876708984" w:lineRule="auto"/>
        <w:ind w:left="1708.0799865722656" w:right="342.4957275390625" w:hanging="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50.- Las iniciativas de las bibliotecas para eliminar o mitigar obstáculos  de cualquier naturaleza que impiden o dificultan el acceso a la  información de grupos de población son: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Préstamo colectivo.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Extensión cultural.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Extensión bibliotecaria.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190185546875" w:line="240" w:lineRule="auto"/>
        <w:ind w:left="1708.07998657226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51.- El modelo EFQM posibilita: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7200927734375" w:line="264.3943691253662" w:lineRule="auto"/>
        <w:ind w:left="2419.4400024414062" w:right="1218.8116455078125" w:hanging="5.2801513671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Calcular los gastos en función de las cargas de trabajo.  b) Poner en práctica la calidad total y está orientado hacia la  excelencia.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48291015625" w:line="240" w:lineRule="auto"/>
        <w:ind w:left="2420.40023803710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El acceso al patrimonio digital.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1.920166015625" w:line="229.90829944610596" w:lineRule="auto"/>
        <w:ind w:left="1708.0802917480469" w:right="448.04931640625" w:hanging="1.679992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52.- La biblioteca abierta al entorno debe fomentar la participación  ciudadana, por ejemplo, estableciendo relaciones con usuarios/as que  ofrezcan su tiempo y su conocimiento para organizar, dentro de la  biblioteca, sus propias actividades culturales: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29.90880012512207" w:lineRule="auto"/>
        <w:ind w:left="2851.6806030273438" w:right="177.0428466796875" w:hanging="432.2401428222656"/>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Siempre que dichas actividades tengan relación con el mundo de la  lectura.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04736328125" w:line="229.90880012512207" w:lineRule="auto"/>
        <w:ind w:left="2420.400848388672" w:right="737.9205322265625" w:firstLine="4.3197631835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Cuando no exista en el mismo bario un centro cultural público.  c) Sin restricciones porque todo debe ser bienvenido y facilitado.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14208984375" w:lineRule="auto"/>
        <w:ind w:left="1707.1205139160156" w:right="60.59326171875" w:firstLine="0.9594726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53.- ¿En qué ciudad latinoamericana se encuentran los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Parques  Biblioteca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espacios urbanísticos diseñados para la transformación de  una zona urbana que precisa intervención desde tres ejes fundamentales:  educativo, cultural y social?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15234375" w:line="240" w:lineRule="auto"/>
        <w:ind w:left="2419.4404602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Río de Janeiro.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Medellín.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543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Tijuana.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1.1181640625" w:line="240" w:lineRule="auto"/>
        <w:ind w:left="0" w:right="1035.95336914062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54.- ¿Qué se entiende por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función social de la biblioteca pública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875" w:line="229.90880012512207" w:lineRule="auto"/>
        <w:ind w:left="2419.440460205078" w:right="443.2531738281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biblioteca es un lugar de encuentro donde se pueden entablar  contactos informales con otros miembros de la comunidad.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10791015625" w:line="229.90779876708984" w:lineRule="auto"/>
        <w:ind w:left="2845.2005004882812" w:right="152.6556396484375" w:hanging="420.48034667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 biblioteca complementa la formación de los escolares ofreciendo  espacio y materiales para el estudio.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2851.680908203125" w:right="203.9215087890625" w:hanging="431.2802124023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biblioteca integra espacios variados para todos los miembros de  la sociedad: adultos, niños, jóvenes y tercera edad.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6.412353515625" w:line="240" w:lineRule="auto"/>
        <w:ind w:left="0" w:right="1220.681152343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55.- El Manifiesto de la IFLA/UNESCO se publicó por última vez: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5201416015625" w:line="240" w:lineRule="auto"/>
        <w:ind w:left="2419.440765380859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1996.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76416015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1995.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84838867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1994.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2080078125" w:line="247.9014015197754" w:lineRule="auto"/>
        <w:ind w:left="1709.7608947753906" w:right="338.80126953125" w:hanging="1.68029785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56.- El artículo 13.4 de la ley 10/2007 de libro, la lectura y las bibliotecas  contempla como servicios básicos de toda biblioteca pública: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6.8182373046875" w:line="240" w:lineRule="auto"/>
        <w:ind w:left="2419.440917968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organización de actividades culturales.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0" w:right="1991.2994384765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 atención a grupos con necesidades especiales.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100097656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El préstamo individual y colectivo.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8.0799865722656" w:right="820.4351806640625" w:hanging="0.72006225585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57.- ¿En qué año y dónde se celebró el I Congreso Nacional 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Bibliotecas Públicas con el lema “La biblioteca pública, portal de la</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sociedad de la información”?</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 2002, en Valencia.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 2004, en Salamanca.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 2006, en Murcia.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19580078125" w:line="240" w:lineRule="auto"/>
        <w:ind w:left="1708.07998657226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58.- ¿Qué es JAWS?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287109375" w:line="263.8938331604004" w:lineRule="auto"/>
        <w:ind w:left="2837.5198364257812" w:right="497.94677734375" w:hanging="418.07983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Es un software lector de pantalla para invidentes y personas son  visión reducida.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27099609375" w:line="263.8938331604004" w:lineRule="auto"/>
        <w:ind w:left="2849.5196533203125" w:right="312.353515625" w:hanging="424.7998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Un programa de evaluación de laboratorios de investigación sobre  bibliotecas públicas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71484375" w:line="240" w:lineRule="auto"/>
        <w:ind w:left="0" w:right="710.9948730468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Un programa de análisis y estudios de usuarios en bibliotecas.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2.320556640625" w:line="240" w:lineRule="auto"/>
        <w:ind w:left="1708.0799865722656"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59.-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bucle de inducción magnética favorece la: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9.5202636718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Accesibilidad visual.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Accesibilidad auditiva.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Accesibilidad cognitiva.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1.1181640625" w:line="229.90932941436768" w:lineRule="auto"/>
        <w:ind w:left="1719.840087890625" w:right="673.6004638671875" w:hanging="10.80001831054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60.- ¿Qué Institución ha certificado la Carta de Servicios de la red de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Bibliotecas Públicas Municipales?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09130859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Lloyd's register quality.</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AENOR.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NORMADAT.</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198852539062" w:line="264.89416122436523" w:lineRule="auto"/>
        <w:ind w:left="1709.7599792480469" w:right="270.4742431640625" w:hanging="0.71990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61.- La fecha de la última certificación de la Carta de Servicios de la Red  de Bibliotecas Públicas Municipales es: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2.6257324218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29 de marzo de 2019.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12 de abril de 2018.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15 de diciembre de 2018.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09.0400695800781" w:right="89.0594482421875" w:hanging="0.71990966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62.- ¿Cuántos hermanos tiene Zeta, protagonista del cuento ilustrado que  da la bienvenida a los bebés que nacen en Madrid y que se reparte en la  Bibliotecas Públicas Municipales de la ciudad?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193359375" w:line="247.90088653564453" w:lineRule="auto"/>
        <w:ind w:left="2424.720001220703" w:right="1326.2084960937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7, como el número de estrellas del escudo del municipio.  b) 21, como el número de distritos de la ciudad.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7919921875" w:line="240" w:lineRule="auto"/>
        <w:ind w:left="0" w:right="177.185058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32, como el número de Bibliotecas Públicas Municipales de Madrid.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0166015625" w:line="264.89338874816895" w:lineRule="auto"/>
        <w:ind w:left="1716.2400817871094" w:right="-2.911376953125" w:hanging="7.20001220703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63.- Según la Ley 10/2007, de 22 de junio, de la lectura, del libro y de las  bibliotecas, se considera un servicio básico de toda biblioteca pública: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2724609375" w:line="264.89441871643066" w:lineRule="auto"/>
        <w:ind w:left="2424.720001220703" w:right="498.309936523437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El préstamo de lupas y otras herramientas de ayuda a la lectura.  b) El préstamo colectivo.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95117187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existencia de salas de estudio.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9.1204833984375" w:line="229.90779876708984" w:lineRule="auto"/>
        <w:ind w:left="1716.4801025390625" w:right="4.241943359375" w:hanging="7.440032958984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64.- Dentro de la clasificación que hace la IFLA, una biblioteca para ciegos  pertenecería al grupo: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Bibliotecas Generales de Investigación.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Bibliotecas especializadas.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Bibliotecas al servicio del público en general.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32080078125" w:line="264.39425468444824" w:lineRule="auto"/>
        <w:ind w:left="1716.9599914550781" w:right="152.705078125" w:hanging="7.919921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65.- El Real Decreto 582/1989, de 19 de mayo, por el que se aprueba el  Reglamento de Bibliotecas Públicas del Estado y del Sistema Español de  Bibliotecas, establece que las Bibliotecas Públicas del Estado deberán  realizar obligatoriamente un recuento de sus fondos, que será total, al  menos una vez…: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9262084960938"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Cada tres años.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31152343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Cada cuatro años.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581054687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Cada cinco años.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8948345184326" w:lineRule="auto"/>
        <w:ind w:left="1718.1600952148438" w:right="152.2747802734375" w:hanging="9.12002563476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66.-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El acto por el que se declara formalmente la propiedad de un libro se  llama: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7.624511718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Sellado.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Registro.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Adquisición.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0.718994140625" w:line="240" w:lineRule="auto"/>
        <w:ind w:left="1709.04006958007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67.- La ordenación por número currens es la mejor para: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8603515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Bibliotecas de libre acceso.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Sala juvenil.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87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Depósitos cerrados.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7.520751953125" w:line="240" w:lineRule="auto"/>
        <w:ind w:left="1709.0400695800781"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68.- ¿Qué es el ISRC?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1.519775390625" w:line="264.3941402435303" w:lineRule="auto"/>
        <w:ind w:left="2419.4400024414062" w:right="-0.67993164062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Es un identificador de las publicaciones de música impresa.  b) Es un identificador de los derechos de propiedad intelectual de las  obras musicales.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260498046875" w:line="528.7882232666016" w:lineRule="auto"/>
        <w:ind w:left="1701.6001892089844" w:right="228.61572265625" w:firstLine="718.8000488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Es un identificador de las grabaciones sonoras y vídeos musicales.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1324462890625" w:line="240" w:lineRule="auto"/>
        <w:ind w:left="0" w:right="1540.721435546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69.- ¿Qué publicaciones están excluidas del Depósito Legal?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982421875" w:line="264.89441871643066" w:lineRule="auto"/>
        <w:ind w:left="2845.2001953125" w:right="-0.604248046875" w:hanging="425.76019287109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Hojas impresas con fines de difusión que no constituyan propaganda  esencialmente comercial.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951171875" w:line="240" w:lineRule="auto"/>
        <w:ind w:left="2424.7203063964844"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Carteles anunciadores y publicitarios.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5322265625" w:line="263.8948345184326" w:lineRule="auto"/>
        <w:ind w:left="2849.520263671875" w:right="-0.87158203125" w:hanging="429.1198730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Las reimpresiones que no tengan ningún cambio ni en la  presentación ni en el contenido.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0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70.-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¿Cuál es la estructura del NIPO?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0.31982421875" w:line="264.89338874816895" w:lineRule="auto"/>
        <w:ind w:left="2843.280029296875" w:right="-2.958984375" w:hanging="423.840026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Está compuesto por nueve dígitos, distribuidos en tres grupos, que  se representarán separado entre sí por guiones.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7392578125" w:line="264.89441871643066" w:lineRule="auto"/>
        <w:ind w:left="2843.9999389648438" w:right="-1.781005859375" w:hanging="419.280090332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Está compuesto por nueve dígitos, distribuidos en cuatro grupos,  que se representarán separado entre sí por guiones.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24951171875" w:line="264.89441871643066" w:lineRule="auto"/>
        <w:ind w:left="2854.0798950195312" w:right="-1.949462890625" w:hanging="433.6798095703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Está compuesto por ocho dígitos, distribuidos en tres grupos, que se  representarán separado entre sí por guiones.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7.025146484375" w:line="229.90779876708984" w:lineRule="auto"/>
        <w:ind w:left="1709.7599792480469" w:right="-0.462646484375" w:hanging="2.15988159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highlight w:val="white"/>
          <w:u w:val="none"/>
          <w:vertAlign w:val="baseline"/>
          <w:rtl w:val="0"/>
        </w:rPr>
        <w:t xml:space="preserve">71.- </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Las Bibliotecas especializadas, según la Ley 10/1989, de 5 de octubre,  de Bibliotecas de la Comunidad de Madrid: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29.90779876708984" w:lineRule="auto"/>
        <w:ind w:left="2419.4400024414062" w:right="561.8328857421875" w:hanging="0.960083007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No podrán quedar excluidas del servicio de préstamo individual.  b) Podrán quedar excluidas del servicio de préstamo individual.  c) No podrán quedar excluidas del servicio de préstamo colectivo.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412353515625" w:line="229.90792751312256" w:lineRule="auto"/>
        <w:ind w:left="1707.60009765625" w:right="-2.2607421875" w:hanging="2.15988159179687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72.- Forman parte del Patrimonio Documental, los documentos  generados, conservados o reunidos en el ejercicio de sus actividades por  las entidades y asociaciones de carácter político, sindical o religioso y  por las entidades, fundaciones y asociaciones culturales y educativas de  carácter privado, con una antigüedad superior a: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Treinta años.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Treinta y cinco años.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Cuarenta años.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1204833984375" w:line="229.90779876708984" w:lineRule="auto"/>
        <w:ind w:left="1704.0000915527344" w:right="-2.764892578125" w:firstLine="3.600006103515625"/>
        <w:jc w:val="both"/>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73.- Según la Ley de Propiedad Intelectual, ¿cuál de estas creaciones  literarias, artísticas o científicas no está comprendida entre las obras o  títulos originales?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070.24002075195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Las composiciones musicales, con o sin letra.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5.5200195312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Los programas de ordenador.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1.200103759765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Informes jurídicos de las AAPP.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1709.7599792480469" w:right="742.45849609375" w:hanging="2.15988159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74.- ¿Qué podemos encontrar en Escond, gabinete de humanidades  digitales de la Biblioteca Digital memoriademadrid?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Objetos en 3D a partir de fotogrametría.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Libros interactivos.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Recreación virtual de partituras históricas.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18701171875" w:line="229.90779876708984" w:lineRule="auto"/>
        <w:ind w:left="1709.7599792480469" w:right="204.864501953125" w:hanging="2.15988159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75.- Los documentos aportados por los ciudadanos al proyecto Memoria  de los barrios se difunden en Europeana a través de: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2695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Biblioteca Digital Hispánica.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9531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Hispana.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18310546875" w:line="240" w:lineRule="auto"/>
        <w:ind w:left="0" w:right="1192.866210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Estos documentos no se difunden a través de Europeana.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1.920166015625" w:line="240" w:lineRule="auto"/>
        <w:ind w:left="1707.6005554199219"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76.- ¿Qué es Biblioteca Activa?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7203369140625" w:line="240" w:lineRule="auto"/>
        <w:ind w:left="0" w:right="1457.991943359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Un directorio de bibliotecas de la Comunidad de Madrid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7.9006290435791" w:lineRule="auto"/>
        <w:ind w:left="2844.000244140625" w:right="312.0648193359375" w:hanging="419.2797851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Una recopilación de actividades de formación de usuarios y  animación a la lectura creadas por bibliotecarios del Ayuntamiento  de Madrid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8.89992713928223" w:lineRule="auto"/>
        <w:ind w:left="2851.6802978515625" w:right="2.847900390625" w:hanging="431.27990722656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Un espacio de co-definición y debate de un Proyecto de Lectura para  la ciudad.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3.42041015625" w:line="229.90829944610596" w:lineRule="auto"/>
        <w:ind w:left="1719.8405456542969" w:right="713.106689453125" w:hanging="12.24014282226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77.- ¿Cómo se llama la biblioteca digital de la Biblioteca Nacional de  Francia?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011474609375" w:line="240" w:lineRule="auto"/>
        <w:ind w:left="2419.44046020507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Gallica.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13623046875" w:line="240" w:lineRule="auto"/>
        <w:ind w:left="2424.720458984375"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Eiffel.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201416015625" w:line="240" w:lineRule="auto"/>
        <w:ind w:left="2420.4005432128906"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Goncourt.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8.31787109375" w:line="240" w:lineRule="auto"/>
        <w:ind w:left="1707.60009765625"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78.- ¿Qué significa el signo = (igual) en la CDU?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3.5198974609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Auxiliar común de lengua.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07446289062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Auxiliar común de tiempo.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20123291015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Auxiliar común de forma.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09.7599792480469" w:right="71.5869140625" w:hanging="2.15988159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79.- Una de las misiones de la biblioteca Pública reflejada en el Manifiesto  de la UNESCO y relacionada con la animación a la lectura 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193359375" w:line="247.90088653564453" w:lineRule="auto"/>
        <w:ind w:left="2844.2401123046875" w:right="3.95263671875" w:hanging="424.800109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Fomentar el conocimiento del patrimonio cultural, la valoración de les  artes, de los logros e innovaciones científicos.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8998851776123" w:lineRule="auto"/>
        <w:ind w:left="2849.520263671875" w:right="647.29736328125" w:hanging="424.8001098632812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Crear y consolidar los hábitos de lectura en los niños desde los  primeros años.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8.9004421234131" w:lineRule="auto"/>
        <w:ind w:left="2420.400390625" w:right="1325.7525634765625"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Prestar servicios adecuados de información a empresas,  asociaciones y agrupaciones de ámbito local.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4.219970703125" w:line="264.89441871643066" w:lineRule="auto"/>
        <w:ind w:left="1707.1200561523438" w:right="-2.237548828125" w:firstLine="2.160034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80.- ¿Quién es miembro fundador y el único responsable de la edición en  español de la CDU?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42541503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ANABAD.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19921875"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ABDM.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7199707031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AENOR.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6.319580078125" w:line="229.90779876708984" w:lineRule="auto"/>
        <w:ind w:left="1709.2800903320312" w:right="488.03466796875" w:hanging="0.4798889160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81.- Aquellos documentos que contienen información nueva y original  que no ha sido sometida a ningún tipo de tratamiento documental  posterior son: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Documentos secundarios.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Documentos electrónicos.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Documentos primarios.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2.3196411132812" w:line="229.90792751312256" w:lineRule="auto"/>
        <w:ind w:left="1709.2800903320312" w:right="138.017578125" w:hanging="0.479888916015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82.- ¿En qué año se integraron las Bibliotecas Públicas Municipales de la  ciudad de Madrid en el proyecto de carné único de las Bibliotecas  Públicas de la Comunidad de Madrid?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13378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2016.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2017.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2018.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0088653564453" w:lineRule="auto"/>
        <w:ind w:left="1707.1200561523438" w:right="219.4989013671875" w:firstLine="2.16003417968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83.- ¿En qué bibliotecas puedes sacar documentos en préstamo si estás  en posesión del Pasaporte Madroño?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4.8193359375" w:line="247.90088653564453" w:lineRule="auto"/>
        <w:ind w:left="2432.1597290039062" w:right="603.06640625" w:hanging="361.9197082519531"/>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En cualquiera de las de las Bibliotecas Universitarias Públicas de la  Comunidad de Madrid a excepción de las de la UCM.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7.8998851776123" w:lineRule="auto"/>
        <w:ind w:left="2432.1597290039062" w:right="603.06640625" w:hanging="356.64001464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En cualquiera de las de las Bibliotecas Universitarias Públicas de la  Comunidad de Madrid a excepción de las de la UNED.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0361328125" w:line="248.9004421234131" w:lineRule="auto"/>
        <w:ind w:left="2431.1997985839844" w:right="5.010986328125" w:hanging="36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En cualquiera de las Bibliotecas Públicas de la Comunidad de Madrid, a  excepción de las Bibliotecas especializadas del Ayuntamiento de Madrid.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8193359375" w:line="229.90792751312256" w:lineRule="auto"/>
        <w:ind w:left="1707.119140625" w:right="657.81005859375" w:firstLine="2.16049194335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84.- El Ministerio de Cultura y Deporte, a través de la Subdirección  General de Promoción del Libro, la Lectura y las Letras Españolas,  edita el informe </w:t>
      </w:r>
      <w:r w:rsidDel="00000000" w:rsidR="00000000" w:rsidRPr="00000000">
        <w:rPr>
          <w:rFonts w:ascii="Arial" w:cs="Arial" w:eastAsia="Arial" w:hAnsi="Arial"/>
          <w:b w:val="1"/>
          <w:i w:val="1"/>
          <w:smallCaps w:val="0"/>
          <w:strike w:val="0"/>
          <w:color w:val="000000"/>
          <w:sz w:val="24"/>
          <w:szCs w:val="24"/>
          <w:u w:val="none"/>
          <w:shd w:fill="auto" w:val="clear"/>
          <w:vertAlign w:val="baseline"/>
          <w:rtl w:val="0"/>
        </w:rPr>
        <w:t xml:space="preserve">Panorámica de la Edición Española de Libros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un  estudio sobre el sector del libro en España. Este informe se realiza a  partir de los datos suministrados por: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0" w:right="1965.975952148437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La Federación de Gremios de Editores de España.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Los editores a la Agencia del ISBN.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856.2399291992188" w:right="1097.0367431640625" w:hanging="435.839843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La Asociación Nacional de Editores de Libros y Material de</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Enseñanza. </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4.012451171875" w:line="229.90779876708984" w:lineRule="auto"/>
        <w:ind w:left="1707.1199035644531" w:right="49.4580078125" w:firstLine="2.1601867675781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85.- En la web de Bibliotecas Públicas del Ayuntamiento de Madrid hay un  espacio abierto a personas, instituciones, profesionales y otros  colectivos de Madrid cuyo fin es definir y debatir un proyecto de lectura  para la ciudad. ¿Qué nombre recibe este proyecto?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6.81274414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w:t>
      </w:r>
      <w:r w:rsidDel="00000000" w:rsidR="00000000" w:rsidRPr="00000000">
        <w:rPr>
          <w:rFonts w:ascii="Arial" w:cs="Arial" w:eastAsia="Arial" w:hAnsi="Arial"/>
          <w:b w:val="0"/>
          <w:i w:val="0"/>
          <w:smallCaps w:val="0"/>
          <w:strike w:val="0"/>
          <w:color w:val="000000"/>
          <w:sz w:val="24"/>
          <w:szCs w:val="24"/>
          <w:highlight w:val="white"/>
          <w:u w:val="none"/>
          <w:vertAlign w:val="baseline"/>
          <w:rtl w:val="0"/>
        </w:rPr>
        <w:t xml:space="preserve">Madrid Territorios de Lectura.</w:t>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Libros y Letras para Madrid.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Madrid Todo Lectura.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7.5198364257812" w:line="229.90804195404053" w:lineRule="auto"/>
        <w:ind w:left="1708.800048828125" w:right="314.251708984375" w:firstLine="0.4800415039062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86.- ¿Cuál de los siguientes servicios no entra dentro de los principales  servicios de referencia?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14624023437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Servicio de préstamo.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Servicio de formación.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Servicio de orientación bibliográfica.</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01.922607421875" w:firstLine="0"/>
        <w:jc w:val="righ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87.- La difusión selectiva de la información es un servicio propio de: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7199707031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Bibliotecas públicas.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4.720001220703"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Bibliotecas especializadas y académicas.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Bibliotecas municipales.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6.319580078125" w:line="240" w:lineRule="auto"/>
        <w:ind w:left="1709.2800903320312"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88.- Son obras de referencia de información directa: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4.71923828125" w:line="229.90779876708984" w:lineRule="auto"/>
        <w:ind w:left="2843.280029296875" w:right="961.8609619140625" w:hanging="423.8400268554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Los repertorios bibliográficos, los catálogos, los boletines de  sumarios y los índices.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765.2203369140625" w:firstLine="0"/>
        <w:jc w:val="righ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Los catálogos, las guías y los boletines de sumarios.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Las enciclopedias, los diccionarios y las guías.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2.3193359375" w:line="247.90088653564453" w:lineRule="auto"/>
        <w:ind w:left="1707.8399658203125" w:right="236.9482421875" w:firstLine="1.44027709960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89.- Una experiencia destacable del Plan de Fomento de la Lectura 2001- 2004, del Ministerio de Educación, Cultura y Deporte, fue: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21923828125" w:line="247.90088653564453" w:lineRule="auto"/>
        <w:ind w:left="2424.720001220703" w:right="1457.728271484375" w:hanging="5.279998779296875"/>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La creación de la Biblioteca Virtual de Prensa Histórica.  b) La campaña Bookcrossing en bibliotecas públicas.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19140625" w:line="240" w:lineRule="auto"/>
        <w:ind w:left="2420.4000854492188"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El Servicio de Orientación Lectora (SOL).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7.9193115234375" w:line="229.90880012512207" w:lineRule="auto"/>
        <w:ind w:left="1716.4801025390625" w:right="1566.427001953125" w:hanging="7.6800537109375"/>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90.- El Observatorio de la Lectura y el Libro es un organismo  perteneciente a: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6090087890625" w:line="240" w:lineRule="auto"/>
        <w:ind w:left="2419.4400024414062"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 El Ministerio de Cultura y Deporte.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29944610596" w:lineRule="auto"/>
        <w:ind w:left="2853.1201171875" w:right="257.51220703125" w:hanging="428.4001159667969"/>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b) La Consejería de Cultura, Turismo y Deportes de la Comunidad de  Madrid.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3525390625" w:line="229.90804195404053" w:lineRule="auto"/>
        <w:ind w:left="2853.8400268554688" w:right="764.75341796875" w:hanging="433.4397888183594"/>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 La Confederación Española de Gremios y Asociaciones de  Libreros. </w:t>
      </w:r>
    </w:p>
    <w:sectPr>
      <w:pgSz w:h="16840" w:w="11900" w:orient="portrait"/>
      <w:pgMar w:bottom="0" w:top="1400.394287109375" w:left="0" w:right="1629.27856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