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ja-JP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141DA2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proofErr w:type="spellEnd"/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Зяблов</w:t>
            </w:r>
            <w:proofErr w:type="spellEnd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5455C5C5" w14:textId="77777777" w:rsidR="00677F58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31044117" w:history="1">
            <w:r w:rsidR="00677F58" w:rsidRPr="00156CA4">
              <w:rPr>
                <w:rStyle w:val="a7"/>
                <w:lang w:eastAsia="ja-JP"/>
              </w:rPr>
              <w:t>Введение</w:t>
            </w:r>
            <w:r w:rsidR="00677F58">
              <w:rPr>
                <w:webHidden/>
              </w:rPr>
              <w:tab/>
            </w:r>
            <w:r w:rsidR="00677F58">
              <w:rPr>
                <w:webHidden/>
              </w:rPr>
              <w:fldChar w:fldCharType="begin"/>
            </w:r>
            <w:r w:rsidR="00677F58">
              <w:rPr>
                <w:webHidden/>
              </w:rPr>
              <w:instrText xml:space="preserve"> PAGEREF _Toc131044117 \h </w:instrText>
            </w:r>
            <w:r w:rsidR="00677F58">
              <w:rPr>
                <w:webHidden/>
              </w:rPr>
            </w:r>
            <w:r w:rsidR="00677F58">
              <w:rPr>
                <w:webHidden/>
              </w:rPr>
              <w:fldChar w:fldCharType="separate"/>
            </w:r>
            <w:r w:rsidR="00677F58">
              <w:rPr>
                <w:webHidden/>
              </w:rPr>
              <w:t>3</w:t>
            </w:r>
            <w:r w:rsidR="00677F58">
              <w:rPr>
                <w:webHidden/>
              </w:rPr>
              <w:fldChar w:fldCharType="end"/>
            </w:r>
          </w:hyperlink>
        </w:p>
        <w:p w14:paraId="799106F5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18" w:history="1">
            <w:r w:rsidRPr="00156CA4">
              <w:rPr>
                <w:rStyle w:val="a7"/>
                <w:lang w:eastAsia="ja-JP"/>
              </w:rPr>
              <w:t>Глава 1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C4D087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19" w:history="1">
            <w:r w:rsidRPr="00156CA4">
              <w:rPr>
                <w:rStyle w:val="a7"/>
                <w:lang w:eastAsia="ru-RU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ru-RU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8097B2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0" w:history="1">
            <w:r w:rsidRPr="00156CA4">
              <w:rPr>
                <w:rStyle w:val="a7"/>
                <w:lang w:eastAsia="ru-RU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ru-RU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485A89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1" w:history="1">
            <w:r w:rsidRPr="00156CA4">
              <w:rPr>
                <w:rStyle w:val="a7"/>
                <w:lang w:eastAsia="ru-RU"/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ru-RU"/>
              </w:rPr>
              <w:t>СУБД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AC60F8F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2" w:history="1">
            <w:r w:rsidRPr="00156CA4">
              <w:rPr>
                <w:rStyle w:val="a7"/>
                <w:lang w:eastAsia="ru-RU"/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ru-RU"/>
              </w:rPr>
              <w:t>Модели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B4FE054" w14:textId="77777777" w:rsidR="00677F58" w:rsidRDefault="00677F58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3" w:history="1">
            <w:r w:rsidRPr="00156CA4">
              <w:rPr>
                <w:rStyle w:val="a7"/>
                <w:lang w:eastAsia="ja-JP"/>
              </w:rPr>
              <w:t>1.2.2.1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Иерархическая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25DC843" w14:textId="77777777" w:rsidR="00677F58" w:rsidRDefault="00677F58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4" w:history="1">
            <w:r w:rsidRPr="00156CA4">
              <w:rPr>
                <w:rStyle w:val="a7"/>
                <w:lang w:eastAsia="ja-JP"/>
              </w:rPr>
              <w:t>1.2.2.2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Сетевая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D892B2" w14:textId="77777777" w:rsidR="00677F58" w:rsidRDefault="00677F58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5" w:history="1">
            <w:r w:rsidRPr="00156CA4">
              <w:rPr>
                <w:rStyle w:val="a7"/>
                <w:lang w:eastAsia="ja-JP"/>
              </w:rPr>
              <w:t>1.2.2.3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Реляционная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980A721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6" w:history="1">
            <w:r w:rsidRPr="00156CA4">
              <w:rPr>
                <w:rStyle w:val="a7"/>
                <w:lang w:eastAsia="ru-RU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ru-RU"/>
              </w:rPr>
              <w:t>Языки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7988F8D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7" w:history="1">
            <w:r w:rsidRPr="00156CA4">
              <w:rPr>
                <w:rStyle w:val="a7"/>
                <w:lang w:val="en-US" w:eastAsia="ru-RU"/>
              </w:rPr>
              <w:t>1.3.1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val="en-US" w:eastAsia="ru-RU"/>
              </w:rPr>
              <w:t>Delphi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2C80A17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8" w:history="1">
            <w:r w:rsidRPr="00156CA4">
              <w:rPr>
                <w:rStyle w:val="a7"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val="en-US"/>
              </w:rPr>
              <w:t>C++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37BD1E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29" w:history="1">
            <w:r w:rsidRPr="00156CA4">
              <w:rPr>
                <w:rStyle w:val="a7"/>
                <w:lang w:eastAsia="ru-RU"/>
              </w:rPr>
              <w:t>1.3.3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val="en-US" w:eastAsia="ru-RU"/>
              </w:rPr>
              <w:t>C</w:t>
            </w:r>
            <w:r w:rsidRPr="00156CA4">
              <w:rPr>
                <w:rStyle w:val="a7"/>
                <w:lang w:eastAsia="ru-RU"/>
              </w:rPr>
              <w:t>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5EFA8C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0" w:history="1">
            <w:r w:rsidRPr="00156CA4">
              <w:rPr>
                <w:rStyle w:val="a7"/>
                <w:lang w:eastAsia="ru-RU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ru-RU"/>
              </w:rPr>
              <w:t>Среды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EBE8DC0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1" w:history="1">
            <w:r w:rsidRPr="00156CA4">
              <w:rPr>
                <w:rStyle w:val="a7"/>
                <w:lang w:eastAsia="ja-JP"/>
              </w:rPr>
              <w:t>1.4.1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Rider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F50BDC3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2" w:history="1">
            <w:r w:rsidRPr="00156CA4">
              <w:rPr>
                <w:rStyle w:val="a7"/>
                <w:lang w:val="en-US" w:eastAsia="ja-JP"/>
              </w:rPr>
              <w:t>1.4.2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val="en-US" w:eastAsia="ja-JP"/>
              </w:rPr>
              <w:t>Visual Studio Code (VS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78CD8D4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3" w:history="1">
            <w:r w:rsidRPr="00156CA4">
              <w:rPr>
                <w:rStyle w:val="a7"/>
                <w:lang w:eastAsia="ja-JP"/>
              </w:rPr>
              <w:t>1.4.3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Visual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1670194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4" w:history="1">
            <w:r w:rsidRPr="00156CA4">
              <w:rPr>
                <w:rStyle w:val="a7"/>
                <w:lang w:eastAsia="ja-JP"/>
              </w:rPr>
              <w:t>1.4.4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7B445F5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5" w:history="1">
            <w:r w:rsidRPr="00156CA4">
              <w:rPr>
                <w:rStyle w:val="a7"/>
                <w:lang w:eastAsia="ja-JP"/>
              </w:rPr>
              <w:t>1.4.5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MonoDevelop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9ECB4E0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6" w:history="1">
            <w:r w:rsidRPr="00156CA4">
              <w:rPr>
                <w:rStyle w:val="a7"/>
                <w:lang w:eastAsia="ja-JP"/>
              </w:rPr>
              <w:t>1.4.6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Atom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8E3CC4B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7" w:history="1">
            <w:r w:rsidRPr="00156CA4">
              <w:rPr>
                <w:rStyle w:val="a7"/>
                <w:lang w:eastAsia="ja-JP"/>
              </w:rPr>
              <w:t>1.4.7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156CA4">
              <w:rPr>
                <w:rStyle w:val="a7"/>
                <w:lang w:eastAsia="ja-JP"/>
              </w:rPr>
              <w:t>Vim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62127B2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8" w:history="1">
            <w:r w:rsidRPr="00156CA4">
              <w:rPr>
                <w:rStyle w:val="a7"/>
                <w:lang w:eastAsia="ja-JP"/>
              </w:rPr>
              <w:t>Глава 2 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0FCB853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39" w:history="1">
            <w:r w:rsidRPr="00156CA4">
              <w:rPr>
                <w:rStyle w:val="a7"/>
                <w:lang w:eastAsia="ja-JP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A3807C5" w14:textId="77777777" w:rsidR="00677F58" w:rsidRDefault="00677F5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140" w:history="1">
            <w:r w:rsidRPr="00156CA4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FD22BE6" w14:textId="11565CCA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3584BF6C" w:rsidR="00383447" w:rsidRPr="00DE20EF" w:rsidRDefault="00DB3119" w:rsidP="005D37C2">
      <w:pPr>
        <w:pStyle w:val="1"/>
        <w:rPr>
          <w:rFonts w:eastAsia="MS Mincho" w:cs="Times New Roman"/>
          <w:lang w:eastAsia="ja-JP"/>
        </w:rPr>
      </w:pPr>
      <w:bookmarkStart w:id="1" w:name="_Toc131044117"/>
      <w:r w:rsidRPr="00217A2E"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</w:t>
      </w:r>
      <w:proofErr w:type="gramStart"/>
      <w:r w:rsidRPr="00E51761">
        <w:rPr>
          <w:rFonts w:cs="Times New Roman"/>
          <w:szCs w:val="28"/>
          <w:lang w:eastAsia="ja-JP"/>
        </w:rPr>
        <w:t>быть</w:t>
      </w:r>
      <w:proofErr w:type="gramEnd"/>
      <w:r w:rsidRPr="00E51761">
        <w:rPr>
          <w:rFonts w:cs="Times New Roman"/>
          <w:szCs w:val="28"/>
          <w:lang w:eastAsia="ja-JP"/>
        </w:rPr>
        <w:t xml:space="preserve">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DFEDEC8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79FE972D" w:rsidR="00AD097A" w:rsidRPr="00217A2E" w:rsidRDefault="00DB3119" w:rsidP="005D37C2">
      <w:pPr>
        <w:pStyle w:val="1"/>
        <w:rPr>
          <w:rFonts w:cs="Times New Roman"/>
          <w:lang w:eastAsia="ja-JP"/>
        </w:rPr>
      </w:pPr>
      <w:bookmarkStart w:id="2" w:name="_Toc131044118"/>
      <w:r w:rsidRPr="00217A2E">
        <w:rPr>
          <w:rFonts w:cs="Times New Roman"/>
          <w:lang w:eastAsia="ja-JP"/>
        </w:rPr>
        <w:lastRenderedPageBreak/>
        <w:t>Глава 1</w:t>
      </w:r>
      <w:r w:rsidR="007B05BC">
        <w:rPr>
          <w:rFonts w:cs="Times New Roman"/>
          <w:lang w:eastAsia="ja-JP"/>
        </w:rPr>
        <w:t xml:space="preserve"> Теоретическая часть</w:t>
      </w:r>
      <w:bookmarkEnd w:id="2"/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3" w:name="_Toc131044119"/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</w:t>
      </w:r>
      <w:proofErr w:type="gramStart"/>
      <w:r w:rsidRPr="001D5962">
        <w:rPr>
          <w:rFonts w:cs="Times New Roman"/>
          <w:szCs w:val="28"/>
          <w:lang w:eastAsia="ru-RU"/>
        </w:rPr>
        <w:t>,</w:t>
      </w:r>
      <w:proofErr w:type="gramEnd"/>
      <w:r w:rsidRPr="001D5962">
        <w:rPr>
          <w:rFonts w:cs="Times New Roman"/>
          <w:szCs w:val="28"/>
          <w:lang w:eastAsia="ru-RU"/>
        </w:rPr>
        <w:t xml:space="preserve">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</w:t>
      </w:r>
      <w:proofErr w:type="gramStart"/>
      <w:r w:rsidRPr="001D5962">
        <w:rPr>
          <w:rFonts w:cs="Times New Roman"/>
          <w:szCs w:val="28"/>
          <w:lang w:eastAsia="ru-RU"/>
        </w:rPr>
        <w:t>ь-</w:t>
      </w:r>
      <w:proofErr w:type="gramEnd"/>
      <w:r w:rsidRPr="001D5962">
        <w:rPr>
          <w:rFonts w:cs="Times New Roman"/>
          <w:szCs w:val="28"/>
          <w:lang w:eastAsia="ru-RU"/>
        </w:rPr>
        <w:t xml:space="preserve">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 xml:space="preserve">Диспетчер </w:t>
      </w:r>
      <w:proofErr w:type="spellStart"/>
      <w:r w:rsidRPr="001D5962">
        <w:rPr>
          <w:rFonts w:cs="Times New Roman"/>
          <w:szCs w:val="28"/>
          <w:lang w:eastAsia="ru-RU"/>
        </w:rPr>
        <w:t>call</w:t>
      </w:r>
      <w:proofErr w:type="spellEnd"/>
      <w:r w:rsidRPr="001D5962">
        <w:rPr>
          <w:rFonts w:cs="Times New Roman"/>
          <w:szCs w:val="28"/>
          <w:lang w:eastAsia="ru-RU"/>
        </w:rPr>
        <w:t>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4" w:name="_Toc131044120"/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5" w:name="_Toc131044121"/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77777777" w:rsidR="001E7048" w:rsidRDefault="001E704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6" w:name="_Toc131044122"/>
      <w:r>
        <w:rPr>
          <w:lang w:eastAsia="ru-RU"/>
        </w:rPr>
        <w:t>Модели данных</w:t>
      </w:r>
      <w:bookmarkEnd w:id="6"/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</w:t>
      </w:r>
      <w:proofErr w:type="spellStart"/>
      <w:r w:rsidRPr="00B7777B">
        <w:rPr>
          <w:rFonts w:cs="Times New Roman"/>
          <w:szCs w:val="28"/>
          <w:lang w:eastAsia="ru-RU"/>
        </w:rPr>
        <w:lastRenderedPageBreak/>
        <w:t>постреляционные</w:t>
      </w:r>
      <w:proofErr w:type="spellEnd"/>
      <w:r w:rsidRPr="00B7777B">
        <w:rPr>
          <w:rFonts w:cs="Times New Roman"/>
          <w:szCs w:val="28"/>
          <w:lang w:eastAsia="ru-RU"/>
        </w:rPr>
        <w:t xml:space="preserve">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7" w:name="_Toc131044123"/>
      <w:r w:rsidRPr="001E7048">
        <w:rPr>
          <w:lang w:eastAsia="ja-JP"/>
        </w:rPr>
        <w:t>Иерархическая модель данных</w:t>
      </w:r>
      <w:bookmarkEnd w:id="7"/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8" w:name="_Toc131044124"/>
      <w:r>
        <w:rPr>
          <w:lang w:eastAsia="ja-JP"/>
        </w:rPr>
        <w:t>Сетевая модель данных</w:t>
      </w:r>
      <w:bookmarkEnd w:id="8"/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lang w:eastAsia="ja-JP"/>
        </w:rPr>
      </w:pPr>
    </w:p>
    <w:p w14:paraId="59C0E989" w14:textId="77777777" w:rsidR="0091150D" w:rsidRDefault="0091150D" w:rsidP="0091150D">
      <w:pPr>
        <w:rPr>
          <w:lang w:eastAsia="ja-JP"/>
        </w:rPr>
      </w:pPr>
      <w:r>
        <w:rPr>
          <w:lang w:eastAsia="ja-JP"/>
        </w:rPr>
        <w:t xml:space="preserve">Достоинство </w:t>
      </w:r>
      <w:proofErr w:type="gramStart"/>
      <w:r>
        <w:rPr>
          <w:lang w:eastAsia="ja-JP"/>
        </w:rPr>
        <w:t>сетевых</w:t>
      </w:r>
      <w:proofErr w:type="gramEnd"/>
      <w:r>
        <w:rPr>
          <w:lang w:eastAsia="ja-JP"/>
        </w:rPr>
        <w:t xml:space="preserve">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lang w:eastAsia="ja-JP"/>
        </w:rPr>
      </w:pPr>
      <w:proofErr w:type="gramStart"/>
      <w:r>
        <w:rPr>
          <w:lang w:eastAsia="ja-JP"/>
        </w:rPr>
        <w:lastRenderedPageBreak/>
        <w:t>Недостатком сетевых МД является большое количество дополнительной информации о связях.</w:t>
      </w:r>
      <w:proofErr w:type="gramEnd"/>
    </w:p>
    <w:p w14:paraId="30770EB8" w14:textId="77777777" w:rsidR="008F4C95" w:rsidRDefault="008F4C95" w:rsidP="0091150D">
      <w:pPr>
        <w:rPr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t xml:space="preserve"> </w:t>
      </w:r>
      <w:bookmarkStart w:id="9" w:name="_Toc131044125"/>
      <w:r>
        <w:rPr>
          <w:lang w:eastAsia="ja-JP"/>
        </w:rPr>
        <w:t>Реляционная модель данных</w:t>
      </w:r>
      <w:bookmarkEnd w:id="9"/>
    </w:p>
    <w:p w14:paraId="18A1B285" w14:textId="77777777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была 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</w:t>
      </w:r>
      <w:proofErr w:type="spellStart"/>
      <w:r>
        <w:rPr>
          <w:lang w:eastAsia="ja-JP"/>
        </w:rPr>
        <w:t>relation</w:t>
      </w:r>
      <w:proofErr w:type="spellEnd"/>
      <w:r>
        <w:rPr>
          <w:lang w:eastAsia="ja-JP"/>
        </w:rPr>
        <w:t>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(РМД)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709D2C54" w:rsidR="008F4C95" w:rsidRPr="008F4C95" w:rsidRDefault="008F4C95" w:rsidP="008F4C95">
      <w:pPr>
        <w:rPr>
          <w:lang w:eastAsia="ja-JP"/>
        </w:rPr>
      </w:pPr>
      <w:r>
        <w:rPr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</w:p>
    <w:p w14:paraId="26B8FAC3" w14:textId="77777777" w:rsidR="0091150D" w:rsidRPr="001E7744" w:rsidRDefault="0091150D" w:rsidP="001E7744">
      <w:pPr>
        <w:rPr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0" w:name="_Toc131044126"/>
      <w:r w:rsidR="005D37C2">
        <w:rPr>
          <w:lang w:eastAsia="ru-RU"/>
        </w:rPr>
        <w:t>Языки программирования</w:t>
      </w:r>
      <w:bookmarkEnd w:id="10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r>
        <w:rPr>
          <w:lang w:eastAsia="ru-RU"/>
        </w:rPr>
        <w:lastRenderedPageBreak/>
        <w:t xml:space="preserve"> </w:t>
      </w:r>
      <w:bookmarkStart w:id="11" w:name="_Toc131044127"/>
      <w:r w:rsidR="00AD23DE" w:rsidRPr="00E625F4">
        <w:rPr>
          <w:lang w:val="en-US" w:eastAsia="ru-RU"/>
        </w:rPr>
        <w:t>Delphi</w:t>
      </w:r>
      <w:bookmarkEnd w:id="11"/>
    </w:p>
    <w:p w14:paraId="48894E69" w14:textId="1A6F177A" w:rsidR="00AD23DE" w:rsidRDefault="00AD23DE" w:rsidP="00AD23DE">
      <w:proofErr w:type="gramStart"/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proofErr w:type="gramEnd"/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bookmarkStart w:id="12" w:name="_Toc131044128"/>
      <w:r>
        <w:rPr>
          <w:lang w:val="en-US"/>
        </w:rPr>
        <w:t>C++</w:t>
      </w:r>
      <w:bookmarkEnd w:id="12"/>
    </w:p>
    <w:p w14:paraId="0E8EB0F9" w14:textId="2871B49C" w:rsidR="00436B3C" w:rsidRDefault="00436B3C" w:rsidP="00436B3C">
      <w:proofErr w:type="gramStart"/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</w:t>
      </w:r>
      <w:proofErr w:type="gramEnd"/>
      <w:r w:rsidRPr="00436B3C">
        <w:t xml:space="preserve">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13" w:name="_Toc131044129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13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</w:t>
      </w:r>
      <w:proofErr w:type="spellStart"/>
      <w:r w:rsidRPr="00AD23DE">
        <w:rPr>
          <w:rFonts w:cs="Times New Roman"/>
          <w:szCs w:val="28"/>
          <w:lang w:eastAsia="ja-JP"/>
        </w:rPr>
        <w:t>Sharp</w:t>
      </w:r>
      <w:proofErr w:type="spellEnd"/>
      <w:r w:rsidRPr="00AD23DE">
        <w:rPr>
          <w:rFonts w:cs="Times New Roman"/>
          <w:szCs w:val="28"/>
          <w:lang w:eastAsia="ja-JP"/>
        </w:rPr>
        <w:t xml:space="preserve">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надежен и широко используется в корпоративном мире. Его синтаксис напоминает синтаксис языка </w:t>
      </w:r>
      <w:proofErr w:type="spellStart"/>
      <w:r w:rsidRPr="00AD23DE">
        <w:rPr>
          <w:rFonts w:cs="Times New Roman"/>
          <w:szCs w:val="28"/>
          <w:lang w:eastAsia="ja-JP"/>
        </w:rPr>
        <w:t>Java</w:t>
      </w:r>
      <w:proofErr w:type="spellEnd"/>
      <w:r w:rsidRPr="00AD23DE">
        <w:rPr>
          <w:rFonts w:cs="Times New Roman"/>
          <w:szCs w:val="28"/>
          <w:lang w:eastAsia="ja-JP"/>
        </w:rPr>
        <w:t>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 xml:space="preserve">На языке C# возможно разрабатывать код и запускать на компьютере с операционными системами </w:t>
      </w:r>
      <w:proofErr w:type="spellStart"/>
      <w:r w:rsidRPr="00AD23DE">
        <w:rPr>
          <w:rFonts w:cs="Times New Roman"/>
          <w:szCs w:val="28"/>
          <w:lang w:eastAsia="ja-JP"/>
        </w:rPr>
        <w:t>macOS</w:t>
      </w:r>
      <w:proofErr w:type="spellEnd"/>
      <w:r w:rsidRPr="00AD23DE">
        <w:rPr>
          <w:rFonts w:cs="Times New Roman"/>
          <w:szCs w:val="28"/>
          <w:lang w:eastAsia="ja-JP"/>
        </w:rPr>
        <w:t xml:space="preserve">, </w:t>
      </w:r>
      <w:proofErr w:type="spellStart"/>
      <w:r w:rsidRPr="00AD23DE">
        <w:rPr>
          <w:rFonts w:cs="Times New Roman"/>
          <w:szCs w:val="28"/>
          <w:lang w:eastAsia="ja-JP"/>
        </w:rPr>
        <w:t>Windows</w:t>
      </w:r>
      <w:proofErr w:type="spellEnd"/>
      <w:r w:rsidRPr="00AD23DE">
        <w:rPr>
          <w:rFonts w:cs="Times New Roman"/>
          <w:szCs w:val="28"/>
          <w:lang w:eastAsia="ja-JP"/>
        </w:rPr>
        <w:t xml:space="preserve"> или </w:t>
      </w:r>
      <w:proofErr w:type="spellStart"/>
      <w:r w:rsidRPr="00AD23DE">
        <w:rPr>
          <w:rFonts w:cs="Times New Roman"/>
          <w:szCs w:val="28"/>
          <w:lang w:eastAsia="ja-JP"/>
        </w:rPr>
        <w:t>Linux</w:t>
      </w:r>
      <w:proofErr w:type="spellEnd"/>
      <w:r w:rsidRPr="00AD23DE">
        <w:rPr>
          <w:rFonts w:cs="Times New Roman"/>
          <w:szCs w:val="28"/>
          <w:lang w:eastAsia="ja-JP"/>
        </w:rPr>
        <w:t>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также очень универсален. </w:t>
      </w:r>
      <w:proofErr w:type="gramStart"/>
      <w:r w:rsidRPr="00AD23DE">
        <w:rPr>
          <w:rFonts w:cs="Times New Roman"/>
          <w:szCs w:val="28"/>
          <w:lang w:eastAsia="ja-JP"/>
        </w:rPr>
        <w:t>Его</w:t>
      </w:r>
      <w:proofErr w:type="gramEnd"/>
      <w:r w:rsidRPr="00AD23DE">
        <w:rPr>
          <w:rFonts w:cs="Times New Roman"/>
          <w:szCs w:val="28"/>
          <w:lang w:eastAsia="ja-JP"/>
        </w:rPr>
        <w:t xml:space="preserve"> возможно использовать его для разработки широкого спектра приложений, включая настольные </w:t>
      </w:r>
      <w:r w:rsidRPr="00AD23DE">
        <w:rPr>
          <w:rFonts w:cs="Times New Roman"/>
          <w:szCs w:val="28"/>
          <w:lang w:eastAsia="ja-JP"/>
        </w:rPr>
        <w:lastRenderedPageBreak/>
        <w:t xml:space="preserve">приложения, </w:t>
      </w:r>
      <w:proofErr w:type="spellStart"/>
      <w:r w:rsidRPr="00AD23DE">
        <w:rPr>
          <w:rFonts w:cs="Times New Roman"/>
          <w:szCs w:val="28"/>
          <w:lang w:eastAsia="ja-JP"/>
        </w:rPr>
        <w:t>микросервисы</w:t>
      </w:r>
      <w:proofErr w:type="spellEnd"/>
      <w:r w:rsidRPr="00AD23DE">
        <w:rPr>
          <w:rFonts w:cs="Times New Roman"/>
          <w:szCs w:val="28"/>
          <w:lang w:eastAsia="ja-JP"/>
        </w:rPr>
        <w:t xml:space="preserve">, функции </w:t>
      </w:r>
      <w:proofErr w:type="spellStart"/>
      <w:r w:rsidRPr="00AD23DE">
        <w:rPr>
          <w:rFonts w:cs="Times New Roman"/>
          <w:szCs w:val="28"/>
          <w:lang w:eastAsia="ja-JP"/>
        </w:rPr>
        <w:t>Azure</w:t>
      </w:r>
      <w:proofErr w:type="spellEnd"/>
      <w:r w:rsidRPr="00AD23DE">
        <w:rPr>
          <w:rFonts w:cs="Times New Roman"/>
          <w:szCs w:val="28"/>
          <w:lang w:eastAsia="ja-JP"/>
        </w:rPr>
        <w:t xml:space="preserve">, мобильные приложения и веб-интерфейсы. даже возможно запускать код C# в браузере, как и </w:t>
      </w:r>
      <w:proofErr w:type="spellStart"/>
      <w:r w:rsidRPr="00AD23DE">
        <w:rPr>
          <w:rFonts w:cs="Times New Roman"/>
          <w:szCs w:val="28"/>
          <w:lang w:eastAsia="ja-JP"/>
        </w:rPr>
        <w:t>JavaScript</w:t>
      </w:r>
      <w:proofErr w:type="spellEnd"/>
      <w:r w:rsidRPr="00AD23DE">
        <w:rPr>
          <w:rFonts w:cs="Times New Roman"/>
          <w:szCs w:val="28"/>
          <w:lang w:eastAsia="ja-JP"/>
        </w:rPr>
        <w:t xml:space="preserve">, используя </w:t>
      </w:r>
      <w:proofErr w:type="spellStart"/>
      <w:r w:rsidRPr="00AD23DE">
        <w:rPr>
          <w:rFonts w:cs="Times New Roman"/>
          <w:szCs w:val="28"/>
          <w:lang w:eastAsia="ja-JP"/>
        </w:rPr>
        <w:t>WebAssembly</w:t>
      </w:r>
      <w:proofErr w:type="spellEnd"/>
      <w:r w:rsidRPr="00AD23DE">
        <w:rPr>
          <w:rFonts w:cs="Times New Roman"/>
          <w:szCs w:val="28"/>
          <w:lang w:eastAsia="ja-JP"/>
        </w:rPr>
        <w:t xml:space="preserve">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4" w:name="_Toc131044130"/>
      <w:r w:rsidR="00922A0F">
        <w:rPr>
          <w:lang w:eastAsia="ru-RU"/>
        </w:rPr>
        <w:t>Среды разработки</w:t>
      </w:r>
      <w:bookmarkEnd w:id="14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5" w:name="_Toc131044131"/>
      <w:proofErr w:type="spellStart"/>
      <w:r w:rsidR="00FA458A" w:rsidRPr="00FA458A">
        <w:rPr>
          <w:rFonts w:hint="eastAsia"/>
          <w:lang w:eastAsia="ja-JP"/>
        </w:rPr>
        <w:t>Rider</w:t>
      </w:r>
      <w:bookmarkEnd w:id="15"/>
      <w:proofErr w:type="spellEnd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proofErr w:type="spellStart"/>
      <w:r w:rsidRPr="00FA458A">
        <w:rPr>
          <w:rStyle w:val="rynqvb"/>
          <w:rFonts w:cs="Times New Roman"/>
          <w:szCs w:val="28"/>
        </w:rPr>
        <w:t>Rider</w:t>
      </w:r>
      <w:proofErr w:type="spellEnd"/>
      <w:r w:rsidRPr="00FA458A">
        <w:rPr>
          <w:rStyle w:val="rynqvb"/>
          <w:rFonts w:cs="Times New Roman"/>
          <w:szCs w:val="28"/>
        </w:rPr>
        <w:t xml:space="preserve"> — это относительно </w:t>
      </w:r>
      <w:proofErr w:type="gramStart"/>
      <w:r w:rsidRPr="00FA458A">
        <w:rPr>
          <w:rStyle w:val="rynqvb"/>
          <w:rFonts w:cs="Times New Roman"/>
          <w:szCs w:val="28"/>
        </w:rPr>
        <w:t>новая</w:t>
      </w:r>
      <w:proofErr w:type="gramEnd"/>
      <w:r w:rsidRPr="00FA458A">
        <w:rPr>
          <w:rStyle w:val="rynqvb"/>
          <w:rFonts w:cs="Times New Roman"/>
          <w:szCs w:val="28"/>
        </w:rPr>
        <w:t xml:space="preserve"> IDE, запущенная в 2017 году. Компания </w:t>
      </w:r>
      <w:proofErr w:type="spellStart"/>
      <w:r w:rsidRPr="00FA458A">
        <w:rPr>
          <w:rStyle w:val="rynqvb"/>
          <w:rFonts w:cs="Times New Roman"/>
          <w:szCs w:val="28"/>
        </w:rPr>
        <w:t>JetBrains</w:t>
      </w:r>
      <w:proofErr w:type="spellEnd"/>
      <w:r w:rsidRPr="00FA458A">
        <w:rPr>
          <w:rStyle w:val="rynqvb"/>
          <w:rFonts w:cs="Times New Roman"/>
          <w:szCs w:val="28"/>
        </w:rPr>
        <w:t xml:space="preserve">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 xml:space="preserve">К ним относятся </w:t>
      </w:r>
      <w:proofErr w:type="spellStart"/>
      <w:r w:rsidRPr="00FA458A">
        <w:rPr>
          <w:rStyle w:val="rynqvb"/>
          <w:rFonts w:cs="Times New Roman"/>
          <w:szCs w:val="28"/>
        </w:rPr>
        <w:t>IntelliJ</w:t>
      </w:r>
      <w:proofErr w:type="spellEnd"/>
      <w:r w:rsidRPr="00FA458A">
        <w:rPr>
          <w:rStyle w:val="rynqvb"/>
          <w:rFonts w:cs="Times New Roman"/>
          <w:szCs w:val="28"/>
        </w:rPr>
        <w:t xml:space="preserve"> IDE и </w:t>
      </w:r>
      <w:proofErr w:type="spellStart"/>
      <w:r w:rsidRPr="00FA458A">
        <w:rPr>
          <w:rStyle w:val="rynqvb"/>
          <w:rFonts w:cs="Times New Roman"/>
          <w:szCs w:val="28"/>
        </w:rPr>
        <w:t>PhpStorm</w:t>
      </w:r>
      <w:proofErr w:type="spellEnd"/>
      <w:r w:rsidRPr="00FA458A">
        <w:rPr>
          <w:rStyle w:val="rynqvb"/>
          <w:rFonts w:cs="Times New Roman"/>
          <w:szCs w:val="28"/>
        </w:rPr>
        <w:t xml:space="preserve"> </w:t>
      </w:r>
      <w:proofErr w:type="spellStart"/>
      <w:r w:rsidRPr="00FA458A">
        <w:rPr>
          <w:rStyle w:val="rynqvb"/>
          <w:rFonts w:cs="Times New Roman"/>
          <w:szCs w:val="28"/>
        </w:rPr>
        <w:t>ReSharper</w:t>
      </w:r>
      <w:proofErr w:type="spellEnd"/>
      <w:r w:rsidRPr="00FA458A">
        <w:rPr>
          <w:rStyle w:val="rynqvb"/>
          <w:rFonts w:cs="Times New Roman"/>
          <w:szCs w:val="28"/>
        </w:rPr>
        <w:t>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— одна из лучших IDE для C#, которую вы можете получить. Это мощная и легкая IDE, которая может похвастаться множеством улучшений </w:t>
      </w:r>
      <w:proofErr w:type="spellStart"/>
      <w:r w:rsidRPr="00FA458A">
        <w:rPr>
          <w:rFonts w:cs="Times New Roman"/>
          <w:szCs w:val="28"/>
          <w:lang w:eastAsia="ja-JP"/>
        </w:rPr>
        <w:t>рефакторинга</w:t>
      </w:r>
      <w:proofErr w:type="spellEnd"/>
      <w:r w:rsidRPr="00FA458A">
        <w:rPr>
          <w:rFonts w:cs="Times New Roman"/>
          <w:szCs w:val="28"/>
          <w:lang w:eastAsia="ja-JP"/>
        </w:rPr>
        <w:t xml:space="preserve">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 xml:space="preserve">Более продвинутые подписки </w:t>
      </w: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включают инструменты разработки, такие как </w:t>
      </w:r>
      <w:proofErr w:type="spellStart"/>
      <w:r w:rsidRPr="00FA458A">
        <w:rPr>
          <w:rFonts w:cs="Times New Roman"/>
          <w:szCs w:val="28"/>
          <w:lang w:eastAsia="ja-JP"/>
        </w:rPr>
        <w:t>dotTrace</w:t>
      </w:r>
      <w:proofErr w:type="spellEnd"/>
      <w:r w:rsidRPr="00FA458A">
        <w:rPr>
          <w:rFonts w:cs="Times New Roman"/>
          <w:szCs w:val="28"/>
          <w:lang w:eastAsia="ja-JP"/>
        </w:rPr>
        <w:t xml:space="preserve">, </w:t>
      </w:r>
      <w:proofErr w:type="spellStart"/>
      <w:r w:rsidRPr="00FA458A">
        <w:rPr>
          <w:rFonts w:cs="Times New Roman"/>
          <w:szCs w:val="28"/>
          <w:lang w:eastAsia="ja-JP"/>
        </w:rPr>
        <w:t>dotMemory</w:t>
      </w:r>
      <w:proofErr w:type="spellEnd"/>
      <w:r w:rsidRPr="00FA458A">
        <w:rPr>
          <w:rFonts w:cs="Times New Roman"/>
          <w:szCs w:val="28"/>
          <w:lang w:eastAsia="ja-JP"/>
        </w:rPr>
        <w:t xml:space="preserve"> и </w:t>
      </w:r>
      <w:proofErr w:type="spellStart"/>
      <w:r w:rsidRPr="00FA458A">
        <w:rPr>
          <w:rFonts w:cs="Times New Roman"/>
          <w:szCs w:val="28"/>
          <w:lang w:eastAsia="ja-JP"/>
        </w:rPr>
        <w:t>ReSharper</w:t>
      </w:r>
      <w:proofErr w:type="spellEnd"/>
      <w:r w:rsidRPr="00FA458A">
        <w:rPr>
          <w:rFonts w:cs="Times New Roman"/>
          <w:szCs w:val="28"/>
          <w:lang w:eastAsia="ja-JP"/>
        </w:rPr>
        <w:t xml:space="preserve">. Базовая подписка </w:t>
      </w:r>
      <w:r w:rsidRPr="00FA458A">
        <w:rPr>
          <w:rFonts w:cs="Times New Roman"/>
          <w:szCs w:val="28"/>
          <w:lang w:eastAsia="ja-JP"/>
        </w:rPr>
        <w:lastRenderedPageBreak/>
        <w:t>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ja-JP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6" w:name="_Toc131044132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6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proofErr w:type="spellStart"/>
      <w:r w:rsidRPr="00C37ADD">
        <w:rPr>
          <w:rFonts w:cs="Times New Roman"/>
          <w:szCs w:val="28"/>
          <w:lang w:eastAsia="ja-JP"/>
        </w:rPr>
        <w:t>Visual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Studio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Code</w:t>
      </w:r>
      <w:proofErr w:type="spellEnd"/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является его способность поддерживать несколько языков программирования. Есть поддержка </w:t>
      </w:r>
      <w:proofErr w:type="spellStart"/>
      <w:r w:rsidRPr="005A294D">
        <w:rPr>
          <w:rFonts w:cs="Times New Roman"/>
          <w:szCs w:val="28"/>
          <w:lang w:eastAsia="ja-JP"/>
        </w:rPr>
        <w:t>Typescript</w:t>
      </w:r>
      <w:proofErr w:type="spellEnd"/>
      <w:r w:rsidRPr="005A294D">
        <w:rPr>
          <w:rFonts w:cs="Times New Roman"/>
          <w:szCs w:val="28"/>
          <w:lang w:eastAsia="ja-JP"/>
        </w:rPr>
        <w:t xml:space="preserve"> и PHP, что является плюсом для </w:t>
      </w:r>
      <w:proofErr w:type="spellStart"/>
      <w:r>
        <w:rPr>
          <w:rFonts w:cs="Times New Roman" w:hint="eastAsia"/>
          <w:szCs w:val="28"/>
          <w:lang w:eastAsia="ja-JP"/>
        </w:rPr>
        <w:t>full-stack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разработчиков.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также легко настраивается и расширяется через рынок его расширений. Основным расширением для разработки на C# является C# для </w:t>
      </w:r>
      <w:proofErr w:type="spellStart"/>
      <w:r w:rsidRPr="005A294D">
        <w:rPr>
          <w:rFonts w:cs="Times New Roman"/>
          <w:szCs w:val="28"/>
          <w:lang w:eastAsia="ja-JP"/>
        </w:rPr>
        <w:t>Visual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Studio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от </w:t>
      </w:r>
      <w:proofErr w:type="spellStart"/>
      <w:r w:rsidRPr="005A294D">
        <w:rPr>
          <w:rFonts w:cs="Times New Roman"/>
          <w:szCs w:val="28"/>
          <w:lang w:eastAsia="ja-JP"/>
        </w:rPr>
        <w:t>OmniSharp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 xml:space="preserve">VS </w:t>
      </w:r>
      <w:proofErr w:type="spellStart"/>
      <w:r w:rsidR="00DC25E8">
        <w:rPr>
          <w:rFonts w:cs="Times New Roman" w:hint="eastAsia"/>
          <w:szCs w:val="28"/>
          <w:lang w:eastAsia="ja-JP"/>
        </w:rPr>
        <w:t>Code</w:t>
      </w:r>
      <w:proofErr w:type="spellEnd"/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7" w:name="_Toc131044133"/>
      <w:proofErr w:type="spellStart"/>
      <w:r w:rsidR="00FA458A">
        <w:rPr>
          <w:rFonts w:hint="eastAsia"/>
          <w:lang w:eastAsia="ja-JP"/>
        </w:rPr>
        <w:t>Visual</w:t>
      </w:r>
      <w:proofErr w:type="spellEnd"/>
      <w:r w:rsidR="00FA458A">
        <w:rPr>
          <w:rFonts w:hint="eastAsia"/>
          <w:lang w:eastAsia="ja-JP"/>
        </w:rPr>
        <w:t xml:space="preserve"> </w:t>
      </w:r>
      <w:proofErr w:type="spellStart"/>
      <w:r w:rsidR="00FA458A">
        <w:rPr>
          <w:rFonts w:hint="eastAsia"/>
          <w:lang w:eastAsia="ja-JP"/>
        </w:rPr>
        <w:t>Studio</w:t>
      </w:r>
      <w:bookmarkEnd w:id="17"/>
      <w:proofErr w:type="spellEnd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— мощная IDE. Он может похвастаться широким спектром функций, таких как встроенные инструменты </w:t>
      </w:r>
      <w:proofErr w:type="spellStart"/>
      <w:r w:rsidRPr="006A4963">
        <w:rPr>
          <w:rFonts w:cs="Times New Roman"/>
          <w:szCs w:val="28"/>
          <w:lang w:eastAsia="ja-JP"/>
        </w:rPr>
        <w:t>git</w:t>
      </w:r>
      <w:proofErr w:type="spellEnd"/>
      <w:r w:rsidRPr="006A4963">
        <w:rPr>
          <w:rFonts w:cs="Times New Roman"/>
          <w:szCs w:val="28"/>
          <w:lang w:eastAsia="ja-JP"/>
        </w:rPr>
        <w:t xml:space="preserve">, анализ и профилирование кода, управление пакетами </w:t>
      </w:r>
      <w:proofErr w:type="spellStart"/>
      <w:r w:rsidRPr="006A4963">
        <w:rPr>
          <w:rFonts w:cs="Times New Roman"/>
          <w:szCs w:val="28"/>
          <w:lang w:eastAsia="ja-JP"/>
        </w:rPr>
        <w:t>NuGet</w:t>
      </w:r>
      <w:proofErr w:type="spellEnd"/>
      <w:r w:rsidRPr="006A4963">
        <w:rPr>
          <w:rFonts w:cs="Times New Roman"/>
          <w:szCs w:val="28"/>
          <w:lang w:eastAsia="ja-JP"/>
        </w:rPr>
        <w:t xml:space="preserve"> и удаленная отладка. Неудивительно, что это одна </w:t>
      </w:r>
      <w:proofErr w:type="gramStart"/>
      <w:r w:rsidRPr="006A4963">
        <w:rPr>
          <w:rFonts w:cs="Times New Roman"/>
          <w:szCs w:val="28"/>
          <w:lang w:eastAsia="ja-JP"/>
        </w:rPr>
        <w:t>из</w:t>
      </w:r>
      <w:proofErr w:type="gramEnd"/>
      <w:r w:rsidRPr="006A4963">
        <w:rPr>
          <w:rFonts w:cs="Times New Roman"/>
          <w:szCs w:val="28"/>
          <w:lang w:eastAsia="ja-JP"/>
        </w:rPr>
        <w:t xml:space="preserve">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Community</w:t>
      </w:r>
      <w:proofErr w:type="spellEnd"/>
      <w:r w:rsidRPr="006A4963">
        <w:rPr>
          <w:rFonts w:cs="Times New Roman"/>
          <w:szCs w:val="28"/>
          <w:lang w:eastAsia="ja-JP"/>
        </w:rPr>
        <w:t xml:space="preserve"> бесплатна и доступна в </w:t>
      </w:r>
      <w:proofErr w:type="spellStart"/>
      <w:r w:rsidRPr="006A4963">
        <w:rPr>
          <w:rFonts w:cs="Times New Roman"/>
          <w:szCs w:val="28"/>
          <w:lang w:eastAsia="ja-JP"/>
        </w:rPr>
        <w:t>macOS</w:t>
      </w:r>
      <w:proofErr w:type="spellEnd"/>
      <w:r w:rsidRPr="006A4963">
        <w:rPr>
          <w:rFonts w:cs="Times New Roman"/>
          <w:szCs w:val="28"/>
          <w:lang w:eastAsia="ja-JP"/>
        </w:rPr>
        <w:t xml:space="preserve"> и </w:t>
      </w:r>
      <w:proofErr w:type="spellStart"/>
      <w:r w:rsidRPr="006A4963">
        <w:rPr>
          <w:rFonts w:cs="Times New Roman"/>
          <w:szCs w:val="28"/>
          <w:lang w:eastAsia="ja-JP"/>
        </w:rPr>
        <w:t>Windows</w:t>
      </w:r>
      <w:proofErr w:type="spellEnd"/>
      <w:r w:rsidRPr="006A4963">
        <w:rPr>
          <w:rFonts w:cs="Times New Roman"/>
          <w:szCs w:val="28"/>
          <w:lang w:eastAsia="ja-JP"/>
        </w:rPr>
        <w:t xml:space="preserve">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ja-JP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8" w:name="_Toc131044134"/>
      <w:proofErr w:type="spellStart"/>
      <w:r w:rsidR="00FA458A">
        <w:rPr>
          <w:rFonts w:hint="eastAsia"/>
          <w:lang w:eastAsia="ja-JP"/>
        </w:rPr>
        <w:t>Eclipse</w:t>
      </w:r>
      <w:bookmarkEnd w:id="18"/>
      <w:proofErr w:type="spellEnd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 xml:space="preserve">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надежная и мощная IDE, широко используемая разработчиками </w:t>
      </w:r>
      <w:proofErr w:type="spellStart"/>
      <w:r w:rsidRPr="005A294D">
        <w:rPr>
          <w:rFonts w:cs="Times New Roman"/>
          <w:szCs w:val="28"/>
          <w:lang w:eastAsia="ja-JP"/>
        </w:rPr>
        <w:t>Java</w:t>
      </w:r>
      <w:proofErr w:type="spellEnd"/>
      <w:r w:rsidRPr="005A294D">
        <w:rPr>
          <w:rFonts w:cs="Times New Roman"/>
          <w:szCs w:val="28"/>
          <w:lang w:eastAsia="ja-JP"/>
        </w:rPr>
        <w:t>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</w:t>
      </w:r>
      <w:proofErr w:type="gramStart"/>
      <w:r>
        <w:rPr>
          <w:rFonts w:cs="Times New Roman"/>
          <w:szCs w:val="28"/>
          <w:lang w:eastAsia="ja-JP"/>
        </w:rPr>
        <w:t>доступных</w:t>
      </w:r>
      <w:proofErr w:type="gramEnd"/>
      <w:r>
        <w:rPr>
          <w:rFonts w:cs="Times New Roman"/>
          <w:szCs w:val="28"/>
          <w:lang w:eastAsia="ja-JP"/>
        </w:rPr>
        <w:t xml:space="preserve">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proofErr w:type="spellStart"/>
      <w:r>
        <w:rPr>
          <w:rFonts w:cs="Times New Roman" w:hint="eastAsia"/>
          <w:szCs w:val="28"/>
          <w:lang w:eastAsia="ja-JP"/>
        </w:rPr>
        <w:t>marketplace</w:t>
      </w:r>
      <w:proofErr w:type="spellEnd"/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 xml:space="preserve">ть установлен плагин </w:t>
      </w:r>
      <w:proofErr w:type="spellStart"/>
      <w:r w:rsidR="00D216F4">
        <w:rPr>
          <w:rFonts w:cs="Times New Roman"/>
          <w:szCs w:val="28"/>
          <w:lang w:eastAsia="ja-JP"/>
        </w:rPr>
        <w:t>aCute</w:t>
      </w:r>
      <w:proofErr w:type="spellEnd"/>
      <w:r w:rsidR="00D216F4">
        <w:rPr>
          <w:rFonts w:cs="Times New Roman"/>
          <w:szCs w:val="28"/>
          <w:lang w:eastAsia="ja-JP"/>
        </w:rPr>
        <w:t xml:space="preserve">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9" w:name="_Toc131044135"/>
      <w:proofErr w:type="spellStart"/>
      <w:r w:rsidR="00FA458A" w:rsidRPr="00AA1E02">
        <w:rPr>
          <w:rFonts w:hint="eastAsia"/>
          <w:lang w:eastAsia="ja-JP"/>
        </w:rPr>
        <w:t>MonoDevelop</w:t>
      </w:r>
      <w:bookmarkEnd w:id="19"/>
      <w:proofErr w:type="spellEnd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proofErr w:type="spellStart"/>
      <w:r w:rsidRPr="00D216F4">
        <w:rPr>
          <w:rFonts w:cs="Times New Roman"/>
          <w:szCs w:val="28"/>
          <w:lang w:eastAsia="ja-JP"/>
        </w:rPr>
        <w:t>MonoDevelop</w:t>
      </w:r>
      <w:proofErr w:type="spellEnd"/>
      <w:r w:rsidRPr="00D216F4">
        <w:rPr>
          <w:rFonts w:cs="Times New Roman"/>
          <w:szCs w:val="28"/>
          <w:lang w:eastAsia="ja-JP"/>
        </w:rPr>
        <w:t xml:space="preserve"> — еще одна надежная IDE. Он поддерживает не только C#, но и другие языки семейства </w:t>
      </w:r>
      <w:proofErr w:type="spellStart"/>
      <w:r w:rsidRPr="00D216F4">
        <w:rPr>
          <w:rFonts w:cs="Times New Roman"/>
          <w:szCs w:val="28"/>
          <w:lang w:eastAsia="ja-JP"/>
        </w:rPr>
        <w:t>Dotnet</w:t>
      </w:r>
      <w:proofErr w:type="spellEnd"/>
      <w:r w:rsidRPr="00D216F4">
        <w:rPr>
          <w:rFonts w:cs="Times New Roman"/>
          <w:szCs w:val="28"/>
          <w:lang w:eastAsia="ja-JP"/>
        </w:rPr>
        <w:t xml:space="preserve">, такие как F# и </w:t>
      </w:r>
      <w:proofErr w:type="spellStart"/>
      <w:r w:rsidRPr="00D216F4">
        <w:rPr>
          <w:rFonts w:cs="Times New Roman"/>
          <w:szCs w:val="28"/>
          <w:lang w:eastAsia="ja-JP"/>
        </w:rPr>
        <w:t>Visual</w:t>
      </w:r>
      <w:proofErr w:type="spellEnd"/>
      <w:r w:rsidRPr="00D216F4">
        <w:rPr>
          <w:rFonts w:cs="Times New Roman"/>
          <w:szCs w:val="28"/>
          <w:lang w:eastAsia="ja-JP"/>
        </w:rPr>
        <w:t xml:space="preserve"> </w:t>
      </w:r>
      <w:proofErr w:type="spellStart"/>
      <w:r w:rsidRPr="00D216F4">
        <w:rPr>
          <w:rFonts w:cs="Times New Roman"/>
          <w:szCs w:val="28"/>
          <w:lang w:eastAsia="ja-JP"/>
        </w:rPr>
        <w:t>Basic</w:t>
      </w:r>
      <w:proofErr w:type="spellEnd"/>
      <w:r w:rsidRPr="00D216F4">
        <w:rPr>
          <w:rFonts w:cs="Times New Roman"/>
          <w:szCs w:val="28"/>
          <w:lang w:eastAsia="ja-JP"/>
        </w:rPr>
        <w:t xml:space="preserve">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, в другие операционные системы. Фактически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 для </w:t>
      </w:r>
      <w:proofErr w:type="spellStart"/>
      <w:r w:rsidRPr="006D30FB">
        <w:rPr>
          <w:rFonts w:cs="Times New Roman"/>
          <w:szCs w:val="28"/>
          <w:lang w:eastAsia="ja-JP"/>
        </w:rPr>
        <w:t>Mac</w:t>
      </w:r>
      <w:proofErr w:type="spellEnd"/>
      <w:r w:rsidRPr="006D30FB">
        <w:rPr>
          <w:rFonts w:cs="Times New Roman"/>
          <w:szCs w:val="28"/>
          <w:lang w:eastAsia="ja-JP"/>
        </w:rPr>
        <w:t xml:space="preserve"> основан на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>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0" w:name="_Toc131044136"/>
      <w:proofErr w:type="spellStart"/>
      <w:r w:rsidR="00FA458A" w:rsidRPr="00AA1E02">
        <w:rPr>
          <w:rFonts w:hint="eastAsia"/>
          <w:lang w:eastAsia="ja-JP"/>
        </w:rPr>
        <w:t>Atom</w:t>
      </w:r>
      <w:bookmarkEnd w:id="20"/>
      <w:proofErr w:type="spellEnd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— это мощный и легкий текстовый редактор, поддерживаемый </w:t>
      </w:r>
      <w:proofErr w:type="spellStart"/>
      <w:r w:rsidRPr="001F059D">
        <w:rPr>
          <w:rFonts w:cs="Times New Roman"/>
          <w:szCs w:val="28"/>
          <w:lang w:eastAsia="ja-JP"/>
        </w:rPr>
        <w:t>GitHub</w:t>
      </w:r>
      <w:proofErr w:type="spellEnd"/>
      <w:r w:rsidRPr="001F059D">
        <w:rPr>
          <w:rFonts w:cs="Times New Roman"/>
          <w:szCs w:val="28"/>
          <w:lang w:eastAsia="ja-JP"/>
        </w:rPr>
        <w:t xml:space="preserve"> и его сообществом. Помимо языка C#,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поддерживает несколько других языков, таких как </w:t>
      </w:r>
      <w:proofErr w:type="spellStart"/>
      <w:r w:rsidRPr="001F059D">
        <w:rPr>
          <w:rFonts w:cs="Times New Roman"/>
          <w:szCs w:val="28"/>
          <w:lang w:eastAsia="ja-JP"/>
        </w:rPr>
        <w:t>JavaScript</w:t>
      </w:r>
      <w:proofErr w:type="spellEnd"/>
      <w:r w:rsidRPr="001F059D">
        <w:rPr>
          <w:rFonts w:cs="Times New Roman"/>
          <w:szCs w:val="28"/>
          <w:lang w:eastAsia="ja-JP"/>
        </w:rPr>
        <w:t xml:space="preserve">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Если вы знакомы с сочетаниями клавиш из других текстовых редакторов, таких как VS </w:t>
      </w:r>
      <w:proofErr w:type="spellStart"/>
      <w:r w:rsidRPr="001F059D">
        <w:rPr>
          <w:rFonts w:cs="Times New Roman"/>
          <w:szCs w:val="28"/>
          <w:lang w:eastAsia="ja-JP"/>
        </w:rPr>
        <w:t>Code</w:t>
      </w:r>
      <w:proofErr w:type="spellEnd"/>
      <w:r w:rsidRPr="001F059D">
        <w:rPr>
          <w:rFonts w:cs="Times New Roman"/>
          <w:szCs w:val="28"/>
          <w:lang w:eastAsia="ja-JP"/>
        </w:rPr>
        <w:t xml:space="preserve"> или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, вы можете легко перенести их в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>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ja-JP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proofErr w:type="spellStart"/>
      <w:r>
        <w:rPr>
          <w:rFonts w:cs="Times New Roman" w:hint="eastAsia"/>
          <w:szCs w:val="28"/>
          <w:lang w:eastAsia="ja-JP"/>
        </w:rPr>
        <w:t>Atom</w:t>
      </w:r>
      <w:proofErr w:type="spellEnd"/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1" w:name="_Toc131044137"/>
      <w:proofErr w:type="spellStart"/>
      <w:r w:rsidR="00FA458A">
        <w:rPr>
          <w:rFonts w:hint="eastAsia"/>
          <w:lang w:eastAsia="ja-JP"/>
        </w:rPr>
        <w:t>Vim</w:t>
      </w:r>
      <w:bookmarkEnd w:id="21"/>
      <w:proofErr w:type="spellEnd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надежный, легкий и очень настраиваемый.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Заядлому пользователю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достаточно установить несколько инструментов, таких как </w:t>
      </w:r>
      <w:proofErr w:type="spellStart"/>
      <w:r w:rsidRPr="001F059D">
        <w:rPr>
          <w:rFonts w:cs="Times New Roman"/>
          <w:szCs w:val="28"/>
          <w:lang w:eastAsia="ja-JP"/>
        </w:rPr>
        <w:t>OmniSharp</w:t>
      </w:r>
      <w:proofErr w:type="spellEnd"/>
      <w:r w:rsidRPr="001F059D">
        <w:rPr>
          <w:rFonts w:cs="Times New Roman"/>
          <w:szCs w:val="28"/>
          <w:lang w:eastAsia="ja-JP"/>
        </w:rPr>
        <w:t>, и он будет полностью готов к разработке на C# в этом мощном редакторе.</w:t>
      </w:r>
    </w:p>
    <w:p w14:paraId="73740B0E" w14:textId="417BEB78" w:rsidR="001F059D" w:rsidRDefault="001F059D" w:rsidP="001F059D">
      <w:pPr>
        <w:rPr>
          <w:noProof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имеет открытый исходный код и доступен для </w:t>
      </w:r>
      <w:proofErr w:type="spellStart"/>
      <w:r w:rsidRPr="001F059D">
        <w:rPr>
          <w:rFonts w:cs="Times New Roman"/>
          <w:szCs w:val="28"/>
          <w:lang w:eastAsia="ja-JP"/>
        </w:rPr>
        <w:t>Windows</w:t>
      </w:r>
      <w:proofErr w:type="spellEnd"/>
      <w:r w:rsidRPr="001F059D">
        <w:rPr>
          <w:rFonts w:cs="Times New Roman"/>
          <w:szCs w:val="28"/>
          <w:lang w:eastAsia="ja-JP"/>
        </w:rPr>
        <w:t xml:space="preserve">, </w:t>
      </w:r>
      <w:proofErr w:type="spellStart"/>
      <w:r w:rsidRPr="001F059D">
        <w:rPr>
          <w:rFonts w:cs="Times New Roman"/>
          <w:szCs w:val="28"/>
          <w:lang w:eastAsia="ja-JP"/>
        </w:rPr>
        <w:t>macOS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. Большинство систем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Unix</w:t>
      </w:r>
      <w:proofErr w:type="spellEnd"/>
      <w:r w:rsidRPr="001F059D">
        <w:rPr>
          <w:rFonts w:cs="Times New Roman"/>
          <w:szCs w:val="28"/>
          <w:lang w:eastAsia="ja-JP"/>
        </w:rPr>
        <w:t xml:space="preserve"> поставляются с редактором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37BD3929" w:rsidR="00655061" w:rsidRDefault="00655061" w:rsidP="005D37C2">
      <w:pPr>
        <w:pStyle w:val="1"/>
        <w:rPr>
          <w:rFonts w:eastAsia="MS Mincho" w:cs="Times New Roman" w:hint="eastAsia"/>
          <w:lang w:eastAsia="ja-JP"/>
        </w:rPr>
      </w:pPr>
      <w:bookmarkStart w:id="22" w:name="_Toc131044138"/>
      <w:r w:rsidRPr="00217A2E">
        <w:rPr>
          <w:rFonts w:cs="Times New Roman"/>
          <w:lang w:eastAsia="ja-JP"/>
        </w:rPr>
        <w:lastRenderedPageBreak/>
        <w:t>Глава 2</w:t>
      </w:r>
      <w:r w:rsidR="00677F58">
        <w:rPr>
          <w:rFonts w:cs="Times New Roman"/>
          <w:lang w:eastAsia="ja-JP"/>
        </w:rPr>
        <w:t xml:space="preserve"> Практическая часть</w:t>
      </w:r>
      <w:bookmarkEnd w:id="22"/>
    </w:p>
    <w:p w14:paraId="77044D11" w14:textId="26FE6A0C" w:rsidR="00677F58" w:rsidRPr="00677F58" w:rsidRDefault="00677F58" w:rsidP="00677F58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 w:rsidRPr="00677F58">
        <w:rPr>
          <w:rStyle w:val="10"/>
        </w:rPr>
        <w:t>Создание базы данных</w:t>
      </w:r>
    </w:p>
    <w:p w14:paraId="0017D0CC" w14:textId="77777777" w:rsidR="00677F58" w:rsidRDefault="00677F58" w:rsidP="00677F58">
      <w:pPr>
        <w:rPr>
          <w:rFonts w:hint="eastAsia"/>
          <w:lang w:eastAsia="ja-JP"/>
        </w:rPr>
      </w:pPr>
    </w:p>
    <w:p w14:paraId="56695B66" w14:textId="77777777" w:rsidR="00677F58" w:rsidRPr="00677F58" w:rsidRDefault="00677F58" w:rsidP="00677F58">
      <w:pPr>
        <w:rPr>
          <w:lang w:eastAsia="ja-JP"/>
        </w:rPr>
      </w:pPr>
    </w:p>
    <w:p w14:paraId="742B98D8" w14:textId="340F5B0A" w:rsidR="00677F58" w:rsidRDefault="00677F58" w:rsidP="00677F58">
      <w:pPr>
        <w:pStyle w:val="1"/>
        <w:numPr>
          <w:ilvl w:val="1"/>
          <w:numId w:val="14"/>
        </w:numPr>
        <w:ind w:left="0" w:firstLine="851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Open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Server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Panel</w:t>
      </w:r>
      <w:proofErr w:type="spellEnd"/>
    </w:p>
    <w:p w14:paraId="4C2468FF" w14:textId="40B1CD25" w:rsidR="00677F58" w:rsidRPr="00677F58" w:rsidRDefault="00677F58" w:rsidP="00677F58">
      <w:pPr>
        <w:rPr>
          <w:rFonts w:hint="eastAsia"/>
          <w:lang w:eastAsia="ja-JP"/>
        </w:rPr>
      </w:pPr>
    </w:p>
    <w:p w14:paraId="688EDAEB" w14:textId="77777777" w:rsidR="00677F58" w:rsidRPr="00677F58" w:rsidRDefault="00677F58" w:rsidP="00677F58">
      <w:pPr>
        <w:pStyle w:val="ae"/>
        <w:ind w:left="851" w:firstLine="0"/>
        <w:rPr>
          <w:lang w:eastAsia="ja-JP"/>
        </w:rPr>
      </w:pPr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  <w:bookmarkStart w:id="23" w:name="_GoBack"/>
      <w:bookmarkEnd w:id="23"/>
    </w:p>
    <w:p w14:paraId="772DC62E" w14:textId="3B4E5D9D" w:rsidR="00655061" w:rsidRPr="00217A2E" w:rsidRDefault="00655061" w:rsidP="005D37C2">
      <w:pPr>
        <w:rPr>
          <w:rFonts w:eastAsiaTheme="majorEastAsia" w:cs="Times New Roman"/>
          <w:b/>
          <w:szCs w:val="32"/>
          <w:lang w:eastAsia="ja-JP"/>
        </w:rPr>
      </w:pPr>
      <w:r w:rsidRPr="00217A2E">
        <w:rPr>
          <w:rFonts w:cs="Times New Roman"/>
          <w:lang w:eastAsia="ja-JP"/>
        </w:rPr>
        <w:lastRenderedPageBreak/>
        <w:br w:type="page"/>
      </w:r>
    </w:p>
    <w:p w14:paraId="4599A540" w14:textId="3430610C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24" w:name="_Toc131044139"/>
      <w:r w:rsidRPr="00217A2E">
        <w:rPr>
          <w:rFonts w:cs="Times New Roman"/>
          <w:lang w:eastAsia="ja-JP"/>
        </w:rPr>
        <w:lastRenderedPageBreak/>
        <w:t>Заключение</w:t>
      </w:r>
      <w:bookmarkEnd w:id="24"/>
    </w:p>
    <w:p w14:paraId="3AF13A94" w14:textId="0A78ED13" w:rsidR="00655061" w:rsidRPr="00FA1A78" w:rsidRDefault="00BD277E" w:rsidP="005D37C2">
      <w:pPr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t>今後ともご指導、ご鞭撻を賜りますよう、よろしくお願い申し上げます。</w:t>
      </w:r>
      <w:r w:rsidR="00655061" w:rsidRPr="00FA1A78">
        <w:rPr>
          <w:rFonts w:cs="Times New Roman"/>
          <w:szCs w:val="28"/>
          <w:lang w:eastAsia="ja-JP"/>
        </w:rPr>
        <w:br w:type="page"/>
      </w:r>
    </w:p>
    <w:p w14:paraId="3F07E0F3" w14:textId="43610C86" w:rsidR="00655061" w:rsidRDefault="00655061" w:rsidP="005D37C2">
      <w:pPr>
        <w:pStyle w:val="1"/>
        <w:rPr>
          <w:rFonts w:cs="Times New Roman"/>
        </w:rPr>
      </w:pPr>
      <w:bookmarkStart w:id="25" w:name="_Toc131044140"/>
      <w:r w:rsidRPr="00217A2E">
        <w:rPr>
          <w:rFonts w:cs="Times New Roman"/>
        </w:rPr>
        <w:lastRenderedPageBreak/>
        <w:t>Список литературы</w:t>
      </w:r>
      <w:bookmarkEnd w:id="25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Г. Н. Федорова. — Москва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КУРС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О.Л. Голицына, Н.В. Максимов, И.И. Попов. — 4-е изд., </w:t>
      </w:r>
      <w:proofErr w:type="spellStart"/>
      <w:r w:rsidRPr="00FA1A78">
        <w:rPr>
          <w:rFonts w:cs="Times New Roman"/>
          <w:szCs w:val="28"/>
        </w:rPr>
        <w:t>перераб</w:t>
      </w:r>
      <w:proofErr w:type="spellEnd"/>
      <w:r w:rsidRPr="00FA1A78">
        <w:rPr>
          <w:rFonts w:cs="Times New Roman"/>
          <w:szCs w:val="28"/>
        </w:rPr>
        <w:t>. и доп. — Москва : ФОРУМ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 xml:space="preserve">Гагарина, Л. Г. Технология разработки программного обеспечения: учебное пособие / Л. Г. Гагарина, Е. В. </w:t>
      </w:r>
      <w:proofErr w:type="spellStart"/>
      <w:r w:rsidRPr="006C12E2">
        <w:rPr>
          <w:rFonts w:cs="Times New Roman"/>
          <w:szCs w:val="28"/>
        </w:rPr>
        <w:t>Кокорева</w:t>
      </w:r>
      <w:proofErr w:type="spellEnd"/>
      <w:r w:rsidRPr="006C12E2">
        <w:rPr>
          <w:rFonts w:cs="Times New Roman"/>
          <w:szCs w:val="28"/>
        </w:rPr>
        <w:t>, Б. Д. Сидорова-</w:t>
      </w:r>
      <w:proofErr w:type="spellStart"/>
      <w:r w:rsidRPr="006C12E2">
        <w:rPr>
          <w:rFonts w:cs="Times New Roman"/>
          <w:szCs w:val="28"/>
        </w:rPr>
        <w:t>Виснадул</w:t>
      </w:r>
      <w:proofErr w:type="spellEnd"/>
      <w:proofErr w:type="gramStart"/>
      <w:r w:rsidRPr="006C12E2">
        <w:rPr>
          <w:rFonts w:cs="Times New Roman"/>
          <w:szCs w:val="28"/>
        </w:rPr>
        <w:t xml:space="preserve"> ;</w:t>
      </w:r>
      <w:proofErr w:type="gramEnd"/>
      <w:r w:rsidRPr="006C12E2">
        <w:rPr>
          <w:rFonts w:cs="Times New Roman"/>
          <w:szCs w:val="28"/>
        </w:rPr>
        <w:t xml:space="preserve"> под ред. проф. Л. Г. Гагариной. - Электрон</w:t>
      </w:r>
      <w:proofErr w:type="gramStart"/>
      <w:r w:rsidRPr="006C12E2">
        <w:rPr>
          <w:rFonts w:cs="Times New Roman"/>
          <w:szCs w:val="28"/>
        </w:rPr>
        <w:t>.</w:t>
      </w:r>
      <w:proofErr w:type="gramEnd"/>
      <w:r w:rsidRPr="006C12E2">
        <w:rPr>
          <w:rFonts w:cs="Times New Roman"/>
          <w:szCs w:val="28"/>
        </w:rPr>
        <w:t xml:space="preserve"> </w:t>
      </w:r>
      <w:proofErr w:type="gramStart"/>
      <w:r w:rsidRPr="006C12E2">
        <w:rPr>
          <w:rFonts w:cs="Times New Roman"/>
          <w:szCs w:val="28"/>
        </w:rPr>
        <w:t>т</w:t>
      </w:r>
      <w:proofErr w:type="gramEnd"/>
      <w:r w:rsidRPr="006C12E2">
        <w:rPr>
          <w:rFonts w:cs="Times New Roman"/>
          <w:szCs w:val="28"/>
        </w:rPr>
        <w:t>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учебное пособие для СПО / Т. М. Зубкова. — Саратов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учебное пособие для СПО / В. И. Грекул, Г. Н. </w:t>
      </w:r>
      <w:proofErr w:type="spellStart"/>
      <w:r w:rsidRPr="006E62D0">
        <w:rPr>
          <w:rFonts w:cs="Times New Roman"/>
          <w:szCs w:val="28"/>
        </w:rPr>
        <w:t>Денищенко</w:t>
      </w:r>
      <w:proofErr w:type="spellEnd"/>
      <w:r w:rsidRPr="006E62D0">
        <w:rPr>
          <w:rFonts w:cs="Times New Roman"/>
          <w:szCs w:val="28"/>
        </w:rPr>
        <w:t xml:space="preserve">, Н. Л. </w:t>
      </w:r>
      <w:proofErr w:type="spellStart"/>
      <w:r w:rsidRPr="006E62D0">
        <w:rPr>
          <w:rFonts w:cs="Times New Roman"/>
          <w:szCs w:val="28"/>
        </w:rPr>
        <w:t>Коровкина</w:t>
      </w:r>
      <w:proofErr w:type="spellEnd"/>
      <w:r w:rsidRPr="006E62D0">
        <w:rPr>
          <w:rFonts w:cs="Times New Roman"/>
          <w:szCs w:val="28"/>
        </w:rPr>
        <w:t>. — Саратов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>Попова-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</w:t>
      </w:r>
      <w:proofErr w:type="gramStart"/>
      <w:r w:rsidRPr="00EF16A1">
        <w:rPr>
          <w:rFonts w:cs="Times New Roman"/>
          <w:szCs w:val="28"/>
        </w:rPr>
        <w:t>.</w:t>
      </w:r>
      <w:proofErr w:type="gramEnd"/>
      <w:r w:rsidRPr="00EF16A1">
        <w:rPr>
          <w:rFonts w:cs="Times New Roman"/>
          <w:szCs w:val="28"/>
        </w:rPr>
        <w:t xml:space="preserve"> </w:t>
      </w:r>
      <w:proofErr w:type="gramStart"/>
      <w:r w:rsidRPr="00EF16A1">
        <w:rPr>
          <w:rFonts w:cs="Times New Roman"/>
          <w:szCs w:val="28"/>
        </w:rPr>
        <w:t>п</w:t>
      </w:r>
      <w:proofErr w:type="gramEnd"/>
      <w:r w:rsidRPr="00EF16A1">
        <w:rPr>
          <w:rFonts w:cs="Times New Roman"/>
          <w:szCs w:val="28"/>
        </w:rPr>
        <w:t>особие / Д.А. Попова</w:t>
      </w:r>
      <w:r>
        <w:rPr>
          <w:rFonts w:cs="Times New Roman"/>
          <w:szCs w:val="28"/>
        </w:rPr>
        <w:t>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Е.В. </w:t>
      </w:r>
      <w:proofErr w:type="spellStart"/>
      <w:r w:rsidRPr="00EF16A1">
        <w:rPr>
          <w:rFonts w:cs="Times New Roman"/>
          <w:szCs w:val="28"/>
        </w:rPr>
        <w:t>Сопченко</w:t>
      </w:r>
      <w:proofErr w:type="spellEnd"/>
      <w:r w:rsidRPr="00EF16A1">
        <w:rPr>
          <w:rFonts w:cs="Times New Roman"/>
          <w:szCs w:val="28"/>
        </w:rPr>
        <w:t>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15"/>
      <w:footerReference w:type="default" r:id="rId16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6255FF" w14:textId="77777777" w:rsidR="00CC4CD6" w:rsidRDefault="00CC4CD6" w:rsidP="00D74CEE">
      <w:pPr>
        <w:spacing w:line="240" w:lineRule="auto"/>
      </w:pPr>
      <w:r>
        <w:separator/>
      </w:r>
    </w:p>
  </w:endnote>
  <w:endnote w:type="continuationSeparator" w:id="0">
    <w:p w14:paraId="6C187A72" w14:textId="77777777" w:rsidR="00CC4CD6" w:rsidRDefault="00CC4CD6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游ゴシック Light">
    <w:altName w:val="Yu Mincho"/>
    <w:panose1 w:val="00000000000000000000"/>
    <w:charset w:val="8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6753B56E" w:rsidR="00340418" w:rsidRDefault="0034041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677F58">
          <w:rPr>
            <w:noProof/>
          </w:rPr>
          <w:t>16</w:t>
        </w:r>
        <w:r w:rsidRPr="00AD0EB2">
          <w:fldChar w:fldCharType="end"/>
        </w:r>
      </w:p>
    </w:sdtContent>
  </w:sdt>
  <w:p w14:paraId="2067FFBB" w14:textId="77777777" w:rsidR="00340418" w:rsidRDefault="0034041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F5A5FB" w14:textId="77777777" w:rsidR="00CC4CD6" w:rsidRDefault="00CC4CD6" w:rsidP="00D74CEE">
      <w:pPr>
        <w:spacing w:line="240" w:lineRule="auto"/>
      </w:pPr>
      <w:r>
        <w:separator/>
      </w:r>
    </w:p>
  </w:footnote>
  <w:footnote w:type="continuationSeparator" w:id="0">
    <w:p w14:paraId="7067F31B" w14:textId="77777777" w:rsidR="00CC4CD6" w:rsidRDefault="00CC4CD6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D041E" w14:textId="06F5ECD7" w:rsidR="00340418" w:rsidRDefault="00340418">
    <w:pPr>
      <w:pStyle w:val="aa"/>
    </w:pPr>
    <w:r w:rsidRPr="00880698">
      <w:rPr>
        <w:rFonts w:cs="Times New Roman"/>
        <w:b/>
        <w:noProof/>
        <w:szCs w:val="28"/>
        <w:lang w:eastAsia="ja-JP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2E13"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B74A5" w:rsidRPr="002B74A5" w:rsidRDefault="002B74A5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B3119" w:rsidRPr="00A824C4" w:rsidRDefault="00DB3119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tScEA&#10;AADcAAAADwAAAGRycy9kb3ducmV2LnhtbERPzYrCMBC+C/sOYYS9aaqCaNdYWkHYk2j1AYZmti02&#10;k24T2+4+vTkIHj++/10ymkb01LnasoLFPAJBXFhdc6ngdj3ONiCcR9bYWCYFf+Qg2X9MdhhrO/CF&#10;+tyXIoSwi1FB5X0bS+mKigy6uW2JA/djO4M+wK6UusMhhJtGLqNoLQ3WHBoqbOlQUXHPH0bB3Y/9&#10;KS3z/+P2lm2Lc5YOj99Uqc/pmH6B8DT6t/jl/tYKVqswP5wJR0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bUnBAAAA3AAAAA8AAAAAAAAAAAAAAAAAmAIAAGRycy9kb3du&#10;cmV2LnhtbFBLBQYAAAAABAAEAPUAAACGAwAAAAA=&#10;" filled="f" strokeweight="2pt"/>
              <v:line id="Line 50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    <v:line id="Line 51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<v:line id="Line 52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53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54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55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  <v:line id="Line 56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<v:line id="Line 57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line id="Line 58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<v:line id="Line 59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5xRsEAAADcAAAADwAAAGRycy9kb3ducmV2LnhtbERPzWoCMRC+F3yHMIK3mrUVqatRxFZQ&#10;PEjVBxg342Z1M1mSqGufvjkUevz4/qfz1tbiTj5UjhUM+hkI4sLpiksFx8Pq9QNEiMgaa8ek4EkB&#10;5rPOyxRz7R78Tfd9LEUK4ZCjAhNjk0sZCkMWQ981xIk7O28xJuhLqT0+Urit5VuWjaTFilODwYaW&#10;horr/mYVbPxpex38lEaeeOO/6t3nONiLUr1uu5iAiNTGf/Gfe60VvA/T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bnFGwQAAANwAAAAPAAAAAAAAAAAAAAAA&#10;AKECAABkcnMvZG93bnJldi54bWxQSwUGAAAAAAQABAD5AAAAjwMAAAAA&#10;" strokeweight="1pt"/>
              <v:rect id="Rectangle 60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<v:textbox inset="1pt,1pt,1pt,1pt">
                  <w:txbxContent>
                    <w:p w14:paraId="1C7C1204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    <v:textbox inset="1pt,1pt,1pt,1pt">
                  <w:txbxContent>
                    <w:p w14:paraId="4F629EB7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<v:textbox inset="1pt,1pt,1pt,1pt">
                  <w:txbxContent>
                    <w:p w14:paraId="796EC93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<v:textbox inset="1pt,1pt,1pt,1pt">
                  <w:txbxContent>
                    <w:p w14:paraId="4A5C1F9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    <v:textbox inset="1pt,1pt,1pt,1pt">
                  <w:txbxContent>
                    <w:p w14:paraId="343DDE8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<v:textbox inset="1pt,1pt,1pt,1pt">
                  <w:txbxContent>
                    <w:p w14:paraId="24A3C30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  <v:textbox inset="1pt,1pt,1pt,1pt">
                  <w:txbxContent>
                    <w:p w14:paraId="643907E6" w14:textId="1B69EA05" w:rsidR="00340418" w:rsidRDefault="0034041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2E13"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B74A5" w:rsidRPr="002B74A5" w:rsidRDefault="002B74A5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B3119" w:rsidRPr="00A824C4" w:rsidRDefault="00DB3119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6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0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3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11"/>
  </w:num>
  <w:num w:numId="6">
    <w:abstractNumId w:val="4"/>
  </w:num>
  <w:num w:numId="7">
    <w:abstractNumId w:val="6"/>
  </w:num>
  <w:num w:numId="8">
    <w:abstractNumId w:val="1"/>
  </w:num>
  <w:num w:numId="9">
    <w:abstractNumId w:val="5"/>
  </w:num>
  <w:num w:numId="10">
    <w:abstractNumId w:val="10"/>
  </w:num>
  <w:num w:numId="11">
    <w:abstractNumId w:val="13"/>
  </w:num>
  <w:num w:numId="12">
    <w:abstractNumId w:val="12"/>
  </w:num>
  <w:num w:numId="13">
    <w:abstractNumId w:val="2"/>
  </w:num>
  <w:num w:numId="14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7AE9"/>
    <w:rsid w:val="0003294D"/>
    <w:rsid w:val="000359E1"/>
    <w:rsid w:val="00052847"/>
    <w:rsid w:val="000553C7"/>
    <w:rsid w:val="0005672A"/>
    <w:rsid w:val="000634B4"/>
    <w:rsid w:val="000639D9"/>
    <w:rsid w:val="00072E7E"/>
    <w:rsid w:val="00082148"/>
    <w:rsid w:val="00086EB3"/>
    <w:rsid w:val="000A21AD"/>
    <w:rsid w:val="000A3922"/>
    <w:rsid w:val="000A6B6C"/>
    <w:rsid w:val="000C3E57"/>
    <w:rsid w:val="000E555C"/>
    <w:rsid w:val="000F36BF"/>
    <w:rsid w:val="000F6690"/>
    <w:rsid w:val="001075ED"/>
    <w:rsid w:val="00130DF5"/>
    <w:rsid w:val="0013407D"/>
    <w:rsid w:val="0013567C"/>
    <w:rsid w:val="00142525"/>
    <w:rsid w:val="00181CF8"/>
    <w:rsid w:val="00196956"/>
    <w:rsid w:val="001B7AE4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4C0D"/>
    <w:rsid w:val="002253CD"/>
    <w:rsid w:val="00230599"/>
    <w:rsid w:val="00236E30"/>
    <w:rsid w:val="00262591"/>
    <w:rsid w:val="002734AB"/>
    <w:rsid w:val="0027587D"/>
    <w:rsid w:val="00294AD0"/>
    <w:rsid w:val="00294E9A"/>
    <w:rsid w:val="002A0325"/>
    <w:rsid w:val="002A5B03"/>
    <w:rsid w:val="002B7283"/>
    <w:rsid w:val="002B74A5"/>
    <w:rsid w:val="002B775E"/>
    <w:rsid w:val="002C324F"/>
    <w:rsid w:val="002C5BEA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B680E"/>
    <w:rsid w:val="004C3CD3"/>
    <w:rsid w:val="004C693D"/>
    <w:rsid w:val="004D6934"/>
    <w:rsid w:val="004E0163"/>
    <w:rsid w:val="004E67FC"/>
    <w:rsid w:val="004F2343"/>
    <w:rsid w:val="00514766"/>
    <w:rsid w:val="0052599E"/>
    <w:rsid w:val="00536656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B6A71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605A71"/>
    <w:rsid w:val="0063528F"/>
    <w:rsid w:val="00645EF4"/>
    <w:rsid w:val="00647033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2273"/>
    <w:rsid w:val="00744D96"/>
    <w:rsid w:val="007558BC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3440"/>
    <w:rsid w:val="007F2C02"/>
    <w:rsid w:val="007F32A6"/>
    <w:rsid w:val="007F61A9"/>
    <w:rsid w:val="007F7F7C"/>
    <w:rsid w:val="00802FC4"/>
    <w:rsid w:val="008143B1"/>
    <w:rsid w:val="00820058"/>
    <w:rsid w:val="0082150A"/>
    <w:rsid w:val="00827C7E"/>
    <w:rsid w:val="008308F4"/>
    <w:rsid w:val="0085104B"/>
    <w:rsid w:val="008649AA"/>
    <w:rsid w:val="00894B2E"/>
    <w:rsid w:val="008A7E36"/>
    <w:rsid w:val="008C5851"/>
    <w:rsid w:val="008C7E37"/>
    <w:rsid w:val="008D03E1"/>
    <w:rsid w:val="008D1C28"/>
    <w:rsid w:val="008E0529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86B0F"/>
    <w:rsid w:val="0099044A"/>
    <w:rsid w:val="00990CBB"/>
    <w:rsid w:val="00990FDE"/>
    <w:rsid w:val="00992E44"/>
    <w:rsid w:val="009970E2"/>
    <w:rsid w:val="009A467A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A51B0"/>
    <w:rsid w:val="00BD277E"/>
    <w:rsid w:val="00BF02A2"/>
    <w:rsid w:val="00BF2536"/>
    <w:rsid w:val="00BF575C"/>
    <w:rsid w:val="00C04BB2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4CB6"/>
    <w:rsid w:val="00D47ED1"/>
    <w:rsid w:val="00D5522C"/>
    <w:rsid w:val="00D56A2F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14AB9"/>
    <w:rsid w:val="00E23C20"/>
    <w:rsid w:val="00E3011B"/>
    <w:rsid w:val="00E35380"/>
    <w:rsid w:val="00E51761"/>
    <w:rsid w:val="00E54935"/>
    <w:rsid w:val="00E55A59"/>
    <w:rsid w:val="00E57DA4"/>
    <w:rsid w:val="00E625F4"/>
    <w:rsid w:val="00E63232"/>
    <w:rsid w:val="00E6632D"/>
    <w:rsid w:val="00E76646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F16A1"/>
    <w:rsid w:val="00EF7E90"/>
    <w:rsid w:val="00F0582C"/>
    <w:rsid w:val="00F10B31"/>
    <w:rsid w:val="00F1392A"/>
    <w:rsid w:val="00F23A53"/>
    <w:rsid w:val="00F36FFC"/>
    <w:rsid w:val="00F40BF3"/>
    <w:rsid w:val="00F43715"/>
    <w:rsid w:val="00F465BB"/>
    <w:rsid w:val="00F50910"/>
    <w:rsid w:val="00F52567"/>
    <w:rsid w:val="00F61FD3"/>
    <w:rsid w:val="00F72182"/>
    <w:rsid w:val="00FA1A78"/>
    <w:rsid w:val="00FA458A"/>
    <w:rsid w:val="00FB051D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6FB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FD2E6-621B-4581-8EAC-FFF6CD70E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8477</TotalTime>
  <Pages>19</Pages>
  <Words>2623</Words>
  <Characters>14953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1</cp:lastModifiedBy>
  <cp:revision>147</cp:revision>
  <dcterms:created xsi:type="dcterms:W3CDTF">2020-02-04T08:07:00Z</dcterms:created>
  <dcterms:modified xsi:type="dcterms:W3CDTF">2023-03-30T01:54:00Z</dcterms:modified>
</cp:coreProperties>
</file>