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A564C6" wp14:paraId="4E226391" wp14:textId="326496F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Nefisa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Hassen</w:t>
      </w:r>
    </w:p>
    <w:p xmlns:wp14="http://schemas.microsoft.com/office/word/2010/wordml" w:rsidP="2EEED333" wp14:paraId="5271A96F" wp14:textId="024FEA64">
      <w:pPr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D209 task1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EEED333" wp14:paraId="1F4D8A80" wp14:textId="7DBC70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 I: Research Question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EEED333" wp14:paraId="148B8C6A" wp14:textId="66701D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A1.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Summarize one research question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xmlns:wp14="http://schemas.microsoft.com/office/word/2010/wordml" w:rsidP="2EEED333" wp14:paraId="643C2729" wp14:textId="3697A5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Is it possible to forecast patient readmission using chronic conditions, lifestyle factors, and healthcare services? </w:t>
      </w:r>
    </w:p>
    <w:p xmlns:wp14="http://schemas.microsoft.com/office/word/2010/wordml" w:rsidP="2EEED333" wp14:paraId="08C7DE7B" wp14:textId="47D484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The k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-nearest neighbor (KNN) classification method will be used to answer the research question.</w:t>
      </w:r>
    </w:p>
    <w:p xmlns:wp14="http://schemas.microsoft.com/office/word/2010/wordml" w:rsidP="2EEED333" wp14:paraId="15E84FF5" wp14:textId="3843806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A2. Define the goals of the data analysis.</w:t>
      </w:r>
    </w:p>
    <w:p xmlns:wp14="http://schemas.microsoft.com/office/word/2010/wordml" w:rsidP="2EEED333" wp14:paraId="1121C308" wp14:textId="2EA570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The goal of this analysis is to predict the chances of a</w:t>
      </w:r>
      <w:r w:rsidRPr="32A564C6" w:rsidR="62228F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patient's readmission to the hospital by looking at chronic conditions, lifestyle factors, and healthcare </w:t>
      </w:r>
      <w:r w:rsidRPr="32A564C6" w:rsidR="59C1CBB6">
        <w:rPr>
          <w:rFonts w:ascii="Times New Roman" w:hAnsi="Times New Roman" w:eastAsia="Times New Roman" w:cs="Times New Roman"/>
          <w:sz w:val="24"/>
          <w:szCs w:val="24"/>
        </w:rPr>
        <w:t>service</w:t>
      </w:r>
      <w:r w:rsidRPr="32A564C6" w:rsidR="59C1CBB6">
        <w:rPr>
          <w:rFonts w:ascii="Times New Roman" w:hAnsi="Times New Roman" w:eastAsia="Times New Roman" w:cs="Times New Roman"/>
          <w:sz w:val="24"/>
          <w:szCs w:val="24"/>
        </w:rPr>
        <w:t xml:space="preserve"> types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P="2EEED333" wp14:paraId="5162FF33" wp14:textId="1B137EF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 II: Method Justification</w:t>
      </w:r>
    </w:p>
    <w:p xmlns:wp14="http://schemas.microsoft.com/office/word/2010/wordml" w:rsidP="2EEED333" wp14:paraId="5B0D694C" wp14:textId="7498D9B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B1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32A564C6" w:rsidR="3671EA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32A564C6" w:rsidR="3671EA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Explain how the classification method you chose analyzes the selected data set.</w:t>
      </w:r>
    </w:p>
    <w:p w:rsidR="5E7B717B" w:rsidP="32A564C6" w:rsidRDefault="5E7B717B" w14:paraId="1316E4A5" w14:textId="17936B7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Nearest Neighbor rule consistently 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exhibits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robust performance, avoiding the need for predefined assumptions about the distributions of training examples. It 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operates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 a training set that encompasses both positive and negative cases. When classifying a new sample, the method calculates its distance to the nearest training case, and the sign of that point dictates the sample's classification. Extending this idea, the k-NN classifier incorporates the nearest k points, 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determining</w:t>
      </w:r>
      <w:r w:rsidRPr="32A564C6" w:rsidR="7A48E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classification based on the majority's sign.</w:t>
      </w:r>
    </w:p>
    <w:p xmlns:wp14="http://schemas.microsoft.com/office/word/2010/wordml" w:rsidP="2EEED333" wp14:paraId="348D1A19" wp14:textId="57551B5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B2. Summarize one assumption of the chosen classification method.</w:t>
      </w:r>
    </w:p>
    <w:p xmlns:wp14="http://schemas.microsoft.com/office/word/2010/wordml" w:rsidP="2EEED333" wp14:paraId="4A2E5E41" wp14:textId="463E9E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The closer </w:t>
      </w:r>
      <w:r w:rsidRPr="32A564C6" w:rsidR="27BDC625">
        <w:rPr>
          <w:rFonts w:ascii="Times New Roman" w:hAnsi="Times New Roman" w:eastAsia="Times New Roman" w:cs="Times New Roman"/>
          <w:sz w:val="24"/>
          <w:szCs w:val="24"/>
        </w:rPr>
        <w:t>the two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given points are to each other, the more related and similar they are.</w:t>
      </w:r>
    </w:p>
    <w:p xmlns:wp14="http://schemas.microsoft.com/office/word/2010/wordml" w:rsidP="2EEED333" wp14:paraId="1FB2DACB" wp14:textId="0586610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B3. List the packages or libraries you have chosen for Python or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R, and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justify how each item on 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list supports the analysis.</w:t>
      </w:r>
    </w:p>
    <w:p xmlns:wp14="http://schemas.microsoft.com/office/word/2010/wordml" w:rsidP="32A564C6" wp14:paraId="36F07885" wp14:textId="4E20FA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pandas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Used for data manipulation and analysis. It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rovides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structu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 like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ataFrame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 efficie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ntly hand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ling structured data.</w:t>
      </w:r>
    </w:p>
    <w:p xmlns:wp14="http://schemas.microsoft.com/office/word/2010/wordml" w:rsidP="32A564C6" wp14:paraId="43F907E2" wp14:textId="51A1A6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numpy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 fo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 num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erical operations in Python. It provides support for large, multi-dimensional arrays and matrices, along with mathematical functions to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operate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 these arr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ays.</w:t>
      </w:r>
    </w:p>
    <w:p xmlns:wp14="http://schemas.microsoft.com/office/word/2010/wordml" w:rsidP="32A564C6" wp14:paraId="4E2EDE81" wp14:textId="4788E3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scipy.stats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 of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SciPy library, it includes statistical functions for various probability distributions and statistical tests.</w:t>
      </w:r>
    </w:p>
    <w:p xmlns:wp14="http://schemas.microsoft.com/office/word/2010/wordml" w:rsidP="32A564C6" wp14:paraId="09720545" wp14:textId="101E51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statsmodels.api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 fo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 estimating an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 te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 statistical models. It includes functions for regression analysis, hypothesis testing, and other statistical modeling tasks.</w:t>
      </w:r>
    </w:p>
    <w:p xmlns:wp14="http://schemas.microsoft.com/office/word/2010/wordml" w:rsidP="32A564C6" wp14:paraId="258F8123" wp14:textId="12E865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train_test_split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's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 to spl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t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he dataset into training and testing sets,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acilitating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evaluatio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n.</w:t>
      </w:r>
    </w:p>
    <w:p xmlns:wp14="http://schemas.microsoft.com/office/word/2010/wordml" w:rsidP="32A564C6" wp14:paraId="73B9204A" wp14:textId="17C89E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KNeighborsClassifier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it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rovides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implem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entatio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 of the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k-Nearest Neighbors algorithm for classification.</w:t>
      </w:r>
    </w:p>
    <w:p xmlns:wp14="http://schemas.microsoft.com/office/word/2010/wordml" w:rsidP="32A564C6" wp14:paraId="468B0D6C" wp14:textId="14283D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metrics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Various metrics for evaluating machine learning models, such as accuracy, precision, recall, and F1-score.</w:t>
      </w:r>
    </w:p>
    <w:p xmlns:wp14="http://schemas.microsoft.com/office/word/2010/wordml" w:rsidP="32A564C6" wp14:paraId="292D9BCB" wp14:textId="660DF7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roc_curve</w:t>
      </w:r>
      <w:r w:rsidRPr="32A564C6" w:rsidR="0EEC99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 for Receiver Operating Characteristic (ROC) curve analysis, a tool for evaluating the performance of classification algorithms.</w:t>
      </w:r>
    </w:p>
    <w:p xmlns:wp14="http://schemas.microsoft.com/office/word/2010/wordml" w:rsidP="32A564C6" wp14:paraId="38642BFF" wp14:textId="1B7549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matplotlib.pyplot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 plotting library used for creating visualizations, including charts and graphs.</w:t>
      </w:r>
    </w:p>
    <w:p xmlns:wp14="http://schemas.microsoft.com/office/word/2010/wordml" w:rsidP="32A564C6" wp14:paraId="2AFF78C8" wp14:textId="161BE6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accuracy_score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classification_report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confusion_matrix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metrics and tools for evaluating classification models,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providing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detailed reports and confusion matrices.</w:t>
      </w:r>
    </w:p>
    <w:p xmlns:wp14="http://schemas.microsoft.com/office/word/2010/wordml" w:rsidP="32A564C6" wp14:paraId="08DBD516" wp14:textId="53C7D4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variance_inflation_factor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Used for detecting multicollinearity in regression analysis by calculating the variance inflation factor for each feature.</w:t>
      </w:r>
    </w:p>
    <w:p xmlns:wp14="http://schemas.microsoft.com/office/word/2010/wordml" w:rsidP="32A564C6" wp14:paraId="091E2D27" wp14:textId="60AD59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SelectKBest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f_classif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xmlns:wp14="http://schemas.microsoft.com/office/word/2010/wordml" w:rsidP="32A564C6" wp14:paraId="436BE45A" wp14:textId="7650375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SelectKBest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 method for selecting the top k features</w:t>
      </w:r>
      <w:r w:rsidRPr="32A564C6" w:rsidR="68D9A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32A564C6" wp14:paraId="52C95CFB" wp14:textId="1B9E939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_classi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 a scoring function used for feature selection based on analysis of variance (ANOVA).</w:t>
      </w:r>
    </w:p>
    <w:p xmlns:wp14="http://schemas.microsoft.com/office/word/2010/wordml" w:rsidP="32A564C6" wp14:paraId="50A4C910" wp14:textId="6BD28A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GridSearchCV</w:t>
      </w:r>
      <w:r w:rsidRPr="32A564C6" w:rsidR="6C8A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  <w:r w:rsidRPr="32A564C6" w:rsidR="6C8A0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 for hyperparameter tuning through an exhaustive search over specified parameter values for an estimator, helping to find the best parameters for a model.</w:t>
      </w:r>
    </w:p>
    <w:p xmlns:wp14="http://schemas.microsoft.com/office/word/2010/wordml" w:rsidP="32A564C6" wp14:paraId="5CDA5D89" wp14:textId="630238F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2EEED333" wp14:paraId="117F9C7D" wp14:textId="71AE07A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EEED333" wp14:paraId="271F21B2" wp14:textId="75D845B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 III: Data Preparation</w:t>
      </w:r>
    </w:p>
    <w:p xmlns:wp14="http://schemas.microsoft.com/office/word/2010/wordml" w:rsidP="32A564C6" wp14:paraId="7E75A499" wp14:textId="2242D97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C1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32A564C6" w:rsidR="2E51E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32A564C6" w:rsidR="2E51E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Describe </w:t>
      </w:r>
      <w:r w:rsidRPr="32A564C6" w:rsidR="2E51E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one</w:t>
      </w:r>
      <w:r w:rsidRPr="32A564C6" w:rsidR="2E51E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data preprocessing goal relevant to the classification method from part A1</w:t>
      </w:r>
      <w:r w:rsidRPr="32A564C6" w:rsidR="2E51E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32A564C6" wp14:paraId="0ADB055E" wp14:textId="57E051E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One key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processing the data pertinent to my research question is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identifying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addressing outliers. Outliers can exert a substantial impact on the dataset, underscoring the necessity for a thorough assessment and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appropriate treatment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the data. For my analysis, I used medical data and applied the </w:t>
      </w:r>
      <w:r w:rsidRPr="32A564C6" w:rsidR="3A8C69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std(</w:t>
      </w:r>
      <w:r w:rsidRPr="32A564C6" w:rsidR="3A8C69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to assess outliers across all columns. Notably, outliers were detected in variables such as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TotalCharge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Additional_charges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VitD_levels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Initial_days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To address the outliers in these four columns, the z-score method was 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utilized</w:t>
      </w:r>
      <w:r w:rsidRPr="32A564C6" w:rsidR="3A8C6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treatment.</w:t>
      </w:r>
    </w:p>
    <w:p xmlns:wp14="http://schemas.microsoft.com/office/word/2010/wordml" w:rsidP="2EEED333" wp14:paraId="5700078E" wp14:textId="5D1F256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C2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Identify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initial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data set variables that you will use to perform the analysis for the classification question from part 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A1 and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classify 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each</w:t>
      </w:r>
      <w:r w:rsidRPr="32A564C6" w:rsidR="0FA1C9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variable as numeric or categorical.</w:t>
      </w:r>
    </w:p>
    <w:p xmlns:wp14="http://schemas.microsoft.com/office/word/2010/wordml" w:rsidP="2EEED333" wp14:paraId="58E6BD5B" wp14:textId="488265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#Nume</w:t>
      </w:r>
      <w:r w:rsidRPr="32A564C6" w:rsidR="5A8FA9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ric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variables </w:t>
      </w:r>
    </w:p>
    <w:p xmlns:wp14="http://schemas.microsoft.com/office/word/2010/wordml" w:rsidP="2EEED333" wp14:paraId="0C5660F8" wp14:textId="31CAA0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Initial_days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float64</w:t>
      </w:r>
    </w:p>
    <w:p xmlns:wp14="http://schemas.microsoft.com/office/word/2010/wordml" w:rsidP="2EEED333" wp14:paraId="2B14B58D" wp14:textId="4BB24A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TotalCharge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float64</w:t>
      </w:r>
    </w:p>
    <w:p xmlns:wp14="http://schemas.microsoft.com/office/word/2010/wordml" w:rsidP="2EEED333" wp14:paraId="5B0C4446" wp14:textId="2432D0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Additional_charges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float64</w:t>
      </w:r>
    </w:p>
    <w:p xmlns:wp14="http://schemas.microsoft.com/office/word/2010/wordml" w:rsidP="2EEED333" wp14:paraId="6BF44B90" wp14:textId="1086EA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VitD_levels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float64</w:t>
      </w:r>
    </w:p>
    <w:p xmlns:wp14="http://schemas.microsoft.com/office/word/2010/wordml" w:rsidP="2EEED333" wp14:paraId="18874AE0" wp14:textId="69476A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Doc_visits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   int64</w:t>
      </w:r>
    </w:p>
    <w:p xmlns:wp14="http://schemas.microsoft.com/office/word/2010/wordml" w:rsidP="2EEED333" wp14:paraId="30469786" wp14:textId="527BBB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Full_meals_eaten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int64</w:t>
      </w:r>
    </w:p>
    <w:p xmlns:wp14="http://schemas.microsoft.com/office/word/2010/wordml" w:rsidP="2EEED333" wp14:paraId="3C536838" wp14:textId="78CEF7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vitD_supp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    int64</w:t>
      </w:r>
    </w:p>
    <w:p xmlns:wp14="http://schemas.microsoft.com/office/word/2010/wordml" w:rsidP="2EEED333" wp14:paraId="1D446689" wp14:textId="5CC6CA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EEED333" wp14:paraId="4FD9E25B" wp14:textId="0A9243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#catagorial </w:t>
      </w:r>
      <w:r w:rsidRPr="32A564C6" w:rsidR="2812B4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variables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2EEED333" wp14:paraId="403DD4BD" wp14:textId="266EDC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xmlns:wp14="http://schemas.microsoft.com/office/word/2010/wordml" w:rsidP="2EEED333" wp14:paraId="33A81347" wp14:textId="3C43BE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ReAdmis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     object</w:t>
      </w:r>
    </w:p>
    <w:p xmlns:wp14="http://schemas.microsoft.com/office/word/2010/wordml" w:rsidP="2EEED333" wp14:paraId="7916F063" wp14:textId="1B4296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Soft_drink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  object</w:t>
      </w:r>
    </w:p>
    <w:p xmlns:wp14="http://schemas.microsoft.com/office/word/2010/wordml" w:rsidP="2EEED333" wp14:paraId="0B15A734" wp14:textId="4E3075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Initial_admin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object</w:t>
      </w:r>
    </w:p>
    <w:p xmlns:wp14="http://schemas.microsoft.com/office/word/2010/wordml" w:rsidP="2EEED333" wp14:paraId="346BD95C" wp14:textId="1ABBFE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HighBlood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   object</w:t>
      </w:r>
    </w:p>
    <w:p xmlns:wp14="http://schemas.microsoft.com/office/word/2010/wordml" w:rsidP="2EEED333" wp14:paraId="7CDC5966" wp14:textId="07AF28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Stroke                 object</w:t>
      </w:r>
    </w:p>
    <w:p xmlns:wp14="http://schemas.microsoft.com/office/word/2010/wordml" w:rsidP="2EEED333" wp14:paraId="25E3F451" wp14:textId="2A785C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Complication_risk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object</w:t>
      </w:r>
    </w:p>
    <w:p xmlns:wp14="http://schemas.microsoft.com/office/word/2010/wordml" w:rsidP="2EEED333" wp14:paraId="31926E4F" wp14:textId="1ADF4A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Overweight             object</w:t>
      </w:r>
    </w:p>
    <w:p xmlns:wp14="http://schemas.microsoft.com/office/word/2010/wordml" w:rsidP="2EEED333" wp14:paraId="6EF36853" wp14:textId="070146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Arthritis              object</w:t>
      </w:r>
    </w:p>
    <w:p xmlns:wp14="http://schemas.microsoft.com/office/word/2010/wordml" w:rsidP="2EEED333" wp14:paraId="7A501C84" wp14:textId="5B1915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Diabetes               object</w:t>
      </w:r>
    </w:p>
    <w:p xmlns:wp14="http://schemas.microsoft.com/office/word/2010/wordml" w:rsidP="2EEED333" wp14:paraId="5BED6780" wp14:textId="3A8766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Hyperlipidemia         object</w:t>
      </w:r>
    </w:p>
    <w:p xmlns:wp14="http://schemas.microsoft.com/office/word/2010/wordml" w:rsidP="2EEED333" wp14:paraId="767ED1EA" wp14:textId="0FB958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BackPain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         object</w:t>
      </w:r>
    </w:p>
    <w:p xmlns:wp14="http://schemas.microsoft.com/office/word/2010/wordml" w:rsidP="2EEED333" wp14:paraId="47B76FA4" wp14:textId="77FF2C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Anxiety                object</w:t>
      </w:r>
    </w:p>
    <w:p xmlns:wp14="http://schemas.microsoft.com/office/word/2010/wordml" w:rsidP="2EEED333" wp14:paraId="064D0DBE" wp14:textId="4BF5F2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Allergic_rhinitis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 object</w:t>
      </w:r>
    </w:p>
    <w:p xmlns:wp14="http://schemas.microsoft.com/office/word/2010/wordml" w:rsidP="2EEED333" wp14:paraId="23021668" wp14:textId="0D739D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Reflux_esophagitis</w:t>
      </w: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    object</w:t>
      </w:r>
    </w:p>
    <w:p xmlns:wp14="http://schemas.microsoft.com/office/word/2010/wordml" w:rsidP="2EEED333" wp14:paraId="0C37FFE6" wp14:textId="68B611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Asthma                 object</w:t>
      </w:r>
    </w:p>
    <w:p xmlns:wp14="http://schemas.microsoft.com/office/word/2010/wordml" w:rsidP="2EEED333" wp14:paraId="5E3C5D3A" wp14:textId="4F0459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>Services               object</w:t>
      </w:r>
    </w:p>
    <w:p xmlns:wp14="http://schemas.microsoft.com/office/word/2010/wordml" w:rsidP="2EEED333" wp14:paraId="5A690B0A" wp14:textId="00824B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A564C6" w:rsidR="5E7B7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A564C6" wp14:paraId="4C86E6A2" wp14:textId="7119D6F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2A564C6" w:rsidR="5E7B717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C3</w:t>
      </w:r>
      <w:r w:rsidRPr="32A564C6" w:rsidR="5E7B717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.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Explain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each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of the steps used to prepare the data for the analysis.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Identify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code segment for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each </w:t>
      </w:r>
      <w:r w:rsidRPr="32A564C6" w:rsidR="1CDDBF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step.</w:t>
      </w:r>
    </w:p>
    <w:p w:rsidR="2F44A281" w:rsidP="32A564C6" w:rsidRDefault="2F44A281" w14:paraId="1EB6946C" w14:textId="7AAB36D7">
      <w:pPr>
        <w:pStyle w:val="Normal"/>
        <w:suppressLineNumbers w:val="0"/>
        <w:bidi w:val="0"/>
        <w:spacing w:before="0" w:beforeAutospacing="off" w:after="3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analysis is based on the medical data file. Upon importing the data, a thorough check for missing values was conducted, </w:t>
      </w:r>
      <w:r w:rsidRPr="32A564C6" w:rsidR="1414B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and there </w:t>
      </w:r>
      <w:r w:rsidRPr="32A564C6" w:rsidR="1414B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</w:t>
      </w:r>
      <w:r w:rsidRPr="32A564C6" w:rsidR="1414B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18AD8E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 missing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53009E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data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entries across all columns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 </w:t>
      </w:r>
      <w:r w:rsidRPr="32A564C6" w:rsidR="2A9B5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he </w:t>
      </w:r>
      <w:r w:rsidRPr="32A564C6" w:rsidR="2F44A2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std(</w:t>
      </w:r>
      <w:r w:rsidRPr="32A564C6" w:rsidR="2F44A2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was </w:t>
      </w:r>
      <w:r w:rsidRPr="32A564C6" w:rsidR="5BD66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assess outliers, </w:t>
      </w:r>
      <w:r w:rsidRPr="32A564C6" w:rsidR="3EA3A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and outliers were </w:t>
      </w:r>
      <w:r w:rsidRPr="32A564C6" w:rsidR="3EA3A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identified on</w:t>
      </w:r>
      <w:r w:rsidRPr="32A564C6" w:rsidR="3EA3A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variables such as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TotalCharge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Additional_charges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VitD_levels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Initial_days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These outliers were then treated using the z-score method.</w:t>
      </w:r>
    </w:p>
    <w:p w:rsidR="2F44A281" w:rsidP="32A564C6" w:rsidRDefault="2F44A281" w14:paraId="3B707E74" w14:textId="3FB429B8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1B8CC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ummy variables were generated to convert categorical variables into numeric values. Additionally, one-hot encoding was applied to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categorical variables with more than two options, such as 'Services,' '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Complication_risk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,' and '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Initial_admin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.'</w:t>
      </w:r>
    </w:p>
    <w:p w:rsidR="2F44A281" w:rsidP="32A564C6" w:rsidRDefault="2F44A281" w14:paraId="4530C76F" w14:textId="78409C36">
      <w:pPr>
        <w:spacing w:before="30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Certain columns 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deemed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irrelevant to answering the research question were removed. These include '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CaseOrder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,' '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Customer_id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,' 'Interaction,' 'UID,' 'City,' 'State,' 'County,' 'Zip,' 'Lat,' 'Lng,' 'Population,' 'Area,' and '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TimeZone</w:t>
      </w:r>
      <w:r w:rsidRPr="32A564C6" w:rsidR="2F44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.'</w:t>
      </w:r>
    </w:p>
    <w:p w:rsidR="73FBC340" w:rsidP="32A564C6" w:rsidRDefault="73FBC340" w14:paraId="409156A7" w14:textId="293C0AE5">
      <w:pPr>
        <w:pStyle w:val="Normal"/>
        <w:spacing w:before="30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Using </w:t>
      </w:r>
      <w:r w:rsidRPr="32A564C6" w:rsidR="388E4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selectKBest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the 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</w:t>
      </w:r>
      <w:r w:rsidRPr="32A564C6" w:rsidR="23A58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iables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that are most 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significa</w:t>
      </w:r>
      <w:r w:rsidRPr="32A564C6" w:rsidR="6AEF3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nt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were e</w:t>
      </w:r>
      <w:r w:rsidRPr="32A564C6" w:rsidR="7668E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x</w:t>
      </w:r>
      <w:r w:rsidRPr="32A564C6" w:rsidR="73FBC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tracted</w:t>
      </w:r>
      <w:r w:rsidRPr="32A564C6" w:rsidR="14A95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</w:t>
      </w:r>
      <w:r w:rsidRPr="32A564C6" w:rsidR="185DB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addition,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using the VIF</w:t>
      </w:r>
      <w:r w:rsidRPr="32A564C6" w:rsidR="297A7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function,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67AE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multicollinearity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among the varia</w:t>
      </w:r>
      <w:r w:rsidRPr="32A564C6" w:rsidR="346A62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 w</w:t>
      </w:r>
      <w:r w:rsidRPr="32A564C6" w:rsidR="2313E7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assessed an</w:t>
      </w:r>
      <w:r w:rsidRPr="32A564C6" w:rsidR="4C4D0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</w:t>
      </w:r>
      <w:r w:rsidRPr="32A564C6" w:rsidR="5338D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treated.</w:t>
      </w:r>
      <w:r w:rsidRPr="32A564C6" w:rsidR="6437A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Lastly,</w:t>
      </w:r>
      <w:r w:rsidRPr="32A564C6" w:rsidR="67B6D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2A564C6" w:rsidR="67B6D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StandardScaler</w:t>
      </w:r>
      <w:r w:rsidRPr="32A564C6" w:rsidR="67B6D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function was used to scale and transform the data </w:t>
      </w:r>
      <w:r w:rsidRPr="32A564C6" w:rsidR="5243A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32A564C6" w:rsidP="32A564C6" w:rsidRDefault="32A564C6" w14:paraId="2CF7C6FD" w14:textId="5FBAD93C">
      <w:pPr>
        <w:pStyle w:val="Normal"/>
        <w:spacing w:before="30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2A564C6" w:rsidP="32A564C6" w:rsidRDefault="32A564C6" w14:paraId="773E577E" w14:textId="26C7A2E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5FC8AD05" w:rsidP="32A564C6" w:rsidRDefault="5FC8AD05" w14:paraId="4E72F643" w14:textId="2CFA470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5FC8AD05" w:rsidP="32A564C6" w:rsidRDefault="5FC8AD05" w14:paraId="1BC7DD74" w14:textId="3564FA8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191516C3" w14:textId="1AC62E0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5FC8AD05" w:rsidP="32A564C6" w:rsidRDefault="5FC8AD05" w14:paraId="53F49097" w14:textId="5F8C665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5F8B6D29" w14:textId="53228C7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scipy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stats</w:t>
      </w:r>
    </w:p>
    <w:p w:rsidR="5FC8AD05" w:rsidP="32A564C6" w:rsidRDefault="5FC8AD05" w14:paraId="34D731B4" w14:textId="32BD578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3DBD9248" w14:textId="0114BE2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statsmodels.api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sm</w:t>
      </w:r>
    </w:p>
    <w:p w:rsidR="5FC8AD05" w:rsidP="32A564C6" w:rsidRDefault="5FC8AD05" w14:paraId="7EC83E21" w14:textId="7DA1F67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2C4EE203" w14:textId="5EFE3BD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w:rsidR="5FC8AD05" w:rsidP="32A564C6" w:rsidRDefault="5FC8AD05" w14:paraId="6B08502A" w14:textId="5C4B379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FC8AD05" w:rsidP="32A564C6" w:rsidRDefault="5FC8AD05" w14:paraId="54F869A4" w14:textId="373F0D3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sklearn.neighbors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KNeighborsClassifier</w:t>
      </w:r>
    </w:p>
    <w:p w:rsidR="5FC8AD05" w:rsidP="32A564C6" w:rsidRDefault="5FC8AD05" w14:paraId="7AEDF5E9" w14:textId="3640055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7</w:t>
      </w:r>
    </w:p>
    <w:p w:rsidR="5FC8AD05" w:rsidP="32A564C6" w:rsidRDefault="5FC8AD05" w14:paraId="20CF32BE" w14:textId="2377382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metrics</w:t>
      </w:r>
    </w:p>
    <w:p w:rsidR="5FC8AD05" w:rsidP="32A564C6" w:rsidRDefault="5FC8AD05" w14:paraId="76214DD2" w14:textId="2D76712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8</w:t>
      </w:r>
    </w:p>
    <w:p w:rsidR="5FC8AD05" w:rsidP="32A564C6" w:rsidRDefault="5FC8AD05" w14:paraId="089E0543" w14:textId="1F74081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sklearn.metrics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roc_curve,auc</w:t>
      </w:r>
    </w:p>
    <w:p w:rsidR="5FC8AD05" w:rsidP="32A564C6" w:rsidRDefault="5FC8AD05" w14:paraId="7598CC44" w14:textId="0E56314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9</w:t>
      </w:r>
    </w:p>
    <w:p w:rsidR="5FC8AD05" w:rsidP="32A564C6" w:rsidRDefault="5FC8AD05" w14:paraId="355FDB23" w14:textId="1FB25D2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5FC8AD05" w:rsidP="32A564C6" w:rsidRDefault="5FC8AD05" w14:paraId="5C3D65C5" w14:textId="39E090D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10</w:t>
      </w:r>
    </w:p>
    <w:p w:rsidR="5FC8AD05" w:rsidP="32A564C6" w:rsidRDefault="5FC8AD05" w14:paraId="39C7BF70" w14:textId="67ACDAA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sklearn.feature_selection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f_classif</w:t>
      </w:r>
    </w:p>
    <w:p w:rsidR="5FC8AD05" w:rsidP="32A564C6" w:rsidRDefault="5FC8AD05" w14:paraId="41B39470" w14:textId="7B94391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11</w:t>
      </w:r>
    </w:p>
    <w:p w:rsidR="5FC8AD05" w:rsidP="32A564C6" w:rsidRDefault="5FC8AD05" w14:paraId="7CCEF323" w14:textId="6ED7E49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sklearn.metrics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accuracy_score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classification_report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confusion_matrix</w:t>
      </w:r>
    </w:p>
    <w:p w:rsidR="5FC8AD05" w:rsidP="32A564C6" w:rsidRDefault="5FC8AD05" w14:paraId="5A26F5EF" w14:textId="3325D44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12</w:t>
      </w:r>
    </w:p>
    <w:p w:rsidR="5FC8AD05" w:rsidP="32A564C6" w:rsidRDefault="5FC8AD05" w14:paraId="2543642A" w14:textId="7531F31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sklearn.preprocessing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StandardScaler</w:t>
      </w:r>
    </w:p>
    <w:p w:rsidR="5FC8AD05" w:rsidP="32A564C6" w:rsidRDefault="5FC8AD05" w14:paraId="6162EEB1" w14:textId="1A0A98B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13</w:t>
      </w:r>
    </w:p>
    <w:p w:rsidR="5FC8AD05" w:rsidP="32A564C6" w:rsidRDefault="5FC8AD05" w14:paraId="34F4E795" w14:textId="628F718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statsmodels.stats.outliers_influence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variance_inflation_factor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1CCFB0FA" w14:textId="4382A8F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14</w:t>
      </w:r>
    </w:p>
    <w:p w:rsidR="5FC8AD05" w:rsidP="32A564C6" w:rsidRDefault="5FC8AD05" w14:paraId="15FD96CA" w14:textId="5D71C99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sklearn.feature_selection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SelectKBest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f_classif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11AA12DC" w14:textId="0FAB0A9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15</w:t>
      </w:r>
    </w:p>
    <w:p w:rsidR="5FC8AD05" w:rsidP="32A564C6" w:rsidRDefault="5FC8AD05" w14:paraId="5D243D88" w14:textId="768A414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sklearn.model_selection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GridSearchCV</w:t>
      </w:r>
    </w:p>
    <w:p w:rsidR="5FC8AD05" w:rsidP="32A564C6" w:rsidRDefault="5FC8AD05" w14:paraId="0381BBF4" w14:textId="1B69071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16</w:t>
      </w:r>
    </w:p>
    <w:p w:rsidR="5FC8AD05" w:rsidP="32A564C6" w:rsidRDefault="5FC8AD05" w14:paraId="2C13A820" w14:textId="4BF60A5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matplotlib.pyplot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</w:p>
    <w:p w:rsidR="5FC8AD05" w:rsidP="32A564C6" w:rsidRDefault="5FC8AD05" w14:paraId="4F130412" w14:textId="521D5EE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17</w:t>
      </w:r>
    </w:p>
    <w:p w:rsidR="5FC8AD05" w:rsidP="32A564C6" w:rsidRDefault="5FC8AD05" w14:paraId="0BB0A2A6" w14:textId="7F33957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sklearn.metrics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roc_curve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auc</w:t>
      </w:r>
    </w:p>
    <w:p w:rsidR="5FC8AD05" w:rsidP="32A564C6" w:rsidRDefault="5FC8AD05" w14:paraId="24439A54" w14:textId="3674226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18</w:t>
      </w:r>
    </w:p>
    <w:p w:rsidR="5FC8AD05" w:rsidP="32A564C6" w:rsidRDefault="5FC8AD05" w14:paraId="49F0C29F" w14:textId="2AA5C2C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metrics</w:t>
      </w:r>
    </w:p>
    <w:p w:rsidR="5FC8AD05" w:rsidP="32A564C6" w:rsidRDefault="5FC8AD05" w14:paraId="153A2780" w14:textId="0E628F0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19</w:t>
      </w:r>
    </w:p>
    <w:p w:rsidR="5FC8AD05" w:rsidP="32A564C6" w:rsidRDefault="5FC8AD05" w14:paraId="51057EA1" w14:textId="446D5D8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matplotlib.pyplot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</w:p>
    <w:p w:rsidR="5FC8AD05" w:rsidP="32A564C6" w:rsidRDefault="5FC8AD05" w14:paraId="7759EB7E" w14:textId="5885641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20</w:t>
      </w:r>
    </w:p>
    <w:p w:rsidR="5FC8AD05" w:rsidP="32A564C6" w:rsidRDefault="5FC8AD05" w14:paraId="514A78BA" w14:textId="5E84995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seaborn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sns</w:t>
      </w:r>
    </w:p>
    <w:p w:rsidR="5FC8AD05" w:rsidP="32A564C6" w:rsidRDefault="5FC8AD05" w14:paraId="6EA58D41" w14:textId="4A48A55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[2]:</w:t>
      </w:r>
    </w:p>
    <w:p w:rsidR="5FC8AD05" w:rsidP="32A564C6" w:rsidRDefault="5FC8AD05" w14:paraId="57A56702" w14:textId="11D7713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D9C41A5" w14:textId="229B3C3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pd.read_csv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'medical_clean.csv'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#importaing the data</w:t>
      </w:r>
    </w:p>
    <w:p w:rsidR="5FC8AD05" w:rsidP="32A564C6" w:rsidRDefault="5FC8AD05" w14:paraId="465D1980" w14:textId="5F8857A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[3]:</w:t>
      </w:r>
    </w:p>
    <w:p w:rsidR="5FC8AD05" w:rsidP="32A564C6" w:rsidRDefault="5FC8AD05" w14:paraId="2435215B" w14:textId="3CD1029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D7C5688" w14:textId="45B7AF5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med_data.columns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#looking at the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varialbles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</w:p>
    <w:p w:rsidR="5FC8AD05" w:rsidP="32A564C6" w:rsidRDefault="5FC8AD05" w14:paraId="01ECA139" w14:textId="597F1BD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3]:</w:t>
      </w:r>
    </w:p>
    <w:p w:rsidR="5FC8AD05" w:rsidP="32A564C6" w:rsidRDefault="5FC8AD05" w14:paraId="2EF57396" w14:textId="1445987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Index(['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CaseOrder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Customer_id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'Interaction', 'UID', 'City', 'State',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'County', 'Zip', 'Lat', 'Lng', 'Population', 'Area',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TimeZone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'Job',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'Children', 'Age', 'Income', 'Marital', 'Gender',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'Stroke',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'Overweight', 'Arthritis', 'Diabetes',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'Hyperlipidemia',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'Anxiety',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'Asthma', 'Services',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'Item1', 'Item2', 'Item3', 'Item4',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'Item5', 'Item6', 'Item7', 'Item8'],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='object')</w:t>
      </w:r>
    </w:p>
    <w:p w:rsidR="5FC8AD05" w:rsidP="32A564C6" w:rsidRDefault="5FC8AD05" w14:paraId="51F0EF6E" w14:textId="2E7C6F0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[4]:</w:t>
      </w:r>
    </w:p>
    <w:p w:rsidR="5FC8AD05" w:rsidP="32A564C6" w:rsidRDefault="5FC8AD05" w14:paraId="10B911F9" w14:textId="5DED6F7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1FC6D77D" w14:textId="03E4B4C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deleting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the columns that are irrelevant to answering the research question.</w:t>
      </w:r>
    </w:p>
    <w:p w:rsidR="5FC8AD05" w:rsidP="32A564C6" w:rsidRDefault="5FC8AD05" w14:paraId="2B656143" w14:textId="5EA4454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[5]:</w:t>
      </w:r>
    </w:p>
    <w:p w:rsidR="5FC8AD05" w:rsidP="32A564C6" w:rsidRDefault="5FC8AD05" w14:paraId="6AA73D88" w14:textId="17C3C95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7FE13BE" w14:textId="12ADCF8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med_data.drop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(columns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CaseOrder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Customer_id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'Interaction'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UID'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'Job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'Children'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'Age'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'Income'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'Marital'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'Gender'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'City'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'State'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71C008C7" w14:textId="093156F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61DE1BA9" w14:textId="2BAB6F0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'County'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'Zip'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'Lat'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Lng'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'Population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'Area'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TimeZone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,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'Item1'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'Item2'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'Item3'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'Item4'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604EBA7C" w14:textId="3E3E288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1F229ED9" w14:textId="70FFC88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'Item5'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'Item6'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'Item7'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'Item8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B4310C4" w14:textId="0E9F5A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[6]:</w:t>
      </w:r>
    </w:p>
    <w:p w:rsidR="5FC8AD05" w:rsidP="32A564C6" w:rsidRDefault="5FC8AD05" w14:paraId="0C656317" w14:textId="3A49EB2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5A71E87" w14:textId="214EAD6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med_data.columns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#checking to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bee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the columns are deleted </w:t>
      </w:r>
    </w:p>
    <w:p w:rsidR="5FC8AD05" w:rsidP="32A564C6" w:rsidRDefault="5FC8AD05" w14:paraId="74653F6C" w14:textId="773B53A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6]:</w:t>
      </w:r>
    </w:p>
    <w:p w:rsidR="5FC8AD05" w:rsidP="32A564C6" w:rsidRDefault="5FC8AD05" w14:paraId="2083EDFA" w14:textId="5FB3FD8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Index(['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'Stroke',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'Overweight', 'Arthritis', 'Diabetes',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'Hyperlipidemia',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'Anxiety',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'Asthma', 'Services',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 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'],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='object')</w:t>
      </w:r>
    </w:p>
    <w:p w:rsidR="5FC8AD05" w:rsidP="32A564C6" w:rsidRDefault="5FC8AD05" w14:paraId="3E00E5DE" w14:textId="536C763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[7]:</w:t>
      </w:r>
    </w:p>
    <w:p w:rsidR="5FC8AD05" w:rsidP="32A564C6" w:rsidRDefault="5FC8AD05" w14:paraId="2863AB4E" w14:textId="1920143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6E57CBD" w14:textId="2D85F59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med_data.dtypes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#looking at data types for each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variables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</w:p>
    <w:p w:rsidR="5FC8AD05" w:rsidP="32A564C6" w:rsidRDefault="5FC8AD05" w14:paraId="4D1AB86A" w14:textId="2700C73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7]:</w:t>
      </w:r>
    </w:p>
    <w:p w:rsidR="5FC8AD05" w:rsidP="32A564C6" w:rsidRDefault="5FC8AD05" w14:paraId="18D8A85E" w14:textId="665A574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           float64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              int64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        int64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               int64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Stroke  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Overweight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Arthritis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Diabetes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Hyperlipidemia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Anxiety 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  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               object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          float64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           float64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    float64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object</w:t>
      </w:r>
    </w:p>
    <w:p w:rsidR="5FC8AD05" w:rsidP="32A564C6" w:rsidRDefault="5FC8AD05" w14:paraId="4EFCE031" w14:textId="73BC4B4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[8]:</w:t>
      </w:r>
    </w:p>
    <w:p w:rsidR="5FC8AD05" w:rsidP="32A564C6" w:rsidRDefault="5FC8AD05" w14:paraId="3CC38EE6" w14:textId="2C13A85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2AC43C5" w14:textId="7437B64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med_data.isnull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).sum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cheking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for missing data</w:t>
      </w:r>
    </w:p>
    <w:p w:rsidR="5FC8AD05" w:rsidP="32A564C6" w:rsidRDefault="5FC8AD05" w14:paraId="0892C5D5" w14:textId="106C6F0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8]:</w:t>
      </w:r>
    </w:p>
    <w:p w:rsidR="5FC8AD05" w:rsidP="32A564C6" w:rsidRDefault="5FC8AD05" w14:paraId="633E20DC" w14:textId="3202EF5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Stroke  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Overweight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Arthritis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Diabetes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Hyperlipidemia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Anxiety 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  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   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       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    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int64</w:t>
      </w:r>
    </w:p>
    <w:p w:rsidR="5FC8AD05" w:rsidP="32A564C6" w:rsidRDefault="5FC8AD05" w14:paraId="7EA29F69" w14:textId="5555E73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[9]:</w:t>
      </w:r>
    </w:p>
    <w:p w:rsidR="5FC8AD05" w:rsidP="32A564C6" w:rsidRDefault="5FC8AD05" w14:paraId="03C8B362" w14:textId="10F0473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89499F2" w14:textId="3D47DAF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#creating dummy variables </w:t>
      </w:r>
    </w:p>
    <w:p w:rsidR="5FC8AD05" w:rsidP="32A564C6" w:rsidRDefault="5FC8AD05" w14:paraId="701D2B1F" w14:textId="374B0DA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[10]:</w:t>
      </w:r>
    </w:p>
    <w:p w:rsidR="5FC8AD05" w:rsidP="32A564C6" w:rsidRDefault="5FC8AD05" w14:paraId="6DA471DA" w14:textId="4A0221D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1EFD14A6" w14:textId="0639CF8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categorical_columns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</w:t>
      </w:r>
    </w:p>
    <w:p w:rsidR="5FC8AD05" w:rsidP="32A564C6" w:rsidRDefault="5FC8AD05" w14:paraId="4F88DB24" w14:textId="25B29C8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62DA2F72" w14:textId="7085721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Doc_visits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Full_meals_eaten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vitD_supp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45ACD08E" w14:textId="4C8A3EA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5569855C" w14:textId="6B459FA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Soft_drink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HighBlood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'Stroke'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'Overweight'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'Arthritis'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'Diabetes'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3D4F729F" w14:textId="351A507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62144950" w14:textId="7826360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'Hyperlipidemia'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BackPain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'Anxiety'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Allergic_rhinitis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3A71BC8A" w14:textId="0F85AF6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42681C63" w14:textId="395CB69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Reflux_esophagitis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'Asthma'</w:t>
      </w:r>
    </w:p>
    <w:p w:rsidR="5FC8AD05" w:rsidP="32A564C6" w:rsidRDefault="5FC8AD05" w14:paraId="01365AE5" w14:textId="7FD3C3E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FC8AD05" w:rsidP="32A564C6" w:rsidRDefault="5FC8AD05" w14:paraId="274FDD50" w14:textId="5734C81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5FC8AD05" w:rsidP="32A564C6" w:rsidRDefault="5FC8AD05" w14:paraId="66A35F43" w14:textId="197E78C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7</w:t>
      </w:r>
    </w:p>
    <w:p w:rsidR="5FC8AD05" w:rsidP="32A564C6" w:rsidRDefault="5FC8AD05" w14:paraId="07B863EA" w14:textId="1D19597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2DCE6041" w14:textId="4CC4EC5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8</w:t>
      </w:r>
    </w:p>
    <w:p w:rsidR="5FC8AD05" w:rsidP="32A564C6" w:rsidRDefault="5FC8AD05" w14:paraId="5D785693" w14:textId="4831C48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for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column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categorical_columns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5FC8AD05" w:rsidP="32A564C6" w:rsidRDefault="5FC8AD05" w14:paraId="601B5A48" w14:textId="6ABCF8B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9</w:t>
      </w:r>
    </w:p>
    <w:p w:rsidR="5FC8AD05" w:rsidP="32A564C6" w:rsidRDefault="5FC8AD05" w14:paraId="3A787890" w14:textId="7BDF3AC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[column]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[column].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'category'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cat.codes</w:t>
      </w:r>
    </w:p>
    <w:p w:rsidR="5FC8AD05" w:rsidP="32A564C6" w:rsidRDefault="5FC8AD05" w14:paraId="59B274D4" w14:textId="4C2C8DB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[11]:</w:t>
      </w:r>
    </w:p>
    <w:p w:rsidR="5FC8AD05" w:rsidP="32A564C6" w:rsidRDefault="5FC8AD05" w14:paraId="69396997" w14:textId="201E29B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026F8E0" w14:textId="4FDD910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#one hot encoding for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catagorical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variables that have more than 2 options </w:t>
      </w:r>
    </w:p>
    <w:p w:rsidR="5FC8AD05" w:rsidP="32A564C6" w:rsidRDefault="5FC8AD05" w14:paraId="25AA1D8B" w14:textId="6617266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[12]:</w:t>
      </w:r>
    </w:p>
    <w:p w:rsidR="5FC8AD05" w:rsidP="32A564C6" w:rsidRDefault="5FC8AD05" w14:paraId="5910191C" w14:textId="7F6A478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74BCFF6" w14:textId="70E8F57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pd.get_dummies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columns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'Services'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'Complication_risk'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Initial_admin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drop_first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True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76A6A8D0" w14:textId="563659A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[13]:</w:t>
      </w:r>
    </w:p>
    <w:p w:rsidR="5FC8AD05" w:rsidP="32A564C6" w:rsidRDefault="5FC8AD05" w14:paraId="350BCB99" w14:textId="60F468E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5D5E09D" w14:textId="143FBBE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 checking for outliers. </w:t>
      </w:r>
    </w:p>
    <w:p w:rsidR="5FC8AD05" w:rsidP="32A564C6" w:rsidRDefault="5FC8AD05" w14:paraId="78DA40E7" w14:textId="41BC83E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3E54F6A6" w14:textId="69174A5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med_data.std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50D5A88A" w14:textId="0E65EDB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13]:</w:t>
      </w:r>
    </w:p>
    <w:p w:rsidR="5FC8AD05" w:rsidP="32A564C6" w:rsidRDefault="5FC8AD05" w14:paraId="690C8DA4" w14:textId="00662EE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0.481983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                            2878.750357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                                1.045734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                          1.008117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                                 0.628505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                                0.437279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                                 0.491674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Stroke                                    0.399494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Overweight                                0.454062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Arthritis                                 0.479258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Diabetes                                  0.445930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Hyperlipidemia                            0.472777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                                  0.492112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Anxiety                                   0.467076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                         0.488681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                        0.492486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                                    0.453460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                             26.309341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                            2180.393838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                     6542.601544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Services_CT Scan                          0.327879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Services_Intravenous                      0.463738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Services_MRI                              0.191206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Complication_risk_Low                     0.409097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Complication_risk_Medium                  0.497687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Initial_admin_Emergency Admission         0.499989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Initial_admin_Observation Admission       0.429276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5FC8AD05" w:rsidP="32A564C6" w:rsidRDefault="5FC8AD05" w14:paraId="62AFE75D" w14:textId="2E7B4EC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[14]:</w:t>
      </w:r>
    </w:p>
    <w:p w:rsidR="5FC8AD05" w:rsidP="32A564C6" w:rsidRDefault="5FC8AD05" w14:paraId="2353318A" w14:textId="5819FE3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04F0402" w14:textId="11384F8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#treating outliers with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zscore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method. </w:t>
      </w:r>
    </w:p>
    <w:p w:rsidR="5FC8AD05" w:rsidP="32A564C6" w:rsidRDefault="5FC8AD05" w14:paraId="173091F5" w14:textId="3A80A89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[15]:</w:t>
      </w:r>
    </w:p>
    <w:p w:rsidR="5FC8AD05" w:rsidP="32A564C6" w:rsidRDefault="5FC8AD05" w14:paraId="036F9780" w14:textId="7AFE6D7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9E2BB9E" w14:textId="31B8480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TotalCharge_z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stats.zscore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TotalCharge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FC8AD05" w:rsidP="32A564C6" w:rsidRDefault="5FC8AD05" w14:paraId="36BA32CA" w14:textId="172BF39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[16]:</w:t>
      </w:r>
    </w:p>
    <w:p w:rsidR="5FC8AD05" w:rsidP="32A564C6" w:rsidRDefault="5FC8AD05" w14:paraId="684144BF" w14:textId="2AEAE7E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2278A8A" w14:textId="405AB52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med_data_outliers_TotalCharge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med_data.query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TotalCharge_z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&gt; 3 |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TotalCharge_z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&lt; -3'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21B4D5FF" w14:textId="727D3EB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[17]:</w:t>
      </w:r>
    </w:p>
    <w:p w:rsidR="5FC8AD05" w:rsidP="32A564C6" w:rsidRDefault="5FC8AD05" w14:paraId="7D2BBDD5" w14:textId="48B67C5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1EEAF109" w14:textId="001C5E7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Additional_charges_z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stats.zscore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Additional_charges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FC8AD05" w:rsidP="32A564C6" w:rsidRDefault="5FC8AD05" w14:paraId="269B04B9" w14:textId="3F14910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[18]:</w:t>
      </w:r>
    </w:p>
    <w:p w:rsidR="5FC8AD05" w:rsidP="32A564C6" w:rsidRDefault="5FC8AD05" w14:paraId="52BD564C" w14:textId="692E768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925C5BA" w14:textId="68BE49B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med_data_outliers_Additional_charges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med_data.query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Additional_charges_z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&gt; 3 |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Additional_charges_z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&lt; -3'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75667D44" w14:textId="7211D01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[19]:</w:t>
      </w:r>
    </w:p>
    <w:p w:rsidR="5FC8AD05" w:rsidP="32A564C6" w:rsidRDefault="5FC8AD05" w14:paraId="18A54568" w14:textId="4096974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92DC4C0" w14:textId="7C7EAB3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Initial_days_z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stats.zscore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Initial_days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FC8AD05" w:rsidP="32A564C6" w:rsidRDefault="5FC8AD05" w14:paraId="2AC19160" w14:textId="200B9EF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[20]:</w:t>
      </w:r>
    </w:p>
    <w:p w:rsidR="5FC8AD05" w:rsidP="32A564C6" w:rsidRDefault="5FC8AD05" w14:paraId="2934F173" w14:textId="4CDAF6B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5566EEA" w14:textId="0BD262E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med_data_outliers_Initial_days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med_data.query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Initial_days_z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&gt; 3 |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Initial_days_z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&lt; -3'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0FC1C86E" w14:textId="0E4EB6B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[21]:</w:t>
      </w:r>
    </w:p>
    <w:p w:rsidR="5FC8AD05" w:rsidP="32A564C6" w:rsidRDefault="5FC8AD05" w14:paraId="6064C34C" w14:textId="055E08C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F56F801" w14:textId="321723B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VitD_levels_z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stats.zscore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FC8AD05" w:rsidP="32A564C6" w:rsidRDefault="5FC8AD05" w14:paraId="0CB4895F" w14:textId="699FBD3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[22]:</w:t>
      </w:r>
    </w:p>
    <w:p w:rsidR="5FC8AD05" w:rsidP="32A564C6" w:rsidRDefault="5FC8AD05" w14:paraId="765A50ED" w14:textId="2816D79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12DCE1F2" w14:textId="1946281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med_data_outliers_VitD_levels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med_data.query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VitD_levels_z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&gt; 3 |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VitD_levels_z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&lt; -3'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1D8A15B" w14:textId="05937D9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[23]:</w:t>
      </w:r>
    </w:p>
    <w:p w:rsidR="5FC8AD05" w:rsidP="32A564C6" w:rsidRDefault="5FC8AD05" w14:paraId="5D1C5AB9" w14:textId="2737AD1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981B1FB" w14:textId="76C94E3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med_data.std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checking to see if outliers were treated.</w:t>
      </w:r>
    </w:p>
    <w:p w:rsidR="5FC8AD05" w:rsidP="32A564C6" w:rsidRDefault="5FC8AD05" w14:paraId="42C91BBB" w14:textId="243462F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23]:</w:t>
      </w:r>
    </w:p>
    <w:p w:rsidR="5FC8AD05" w:rsidP="32A564C6" w:rsidRDefault="5FC8AD05" w14:paraId="70F9D281" w14:textId="5421604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0.481983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                            2878.750357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                                1.045734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                          1.008117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                                 0.628505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                                0.437279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                                 0.491674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Stroke                                    0.399494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Overweight                                0.454062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Arthritis                                 0.479258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Diabetes                                  0.445930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Hyperlipidemia                            0.472777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                                  0.492112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Anxiety                                   0.467076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                         0.488681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                        0.492486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                                    0.453460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                             26.309341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                            2180.393838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                     6542.601544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Services_CT Scan                          0.327879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Services_Intravenous                      0.463738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Services_MRI                              0.191206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Complication_risk_Low                     0.409097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Complication_risk_Medium                  0.497687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Initial_admin_Emergency Admission         0.499989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Initial_admin_Observation Admission       0.429276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TotalCharge_z                             1.000050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Additional_charges_z                      1.000050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Initial_days_z                            1.000050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VitD_levels_z                             1.000050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5FC8AD05" w:rsidP="32A564C6" w:rsidRDefault="5FC8AD05" w14:paraId="40B088E6" w14:textId="3F273C1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[24]:</w:t>
      </w:r>
    </w:p>
    <w:p w:rsidR="5FC8AD05" w:rsidP="32A564C6" w:rsidRDefault="5FC8AD05" w14:paraId="4E6BE2A9" w14:textId="1181414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0B29BE7" w14:textId="752E7E7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med_data.astype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E66CF32" w14:textId="068A319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[25]:</w:t>
      </w:r>
    </w:p>
    <w:p w:rsidR="5FC8AD05" w:rsidP="32A564C6" w:rsidRDefault="5FC8AD05" w14:paraId="49C483E1" w14:textId="26415AF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6BE50C3" w14:textId="70C4E1A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].describe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59D4E54A" w14:textId="1C95EC7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25]:</w:t>
      </w:r>
    </w:p>
    <w:p w:rsidR="5FC8AD05" w:rsidP="32A564C6" w:rsidRDefault="5FC8AD05" w14:paraId="0704E95D" w14:textId="5242A5C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   10000.000000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     4985.993300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       2878.750357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          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25%       2493.750000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50%       4984.500000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75%       7478.250000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       9975.000000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float64</w:t>
      </w:r>
    </w:p>
    <w:p w:rsidR="5FC8AD05" w:rsidP="32A564C6" w:rsidRDefault="5FC8AD05" w14:paraId="4D1F63E3" w14:textId="7DF69BB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[26]:</w:t>
      </w:r>
    </w:p>
    <w:p w:rsidR="5FC8AD05" w:rsidP="32A564C6" w:rsidRDefault="5FC8AD05" w14:paraId="3694C146" w14:textId="20013D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409CA13" w14:textId="5B7A0E0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Doc_visits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].describe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7994E0D9" w14:textId="4080BC4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26]:</w:t>
      </w:r>
    </w:p>
    <w:p w:rsidR="5FC8AD05" w:rsidP="32A564C6" w:rsidRDefault="5FC8AD05" w14:paraId="76B73595" w14:textId="3A9DE8F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   10000.000000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        4.012200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          1.045734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          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25%          3.000000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50%          4.000000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75%          5.000000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          8.000000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float64</w:t>
      </w:r>
    </w:p>
    <w:p w:rsidR="5FC8AD05" w:rsidP="32A564C6" w:rsidRDefault="5FC8AD05" w14:paraId="5BBC0592" w14:textId="0BB4A9A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[27]:</w:t>
      </w:r>
    </w:p>
    <w:p w:rsidR="5FC8AD05" w:rsidP="32A564C6" w:rsidRDefault="5FC8AD05" w14:paraId="4E0A4748" w14:textId="720AB64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777009E" w14:textId="6DE6C14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Full_meals_eaten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].describe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6E327EC1" w14:textId="427D8B0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27]:</w:t>
      </w:r>
    </w:p>
    <w:p w:rsidR="5FC8AD05" w:rsidP="32A564C6" w:rsidRDefault="5FC8AD05" w14:paraId="22833A83" w14:textId="45F3177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   10000.000000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        1.001400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          1.008117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          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25%          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50%          1.000000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75%          2.000000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          7.000000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float64</w:t>
      </w:r>
    </w:p>
    <w:p w:rsidR="5FC8AD05" w:rsidP="32A564C6" w:rsidRDefault="5FC8AD05" w14:paraId="5151433A" w14:textId="29E8AE4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[28]:</w:t>
      </w:r>
    </w:p>
    <w:p w:rsidR="5FC8AD05" w:rsidP="32A564C6" w:rsidRDefault="5FC8AD05" w14:paraId="0F879D2B" w14:textId="5BC8377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6A2501F" w14:textId="1C9B2F1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vitD_supp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23187345" w14:textId="7699155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28]:</w:t>
      </w:r>
    </w:p>
    <w:p w:rsidR="5FC8AD05" w:rsidP="32A564C6" w:rsidRDefault="5FC8AD05" w14:paraId="5B42D73A" w14:textId="2FEC0B0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0    6702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1    2684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2     544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3      64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4       5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5       1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668B5071" w14:textId="7BE84BF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[29]:</w:t>
      </w:r>
    </w:p>
    <w:p w:rsidR="5FC8AD05" w:rsidP="32A564C6" w:rsidRDefault="5FC8AD05" w14:paraId="15254A47" w14:textId="441493F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80A4F7B" w14:textId="6653E84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Initial_admin_Emergency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Admission'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4AFA0D6E" w14:textId="106DF29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29]:</w:t>
      </w:r>
    </w:p>
    <w:p w:rsidR="5FC8AD05" w:rsidP="32A564C6" w:rsidRDefault="5FC8AD05" w14:paraId="746B9CA0" w14:textId="1CB553C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Initial_admin_Emergency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Admission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1    5060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0    4940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0E8DDFD7" w14:textId="6A30766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[30]:</w:t>
      </w:r>
    </w:p>
    <w:p w:rsidR="5FC8AD05" w:rsidP="32A564C6" w:rsidRDefault="5FC8AD05" w14:paraId="037405D9" w14:textId="04E1FA5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EC25CD8" w14:textId="51EE944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Initial_admin_Observation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Admission'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20F8EAC2" w14:textId="5E09491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30]:</w:t>
      </w:r>
    </w:p>
    <w:p w:rsidR="5FC8AD05" w:rsidP="32A564C6" w:rsidRDefault="5FC8AD05" w14:paraId="3BB6DAE8" w14:textId="6F8EEF1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Initial_admin_Observation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Admission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0    7564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1    2436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4290C595" w14:textId="75792AF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[31]:</w:t>
      </w:r>
    </w:p>
    <w:p w:rsidR="5FC8AD05" w:rsidP="32A564C6" w:rsidRDefault="5FC8AD05" w14:paraId="5401FF37" w14:textId="45FF96E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795FB0E" w14:textId="700A742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Complication_risk_Low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7DABCC1C" w14:textId="2DB5C88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31]:</w:t>
      </w:r>
    </w:p>
    <w:p w:rsidR="5FC8AD05" w:rsidP="32A564C6" w:rsidRDefault="5FC8AD05" w14:paraId="0254DC3F" w14:textId="677DF31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Complication_risk_Low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0    7875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1    2125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64136FE7" w14:textId="180747F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[32]:</w:t>
      </w:r>
    </w:p>
    <w:p w:rsidR="5FC8AD05" w:rsidP="32A564C6" w:rsidRDefault="5FC8AD05" w14:paraId="6B129748" w14:textId="7A39B70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18F72AA" w14:textId="32468B1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Complication_risk_Medium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45BBA411" w14:textId="48B6127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32]:</w:t>
      </w:r>
    </w:p>
    <w:p w:rsidR="5FC8AD05" w:rsidP="32A564C6" w:rsidRDefault="5FC8AD05" w14:paraId="22B2ECF9" w14:textId="3AF22BE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Complication_risk_Medium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0    5483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1    4517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7D41DCE6" w14:textId="244F923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[33]:</w:t>
      </w:r>
    </w:p>
    <w:p w:rsidR="5FC8AD05" w:rsidP="32A564C6" w:rsidRDefault="5FC8AD05" w14:paraId="71568DAD" w14:textId="5B54C5A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EE65A83" w14:textId="3249FCB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Services_CT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 Scan'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65FDF99B" w14:textId="0978359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33]:</w:t>
      </w:r>
    </w:p>
    <w:p w:rsidR="5FC8AD05" w:rsidP="32A564C6" w:rsidRDefault="5FC8AD05" w14:paraId="4A97A7C1" w14:textId="745613A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Services_CT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0    8775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1    1225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2A787517" w14:textId="5174780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[34]:</w:t>
      </w:r>
    </w:p>
    <w:p w:rsidR="5FC8AD05" w:rsidP="32A564C6" w:rsidRDefault="5FC8AD05" w14:paraId="2F338F20" w14:textId="5D6D863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C0C4937" w14:textId="0517D41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Services_Intravenous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7B08AF19" w14:textId="1E041FB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34]:</w:t>
      </w:r>
    </w:p>
    <w:p w:rsidR="5FC8AD05" w:rsidP="32A564C6" w:rsidRDefault="5FC8AD05" w14:paraId="12833C04" w14:textId="2DF9713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Services_Intravenous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0    6870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1    3130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0A1FEB8A" w14:textId="5E2119B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[35]:</w:t>
      </w:r>
    </w:p>
    <w:p w:rsidR="5FC8AD05" w:rsidP="32A564C6" w:rsidRDefault="5FC8AD05" w14:paraId="41A0D41B" w14:textId="31FFDF7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CF92C85" w14:textId="6151240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Services_MRI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05A4A115" w14:textId="22FB51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35]:</w:t>
      </w:r>
    </w:p>
    <w:p w:rsidR="5FC8AD05" w:rsidP="32A564C6" w:rsidRDefault="5FC8AD05" w14:paraId="24C54F38" w14:textId="72B9D09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Services_MRI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0    9620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1     380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33E09414" w14:textId="7616DD7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[36]:</w:t>
      </w:r>
    </w:p>
    <w:p w:rsidR="5FC8AD05" w:rsidP="32A564C6" w:rsidRDefault="5FC8AD05" w14:paraId="3AB2EACC" w14:textId="11DA2F4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04C8CF1" w14:textId="7E25782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'Overweight'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693EC1CE" w14:textId="2C2F653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36]:</w:t>
      </w:r>
    </w:p>
    <w:p w:rsidR="5FC8AD05" w:rsidP="32A564C6" w:rsidRDefault="5FC8AD05" w14:paraId="27970C6C" w14:textId="0A8056F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Overweight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1    7094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0    2906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43BE1039" w14:textId="3547C87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[37]:</w:t>
      </w:r>
    </w:p>
    <w:p w:rsidR="5FC8AD05" w:rsidP="32A564C6" w:rsidRDefault="5FC8AD05" w14:paraId="4211E838" w14:textId="73D7F39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9A71292" w14:textId="3CBA841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'Arthritis'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171AF0D8" w14:textId="11C5AB0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37]:</w:t>
      </w:r>
    </w:p>
    <w:p w:rsidR="5FC8AD05" w:rsidP="32A564C6" w:rsidRDefault="5FC8AD05" w14:paraId="0554AB58" w14:textId="6F9AD7D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Arthritis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0    6426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1    3574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12916C71" w14:textId="1C86E71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[38]:</w:t>
      </w:r>
    </w:p>
    <w:p w:rsidR="5FC8AD05" w:rsidP="32A564C6" w:rsidRDefault="5FC8AD05" w14:paraId="53D4C345" w14:textId="668211D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41CD0D9" w14:textId="18C2CD5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'Diabetes'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7B93BB4D" w14:textId="691424F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38]:</w:t>
      </w:r>
    </w:p>
    <w:p w:rsidR="5FC8AD05" w:rsidP="32A564C6" w:rsidRDefault="5FC8AD05" w14:paraId="79F5850E" w14:textId="63CCAA7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Diabetes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0    7262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1    2738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07CCBAB3" w14:textId="13A6194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[39]:</w:t>
      </w:r>
    </w:p>
    <w:p w:rsidR="5FC8AD05" w:rsidP="32A564C6" w:rsidRDefault="5FC8AD05" w14:paraId="7801E42B" w14:textId="00F518F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0400E70" w14:textId="3803ADB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'Hyperlipidemia'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4437B403" w14:textId="311E571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39]:</w:t>
      </w:r>
    </w:p>
    <w:p w:rsidR="5FC8AD05" w:rsidP="32A564C6" w:rsidRDefault="5FC8AD05" w14:paraId="16791457" w14:textId="6D90268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Hyperlipidemia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0    6628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1    3372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620FEFF9" w14:textId="1B466D2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[40]:</w:t>
      </w:r>
    </w:p>
    <w:p w:rsidR="5FC8AD05" w:rsidP="32A564C6" w:rsidRDefault="5FC8AD05" w14:paraId="32C925A3" w14:textId="2BE9F99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F13AF4F" w14:textId="4DBF0BC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BackPain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02442B1C" w14:textId="729D37D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40]:</w:t>
      </w:r>
    </w:p>
    <w:p w:rsidR="5FC8AD05" w:rsidP="32A564C6" w:rsidRDefault="5FC8AD05" w14:paraId="2D59F684" w14:textId="51C5FD0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0    5886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1    4114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4A015E85" w14:textId="20AD943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[41]:</w:t>
      </w:r>
    </w:p>
    <w:p w:rsidR="5FC8AD05" w:rsidP="32A564C6" w:rsidRDefault="5FC8AD05" w14:paraId="7F7BC996" w14:textId="0AD2582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600ECB1" w14:textId="5985D74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'Anxiety'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4BA58218" w14:textId="5AA69F7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41]:</w:t>
      </w:r>
    </w:p>
    <w:p w:rsidR="5FC8AD05" w:rsidP="32A564C6" w:rsidRDefault="5FC8AD05" w14:paraId="546215FC" w14:textId="783B5EC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Anxiety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0    6785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1    3215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53C350F1" w14:textId="186D882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[42]:</w:t>
      </w:r>
    </w:p>
    <w:p w:rsidR="5FC8AD05" w:rsidP="32A564C6" w:rsidRDefault="5FC8AD05" w14:paraId="2B7AFDE1" w14:textId="6750729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3190F8F" w14:textId="72CE717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Allergic_rhinitis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1E80892B" w14:textId="2C24AF7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42]:</w:t>
      </w:r>
    </w:p>
    <w:p w:rsidR="5FC8AD05" w:rsidP="32A564C6" w:rsidRDefault="5FC8AD05" w14:paraId="0C3A856F" w14:textId="2992DB1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0    6059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1    3941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541339E3" w14:textId="019B383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[43]:</w:t>
      </w:r>
    </w:p>
    <w:p w:rsidR="5FC8AD05" w:rsidP="32A564C6" w:rsidRDefault="5FC8AD05" w14:paraId="0516E21F" w14:textId="25C9512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B9453B8" w14:textId="195B733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Reflux_esophagitis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0D97AD13" w14:textId="2B455FE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43]:</w:t>
      </w:r>
    </w:p>
    <w:p w:rsidR="5FC8AD05" w:rsidP="32A564C6" w:rsidRDefault="5FC8AD05" w14:paraId="4FF1C3E7" w14:textId="78B47B5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0    5865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1    4135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496B1854" w14:textId="4BC9E0E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[44]:</w:t>
      </w:r>
    </w:p>
    <w:p w:rsidR="5FC8AD05" w:rsidP="32A564C6" w:rsidRDefault="5FC8AD05" w14:paraId="216B10E2" w14:textId="2D86BF4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F754787" w14:textId="4F4F0DA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'Asthma'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1A335BBA" w14:textId="3394A76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44]:</w:t>
      </w:r>
    </w:p>
    <w:p w:rsidR="5FC8AD05" w:rsidP="32A564C6" w:rsidRDefault="5FC8AD05" w14:paraId="66585870" w14:textId="1122E01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0    7107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1    2893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4A4322D6" w14:textId="420792F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[45]:</w:t>
      </w:r>
    </w:p>
    <w:p w:rsidR="5FC8AD05" w:rsidP="32A564C6" w:rsidRDefault="5FC8AD05" w14:paraId="6666AB12" w14:textId="2F5759A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D69F06D" w14:textId="341EF02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TotalCharge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].describe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462B0828" w14:textId="7778083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45]:</w:t>
      </w:r>
    </w:p>
    <w:p w:rsidR="5FC8AD05" w:rsidP="32A564C6" w:rsidRDefault="5FC8AD05" w14:paraId="3DE4EB69" w14:textId="47D6196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   10000.000000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     5311.673500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       2180.391406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       1938.000000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25%       3179.000000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50%       5213.500000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75%       7459.250000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       9180.000000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float64</w:t>
      </w:r>
    </w:p>
    <w:p w:rsidR="5FC8AD05" w:rsidP="32A564C6" w:rsidRDefault="5FC8AD05" w14:paraId="77F6AFBD" w14:textId="4C4C2AB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[46]:</w:t>
      </w:r>
    </w:p>
    <w:p w:rsidR="5FC8AD05" w:rsidP="32A564C6" w:rsidRDefault="5FC8AD05" w14:paraId="189B9A66" w14:textId="4506B81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5FEB168" w14:textId="3E1DFD8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Additional_charges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].describe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29BB4A36" w14:textId="65D57C7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46]:</w:t>
      </w:r>
    </w:p>
    <w:p w:rsidR="5FC8AD05" w:rsidP="32A564C6" w:rsidRDefault="5FC8AD05" w14:paraId="395C468D" w14:textId="079A37C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   10000.000000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    12934.032300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       6542.600277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       3125.000000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25%       7985.750000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50%      11573.500000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75%      15626.000000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      30566.000000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float64</w:t>
      </w:r>
    </w:p>
    <w:p w:rsidR="5FC8AD05" w:rsidP="32A564C6" w:rsidRDefault="5FC8AD05" w14:paraId="0816C362" w14:textId="1CE40AE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[47]:</w:t>
      </w:r>
    </w:p>
    <w:p w:rsidR="5FC8AD05" w:rsidP="32A564C6" w:rsidRDefault="5FC8AD05" w14:paraId="6EC91F08" w14:textId="02EB2D1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ED23C55" w14:textId="6F4764F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'Asthma'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value_counts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27344FB7" w14:textId="77A324A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47]:</w:t>
      </w:r>
    </w:p>
    <w:p w:rsidR="5FC8AD05" w:rsidP="32A564C6" w:rsidRDefault="5FC8AD05" w14:paraId="7D4AA167" w14:textId="0C73CBC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0    7107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1    2893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count,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int64</w:t>
      </w:r>
    </w:p>
    <w:p w:rsidR="5FC8AD05" w:rsidP="32A564C6" w:rsidRDefault="5FC8AD05" w14:paraId="6EB6E4F6" w14:textId="76CFF6B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[48]:</w:t>
      </w:r>
    </w:p>
    <w:p w:rsidR="5FC8AD05" w:rsidP="32A564C6" w:rsidRDefault="5FC8AD05" w14:paraId="6FF573F8" w14:textId="2FCA067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AFE4DDD" w14:textId="099F20D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#Describtibve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ananlysis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</w:p>
    <w:p w:rsidR="5FC8AD05" w:rsidP="32A564C6" w:rsidRDefault="5FC8AD05" w14:paraId="1C0CF1D4" w14:textId="0C484FE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158E3B71" w14:textId="05A7412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med_data.describe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12F3E452" w14:textId="6C349D4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48]: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"/>
        <w:gridCol w:w="370"/>
        <w:gridCol w:w="370"/>
        <w:gridCol w:w="370"/>
        <w:gridCol w:w="467"/>
        <w:gridCol w:w="370"/>
        <w:gridCol w:w="370"/>
        <w:gridCol w:w="370"/>
        <w:gridCol w:w="370"/>
        <w:gridCol w:w="370"/>
        <w:gridCol w:w="370"/>
        <w:gridCol w:w="92"/>
        <w:gridCol w:w="567"/>
        <w:gridCol w:w="375"/>
        <w:gridCol w:w="611"/>
        <w:gridCol w:w="700"/>
        <w:gridCol w:w="653"/>
        <w:gridCol w:w="675"/>
        <w:gridCol w:w="391"/>
        <w:gridCol w:w="567"/>
        <w:gridCol w:w="375"/>
        <w:gridCol w:w="370"/>
      </w:tblGrid>
      <w:tr w:rsidR="32A564C6" w:rsidTr="32A564C6" w14:paraId="7CEC4CAF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6D87040" w14:textId="4F47531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9A1AB19" w14:textId="3CB2DF3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ReAdmis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8CBF417" w14:textId="7B125CB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VitD_levels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C6F8ED6" w14:textId="210D20B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Doc_visits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6EABBB0" w14:textId="67235F6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Full_meals_eaten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7D7703F" w14:textId="70BD414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vitD_supp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D618C7A" w14:textId="3794AE3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Soft_drink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77A3B8F" w14:textId="483104B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HighBlood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0F2E464" w14:textId="2365A25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Stroke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D77A313" w14:textId="2EB99F4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Overweight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6B26617" w14:textId="56B4303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Arthritis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B0C8863" w14:textId="45A71D7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296A2AD" w14:textId="035DAC8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Services_Intravenous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3B3BDA5" w14:textId="6263610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Services_MRI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950FA49" w14:textId="7F96EA8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Complication_risk_Low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9D1969D" w14:textId="4A0C7AE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Complication_risk_Medium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3D72CEA" w14:textId="39D0185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Initial_admin_Emergency</w:t>
            </w: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Admission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A78D451" w14:textId="03B446A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Initial_admin_Observation</w:t>
            </w: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Admission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38C44F5" w14:textId="6B770D0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TotalCharge_z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AD4FCB5" w14:textId="43CED66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Additional_charges_z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0210418" w14:textId="2B15AD7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Initial_days_z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F455CC7" w14:textId="349FD4C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VitD_levels_z</w:t>
            </w:r>
          </w:p>
        </w:tc>
      </w:tr>
      <w:tr w:rsidR="32A564C6" w:rsidTr="32A564C6" w14:paraId="0624B22E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74EB8FA" w14:textId="4171393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count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2097133" w14:textId="5AF89C4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3EA20FA" w14:textId="7277384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49CE487" w14:textId="5999413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DCC7344" w14:textId="64EC659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ABA6563" w14:textId="33145DC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51C712" w14:textId="22F1F2C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34C0C77" w14:textId="07EA711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7E15EDB" w14:textId="02DE9F1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6A6D889" w14:textId="33C5AF5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8B43572" w14:textId="3735385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068A06B" w14:textId="7F2F444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6EC8271" w14:textId="5CF0E37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D8873FF" w14:textId="79DAD89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979B9D1" w14:textId="674151B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34EDBC5" w14:textId="1AE505C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0D4CE28" w14:textId="47D48C4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389251" w14:textId="1794F5A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371680A" w14:textId="7B2ADCE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695DBDA" w14:textId="118D8A4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473198C" w14:textId="4FA9384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6B5F6E4" w14:textId="41D8FB3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</w:tr>
      <w:tr w:rsidR="32A564C6" w:rsidTr="32A564C6" w14:paraId="6D34F430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2B39DD9" w14:textId="2888922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mean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FDC5D1F" w14:textId="784596E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0.366900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1B92ECD" w14:textId="130B61D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4985.993300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4D6FB6C" w14:textId="6E51F78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4.012200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D0FC6B1" w14:textId="39EED61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1.001400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3705E6B" w14:textId="3FC65D8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0.398900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8A9BEE1" w14:textId="0967F33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0.257500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89682D6" w14:textId="5747558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0.409000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FF5E23A" w14:textId="6662199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0.199300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D4127B2" w14:textId="47F8992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0.709400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C4861AD" w14:textId="4EA665F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0.357400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2C48C39" w14:textId="74DBAFA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476DB41" w14:textId="22630B8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0.313000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F73140F" w14:textId="7FCC089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0.038000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FFCA33A" w14:textId="39AD095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0.212500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0374C0D" w14:textId="172086D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0.451700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25BF00D" w14:textId="7D382B1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0.506000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D469199" w14:textId="0680D32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0.243600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057AB29" w14:textId="5C98742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0.010100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EE6C8DB" w14:textId="62FB7F7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0.098600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5907CCB" w14:textId="138199B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-0.000800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49697AA" w14:textId="078FF34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0.000100</w:t>
            </w:r>
          </w:p>
        </w:tc>
      </w:tr>
      <w:tr w:rsidR="32A564C6" w:rsidTr="32A564C6" w14:paraId="70ED7538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5708FB3" w14:textId="0510EE4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std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22D41CB" w14:textId="23E6703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0.481983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E2F7632" w14:textId="63D9ABD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2878.750357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DE759F4" w14:textId="10C5CD6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1.045734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585E548" w14:textId="0EE62EA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1.008117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87EC93A" w14:textId="1FBF6D8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0.628505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8C98F60" w14:textId="2E8B2D0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0.437279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CC8CFF5" w14:textId="1750F05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0.491674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737D405" w14:textId="41F707A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0.399494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71E3DD6" w14:textId="5C999DA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0.454062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22B78ED" w14:textId="4B1FEBD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0.479258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D7B7B65" w14:textId="36F29F6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554ED06" w14:textId="17F2BE5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0.463738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8AB8957" w14:textId="1EFF238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0.191206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A7DDC5" w14:textId="14033C9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0.409097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D929ECC" w14:textId="49C3A1D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0.497687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BC25783" w14:textId="619F50F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0.499989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1371438" w14:textId="34868E2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0.429276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9F1CD1" w14:textId="27AAA03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0.690974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D92C297" w14:textId="418A8A6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0.704079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1CF7578" w14:textId="2B1353C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0.717113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7698709" w14:textId="2C1F543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0.650032</w:t>
            </w:r>
          </w:p>
        </w:tc>
      </w:tr>
      <w:tr w:rsidR="32A564C6" w:rsidTr="32A564C6" w14:paraId="120E4A20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300BC0A" w14:textId="77B327F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min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EA2CFE9" w14:textId="53F253D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F2D9E2F" w14:textId="766F602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161617B" w14:textId="1783DA1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260A50" w14:textId="50F7C62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E94A33A" w14:textId="43DC0C4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C2942F0" w14:textId="6CDE1C7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2BDA699" w14:textId="2BC682B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66B81B0" w14:textId="4F3A26C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99A2E5E" w14:textId="415138B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68225A2" w14:textId="48CD269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AA2FC0A" w14:textId="77EA932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A0B723A" w14:textId="31135D5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46AD4F3" w14:textId="1222D9D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11A3D65" w14:textId="371D21F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EA0E6A9" w14:textId="316F35B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AB3E674" w14:textId="0B0D47D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870F015" w14:textId="51488CE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1C10D40" w14:textId="5C79A75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-1.000000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F09EE66" w14:textId="4A6008A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-1.000000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EA7A79" w14:textId="272B399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-1.000000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3A2863B" w14:textId="7FA3D6E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-1.000000</w:t>
            </w:r>
          </w:p>
        </w:tc>
      </w:tr>
      <w:tr w:rsidR="32A564C6" w:rsidTr="32A564C6" w14:paraId="6F79B31B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2B81457" w14:textId="2FCC405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25%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5355989" w14:textId="11392F9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60CF0C3" w14:textId="7A75776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2493.750000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B0C27E3" w14:textId="144B5EA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1142722" w14:textId="4886097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E310EF7" w14:textId="67A0B61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D882507" w14:textId="4DD84AF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E02604A" w14:textId="1036757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6CC4B32" w14:textId="695CCF5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98D9634" w14:textId="67C079F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648E4CD" w14:textId="4F4339E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4C752F7" w14:textId="7195AD5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1737077" w14:textId="77A939F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8CD294C" w14:textId="40CA422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2C64E2D" w14:textId="4F7DBD9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D0680F5" w14:textId="5DB11EF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6358246" w14:textId="037B191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C3CA96A" w14:textId="16CA1A2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6729489" w14:textId="25B43A6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86383B2" w14:textId="3BEFAC2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7516305" w14:textId="2768EBE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-1.000000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7889C02" w14:textId="32B1FA5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</w:tr>
      <w:tr w:rsidR="32A564C6" w:rsidTr="32A564C6" w14:paraId="52E4405F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34B99DD" w14:textId="434293E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50%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452E046" w14:textId="52ED9B2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9C0187F" w14:textId="2D3A045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4984.500000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8D103D9" w14:textId="510BC39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AD092BC" w14:textId="50E1F91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CA9EAFB" w14:textId="6038145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ACF3E09" w14:textId="36D52F1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10C63AC" w14:textId="7DAF829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BF29688" w14:textId="254D7E8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701CEE8" w14:textId="3DCB221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725043A" w14:textId="183282F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2C685CE" w14:textId="0327169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5A4111C" w14:textId="75C1C60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8D3B92B" w14:textId="79B0CA4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2DA4906" w14:textId="4DF58C8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A653344" w14:textId="020E9A2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125805F" w14:textId="3552EF9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5815015" w14:textId="767C73A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5ACF872" w14:textId="1AE9F62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A9D1F0E" w14:textId="1220510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052C02D" w14:textId="36923D2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CFB35C9" w14:textId="30871CD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</w:tr>
      <w:tr w:rsidR="32A564C6" w:rsidTr="32A564C6" w14:paraId="620618BF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7D963E0" w14:textId="2799FD9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75%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2FB9585" w14:textId="7BE0D23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B60EE43" w14:textId="4D4B214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7478.250000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B4C4C77" w14:textId="1AD0B5B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5.000000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0ED8904" w14:textId="7D7E4A8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2.000000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9A4D705" w14:textId="300FD71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56FC017" w14:textId="5CD013D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5C8163A" w14:textId="67BA491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5B1C2AA" w14:textId="6AD27DB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49BE72F" w14:textId="3127AA1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AE7BAC1" w14:textId="6F03BDC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3DF0831" w14:textId="443E4CA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791F17E" w14:textId="49BE9CF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9557C2B" w14:textId="2D05F0D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ADE2649" w14:textId="6E4C606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654E8EB" w14:textId="3AFDD3D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AC905AB" w14:textId="7FA6577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37D746D" w14:textId="0B98F56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675B9C8" w14:textId="07A2412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8EDEC5D" w14:textId="32C065E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0B86913" w14:textId="00CF3E9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8A3E6C1" w14:textId="5382E20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</w:tr>
      <w:tr w:rsidR="32A564C6" w:rsidTr="32A564C6" w14:paraId="2498532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61E151F" w14:textId="051A9E2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max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CED7AE8" w14:textId="6B95402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E55F5A2" w14:textId="2A71B13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9975.000000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FCC705C" w14:textId="52AC816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8.000000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0C126A2" w14:textId="2BDFAD1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304F74A" w14:textId="305B2D8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5.000000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72F6365" w14:textId="14236F7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7FC8BD1" w14:textId="02287F5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DA2267F" w14:textId="4E17662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1BBCD238" w14:textId="690C556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8815380" w14:textId="4F5943C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5BF668CE" w14:textId="7DEEF15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052E247B" w14:textId="6B928E6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2046554B" w14:textId="115BD32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97DAA04" w14:textId="4D1E427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4ABF9B7" w14:textId="5CF19A2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933F870" w14:textId="0BD5232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56CA356" w14:textId="41653DA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4C45F01D" w14:textId="0294D2E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6D33AAAC" w14:textId="754CB76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2.000000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773D7646" w14:textId="6DC61E0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A564C6" w:rsidP="32A564C6" w:rsidRDefault="32A564C6" w14:paraId="324A3894" w14:textId="32D91D8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32A564C6" w:rsidR="32A564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</w:tr>
    </w:tbl>
    <w:p w:rsidR="5FC8AD05" w:rsidP="32A564C6" w:rsidRDefault="5FC8AD05" w14:paraId="7EC97096" w14:textId="504CB6AA">
      <w:pPr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rows × 31 columns</w:t>
      </w:r>
    </w:p>
    <w:p w:rsidR="5FC8AD05" w:rsidP="32A564C6" w:rsidRDefault="5FC8AD05" w14:paraId="4D7423DE" w14:textId="431214B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[49]</w:t>
      </w:r>
    </w:p>
    <w:p w:rsidR="36E3FD1A" w:rsidP="32A564C6" w:rsidRDefault="36E3FD1A" w14:paraId="0AE6989E" w14:textId="55991B9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36E3FD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</w:t>
      </w:r>
      <w:r w:rsidRPr="32A564C6" w:rsidR="36E3FD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 xml:space="preserve"> </w:t>
      </w:r>
      <w:r w:rsidRPr="32A564C6" w:rsidR="36E3F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 xml:space="preserve">                                                                                                                             </w:t>
      </w:r>
    </w:p>
    <w:p w:rsidR="5FC8AD05" w:rsidP="32A564C6" w:rsidRDefault="5FC8AD05" w14:paraId="226FE1B5" w14:textId="772440F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18ECA550" w:rsidP="32A564C6" w:rsidRDefault="18ECA550" w14:paraId="671E00C8" w14:textId="3B45DF6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18ECA5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#Histograms of all Variables</w:t>
      </w:r>
    </w:p>
    <w:p w:rsidR="5FC8AD05" w:rsidP="32A564C6" w:rsidRDefault="5FC8AD05" w14:paraId="7818551E" w14:textId="27402F3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med_data.hist(bins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20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figsize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10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 </w:t>
      </w:r>
    </w:p>
    <w:p w:rsidR="5FC8AD05" w:rsidP="32A564C6" w:rsidRDefault="5FC8AD05" w14:paraId="28B4A9BD" w14:textId="7C74B4F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26064C2F" w14:textId="6197DCA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plt.suptitle(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'Histograms of all Variables'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x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0.5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y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0.92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fontsize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16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4EE36585" w14:textId="638475E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629DF663" w14:textId="569DA88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5FC8AD05" w:rsidP="32A564C6" w:rsidRDefault="5FC8AD05" w14:paraId="12DB3D3E" w14:textId="607D00D3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5FC8AD05">
        <w:drawing>
          <wp:inline wp14:editId="030845F3" wp14:anchorId="77B8B440">
            <wp:extent cx="5943600" cy="4067175"/>
            <wp:effectExtent l="0" t="0" r="0" b="0"/>
            <wp:docPr id="166130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36ca25b74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8AD05" w:rsidP="32A564C6" w:rsidRDefault="5FC8AD05" w14:paraId="0253A52C" w14:textId="73D82D5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[50]:</w:t>
      </w:r>
    </w:p>
    <w:p w:rsidR="5FC8AD05" w:rsidP="32A564C6" w:rsidRDefault="5FC8AD05" w14:paraId="7F3C6D83" w14:textId="0866C46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05B43C2C" w:rsidP="32A564C6" w:rsidRDefault="05B43C2C" w14:paraId="6B848BB3" w14:textId="5FC9085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05B43C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Heatmap of all the variables </w:t>
      </w:r>
    </w:p>
    <w:p w:rsidR="5FC8AD05" w:rsidP="32A564C6" w:rsidRDefault="5FC8AD05" w14:paraId="626FFEDD" w14:textId="433AC57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correlation_matrix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med_data.corr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FC8AD05" w:rsidP="32A564C6" w:rsidRDefault="5FC8AD05" w14:paraId="3B2C377A" w14:textId="051D8AC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[51]:</w:t>
      </w:r>
    </w:p>
    <w:p w:rsidR="5FC8AD05" w:rsidP="32A564C6" w:rsidRDefault="5FC8AD05" w14:paraId="520D4BFF" w14:textId="2E59A38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C5FCA06" w14:textId="574FD83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plt.figure(figsize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12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FC8AD05" w:rsidP="32A564C6" w:rsidRDefault="5FC8AD05" w14:paraId="7DE16F67" w14:textId="4308947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375EF595" w14:textId="0E83F0A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sns.heatmap(correlation_matrix, cmap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'coolwarm'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annot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True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fmt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".2f"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linewidths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.5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19A0FF60" w14:textId="636BA3D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68F3BBC3" w14:textId="3BE2C70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'Heatmap of Correlation Matrix fot all the Variables'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fontsize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16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86950FA" w14:textId="4421747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477BC0CC" w14:textId="17F09EB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5FC8AD05" w:rsidP="32A564C6" w:rsidRDefault="5FC8AD05" w14:paraId="18FD19D5" w14:textId="6151AF8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5FC8AD05">
        <w:drawing>
          <wp:inline wp14:editId="71BC75EA" wp14:anchorId="088E9420">
            <wp:extent cx="5943600" cy="5391152"/>
            <wp:effectExtent l="0" t="0" r="0" b="0"/>
            <wp:docPr id="303815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6fdb0d715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8AD05" w:rsidP="32A564C6" w:rsidRDefault="5FC8AD05" w14:paraId="4D174849" w14:textId="5FCC689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[52]:</w:t>
      </w:r>
    </w:p>
    <w:p w:rsidR="5FC8AD05" w:rsidP="32A564C6" w:rsidRDefault="5FC8AD05" w14:paraId="5CEBF5A2" w14:textId="1EC44B0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0323DBC" w14:textId="6B09D6D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create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a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data</w:t>
      </w:r>
      <w:r w:rsidRPr="32A564C6" w:rsidR="0E1AD79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frame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with all training data except the target column</w:t>
      </w:r>
    </w:p>
    <w:p w:rsidR="5FC8AD05" w:rsidP="32A564C6" w:rsidRDefault="5FC8AD05" w14:paraId="7C4FE4B8" w14:textId="521BD90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7A1501DB" w14:textId="0DFF12F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med_data.drop(columns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'ReAdmis'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FC8AD05" w:rsidP="32A564C6" w:rsidRDefault="5FC8AD05" w14:paraId="6E06E00B" w14:textId="09CE140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[53]:</w:t>
      </w:r>
    </w:p>
    <w:p w:rsidR="5FC8AD05" w:rsidP="32A564C6" w:rsidRDefault="5FC8AD05" w14:paraId="11E1E775" w14:textId="4DDA735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1CD57147" w14:textId="252D60E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med_data[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'ReAdmis'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5FC8AD05" w:rsidP="32A564C6" w:rsidRDefault="5FC8AD05" w14:paraId="0AC4CBDD" w14:textId="125A1F2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[54]:</w:t>
      </w:r>
    </w:p>
    <w:p w:rsidR="5FC8AD05" w:rsidP="32A564C6" w:rsidRDefault="5FC8AD05" w14:paraId="5D05C7D7" w14:textId="7E90A47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2ABACF0" w14:textId="0FA236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skbest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SelectKBest(score_func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f_classif, k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'all'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FC8AD05" w:rsidP="32A564C6" w:rsidRDefault="5FC8AD05" w14:paraId="1AE25A45" w14:textId="70D5651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178DF3F1" w14:textId="1759C4C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692F3820" w14:textId="1D22737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1294F7D5" w14:textId="74A6684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X_new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skbest.fit_transform(X,y) </w:t>
      </w:r>
    </w:p>
    <w:p w:rsidR="5FC8AD05" w:rsidP="32A564C6" w:rsidRDefault="5FC8AD05" w14:paraId="42418569" w14:textId="4E341C9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439D28D0" w14:textId="4DEF50A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76348D6E" w14:textId="00E854D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7E832872" w14:textId="7720722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X_new.shape </w:t>
      </w:r>
    </w:p>
    <w:p w:rsidR="5FC8AD05" w:rsidP="32A564C6" w:rsidRDefault="5FC8AD05" w14:paraId="4489DAAD" w14:textId="451E65B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Out[54]:</w:t>
      </w:r>
    </w:p>
    <w:p w:rsidR="5FC8AD05" w:rsidP="32A564C6" w:rsidRDefault="5FC8AD05" w14:paraId="7CDE3DD8" w14:textId="40AD512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(10000, 30)</w:t>
      </w:r>
    </w:p>
    <w:p w:rsidR="5FC8AD05" w:rsidP="32A564C6" w:rsidRDefault="5FC8AD05" w14:paraId="4DD0B1EB" w14:textId="08BB30E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[55]:</w:t>
      </w:r>
    </w:p>
    <w:p w:rsidR="5FC8AD05" w:rsidP="32A564C6" w:rsidRDefault="5FC8AD05" w14:paraId="55007A50" w14:textId="3F32DA5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3ABA0AA" w14:textId="455A657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p_values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pd.DataFrame({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'Feature'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X.columns,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'p_value'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skbest.pvalues_}).sort_values(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'p_value'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FC8AD05" w:rsidP="32A564C6" w:rsidRDefault="5FC8AD05" w14:paraId="0ECE7EED" w14:textId="6C28CE9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45B10348" w14:textId="4CEC5DC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p_values_filtered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p_values[p_values[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'p_value'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&lt;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0.05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5FC8AD05" w:rsidP="32A564C6" w:rsidRDefault="5FC8AD05" w14:paraId="03760111" w14:textId="48F8E91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5A9AE289" w14:textId="5846FB8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features_to_keep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p_values[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'Feature'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5FC8AD05" w:rsidP="32A564C6" w:rsidRDefault="5FC8AD05" w14:paraId="1FF6AB2D" w14:textId="4424D85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5312A1B7" w14:textId="48676B0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[p_values[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'p_value'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&lt;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.05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5FC8AD05" w:rsidP="32A564C6" w:rsidRDefault="5FC8AD05" w14:paraId="7906E405" w14:textId="22C1E67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007D0814" w14:textId="57DEDF7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(features_to_keep) </w:t>
      </w:r>
    </w:p>
    <w:p w:rsidR="5FC8AD05" w:rsidP="32A564C6" w:rsidRDefault="5FC8AD05" w14:paraId="468E6384" w14:textId="01951C8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17                            TotalCharge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26                          TotalCharge_z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28                         Initial_days_z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                           Initial_days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19                       Services_CT Scan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                   Services_Intravenous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      Initial_admin_Emergency Admission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                                 Asthma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                     Additional_charges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                               BackPain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                       Full_meals_eaten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                   Additional_charges_z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    Initial_admin_Observation Admission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                              vitD_supp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21                           Services_MRI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                              Overweight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                             Soft_drink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                              Arthritis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                     Reflux_esophagitis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13                      Allergic_rhinitis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                         Hyperlipidemia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                                Diabetes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                         VitD_levels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23               Complication_risk_Medium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                                Anxiety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                             HighBlood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                  Complication_risk_Low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29                          VitD_levels_z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                                 Stroke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                          Doc_visits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Name: Feature, dtype: object</w:t>
      </w:r>
      <w:r>
        <w:br/>
      </w:r>
    </w:p>
    <w:p w:rsidR="5FC8AD05" w:rsidP="32A564C6" w:rsidRDefault="5FC8AD05" w14:paraId="3984A6E9" w14:textId="61E5973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[56]:</w:t>
      </w:r>
    </w:p>
    <w:p w:rsidR="5FC8AD05" w:rsidP="32A564C6" w:rsidRDefault="5FC8AD05" w14:paraId="435161A9" w14:textId="2E82738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161FE6F" w14:textId="4147F78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vif_data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pd.DataFrame() </w:t>
      </w:r>
    </w:p>
    <w:p w:rsidR="5FC8AD05" w:rsidP="32A564C6" w:rsidRDefault="5FC8AD05" w14:paraId="07D2A63C" w14:textId="0318F6C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1F31085E" w14:textId="403FA0A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vif_data[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"feature"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X.columns </w:t>
      </w:r>
    </w:p>
    <w:p w:rsidR="5FC8AD05" w:rsidP="32A564C6" w:rsidRDefault="5FC8AD05" w14:paraId="01033F51" w14:textId="6D884A0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1DDEC0AF" w14:textId="301A0AB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vif_data[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"VIF"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[variance_inflation_factor(X.values, i) </w:t>
      </w:r>
    </w:p>
    <w:p w:rsidR="5FC8AD05" w:rsidP="32A564C6" w:rsidRDefault="5FC8AD05" w14:paraId="134130AF" w14:textId="58225F2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774368DE" w14:textId="300F8A9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for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range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len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(X.columns))] </w:t>
      </w:r>
    </w:p>
    <w:p w:rsidR="5FC8AD05" w:rsidP="32A564C6" w:rsidRDefault="5FC8AD05" w14:paraId="5DB6C160" w14:textId="03DA78F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1039FDE3" w14:textId="7C4192E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760672EF" w14:textId="7C47973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FC8AD05" w:rsidP="32A564C6" w:rsidRDefault="5FC8AD05" w14:paraId="4398AB5E" w14:textId="63FEFE4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(vif_data)</w:t>
      </w:r>
    </w:p>
    <w:p w:rsidR="5FC8AD05" w:rsidP="32A564C6" w:rsidRDefault="5FC8AD05" w14:paraId="2513DAA0" w14:textId="4EA4F26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feature         VIF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                       VitD_levels    0.043040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                        Doc_visits   15.755627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                     Full_meals_eaten    1.995299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                            vitD_supp    1.408329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                           Soft_drink    1.352657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                           HighBlood    2.993996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                               Stroke    1.253073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                            Overweight    3.450154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                            Arthritis    1.630867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                              Diabetes    1.429457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                       Hyperlipidemia    1.614547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                             BackPain    1.802039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                              Anxiety    1.557342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13                    Allergic_rhinitis    1.715333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                   Reflux_esophagitis    1.776081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                               Asthma    1.411303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                         Initial_days  201.528203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17                          TotalCharge   -1.352117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                   Additional_charges    0.009030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19                     Services_CT Scan    1.235275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                 Services_Intravenous    1.599818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21                         Services_MRI    1.074618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                Complication_risk_Low    2.086661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23             Complication_risk_Medium    3.416689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    Initial_admin_Emergency Admission    6.459238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  Initial_admin_Observation Admission    1.980673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26                        TotalCharge_z    5.269968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                 Additional_charges_z    5.059327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28                       Initial_days_z    4.952117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29                        VitD_levels_z    4.739807</w:t>
      </w:r>
      <w:r>
        <w:br/>
      </w:r>
    </w:p>
    <w:p w:rsidR="5FC8AD05" w:rsidP="32A564C6" w:rsidRDefault="5FC8AD05" w14:paraId="550B0BFB" w14:textId="052EEAB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[57]:</w:t>
      </w:r>
    </w:p>
    <w:p w:rsidR="5FC8AD05" w:rsidP="32A564C6" w:rsidRDefault="5FC8AD05" w14:paraId="5A26CA75" w14:textId="75D134A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303CA38" w14:textId="0C84E61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Med_data_updated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med_data.drop([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'Doc_visits'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'Initial_days'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'Initial_admin_Emergency Admission'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axis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7444B92E" w14:textId="3E48E32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[58]:</w:t>
      </w:r>
    </w:p>
    <w:p w:rsidR="5FC8AD05" w:rsidP="32A564C6" w:rsidRDefault="5FC8AD05" w14:paraId="3F9C9ED2" w14:textId="3373E7E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A61DBDF" w14:textId="2DDD482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def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vif_scores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(Med_data_updated):</w:t>
      </w:r>
    </w:p>
    <w:p w:rsidR="5FC8AD05" w:rsidP="32A564C6" w:rsidRDefault="5FC8AD05" w14:paraId="41B8C3A8" w14:textId="255EB45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78770762" w14:textId="5FF4936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VIF_Scores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pd.DataFrame()</w:t>
      </w:r>
    </w:p>
    <w:p w:rsidR="5FC8AD05" w:rsidP="32A564C6" w:rsidRDefault="5FC8AD05" w14:paraId="6BEED060" w14:textId="3F6CAD9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0E2AF16F" w14:textId="0F6AF25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VIF_Scores[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"Independant Features"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Med_data_updated.columns</w:t>
      </w:r>
    </w:p>
    <w:p w:rsidR="5FC8AD05" w:rsidP="32A564C6" w:rsidRDefault="5FC8AD05" w14:paraId="09F9EB9A" w14:textId="2ED5D0E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52153970" w14:textId="2C5DFEB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VIF_Scores[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"VIF Scores"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[variance_inflation_factor(Med_data_updated.values,i)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for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range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(Med_data_updated.shape[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])]</w:t>
      </w:r>
    </w:p>
    <w:p w:rsidR="5FC8AD05" w:rsidP="32A564C6" w:rsidRDefault="5FC8AD05" w14:paraId="3DA0E7B8" w14:textId="6DB14DB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39E6DAAF" w14:textId="08B3FB3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return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VIF_Scores</w:t>
      </w:r>
    </w:p>
    <w:p w:rsidR="5FC8AD05" w:rsidP="32A564C6" w:rsidRDefault="5FC8AD05" w14:paraId="23D297A5" w14:textId="79BFDD9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[59]:</w:t>
      </w:r>
    </w:p>
    <w:p w:rsidR="5FC8AD05" w:rsidP="32A564C6" w:rsidRDefault="5FC8AD05" w14:paraId="79B651CC" w14:textId="6481AEE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F4819B2" w14:textId="109051F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(vif_scores(Med_data_updated))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multicoliarity trated</w:t>
      </w:r>
    </w:p>
    <w:p w:rsidR="5FC8AD05" w:rsidP="32A564C6" w:rsidRDefault="5FC8AD05" w14:paraId="32348EFB" w14:textId="1E72FE6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Independant Features  VIF Scores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                            ReAdmis    5.419176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                       VitD_levels    0.034840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                     Full_meals_eaten    1.967070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                            vitD_supp    1.397318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                           Soft_drink    1.345188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                           HighBlood    2.957988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                               Stroke    1.250661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                            Overweight    3.334725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                            Arthritis    1.561420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                              Diabetes    1.380878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                       Hyperlipidemia    1.512694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                             BackPain    1.713057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                              Anxiety    1.483810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13                    Allergic_rhinitis    1.646916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                   Reflux_esophagitis    1.697538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                               Asthma    1.404283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                          TotalCharge   -0.085716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17                   Additional_charges    0.007062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                     Services_CT Scan    1.229988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19                 Services_Intravenous    1.578562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                         Services_MRI    1.072805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21                Complication_risk_Low    1.698786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             Complication_risk_Medium    2.557470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23  Initial_admin_Observation Admission    1.409598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                        TotalCharge_z    4.503472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                 Additional_charges_z    4.172219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26                       Initial_days_z    4.201656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                        VitD_levels_z    4.038069</w:t>
      </w:r>
      <w:r>
        <w:br/>
      </w:r>
    </w:p>
    <w:p w:rsidR="5FC8AD05" w:rsidP="32A564C6" w:rsidRDefault="5FC8AD05" w14:paraId="2A783F44" w14:textId="0018525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[60]:</w:t>
      </w:r>
    </w:p>
    <w:p w:rsidR="5FC8AD05" w:rsidP="32A564C6" w:rsidRDefault="5FC8AD05" w14:paraId="0ADE7C2A" w14:textId="3DAC84C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9814E9B" w14:textId="1770E6D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StandardScaler()</w:t>
      </w:r>
    </w:p>
    <w:p w:rsidR="5FC8AD05" w:rsidP="32A564C6" w:rsidRDefault="5FC8AD05" w14:paraId="3E42AD0E" w14:textId="3861D02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[61]:</w:t>
      </w:r>
    </w:p>
    <w:p w:rsidR="5FC8AD05" w:rsidP="32A564C6" w:rsidRDefault="5FC8AD05" w14:paraId="4FDEEC2D" w14:textId="5591920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9B30B7C" w14:textId="3390C9C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x_scaled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med_data[[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'ReAdmis'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'VitD_levels'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'Doc_visits'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'Full_meals_eaten'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'vitD_supp'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4681D88F" w14:textId="784B068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24F77420" w14:textId="2E5516D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'Soft_drink'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'HighBlood'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'Stroke'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'Overweight'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'Arthritis'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4D7C6A98" w14:textId="124739D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6E84C910" w14:textId="04718AF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'Diabetes'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'Hyperlipidemia'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'BackPain'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'Anxiety'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16430ADE" w14:textId="76CCF35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688F18CE" w14:textId="0539B85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'Allergic_rhinitis'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'Reflux_esophagitis'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'Asthma'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'Initial_days'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20BCA469" w14:textId="17456C2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7957FFEC" w14:textId="72DDA3F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'TotalCharge'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'Additional_charges'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'Services_CT Scan'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1DDA2169" w14:textId="3818F6F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FC8AD05" w:rsidP="32A564C6" w:rsidRDefault="5FC8AD05" w14:paraId="3227A9C0" w14:textId="33C1683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'Services_Intravenous'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'Services_MRI'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'Complication_risk_Low'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7E21DFAA" w14:textId="7B24C8D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7</w:t>
      </w:r>
    </w:p>
    <w:p w:rsidR="5FC8AD05" w:rsidP="32A564C6" w:rsidRDefault="5FC8AD05" w14:paraId="71644505" w14:textId="3DD289D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'Complication_risk_Medium'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'Initial_admin_Emergency Admission'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1928CAEB" w14:textId="4894115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8</w:t>
      </w:r>
    </w:p>
    <w:p w:rsidR="5FC8AD05" w:rsidP="32A564C6" w:rsidRDefault="5FC8AD05" w14:paraId="10F15768" w14:textId="0DF5217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'Initial_admin_Observation Admission'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'TotalCharge_z'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FC8AD05" w:rsidP="32A564C6" w:rsidRDefault="5FC8AD05" w14:paraId="2A98AA8F" w14:textId="44E7B2C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9</w:t>
      </w:r>
    </w:p>
    <w:p w:rsidR="5FC8AD05" w:rsidP="32A564C6" w:rsidRDefault="5FC8AD05" w14:paraId="63CD69E5" w14:textId="7FB64A8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'Additional_charges_z'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'Initial_days_z'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'VitD_levels_z'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]]</w:t>
      </w:r>
    </w:p>
    <w:p w:rsidR="5FC8AD05" w:rsidP="32A564C6" w:rsidRDefault="5FC8AD05" w14:paraId="5B54F4AE" w14:textId="5581A9B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[62]:</w:t>
      </w:r>
    </w:p>
    <w:p w:rsidR="5FC8AD05" w:rsidP="32A564C6" w:rsidRDefault="5FC8AD05" w14:paraId="0D089039" w14:textId="277899F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E8BFC46" w14:textId="6A7A252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scaled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scale.fit_transform(x_scaled)</w:t>
      </w:r>
    </w:p>
    <w:p w:rsidR="5FC8AD05" w:rsidP="32A564C6" w:rsidRDefault="5FC8AD05" w14:paraId="4F2BF7E6" w14:textId="2850794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[63]:</w:t>
      </w:r>
    </w:p>
    <w:p w:rsidR="5FC8AD05" w:rsidP="32A564C6" w:rsidRDefault="5FC8AD05" w14:paraId="5D332869" w14:textId="19D0244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C770F06" w14:textId="51F8E4C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(x_scaled)</w:t>
      </w:r>
    </w:p>
    <w:p w:rsidR="5FC8AD05" w:rsidP="32A564C6" w:rsidRDefault="5FC8AD05" w14:paraId="37A7B041" w14:textId="29544F7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ReAdmis  VitD_levels  Doc_visits  Full_meals_eaten  vitD_supp  \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0           0         7175           5                 0          0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1           0         6885           3                 2          1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2           0         5219           3                 1          0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3           0         2422           3                 1          0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4           0         3978           4                 0          2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...          ...         ...               ...      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9995        0         3132           3                 2          1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9996        1         5460           4                 0          0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9997        1         3389           3                 2          0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9998        1         8284           4                 2          1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9999        1         5872           4                 0          1   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Soft_drink  HighBlood  Stroke  Overweight  Arthritis  ...  \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0              0          1       0           0          1  ...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1              0          1       0           1          0  ...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2              0          1       0           1          0  ...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3              0          0       1           0          1  ...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4              1          0       0           0          0  ...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  ...        ...     ...         ...        ...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9995           0          1       0           0          0  ...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9996           0          1       0           1          1  ...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9997           1          1       0           1          0  ...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9998           0          0       0           1          0  ...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9999           0          0       0           1          1  ...   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Services_Intravenous  Services_MRI  Complication_risk_Low  \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0                        0             0                      0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1                        1             0                      0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2                        0             0                      0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3                        0             0                      0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4                        0             0                      1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            ...           ...                  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9995                     1             0                      0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9996                     0             0                      0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9997                     1             0                      0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9998                     0             0                      0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9999                     0             0                      1   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Complication_risk_Medium  Initial_admin_Emergency Admission  \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0                            1                                  1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1                            0                                  1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2                            1                                  0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3                            1                                  0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4                            0                                  0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                ...                              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9995                         1                                  1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9996                         1                                  0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9997                         0                                  0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9998                         1                                  1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9999                         0                                  0   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Initial_admin_Observation Admission  TotalCharge_z  \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0                                       0              0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1                                       0              0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                            0             -1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                            0             -1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                           0             -1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                           ...            ...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9995                                    0              0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9996                                    0              1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9997                                    0              1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9998                                    0              1 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9999                                    1              1   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Additional_charges_z  Initial_days_z  VitD_levels_z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0                        0               0              0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1                        0               0              0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             0              -1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             0              -1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           -1              -1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            ...             ...            ...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9995                     0               0              0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9996                     2               1              0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9997                     0               1              0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9998                     0               1              1  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9999                     0               1              0  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[10000 rows x 31 columns]</w:t>
      </w:r>
      <w:r>
        <w:br/>
      </w:r>
    </w:p>
    <w:p w:rsidR="5FC8AD05" w:rsidP="32A564C6" w:rsidRDefault="5FC8AD05" w14:paraId="4019E480" w14:textId="3E46434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[64]:</w:t>
      </w:r>
    </w:p>
    <w:p w:rsidR="5FC8AD05" w:rsidP="32A564C6" w:rsidRDefault="5FC8AD05" w14:paraId="725BB8F3" w14:textId="58BCC8F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2D49BD9" w14:textId="115E9AB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1AD56E38" w14:textId="487C6EB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49CE179A" w14:textId="55126FB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#split dataset into train and test data</w:t>
      </w:r>
    </w:p>
    <w:p w:rsidR="5FC8AD05" w:rsidP="32A564C6" w:rsidRDefault="5FC8AD05" w14:paraId="67474E58" w14:textId="666957F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6E2CE3C2" w14:textId="2796565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X_train, X_test, y_train, y_test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train_test_split(X, y, test_size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0.2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random_state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stratify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y)</w:t>
      </w:r>
    </w:p>
    <w:p w:rsidR="5FC8AD05" w:rsidP="32A564C6" w:rsidRDefault="5FC8AD05" w14:paraId="664E910F" w14:textId="04CFCC8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[65]:</w:t>
      </w:r>
    </w:p>
    <w:p w:rsidR="5FC8AD05" w:rsidP="32A564C6" w:rsidRDefault="5FC8AD05" w14:paraId="79925D43" w14:textId="7AE2BD1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36A85C5" w14:textId="6025466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#C4.  Provide a copy of the cleaned data set.</w:t>
      </w:r>
    </w:p>
    <w:p w:rsidR="5FC8AD05" w:rsidP="32A564C6" w:rsidRDefault="5FC8AD05" w14:paraId="0D3F2C2B" w14:textId="36508F3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[66]:</w:t>
      </w:r>
    </w:p>
    <w:p w:rsidR="5FC8AD05" w:rsidP="32A564C6" w:rsidRDefault="5FC8AD05" w14:paraId="3F508DD3" w14:textId="29CA381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E71FBF3" w14:textId="34375EB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X_train.to_csv(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'X_train.csv'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,index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False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4CEBE8BB" w14:textId="10DA4A0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063A4BC0" w14:textId="62AF846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X_test.to_csv(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'X_test.csv'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index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False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7CA60AF8" w14:textId="0B3D094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42243C60" w14:textId="59C2217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61110348" w14:textId="7DB6EDB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[67]:</w:t>
      </w:r>
    </w:p>
    <w:p w:rsidR="5FC8AD05" w:rsidP="32A564C6" w:rsidRDefault="5FC8AD05" w14:paraId="13743A95" w14:textId="06A2DF9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C2D40B2" w14:textId="63A2489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y_train_df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pd.DataFrame({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'ReAdmis'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y_train})</w:t>
      </w:r>
    </w:p>
    <w:p w:rsidR="5FC8AD05" w:rsidP="32A564C6" w:rsidRDefault="5FC8AD05" w14:paraId="5E3C910E" w14:textId="0A5FA10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0249C26D" w14:textId="548015A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y_train_df.to_csv(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'y_train.csv'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index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False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4DACF548" w14:textId="649A72B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[68]:</w:t>
      </w:r>
    </w:p>
    <w:p w:rsidR="5FC8AD05" w:rsidP="32A564C6" w:rsidRDefault="5FC8AD05" w14:paraId="68C0495C" w14:textId="7DD959C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ADCBC94" w14:textId="2480833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y_test_df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pd.DataFrame({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'ReAdmis'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y_test})</w:t>
      </w:r>
    </w:p>
    <w:p w:rsidR="5FC8AD05" w:rsidP="32A564C6" w:rsidRDefault="5FC8AD05" w14:paraId="4B222ABD" w14:textId="55F8DF7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47D1190E" w14:textId="5DFB57B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y_test_df.to_csv(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'y_test.csv'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index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False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6F117A75" w14:textId="2C2DF676">
      <w:pPr>
        <w:pStyle w:val="Heading1"/>
        <w:spacing w:before="21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  <w:t>Part IV: Analysis</w:t>
      </w:r>
    </w:p>
    <w:p w:rsidR="5FC8AD05" w:rsidP="32A564C6" w:rsidRDefault="5FC8AD05" w14:paraId="144E15F8" w14:textId="738EFED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[69]:</w:t>
      </w:r>
    </w:p>
    <w:p w:rsidR="5FC8AD05" w:rsidP="32A564C6" w:rsidRDefault="5FC8AD05" w14:paraId="79B32E61" w14:textId="3098C99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CF35F7B" w14:textId="2E38208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#D1.  Split the data into training and test data sets and provide the file(s).</w:t>
      </w:r>
    </w:p>
    <w:p w:rsidR="5FC8AD05" w:rsidP="32A564C6" w:rsidRDefault="5FC8AD05" w14:paraId="3D2608AE" w14:textId="387DA55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[70]:</w:t>
      </w:r>
    </w:p>
    <w:p w:rsidR="5FC8AD05" w:rsidP="32A564C6" w:rsidRDefault="5FC8AD05" w14:paraId="6AF7C964" w14:textId="2FC0226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BC44B2B" w14:textId="13BB9ED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the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above code shows the data </w:t>
      </w:r>
      <w:r w:rsidRPr="32A564C6" w:rsidR="6D6D4A3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split into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test and </w:t>
      </w:r>
      <w:r w:rsidRPr="32A564C6" w:rsidR="3FF0B16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train sets</w:t>
      </w:r>
    </w:p>
    <w:p w:rsidR="5FC8AD05" w:rsidP="32A564C6" w:rsidRDefault="5FC8AD05" w14:paraId="6AC12C33" w14:textId="7514F1F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[71]:</w:t>
      </w:r>
    </w:p>
    <w:p w:rsidR="5FC8AD05" w:rsidP="32A564C6" w:rsidRDefault="5FC8AD05" w14:paraId="52823DD2" w14:textId="1337261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13BEB210" w14:textId="17A0D7D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#D2. Describe the analysis technique you used to appropriately analyze the data</w:t>
      </w:r>
    </w:p>
    <w:p w:rsidR="5FC8AD05" w:rsidP="32A564C6" w:rsidRDefault="5FC8AD05" w14:paraId="5E126241" w14:textId="624C1C7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First, define a parameter grid for n_neighbors ranging from 1 to 50 and create an instance of the KNeighborsClassifier. Secondly, create a GridSearchCV object using the KNN classifier. Fit the GridSearchCV model to the training data, which involves training the KNN classifier with different values of n_neighbors and using cross-validation to find the best hyperparameter. By using the best_params function, it is determined that the optimal number of neighbors to consider for classification is 5. The best_score indicates that the highest cross-validated accuracy is approximately 94.83%.</w:t>
      </w:r>
    </w:p>
    <w:p w:rsidR="5FC8AD05" w:rsidP="32A564C6" w:rsidRDefault="5FC8AD05" w14:paraId="667CFE2F" w14:textId="4CD1294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[72]:</w:t>
      </w:r>
    </w:p>
    <w:p w:rsidR="5FC8AD05" w:rsidP="32A564C6" w:rsidRDefault="5FC8AD05" w14:paraId="64EB762A" w14:textId="78C4A9C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1DEAF36" w14:textId="174F65E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param_grid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'n_neighbors'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np.arange(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)}</w:t>
      </w:r>
    </w:p>
    <w:p w:rsidR="5FC8AD05" w:rsidP="32A564C6" w:rsidRDefault="5FC8AD05" w14:paraId="6FBEC7BE" w14:textId="1BC164B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[73]:</w:t>
      </w:r>
    </w:p>
    <w:p w:rsidR="5FC8AD05" w:rsidP="32A564C6" w:rsidRDefault="5FC8AD05" w14:paraId="547A429A" w14:textId="1213FA0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A7B62B2" w14:textId="1A48752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knn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KNeighborsClassifier()</w:t>
      </w:r>
    </w:p>
    <w:p w:rsidR="5FC8AD05" w:rsidP="32A564C6" w:rsidRDefault="5FC8AD05" w14:paraId="71EA6210" w14:textId="77C410E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[74]:</w:t>
      </w:r>
    </w:p>
    <w:p w:rsidR="5FC8AD05" w:rsidP="32A564C6" w:rsidRDefault="5FC8AD05" w14:paraId="75225456" w14:textId="6F3D470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0A166675" w14:textId="21C1138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knn_cv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GridSearchCV(knn, param_grid, cv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4099DFEF" w14:textId="04AA73C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4073C1B1" w14:textId="444EE45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1E6E4F09" w14:textId="586A447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[75]:</w:t>
      </w:r>
    </w:p>
    <w:p w:rsidR="5FC8AD05" w:rsidP="32A564C6" w:rsidRDefault="5FC8AD05" w14:paraId="25CABAB5" w14:textId="52A8D76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5A9F4E6" w14:textId="288F413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knn_cv.fit(X_train, y_train)</w:t>
      </w:r>
    </w:p>
    <w:p w:rsidR="5FC8AD05" w:rsidP="32A564C6" w:rsidRDefault="5FC8AD05" w14:paraId="4B7AC73C" w14:textId="6080ACB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Out[75]:</w:t>
      </w:r>
    </w:p>
    <w:p w:rsidR="5FC8AD05" w:rsidP="32A564C6" w:rsidRDefault="5FC8AD05" w14:paraId="1C7A17E1" w14:textId="09AA849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GridSearchCV</w:t>
      </w:r>
    </w:p>
    <w:p w:rsidR="5FC8AD05" w:rsidP="32A564C6" w:rsidRDefault="5FC8AD05" w14:paraId="5E7AE535" w14:textId="4DAFD9C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estimator: KNeighborsClassifier</w:t>
      </w:r>
    </w:p>
    <w:p w:rsidR="5FC8AD05" w:rsidP="32A564C6" w:rsidRDefault="5FC8AD05" w14:paraId="60E1F515" w14:textId="42EDF2B3">
      <w:pPr>
        <w:spacing w:before="0" w:beforeAutospacing="off" w:after="105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KNeighborsClassifier</w:t>
      </w:r>
    </w:p>
    <w:p w:rsidR="5FC8AD05" w:rsidP="32A564C6" w:rsidRDefault="5FC8AD05" w14:paraId="6204433F" w14:textId="0BCF091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[76]:</w:t>
      </w:r>
    </w:p>
    <w:p w:rsidR="5FC8AD05" w:rsidP="32A564C6" w:rsidRDefault="5FC8AD05" w14:paraId="3D131EB9" w14:textId="1DEB0BE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E25D851" w14:textId="4B68D55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knn_cv.best_params_</w:t>
      </w:r>
    </w:p>
    <w:p w:rsidR="5FC8AD05" w:rsidP="32A564C6" w:rsidRDefault="5FC8AD05" w14:paraId="7C29A7B3" w14:textId="7511163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Out[76]:</w:t>
      </w:r>
    </w:p>
    <w:p w:rsidR="5FC8AD05" w:rsidP="32A564C6" w:rsidRDefault="5FC8AD05" w14:paraId="21AB1E2F" w14:textId="6073F56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{'n_neighbors': 5}</w:t>
      </w:r>
    </w:p>
    <w:p w:rsidR="5FC8AD05" w:rsidP="32A564C6" w:rsidRDefault="5FC8AD05" w14:paraId="3B02BC2E" w14:textId="59E12DA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[77]:</w:t>
      </w:r>
    </w:p>
    <w:p w:rsidR="5FC8AD05" w:rsidP="32A564C6" w:rsidRDefault="5FC8AD05" w14:paraId="157358A4" w14:textId="66B6623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EDA8444" w14:textId="0564BAB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knn_cv.best_score_</w:t>
      </w:r>
    </w:p>
    <w:p w:rsidR="5FC8AD05" w:rsidP="32A564C6" w:rsidRDefault="5FC8AD05" w14:paraId="3EA236B1" w14:textId="2D8E4F5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Out[77]:</w:t>
      </w:r>
    </w:p>
    <w:p w:rsidR="5FC8AD05" w:rsidP="32A564C6" w:rsidRDefault="5FC8AD05" w14:paraId="445C79CD" w14:textId="1E5EEDB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0.94825</w:t>
      </w:r>
    </w:p>
    <w:p w:rsidR="5FC8AD05" w:rsidP="32A564C6" w:rsidRDefault="5FC8AD05" w14:paraId="1678B159" w14:textId="5CA9B3F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[78]:</w:t>
      </w:r>
    </w:p>
    <w:p w:rsidR="5FC8AD05" w:rsidP="32A564C6" w:rsidRDefault="5FC8AD05" w14:paraId="4D5556B7" w14:textId="5FDC174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27B499D" w14:textId="673736D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knn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KNeighborsClassifier(n_neighbors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49ECCCBF" w14:textId="7CC1AE8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[79]:</w:t>
      </w:r>
    </w:p>
    <w:p w:rsidR="5FC8AD05" w:rsidP="32A564C6" w:rsidRDefault="5FC8AD05" w14:paraId="5771B969" w14:textId="2C2B539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5DF6FB1" w14:textId="4E4F43E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knn.fit(X_train, y_train)</w:t>
      </w:r>
    </w:p>
    <w:p w:rsidR="5FC8AD05" w:rsidP="32A564C6" w:rsidRDefault="5FC8AD05" w14:paraId="48F6C65C" w14:textId="4C59745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Out[79]:</w:t>
      </w:r>
    </w:p>
    <w:p w:rsidR="5FC8AD05" w:rsidP="32A564C6" w:rsidRDefault="5FC8AD05" w14:paraId="78522A22" w14:textId="07EF7C40">
      <w:pPr>
        <w:spacing w:before="0" w:beforeAutospacing="off" w:after="105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KNeighborsClassifier</w:t>
      </w:r>
    </w:p>
    <w:p w:rsidR="5FC8AD05" w:rsidP="32A564C6" w:rsidRDefault="5FC8AD05" w14:paraId="6B0CD5F3" w14:textId="4DA39F2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KNeighborsClassifier()</w:t>
      </w:r>
    </w:p>
    <w:p w:rsidR="5FC8AD05" w:rsidP="32A564C6" w:rsidRDefault="5FC8AD05" w14:paraId="7653A63B" w14:textId="1C6337E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 ]:</w:t>
      </w:r>
    </w:p>
    <w:p w:rsidR="5FC8AD05" w:rsidP="32A564C6" w:rsidRDefault="5FC8AD05" w14:paraId="08ECAD99" w14:textId="69D896C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C7354DB" w14:textId="00E81A1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4893E590" w14:textId="621BEC5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[80]:</w:t>
      </w:r>
    </w:p>
    <w:p w:rsidR="5FC8AD05" w:rsidP="32A564C6" w:rsidRDefault="5FC8AD05" w14:paraId="26D50F5C" w14:textId="49DC816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EBD3D50" w14:textId="3234B71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y_pred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knn.predict(X_test)</w:t>
      </w:r>
    </w:p>
    <w:p w:rsidR="5FC8AD05" w:rsidP="32A564C6" w:rsidRDefault="5FC8AD05" w14:paraId="2FF67EE9" w14:textId="7A482D8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1AA29393" w14:textId="11CD07B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y_pred</w:t>
      </w:r>
    </w:p>
    <w:p w:rsidR="5FC8AD05" w:rsidP="32A564C6" w:rsidRDefault="5FC8AD05" w14:paraId="18CBE846" w14:textId="518ACE0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Out[80]:</w:t>
      </w:r>
    </w:p>
    <w:p w:rsidR="5FC8AD05" w:rsidP="32A564C6" w:rsidRDefault="5FC8AD05" w14:paraId="3FE55B81" w14:textId="3BD214A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array([0, 0, 1, ..., 1, 1, 1])</w:t>
      </w:r>
    </w:p>
    <w:p w:rsidR="5FC8AD05" w:rsidP="32A564C6" w:rsidRDefault="5FC8AD05" w14:paraId="3556CC91" w14:textId="5D1F2E3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[81]:</w:t>
      </w:r>
    </w:p>
    <w:p w:rsidR="5FC8AD05" w:rsidP="32A564C6" w:rsidRDefault="5FC8AD05" w14:paraId="47604D26" w14:textId="5519DB5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4B0F608" w14:textId="7B13816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final_matrix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confusion_matrix(y_test, y_pred)</w:t>
      </w:r>
    </w:p>
    <w:p w:rsidR="5FC8AD05" w:rsidP="32A564C6" w:rsidRDefault="5FC8AD05" w14:paraId="41C3946D" w14:textId="7AF90AE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3FE523CF" w14:textId="6BE5AF2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final_matrix</w:t>
      </w:r>
    </w:p>
    <w:p w:rsidR="5FC8AD05" w:rsidP="32A564C6" w:rsidRDefault="5FC8AD05" w14:paraId="3FF4FD68" w14:textId="64A2708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Out[81]:</w:t>
      </w:r>
    </w:p>
    <w:p w:rsidR="5FC8AD05" w:rsidP="32A564C6" w:rsidRDefault="5FC8AD05" w14:paraId="52E2A5DD" w14:textId="4E156CE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array([[1184,   82],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[  38,  696]], dtype=int64)</w:t>
      </w:r>
    </w:p>
    <w:p w:rsidR="5FC8AD05" w:rsidP="32A564C6" w:rsidRDefault="5FC8AD05" w14:paraId="7B68D384" w14:textId="7A2E265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[82]:</w:t>
      </w:r>
    </w:p>
    <w:p w:rsidR="5FC8AD05" w:rsidP="32A564C6" w:rsidRDefault="5FC8AD05" w14:paraId="69C0979B" w14:textId="5859575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9AF346C" w14:textId="52E98A9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sns.heatmap(final_matrix, annot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True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fmt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"d"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cmap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"Blues"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74C844CB" w14:textId="6CB25E7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32FB76EF" w14:textId="07CAC65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"Predicted Labels"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BD2FC40" w14:textId="3E8245A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782E1A58" w14:textId="2C2EFDD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"True Labels"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3636AFC" w14:textId="707B3B9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008AA1FC" w14:textId="0C51DA5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5FC8AD05" w:rsidP="32A564C6" w:rsidRDefault="5FC8AD05" w14:paraId="6607018B" w14:textId="1B0FEF2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5FC8AD05">
        <w:drawing>
          <wp:inline wp14:editId="36BDF01A" wp14:anchorId="55248ECE">
            <wp:extent cx="5219702" cy="4114800"/>
            <wp:effectExtent l="0" t="0" r="0" b="0"/>
            <wp:docPr id="111814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e238c5bd4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8AD05" w:rsidP="32A564C6" w:rsidRDefault="5FC8AD05" w14:paraId="3620A1F0" w14:textId="6A9AA4F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 ]:</w:t>
      </w:r>
    </w:p>
    <w:p w:rsidR="5FC8AD05" w:rsidP="32A564C6" w:rsidRDefault="5FC8AD05" w14:paraId="749497D7" w14:textId="590D508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F616444" w14:textId="2B8B583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264EB541" w14:textId="3E06AC2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[83]:</w:t>
      </w:r>
    </w:p>
    <w:p w:rsidR="32A564C6" w:rsidP="32A564C6" w:rsidRDefault="32A564C6" w14:paraId="6A776F20" w14:textId="4F24965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</w:p>
    <w:p w:rsidR="32A564C6" w:rsidP="32A564C6" w:rsidRDefault="32A564C6" w14:paraId="08ACE6B5" w14:textId="180A82EE">
      <w:pPr>
        <w:spacing w:before="0" w:beforeAutospacing="off" w:after="0" w:afterAutospacing="off"/>
      </w:pPr>
    </w:p>
    <w:p w:rsidR="72B947F2" w:rsidP="32A564C6" w:rsidRDefault="72B947F2" w14:paraId="0393508B" w14:textId="318D3253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72B947F2" w:rsidP="32A564C6" w:rsidRDefault="72B947F2" w14:paraId="5E967CD7" w14:textId="1B083A58">
      <w:pPr>
        <w:spacing w:before="0" w:beforeAutospacing="off" w:after="0" w:afterAutospacing="off"/>
      </w:pP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(TP) 696 - The model correctly predicted that 696 instances belong to class 1 (positive).</w:t>
      </w:r>
    </w:p>
    <w:p w:rsidR="72B947F2" w:rsidP="32A564C6" w:rsidRDefault="72B947F2" w14:paraId="4B09D2C7" w14:textId="41FB56EA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72B947F2" w:rsidP="32A564C6" w:rsidRDefault="72B947F2" w14:paraId="6BBEE0D9" w14:textId="702D3D0E">
      <w:pPr>
        <w:spacing w:before="0" w:beforeAutospacing="off" w:after="0" w:afterAutospacing="off"/>
      </w:pP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(TN) 1184 - The model correctly predicted that 1184 instances belong to class 0 (negative).</w:t>
      </w:r>
    </w:p>
    <w:p w:rsidR="72B947F2" w:rsidP="32A564C6" w:rsidRDefault="72B947F2" w14:paraId="45820270" w14:textId="380759F1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72B947F2" w:rsidP="32A564C6" w:rsidRDefault="72B947F2" w14:paraId="1D1CFDF4" w14:textId="73A1DE86">
      <w:pPr>
        <w:spacing w:before="0" w:beforeAutospacing="off" w:after="0" w:afterAutospacing="off"/>
      </w:pP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(FP)82 - The model incorrectly predicted that 82 instances belong to class 1.</w:t>
      </w:r>
    </w:p>
    <w:p w:rsidR="72B947F2" w:rsidP="32A564C6" w:rsidRDefault="72B947F2" w14:paraId="016E9B6C" w14:textId="7CE58100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72B947F2" w:rsidP="32A564C6" w:rsidRDefault="72B947F2" w14:paraId="5DA839E4" w14:textId="3BD484F9">
      <w:pPr>
        <w:spacing w:before="0" w:beforeAutospacing="off" w:after="0" w:afterAutospacing="off"/>
      </w:pP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(FN) 38 - The model incorrectly predicted that 38 instances belong to class 0.</w:t>
      </w:r>
    </w:p>
    <w:p w:rsidR="72B947F2" w:rsidP="32A564C6" w:rsidRDefault="72B947F2" w14:paraId="4616FCC3" w14:textId="7616ED0C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[83]:</w:t>
      </w:r>
    </w:p>
    <w:p w:rsidR="72B947F2" w:rsidP="32A564C6" w:rsidRDefault="72B947F2" w14:paraId="2DF008C0" w14:textId="08DA6CE2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72B947F2" w:rsidP="32A564C6" w:rsidRDefault="72B947F2" w14:paraId="113B8645" w14:textId="2E3F981F">
      <w:pPr>
        <w:spacing w:before="0" w:beforeAutospacing="off" w:after="0" w:afterAutospacing="off"/>
      </w:pPr>
      <w:r w:rsidRPr="32A564C6" w:rsidR="72B947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#D3.  Provide the code used to perform the classification analysis from part D2.</w:t>
      </w:r>
    </w:p>
    <w:p w:rsidR="72B947F2" w:rsidP="32A564C6" w:rsidRDefault="72B947F2" w14:paraId="15119B39" w14:textId="64479D9B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 ]:</w:t>
      </w:r>
    </w:p>
    <w:p w:rsidR="72B947F2" w:rsidP="32A564C6" w:rsidRDefault="72B947F2" w14:paraId="7F711432" w14:textId="16F66F2F">
      <w:pPr>
        <w:spacing w:before="0" w:beforeAutospacing="off" w:after="0" w:afterAutospacing="off"/>
        <w:jc w:val="right"/>
      </w:pPr>
      <w:r w:rsidRPr="32A564C6" w:rsidR="72B947F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72B947F2" w:rsidP="32A564C6" w:rsidRDefault="72B947F2" w14:paraId="75866F16" w14:textId="75A5EA30">
      <w:pPr>
        <w:spacing w:before="0" w:beforeAutospacing="off" w:after="0" w:afterAutospacing="off"/>
      </w:pP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med_data.to_csv(</w:t>
      </w: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'MSDA209_PA_task1_D2.cvs'</w:t>
      </w:r>
      <w:r w:rsidRPr="32A564C6" w:rsidR="72B94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2A564C6" w:rsidP="32A564C6" w:rsidRDefault="32A564C6" w14:paraId="4C660511" w14:textId="2339E86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</w:p>
    <w:p w:rsidR="5FC8AD05" w:rsidP="32A564C6" w:rsidRDefault="5FC8AD05" w14:paraId="7D6755B5" w14:textId="5E39FAF3">
      <w:pPr>
        <w:pStyle w:val="Heading1"/>
        <w:spacing w:before="21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</w:pPr>
      <w:r w:rsidRPr="32A564C6" w:rsidR="5FC8AD05"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  <w:t>Part V: Data Summary and Implications</w:t>
      </w:r>
    </w:p>
    <w:p w:rsidR="5FC8AD05" w:rsidP="32A564C6" w:rsidRDefault="5FC8AD05" w14:paraId="145F2A3B" w14:textId="4940921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 ]:</w:t>
      </w:r>
    </w:p>
    <w:p w:rsidR="5FC8AD05" w:rsidP="32A564C6" w:rsidRDefault="5FC8AD05" w14:paraId="33EA1E15" w14:textId="18579B48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FEAF49A" w14:textId="1230619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#E1.Explain the accuracy and the area under the curve (AUC) of your classification model.</w:t>
      </w:r>
    </w:p>
    <w:p w:rsidR="5FC8AD05" w:rsidP="32A564C6" w:rsidRDefault="5FC8AD05" w14:paraId="0875E70E" w14:textId="7F26655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Based on the provided code, the model demonstrates an accuracy of 94% on the test set. Additionally, the Area Under the Curve (AUC) is calculated to be 0.9417, a value near 1. This suggests strong overall performance across various threshold values, affirming the model's ability to effectively distinguish between positive and negative instances.</w:t>
      </w:r>
    </w:p>
    <w:p w:rsidR="5FC8AD05" w:rsidP="32A564C6" w:rsidRDefault="5FC8AD05" w14:paraId="1628163E" w14:textId="3C34C84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[84]:</w:t>
      </w:r>
    </w:p>
    <w:p w:rsidR="5FC8AD05" w:rsidP="32A564C6" w:rsidRDefault="5FC8AD05" w14:paraId="69A1CBEA" w14:textId="77FD32D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B4CB324" w14:textId="2416EF8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Calculating  accuracy</w:t>
      </w:r>
    </w:p>
    <w:p w:rsidR="5FC8AD05" w:rsidP="32A564C6" w:rsidRDefault="5FC8AD05" w14:paraId="07A04404" w14:textId="577FB95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0D5F403B" w14:textId="2AD6957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accuracy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accuracy_score(y_test, y_pred)</w:t>
      </w:r>
    </w:p>
    <w:p w:rsidR="5FC8AD05" w:rsidP="32A564C6" w:rsidRDefault="5FC8AD05" w14:paraId="6A38D114" w14:textId="76A01CB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7B578365" w14:textId="77CE999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f'Accuracy: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{accuracy: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.4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f}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395914B0" w14:textId="422D4A0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2F20BAA7" w14:textId="2FB2485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48E83874" w14:textId="2BAFF71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Accuracy: 0.9400</w:t>
      </w:r>
      <w:r>
        <w:br/>
      </w:r>
    </w:p>
    <w:p w:rsidR="5FC8AD05" w:rsidP="32A564C6" w:rsidRDefault="5FC8AD05" w14:paraId="2984D04C" w14:textId="49A32DD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[85]:</w:t>
      </w:r>
    </w:p>
    <w:p w:rsidR="5FC8AD05" w:rsidP="32A564C6" w:rsidRDefault="5FC8AD05" w14:paraId="5D2FAFFE" w14:textId="2B8426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54CABFA0" w14:textId="2A6DFDD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37CB1518" w14:textId="02C7E3C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0697EF77" w14:textId="04289BF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Classification Report</w:t>
      </w:r>
    </w:p>
    <w:p w:rsidR="5FC8AD05" w:rsidP="32A564C6" w:rsidRDefault="5FC8AD05" w14:paraId="4E66E4AF" w14:textId="603DF51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13B7783F" w14:textId="5A53732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classification_rep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classification_report(y_test, y_pred)</w:t>
      </w:r>
    </w:p>
    <w:p w:rsidR="5FC8AD05" w:rsidP="32A564C6" w:rsidRDefault="5FC8AD05" w14:paraId="347410F2" w14:textId="27EFDF9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4C24BB65" w14:textId="28A5B2F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'\nClassification Report:'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2D941336" w14:textId="155F4CD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1AF1FC2A" w14:textId="2102C6F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(classification_rep)</w:t>
      </w:r>
    </w:p>
    <w:p w:rsidR="5FC8AD05" w:rsidP="32A564C6" w:rsidRDefault="5FC8AD05" w14:paraId="2189FD18" w14:textId="05180C0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Classification Report: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precision    recall  f1-score   support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0       0.97      0.94      0.95      1266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1       0.89      0.95      0.92       734</w:t>
      </w:r>
      <w:r>
        <w:br/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accuracy                           0.94      2000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macro avg       0.93      0.94      0.94      2000</w:t>
      </w:r>
      <w:r>
        <w:br/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weighted avg       0.94      0.94      0.94      2000</w:t>
      </w:r>
      <w:r>
        <w:br/>
      </w:r>
      <w:r>
        <w:br/>
      </w:r>
    </w:p>
    <w:p w:rsidR="5FC8AD05" w:rsidP="32A564C6" w:rsidRDefault="5FC8AD05" w14:paraId="4EE8A9B5" w14:textId="375F4B8D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[86]:</w:t>
      </w:r>
    </w:p>
    <w:p w:rsidR="5FC8AD05" w:rsidP="32A564C6" w:rsidRDefault="5FC8AD05" w14:paraId="16FB5F79" w14:textId="4CD691E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7B7FC774" w14:textId="759C30C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40AF1D91" w14:textId="2A39BF8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30D3613C" w14:textId="2629694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Calculating  AUC</w:t>
      </w:r>
    </w:p>
    <w:p w:rsidR="5FC8AD05" w:rsidP="32A564C6" w:rsidRDefault="5FC8AD05" w14:paraId="2A51416C" w14:textId="0FFF14C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5A32FCEF" w14:textId="212CECD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accuracy_new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metrics.roc_auc_score(y_test, y_pred)</w:t>
      </w:r>
    </w:p>
    <w:p w:rsidR="5FC8AD05" w:rsidP="32A564C6" w:rsidRDefault="5FC8AD05" w14:paraId="73947413" w14:textId="1453F9F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7F9DADC2" w14:textId="20DE959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 xml:space="preserve">f'AUC: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{accuracy_new: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.4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f}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00F4408C" w14:textId="087AAAE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AUC: 0.9417</w:t>
      </w:r>
      <w:r>
        <w:br/>
      </w:r>
    </w:p>
    <w:p w:rsidR="5FC8AD05" w:rsidP="32A564C6" w:rsidRDefault="5FC8AD05" w14:paraId="4D6A1F73" w14:textId="3158CC7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[88]:</w:t>
      </w:r>
    </w:p>
    <w:p w:rsidR="5FC8AD05" w:rsidP="32A564C6" w:rsidRDefault="5FC8AD05" w14:paraId="5B9BA1FC" w14:textId="5399D6D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5AC485C" w14:textId="0207D85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fpr, tpr, _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roc_curve(y_test, y_pred)</w:t>
      </w:r>
    </w:p>
    <w:p w:rsidR="5FC8AD05" w:rsidP="32A564C6" w:rsidRDefault="5FC8AD05" w14:paraId="488D43F0" w14:textId="22D2BC3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714FB0BF" w14:textId="5F4B1D6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roc_auc_new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auc(fpr, tpr)</w:t>
      </w:r>
    </w:p>
    <w:p w:rsidR="5FC8AD05" w:rsidP="32A564C6" w:rsidRDefault="5FC8AD05" w14:paraId="725ECB8A" w14:textId="6A8DD8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[89]:</w:t>
      </w:r>
    </w:p>
    <w:p w:rsidR="5FC8AD05" w:rsidP="32A564C6" w:rsidRDefault="5FC8AD05" w14:paraId="703CDA1B" w14:textId="007AEA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51F64EE" w14:textId="65BAA9C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Ploting  ROC curve</w:t>
      </w:r>
    </w:p>
    <w:p w:rsidR="5FC8AD05" w:rsidP="32A564C6" w:rsidRDefault="5FC8AD05" w14:paraId="7043F99B" w14:textId="26FACB7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616B2350" w14:textId="3C16325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plt.figure()</w:t>
      </w:r>
    </w:p>
    <w:p w:rsidR="5FC8AD05" w:rsidP="32A564C6" w:rsidRDefault="5FC8AD05" w14:paraId="384F74DF" w14:textId="3D535AB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5B8A9F54" w14:textId="7C58425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plt.plot(fpr, tpr, label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'ROC curve (area = %0.2f)'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%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roc_auc_new)</w:t>
      </w:r>
    </w:p>
    <w:p w:rsidR="5FC8AD05" w:rsidP="32A564C6" w:rsidRDefault="5FC8AD05" w14:paraId="257A7212" w14:textId="4CA9FF5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FC8AD05" w:rsidP="32A564C6" w:rsidRDefault="5FC8AD05" w14:paraId="53041E1F" w14:textId="06C4A30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plt.plot([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[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'k--'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0CE9B7FB" w14:textId="4425B28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FC8AD05" w:rsidP="32A564C6" w:rsidRDefault="5FC8AD05" w14:paraId="013CCE38" w14:textId="0616B3E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'False Positive Rate'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5C080AF6" w14:textId="5271925F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FC8AD05" w:rsidP="32A564C6" w:rsidRDefault="5FC8AD05" w14:paraId="3134E172" w14:textId="72DFEE7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'True Positive Rate'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18BAC6BC" w14:textId="05F349A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7</w:t>
      </w:r>
    </w:p>
    <w:p w:rsidR="5FC8AD05" w:rsidP="32A564C6" w:rsidRDefault="5FC8AD05" w14:paraId="7131F53C" w14:textId="333B67D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'ROC Curve'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464E9BEA" w14:textId="76935D9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8</w:t>
      </w:r>
    </w:p>
    <w:p w:rsidR="5FC8AD05" w:rsidP="32A564C6" w:rsidRDefault="5FC8AD05" w14:paraId="41F8AA32" w14:textId="47D97D3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plt.legend(loc</w:t>
      </w:r>
      <w:r w:rsidRPr="32A564C6" w:rsidR="5FC8A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"lower right"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C8AD05" w:rsidP="32A564C6" w:rsidRDefault="5FC8AD05" w14:paraId="64AAA64B" w14:textId="5DA3816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9</w:t>
      </w:r>
    </w:p>
    <w:p w:rsidR="5FC8AD05" w:rsidP="32A564C6" w:rsidRDefault="5FC8AD05" w14:paraId="1B604A02" w14:textId="7E423D9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5FC8AD05" w:rsidP="32A564C6" w:rsidRDefault="5FC8AD05" w14:paraId="473AE6C3" w14:textId="55B72348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5FC8AD05">
        <w:drawing>
          <wp:inline wp14:editId="5A6F11E5" wp14:anchorId="320EFA0C">
            <wp:extent cx="5400675" cy="4314825"/>
            <wp:effectExtent l="0" t="0" r="0" b="0"/>
            <wp:docPr id="560944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7bc562abf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8AD05" w:rsidP="32A564C6" w:rsidRDefault="5FC8AD05" w14:paraId="2B94D799" w14:textId="02E6E795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 ]:</w:t>
      </w:r>
    </w:p>
    <w:p w:rsidR="5FC8AD05" w:rsidP="32A564C6" w:rsidRDefault="5FC8AD05" w14:paraId="1AF07446" w14:textId="77E38FC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6B201E66" w14:textId="2250E9A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#E2.  Discuss the results and implications of your classification analysis.</w:t>
      </w:r>
    </w:p>
    <w:p w:rsidR="5FC8AD05" w:rsidP="32A564C6" w:rsidRDefault="5FC8AD05" w14:paraId="0B4C970D" w14:textId="6A88B3B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model demonstrates high accuracy (94.825%) in a cross-validated setting for predicting patient readmission based on chronic conditions, lifestyle factors, and healthcare services a patient receives. The examination of the classification report further explains the model's notable achievements in terms of high precision, recall, and F1-score. Additionally, the analysis includes the computation of the Area Under the Curve (AUC), a metric ranging from 0 to 1. The calculated AUC of 0.9417, nearing the upper limit, signifies superior model performance. This proximity to 1 implies that the model demonstrates a robust true positive rate and maintains a low false positive rate across diverse threshold settings, highlighting its effectiveness in distinguishing between positive and negative instances.</w:t>
      </w:r>
    </w:p>
    <w:p w:rsidR="5FC8AD05" w:rsidP="32A564C6" w:rsidRDefault="5FC8AD05" w14:paraId="7B07F5E0" w14:textId="571ED3C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 ]:</w:t>
      </w:r>
    </w:p>
    <w:p w:rsidR="5FC8AD05" w:rsidP="32A564C6" w:rsidRDefault="5FC8AD05" w14:paraId="1CF9E2A2" w14:textId="6511CD2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2B136873" w14:textId="0817126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#E3.Discuss one limitation of your data analysis.</w:t>
      </w:r>
    </w:p>
    <w:p w:rsidR="79F12DC8" w:rsidP="32A564C6" w:rsidRDefault="79F12DC8" w14:paraId="51E0DAAA" w14:textId="64CE84E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One </w:t>
      </w: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possible limitation</w:t>
      </w: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the model is data quality and bias. The model's performance heavily relies on the quality</w:t>
      </w:r>
    </w:p>
    <w:p w:rsidR="79F12DC8" w:rsidP="32A564C6" w:rsidRDefault="79F12DC8" w14:paraId="70AC9E23" w14:textId="2601E14F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 representativeness of the training data. If the data used for training is biased or incomplete, the model may</w:t>
      </w:r>
    </w:p>
    <w:p w:rsidR="79F12DC8" w:rsidP="32A564C6" w:rsidRDefault="79F12DC8" w14:paraId="5845C79D" w14:textId="00B29367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inherit these biases and make inaccurate predictions, especially in underrepresented groups. Another limitation is </w:t>
      </w:r>
    </w:p>
    <w:p w:rsidR="79F12DC8" w:rsidP="32A564C6" w:rsidRDefault="79F12DC8" w14:paraId="64CE2107" w14:textId="4304DC41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that the analysis relies on a dataset of </w:t>
      </w: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10,000 patients</w:t>
      </w: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which might be inadequate for making precise outcome </w:t>
      </w:r>
    </w:p>
    <w:p w:rsidR="79F12DC8" w:rsidP="32A564C6" w:rsidRDefault="79F12DC8" w14:paraId="3F5AF7A8" w14:textId="0B47ED36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79F12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predictions. </w:t>
      </w:r>
    </w:p>
    <w:p w:rsidR="5FC8AD05" w:rsidP="32A564C6" w:rsidRDefault="5FC8AD05" w14:paraId="20A9DCAE" w14:textId="2ED9B9B5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 xml:space="preserve">In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[ ]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:</w:t>
      </w:r>
    </w:p>
    <w:p w:rsidR="5FC8AD05" w:rsidP="32A564C6" w:rsidRDefault="5FC8AD05" w14:paraId="1DF1C594" w14:textId="1D74105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37824428" w14:textId="192F1A3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#E4.Recommend a course of action for the real-world organizational situation from part A1 based on your results and implications discussed in part E2.</w:t>
      </w:r>
    </w:p>
    <w:p w:rsidR="5FC8AD05" w:rsidP="32A564C6" w:rsidRDefault="5FC8AD05" w14:paraId="440DB63B" w14:textId="4C01F0E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FC8AD05" w:rsidP="32A564C6" w:rsidRDefault="5FC8AD05" w14:paraId="61B559AE" w14:textId="160F2A6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FC8AD05" w:rsidP="32A564C6" w:rsidRDefault="5FC8AD05" w14:paraId="0A47835F" w14:textId="689161A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FC8AD05" w:rsidP="32A564C6" w:rsidRDefault="5FC8AD05" w14:paraId="26A77111" w14:textId="4B0C905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D5E961C" w:rsidP="32A564C6" w:rsidRDefault="1D5E961C" w14:paraId="40F4D745" w14:textId="3C5D623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First, I recommend that the health organization implement the KNN classification model into their system to predict patient readmission based on chronic conditions, lifestyle factors, and healthcare services. This model, with a best-performing parameter of 5 neighbors, has </w:t>
      </w: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demonstrated</w:t>
      </w: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high accuracy (94.825%) in a cross-validated setting.</w:t>
      </w:r>
    </w:p>
    <w:p w:rsidR="1D5E961C" w:rsidP="32A564C6" w:rsidRDefault="1D5E961C" w14:paraId="51DC5627" w14:textId="6E2C01A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D5E961C" w:rsidP="32A564C6" w:rsidRDefault="1D5E961C" w14:paraId="61D29F00" w14:textId="3882A81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Second, establish a system for continuous monitoring and evaluation of the model's performance. Regularly assess its accuracy, precision, recall, and other relevant metrics to ensure its effectiveness over time.</w:t>
      </w:r>
    </w:p>
    <w:p w:rsidR="1D5E961C" w:rsidP="32A564C6" w:rsidRDefault="1D5E961C" w14:paraId="178790D7" w14:textId="6CA9038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D5E961C" w:rsidP="32A564C6" w:rsidRDefault="1D5E961C" w14:paraId="4A24A7C8" w14:textId="2767F08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lastly</w:t>
      </w: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collaborate with healthcare professionals to integrate the predictive model into the existing healthcare workflow. This could involve incorporating the model's predictions into decision-making processes related to patient care and resource allocation.</w:t>
      </w:r>
      <w:r w:rsidRPr="32A564C6" w:rsidR="1D5E9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 xml:space="preserve"> </w:t>
      </w:r>
    </w:p>
    <w:p w:rsidR="5FC8AD05" w:rsidP="32A564C6" w:rsidRDefault="5FC8AD05" w14:paraId="6AE43C13" w14:textId="209EE59A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FC8AD05" w:rsidP="32A564C6" w:rsidRDefault="5FC8AD05" w14:paraId="49A0B20B" w14:textId="3A5F65D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#F</w:t>
      </w:r>
      <w:r w:rsidRPr="32A564C6" w:rsidR="118115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  <w:hyperlink r:id="Rb63e4c4e161640da">
        <w:r w:rsidRPr="32A564C6" w:rsidR="1181150A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21"/>
            <w:szCs w:val="21"/>
            <w:lang w:val="en-US"/>
          </w:rPr>
          <w:t>https://wgu.hosted.panopto.com/Panopto/Pages/Viewer.aspx?id=d4858191-1934-4991-89ea-b0f8013dfd9e</w:t>
        </w:r>
      </w:hyperlink>
      <w:r w:rsidRPr="32A564C6" w:rsidR="118115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</w:p>
    <w:p w:rsidR="5FC8AD05" w:rsidP="32A564C6" w:rsidRDefault="5FC8AD05" w14:paraId="05AA2959" w14:textId="7EB6F83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#G Statology. (n.d.). How to Plot an ROC Curve in Python. Retrieved from </w:t>
      </w:r>
      <w:hyperlink r:id="R1b8f3a3a5d134073">
        <w:r w:rsidRPr="32A564C6" w:rsidR="5FC8AD0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6EAA"/>
            <w:sz w:val="21"/>
            <w:szCs w:val="21"/>
            <w:u w:val="single"/>
            <w:lang w:val="en-US"/>
          </w:rPr>
          <w:t>https://www.statology.org/plot-roc-curve-python/</w:t>
        </w:r>
      </w:hyperlink>
    </w:p>
    <w:p w:rsidR="5FC8AD05" w:rsidP="32A564C6" w:rsidRDefault="5FC8AD05" w14:paraId="57E4B3EF" w14:textId="09B0BE6E">
      <w:pPr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Statology. (n.d.). How to Calculate AUC in Python. 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Retrieved</w:t>
      </w: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from </w:t>
      </w:r>
      <w:hyperlink r:id="R4310bab216e64101">
        <w:r w:rsidRPr="32A564C6" w:rsidR="5FC8AD0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6EAA"/>
            <w:sz w:val="21"/>
            <w:szCs w:val="21"/>
            <w:u w:val="single"/>
            <w:lang w:val="en-US"/>
          </w:rPr>
          <w:t>https://www.statology.org/auc-in-python/</w:t>
        </w:r>
      </w:hyperlink>
    </w:p>
    <w:p w:rsidR="5FC8AD05" w:rsidP="32A564C6" w:rsidRDefault="5FC8AD05" w14:paraId="4721BD9C" w14:textId="35C44E20">
      <w:pPr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W3Schools. (n.d.). Python - Machine Learning - Standardize Data. Retrieved from </w:t>
      </w:r>
      <w:hyperlink r:id="R03361a1f5a7c4794">
        <w:r w:rsidRPr="32A564C6" w:rsidR="5FC8AD0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6EAA"/>
            <w:sz w:val="21"/>
            <w:szCs w:val="21"/>
            <w:u w:val="single"/>
            <w:lang w:val="en-US"/>
          </w:rPr>
          <w:t>https://www.w3schools.com/python/python_ml_scale.asp</w:t>
        </w:r>
      </w:hyperlink>
    </w:p>
    <w:p w:rsidR="5FC8AD05" w:rsidP="32A564C6" w:rsidRDefault="5FC8AD05" w14:paraId="7A67D7B1" w14:textId="1BC2B11F">
      <w:pPr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Pulagam, S. (2020, June 6). How to detect and deal with Multicollinearity. Medium. </w:t>
      </w:r>
      <w:hyperlink r:id="R9cf13d4e260149c7">
        <w:r w:rsidRPr="32A564C6" w:rsidR="5FC8AD0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6EAA"/>
            <w:sz w:val="21"/>
            <w:szCs w:val="21"/>
            <w:u w:val="single"/>
            <w:lang w:val="en-US"/>
          </w:rPr>
          <w:t>https://towardsdatascience.com/how-to-detect-and-deal-with-multicollinearity-9e02b18695f1</w:t>
        </w:r>
      </w:hyperlink>
    </w:p>
    <w:p w:rsidR="5FC8AD05" w:rsidP="32A564C6" w:rsidRDefault="5FC8AD05" w14:paraId="798785F1" w14:textId="5A89B172">
      <w:pPr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32A564C6" w:rsidR="5FC8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Raj, R. (2022, March 16). Classification Algorithms in Python. Thrive in AI. </w:t>
      </w:r>
      <w:hyperlink r:id="Rd49f19abd4354f77">
        <w:r w:rsidRPr="32A564C6" w:rsidR="5FC8AD0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6EAA"/>
            <w:sz w:val="21"/>
            <w:szCs w:val="21"/>
            <w:u w:val="single"/>
            <w:lang w:val="en-US"/>
          </w:rPr>
          <w:t>https://medium.com/thrive-in-ai/classification-algorithms-in-python-5f58a7a27b88</w:t>
        </w:r>
      </w:hyperlink>
    </w:p>
    <w:p w:rsidR="32A564C6" w:rsidP="32A564C6" w:rsidRDefault="32A564C6" w14:paraId="3772EBC5" w14:textId="3D1F0A52">
      <w:pPr>
        <w:pStyle w:val="Normal"/>
        <w:spacing w:before="30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2A564C6" w:rsidP="32A564C6" w:rsidRDefault="32A564C6" w14:paraId="205C12BC" w14:textId="282CFBB9">
      <w:pPr>
        <w:pStyle w:val="Normal"/>
        <w:spacing w:before="30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0iyzQsn+DW1iA" int2:id="uaPpuDHy">
      <int2:state int2:type="AugLoop_Text_Critique" int2:value="Rejected"/>
    </int2:textHash>
    <int2:textHash int2:hashCode="q6nFjuduu4l1cQ" int2:id="J57vGfWj">
      <int2:state int2:type="AugLoop_Text_Critique" int2:value="Rejected"/>
    </int2:textHash>
    <int2:textHash int2:hashCode="ClKYKXuFWca1U2" int2:id="kjRODxVy">
      <int2:state int2:type="AugLoop_Text_Critique" int2:value="Rejected"/>
    </int2:textHash>
    <int2:textHash int2:hashCode="FciZY5xzigT5xO" int2:id="mZVtNVf6">
      <int2:state int2:type="AugLoop_Text_Critique" int2:value="Rejected"/>
    </int2:textHash>
    <int2:textHash int2:hashCode="3mZ9LhXKvoMWfv" int2:id="lafCJg2h">
      <int2:state int2:type="AugLoop_Text_Critique" int2:value="Rejected"/>
    </int2:textHash>
    <int2:textHash int2:hashCode="4Dt68AS7rX6D1J" int2:id="MLEj1vr2">
      <int2:state int2:type="AugLoop_Text_Critique" int2:value="Rejected"/>
    </int2:textHash>
    <int2:textHash int2:hashCode="p6E/TKy3RFJORN" int2:id="au96VsWd">
      <int2:state int2:type="AugLoop_Text_Critique" int2:value="Rejected"/>
    </int2:textHash>
    <int2:textHash int2:hashCode="HglhXVpuX5wex2" int2:id="eb0cWVax">
      <int2:state int2:type="AugLoop_Text_Critique" int2:value="Rejected"/>
    </int2:textHash>
    <int2:textHash int2:hashCode="ACKEcSM4+3LlDU" int2:id="dEga6j7u">
      <int2:state int2:type="AugLoop_Text_Critique" int2:value="Rejected"/>
    </int2:textHash>
    <int2:textHash int2:hashCode="9zb/FJdd/G1WCU" int2:id="FqPI79f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da1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6024F"/>
    <w:rsid w:val="00EA5D03"/>
    <w:rsid w:val="012DD47C"/>
    <w:rsid w:val="029A7F9B"/>
    <w:rsid w:val="03274ACE"/>
    <w:rsid w:val="036DD554"/>
    <w:rsid w:val="03A092A0"/>
    <w:rsid w:val="04364FFC"/>
    <w:rsid w:val="05B43C2C"/>
    <w:rsid w:val="0664996C"/>
    <w:rsid w:val="06CCC145"/>
    <w:rsid w:val="07B29105"/>
    <w:rsid w:val="08414677"/>
    <w:rsid w:val="08414677"/>
    <w:rsid w:val="08B426D1"/>
    <w:rsid w:val="0A072904"/>
    <w:rsid w:val="0A4FF732"/>
    <w:rsid w:val="0B69A4A0"/>
    <w:rsid w:val="0C1CAA08"/>
    <w:rsid w:val="0C759B3C"/>
    <w:rsid w:val="0CCCD6D2"/>
    <w:rsid w:val="0D0649E2"/>
    <w:rsid w:val="0DF51F2B"/>
    <w:rsid w:val="0E1AD798"/>
    <w:rsid w:val="0E4D1759"/>
    <w:rsid w:val="0EEC99D7"/>
    <w:rsid w:val="0FA1C9E1"/>
    <w:rsid w:val="0FA44AEE"/>
    <w:rsid w:val="0FA44AEE"/>
    <w:rsid w:val="10BE10F4"/>
    <w:rsid w:val="10CE19A6"/>
    <w:rsid w:val="11492DC2"/>
    <w:rsid w:val="1181150A"/>
    <w:rsid w:val="11871F98"/>
    <w:rsid w:val="11A047F5"/>
    <w:rsid w:val="123E1EAA"/>
    <w:rsid w:val="125418AB"/>
    <w:rsid w:val="12B890EB"/>
    <w:rsid w:val="13EFE90C"/>
    <w:rsid w:val="1414B704"/>
    <w:rsid w:val="1482A9BE"/>
    <w:rsid w:val="14A950A8"/>
    <w:rsid w:val="14D7E8B7"/>
    <w:rsid w:val="15F031AD"/>
    <w:rsid w:val="163082A7"/>
    <w:rsid w:val="17AB555E"/>
    <w:rsid w:val="185DBDF4"/>
    <w:rsid w:val="18AD8ED5"/>
    <w:rsid w:val="18D21CA5"/>
    <w:rsid w:val="18ECA550"/>
    <w:rsid w:val="193B4156"/>
    <w:rsid w:val="1CC04E66"/>
    <w:rsid w:val="1CDDBF53"/>
    <w:rsid w:val="1D26EAFF"/>
    <w:rsid w:val="1D5E961C"/>
    <w:rsid w:val="1DF0FDCA"/>
    <w:rsid w:val="1E36A743"/>
    <w:rsid w:val="1E6EE668"/>
    <w:rsid w:val="1EAE5849"/>
    <w:rsid w:val="1FA1465B"/>
    <w:rsid w:val="20DD4A06"/>
    <w:rsid w:val="20FC3A12"/>
    <w:rsid w:val="225C2FFA"/>
    <w:rsid w:val="228AB9E5"/>
    <w:rsid w:val="22980A73"/>
    <w:rsid w:val="22C46EED"/>
    <w:rsid w:val="2313E747"/>
    <w:rsid w:val="23A584B4"/>
    <w:rsid w:val="24268A46"/>
    <w:rsid w:val="244E411E"/>
    <w:rsid w:val="24603F4E"/>
    <w:rsid w:val="24C191F0"/>
    <w:rsid w:val="26A8D798"/>
    <w:rsid w:val="26FE7F53"/>
    <w:rsid w:val="27BDC625"/>
    <w:rsid w:val="2812B4DD"/>
    <w:rsid w:val="287F91AF"/>
    <w:rsid w:val="28CB717E"/>
    <w:rsid w:val="2936236D"/>
    <w:rsid w:val="297A7DAB"/>
    <w:rsid w:val="29B042CD"/>
    <w:rsid w:val="2A1890CF"/>
    <w:rsid w:val="2A9B5CF3"/>
    <w:rsid w:val="2BE4D35E"/>
    <w:rsid w:val="2DDBD858"/>
    <w:rsid w:val="2E380BEA"/>
    <w:rsid w:val="2E51E8D7"/>
    <w:rsid w:val="2EB71C88"/>
    <w:rsid w:val="2EEED333"/>
    <w:rsid w:val="2F44A281"/>
    <w:rsid w:val="30AB2D18"/>
    <w:rsid w:val="30F336B9"/>
    <w:rsid w:val="3146AFDC"/>
    <w:rsid w:val="32A564C6"/>
    <w:rsid w:val="33B52D4D"/>
    <w:rsid w:val="3427DA71"/>
    <w:rsid w:val="346A624D"/>
    <w:rsid w:val="34DD944C"/>
    <w:rsid w:val="3671EACA"/>
    <w:rsid w:val="36E3FD1A"/>
    <w:rsid w:val="3758573D"/>
    <w:rsid w:val="38889E70"/>
    <w:rsid w:val="388E4997"/>
    <w:rsid w:val="396C2349"/>
    <w:rsid w:val="3A8C6941"/>
    <w:rsid w:val="3AED9222"/>
    <w:rsid w:val="3B3C4C91"/>
    <w:rsid w:val="3C9851EE"/>
    <w:rsid w:val="3D0D1721"/>
    <w:rsid w:val="3D7087C3"/>
    <w:rsid w:val="3DD9F831"/>
    <w:rsid w:val="3DF1CA4C"/>
    <w:rsid w:val="3E2082B7"/>
    <w:rsid w:val="3E9FE7B6"/>
    <w:rsid w:val="3EA3A9E2"/>
    <w:rsid w:val="3F0C5824"/>
    <w:rsid w:val="3F631227"/>
    <w:rsid w:val="3FF0B166"/>
    <w:rsid w:val="400C5691"/>
    <w:rsid w:val="40FEE288"/>
    <w:rsid w:val="411042B1"/>
    <w:rsid w:val="41318A6A"/>
    <w:rsid w:val="4194E511"/>
    <w:rsid w:val="42908338"/>
    <w:rsid w:val="42EC94C4"/>
    <w:rsid w:val="42F1F5FE"/>
    <w:rsid w:val="4350E436"/>
    <w:rsid w:val="4350E436"/>
    <w:rsid w:val="43790C25"/>
    <w:rsid w:val="44886525"/>
    <w:rsid w:val="4604FB8D"/>
    <w:rsid w:val="475A0920"/>
    <w:rsid w:val="48072587"/>
    <w:rsid w:val="481D5AEA"/>
    <w:rsid w:val="48200EE5"/>
    <w:rsid w:val="4871994E"/>
    <w:rsid w:val="4AE34198"/>
    <w:rsid w:val="4B42A2CF"/>
    <w:rsid w:val="4C4D0B89"/>
    <w:rsid w:val="4CC18FCA"/>
    <w:rsid w:val="4E5D602B"/>
    <w:rsid w:val="4F15F144"/>
    <w:rsid w:val="50FCE4AF"/>
    <w:rsid w:val="5139B733"/>
    <w:rsid w:val="51DAEE71"/>
    <w:rsid w:val="5243A32D"/>
    <w:rsid w:val="53009ED9"/>
    <w:rsid w:val="5305FEDB"/>
    <w:rsid w:val="5338DDB8"/>
    <w:rsid w:val="5367FB17"/>
    <w:rsid w:val="539E27B4"/>
    <w:rsid w:val="539E27B4"/>
    <w:rsid w:val="53B31A4C"/>
    <w:rsid w:val="5412D13C"/>
    <w:rsid w:val="54FCFFAB"/>
    <w:rsid w:val="5503CB78"/>
    <w:rsid w:val="5538A1D3"/>
    <w:rsid w:val="5587A5C4"/>
    <w:rsid w:val="569F9BD9"/>
    <w:rsid w:val="56EE30D7"/>
    <w:rsid w:val="5776024F"/>
    <w:rsid w:val="58169053"/>
    <w:rsid w:val="583B6C3A"/>
    <w:rsid w:val="58918A4E"/>
    <w:rsid w:val="596D13BE"/>
    <w:rsid w:val="59C1CBB6"/>
    <w:rsid w:val="5A8FA9B8"/>
    <w:rsid w:val="5B216F5C"/>
    <w:rsid w:val="5BD66836"/>
    <w:rsid w:val="5C9386EE"/>
    <w:rsid w:val="5D64FB71"/>
    <w:rsid w:val="5E7B717B"/>
    <w:rsid w:val="5EC3F43F"/>
    <w:rsid w:val="5FC8AD05"/>
    <w:rsid w:val="601741DC"/>
    <w:rsid w:val="608A11F6"/>
    <w:rsid w:val="611E627E"/>
    <w:rsid w:val="61B8CC78"/>
    <w:rsid w:val="62228FE1"/>
    <w:rsid w:val="62826835"/>
    <w:rsid w:val="63976562"/>
    <w:rsid w:val="63E9483D"/>
    <w:rsid w:val="6437A2AD"/>
    <w:rsid w:val="64E89C31"/>
    <w:rsid w:val="667AE6EE"/>
    <w:rsid w:val="66C00D78"/>
    <w:rsid w:val="67B6D51F"/>
    <w:rsid w:val="68D9A9F1"/>
    <w:rsid w:val="6AB40691"/>
    <w:rsid w:val="6AEF342A"/>
    <w:rsid w:val="6BC5F4A7"/>
    <w:rsid w:val="6C8A0AB8"/>
    <w:rsid w:val="6CD1C9F6"/>
    <w:rsid w:val="6CE6D170"/>
    <w:rsid w:val="6D631B4A"/>
    <w:rsid w:val="6D6D4A30"/>
    <w:rsid w:val="6F310EFD"/>
    <w:rsid w:val="7235362B"/>
    <w:rsid w:val="72B947F2"/>
    <w:rsid w:val="730196CB"/>
    <w:rsid w:val="73F386D2"/>
    <w:rsid w:val="73FBC340"/>
    <w:rsid w:val="743C25CF"/>
    <w:rsid w:val="756CD6ED"/>
    <w:rsid w:val="7663F2F8"/>
    <w:rsid w:val="7663F2F8"/>
    <w:rsid w:val="7668E446"/>
    <w:rsid w:val="76A25E22"/>
    <w:rsid w:val="77A67E03"/>
    <w:rsid w:val="77B0308C"/>
    <w:rsid w:val="77BC7804"/>
    <w:rsid w:val="77D507EE"/>
    <w:rsid w:val="795499E1"/>
    <w:rsid w:val="799F3EC0"/>
    <w:rsid w:val="79F12DC8"/>
    <w:rsid w:val="7A48E742"/>
    <w:rsid w:val="7AF76546"/>
    <w:rsid w:val="7B589106"/>
    <w:rsid w:val="7B77E456"/>
    <w:rsid w:val="7C2E0F57"/>
    <w:rsid w:val="7DC9DFB8"/>
    <w:rsid w:val="7DFC972A"/>
    <w:rsid w:val="7E303F40"/>
    <w:rsid w:val="7F7ABBC6"/>
    <w:rsid w:val="7FEFA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024F"/>
  <w15:chartTrackingRefBased/>
  <w15:docId w15:val="{4939DD96-2B16-4E44-BB7A-A6B55DADF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236ca25b7442f0" /><Relationship Type="http://schemas.openxmlformats.org/officeDocument/2006/relationships/image" Target="/media/image2.png" Id="Rc496fdb0d71549e4" /><Relationship Type="http://schemas.openxmlformats.org/officeDocument/2006/relationships/image" Target="/media/image3.png" Id="Rdcee238c5bd4409b" /><Relationship Type="http://schemas.openxmlformats.org/officeDocument/2006/relationships/image" Target="/media/image4.png" Id="Rb657bc562abf428a" /><Relationship Type="http://schemas.openxmlformats.org/officeDocument/2006/relationships/hyperlink" Target="https://wgu.hosted.panopto.com/Panopto/Pages/Viewer.aspx?id=d4858191-1934-4991-89ea-b0f8013dfd9e" TargetMode="External" Id="Rb63e4c4e161640da" /><Relationship Type="http://schemas.openxmlformats.org/officeDocument/2006/relationships/hyperlink" Target="https://www.statology.org/plot-roc-curve-python/" TargetMode="External" Id="R1b8f3a3a5d134073" /><Relationship Type="http://schemas.openxmlformats.org/officeDocument/2006/relationships/hyperlink" Target="https://www.statology.org/auc-in-python/" TargetMode="External" Id="R4310bab216e64101" /><Relationship Type="http://schemas.openxmlformats.org/officeDocument/2006/relationships/hyperlink" Target="https://www.w3schools.com/python/python_ml_scale.asp" TargetMode="External" Id="R03361a1f5a7c4794" /><Relationship Type="http://schemas.openxmlformats.org/officeDocument/2006/relationships/hyperlink" Target="https://towardsdatascience.com/how-to-detect-and-deal-with-multicollinearity-9e02b18695f1" TargetMode="External" Id="R9cf13d4e260149c7" /><Relationship Type="http://schemas.openxmlformats.org/officeDocument/2006/relationships/hyperlink" Target="https://medium.com/thrive-in-ai/classification-algorithms-in-python-5f58a7a27b88" TargetMode="External" Id="Rd49f19abd4354f77" /><Relationship Type="http://schemas.microsoft.com/office/2020/10/relationships/intelligence" Target="intelligence2.xml" Id="R078ec2ea676a4967" /><Relationship Type="http://schemas.openxmlformats.org/officeDocument/2006/relationships/numbering" Target="numbering.xml" Id="R5f442a5bacd2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2024-01-07T05:49:03.2864996Z</dcterms:created>
  <dcterms:modified xsi:type="dcterms:W3CDTF">2024-01-15T19:42:54.8898423Z</dcterms:modified>
  <dc:creator>Nefisa Hassen</dc:creator>
  <lastModifiedBy>Nefisa Hassen</lastModifiedBy>
</coreProperties>
</file>