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D207 Performance Assessment </w:t>
      </w:r>
    </w:p>
    <w:p w:rsidR="00000000" w:rsidDel="00000000" w:rsidP="00000000" w:rsidRDefault="00000000" w:rsidRPr="00000000" w14:paraId="0000000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Nefisa Hassen</w:t>
      </w:r>
    </w:p>
    <w:p w:rsidR="00000000" w:rsidDel="00000000" w:rsidP="00000000" w:rsidRDefault="00000000" w:rsidRPr="00000000" w14:paraId="0000000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A1. Question of the analysis</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gender related to hospital readmission ?</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H0 =  gender is not related to hospital readmission</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H1 = gender is related to hospital readmission rate.</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A2. Benefit of the analysis </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 increased hospital readmission leads to penalties for the hospitals. Understanding which patient  is at high risk of hospital readmission will benefit hospitals to prepare in advance. In addition, this analysis can be used for hospital based health programs such as  ED transition of care programs that are designed  to reduce hospital  readmission rates for patients (all genders)  which will reduce the cost of health care overall.  </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A3. Data Identification</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answer the analysis question we will be looking at columns   ReAdmist and  Gender.</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B1: Code</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chi-square test will be used.</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Libraries and packages</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pandas as pd </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numpy as np</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import seaborn as sns</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matplotlib.pyplot as plt</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%matplotlib inline</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w:t>
      </w:r>
      <w:r w:rsidDel="00000000" w:rsidR="00000000" w:rsidRPr="00000000">
        <w:rPr>
          <w:rFonts w:ascii="Times New Roman" w:cs="Times New Roman" w:eastAsia="Times New Roman" w:hAnsi="Times New Roman"/>
          <w:sz w:val="24"/>
          <w:szCs w:val="24"/>
          <w:rtl w:val="0"/>
        </w:rPr>
        <w:t xml:space="preserve">pylab</w:t>
      </w: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statsmodels.api as sm</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statistics</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w:t>
      </w:r>
      <w:r w:rsidDel="00000000" w:rsidR="00000000" w:rsidRPr="00000000">
        <w:rPr>
          <w:rFonts w:ascii="Times New Roman" w:cs="Times New Roman" w:eastAsia="Times New Roman" w:hAnsi="Times New Roman"/>
          <w:sz w:val="24"/>
          <w:szCs w:val="24"/>
          <w:rtl w:val="0"/>
        </w:rPr>
        <w:t xml:space="preserve">scipy</w:t>
      </w:r>
      <w:r w:rsidDel="00000000" w:rsidR="00000000" w:rsidRPr="00000000">
        <w:rPr>
          <w:rFonts w:ascii="Times New Roman" w:cs="Times New Roman" w:eastAsia="Times New Roman" w:hAnsi="Times New Roman"/>
          <w:sz w:val="24"/>
          <w:szCs w:val="24"/>
          <w:rtl w:val="0"/>
        </w:rPr>
        <w:t xml:space="preserve"> import stats</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scipy.stats import </w:t>
      </w:r>
      <w:r w:rsidDel="00000000" w:rsidR="00000000" w:rsidRPr="00000000">
        <w:rPr>
          <w:rFonts w:ascii="Times New Roman" w:cs="Times New Roman" w:eastAsia="Times New Roman" w:hAnsi="Times New Roman"/>
          <w:sz w:val="24"/>
          <w:szCs w:val="24"/>
          <w:rtl w:val="0"/>
        </w:rPr>
        <w:t xml:space="preserve">chisquare</w:t>
      </w: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scipy.stats import chi2_contingency</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importing the data</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df = pd.read_csv("medical_clean.csv")</w:t>
      </w:r>
    </w:p>
    <w:p w:rsidR="00000000" w:rsidDel="00000000" w:rsidP="00000000" w:rsidRDefault="00000000" w:rsidRPr="00000000" w14:paraId="0000002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Renaming the 8 survey response columns for </w:t>
      </w:r>
      <w:r w:rsidDel="00000000" w:rsidR="00000000" w:rsidRPr="00000000">
        <w:rPr>
          <w:b w:val="1"/>
          <w:color w:val="222222"/>
          <w:highlight w:val="white"/>
          <w:rtl w:val="0"/>
        </w:rPr>
        <w:t xml:space="preserve"> univariate and  bivariate  plots. </w:t>
      </w: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df.rename(columns = {'Item1':'TimelyAdmission', </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'Item2':'TimelyTreatment', </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'Item3':'TimelyVisits', </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'Item4':'Reliability', </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'Item5':'Options', </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'Item6':'HoursOfTreatment', </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'Item7':'CourteousStaff', </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'Item8':'EvidenceOfActiveListening'}, </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inplace=True)</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boxplt</w:t>
      </w:r>
      <w:r w:rsidDel="00000000" w:rsidR="00000000" w:rsidRPr="00000000">
        <w:rPr>
          <w:rFonts w:ascii="Times New Roman" w:cs="Times New Roman" w:eastAsia="Times New Roman" w:hAnsi="Times New Roman"/>
          <w:sz w:val="24"/>
          <w:szCs w:val="24"/>
          <w:rtl w:val="0"/>
        </w:rPr>
        <w:t xml:space="preserve">= df[['TimelyAdmission','TimelyTreatment']].plot(kind = 'box',title = 'TimelyAdmission vs TimelyTreatment')</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plt.show()</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Creating data frame </w:t>
      </w:r>
    </w:p>
    <w:p w:rsidR="00000000" w:rsidDel="00000000" w:rsidP="00000000" w:rsidRDefault="00000000" w:rsidRPr="00000000" w14:paraId="0000002F">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contingency = pd.crosstab(df['ReAdmis'], df['Gender'])</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contingency = pd.crosstab(df['ReAdmis'], df['Gender'])</w:t>
      </w:r>
    </w:p>
    <w:p w:rsidR="00000000" w:rsidDel="00000000" w:rsidP="00000000" w:rsidRDefault="00000000" w:rsidRPr="00000000" w14:paraId="0000003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B2. Output</w:t>
      </w:r>
    </w:p>
    <w:p w:rsidR="00000000" w:rsidDel="00000000" w:rsidP="00000000" w:rsidRDefault="00000000" w:rsidRPr="00000000" w14:paraId="00000033">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 p, dof, expected = chi2_contingency(contingency )</w:t>
      </w:r>
    </w:p>
    <w:p w:rsidR="00000000" w:rsidDel="00000000" w:rsidP="00000000" w:rsidRDefault="00000000" w:rsidRPr="00000000" w14:paraId="00000034">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p, dof, expected = chi2_contingency(contingency)</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interpret p-value</w:t>
      </w:r>
    </w:p>
    <w:p w:rsidR="00000000" w:rsidDel="00000000" w:rsidP="00000000" w:rsidRDefault="00000000" w:rsidRPr="00000000" w14:paraId="00000037">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alpha = 0.05</w:t>
      </w:r>
    </w:p>
    <w:p w:rsidR="00000000" w:rsidDel="00000000" w:rsidP="00000000" w:rsidRDefault="00000000" w:rsidRPr="00000000" w14:paraId="00000038">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print("p value is " + str(p))</w:t>
      </w:r>
    </w:p>
    <w:p w:rsidR="00000000" w:rsidDel="00000000" w:rsidP="00000000" w:rsidRDefault="00000000" w:rsidRPr="00000000" w14:paraId="00000039">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p &lt;= alpha:</w:t>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print('Dependent (reject H0)')</w:t>
      </w:r>
    </w:p>
    <w:p w:rsidR="00000000" w:rsidDel="00000000" w:rsidP="00000000" w:rsidRDefault="00000000" w:rsidRPr="00000000" w14:paraId="0000003B">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w:t>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print('Independent (H0 holds true)')</w:t>
      </w:r>
    </w:p>
    <w:p w:rsidR="00000000" w:rsidDel="00000000" w:rsidP="00000000" w:rsidRDefault="00000000" w:rsidRPr="00000000" w14:paraId="0000003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438775" cy="2573443"/>
            <wp:effectExtent b="0" l="0" r="0" t="0"/>
            <wp:docPr id="3"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438775" cy="2573443"/>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B3. Justification </w:t>
      </w:r>
    </w:p>
    <w:p w:rsidR="00000000" w:rsidDel="00000000" w:rsidP="00000000" w:rsidRDefault="00000000" w:rsidRPr="00000000" w14:paraId="0000004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analysis we are trying to determine which patient is more likely to be readmitted to hospital. The question looks at the patient's  gender and the ReAdmis columns which are both categorical variables. As a result,  the chi square test is the best method. </w:t>
      </w:r>
    </w:p>
    <w:p w:rsidR="00000000" w:rsidDel="00000000" w:rsidP="00000000" w:rsidRDefault="00000000" w:rsidRPr="00000000" w14:paraId="0000004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C1. Univariate statistics</w:t>
      </w:r>
    </w:p>
    <w:p w:rsidR="00000000" w:rsidDel="00000000" w:rsidP="00000000" w:rsidRDefault="00000000" w:rsidRPr="00000000" w14:paraId="0000004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Two categorical variable Readmis, gender and  Two continuous variable Timely admission, and Timely treatment</w:t>
      </w:r>
    </w:p>
    <w:p w:rsidR="00000000" w:rsidDel="00000000" w:rsidP="00000000" w:rsidRDefault="00000000" w:rsidRPr="00000000" w14:paraId="00000044">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Create histograms of continuous &amp; categorical variables</w:t>
      </w:r>
    </w:p>
    <w:p w:rsidR="00000000" w:rsidDel="00000000" w:rsidP="00000000" w:rsidRDefault="00000000" w:rsidRPr="00000000" w14:paraId="00000045">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df[['TimelyAdmission','TimelyTreatment']].hist()</w:t>
      </w:r>
    </w:p>
    <w:p w:rsidR="00000000" w:rsidDel="00000000" w:rsidP="00000000" w:rsidRDefault="00000000" w:rsidRPr="00000000" w14:paraId="00000046">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plt.savefig('medical_clean.jpg')</w:t>
      </w:r>
    </w:p>
    <w:p w:rsidR="00000000" w:rsidDel="00000000" w:rsidP="00000000" w:rsidRDefault="00000000" w:rsidRPr="00000000" w14:paraId="00000047">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plt.tight_layout()</w:t>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051714"/>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2051714"/>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groupedGender = df.groupby(by= 'Gender').size()</w:t>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groupedGender</w:t>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147763"/>
            <wp:effectExtent b="0" l="0" r="0" t="0"/>
            <wp:docPr id="5"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1147763"/>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%matplotlib inline</w:t>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groupedGender.plot.bar()</w:t>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343525" cy="1385888"/>
            <wp:effectExtent b="0" l="0" r="0" t="0"/>
            <wp:docPr id="7"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5343525" cy="1385888"/>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346200"/>
            <wp:effectExtent b="0" l="0" r="0" t="0"/>
            <wp:docPr id="2"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43600" cy="13462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%matplotlib inline</w:t>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groupedReAdmis.plot.bar()</w:t>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681413" cy="1628797"/>
            <wp:effectExtent b="0" l="0" r="0" t="0"/>
            <wp:docPr id="10"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3681413" cy="1628797"/>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sns.boxplot('TimelyAdmission', data = df )</w:t>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plt.show()</w:t>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595563" cy="2156313"/>
            <wp:effectExtent b="0" l="0" r="0" t="0"/>
            <wp:docPr id="8"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2595563" cy="2156313"/>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sns.boxplot('TimelyTreatment', data = df)</w:t>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plt.show()</w:t>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671763" cy="2219618"/>
            <wp:effectExtent b="0" l="0" r="0" t="0"/>
            <wp:docPr id="6"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2671763" cy="2219618"/>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D1. Bivariate Analysis</w:t>
      </w: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419600" cy="2516237"/>
            <wp:effectExtent b="0" l="0" r="0" t="0"/>
            <wp:docPr id="9"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4419600" cy="2516237"/>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sns.histplot</w:t>
      </w:r>
      <w:r w:rsidDel="00000000" w:rsidR="00000000" w:rsidRPr="00000000">
        <w:rPr>
          <w:rFonts w:ascii="Times New Roman" w:cs="Times New Roman" w:eastAsia="Times New Roman" w:hAnsi="Times New Roman"/>
          <w:sz w:val="24"/>
          <w:szCs w:val="24"/>
          <w:rtl w:val="0"/>
        </w:rPr>
        <w:t xml:space="preserve">(binwidth=0.5, x= "Gender", hue="ReAdmis", data=df, stat="count", multiple="stack")</w:t>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524500" cy="2871788"/>
            <wp:effectExtent b="0" l="0" r="0" t="0"/>
            <wp:docPr id="4"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5524500" cy="2871788"/>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E1.  Discuss the results of the hypothesis test.</w:t>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t>
      </w:r>
      <w:r w:rsidDel="00000000" w:rsidR="00000000" w:rsidRPr="00000000">
        <w:rPr>
          <w:rFonts w:ascii="Times New Roman" w:cs="Times New Roman" w:eastAsia="Times New Roman" w:hAnsi="Times New Roman"/>
          <w:sz w:val="24"/>
          <w:szCs w:val="24"/>
          <w:rtl w:val="0"/>
        </w:rPr>
        <w:t xml:space="preserve">he p-value (0.4) is  significant and  larger than the alpha value of 0.05</w:t>
      </w:r>
    </w:p>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Due to the  p- value being large, we can not reject the null value which is that gender is not related to  hospital readmission.   </w:t>
      </w:r>
    </w:p>
    <w:p w:rsidR="00000000" w:rsidDel="00000000" w:rsidP="00000000" w:rsidRDefault="00000000" w:rsidRPr="00000000" w14:paraId="0000007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E2.  Discuss the limitations of your data analysis.</w:t>
      </w:r>
    </w:p>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The chi-square analysis only compares categorical variables.  We can not perform a chi-square test between categorical and continuous variables or between two continuous variables.</w:t>
      </w: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E3</w:t>
      </w:r>
      <w:r w:rsidDel="00000000" w:rsidR="00000000" w:rsidRPr="00000000">
        <w:rPr>
          <w:rFonts w:ascii="Times New Roman" w:cs="Times New Roman" w:eastAsia="Times New Roman" w:hAnsi="Times New Roman"/>
          <w:b w:val="1"/>
          <w:sz w:val="24"/>
          <w:szCs w:val="24"/>
          <w:rtl w:val="0"/>
        </w:rPr>
        <w:t xml:space="preserve">.  Recommend a course of action based on your results.</w:t>
      </w:r>
    </w:p>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Based on the chi-square testing result, the null hypothesis is accepted which means there is no relationship between gender and hospital readmission. This suggests that hospital administrators should provide the same level of care for all genders.</w:t>
      </w: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 Video</w:t>
      </w:r>
    </w:p>
    <w:p w:rsidR="00000000" w:rsidDel="00000000" w:rsidP="00000000" w:rsidRDefault="00000000" w:rsidRPr="00000000" w14:paraId="0000007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 Third party sources </w:t>
      </w:r>
    </w:p>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De-Yu, Chao. “Chi-Square Test, with Python.” Medium, Towards Data Science, 5 Jan. 2023, https://towardsdatascience.com/chi-square-test-with-python-d8ba98117626. </w:t>
      </w:r>
    </w:p>
    <w:p w:rsidR="00000000" w:rsidDel="00000000" w:rsidP="00000000" w:rsidRDefault="00000000" w:rsidRPr="00000000" w14:paraId="0000007D">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Gudikandula, P. (2021, March 1). Exploratory data Analysis(Beginner) , Univariate , bivariate and Multivariate - Habberman Dataset. Medium. Retrieved April 16, 2023, from https://purnasaigudikandula.medium.com/exploratory-data-analysis-beginner-univariate-bivariate-and-multivariate-habberman-dataset-2365264b751#:~:text=Bivariate%20analysis%3A,</w:t>
      </w:r>
      <w:r w:rsidDel="00000000" w:rsidR="00000000" w:rsidRPr="00000000">
        <w:rPr>
          <w:rFonts w:ascii="Times New Roman" w:cs="Times New Roman" w:eastAsia="Times New Roman" w:hAnsi="Times New Roman"/>
          <w:sz w:val="24"/>
          <w:szCs w:val="24"/>
          <w:rtl w:val="0"/>
        </w:rPr>
        <w:t xml:space="preserve">with%20relationship%20between%20two%20values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F">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 - Pearson's Chi-Square Test.” GeeksforGeeks, GeeksforGeeks, 23 June 2020, </w:t>
      </w:r>
      <w:hyperlink r:id="rId16">
        <w:r w:rsidDel="00000000" w:rsidR="00000000" w:rsidRPr="00000000">
          <w:rPr>
            <w:rFonts w:ascii="Times New Roman" w:cs="Times New Roman" w:eastAsia="Times New Roman" w:hAnsi="Times New Roman"/>
            <w:color w:val="1155cc"/>
            <w:sz w:val="24"/>
            <w:szCs w:val="24"/>
            <w:u w:val="single"/>
            <w:rtl w:val="0"/>
          </w:rPr>
          <w:t xml:space="preserve">https://www.geeksforgeeks.org/python-pearsons-chi-square-test/</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 Source </w:t>
      </w:r>
    </w:p>
    <w:p w:rsidR="00000000" w:rsidDel="00000000" w:rsidP="00000000" w:rsidRDefault="00000000" w:rsidRPr="00000000" w14:paraId="0000008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5.png"/><Relationship Id="rId13" Type="http://schemas.openxmlformats.org/officeDocument/2006/relationships/image" Target="media/image9.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8.png"/><Relationship Id="rId14" Type="http://schemas.openxmlformats.org/officeDocument/2006/relationships/image" Target="media/image2.png"/><Relationship Id="rId16" Type="http://schemas.openxmlformats.org/officeDocument/2006/relationships/hyperlink" Target="https://www.geeksforgeeks.org/python-pearsons-chi-square-test/" TargetMode="External"/><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