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Mighty Beet — різнобічно опануй тематику уроку.</w:t>
      </w:r>
    </w:p>
    <w:tbl>
      <w:tblPr>
        <w:tblStyle w:val="Table1"/>
        <w:tblW w:w="9025.511811023624" w:type="dxa"/>
        <w:jc w:val="left"/>
        <w:tblBorders>
          <w:top w:color="f0fff6" w:space="0" w:sz="11" w:val="single"/>
          <w:left w:color="f0fff6" w:space="0" w:sz="11" w:val="single"/>
          <w:bottom w:color="f0fff6" w:space="0" w:sz="11" w:val="single"/>
          <w:right w:color="f0fff6" w:space="0" w:sz="11" w:val="single"/>
          <w:insideH w:color="f0fff6" w:space="0" w:sz="11" w:val="single"/>
          <w:insideV w:color="f0fff6" w:space="0" w:sz="11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090" w:hRule="atLeast"/>
          <w:tblHeader w:val="0"/>
        </w:trPr>
        <w:tc>
          <w:tcPr>
            <w:tcBorders>
              <w:top w:color="1d1d1d" w:space="0" w:sz="11" w:val="single"/>
              <w:left w:color="1d1d1d" w:space="0" w:sz="11" w:val="single"/>
              <w:bottom w:color="1d1d1d" w:space="0" w:sz="11" w:val="single"/>
              <w:right w:color="1d1d1d" w:space="0" w:sz="11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90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03">
            <w:pPr>
              <w:spacing w:after="90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 Ти – засновник/ця стартапу, який планує випустити на ринок мобільний застосунок для обміну світлинами котиків для iOS та Android пристроїв. Стартап має команду з 3 розробників (back-end, iOS та Android). Вимоги та сценарії використання надаєш ти як головний стейкхолдер.</w:t>
            </w:r>
          </w:p>
          <w:p w:rsidR="00000000" w:rsidDel="00000000" w:rsidP="00000000" w:rsidRDefault="00000000" w:rsidRPr="00000000" w14:paraId="00000004">
            <w:pPr>
              <w:spacing w:after="90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Завдання: Створи тест-план, який дозволить випустити продукт належної якості.</w:t>
            </w:r>
          </w:p>
          <w:p w:rsidR="00000000" w:rsidDel="00000000" w:rsidP="00000000" w:rsidRDefault="00000000" w:rsidRPr="00000000" w14:paraId="00000005">
            <w:pPr>
              <w:spacing w:after="900" w:before="240" w:line="240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Відповіді запиши в той самий файл Google Docs.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08.571428571428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ЗМІСТ (Table of Contents)</w:t>
      </w:r>
    </w:p>
    <w:p w:rsidR="00000000" w:rsidDel="00000000" w:rsidP="00000000" w:rsidRDefault="00000000" w:rsidRPr="00000000" w14:paraId="00000008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 INTRODUCTION …………………………………………………… 3</w:t>
      </w:r>
    </w:p>
    <w:p w:rsidR="00000000" w:rsidDel="00000000" w:rsidP="00000000" w:rsidRDefault="00000000" w:rsidRPr="00000000" w14:paraId="00000009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 SCOPE ………………………………………………………………... 3</w:t>
      </w:r>
    </w:p>
    <w:p w:rsidR="00000000" w:rsidDel="00000000" w:rsidP="00000000" w:rsidRDefault="00000000" w:rsidRPr="00000000" w14:paraId="0000000A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 QUALITY OBJECTIVES …………………………………………... 4</w:t>
      </w:r>
    </w:p>
    <w:p w:rsidR="00000000" w:rsidDel="00000000" w:rsidP="00000000" w:rsidRDefault="00000000" w:rsidRPr="00000000" w14:paraId="0000000B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 TEST APPROACH ………………………………………………….. 5</w:t>
      </w:r>
    </w:p>
    <w:p w:rsidR="00000000" w:rsidDel="00000000" w:rsidP="00000000" w:rsidRDefault="00000000" w:rsidRPr="00000000" w14:paraId="0000000C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 ROLES AND RESPONSIBILITIES ……………………………….. 5</w:t>
      </w:r>
    </w:p>
    <w:p w:rsidR="00000000" w:rsidDel="00000000" w:rsidP="00000000" w:rsidRDefault="00000000" w:rsidRPr="00000000" w14:paraId="0000000D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 ENTRY AND EXIT CRITERIA ……………………………………. 6</w:t>
      </w:r>
    </w:p>
    <w:p w:rsidR="00000000" w:rsidDel="00000000" w:rsidP="00000000" w:rsidRDefault="00000000" w:rsidRPr="00000000" w14:paraId="0000000E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 SUSPENSION CRITERIA AND RESUMPTION REQUIREMENTS …………………………………………………….. 6</w:t>
      </w:r>
    </w:p>
    <w:p w:rsidR="00000000" w:rsidDel="00000000" w:rsidP="00000000" w:rsidRDefault="00000000" w:rsidRPr="00000000" w14:paraId="0000000F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 TEST STRATEGY …………………………………………………... 7</w:t>
      </w:r>
    </w:p>
    <w:p w:rsidR="00000000" w:rsidDel="00000000" w:rsidP="00000000" w:rsidRDefault="00000000" w:rsidRPr="00000000" w14:paraId="00000010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 RESOURCE AND ENVIRONMENT NEEDS ……………………... 9</w:t>
      </w:r>
    </w:p>
    <w:p w:rsidR="00000000" w:rsidDel="00000000" w:rsidP="00000000" w:rsidRDefault="00000000" w:rsidRPr="00000000" w14:paraId="00000011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10 TEST SCHEDULE ………………………………………………….. 9</w:t>
      </w:r>
    </w:p>
    <w:p w:rsidR="00000000" w:rsidDel="00000000" w:rsidP="00000000" w:rsidRDefault="00000000" w:rsidRPr="00000000" w14:paraId="00000012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11 APPROVALS ………………………………………………………. 10</w:t>
      </w:r>
    </w:p>
    <w:p w:rsidR="00000000" w:rsidDel="00000000" w:rsidP="00000000" w:rsidRDefault="00000000" w:rsidRPr="00000000" w14:paraId="00000013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="308.571428571428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08.571428571428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08.571428571428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08.571428571428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08.571428571428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08.571428571428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08.571428571428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08.571428571428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plan</w:t>
      </w:r>
    </w:p>
    <w:p w:rsidR="00000000" w:rsidDel="00000000" w:rsidP="00000000" w:rsidRDefault="00000000" w:rsidRPr="00000000" w14:paraId="00000026">
      <w:pPr>
        <w:spacing w:after="240" w:before="240" w:line="308.571428571428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“Cat photo app”</w:t>
      </w:r>
    </w:p>
    <w:p w:rsidR="00000000" w:rsidDel="00000000" w:rsidP="00000000" w:rsidRDefault="00000000" w:rsidRPr="00000000" w14:paraId="00000027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Історія переглядів документа</w:t>
      </w:r>
    </w:p>
    <w:tbl>
      <w:tblPr>
        <w:tblStyle w:val="Table2"/>
        <w:tblW w:w="9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005"/>
        <w:gridCol w:w="2445"/>
        <w:gridCol w:w="2145"/>
        <w:gridCol w:w="1365"/>
        <w:gridCol w:w="1845"/>
        <w:tblGridChange w:id="0">
          <w:tblGrid>
            <w:gridCol w:w="1080"/>
            <w:gridCol w:w="1005"/>
            <w:gridCol w:w="2445"/>
            <w:gridCol w:w="2145"/>
            <w:gridCol w:w="1365"/>
            <w:gridCol w:w="1845"/>
          </w:tblGrid>
        </w:tblGridChange>
      </w:tblGrid>
      <w:tr>
        <w:trPr>
          <w:cantSplit w:val="0"/>
          <w:trHeight w:val="874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Approver</w:t>
            </w:r>
          </w:p>
        </w:tc>
      </w:tr>
      <w:tr>
        <w:trPr>
          <w:cantSplit w:val="0"/>
          <w:trHeight w:val="874.74609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30.11.25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plan was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Eduard Saratovtsev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      </w:t>
        <w:tab/>
        <w:t xml:space="preserve">INTRODUCTION (Вступ)</w:t>
      </w:r>
    </w:p>
    <w:p w:rsidR="00000000" w:rsidDel="00000000" w:rsidP="00000000" w:rsidRDefault="00000000" w:rsidRPr="00000000" w14:paraId="00000036">
      <w:pPr>
        <w:spacing w:after="240" w:before="240" w:line="308.57142857142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Цей Тест-план визначає стратегію, ресурси та графік тестування мобільного застосунку для обміну світлинами котиків ("Cat Photo App") на платформах iOS та Android.</w:t>
      </w:r>
    </w:p>
    <w:p w:rsidR="00000000" w:rsidDel="00000000" w:rsidP="00000000" w:rsidRDefault="00000000" w:rsidRPr="00000000" w14:paraId="00000037">
      <w:pPr>
        <w:spacing w:after="240" w:before="240" w:line="308.57142857142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      </w:t>
        <w:tab/>
        <w:t xml:space="preserve">SCOPE (Область застосування)</w:t>
      </w:r>
    </w:p>
    <w:p w:rsidR="00000000" w:rsidDel="00000000" w:rsidP="00000000" w:rsidRDefault="00000000" w:rsidRPr="00000000" w14:paraId="00000039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Об’єкт тестування</w:t>
      </w:r>
    </w:p>
    <w:p w:rsidR="00000000" w:rsidDel="00000000" w:rsidP="00000000" w:rsidRDefault="00000000" w:rsidRPr="00000000" w14:paraId="0000003A">
      <w:pPr>
        <w:spacing w:after="240" w:before="240" w:line="308.57142857142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Тестування охоплює: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Мобільні клієнти:</w:t>
        <w:br w:type="textWrapping"/>
        <w:t xml:space="preserve"> – iOS-застосунок для iOS 17 та iOS 18;</w:t>
        <w:br w:type="textWrapping"/>
        <w:t xml:space="preserve"> – Android-застосунок для Android 13 та Android 14.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Серверні сервіси: API авторизації, стрічки, завантаження фото, лайків та коментарів, профілю користувача, включно із збереженням та читанням даних.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Вимоги до функціональності</w:t>
      </w:r>
    </w:p>
    <w:tbl>
      <w:tblPr>
        <w:tblStyle w:val="Table3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2610"/>
        <w:gridCol w:w="5670"/>
        <w:tblGridChange w:id="0">
          <w:tblGrid>
            <w:gridCol w:w="435"/>
            <w:gridCol w:w="2610"/>
            <w:gridCol w:w="56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Функціональність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Опис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Авторизація користувача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Реєстрація, вхід, вихід, відновлення пароля (через електронну пошту).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Стрічка новин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Перегляд стрічки фотографій котиків, пагінація (завантаження нових фото при прокручуванні).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Завантаження контенту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Вибір фото з галереї, додавання заголовка або опису, обрізка (мінімальна), завантаження на сервер.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Взаємодія (лайки та коментарі)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Можливість поставити та прибрати лайк, залишати та переглядати коментарі до фото.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Профіль користувача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Перегляд власних та чужих фото, редагування профілю (аватар, ім'я, опис).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      </w:t>
        <w:tab/>
        <w:t xml:space="preserve">QUALITY OBJECTIVES (Цілі якості)</w:t>
      </w:r>
    </w:p>
    <w:p w:rsidR="00000000" w:rsidDel="00000000" w:rsidP="00000000" w:rsidRDefault="00000000" w:rsidRPr="00000000" w14:paraId="00000053">
      <w:pPr>
        <w:spacing w:after="240" w:before="240" w:line="308.57142857142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Мета тестування – забезпечити функціональність, надійність, продуктивність та зручність використання продукту перед офіційним релізом.</w:t>
      </w:r>
    </w:p>
    <w:p w:rsidR="00000000" w:rsidDel="00000000" w:rsidP="00000000" w:rsidRDefault="00000000" w:rsidRPr="00000000" w14:paraId="00000054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3.1 Primary Objectives (Основні цілі)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Критичний функціонал.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Весь основний функціонал має бути протестований та працювати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без блокуючих і критичних дефектів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допускаються лише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незначні (Minor) дефекти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що не впливають на ключові сценарії користувача.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Стабільність системи.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Застосунок не повинен аварійно завершувати роботу (crash) або зависати під час виконання ключових операцій (авторизація, перегляд стрічки, завантаження фото).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Цілісність даних.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Користувацькі дані та завантажені фото мають коректно зберігатися та відображатися у клієнті та на сервері.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3.2 Secondary Objectives (Додаткові цілі)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Usability.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Інтерфейс завантаження фото та навігації має бути інтуїтивно зрозумілим для нових користувачів (ціль – мінімізувати кількість «зайвих» кроків у основних сценаріях).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Стрічка новин має завантажуватися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довше 3 секунд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стабільному підключенні до Wi-Fi / 4G; мобільні застосунки не повинні зависати або аварійно завершувати роботу під час завантаження контенту.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Клієнт і Back-end разом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мають витримувати очікуване пікове навантаження.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Крос-платформна узгодженість.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Забезпечити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узгоджений набір функцій і схожі основні сценарії використання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iOS та Android з урахуванням гайдлайнів кожної платформи (без вимоги до «повністю ідентичного» UX).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      </w:t>
        <w:tab/>
        <w:t xml:space="preserve">TEST APPROACH (Підхід до тестування)</w:t>
      </w:r>
    </w:p>
    <w:p w:rsidR="00000000" w:rsidDel="00000000" w:rsidP="00000000" w:rsidRDefault="00000000" w:rsidRPr="00000000" w14:paraId="0000005F">
      <w:pPr>
        <w:spacing w:after="240" w:before="240" w:line="308.57142857142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використовуємо гнучкий, крос-функціональний Kanban підхід до тестування, де відповідальність за якість розподілена між розробниками та Засновником. Основний фокус – на тестуванні критичних шляхів користувача.</w:t>
      </w:r>
    </w:p>
    <w:p w:rsidR="00000000" w:rsidDel="00000000" w:rsidP="00000000" w:rsidRDefault="00000000" w:rsidRPr="00000000" w14:paraId="00000060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4.1 Test Automation (Автоматизація тестування)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Testing: Всі розробники (iOS, Android) зобов'язані покривати свій код модульними тестами (Unit Tests) для базової бізнес-логіки. Це мінімальний обов'язковий рівень автоматизації.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Integration/E2E Testing: Повноцінне E2E-тестування (End-to-End) відкладається до версії 1.1 через обмеженість ресурсів. На MVP-етапі використовується Postman для тестування API-інтеграції.</w:t>
      </w:r>
    </w:p>
    <w:p w:rsidR="00000000" w:rsidDel="00000000" w:rsidP="00000000" w:rsidRDefault="00000000" w:rsidRPr="00000000" w14:paraId="00000063">
      <w:pPr>
        <w:spacing w:after="240" w:line="308.571428571428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      </w:t>
        <w:tab/>
        <w:t xml:space="preserve">ROLES AND RESPONSIBILITIES (Ролі та відповідальність)</w:t>
      </w:r>
    </w:p>
    <w:tbl>
      <w:tblPr>
        <w:tblStyle w:val="Table4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525"/>
        <w:tblGridChange w:id="0">
          <w:tblGrid>
            <w:gridCol w:w="2235"/>
            <w:gridCol w:w="65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Відповідальність за тестування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Засновник/Стейкхолдер (Я)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Фінальне приймальне тестування, тестування зручності (Usability), пріоритезація дефектів, затвердження релізу.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Back-end Dev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Unit-тестування API, Інтеграційне тестування, Тестування продуктивності/Навантаження (Load Testing).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iOS Dev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Функціональне та регресійне тестування iOS-клієнта, крос-платформне тестування Android-клієнта.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Android Dev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Функціональне та регресійне тестування Android-клієнта, крос-платформне тестування iOS-клієнта.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планування тестування, підготовка чек-лістів і тест-кейсів, виконання ручного функціонального та регресійного тестування, реєстрація дефектів, підготовка коротких тест-звітів.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      </w:t>
        <w:tab/>
        <w:t xml:space="preserve">ENTRY AND EXIT CRITERIA (Критерії входу та виходу)</w:t>
      </w:r>
    </w:p>
    <w:p w:rsidR="00000000" w:rsidDel="00000000" w:rsidP="00000000" w:rsidRDefault="00000000" w:rsidRPr="00000000" w14:paraId="00000074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6.1 Entry Criteria (Критерії входу)</w:t>
      </w:r>
    </w:p>
    <w:p w:rsidR="00000000" w:rsidDel="00000000" w:rsidP="00000000" w:rsidRDefault="00000000" w:rsidRPr="00000000" w14:paraId="00000075">
      <w:pPr>
        <w:spacing w:after="240" w:before="240" w:line="308.57142857142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Тестування розпочинається лише за умови: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ключові вимоги до функціоналу імплементовані та доступні на тестовому середовищі (Staging).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Back-end API розгорнуто, працює і готовий до інтеграції.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базовий Чек-ліст для основних функцій та сценаріїв.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Успішне проходження Unit-тестів розробниками.</w:t>
      </w:r>
    </w:p>
    <w:p w:rsidR="00000000" w:rsidDel="00000000" w:rsidP="00000000" w:rsidRDefault="00000000" w:rsidRPr="00000000" w14:paraId="0000007A">
      <w:pPr>
        <w:spacing w:after="240" w:line="308.571428571428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6.2 Exit Criteria (Критерії виходу)</w:t>
      </w:r>
    </w:p>
    <w:p w:rsidR="00000000" w:rsidDel="00000000" w:rsidP="00000000" w:rsidRDefault="00000000" w:rsidRPr="00000000" w14:paraId="0000007C">
      <w:pPr>
        <w:spacing w:after="240" w:before="240" w:line="308.57142857142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Продукт вважається готовим до релізу (Production), якщо: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Дефекти (Критичні): Виправлені на 100%.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Дефекти (Високі): Виправлені або прийняті стейкхолдером (Засновником).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 навантаження успішно пройдено (API витримує.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Крос-платформна синхронізація функцій працює коректно.</w:t>
      </w:r>
    </w:p>
    <w:p w:rsidR="00000000" w:rsidDel="00000000" w:rsidP="00000000" w:rsidRDefault="00000000" w:rsidRPr="00000000" w14:paraId="00000081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      </w:t>
        <w:tab/>
        <w:t xml:space="preserve">SUSPENSION CRITERIA AND RESUMPTION REQUIREMENTS (Критерії призупинення та відновлення)</w:t>
      </w:r>
    </w:p>
    <w:p w:rsidR="00000000" w:rsidDel="00000000" w:rsidP="00000000" w:rsidRDefault="00000000" w:rsidRPr="00000000" w14:paraId="00000083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7.1 Suspension criteria (Критерії призупинення)</w:t>
      </w:r>
    </w:p>
    <w:p w:rsidR="00000000" w:rsidDel="00000000" w:rsidP="00000000" w:rsidRDefault="00000000" w:rsidRPr="00000000" w14:paraId="00000084">
      <w:pPr>
        <w:spacing w:after="240" w:before="240" w:line="308.57142857142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Тестування має бути негайно призупинено, якщо: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Виявлено блокуючий дефект (Blocker), який унеможливлює подальше тестування ключової функціональності (наприклад, неможливо авторизуватись, не працює завантаження фото).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Тестове середовище (Staging) стає недоступним або нестабільним (часті збої Back-end).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Більше 50% критичних тест-кейсів (P1) на свіжому білді провалюються.</w:t>
      </w:r>
    </w:p>
    <w:p w:rsidR="00000000" w:rsidDel="00000000" w:rsidP="00000000" w:rsidRDefault="00000000" w:rsidRPr="00000000" w14:paraId="00000088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7.2 Resumption criteria (Критерії відновлення)</w:t>
      </w:r>
    </w:p>
    <w:p w:rsidR="00000000" w:rsidDel="00000000" w:rsidP="00000000" w:rsidRDefault="00000000" w:rsidRPr="00000000" w14:paraId="00000089">
      <w:pPr>
        <w:spacing w:after="240" w:before="240" w:line="308.57142857142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Тестування може бути відновлено, якщо: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Блокуючі дефекти виправлені, і підтверджене виправлення.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Новий, стабільний білд з виправленнями розгорнуто на тестовому середовищі.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Тестове середовище повністю відновлено та функціонує.</w:t>
      </w:r>
    </w:p>
    <w:p w:rsidR="00000000" w:rsidDel="00000000" w:rsidP="00000000" w:rsidRDefault="00000000" w:rsidRPr="00000000" w14:paraId="0000008D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      </w:t>
        <w:tab/>
        <w:t xml:space="preserve">TEST STRATEGY (Стратегія тестування)</w:t>
      </w:r>
    </w:p>
    <w:p w:rsidR="00000000" w:rsidDel="00000000" w:rsidP="00000000" w:rsidRDefault="00000000" w:rsidRPr="00000000" w14:paraId="0000008F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8.1 QA role in test process (Роль QA у процесі тестування)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проєкті передбачається окрема роль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QA-інженера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Основний метод: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ручне функціональне та регресійне тестування за чек-лістами і тест-кейсами, підготовленими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QA на основі погоджених вимог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Розробники (iOS, Android, Back-end)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виконують unit-тестування та короткий smoke-тест своїх компонентів перед передачею білда в регресію QA.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Приймальне тестування: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фінальна перевірка основних бізнес-сценаріїв Засновником (стейкхолдером) перед релізом.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8.2 Життєвий цикл дефекту як ключовий компонент Стратегії тестування</w:t>
      </w:r>
    </w:p>
    <w:p w:rsidR="00000000" w:rsidDel="00000000" w:rsidP="00000000" w:rsidRDefault="00000000" w:rsidRPr="00000000" w14:paraId="00000096">
      <w:pPr>
        <w:spacing w:after="240" w:before="240" w:line="308.571428571428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Життєвий цикл дефекту є загальнопроєктним стандартом, який налаштовується у баг-трекері (Jira/Trello) та інтегрований у Kanban-дошку. Цей розділ включено до Тест-плану для фіксації спрощеного процесу, який буде застосовано QA-командою протягом всього циклу тестування MVP для забезпечення досягнення Критеріїв виходу.  </w:t>
      </w:r>
    </w:p>
    <w:p w:rsidR="00000000" w:rsidDel="00000000" w:rsidP="00000000" w:rsidRDefault="00000000" w:rsidRPr="00000000" w14:paraId="00000097">
      <w:pPr>
        <w:spacing w:after="240" w:before="240" w:line="308.571428571428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цілей цього Тест-плану використовуємо наступний спрощений життєвий цикл: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="308.5714285714286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New: Дефект виявлено та зареєстровано (розробником або Засновником).  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="308.5714285714286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Open/In Progress: Дефект підтверджено та призначено відповідальному розробнику.  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="308.5714285714286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Fixed/Ready for QA: Розробник випустив виправлення.  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240" w:before="0" w:beforeAutospacing="0" w:line="308.5714285714286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Verified/Closed: Виправлення перевірено та підтверджено</w:t>
      </w:r>
    </w:p>
    <w:p w:rsidR="00000000" w:rsidDel="00000000" w:rsidP="00000000" w:rsidRDefault="00000000" w:rsidRPr="00000000" w14:paraId="0000009C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8.3 Testing types (Типи тестування)</w:t>
      </w:r>
    </w:p>
    <w:tbl>
      <w:tblPr>
        <w:tblStyle w:val="Table5"/>
        <w:tblW w:w="8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5535"/>
        <w:tblGridChange w:id="0">
          <w:tblGrid>
            <w:gridCol w:w="3210"/>
            <w:gridCol w:w="55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Тип тестування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Фокус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Функціональне тестування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Перевірка, що всі вимоги працюють згідно зі специфікацією.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API/Інтеграційне тестування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коректності обробки запитів та бізнес-логіки на стороні сервера.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Крос-платформне тестування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того, що основний функціонал і ключові сценарії працюють однаково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точки зору можливостей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з урахуванням відмінностей у навігації та UI між iOS і Android.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Тестування продуктивності/Навантаження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швидкості завантаження стрічки та здатності Back-end витримувати навантаження.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Тестування зручності (Usability)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інтуїтивності інтерфейсу, простоти завантаження фото та навігації.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Регресійне тестування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Повторна перевірка основних функцій після виправлення дефектів.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8.4 Bug Severity and Priority Definition (Визначення серйозності та пріоритету дефектів)</w:t>
      </w:r>
    </w:p>
    <w:p w:rsidR="00000000" w:rsidDel="00000000" w:rsidP="00000000" w:rsidRDefault="00000000" w:rsidRPr="00000000" w14:paraId="000000AE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Severity List (Серйозність)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Blocker (Блокуючий): Унеможливлює подальше використання програми/критичного функціоналу.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(Критичний): Призводить до збою застосунку (Crash), серйозна втрата даних.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(Значний): Помилка в основній функції, але є обхідний шлях.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Minor (Незначний): Невеликі помилки інтерфейсу, некритичні невідповідності.</w:t>
      </w:r>
    </w:p>
    <w:p w:rsidR="00000000" w:rsidDel="00000000" w:rsidP="00000000" w:rsidRDefault="00000000" w:rsidRPr="00000000" w14:paraId="000000B3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Priority List (Пріоритет)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(Критичний): Блокує ключову функціональність. Виправити негайно.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 (Високий): Знижує якість користувацького досвіду. Виправити в поточному циклі розробки.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 (Середній): Косметична помилка. Виправити до релізу.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P4 (Низький): Текстова/косметична помилка. Виправити за наявності часу.</w:t>
      </w:r>
    </w:p>
    <w:p w:rsidR="00000000" w:rsidDel="00000000" w:rsidP="00000000" w:rsidRDefault="00000000" w:rsidRPr="00000000" w14:paraId="000000B8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      </w:t>
        <w:tab/>
        <w:t xml:space="preserve">RESOURCE AND ENVIRONMENT NEEDS (Ресурси та середовище)</w:t>
      </w:r>
    </w:p>
    <w:p w:rsidR="00000000" w:rsidDel="00000000" w:rsidP="00000000" w:rsidRDefault="00000000" w:rsidRPr="00000000" w14:paraId="000000BB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9.1 Testing Tools (Інструменти тестування)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Баг-трекінг: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(Kanban-дошка для задач і дефектів).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тестування: Postman/Swagger.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Testing: JMeter або аналогічні інструменти.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Розповсюдження білдів: TestFlight (iOS) та Firebase App Distribution (Android).</w:t>
      </w:r>
    </w:p>
    <w:p w:rsidR="00000000" w:rsidDel="00000000" w:rsidP="00000000" w:rsidRDefault="00000000" w:rsidRPr="00000000" w14:paraId="000000C0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9.2 Configuration Management (Керування конфігураціями)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Весь код зберігається у системі контролю версій (Git).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Розробники використовують CI/CD-пайплайни для автоматичного створення білдів після кожного мерджу у гілку Staging.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Білд-номери мають бути чітко відображені у застосунку для ідентифікації версії.</w:t>
      </w:r>
    </w:p>
    <w:p w:rsidR="00000000" w:rsidDel="00000000" w:rsidP="00000000" w:rsidRDefault="00000000" w:rsidRPr="00000000" w14:paraId="000000C4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9.3 Test Environment (Тестове середовище)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Серверне середовище: Staging (максимально наближений до Production).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Пристрої: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line="308.571428571428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iOS: Фізичні пристрої (iPhone 15, iPhone 13)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240" w:line="308.571428571428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Android: Фізичні пристрої (мінімум 2 з різною роздільною здатністю та виробником: Samsung, Pixel/Xiaomi).</w:t>
      </w:r>
    </w:p>
    <w:p w:rsidR="00000000" w:rsidDel="00000000" w:rsidP="00000000" w:rsidRDefault="00000000" w:rsidRPr="00000000" w14:paraId="000000C9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10 </w:t>
        <w:tab/>
        <w:t xml:space="preserve">TEST SCHEDULE (Графік тестування)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Internal QA / Alpha-тестування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QA виконує повне функціональне тестування MVP-функціоналу на Staging.</w:t>
        <w:br w:type="textWrapping"/>
        <w:t xml:space="preserve"> – Розробники виправляють  дефекти, запускають unit- та smoke-тести перед кожним новим білдом.</w:t>
      </w:r>
    </w:p>
    <w:p w:rsidR="00000000" w:rsidDel="00000000" w:rsidP="00000000" w:rsidRDefault="00000000" w:rsidRPr="00000000" w14:paraId="000000CB">
      <w:pPr>
        <w:spacing w:after="240" w:before="240" w:line="308.571428571428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Проводиться регресійне тестування основних сценаріїв до виходу на бета-фазу.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Beta-тестування з користувачами (≈ 5 днів)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Обмежена група користувачів тестує застосунок у реальних умовах.</w:t>
        <w:br w:type="textWrapping"/>
        <w:t xml:space="preserve"> – QA збирає фідбєк, відтворює повідомлені дефекти та та реєструє їх у баг-трекері.</w:t>
      </w:r>
    </w:p>
    <w:p w:rsidR="00000000" w:rsidDel="00000000" w:rsidP="00000000" w:rsidRDefault="00000000" w:rsidRPr="00000000" w14:paraId="000000CD">
      <w:pPr>
        <w:spacing w:after="240" w:before="240" w:line="308.571428571428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Новий функціонал у цей період не додається, лише збирається інформація.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Бета-стабілізація (≈ 2 дні)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Розробники виправляють критичні та високі за пріоритетом дефекти отримані під час бити.</w:t>
        <w:br w:type="textWrapping"/>
        <w:t xml:space="preserve"> – QA виконує обмежено цільову регресію що охоплює тільки: виправлені дефекти, найкритичніші  бізнес-сценарії, проводиться фінальне легке Load testing (за потреби)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="308.571428571428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Огляд готовності до випуску</w:t>
      </w:r>
    </w:p>
    <w:p w:rsidR="00000000" w:rsidDel="00000000" w:rsidP="00000000" w:rsidRDefault="00000000" w:rsidRPr="00000000" w14:paraId="000000D0">
      <w:pPr>
        <w:spacing w:after="240" w:before="240" w:line="308.571428571428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Перевірка реліз-критеріїв.</w:t>
      </w:r>
    </w:p>
    <w:p w:rsidR="00000000" w:rsidDel="00000000" w:rsidP="00000000" w:rsidRDefault="00000000" w:rsidRPr="00000000" w14:paraId="000000D1">
      <w:pPr>
        <w:spacing w:after="240" w:before="240" w:line="308.571428571428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Засновник виконує приймальне тестування.</w:t>
      </w:r>
    </w:p>
    <w:p w:rsidR="00000000" w:rsidDel="00000000" w:rsidP="00000000" w:rsidRDefault="00000000" w:rsidRPr="00000000" w14:paraId="000000D2">
      <w:pPr>
        <w:spacing w:after="240" w:before="240" w:line="308.571428571428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Застосунок готується до релізу.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line="308.571428571428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11    </w:t>
        <w:tab/>
        <w:t xml:space="preserve">APPROVALS (Затвердження)</w:t>
      </w:r>
    </w:p>
    <w:p w:rsidR="00000000" w:rsidDel="00000000" w:rsidP="00000000" w:rsidRDefault="00000000" w:rsidRPr="00000000" w14:paraId="000000D9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Цей Тест-план затверджено для використання у роботі над "Cat Photo App" (MVP).</w:t>
      </w:r>
    </w:p>
    <w:tbl>
      <w:tblPr>
        <w:tblStyle w:val="Table6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2310"/>
        <w:gridCol w:w="1620"/>
        <w:gridCol w:w="2985"/>
        <w:tblGridChange w:id="0">
          <w:tblGrid>
            <w:gridCol w:w="2670"/>
            <w:gridCol w:w="2310"/>
            <w:gridCol w:w="1620"/>
            <w:gridCol w:w="29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Ім'я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Підпис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Дата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Засновник (Стейкхолдер)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Back-end Dev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iOS Dev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Android Dev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308.5714285714286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240" w:before="24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0" w:before="0" w:line="308.571428571428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