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F8A" w:rsidRDefault="00B42F8A" w:rsidP="00A04FB5">
      <w:pPr>
        <w:spacing w:before="80"/>
        <w:jc w:val="center"/>
        <w:rPr>
          <w:b/>
          <w:sz w:val="26"/>
          <w:szCs w:val="26"/>
        </w:rPr>
      </w:pPr>
      <w:bookmarkStart w:id="0" w:name="_GoBack"/>
      <w:bookmarkEnd w:id="0"/>
      <w:r w:rsidRPr="000772EA">
        <w:rPr>
          <w:b/>
          <w:sz w:val="26"/>
          <w:szCs w:val="26"/>
        </w:rPr>
        <w:t>T</w:t>
      </w:r>
      <w:r>
        <w:rPr>
          <w:b/>
          <w:sz w:val="26"/>
          <w:szCs w:val="26"/>
        </w:rPr>
        <w:t xml:space="preserve">ítulo de la </w:t>
      </w:r>
      <w:r w:rsidRPr="000772EA">
        <w:rPr>
          <w:b/>
          <w:sz w:val="26"/>
          <w:szCs w:val="26"/>
        </w:rPr>
        <w:t>t</w:t>
      </w:r>
      <w:r w:rsidR="00112A34">
        <w:rPr>
          <w:b/>
          <w:sz w:val="26"/>
          <w:szCs w:val="26"/>
        </w:rPr>
        <w:t>esis</w:t>
      </w:r>
    </w:p>
    <w:p w:rsidR="00B42F8A" w:rsidRPr="00C02706" w:rsidRDefault="00EC46C8" w:rsidP="00B42F8A">
      <w:pPr>
        <w:jc w:val="center"/>
        <w:rPr>
          <w:b/>
          <w:sz w:val="28"/>
          <w:szCs w:val="28"/>
        </w:rPr>
      </w:pPr>
      <w:r>
        <w:rPr>
          <w:b/>
          <w:sz w:val="28"/>
          <w:szCs w:val="28"/>
        </w:rPr>
        <w:t xml:space="preserve">IMPLEMENTACION DE UNA HERREMIENTA INFORMATICA PARA LA ESTIMACION DE PROYECTOS DE DESARROLLO DE SOFTWARE EN EL AMBITO ACADEMICO UTILIZANDO EL </w:t>
      </w:r>
      <w:r w:rsidR="00A60E27">
        <w:rPr>
          <w:b/>
          <w:sz w:val="28"/>
          <w:szCs w:val="28"/>
        </w:rPr>
        <w:t>CONJUNTO DE TECNICAS TUPUY</w:t>
      </w:r>
      <w:r w:rsidR="007908D1">
        <w:rPr>
          <w:b/>
          <w:sz w:val="28"/>
          <w:szCs w:val="28"/>
        </w:rPr>
        <w:t xml:space="preserve"> </w:t>
      </w:r>
    </w:p>
    <w:p w:rsidR="00B42F8A" w:rsidRPr="00C02706" w:rsidRDefault="00B42F8A" w:rsidP="00B42F8A">
      <w:pPr>
        <w:jc w:val="center"/>
      </w:pPr>
    </w:p>
    <w:p w:rsidR="00B42F8A" w:rsidRPr="000772EA" w:rsidRDefault="00A04FB5" w:rsidP="00B42F8A">
      <w:pPr>
        <w:jc w:val="center"/>
        <w:rPr>
          <w:b/>
          <w:sz w:val="26"/>
          <w:szCs w:val="26"/>
        </w:rPr>
      </w:pPr>
      <w:r>
        <w:rPr>
          <w:b/>
          <w:sz w:val="26"/>
          <w:szCs w:val="26"/>
        </w:rPr>
        <w:t>Tesis</w:t>
      </w:r>
      <w:r w:rsidR="00B42F8A" w:rsidRPr="000772EA">
        <w:rPr>
          <w:b/>
          <w:sz w:val="26"/>
          <w:szCs w:val="26"/>
        </w:rPr>
        <w:t xml:space="preserve"> para optar el título prof</w:t>
      </w:r>
      <w:r w:rsidR="004175CC">
        <w:rPr>
          <w:b/>
          <w:sz w:val="26"/>
          <w:szCs w:val="26"/>
        </w:rPr>
        <w:t>esional de Ingeniero de Software</w:t>
      </w:r>
    </w:p>
    <w:p w:rsidR="00B42F8A" w:rsidRPr="00C02706" w:rsidRDefault="00B42F8A" w:rsidP="00B42F8A">
      <w:pPr>
        <w:jc w:val="center"/>
      </w:pPr>
    </w:p>
    <w:p w:rsidR="00B42F8A" w:rsidRPr="00DB0801" w:rsidRDefault="00B42F8A" w:rsidP="00B42F8A">
      <w:pPr>
        <w:jc w:val="center"/>
        <w:rPr>
          <w:b/>
          <w:sz w:val="26"/>
          <w:szCs w:val="26"/>
        </w:rPr>
      </w:pPr>
      <w:r w:rsidRPr="00DB0801">
        <w:rPr>
          <w:b/>
          <w:sz w:val="26"/>
          <w:szCs w:val="26"/>
        </w:rPr>
        <w:t>Autor</w:t>
      </w:r>
    </w:p>
    <w:p w:rsidR="00B42F8A" w:rsidRPr="00DB0801" w:rsidRDefault="008E545E" w:rsidP="00B42F8A">
      <w:pPr>
        <w:jc w:val="center"/>
        <w:rPr>
          <w:sz w:val="26"/>
          <w:szCs w:val="26"/>
        </w:rPr>
      </w:pPr>
      <w:r>
        <w:rPr>
          <w:sz w:val="26"/>
          <w:szCs w:val="26"/>
        </w:rPr>
        <w:t>CÁCERES</w:t>
      </w:r>
      <w:r w:rsidR="00B47579">
        <w:rPr>
          <w:sz w:val="26"/>
          <w:szCs w:val="26"/>
        </w:rPr>
        <w:t xml:space="preserve"> </w:t>
      </w:r>
      <w:r>
        <w:rPr>
          <w:sz w:val="26"/>
          <w:szCs w:val="26"/>
        </w:rPr>
        <w:t>NEYRA</w:t>
      </w:r>
      <w:r w:rsidR="00B42F8A" w:rsidRPr="00DB0801">
        <w:rPr>
          <w:sz w:val="26"/>
          <w:szCs w:val="26"/>
        </w:rPr>
        <w:t xml:space="preserve">, </w:t>
      </w:r>
      <w:r>
        <w:rPr>
          <w:sz w:val="26"/>
          <w:szCs w:val="26"/>
        </w:rPr>
        <w:t>Peter Diego Arturo</w:t>
      </w:r>
      <w:r w:rsidR="00B47579">
        <w:rPr>
          <w:sz w:val="26"/>
          <w:szCs w:val="26"/>
        </w:rPr>
        <w:t xml:space="preserve"> </w:t>
      </w:r>
    </w:p>
    <w:p w:rsidR="00B42F8A" w:rsidRPr="003934DD" w:rsidRDefault="00B42F8A" w:rsidP="00B42F8A">
      <w:pPr>
        <w:jc w:val="center"/>
      </w:pPr>
    </w:p>
    <w:p w:rsidR="00B42F8A" w:rsidRPr="00DB0801" w:rsidRDefault="00B42F8A" w:rsidP="00B42F8A">
      <w:pPr>
        <w:jc w:val="center"/>
        <w:rPr>
          <w:b/>
          <w:sz w:val="26"/>
          <w:szCs w:val="26"/>
        </w:rPr>
      </w:pPr>
      <w:r w:rsidRPr="00DB0801">
        <w:rPr>
          <w:b/>
          <w:sz w:val="26"/>
          <w:szCs w:val="26"/>
        </w:rPr>
        <w:t>Asesor</w:t>
      </w:r>
    </w:p>
    <w:p w:rsidR="00B47579" w:rsidRPr="00DB0801" w:rsidRDefault="008E545E" w:rsidP="00B47579">
      <w:pPr>
        <w:jc w:val="center"/>
        <w:rPr>
          <w:sz w:val="26"/>
          <w:szCs w:val="26"/>
        </w:rPr>
      </w:pPr>
      <w:r>
        <w:rPr>
          <w:sz w:val="26"/>
          <w:szCs w:val="26"/>
        </w:rPr>
        <w:t>LA SERNA PALOMINO</w:t>
      </w:r>
      <w:r w:rsidR="00B47579" w:rsidRPr="00DB0801">
        <w:rPr>
          <w:sz w:val="26"/>
          <w:szCs w:val="26"/>
        </w:rPr>
        <w:t xml:space="preserve">, </w:t>
      </w:r>
      <w:r>
        <w:rPr>
          <w:sz w:val="26"/>
          <w:szCs w:val="26"/>
        </w:rPr>
        <w:t>Nora Bertha</w:t>
      </w:r>
      <w:r w:rsidR="00B47579">
        <w:rPr>
          <w:sz w:val="26"/>
          <w:szCs w:val="26"/>
        </w:rPr>
        <w:t xml:space="preserve"> </w:t>
      </w:r>
    </w:p>
    <w:p w:rsidR="00B42F8A" w:rsidRPr="00C02706" w:rsidRDefault="00B42F8A" w:rsidP="00B42F8A">
      <w:pPr>
        <w:jc w:val="center"/>
      </w:pPr>
    </w:p>
    <w:p w:rsidR="00B42F8A" w:rsidRDefault="00B42F8A" w:rsidP="00B42F8A">
      <w:pPr>
        <w:jc w:val="center"/>
        <w:rPr>
          <w:b/>
        </w:rPr>
      </w:pPr>
      <w:r w:rsidRPr="00C02706">
        <w:rPr>
          <w:b/>
        </w:rPr>
        <w:t>Lima – Perú</w:t>
      </w:r>
    </w:p>
    <w:p w:rsidR="00B42F8A" w:rsidRDefault="00BD6EBA" w:rsidP="00B42F8A">
      <w:pPr>
        <w:jc w:val="center"/>
        <w:rPr>
          <w:b/>
        </w:rPr>
      </w:pPr>
      <w:r>
        <w:rPr>
          <w:b/>
        </w:rPr>
        <w:t>2014</w:t>
      </w:r>
    </w:p>
    <w:p w:rsidR="00A47CE6" w:rsidRDefault="00A47CE6" w:rsidP="00B42F8A">
      <w:pPr>
        <w:jc w:val="center"/>
        <w:rPr>
          <w:b/>
        </w:rPr>
      </w:pPr>
    </w:p>
    <w:p w:rsidR="00A47CE6" w:rsidRDefault="00A47CE6" w:rsidP="00B42F8A">
      <w:pPr>
        <w:jc w:val="center"/>
        <w:rPr>
          <w:b/>
        </w:rPr>
      </w:pPr>
    </w:p>
    <w:p w:rsidR="00C71C92" w:rsidRPr="00C02706" w:rsidRDefault="002469C6" w:rsidP="00C71C92">
      <w:pPr>
        <w:autoSpaceDE w:val="0"/>
        <w:autoSpaceDN w:val="0"/>
        <w:adjustRightInd w:val="0"/>
        <w:spacing w:line="240" w:lineRule="auto"/>
        <w:jc w:val="center"/>
        <w:rPr>
          <w:b/>
          <w:color w:val="000000"/>
        </w:rPr>
      </w:pPr>
      <w:r>
        <w:rPr>
          <w:color w:val="000000"/>
          <w:sz w:val="23"/>
          <w:szCs w:val="23"/>
          <w:lang w:eastAsia="es-PE"/>
        </w:rPr>
        <w:pict>
          <v:rect id="_x0000_s1027" style="position:absolute;left:0;text-align:left;margin-left:-4.5pt;margin-top:-2.85pt;width:444.15pt;height:208.15pt;z-index:-251656192"/>
        </w:pict>
      </w:r>
      <w:r w:rsidR="00C71C92" w:rsidRPr="00C02706">
        <w:rPr>
          <w:b/>
          <w:color w:val="000000"/>
        </w:rPr>
        <w:t>FICHA CATALOGRÁFICA</w:t>
      </w:r>
    </w:p>
    <w:p w:rsidR="00C71C92" w:rsidRPr="00C02706" w:rsidRDefault="00C4297F" w:rsidP="00C71C92">
      <w:pPr>
        <w:autoSpaceDE w:val="0"/>
        <w:autoSpaceDN w:val="0"/>
        <w:adjustRightInd w:val="0"/>
        <w:spacing w:line="240" w:lineRule="auto"/>
        <w:rPr>
          <w:color w:val="000000"/>
        </w:rPr>
      </w:pPr>
      <w:r>
        <w:rPr>
          <w:color w:val="000000"/>
        </w:rPr>
        <w:t>CÁCERES NEYRA</w:t>
      </w:r>
      <w:r w:rsidR="00C71C92" w:rsidRPr="00C02706">
        <w:rPr>
          <w:color w:val="000000"/>
        </w:rPr>
        <w:t xml:space="preserve">, </w:t>
      </w:r>
      <w:r>
        <w:rPr>
          <w:color w:val="000000"/>
        </w:rPr>
        <w:t>Peter Diego Arturo</w:t>
      </w:r>
    </w:p>
    <w:p w:rsidR="00C71C92" w:rsidRPr="00C02706" w:rsidRDefault="00C4297F" w:rsidP="00C71C92">
      <w:pPr>
        <w:autoSpaceDE w:val="0"/>
        <w:autoSpaceDN w:val="0"/>
        <w:adjustRightInd w:val="0"/>
        <w:spacing w:line="240" w:lineRule="auto"/>
        <w:rPr>
          <w:color w:val="000000"/>
        </w:rPr>
      </w:pPr>
      <w:r>
        <w:rPr>
          <w:color w:val="000000"/>
        </w:rPr>
        <w:t xml:space="preserve">IMPLEMENTACION DE UNA HERRAMIENTA INFORMATICA PARA LA ESTIMACION DE PROYECTOS DE DESARROLLO DE SOFTWARE EN EL AMBITO ACADEMICO UTILIZANDO EL </w:t>
      </w:r>
      <w:r w:rsidR="00A60E27">
        <w:rPr>
          <w:color w:val="000000"/>
        </w:rPr>
        <w:t>CONJUNTO DE TENICAS TUPUY</w:t>
      </w:r>
      <w:r w:rsidR="00CD03E8">
        <w:rPr>
          <w:color w:val="000000"/>
        </w:rPr>
        <w:t xml:space="preserve"> </w:t>
      </w:r>
    </w:p>
    <w:p w:rsidR="00C71C92" w:rsidRPr="00C02706" w:rsidRDefault="00067AE5" w:rsidP="00C71C92">
      <w:pPr>
        <w:autoSpaceDE w:val="0"/>
        <w:autoSpaceDN w:val="0"/>
        <w:adjustRightInd w:val="0"/>
        <w:spacing w:line="240" w:lineRule="auto"/>
        <w:rPr>
          <w:color w:val="000000"/>
        </w:rPr>
      </w:pPr>
      <w:r>
        <w:rPr>
          <w:color w:val="000000"/>
        </w:rPr>
        <w:t>Ingeniería de Software</w:t>
      </w:r>
    </w:p>
    <w:p w:rsidR="00C71C92" w:rsidRPr="00C02706" w:rsidRDefault="00C71C92" w:rsidP="00C71C92">
      <w:pPr>
        <w:autoSpaceDE w:val="0"/>
        <w:autoSpaceDN w:val="0"/>
        <w:adjustRightInd w:val="0"/>
        <w:spacing w:line="240" w:lineRule="auto"/>
        <w:rPr>
          <w:color w:val="000000"/>
        </w:rPr>
      </w:pPr>
      <w:r>
        <w:rPr>
          <w:color w:val="000000"/>
        </w:rPr>
        <w:t>(Lima, Perú 2013</w:t>
      </w:r>
      <w:r w:rsidRPr="00C02706">
        <w:rPr>
          <w:color w:val="000000"/>
        </w:rPr>
        <w:t>)</w:t>
      </w:r>
    </w:p>
    <w:p w:rsidR="00C71C92" w:rsidRPr="00C02706" w:rsidRDefault="0012676F" w:rsidP="00C71C92">
      <w:pPr>
        <w:autoSpaceDE w:val="0"/>
        <w:autoSpaceDN w:val="0"/>
        <w:adjustRightInd w:val="0"/>
        <w:spacing w:line="240" w:lineRule="auto"/>
        <w:rPr>
          <w:color w:val="000000"/>
        </w:rPr>
      </w:pPr>
      <w:r>
        <w:rPr>
          <w:color w:val="000000"/>
        </w:rPr>
        <w:t>Tesis</w:t>
      </w:r>
      <w:r w:rsidR="00C71C92" w:rsidRPr="00C02706">
        <w:rPr>
          <w:color w:val="000000"/>
        </w:rPr>
        <w:t>, Facultad de Ingeniería de Sistemas e Informática, Pregrado, Universidad Nacional Mayor de San Marcos</w:t>
      </w:r>
    </w:p>
    <w:p w:rsidR="00C71C92" w:rsidRPr="00C02706" w:rsidRDefault="00C71C92" w:rsidP="00C71C92">
      <w:pPr>
        <w:autoSpaceDE w:val="0"/>
        <w:autoSpaceDN w:val="0"/>
        <w:adjustRightInd w:val="0"/>
        <w:spacing w:line="240" w:lineRule="auto"/>
        <w:rPr>
          <w:color w:val="000000"/>
        </w:rPr>
      </w:pPr>
      <w:r w:rsidRPr="00C02706">
        <w:rPr>
          <w:color w:val="000000"/>
        </w:rPr>
        <w:t xml:space="preserve">Formato 21 x 29.7 cm </w:t>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r>
      <w:r w:rsidRPr="00C02706">
        <w:rPr>
          <w:color w:val="000000"/>
        </w:rPr>
        <w:tab/>
        <w:t xml:space="preserve">Páginas </w:t>
      </w:r>
    </w:p>
    <w:p w:rsidR="00DD6359" w:rsidRDefault="00C71C92" w:rsidP="00C71C92">
      <w:pPr>
        <w:autoSpaceDE w:val="0"/>
        <w:autoSpaceDN w:val="0"/>
        <w:adjustRightInd w:val="0"/>
        <w:spacing w:line="240" w:lineRule="auto"/>
        <w:rPr>
          <w:b/>
          <w:bCs/>
          <w:color w:val="000000"/>
        </w:rPr>
        <w:sectPr w:rsidR="00DD6359" w:rsidSect="00695C70">
          <w:footerReference w:type="default" r:id="rId9"/>
          <w:pgSz w:w="11907" w:h="16840" w:code="9"/>
          <w:pgMar w:top="1418" w:right="1701" w:bottom="1418" w:left="1701" w:header="709" w:footer="709" w:gutter="0"/>
          <w:pgNumType w:fmt="lowerRoman" w:start="1"/>
          <w:cols w:space="708"/>
          <w:docGrid w:linePitch="360"/>
        </w:sectPr>
      </w:pPr>
      <w:r w:rsidRPr="00C02706">
        <w:rPr>
          <w:b/>
          <w:bCs/>
          <w:color w:val="000000"/>
        </w:rPr>
        <w:br w:type="page"/>
      </w:r>
    </w:p>
    <w:p w:rsidR="00C71C92" w:rsidRPr="00C02706" w:rsidRDefault="00C71C92" w:rsidP="00C71C92">
      <w:pPr>
        <w:autoSpaceDE w:val="0"/>
        <w:autoSpaceDN w:val="0"/>
        <w:adjustRightInd w:val="0"/>
        <w:spacing w:line="240" w:lineRule="auto"/>
        <w:rPr>
          <w:b/>
          <w:bCs/>
          <w:color w:val="000000"/>
        </w:rPr>
      </w:pPr>
    </w:p>
    <w:p w:rsidR="002723FD" w:rsidRPr="00C02706" w:rsidRDefault="002723FD" w:rsidP="002723FD">
      <w:pPr>
        <w:autoSpaceDE w:val="0"/>
        <w:autoSpaceDN w:val="0"/>
        <w:adjustRightInd w:val="0"/>
        <w:spacing w:line="240" w:lineRule="auto"/>
        <w:rPr>
          <w:b/>
          <w:bCs/>
          <w:color w:val="000000"/>
        </w:rPr>
      </w:pPr>
    </w:p>
    <w:p w:rsidR="002723FD" w:rsidRPr="00C02706" w:rsidRDefault="002723FD" w:rsidP="002723FD">
      <w:pPr>
        <w:autoSpaceDE w:val="0"/>
        <w:autoSpaceDN w:val="0"/>
        <w:adjustRightInd w:val="0"/>
        <w:spacing w:line="240" w:lineRule="auto"/>
        <w:rPr>
          <w:b/>
          <w:bCs/>
          <w:color w:val="000000"/>
          <w:sz w:val="23"/>
          <w:szCs w:val="23"/>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jc w:val="center"/>
        <w:rPr>
          <w:b/>
        </w:rPr>
      </w:pPr>
    </w:p>
    <w:p w:rsidR="002723FD" w:rsidRPr="00C02706" w:rsidRDefault="002723FD" w:rsidP="002723FD">
      <w:pPr>
        <w:spacing w:line="240" w:lineRule="auto"/>
        <w:ind w:firstLine="709"/>
        <w:jc w:val="center"/>
        <w:rPr>
          <w:b/>
        </w:rPr>
      </w:pPr>
    </w:p>
    <w:p w:rsidR="002723FD" w:rsidRPr="00C02706" w:rsidRDefault="002723FD" w:rsidP="002723FD">
      <w:pPr>
        <w:spacing w:line="240" w:lineRule="auto"/>
        <w:ind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2723FD">
      <w:pPr>
        <w:spacing w:line="240" w:lineRule="auto"/>
        <w:ind w:left="709" w:firstLine="709"/>
        <w:jc w:val="center"/>
        <w:rPr>
          <w:b/>
        </w:rPr>
      </w:pPr>
    </w:p>
    <w:p w:rsidR="002723FD" w:rsidRPr="00C02706" w:rsidRDefault="002723FD" w:rsidP="00DD6359">
      <w:pPr>
        <w:pStyle w:val="Ttulo"/>
      </w:pPr>
      <w:bookmarkStart w:id="1" w:name="_Toc348795497"/>
      <w:bookmarkStart w:id="2" w:name="_Toc348798006"/>
      <w:bookmarkStart w:id="3" w:name="_Toc387484420"/>
      <w:r w:rsidRPr="00C02706">
        <w:t>DEDICATORIA</w:t>
      </w:r>
      <w:bookmarkEnd w:id="1"/>
      <w:bookmarkEnd w:id="2"/>
      <w:bookmarkEnd w:id="3"/>
    </w:p>
    <w:p w:rsidR="002723FD" w:rsidRPr="00C02706" w:rsidRDefault="002469C6" w:rsidP="002723FD">
      <w:pPr>
        <w:spacing w:line="240" w:lineRule="auto"/>
        <w:rPr>
          <w:b/>
        </w:rPr>
      </w:pPr>
      <w:r>
        <w:rPr>
          <w:b/>
        </w:rPr>
        <w:pict>
          <v:shapetype id="_x0000_t202" coordsize="21600,21600" o:spt="202" path="m,l,21600r21600,l21600,xe">
            <v:stroke joinstyle="miter"/>
            <v:path gradientshapeok="t" o:connecttype="rect"/>
          </v:shapetype>
          <v:shape id="_x0000_s1028" type="#_x0000_t202" style="position:absolute;margin-left:201.6pt;margin-top:3.6pt;width:252pt;height:156.7pt;z-index:251662336" stroked="f">
            <v:textbox style="mso-next-textbox:#_x0000_s1028">
              <w:txbxContent>
                <w:p w:rsidR="0018074C" w:rsidRDefault="0018074C" w:rsidP="002723FD">
                  <w:pPr>
                    <w:spacing w:line="480" w:lineRule="auto"/>
                  </w:pPr>
                  <w:r>
                    <w:t>El presente trabajo está dedicado a mis padres….</w:t>
                  </w:r>
                </w:p>
              </w:txbxContent>
            </v:textbox>
          </v:shape>
        </w:pict>
      </w:r>
    </w:p>
    <w:p w:rsidR="002723FD" w:rsidRPr="00C02706" w:rsidRDefault="002723FD" w:rsidP="002723FD">
      <w:pPr>
        <w:spacing w:line="240" w:lineRule="auto"/>
        <w:rPr>
          <w:b/>
        </w:rPr>
      </w:pPr>
    </w:p>
    <w:p w:rsidR="002723FD" w:rsidRPr="00C02706" w:rsidRDefault="002723FD" w:rsidP="002723FD">
      <w:pPr>
        <w:spacing w:line="240" w:lineRule="auto"/>
        <w:jc w:val="center"/>
      </w:pPr>
    </w:p>
    <w:p w:rsidR="002723FD" w:rsidRPr="00C02706" w:rsidRDefault="002723FD" w:rsidP="002723FD">
      <w:pPr>
        <w:spacing w:line="240" w:lineRule="auto"/>
      </w:pPr>
    </w:p>
    <w:p w:rsidR="001F640D" w:rsidRDefault="002723FD" w:rsidP="002723FD">
      <w:pPr>
        <w:jc w:val="center"/>
      </w:pPr>
      <w:r w:rsidRPr="00C02706">
        <w:br w:type="page"/>
      </w:r>
    </w:p>
    <w:p w:rsidR="000667D0" w:rsidRPr="00C02706" w:rsidRDefault="000667D0" w:rsidP="00DB66D2">
      <w:pPr>
        <w:pStyle w:val="Ttulo"/>
      </w:pPr>
      <w:bookmarkStart w:id="4" w:name="_Toc348795498"/>
      <w:bookmarkStart w:id="5" w:name="_Toc348798007"/>
      <w:bookmarkStart w:id="6" w:name="_Toc387484421"/>
      <w:r w:rsidRPr="00C02706">
        <w:lastRenderedPageBreak/>
        <w:t>AGRADECIMIENTOS</w:t>
      </w:r>
      <w:bookmarkEnd w:id="4"/>
      <w:bookmarkEnd w:id="5"/>
      <w:bookmarkEnd w:id="6"/>
    </w:p>
    <w:p w:rsidR="000667D0" w:rsidRPr="00C02706" w:rsidRDefault="000667D0" w:rsidP="00DB66D2">
      <w:pPr>
        <w:pStyle w:val="Ttulo"/>
      </w:pPr>
    </w:p>
    <w:p w:rsidR="000667D0" w:rsidRDefault="000667D0" w:rsidP="000667D0">
      <w:pPr>
        <w:spacing w:line="480" w:lineRule="auto"/>
      </w:pPr>
      <w:r w:rsidRPr="00C02706">
        <w:t xml:space="preserve">Agradezco a mis padres por los principios y valores inculcados en mi vida, a todos mis maestros que compartieron conmigo sus conocimientos y experiencias, a mi Universidad San Marcos por acogerme en sus aulas y </w:t>
      </w:r>
      <w:r>
        <w:t xml:space="preserve">por </w:t>
      </w:r>
      <w:r w:rsidRPr="00C02706">
        <w:t>permitirme crecer como persona y profesional y a mi asesora Dra. Nora La Serna por ayudarme a materializar el presente proyecto.</w:t>
      </w:r>
    </w:p>
    <w:p w:rsidR="003855DE" w:rsidRDefault="003855DE">
      <w:r>
        <w:br w:type="page"/>
      </w: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lastRenderedPageBreak/>
        <w:t>UNIVERSIDAD NACIONAL MAYOR DE SAN MARCOS</w:t>
      </w:r>
    </w:p>
    <w:p w:rsidR="003855DE" w:rsidRPr="00C02706" w:rsidRDefault="003855DE" w:rsidP="003855DE">
      <w:pPr>
        <w:autoSpaceDE w:val="0"/>
        <w:autoSpaceDN w:val="0"/>
        <w:adjustRightInd w:val="0"/>
        <w:spacing w:line="240" w:lineRule="auto"/>
        <w:jc w:val="center"/>
        <w:rPr>
          <w:b/>
          <w:bCs/>
          <w:color w:val="000000"/>
        </w:rPr>
      </w:pP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t>FACULTAD DE INGENIERIA DE SISTEMAS E INFORMÁTICA</w:t>
      </w:r>
    </w:p>
    <w:p w:rsidR="003855DE" w:rsidRPr="00C02706" w:rsidRDefault="003855DE" w:rsidP="003855DE">
      <w:pPr>
        <w:autoSpaceDE w:val="0"/>
        <w:autoSpaceDN w:val="0"/>
        <w:adjustRightInd w:val="0"/>
        <w:spacing w:line="240" w:lineRule="auto"/>
        <w:jc w:val="center"/>
        <w:rPr>
          <w:b/>
          <w:bCs/>
          <w:color w:val="000000"/>
        </w:rPr>
      </w:pPr>
      <w:r w:rsidRPr="00C02706">
        <w:rPr>
          <w:b/>
          <w:bCs/>
          <w:color w:val="000000"/>
        </w:rPr>
        <w:t xml:space="preserve">ESCUELA ACADEMICO PROFESIONAL DE INGENIERÍA DE </w:t>
      </w:r>
      <w:r w:rsidR="00BD4134">
        <w:rPr>
          <w:b/>
          <w:bCs/>
          <w:color w:val="000000"/>
        </w:rPr>
        <w:t>SOFTWARE</w:t>
      </w:r>
    </w:p>
    <w:p w:rsidR="003855DE" w:rsidRPr="00C02706" w:rsidRDefault="003855DE" w:rsidP="002D7E35">
      <w:pPr>
        <w:autoSpaceDE w:val="0"/>
        <w:autoSpaceDN w:val="0"/>
        <w:adjustRightInd w:val="0"/>
        <w:spacing w:after="120" w:line="240" w:lineRule="auto"/>
        <w:jc w:val="center"/>
        <w:rPr>
          <w:b/>
          <w:bCs/>
          <w:color w:val="000000"/>
        </w:rPr>
      </w:pPr>
    </w:p>
    <w:p w:rsidR="003855DE" w:rsidRPr="00C02706" w:rsidRDefault="00A60E27" w:rsidP="003855DE">
      <w:pPr>
        <w:autoSpaceDE w:val="0"/>
        <w:autoSpaceDN w:val="0"/>
        <w:adjustRightInd w:val="0"/>
        <w:spacing w:line="240" w:lineRule="auto"/>
        <w:jc w:val="center"/>
        <w:rPr>
          <w:b/>
          <w:color w:val="000000"/>
        </w:rPr>
      </w:pPr>
      <w:r>
        <w:rPr>
          <w:b/>
          <w:color w:val="000000"/>
        </w:rPr>
        <w:t>IMPLEMENTACION DE UNA HERRAMIENTA INFORMATIVA PARA LA ESTIMACION DE PROYECTOS DE DESARROLLO DE SOFTWARE EN EL AMBITO ACADEMICO UTILIZANDO EL CONJUNTO DE TECNICAS TUPUY</w:t>
      </w:r>
      <w:r w:rsidR="00BD4134">
        <w:rPr>
          <w:b/>
          <w:color w:val="000000"/>
        </w:rPr>
        <w:t xml:space="preserve"> </w:t>
      </w:r>
    </w:p>
    <w:p w:rsidR="003855DE" w:rsidRPr="00C02706" w:rsidRDefault="003855DE" w:rsidP="002D7E35">
      <w:pPr>
        <w:autoSpaceDE w:val="0"/>
        <w:autoSpaceDN w:val="0"/>
        <w:adjustRightInd w:val="0"/>
        <w:spacing w:after="120" w:line="240" w:lineRule="auto"/>
        <w:rPr>
          <w:b/>
          <w:bCs/>
          <w:color w:val="000000"/>
        </w:rPr>
      </w:pPr>
    </w:p>
    <w:p w:rsidR="003855DE" w:rsidRPr="00C02706" w:rsidRDefault="003855DE" w:rsidP="003855DE">
      <w:pPr>
        <w:autoSpaceDE w:val="0"/>
        <w:autoSpaceDN w:val="0"/>
        <w:adjustRightInd w:val="0"/>
        <w:spacing w:line="240" w:lineRule="auto"/>
        <w:rPr>
          <w:color w:val="000000"/>
        </w:rPr>
      </w:pPr>
      <w:r w:rsidRPr="00C02706">
        <w:rPr>
          <w:color w:val="000000"/>
        </w:rPr>
        <w:t xml:space="preserve">Autor: </w:t>
      </w:r>
      <w:r w:rsidRPr="00C02706">
        <w:rPr>
          <w:color w:val="000000"/>
        </w:rPr>
        <w:tab/>
      </w:r>
      <w:r w:rsidRPr="00C02706">
        <w:rPr>
          <w:color w:val="000000"/>
        </w:rPr>
        <w:tab/>
      </w:r>
      <w:r w:rsidR="00A60E27">
        <w:rPr>
          <w:color w:val="000000"/>
        </w:rPr>
        <w:t>CÁCERES NEYRA</w:t>
      </w:r>
      <w:r w:rsidRPr="00C02706">
        <w:rPr>
          <w:color w:val="000000"/>
        </w:rPr>
        <w:t xml:space="preserve">, </w:t>
      </w:r>
      <w:r w:rsidR="00A60E27">
        <w:rPr>
          <w:color w:val="000000"/>
        </w:rPr>
        <w:t>Peter Diego Arturo</w:t>
      </w:r>
    </w:p>
    <w:p w:rsidR="003855DE" w:rsidRPr="00C02706" w:rsidRDefault="003855DE" w:rsidP="003855DE">
      <w:pPr>
        <w:autoSpaceDE w:val="0"/>
        <w:autoSpaceDN w:val="0"/>
        <w:adjustRightInd w:val="0"/>
        <w:spacing w:line="240" w:lineRule="auto"/>
        <w:rPr>
          <w:color w:val="000000"/>
        </w:rPr>
      </w:pPr>
      <w:r w:rsidRPr="00C02706">
        <w:rPr>
          <w:color w:val="000000"/>
        </w:rPr>
        <w:t>Asesor:</w:t>
      </w:r>
      <w:r w:rsidRPr="00C02706">
        <w:rPr>
          <w:color w:val="000000"/>
        </w:rPr>
        <w:tab/>
      </w:r>
      <w:r w:rsidR="000D491E">
        <w:rPr>
          <w:color w:val="000000"/>
        </w:rPr>
        <w:tab/>
      </w:r>
      <w:r w:rsidRPr="00C02706">
        <w:rPr>
          <w:color w:val="000000"/>
        </w:rPr>
        <w:t xml:space="preserve">LA SERNA PALOMINO, Nora </w:t>
      </w:r>
    </w:p>
    <w:p w:rsidR="003855DE" w:rsidRPr="00C02706" w:rsidRDefault="003855DE" w:rsidP="003855DE">
      <w:pPr>
        <w:autoSpaceDE w:val="0"/>
        <w:autoSpaceDN w:val="0"/>
        <w:adjustRightInd w:val="0"/>
        <w:spacing w:line="240" w:lineRule="auto"/>
        <w:rPr>
          <w:color w:val="000000"/>
        </w:rPr>
      </w:pPr>
      <w:r w:rsidRPr="00C02706">
        <w:rPr>
          <w:color w:val="000000"/>
        </w:rPr>
        <w:t xml:space="preserve">Título: </w:t>
      </w:r>
      <w:r w:rsidRPr="00C02706">
        <w:rPr>
          <w:color w:val="000000"/>
        </w:rPr>
        <w:tab/>
      </w:r>
      <w:r w:rsidR="000D491E">
        <w:rPr>
          <w:color w:val="000000"/>
        </w:rPr>
        <w:tab/>
      </w:r>
      <w:r w:rsidR="00A11485">
        <w:rPr>
          <w:color w:val="000000"/>
        </w:rPr>
        <w:t>Tesis</w:t>
      </w:r>
      <w:r w:rsidRPr="00C02706">
        <w:rPr>
          <w:color w:val="000000"/>
        </w:rPr>
        <w:t>, para optar el Título Prof</w:t>
      </w:r>
      <w:r w:rsidR="004A3B2A">
        <w:rPr>
          <w:color w:val="000000"/>
        </w:rPr>
        <w:t>esional de Ingeniero de Software</w:t>
      </w:r>
    </w:p>
    <w:p w:rsidR="003855DE" w:rsidRPr="00C02706" w:rsidRDefault="003855DE" w:rsidP="003855DE">
      <w:pPr>
        <w:autoSpaceDE w:val="0"/>
        <w:autoSpaceDN w:val="0"/>
        <w:adjustRightInd w:val="0"/>
        <w:spacing w:line="240" w:lineRule="auto"/>
        <w:rPr>
          <w:color w:val="000000"/>
        </w:rPr>
      </w:pPr>
      <w:r w:rsidRPr="00C02706">
        <w:rPr>
          <w:color w:val="000000"/>
        </w:rPr>
        <w:t xml:space="preserve">Fecha: </w:t>
      </w:r>
      <w:r w:rsidRPr="00C02706">
        <w:rPr>
          <w:color w:val="000000"/>
        </w:rPr>
        <w:tab/>
      </w:r>
      <w:r w:rsidRPr="00C02706">
        <w:rPr>
          <w:color w:val="000000"/>
        </w:rPr>
        <w:tab/>
      </w:r>
      <w:r w:rsidR="00A60E27">
        <w:rPr>
          <w:color w:val="000000"/>
        </w:rPr>
        <w:t>Abril</w:t>
      </w:r>
      <w:r w:rsidRPr="00C02706">
        <w:rPr>
          <w:color w:val="000000"/>
        </w:rPr>
        <w:t xml:space="preserve"> del 201</w:t>
      </w:r>
      <w:r w:rsidR="00A60E27">
        <w:rPr>
          <w:color w:val="000000"/>
        </w:rPr>
        <w:t>4</w:t>
      </w:r>
    </w:p>
    <w:p w:rsidR="003855DE" w:rsidRPr="00C02706" w:rsidRDefault="003855DE" w:rsidP="003855DE">
      <w:pPr>
        <w:pBdr>
          <w:bottom w:val="single" w:sz="4" w:space="1" w:color="auto"/>
        </w:pBdr>
        <w:autoSpaceDE w:val="0"/>
        <w:autoSpaceDN w:val="0"/>
        <w:adjustRightInd w:val="0"/>
        <w:spacing w:line="240" w:lineRule="auto"/>
        <w:rPr>
          <w:color w:val="000000"/>
        </w:rPr>
      </w:pPr>
    </w:p>
    <w:p w:rsidR="003855DE" w:rsidRPr="00E14346" w:rsidRDefault="003855DE" w:rsidP="00DB66D2">
      <w:pPr>
        <w:pStyle w:val="Ttulo"/>
      </w:pPr>
      <w:bookmarkStart w:id="7" w:name="_Toc348795499"/>
      <w:bookmarkStart w:id="8" w:name="_Toc348798008"/>
      <w:bookmarkStart w:id="9" w:name="_Toc387484422"/>
      <w:r w:rsidRPr="00E14346">
        <w:t>RESUMEN</w:t>
      </w:r>
      <w:bookmarkEnd w:id="7"/>
      <w:bookmarkEnd w:id="8"/>
      <w:bookmarkEnd w:id="9"/>
    </w:p>
    <w:p w:rsidR="00E96904" w:rsidRPr="00E14346" w:rsidRDefault="00CA2675" w:rsidP="00E14346">
      <w:pPr>
        <w:pStyle w:val="EstiloJustificadoEspaamentoentrelinhas15linha"/>
        <w:ind w:left="284" w:right="284"/>
        <w:rPr>
          <w:sz w:val="22"/>
          <w:szCs w:val="22"/>
        </w:rPr>
      </w:pPr>
      <w:r>
        <w:rPr>
          <w:sz w:val="22"/>
          <w:szCs w:val="22"/>
        </w:rPr>
        <w:t>….</w:t>
      </w:r>
    </w:p>
    <w:p w:rsidR="003855DE" w:rsidRPr="00E14346" w:rsidRDefault="00E17B57" w:rsidP="00E14346">
      <w:pPr>
        <w:pStyle w:val="EstiloJustificadoEspaamentoentrelinhas15linha"/>
        <w:ind w:left="284" w:right="284"/>
        <w:rPr>
          <w:sz w:val="22"/>
          <w:szCs w:val="22"/>
        </w:rPr>
      </w:pPr>
      <w:r w:rsidRPr="00E14346">
        <w:rPr>
          <w:b/>
          <w:sz w:val="22"/>
          <w:szCs w:val="22"/>
        </w:rPr>
        <w:t>PALABRAS CLAVES</w:t>
      </w:r>
      <w:r w:rsidR="003855DE" w:rsidRPr="00E14346">
        <w:rPr>
          <w:sz w:val="22"/>
          <w:szCs w:val="22"/>
        </w:rPr>
        <w:t xml:space="preserve">: </w:t>
      </w:r>
      <w:proofErr w:type="spellStart"/>
      <w:r w:rsidR="00334A6A">
        <w:rPr>
          <w:sz w:val="22"/>
          <w:szCs w:val="22"/>
        </w:rPr>
        <w:t>Tecnicas</w:t>
      </w:r>
      <w:proofErr w:type="spellEnd"/>
      <w:r w:rsidR="00334A6A">
        <w:rPr>
          <w:sz w:val="22"/>
          <w:szCs w:val="22"/>
        </w:rPr>
        <w:t xml:space="preserve"> de </w:t>
      </w:r>
      <w:proofErr w:type="spellStart"/>
      <w:r w:rsidR="00334A6A">
        <w:rPr>
          <w:sz w:val="22"/>
          <w:szCs w:val="22"/>
        </w:rPr>
        <w:t>Estimacion</w:t>
      </w:r>
      <w:proofErr w:type="spellEnd"/>
      <w:r w:rsidR="003855DE" w:rsidRPr="00E14346">
        <w:rPr>
          <w:sz w:val="22"/>
          <w:szCs w:val="22"/>
        </w:rPr>
        <w:t xml:space="preserve">, </w:t>
      </w:r>
      <w:proofErr w:type="spellStart"/>
      <w:r w:rsidR="00334A6A">
        <w:rPr>
          <w:sz w:val="22"/>
          <w:szCs w:val="22"/>
        </w:rPr>
        <w:t>Estimacion</w:t>
      </w:r>
      <w:proofErr w:type="spellEnd"/>
      <w:r w:rsidR="00334A6A">
        <w:rPr>
          <w:sz w:val="22"/>
          <w:szCs w:val="22"/>
        </w:rPr>
        <w:t xml:space="preserve"> de Software,</w:t>
      </w:r>
      <w:r w:rsidR="003855DE" w:rsidRPr="00E14346">
        <w:rPr>
          <w:sz w:val="22"/>
          <w:szCs w:val="22"/>
        </w:rPr>
        <w:t xml:space="preserve"> </w:t>
      </w:r>
      <w:proofErr w:type="spellStart"/>
      <w:r w:rsidR="00334A6A">
        <w:rPr>
          <w:sz w:val="22"/>
          <w:szCs w:val="22"/>
        </w:rPr>
        <w:t>Tupuy</w:t>
      </w:r>
      <w:proofErr w:type="spellEnd"/>
      <w:r w:rsidR="00334A6A">
        <w:rPr>
          <w:sz w:val="22"/>
          <w:szCs w:val="22"/>
        </w:rPr>
        <w:t>, Puntos de Función</w:t>
      </w:r>
      <w:r w:rsidR="003E60A7" w:rsidRPr="00E14346">
        <w:rPr>
          <w:sz w:val="22"/>
          <w:szCs w:val="22"/>
        </w:rPr>
        <w:t>.</w:t>
      </w:r>
    </w:p>
    <w:p w:rsidR="00875F5F" w:rsidRDefault="00875F5F">
      <w:pPr>
        <w:rPr>
          <w:lang w:val="es-ES_tradnl"/>
        </w:rPr>
      </w:pPr>
      <w:r>
        <w:rPr>
          <w:lang w:val="es-ES_tradnl"/>
        </w:rPr>
        <w:br w:type="page"/>
      </w: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lastRenderedPageBreak/>
        <w:t xml:space="preserve">MAJOR NATIONAL UNIVERSITY OF </w:t>
      </w:r>
      <w:proofErr w:type="gramStart"/>
      <w:r w:rsidRPr="001A4178">
        <w:rPr>
          <w:b/>
          <w:bCs/>
          <w:color w:val="000000"/>
          <w:lang w:val="en-US"/>
        </w:rPr>
        <w:t>SAN MARCOS</w:t>
      </w:r>
      <w:proofErr w:type="gramEnd"/>
    </w:p>
    <w:p w:rsidR="00E04C2C" w:rsidRPr="001A4178" w:rsidRDefault="00E04C2C" w:rsidP="00E04C2C">
      <w:pPr>
        <w:autoSpaceDE w:val="0"/>
        <w:autoSpaceDN w:val="0"/>
        <w:adjustRightInd w:val="0"/>
        <w:spacing w:line="240" w:lineRule="auto"/>
        <w:jc w:val="center"/>
        <w:rPr>
          <w:b/>
          <w:bCs/>
          <w:color w:val="000000"/>
          <w:lang w:val="en-US"/>
        </w:rPr>
      </w:pP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t>FACULTY OF SYSTEMS ENGINEERING AND INFORMATIC</w:t>
      </w:r>
    </w:p>
    <w:p w:rsidR="00E04C2C" w:rsidRPr="001A4178" w:rsidRDefault="00E04C2C" w:rsidP="00E04C2C">
      <w:pPr>
        <w:autoSpaceDE w:val="0"/>
        <w:autoSpaceDN w:val="0"/>
        <w:adjustRightInd w:val="0"/>
        <w:spacing w:line="240" w:lineRule="auto"/>
        <w:jc w:val="center"/>
        <w:rPr>
          <w:b/>
          <w:bCs/>
          <w:color w:val="000000"/>
          <w:lang w:val="en-US"/>
        </w:rPr>
      </w:pPr>
      <w:r w:rsidRPr="001A4178">
        <w:rPr>
          <w:b/>
          <w:bCs/>
          <w:color w:val="000000"/>
          <w:lang w:val="en-US"/>
        </w:rPr>
        <w:t>ACADEMIC PROFESSIONAL SCHOOL SYSTEMS ENGINEERING</w:t>
      </w:r>
    </w:p>
    <w:p w:rsidR="00E04C2C" w:rsidRPr="001A4178" w:rsidRDefault="00E04C2C" w:rsidP="002D7E35">
      <w:pPr>
        <w:autoSpaceDE w:val="0"/>
        <w:autoSpaceDN w:val="0"/>
        <w:adjustRightInd w:val="0"/>
        <w:spacing w:after="120" w:line="240" w:lineRule="auto"/>
        <w:jc w:val="center"/>
        <w:rPr>
          <w:b/>
          <w:bCs/>
          <w:color w:val="000000"/>
          <w:lang w:val="en-US"/>
        </w:rPr>
      </w:pPr>
    </w:p>
    <w:p w:rsidR="00E04C2C" w:rsidRPr="001A4178" w:rsidRDefault="00F76F22" w:rsidP="00E04C2C">
      <w:pPr>
        <w:autoSpaceDE w:val="0"/>
        <w:autoSpaceDN w:val="0"/>
        <w:adjustRightInd w:val="0"/>
        <w:spacing w:line="240" w:lineRule="auto"/>
        <w:jc w:val="center"/>
        <w:rPr>
          <w:b/>
          <w:bCs/>
          <w:color w:val="000000"/>
          <w:lang w:val="en-US"/>
        </w:rPr>
      </w:pPr>
      <w:r>
        <w:rPr>
          <w:b/>
          <w:bCs/>
          <w:color w:val="000000"/>
          <w:lang w:val="en-US"/>
        </w:rPr>
        <w:t>INFORMATIVE IMPLEMENTATION OF A TOOL FOR ESTIMATING SOFTWARE DEVELOPMENT PROJECTS IN THE FIELD OF ACADEMIC SET OF USING TECHNICAL TUPUY</w:t>
      </w:r>
    </w:p>
    <w:p w:rsidR="00E04C2C" w:rsidRPr="001A4178" w:rsidRDefault="00E04C2C" w:rsidP="002D7E35">
      <w:pPr>
        <w:autoSpaceDE w:val="0"/>
        <w:autoSpaceDN w:val="0"/>
        <w:adjustRightInd w:val="0"/>
        <w:spacing w:after="120" w:line="240" w:lineRule="auto"/>
        <w:rPr>
          <w:b/>
          <w:bCs/>
          <w:color w:val="000000"/>
          <w:lang w:val="en-US"/>
        </w:rPr>
      </w:pPr>
    </w:p>
    <w:p w:rsidR="00E04C2C" w:rsidRPr="00C02706" w:rsidRDefault="00E04C2C" w:rsidP="00E04C2C">
      <w:pPr>
        <w:autoSpaceDE w:val="0"/>
        <w:autoSpaceDN w:val="0"/>
        <w:adjustRightInd w:val="0"/>
        <w:spacing w:line="240" w:lineRule="auto"/>
        <w:rPr>
          <w:color w:val="000000"/>
        </w:rPr>
      </w:pPr>
      <w:proofErr w:type="spellStart"/>
      <w:r w:rsidRPr="00155139">
        <w:rPr>
          <w:color w:val="000000"/>
          <w:lang w:val="es-ES"/>
        </w:rPr>
        <w:t>Author</w:t>
      </w:r>
      <w:proofErr w:type="spellEnd"/>
      <w:r w:rsidRPr="00C02706">
        <w:rPr>
          <w:color w:val="000000"/>
        </w:rPr>
        <w:t xml:space="preserve">:   </w:t>
      </w:r>
      <w:r w:rsidRPr="00C02706">
        <w:rPr>
          <w:color w:val="000000"/>
        </w:rPr>
        <w:tab/>
      </w:r>
      <w:r w:rsidR="00F76F22">
        <w:rPr>
          <w:color w:val="000000"/>
        </w:rPr>
        <w:t>CÁCERES NEYRA</w:t>
      </w:r>
      <w:r w:rsidRPr="00C02706">
        <w:rPr>
          <w:color w:val="000000"/>
        </w:rPr>
        <w:t xml:space="preserve">, </w:t>
      </w:r>
      <w:r w:rsidR="00F76F22">
        <w:rPr>
          <w:color w:val="000000"/>
        </w:rPr>
        <w:t>Peter Diego Arturo</w:t>
      </w:r>
    </w:p>
    <w:p w:rsidR="00E04C2C" w:rsidRPr="00DD6359" w:rsidRDefault="00E04C2C" w:rsidP="00E04C2C">
      <w:pPr>
        <w:autoSpaceDE w:val="0"/>
        <w:autoSpaceDN w:val="0"/>
        <w:adjustRightInd w:val="0"/>
        <w:spacing w:line="240" w:lineRule="auto"/>
        <w:rPr>
          <w:color w:val="000000"/>
          <w:lang w:val="en-US"/>
        </w:rPr>
      </w:pPr>
      <w:r w:rsidRPr="00DD6359">
        <w:rPr>
          <w:color w:val="000000"/>
          <w:lang w:val="en-US"/>
        </w:rPr>
        <w:t xml:space="preserve">Adviser: </w:t>
      </w:r>
      <w:r w:rsidRPr="00DD6359">
        <w:rPr>
          <w:color w:val="000000"/>
          <w:lang w:val="en-US"/>
        </w:rPr>
        <w:tab/>
        <w:t>LA SERNA PALOMINO, Nora</w:t>
      </w:r>
    </w:p>
    <w:p w:rsidR="00E04C2C" w:rsidRPr="00111039" w:rsidRDefault="00E04C2C" w:rsidP="00E04C2C">
      <w:pPr>
        <w:autoSpaceDE w:val="0"/>
        <w:autoSpaceDN w:val="0"/>
        <w:adjustRightInd w:val="0"/>
        <w:spacing w:line="240" w:lineRule="auto"/>
        <w:rPr>
          <w:color w:val="000000"/>
          <w:lang w:val="en-US"/>
        </w:rPr>
      </w:pPr>
      <w:r w:rsidRPr="00907515">
        <w:rPr>
          <w:color w:val="000000"/>
          <w:lang w:val="en-US"/>
        </w:rPr>
        <w:t>T</w:t>
      </w:r>
      <w:r>
        <w:rPr>
          <w:color w:val="000000"/>
          <w:lang w:val="en-US"/>
        </w:rPr>
        <w:t>i</w:t>
      </w:r>
      <w:r w:rsidRPr="00907515">
        <w:rPr>
          <w:color w:val="000000"/>
          <w:lang w:val="en-US"/>
        </w:rPr>
        <w:t>tle</w:t>
      </w:r>
      <w:r w:rsidRPr="00111039">
        <w:rPr>
          <w:color w:val="000000"/>
          <w:lang w:val="en-US"/>
        </w:rPr>
        <w:t xml:space="preserve">: </w:t>
      </w:r>
      <w:r w:rsidRPr="00111039">
        <w:rPr>
          <w:color w:val="000000"/>
          <w:lang w:val="en-US"/>
        </w:rPr>
        <w:tab/>
      </w:r>
      <w:r w:rsidRPr="00111039">
        <w:rPr>
          <w:color w:val="000000"/>
          <w:lang w:val="en-US"/>
        </w:rPr>
        <w:tab/>
        <w:t xml:space="preserve">Thesis, to choose the Professional Title </w:t>
      </w:r>
      <w:r w:rsidR="000E59C2">
        <w:rPr>
          <w:color w:val="000000"/>
          <w:lang w:val="en-US"/>
        </w:rPr>
        <w:t>Software</w:t>
      </w:r>
      <w:r>
        <w:rPr>
          <w:color w:val="000000"/>
          <w:lang w:val="en-US"/>
        </w:rPr>
        <w:t xml:space="preserve"> Engineer</w:t>
      </w:r>
    </w:p>
    <w:p w:rsidR="00E04C2C" w:rsidRPr="001A4178" w:rsidRDefault="00E04C2C" w:rsidP="00E04C2C">
      <w:pPr>
        <w:autoSpaceDE w:val="0"/>
        <w:autoSpaceDN w:val="0"/>
        <w:adjustRightInd w:val="0"/>
        <w:spacing w:line="240" w:lineRule="auto"/>
        <w:rPr>
          <w:color w:val="000000"/>
          <w:lang w:val="en-US"/>
        </w:rPr>
      </w:pPr>
      <w:r w:rsidRPr="001A4178">
        <w:rPr>
          <w:color w:val="000000"/>
          <w:lang w:val="en-US"/>
        </w:rPr>
        <w:t xml:space="preserve">Date: </w:t>
      </w:r>
      <w:r w:rsidRPr="001A4178">
        <w:rPr>
          <w:color w:val="000000"/>
          <w:lang w:val="en-US"/>
        </w:rPr>
        <w:tab/>
      </w:r>
      <w:r w:rsidRPr="001A4178">
        <w:rPr>
          <w:color w:val="000000"/>
          <w:lang w:val="en-US"/>
        </w:rPr>
        <w:tab/>
        <w:t>Feb</w:t>
      </w:r>
      <w:r>
        <w:rPr>
          <w:color w:val="000000"/>
          <w:lang w:val="en-US"/>
        </w:rPr>
        <w:t xml:space="preserve">ruary </w:t>
      </w:r>
      <w:r w:rsidRPr="001A4178">
        <w:rPr>
          <w:color w:val="000000"/>
          <w:lang w:val="en-US"/>
        </w:rPr>
        <w:t>2013</w:t>
      </w:r>
    </w:p>
    <w:p w:rsidR="00E04C2C" w:rsidRPr="001A4178" w:rsidRDefault="00E04C2C" w:rsidP="00E04C2C">
      <w:pPr>
        <w:pBdr>
          <w:bottom w:val="single" w:sz="4" w:space="1" w:color="auto"/>
        </w:pBdr>
        <w:autoSpaceDE w:val="0"/>
        <w:autoSpaceDN w:val="0"/>
        <w:adjustRightInd w:val="0"/>
        <w:spacing w:line="240" w:lineRule="auto"/>
        <w:rPr>
          <w:color w:val="000000"/>
          <w:sz w:val="23"/>
          <w:szCs w:val="23"/>
          <w:lang w:val="en-US"/>
        </w:rPr>
      </w:pPr>
    </w:p>
    <w:p w:rsidR="00E04C2C" w:rsidRPr="00167484" w:rsidRDefault="00E04C2C" w:rsidP="00DB66D2">
      <w:pPr>
        <w:pStyle w:val="Ttulo"/>
        <w:rPr>
          <w:lang w:val="en-US"/>
        </w:rPr>
      </w:pPr>
      <w:bookmarkStart w:id="10" w:name="_Toc348795500"/>
      <w:bookmarkStart w:id="11" w:name="_Toc348798009"/>
      <w:bookmarkStart w:id="12" w:name="_Toc387484423"/>
      <w:r w:rsidRPr="00167484">
        <w:rPr>
          <w:lang w:val="en-US"/>
        </w:rPr>
        <w:t>ABSTRACT</w:t>
      </w:r>
      <w:bookmarkEnd w:id="10"/>
      <w:bookmarkEnd w:id="11"/>
      <w:bookmarkEnd w:id="12"/>
    </w:p>
    <w:p w:rsidR="00E04C2C" w:rsidRPr="009359F3" w:rsidRDefault="00E04C2C" w:rsidP="009359F3">
      <w:pPr>
        <w:pStyle w:val="EstiloJustificadoEspaamentoentrelinhas15linha"/>
        <w:ind w:left="284" w:right="284"/>
        <w:rPr>
          <w:sz w:val="22"/>
          <w:szCs w:val="22"/>
          <w:lang w:val="en-US"/>
        </w:rPr>
      </w:pPr>
      <w:r w:rsidRPr="009359F3">
        <w:rPr>
          <w:sz w:val="22"/>
          <w:szCs w:val="22"/>
          <w:lang w:val="en-US"/>
        </w:rPr>
        <w:t>….</w:t>
      </w:r>
    </w:p>
    <w:p w:rsidR="003855DE" w:rsidRPr="009359F3" w:rsidRDefault="009359F3" w:rsidP="00E04C2C">
      <w:pPr>
        <w:pStyle w:val="EstiloJustificadoEspaamentoentrelinhas15linha"/>
        <w:rPr>
          <w:b/>
          <w:sz w:val="22"/>
          <w:szCs w:val="22"/>
          <w:lang w:val="en-US"/>
        </w:rPr>
      </w:pPr>
      <w:r w:rsidRPr="009359F3">
        <w:rPr>
          <w:b/>
          <w:sz w:val="22"/>
          <w:szCs w:val="22"/>
          <w:lang w:val="en-US"/>
        </w:rPr>
        <w:t>KEY WORDS</w:t>
      </w:r>
      <w:r w:rsidR="00E04C2C" w:rsidRPr="009359F3">
        <w:rPr>
          <w:sz w:val="22"/>
          <w:szCs w:val="22"/>
          <w:lang w:val="en-US"/>
        </w:rPr>
        <w:t xml:space="preserve">: </w:t>
      </w:r>
      <w:r w:rsidR="00167484">
        <w:rPr>
          <w:sz w:val="22"/>
          <w:szCs w:val="22"/>
          <w:lang w:val="en-US"/>
        </w:rPr>
        <w:t>Estimation Techniques, Estimating Software</w:t>
      </w:r>
      <w:r w:rsidR="00E04C2C" w:rsidRPr="009359F3">
        <w:rPr>
          <w:sz w:val="22"/>
          <w:szCs w:val="22"/>
          <w:lang w:val="en-US"/>
        </w:rPr>
        <w:t>,</w:t>
      </w:r>
      <w:r w:rsidR="00167484">
        <w:rPr>
          <w:sz w:val="22"/>
          <w:szCs w:val="22"/>
          <w:lang w:val="en-US"/>
        </w:rPr>
        <w:t xml:space="preserve"> </w:t>
      </w:r>
      <w:proofErr w:type="spellStart"/>
      <w:r w:rsidR="00167484">
        <w:rPr>
          <w:sz w:val="22"/>
          <w:szCs w:val="22"/>
          <w:lang w:val="en-US"/>
        </w:rPr>
        <w:t>Tupuy</w:t>
      </w:r>
      <w:proofErr w:type="spellEnd"/>
      <w:r w:rsidR="00167484">
        <w:rPr>
          <w:sz w:val="22"/>
          <w:szCs w:val="22"/>
          <w:lang w:val="en-US"/>
        </w:rPr>
        <w:t>, Function Points</w:t>
      </w:r>
    </w:p>
    <w:p w:rsidR="009274D1" w:rsidRDefault="009274D1">
      <w:pPr>
        <w:rPr>
          <w:b/>
          <w:lang w:val="en-US"/>
        </w:rPr>
      </w:pPr>
      <w:r>
        <w:rPr>
          <w:b/>
          <w:lang w:val="en-US"/>
        </w:rPr>
        <w:br w:type="page"/>
      </w:r>
    </w:p>
    <w:bookmarkStart w:id="13" w:name="_Toc387484424" w:displacedByCustomXml="next"/>
    <w:bookmarkStart w:id="14" w:name="_Toc348798010" w:displacedByCustomXml="next"/>
    <w:bookmarkStart w:id="15" w:name="_Toc348795501" w:displacedByCustomXml="next"/>
    <w:sdt>
      <w:sdtPr>
        <w:rPr>
          <w:rFonts w:asciiTheme="minorHAnsi" w:eastAsiaTheme="minorHAnsi" w:hAnsiTheme="minorHAnsi" w:cstheme="minorBidi"/>
          <w:b w:val="0"/>
          <w:bCs w:val="0"/>
          <w:color w:val="auto"/>
          <w:sz w:val="22"/>
          <w:szCs w:val="22"/>
          <w:lang w:val="es-ES" w:eastAsia="en-US"/>
        </w:rPr>
        <w:id w:val="398410884"/>
        <w:docPartObj>
          <w:docPartGallery w:val="Table of Contents"/>
          <w:docPartUnique/>
        </w:docPartObj>
      </w:sdtPr>
      <w:sdtEndPr/>
      <w:sdtContent>
        <w:p w:rsidR="00DD6359" w:rsidRPr="00745E50" w:rsidRDefault="00745E50" w:rsidP="00AB3FF8">
          <w:pPr>
            <w:pStyle w:val="TtulodeTDC"/>
            <w:jc w:val="center"/>
            <w:outlineLvl w:val="0"/>
            <w:rPr>
              <w:rFonts w:ascii="Times New Roman" w:hAnsi="Times New Roman" w:cs="Times New Roman"/>
              <w:color w:val="auto"/>
            </w:rPr>
          </w:pPr>
          <w:r w:rsidRPr="00745E50">
            <w:rPr>
              <w:rFonts w:ascii="Times New Roman" w:hAnsi="Times New Roman" w:cs="Times New Roman"/>
              <w:color w:val="auto"/>
              <w:lang w:val="es-ES"/>
            </w:rPr>
            <w:t>ÍNDICE</w:t>
          </w:r>
          <w:r w:rsidR="00AB3FF8">
            <w:rPr>
              <w:rFonts w:ascii="Times New Roman" w:hAnsi="Times New Roman" w:cs="Times New Roman"/>
              <w:color w:val="auto"/>
              <w:lang w:val="es-ES"/>
            </w:rPr>
            <w:t xml:space="preserve"> DE CONTENIDO</w:t>
          </w:r>
          <w:bookmarkEnd w:id="13"/>
        </w:p>
        <w:p w:rsidR="0018074C" w:rsidRDefault="00DD6359">
          <w:pPr>
            <w:pStyle w:val="TDC1"/>
            <w:rPr>
              <w:rFonts w:asciiTheme="minorHAnsi" w:eastAsiaTheme="minorEastAsia" w:hAnsiTheme="minorHAnsi" w:cstheme="minorBidi"/>
              <w:b w:val="0"/>
              <w:bCs w:val="0"/>
              <w:sz w:val="22"/>
              <w:szCs w:val="22"/>
              <w:lang w:val="es-PE" w:eastAsia="es-PE"/>
            </w:rPr>
          </w:pPr>
          <w:r>
            <w:fldChar w:fldCharType="begin"/>
          </w:r>
          <w:r>
            <w:instrText xml:space="preserve"> TOC \o "1-3" \h \z \u </w:instrText>
          </w:r>
          <w:r>
            <w:fldChar w:fldCharType="separate"/>
          </w:r>
          <w:hyperlink w:anchor="_Toc387484420" w:history="1">
            <w:r w:rsidR="0018074C" w:rsidRPr="00C856BB">
              <w:rPr>
                <w:rStyle w:val="Hipervnculo"/>
              </w:rPr>
              <w:t>DEDICATORIA</w:t>
            </w:r>
            <w:r w:rsidR="0018074C">
              <w:rPr>
                <w:webHidden/>
              </w:rPr>
              <w:tab/>
            </w:r>
            <w:r w:rsidR="0018074C">
              <w:rPr>
                <w:webHidden/>
              </w:rPr>
              <w:fldChar w:fldCharType="begin"/>
            </w:r>
            <w:r w:rsidR="0018074C">
              <w:rPr>
                <w:webHidden/>
              </w:rPr>
              <w:instrText xml:space="preserve"> PAGEREF _Toc387484420 \h </w:instrText>
            </w:r>
            <w:r w:rsidR="0018074C">
              <w:rPr>
                <w:webHidden/>
              </w:rPr>
            </w:r>
            <w:r w:rsidR="0018074C">
              <w:rPr>
                <w:webHidden/>
              </w:rPr>
              <w:fldChar w:fldCharType="separate"/>
            </w:r>
            <w:r w:rsidR="0018074C">
              <w:rPr>
                <w:webHidden/>
              </w:rPr>
              <w:t>i</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21" w:history="1">
            <w:r w:rsidR="0018074C" w:rsidRPr="00C856BB">
              <w:rPr>
                <w:rStyle w:val="Hipervnculo"/>
              </w:rPr>
              <w:t>AGRADECIMIENTOS</w:t>
            </w:r>
            <w:r w:rsidR="0018074C">
              <w:rPr>
                <w:webHidden/>
              </w:rPr>
              <w:tab/>
            </w:r>
            <w:r w:rsidR="0018074C">
              <w:rPr>
                <w:webHidden/>
              </w:rPr>
              <w:fldChar w:fldCharType="begin"/>
            </w:r>
            <w:r w:rsidR="0018074C">
              <w:rPr>
                <w:webHidden/>
              </w:rPr>
              <w:instrText xml:space="preserve"> PAGEREF _Toc387484421 \h </w:instrText>
            </w:r>
            <w:r w:rsidR="0018074C">
              <w:rPr>
                <w:webHidden/>
              </w:rPr>
            </w:r>
            <w:r w:rsidR="0018074C">
              <w:rPr>
                <w:webHidden/>
              </w:rPr>
              <w:fldChar w:fldCharType="separate"/>
            </w:r>
            <w:r w:rsidR="0018074C">
              <w:rPr>
                <w:webHidden/>
              </w:rPr>
              <w:t>ii</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22" w:history="1">
            <w:r w:rsidR="0018074C" w:rsidRPr="00C856BB">
              <w:rPr>
                <w:rStyle w:val="Hipervnculo"/>
              </w:rPr>
              <w:t>RESUMEN</w:t>
            </w:r>
            <w:r w:rsidR="0018074C">
              <w:rPr>
                <w:webHidden/>
              </w:rPr>
              <w:tab/>
            </w:r>
            <w:r w:rsidR="0018074C">
              <w:rPr>
                <w:webHidden/>
              </w:rPr>
              <w:fldChar w:fldCharType="begin"/>
            </w:r>
            <w:r w:rsidR="0018074C">
              <w:rPr>
                <w:webHidden/>
              </w:rPr>
              <w:instrText xml:space="preserve"> PAGEREF _Toc387484422 \h </w:instrText>
            </w:r>
            <w:r w:rsidR="0018074C">
              <w:rPr>
                <w:webHidden/>
              </w:rPr>
            </w:r>
            <w:r w:rsidR="0018074C">
              <w:rPr>
                <w:webHidden/>
              </w:rPr>
              <w:fldChar w:fldCharType="separate"/>
            </w:r>
            <w:r w:rsidR="0018074C">
              <w:rPr>
                <w:webHidden/>
              </w:rPr>
              <w:t>iii</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23" w:history="1">
            <w:r w:rsidR="0018074C" w:rsidRPr="00C856BB">
              <w:rPr>
                <w:rStyle w:val="Hipervnculo"/>
                <w:lang w:val="en-US"/>
              </w:rPr>
              <w:t>ABSTRACT</w:t>
            </w:r>
            <w:r w:rsidR="0018074C">
              <w:rPr>
                <w:webHidden/>
              </w:rPr>
              <w:tab/>
            </w:r>
            <w:r w:rsidR="0018074C">
              <w:rPr>
                <w:webHidden/>
              </w:rPr>
              <w:fldChar w:fldCharType="begin"/>
            </w:r>
            <w:r w:rsidR="0018074C">
              <w:rPr>
                <w:webHidden/>
              </w:rPr>
              <w:instrText xml:space="preserve"> PAGEREF _Toc387484423 \h </w:instrText>
            </w:r>
            <w:r w:rsidR="0018074C">
              <w:rPr>
                <w:webHidden/>
              </w:rPr>
            </w:r>
            <w:r w:rsidR="0018074C">
              <w:rPr>
                <w:webHidden/>
              </w:rPr>
              <w:fldChar w:fldCharType="separate"/>
            </w:r>
            <w:r w:rsidR="0018074C">
              <w:rPr>
                <w:webHidden/>
              </w:rPr>
              <w:t>iv</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24" w:history="1">
            <w:r w:rsidR="0018074C" w:rsidRPr="00C856BB">
              <w:rPr>
                <w:rStyle w:val="Hipervnculo"/>
                <w:lang w:val="es-ES"/>
              </w:rPr>
              <w:t>ÍNDICE DE CONTENIDO</w:t>
            </w:r>
            <w:r w:rsidR="0018074C">
              <w:rPr>
                <w:webHidden/>
              </w:rPr>
              <w:tab/>
            </w:r>
            <w:r w:rsidR="0018074C">
              <w:rPr>
                <w:webHidden/>
              </w:rPr>
              <w:fldChar w:fldCharType="begin"/>
            </w:r>
            <w:r w:rsidR="0018074C">
              <w:rPr>
                <w:webHidden/>
              </w:rPr>
              <w:instrText xml:space="preserve"> PAGEREF _Toc387484424 \h </w:instrText>
            </w:r>
            <w:r w:rsidR="0018074C">
              <w:rPr>
                <w:webHidden/>
              </w:rPr>
            </w:r>
            <w:r w:rsidR="0018074C">
              <w:rPr>
                <w:webHidden/>
              </w:rPr>
              <w:fldChar w:fldCharType="separate"/>
            </w:r>
            <w:r w:rsidR="0018074C">
              <w:rPr>
                <w:webHidden/>
              </w:rPr>
              <w:t>v</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25" w:history="1">
            <w:r w:rsidR="0018074C" w:rsidRPr="00C856BB">
              <w:rPr>
                <w:rStyle w:val="Hipervnculo"/>
              </w:rPr>
              <w:t>CAPÍTULO 1: INTRODUCCIÓN</w:t>
            </w:r>
            <w:r w:rsidR="0018074C">
              <w:rPr>
                <w:webHidden/>
              </w:rPr>
              <w:tab/>
            </w:r>
            <w:r w:rsidR="0018074C">
              <w:rPr>
                <w:webHidden/>
              </w:rPr>
              <w:fldChar w:fldCharType="begin"/>
            </w:r>
            <w:r w:rsidR="0018074C">
              <w:rPr>
                <w:webHidden/>
              </w:rPr>
              <w:instrText xml:space="preserve"> PAGEREF _Toc387484425 \h </w:instrText>
            </w:r>
            <w:r w:rsidR="0018074C">
              <w:rPr>
                <w:webHidden/>
              </w:rPr>
            </w:r>
            <w:r w:rsidR="0018074C">
              <w:rPr>
                <w:webHidden/>
              </w:rPr>
              <w:fldChar w:fldCharType="separate"/>
            </w:r>
            <w:r w:rsidR="0018074C">
              <w:rPr>
                <w:webHidden/>
              </w:rPr>
              <w:t>1</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26" w:history="1">
            <w:r w:rsidR="0018074C" w:rsidRPr="00C856BB">
              <w:rPr>
                <w:rStyle w:val="Hipervnculo"/>
              </w:rPr>
              <w:t>1.1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Antecedentes</w:t>
            </w:r>
            <w:r w:rsidR="0018074C">
              <w:rPr>
                <w:webHidden/>
              </w:rPr>
              <w:tab/>
            </w:r>
            <w:r w:rsidR="0018074C">
              <w:rPr>
                <w:webHidden/>
              </w:rPr>
              <w:fldChar w:fldCharType="begin"/>
            </w:r>
            <w:r w:rsidR="0018074C">
              <w:rPr>
                <w:webHidden/>
              </w:rPr>
              <w:instrText xml:space="preserve"> PAGEREF _Toc387484426 \h </w:instrText>
            </w:r>
            <w:r w:rsidR="0018074C">
              <w:rPr>
                <w:webHidden/>
              </w:rPr>
            </w:r>
            <w:r w:rsidR="0018074C">
              <w:rPr>
                <w:webHidden/>
              </w:rPr>
              <w:fldChar w:fldCharType="separate"/>
            </w:r>
            <w:r w:rsidR="0018074C">
              <w:rPr>
                <w:webHidden/>
              </w:rPr>
              <w:t>1</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27" w:history="1">
            <w:r w:rsidR="0018074C" w:rsidRPr="00C856BB">
              <w:rPr>
                <w:rStyle w:val="Hipervnculo"/>
              </w:rPr>
              <w:t>1.2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Definición del problema</w:t>
            </w:r>
            <w:r w:rsidR="0018074C">
              <w:rPr>
                <w:webHidden/>
              </w:rPr>
              <w:tab/>
            </w:r>
            <w:r w:rsidR="0018074C">
              <w:rPr>
                <w:webHidden/>
              </w:rPr>
              <w:fldChar w:fldCharType="begin"/>
            </w:r>
            <w:r w:rsidR="0018074C">
              <w:rPr>
                <w:webHidden/>
              </w:rPr>
              <w:instrText xml:space="preserve"> PAGEREF _Toc387484427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28" w:history="1">
            <w:r w:rsidR="0018074C" w:rsidRPr="00C856BB">
              <w:rPr>
                <w:rStyle w:val="Hipervnculo"/>
              </w:rPr>
              <w:t>1.3</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Objetivos</w:t>
            </w:r>
            <w:r w:rsidR="0018074C">
              <w:rPr>
                <w:webHidden/>
              </w:rPr>
              <w:tab/>
            </w:r>
            <w:r w:rsidR="0018074C">
              <w:rPr>
                <w:webHidden/>
              </w:rPr>
              <w:fldChar w:fldCharType="begin"/>
            </w:r>
            <w:r w:rsidR="0018074C">
              <w:rPr>
                <w:webHidden/>
              </w:rPr>
              <w:instrText xml:space="preserve"> PAGEREF _Toc387484428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29" w:history="1">
            <w:r w:rsidR="0018074C" w:rsidRPr="00C856BB">
              <w:rPr>
                <w:rStyle w:val="Hipervnculo"/>
              </w:rPr>
              <w:t>1.3.1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 principal</w:t>
            </w:r>
            <w:r w:rsidR="0018074C">
              <w:rPr>
                <w:webHidden/>
              </w:rPr>
              <w:tab/>
            </w:r>
            <w:r w:rsidR="0018074C">
              <w:rPr>
                <w:webHidden/>
              </w:rPr>
              <w:fldChar w:fldCharType="begin"/>
            </w:r>
            <w:r w:rsidR="0018074C">
              <w:rPr>
                <w:webHidden/>
              </w:rPr>
              <w:instrText xml:space="preserve"> PAGEREF _Toc387484429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0" w:history="1">
            <w:r w:rsidR="0018074C" w:rsidRPr="00C856BB">
              <w:rPr>
                <w:rStyle w:val="Hipervnculo"/>
              </w:rPr>
              <w:t>1.3.2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Objetivo secundarios</w:t>
            </w:r>
            <w:r w:rsidR="0018074C">
              <w:rPr>
                <w:webHidden/>
              </w:rPr>
              <w:tab/>
            </w:r>
            <w:r w:rsidR="0018074C">
              <w:rPr>
                <w:webHidden/>
              </w:rPr>
              <w:fldChar w:fldCharType="begin"/>
            </w:r>
            <w:r w:rsidR="0018074C">
              <w:rPr>
                <w:webHidden/>
              </w:rPr>
              <w:instrText xml:space="preserve"> PAGEREF _Toc387484430 \h </w:instrText>
            </w:r>
            <w:r w:rsidR="0018074C">
              <w:rPr>
                <w:webHidden/>
              </w:rPr>
            </w:r>
            <w:r w:rsidR="0018074C">
              <w:rPr>
                <w:webHidden/>
              </w:rPr>
              <w:fldChar w:fldCharType="separate"/>
            </w:r>
            <w:r w:rsidR="0018074C">
              <w:rPr>
                <w:webHidden/>
              </w:rPr>
              <w:t>2</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1" w:history="1">
            <w:r w:rsidR="0018074C" w:rsidRPr="00C856BB">
              <w:rPr>
                <w:rStyle w:val="Hipervnculo"/>
              </w:rPr>
              <w:t>1.4</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Justificación</w:t>
            </w:r>
            <w:r w:rsidR="0018074C">
              <w:rPr>
                <w:webHidden/>
              </w:rPr>
              <w:tab/>
            </w:r>
            <w:r w:rsidR="0018074C">
              <w:rPr>
                <w:webHidden/>
              </w:rPr>
              <w:fldChar w:fldCharType="begin"/>
            </w:r>
            <w:r w:rsidR="0018074C">
              <w:rPr>
                <w:webHidden/>
              </w:rPr>
              <w:instrText xml:space="preserve"> PAGEREF _Toc387484431 \h </w:instrText>
            </w:r>
            <w:r w:rsidR="0018074C">
              <w:rPr>
                <w:webHidden/>
              </w:rPr>
            </w:r>
            <w:r w:rsidR="0018074C">
              <w:rPr>
                <w:webHidden/>
              </w:rPr>
              <w:fldChar w:fldCharType="separate"/>
            </w:r>
            <w:r w:rsidR="0018074C">
              <w:rPr>
                <w:webHidden/>
              </w:rPr>
              <w:t>3</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2" w:history="1">
            <w:r w:rsidR="0018074C" w:rsidRPr="00C856BB">
              <w:rPr>
                <w:rStyle w:val="Hipervnculo"/>
              </w:rPr>
              <w:t>1.5</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Alcance</w:t>
            </w:r>
            <w:r w:rsidR="0018074C">
              <w:rPr>
                <w:webHidden/>
              </w:rPr>
              <w:tab/>
            </w:r>
            <w:r w:rsidR="0018074C">
              <w:rPr>
                <w:webHidden/>
              </w:rPr>
              <w:fldChar w:fldCharType="begin"/>
            </w:r>
            <w:r w:rsidR="0018074C">
              <w:rPr>
                <w:webHidden/>
              </w:rPr>
              <w:instrText xml:space="preserve"> PAGEREF _Toc387484432 \h </w:instrText>
            </w:r>
            <w:r w:rsidR="0018074C">
              <w:rPr>
                <w:webHidden/>
              </w:rPr>
            </w:r>
            <w:r w:rsidR="0018074C">
              <w:rPr>
                <w:webHidden/>
              </w:rPr>
              <w:fldChar w:fldCharType="separate"/>
            </w:r>
            <w:r w:rsidR="0018074C">
              <w:rPr>
                <w:webHidden/>
              </w:rPr>
              <w:t>3</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33" w:history="1">
            <w:r w:rsidR="0018074C" w:rsidRPr="00C856BB">
              <w:rPr>
                <w:rStyle w:val="Hipervnculo"/>
              </w:rPr>
              <w:t>CAPÍTULO 2: MARCO TEORICO REFERENCIAL</w:t>
            </w:r>
            <w:r w:rsidR="0018074C">
              <w:rPr>
                <w:webHidden/>
              </w:rPr>
              <w:tab/>
            </w:r>
            <w:r w:rsidR="0018074C">
              <w:rPr>
                <w:webHidden/>
              </w:rPr>
              <w:fldChar w:fldCharType="begin"/>
            </w:r>
            <w:r w:rsidR="0018074C">
              <w:rPr>
                <w:webHidden/>
              </w:rPr>
              <w:instrText xml:space="preserve"> PAGEREF _Toc387484433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4" w:history="1">
            <w:r w:rsidR="0018074C" w:rsidRPr="00C856BB">
              <w:rPr>
                <w:rStyle w:val="Hipervnculo"/>
              </w:rPr>
              <w:t>2.1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Estimación para Proyectos de Software</w:t>
            </w:r>
            <w:r w:rsidR="0018074C">
              <w:rPr>
                <w:webHidden/>
              </w:rPr>
              <w:tab/>
            </w:r>
            <w:r w:rsidR="0018074C">
              <w:rPr>
                <w:webHidden/>
              </w:rPr>
              <w:fldChar w:fldCharType="begin"/>
            </w:r>
            <w:r w:rsidR="0018074C">
              <w:rPr>
                <w:webHidden/>
              </w:rPr>
              <w:instrText xml:space="preserve"> PAGEREF _Toc387484434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5" w:history="1">
            <w:r w:rsidR="0018074C" w:rsidRPr="00C856BB">
              <w:rPr>
                <w:rStyle w:val="Hipervnculo"/>
              </w:rPr>
              <w:t>2.2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Técnicas de Estimación</w:t>
            </w:r>
            <w:r w:rsidR="0018074C">
              <w:rPr>
                <w:webHidden/>
              </w:rPr>
              <w:tab/>
            </w:r>
            <w:r w:rsidR="0018074C">
              <w:rPr>
                <w:webHidden/>
              </w:rPr>
              <w:fldChar w:fldCharType="begin"/>
            </w:r>
            <w:r w:rsidR="0018074C">
              <w:rPr>
                <w:webHidden/>
              </w:rPr>
              <w:instrText xml:space="preserve"> PAGEREF _Toc387484435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6" w:history="1">
            <w:r w:rsidR="0018074C" w:rsidRPr="00C856BB">
              <w:rPr>
                <w:rStyle w:val="Hipervnculo"/>
              </w:rPr>
              <w:t>2.2.1</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Puntos de Función</w:t>
            </w:r>
            <w:r w:rsidR="0018074C">
              <w:rPr>
                <w:webHidden/>
              </w:rPr>
              <w:tab/>
            </w:r>
            <w:r w:rsidR="0018074C">
              <w:rPr>
                <w:webHidden/>
              </w:rPr>
              <w:fldChar w:fldCharType="begin"/>
            </w:r>
            <w:r w:rsidR="0018074C">
              <w:rPr>
                <w:webHidden/>
              </w:rPr>
              <w:instrText xml:space="preserve"> PAGEREF _Toc387484436 \h </w:instrText>
            </w:r>
            <w:r w:rsidR="0018074C">
              <w:rPr>
                <w:webHidden/>
              </w:rPr>
            </w:r>
            <w:r w:rsidR="0018074C">
              <w:rPr>
                <w:webHidden/>
              </w:rPr>
              <w:fldChar w:fldCharType="separate"/>
            </w:r>
            <w:r w:rsidR="0018074C">
              <w:rPr>
                <w:webHidden/>
              </w:rPr>
              <w:t>4</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7" w:history="1">
            <w:r w:rsidR="0018074C" w:rsidRPr="00C856BB">
              <w:rPr>
                <w:rStyle w:val="Hipervnculo"/>
              </w:rPr>
              <w:t>2.2.2</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COCOMO II</w:t>
            </w:r>
            <w:r w:rsidR="0018074C">
              <w:rPr>
                <w:webHidden/>
              </w:rPr>
              <w:tab/>
            </w:r>
            <w:r w:rsidR="0018074C">
              <w:rPr>
                <w:webHidden/>
              </w:rPr>
              <w:fldChar w:fldCharType="begin"/>
            </w:r>
            <w:r w:rsidR="0018074C">
              <w:rPr>
                <w:webHidden/>
              </w:rPr>
              <w:instrText xml:space="preserve"> PAGEREF _Toc387484437 \h </w:instrText>
            </w:r>
            <w:r w:rsidR="0018074C">
              <w:rPr>
                <w:webHidden/>
              </w:rPr>
            </w:r>
            <w:r w:rsidR="0018074C">
              <w:rPr>
                <w:webHidden/>
              </w:rPr>
              <w:fldChar w:fldCharType="separate"/>
            </w:r>
            <w:r w:rsidR="0018074C">
              <w:rPr>
                <w:webHidden/>
              </w:rPr>
              <w:t>6</w:t>
            </w:r>
            <w:r w:rsidR="0018074C">
              <w:rPr>
                <w:webHidden/>
              </w:rPr>
              <w:fldChar w:fldCharType="end"/>
            </w:r>
          </w:hyperlink>
        </w:p>
        <w:p w:rsidR="0018074C" w:rsidRDefault="002469C6">
          <w:pPr>
            <w:pStyle w:val="TDC2"/>
            <w:rPr>
              <w:rFonts w:asciiTheme="minorHAnsi" w:eastAsiaTheme="minorEastAsia" w:hAnsiTheme="minorHAnsi" w:cstheme="minorBidi"/>
              <w:b w:val="0"/>
              <w:bCs w:val="0"/>
              <w:sz w:val="22"/>
              <w:szCs w:val="22"/>
              <w:lang w:val="es-PE" w:eastAsia="es-PE"/>
            </w:rPr>
          </w:pPr>
          <w:hyperlink w:anchor="_Toc387484438" w:history="1">
            <w:r w:rsidR="0018074C" w:rsidRPr="00C856BB">
              <w:rPr>
                <w:rStyle w:val="Hipervnculo"/>
              </w:rPr>
              <w:t>2.2.3</w:t>
            </w:r>
            <w:r w:rsidR="0018074C">
              <w:rPr>
                <w:rFonts w:asciiTheme="minorHAnsi" w:eastAsiaTheme="minorEastAsia" w:hAnsiTheme="minorHAnsi" w:cstheme="minorBidi"/>
                <w:b w:val="0"/>
                <w:bCs w:val="0"/>
                <w:sz w:val="22"/>
                <w:szCs w:val="22"/>
                <w:lang w:val="es-PE" w:eastAsia="es-PE"/>
              </w:rPr>
              <w:tab/>
            </w:r>
            <w:r w:rsidR="0018074C" w:rsidRPr="00C856BB">
              <w:rPr>
                <w:rStyle w:val="Hipervnculo"/>
              </w:rPr>
              <w:t>Metodología Tupuy</w:t>
            </w:r>
            <w:r w:rsidR="0018074C">
              <w:rPr>
                <w:webHidden/>
              </w:rPr>
              <w:tab/>
            </w:r>
            <w:r w:rsidR="0018074C">
              <w:rPr>
                <w:webHidden/>
              </w:rPr>
              <w:fldChar w:fldCharType="begin"/>
            </w:r>
            <w:r w:rsidR="0018074C">
              <w:rPr>
                <w:webHidden/>
              </w:rPr>
              <w:instrText xml:space="preserve"> PAGEREF _Toc387484438 \h </w:instrText>
            </w:r>
            <w:r w:rsidR="0018074C">
              <w:rPr>
                <w:webHidden/>
              </w:rPr>
            </w:r>
            <w:r w:rsidR="0018074C">
              <w:rPr>
                <w:webHidden/>
              </w:rPr>
              <w:fldChar w:fldCharType="separate"/>
            </w:r>
            <w:r w:rsidR="0018074C">
              <w:rPr>
                <w:webHidden/>
              </w:rPr>
              <w:t>8</w:t>
            </w:r>
            <w:r w:rsidR="0018074C">
              <w:rPr>
                <w:webHidden/>
              </w:rPr>
              <w:fldChar w:fldCharType="end"/>
            </w:r>
          </w:hyperlink>
        </w:p>
        <w:p w:rsidR="0018074C" w:rsidRDefault="002469C6">
          <w:pPr>
            <w:pStyle w:val="TDC1"/>
            <w:rPr>
              <w:rFonts w:asciiTheme="minorHAnsi" w:eastAsiaTheme="minorEastAsia" w:hAnsiTheme="minorHAnsi" w:cstheme="minorBidi"/>
              <w:b w:val="0"/>
              <w:bCs w:val="0"/>
              <w:sz w:val="22"/>
              <w:szCs w:val="22"/>
              <w:lang w:val="es-PE" w:eastAsia="es-PE"/>
            </w:rPr>
          </w:pPr>
          <w:hyperlink w:anchor="_Toc387484439" w:history="1">
            <w:r w:rsidR="0018074C" w:rsidRPr="00C856BB">
              <w:rPr>
                <w:rStyle w:val="Hipervnculo"/>
              </w:rPr>
              <w:t>REFERENCIAS BIBLIOGRÁFICAS</w:t>
            </w:r>
            <w:r w:rsidR="0018074C">
              <w:rPr>
                <w:webHidden/>
              </w:rPr>
              <w:tab/>
            </w:r>
            <w:r w:rsidR="0018074C">
              <w:rPr>
                <w:webHidden/>
              </w:rPr>
              <w:fldChar w:fldCharType="begin"/>
            </w:r>
            <w:r w:rsidR="0018074C">
              <w:rPr>
                <w:webHidden/>
              </w:rPr>
              <w:instrText xml:space="preserve"> PAGEREF _Toc387484439 \h </w:instrText>
            </w:r>
            <w:r w:rsidR="0018074C">
              <w:rPr>
                <w:webHidden/>
              </w:rPr>
            </w:r>
            <w:r w:rsidR="0018074C">
              <w:rPr>
                <w:webHidden/>
              </w:rPr>
              <w:fldChar w:fldCharType="separate"/>
            </w:r>
            <w:r w:rsidR="0018074C">
              <w:rPr>
                <w:webHidden/>
              </w:rPr>
              <w:t>9</w:t>
            </w:r>
            <w:r w:rsidR="0018074C">
              <w:rPr>
                <w:webHidden/>
              </w:rPr>
              <w:fldChar w:fldCharType="end"/>
            </w:r>
          </w:hyperlink>
        </w:p>
        <w:p w:rsidR="00DD6359" w:rsidRDefault="00DD6359">
          <w:r>
            <w:rPr>
              <w:b/>
              <w:bCs/>
              <w:lang w:val="es-ES"/>
            </w:rPr>
            <w:fldChar w:fldCharType="end"/>
          </w:r>
        </w:p>
      </w:sdtContent>
    </w:sdt>
    <w:bookmarkEnd w:id="15"/>
    <w:bookmarkEnd w:id="14"/>
    <w:p w:rsidR="000566B4" w:rsidRDefault="000566B4">
      <w:pPr>
        <w:rPr>
          <w:rFonts w:ascii="Arial" w:hAnsi="Arial" w:cs="Times New Roman"/>
          <w:b/>
          <w:szCs w:val="24"/>
        </w:rPr>
        <w:sectPr w:rsidR="000566B4" w:rsidSect="00DD6359">
          <w:pgSz w:w="11907" w:h="16840" w:code="9"/>
          <w:pgMar w:top="1418" w:right="1701" w:bottom="1418" w:left="1701" w:header="709" w:footer="709" w:gutter="0"/>
          <w:pgNumType w:fmt="lowerRoman" w:start="1"/>
          <w:cols w:space="708"/>
          <w:docGrid w:linePitch="360"/>
        </w:sectPr>
      </w:pPr>
    </w:p>
    <w:p w:rsidR="00693343" w:rsidRPr="00F9002E" w:rsidRDefault="001040B2" w:rsidP="00F9002E">
      <w:pPr>
        <w:pStyle w:val="Ttulo1"/>
        <w:spacing w:line="360" w:lineRule="auto"/>
        <w:rPr>
          <w:rFonts w:ascii="Times New Roman" w:hAnsi="Times New Roman" w:cs="Times New Roman"/>
          <w:color w:val="auto"/>
          <w:szCs w:val="24"/>
        </w:rPr>
      </w:pPr>
      <w:bookmarkStart w:id="16" w:name="_Toc387484425"/>
      <w:r w:rsidRPr="00F9002E">
        <w:rPr>
          <w:rFonts w:ascii="Times New Roman" w:hAnsi="Times New Roman" w:cs="Times New Roman"/>
          <w:color w:val="auto"/>
          <w:szCs w:val="24"/>
        </w:rPr>
        <w:lastRenderedPageBreak/>
        <w:t>CAPÍTULO 1: INTRODUCCIÓN</w:t>
      </w:r>
      <w:bookmarkEnd w:id="16"/>
    </w:p>
    <w:p w:rsidR="00693343" w:rsidRPr="00F9002E" w:rsidRDefault="00693343" w:rsidP="00F9002E">
      <w:pPr>
        <w:spacing w:line="360" w:lineRule="auto"/>
        <w:rPr>
          <w:rFonts w:ascii="Times New Roman" w:hAnsi="Times New Roman" w:cs="Times New Roman"/>
          <w:b/>
          <w:sz w:val="24"/>
          <w:szCs w:val="24"/>
        </w:rPr>
      </w:pPr>
    </w:p>
    <w:p w:rsidR="00094AD7"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17" w:name="_Toc387484426"/>
      <w:r w:rsidRPr="001040B2">
        <w:rPr>
          <w:rFonts w:ascii="Times New Roman" w:hAnsi="Times New Roman" w:cs="Times New Roman"/>
          <w:b/>
          <w:sz w:val="28"/>
          <w:szCs w:val="28"/>
        </w:rPr>
        <w:t>Antecedentes</w:t>
      </w:r>
      <w:bookmarkEnd w:id="17"/>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Al inicio, cuando surgen los primeros programas de computadora, la actividad de la programación se orientaba a entregar una “funcionalidad” y era lo único que importaba, hacer el programa y que funcionase.</w:t>
      </w:r>
    </w:p>
    <w:p w:rsidR="00C275F7" w:rsidRPr="00F9002E" w:rsidRDefault="00C275F7" w:rsidP="00F9002E">
      <w:pPr>
        <w:spacing w:after="0" w:line="360" w:lineRule="auto"/>
        <w:jc w:val="both"/>
        <w:rPr>
          <w:rFonts w:ascii="Times New Roman" w:hAnsi="Times New Roman" w:cs="Times New Roman"/>
          <w:sz w:val="24"/>
          <w:szCs w:val="24"/>
        </w:rPr>
      </w:pPr>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Poco a poco mientras el software evoluciona y era cada vez más complejo, se requirió no solo de la programación sino también de un proceso con actividades definidas y claras para guiar a la construcción de software.</w:t>
      </w:r>
    </w:p>
    <w:p w:rsidR="00C275F7" w:rsidRPr="00F9002E" w:rsidRDefault="00C275F7" w:rsidP="00F9002E">
      <w:pPr>
        <w:spacing w:after="0" w:line="360" w:lineRule="auto"/>
        <w:jc w:val="both"/>
        <w:rPr>
          <w:rFonts w:ascii="Times New Roman" w:hAnsi="Times New Roman" w:cs="Times New Roman"/>
          <w:sz w:val="24"/>
          <w:szCs w:val="24"/>
        </w:rPr>
      </w:pPr>
    </w:p>
    <w:p w:rsidR="00BC0126" w:rsidRDefault="00BC0126"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Como todo proceso bien estructurado se requiere de una etapa de planeación donde surgen dudas ¿Cómo sabemos cuánto tiempo necesitaremos para terminar el software? O ¿Cuántas personas necesitaremos estén involucradas en el desarrollo del software?</w:t>
      </w:r>
    </w:p>
    <w:p w:rsidR="001C1416" w:rsidRPr="00F9002E" w:rsidRDefault="001C1416" w:rsidP="00F9002E">
      <w:pPr>
        <w:spacing w:after="0" w:line="360" w:lineRule="auto"/>
        <w:jc w:val="both"/>
        <w:rPr>
          <w:rFonts w:ascii="Times New Roman" w:hAnsi="Times New Roman" w:cs="Times New Roman"/>
          <w:sz w:val="24"/>
          <w:szCs w:val="24"/>
        </w:rPr>
      </w:pPr>
    </w:p>
    <w:p w:rsidR="003D1A04" w:rsidRDefault="00EB0553"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Así es c</w:t>
      </w:r>
      <w:r w:rsidR="00BC0126" w:rsidRPr="00F9002E">
        <w:rPr>
          <w:rFonts w:ascii="Times New Roman" w:hAnsi="Times New Roman" w:cs="Times New Roman"/>
          <w:sz w:val="24"/>
          <w:szCs w:val="24"/>
        </w:rPr>
        <w:t>omo respuesta a estas interrogantes sur</w:t>
      </w:r>
      <w:r>
        <w:rPr>
          <w:rFonts w:ascii="Times New Roman" w:hAnsi="Times New Roman" w:cs="Times New Roman"/>
          <w:sz w:val="24"/>
          <w:szCs w:val="24"/>
        </w:rPr>
        <w:t>gen los primeros modelos y técnicas para la estimación de proyectos de software</w:t>
      </w:r>
      <w:r w:rsidR="006A6D69">
        <w:rPr>
          <w:rFonts w:ascii="Times New Roman" w:hAnsi="Times New Roman" w:cs="Times New Roman"/>
          <w:sz w:val="24"/>
          <w:szCs w:val="24"/>
        </w:rPr>
        <w:t xml:space="preserve"> tales como el modelo COCOMO </w:t>
      </w:r>
      <w:r w:rsidR="00A057F7">
        <w:rPr>
          <w:rFonts w:ascii="Times New Roman" w:hAnsi="Times New Roman" w:cs="Times New Roman"/>
          <w:sz w:val="24"/>
          <w:szCs w:val="24"/>
        </w:rPr>
        <w:t>que fue publicado en 1981 por</w:t>
      </w:r>
      <w:r w:rsidR="006A6D69">
        <w:rPr>
          <w:rFonts w:ascii="Times New Roman" w:hAnsi="Times New Roman" w:cs="Times New Roman"/>
          <w:sz w:val="24"/>
          <w:szCs w:val="24"/>
        </w:rPr>
        <w:t xml:space="preserve"> Barry W. </w:t>
      </w:r>
      <w:proofErr w:type="spellStart"/>
      <w:r w:rsidR="003D1A04">
        <w:rPr>
          <w:rFonts w:ascii="Times New Roman" w:hAnsi="Times New Roman" w:cs="Times New Roman"/>
          <w:sz w:val="24"/>
          <w:szCs w:val="24"/>
        </w:rPr>
        <w:t>Boehm</w:t>
      </w:r>
      <w:proofErr w:type="spellEnd"/>
      <w:r w:rsidR="00A057F7">
        <w:rPr>
          <w:rFonts w:ascii="Times New Roman" w:hAnsi="Times New Roman" w:cs="Times New Roman"/>
          <w:sz w:val="24"/>
          <w:szCs w:val="24"/>
        </w:rPr>
        <w:t xml:space="preserve"> </w:t>
      </w:r>
      <w:r w:rsidR="00453B9B">
        <w:rPr>
          <w:rFonts w:ascii="Times New Roman" w:hAnsi="Times New Roman" w:cs="Times New Roman"/>
          <w:sz w:val="24"/>
          <w:szCs w:val="24"/>
        </w:rPr>
        <w:t>basándose</w:t>
      </w:r>
      <w:r w:rsidR="00A057F7">
        <w:rPr>
          <w:rFonts w:ascii="Times New Roman" w:hAnsi="Times New Roman" w:cs="Times New Roman"/>
          <w:sz w:val="24"/>
          <w:szCs w:val="24"/>
        </w:rPr>
        <w:t xml:space="preserve"> en el estudio del proceso de desarrollo de ese entonces</w:t>
      </w:r>
      <w:r w:rsidR="00DB6719">
        <w:rPr>
          <w:rFonts w:ascii="Times New Roman" w:hAnsi="Times New Roman" w:cs="Times New Roman"/>
          <w:sz w:val="24"/>
          <w:szCs w:val="24"/>
        </w:rPr>
        <w:t xml:space="preserve"> y posteriormente</w:t>
      </w:r>
      <w:r w:rsidR="00A057F7">
        <w:rPr>
          <w:rFonts w:ascii="Times New Roman" w:hAnsi="Times New Roman" w:cs="Times New Roman"/>
          <w:sz w:val="24"/>
          <w:szCs w:val="24"/>
        </w:rPr>
        <w:t xml:space="preserve"> se </w:t>
      </w:r>
      <w:r w:rsidR="00C31260">
        <w:rPr>
          <w:rFonts w:ascii="Times New Roman" w:hAnsi="Times New Roman" w:cs="Times New Roman"/>
          <w:sz w:val="24"/>
          <w:szCs w:val="24"/>
        </w:rPr>
        <w:t>publicó</w:t>
      </w:r>
      <w:r w:rsidR="00A057F7">
        <w:rPr>
          <w:rFonts w:ascii="Times New Roman" w:hAnsi="Times New Roman" w:cs="Times New Roman"/>
          <w:sz w:val="24"/>
          <w:szCs w:val="24"/>
        </w:rPr>
        <w:t xml:space="preserve"> una revisión de este modelo </w:t>
      </w:r>
      <w:r w:rsidR="003D1A04">
        <w:rPr>
          <w:rFonts w:ascii="Times New Roman" w:hAnsi="Times New Roman" w:cs="Times New Roman"/>
          <w:sz w:val="24"/>
          <w:szCs w:val="24"/>
        </w:rPr>
        <w:t>llamada</w:t>
      </w:r>
      <w:r w:rsidR="00534BC7">
        <w:rPr>
          <w:rFonts w:ascii="Times New Roman" w:hAnsi="Times New Roman" w:cs="Times New Roman"/>
          <w:sz w:val="24"/>
          <w:szCs w:val="24"/>
        </w:rPr>
        <w:t xml:space="preserve"> COCOMO II</w:t>
      </w:r>
      <w:sdt>
        <w:sdtPr>
          <w:rPr>
            <w:rFonts w:ascii="Times New Roman" w:hAnsi="Times New Roman" w:cs="Times New Roman"/>
            <w:sz w:val="24"/>
            <w:szCs w:val="24"/>
          </w:rPr>
          <w:id w:val="-1829428941"/>
          <w:citation/>
        </w:sdtPr>
        <w:sdtEndPr/>
        <w:sdtContent>
          <w:r w:rsidR="00DB6719">
            <w:rPr>
              <w:rFonts w:ascii="Times New Roman" w:hAnsi="Times New Roman" w:cs="Times New Roman"/>
              <w:sz w:val="24"/>
              <w:szCs w:val="24"/>
            </w:rPr>
            <w:fldChar w:fldCharType="begin"/>
          </w:r>
          <w:r w:rsidR="00DB6719">
            <w:rPr>
              <w:rFonts w:ascii="Times New Roman" w:hAnsi="Times New Roman" w:cs="Times New Roman"/>
              <w:sz w:val="24"/>
              <w:szCs w:val="24"/>
            </w:rPr>
            <w:instrText xml:space="preserve"> CITATION Boe81 \l 10250 </w:instrText>
          </w:r>
          <w:r w:rsidR="00DB6719">
            <w:rPr>
              <w:rFonts w:ascii="Times New Roman" w:hAnsi="Times New Roman" w:cs="Times New Roman"/>
              <w:sz w:val="24"/>
              <w:szCs w:val="24"/>
            </w:rPr>
            <w:fldChar w:fldCharType="separate"/>
          </w:r>
          <w:r w:rsidR="00542ABA">
            <w:rPr>
              <w:rFonts w:ascii="Times New Roman" w:hAnsi="Times New Roman" w:cs="Times New Roman"/>
              <w:noProof/>
              <w:sz w:val="24"/>
              <w:szCs w:val="24"/>
            </w:rPr>
            <w:t xml:space="preserve"> </w:t>
          </w:r>
          <w:r w:rsidR="00542ABA" w:rsidRPr="00542ABA">
            <w:rPr>
              <w:rFonts w:ascii="Times New Roman" w:hAnsi="Times New Roman" w:cs="Times New Roman"/>
              <w:noProof/>
              <w:sz w:val="24"/>
              <w:szCs w:val="24"/>
            </w:rPr>
            <w:t>[1]</w:t>
          </w:r>
          <w:r w:rsidR="00DB6719">
            <w:rPr>
              <w:rFonts w:ascii="Times New Roman" w:hAnsi="Times New Roman" w:cs="Times New Roman"/>
              <w:sz w:val="24"/>
              <w:szCs w:val="24"/>
            </w:rPr>
            <w:fldChar w:fldCharType="end"/>
          </w:r>
        </w:sdtContent>
      </w:sdt>
      <w:r w:rsidR="003D1A04">
        <w:rPr>
          <w:rFonts w:ascii="Times New Roman" w:hAnsi="Times New Roman" w:cs="Times New Roman"/>
          <w:sz w:val="24"/>
          <w:szCs w:val="24"/>
        </w:rPr>
        <w:t>.</w:t>
      </w:r>
    </w:p>
    <w:p w:rsidR="00C275F7" w:rsidRDefault="00C275F7" w:rsidP="00F9002E">
      <w:pPr>
        <w:spacing w:after="0" w:line="360" w:lineRule="auto"/>
        <w:jc w:val="both"/>
        <w:rPr>
          <w:rFonts w:ascii="Times New Roman" w:hAnsi="Times New Roman" w:cs="Times New Roman"/>
          <w:sz w:val="24"/>
          <w:szCs w:val="24"/>
        </w:rPr>
      </w:pPr>
    </w:p>
    <w:p w:rsidR="00BC0126" w:rsidRDefault="003D1A04"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Otra técnica también es la de </w:t>
      </w:r>
      <w:r w:rsidR="006A6D69">
        <w:rPr>
          <w:rFonts w:ascii="Times New Roman" w:hAnsi="Times New Roman" w:cs="Times New Roman"/>
          <w:sz w:val="24"/>
          <w:szCs w:val="24"/>
        </w:rPr>
        <w:t>Puntos de función</w:t>
      </w:r>
      <w:r>
        <w:rPr>
          <w:rFonts w:ascii="Times New Roman" w:hAnsi="Times New Roman" w:cs="Times New Roman"/>
          <w:sz w:val="24"/>
          <w:szCs w:val="24"/>
        </w:rPr>
        <w:t>, defi</w:t>
      </w:r>
      <w:r w:rsidR="00B02A08">
        <w:rPr>
          <w:rFonts w:ascii="Times New Roman" w:hAnsi="Times New Roman" w:cs="Times New Roman"/>
          <w:sz w:val="24"/>
          <w:szCs w:val="24"/>
        </w:rPr>
        <w:t xml:space="preserve">nida por Allan </w:t>
      </w:r>
      <w:proofErr w:type="spellStart"/>
      <w:r w:rsidR="00B02A08">
        <w:rPr>
          <w:rFonts w:ascii="Times New Roman" w:hAnsi="Times New Roman" w:cs="Times New Roman"/>
          <w:sz w:val="24"/>
          <w:szCs w:val="24"/>
        </w:rPr>
        <w:t>Albrecht</w:t>
      </w:r>
      <w:proofErr w:type="spellEnd"/>
      <w:r w:rsidR="00B02A08">
        <w:rPr>
          <w:rFonts w:ascii="Times New Roman" w:hAnsi="Times New Roman" w:cs="Times New Roman"/>
          <w:sz w:val="24"/>
          <w:szCs w:val="24"/>
        </w:rPr>
        <w:t xml:space="preserve"> en 1979</w:t>
      </w:r>
      <w:r w:rsidR="005D2C28">
        <w:rPr>
          <w:rFonts w:ascii="Times New Roman" w:hAnsi="Times New Roman" w:cs="Times New Roman"/>
          <w:sz w:val="24"/>
          <w:szCs w:val="24"/>
        </w:rPr>
        <w:t xml:space="preserve"> </w:t>
      </w:r>
      <w:sdt>
        <w:sdtPr>
          <w:rPr>
            <w:rFonts w:ascii="Times New Roman" w:hAnsi="Times New Roman" w:cs="Times New Roman"/>
            <w:sz w:val="24"/>
            <w:szCs w:val="24"/>
          </w:rPr>
          <w:id w:val="1812825916"/>
          <w:citation/>
        </w:sdtPr>
        <w:sdtEndPr/>
        <w:sdtContent>
          <w:r w:rsidR="005D2C28">
            <w:rPr>
              <w:rFonts w:ascii="Times New Roman" w:hAnsi="Times New Roman" w:cs="Times New Roman"/>
              <w:sz w:val="24"/>
              <w:szCs w:val="24"/>
            </w:rPr>
            <w:fldChar w:fldCharType="begin"/>
          </w:r>
          <w:r w:rsidR="005D2C28">
            <w:rPr>
              <w:rFonts w:ascii="Times New Roman" w:hAnsi="Times New Roman" w:cs="Times New Roman"/>
              <w:sz w:val="24"/>
              <w:szCs w:val="24"/>
            </w:rPr>
            <w:instrText xml:space="preserve"> CITATION Alb79 \l 10250 </w:instrText>
          </w:r>
          <w:r w:rsidR="005D2C28">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[2]</w:t>
          </w:r>
          <w:r w:rsidR="005D2C28">
            <w:rPr>
              <w:rFonts w:ascii="Times New Roman" w:hAnsi="Times New Roman" w:cs="Times New Roman"/>
              <w:sz w:val="24"/>
              <w:szCs w:val="24"/>
            </w:rPr>
            <w:fldChar w:fldCharType="end"/>
          </w:r>
        </w:sdtContent>
      </w:sdt>
      <w:r w:rsidR="00B02A08">
        <w:rPr>
          <w:rFonts w:ascii="Times New Roman" w:hAnsi="Times New Roman" w:cs="Times New Roman"/>
          <w:sz w:val="24"/>
          <w:szCs w:val="24"/>
        </w:rPr>
        <w:t xml:space="preserve">, es una técnica utilizada para medir el tamaño del software basándose en las funcionalidades ofrecidas, </w:t>
      </w:r>
      <w:r w:rsidR="000E120A">
        <w:rPr>
          <w:rFonts w:ascii="Times New Roman" w:hAnsi="Times New Roman" w:cs="Times New Roman"/>
          <w:sz w:val="24"/>
          <w:szCs w:val="24"/>
        </w:rPr>
        <w:t>esta técnica sigue vigente en la actualidad debido a</w:t>
      </w:r>
      <w:r w:rsidR="00EB4EC5">
        <w:rPr>
          <w:rFonts w:ascii="Times New Roman" w:hAnsi="Times New Roman" w:cs="Times New Roman"/>
          <w:sz w:val="24"/>
          <w:szCs w:val="24"/>
        </w:rPr>
        <w:t>c</w:t>
      </w:r>
      <w:r w:rsidR="000E120A">
        <w:rPr>
          <w:rFonts w:ascii="Times New Roman" w:hAnsi="Times New Roman" w:cs="Times New Roman"/>
          <w:sz w:val="24"/>
          <w:szCs w:val="24"/>
        </w:rPr>
        <w:t xml:space="preserve">tualizaciones </w:t>
      </w:r>
      <w:r w:rsidR="00EB4EC5">
        <w:rPr>
          <w:rFonts w:ascii="Times New Roman" w:hAnsi="Times New Roman" w:cs="Times New Roman"/>
          <w:sz w:val="24"/>
          <w:szCs w:val="24"/>
        </w:rPr>
        <w:t>que recibe de</w:t>
      </w:r>
      <w:r w:rsidR="000E120A">
        <w:rPr>
          <w:rFonts w:ascii="Times New Roman" w:hAnsi="Times New Roman" w:cs="Times New Roman"/>
          <w:sz w:val="24"/>
          <w:szCs w:val="24"/>
        </w:rPr>
        <w:t xml:space="preserve"> parte del IFPUG (International </w:t>
      </w:r>
      <w:proofErr w:type="spellStart"/>
      <w:r w:rsidR="000E120A">
        <w:rPr>
          <w:rFonts w:ascii="Times New Roman" w:hAnsi="Times New Roman" w:cs="Times New Roman"/>
          <w:sz w:val="24"/>
          <w:szCs w:val="24"/>
        </w:rPr>
        <w:t>Function</w:t>
      </w:r>
      <w:proofErr w:type="spellEnd"/>
      <w:r w:rsidR="000E120A">
        <w:rPr>
          <w:rFonts w:ascii="Times New Roman" w:hAnsi="Times New Roman" w:cs="Times New Roman"/>
          <w:sz w:val="24"/>
          <w:szCs w:val="24"/>
        </w:rPr>
        <w:t xml:space="preserve"> Point </w:t>
      </w:r>
      <w:proofErr w:type="spellStart"/>
      <w:r w:rsidR="000E120A">
        <w:rPr>
          <w:rFonts w:ascii="Times New Roman" w:hAnsi="Times New Roman" w:cs="Times New Roman"/>
          <w:sz w:val="24"/>
          <w:szCs w:val="24"/>
        </w:rPr>
        <w:t>Users</w:t>
      </w:r>
      <w:proofErr w:type="spellEnd"/>
      <w:r w:rsidR="000E120A">
        <w:rPr>
          <w:rFonts w:ascii="Times New Roman" w:hAnsi="Times New Roman" w:cs="Times New Roman"/>
          <w:sz w:val="24"/>
          <w:szCs w:val="24"/>
        </w:rPr>
        <w:t xml:space="preserve"> </w:t>
      </w:r>
      <w:proofErr w:type="spellStart"/>
      <w:r w:rsidR="000E120A">
        <w:rPr>
          <w:rFonts w:ascii="Times New Roman" w:hAnsi="Times New Roman" w:cs="Times New Roman"/>
          <w:sz w:val="24"/>
          <w:szCs w:val="24"/>
        </w:rPr>
        <w:t>Group</w:t>
      </w:r>
      <w:proofErr w:type="spellEnd"/>
      <w:r w:rsidR="000E120A">
        <w:rPr>
          <w:rFonts w:ascii="Times New Roman" w:hAnsi="Times New Roman" w:cs="Times New Roman"/>
          <w:sz w:val="24"/>
          <w:szCs w:val="24"/>
        </w:rPr>
        <w:t>)</w:t>
      </w:r>
      <w:r w:rsidR="0016045C">
        <w:rPr>
          <w:rFonts w:ascii="Times New Roman" w:hAnsi="Times New Roman" w:cs="Times New Roman"/>
          <w:sz w:val="24"/>
          <w:szCs w:val="24"/>
        </w:rPr>
        <w:t xml:space="preserve"> </w:t>
      </w:r>
      <w:sdt>
        <w:sdtPr>
          <w:rPr>
            <w:rFonts w:ascii="Times New Roman" w:hAnsi="Times New Roman" w:cs="Times New Roman"/>
            <w:sz w:val="24"/>
            <w:szCs w:val="24"/>
          </w:rPr>
          <w:id w:val="685871647"/>
          <w:citation/>
        </w:sdtPr>
        <w:sdtEndPr/>
        <w:sdtContent>
          <w:r w:rsidR="0016045C">
            <w:rPr>
              <w:rFonts w:ascii="Times New Roman" w:hAnsi="Times New Roman" w:cs="Times New Roman"/>
              <w:sz w:val="24"/>
              <w:szCs w:val="24"/>
            </w:rPr>
            <w:fldChar w:fldCharType="begin"/>
          </w:r>
          <w:r w:rsidR="0016045C">
            <w:rPr>
              <w:rFonts w:ascii="Times New Roman" w:hAnsi="Times New Roman" w:cs="Times New Roman"/>
              <w:sz w:val="24"/>
              <w:szCs w:val="24"/>
            </w:rPr>
            <w:instrText xml:space="preserve"> CITATION IFP14 \l 10250 </w:instrText>
          </w:r>
          <w:r w:rsidR="0016045C">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[3]</w:t>
          </w:r>
          <w:r w:rsidR="0016045C">
            <w:rPr>
              <w:rFonts w:ascii="Times New Roman" w:hAnsi="Times New Roman" w:cs="Times New Roman"/>
              <w:sz w:val="24"/>
              <w:szCs w:val="24"/>
            </w:rPr>
            <w:fldChar w:fldCharType="end"/>
          </w:r>
        </w:sdtContent>
      </w:sdt>
      <w:r w:rsidR="004B3C60">
        <w:rPr>
          <w:rFonts w:ascii="Times New Roman" w:hAnsi="Times New Roman" w:cs="Times New Roman"/>
          <w:sz w:val="24"/>
          <w:szCs w:val="24"/>
        </w:rPr>
        <w:t>.</w:t>
      </w:r>
    </w:p>
    <w:p w:rsidR="004B3C60" w:rsidRDefault="004B3C60"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C275F7" w:rsidRDefault="00C275F7" w:rsidP="00F9002E">
      <w:pPr>
        <w:spacing w:after="0" w:line="360" w:lineRule="auto"/>
        <w:jc w:val="both"/>
        <w:rPr>
          <w:rFonts w:ascii="Times New Roman" w:hAnsi="Times New Roman" w:cs="Times New Roman"/>
          <w:sz w:val="24"/>
          <w:szCs w:val="24"/>
        </w:rPr>
      </w:pPr>
    </w:p>
    <w:p w:rsidR="00242678" w:rsidRPr="001040B2" w:rsidRDefault="00CB230C" w:rsidP="00F9002E">
      <w:pPr>
        <w:pStyle w:val="Prrafodelista"/>
        <w:numPr>
          <w:ilvl w:val="1"/>
          <w:numId w:val="42"/>
        </w:numPr>
        <w:spacing w:line="360" w:lineRule="auto"/>
        <w:outlineLvl w:val="1"/>
        <w:rPr>
          <w:rFonts w:ascii="Times New Roman" w:hAnsi="Times New Roman" w:cs="Times New Roman"/>
          <w:b/>
          <w:sz w:val="28"/>
          <w:szCs w:val="28"/>
        </w:rPr>
      </w:pPr>
      <w:bookmarkStart w:id="18" w:name="_Toc387484427"/>
      <w:r w:rsidRPr="001040B2">
        <w:rPr>
          <w:rFonts w:ascii="Times New Roman" w:hAnsi="Times New Roman" w:cs="Times New Roman"/>
          <w:b/>
          <w:sz w:val="28"/>
          <w:szCs w:val="28"/>
        </w:rPr>
        <w:lastRenderedPageBreak/>
        <w:t>Definición</w:t>
      </w:r>
      <w:r w:rsidR="00242678" w:rsidRPr="001040B2">
        <w:rPr>
          <w:rFonts w:ascii="Times New Roman" w:hAnsi="Times New Roman" w:cs="Times New Roman"/>
          <w:b/>
          <w:sz w:val="28"/>
          <w:szCs w:val="28"/>
        </w:rPr>
        <w:t xml:space="preserve"> del problema</w:t>
      </w:r>
      <w:bookmarkEnd w:id="18"/>
    </w:p>
    <w:p w:rsidR="003F1D6B" w:rsidRPr="00F9002E" w:rsidRDefault="003F1D6B" w:rsidP="00F9002E">
      <w:pPr>
        <w:spacing w:line="360" w:lineRule="auto"/>
        <w:jc w:val="both"/>
        <w:rPr>
          <w:rFonts w:ascii="Times New Roman" w:hAnsi="Times New Roman" w:cs="Times New Roman"/>
          <w:b/>
          <w:sz w:val="24"/>
          <w:szCs w:val="24"/>
        </w:rPr>
      </w:pPr>
      <w:r w:rsidRPr="00F9002E">
        <w:rPr>
          <w:rFonts w:ascii="Times New Roman" w:hAnsi="Times New Roman" w:cs="Times New Roman"/>
          <w:sz w:val="24"/>
          <w:szCs w:val="24"/>
        </w:rPr>
        <w:t>A menudo en nuestra facultad se suelen realizar proyectos de desarrollo de software en cursos en donde los alumnos deben aplicar sus conocimientos sobre el proceso de desarrollo según una metodología que se hallan fijado. Es un problema que los alumnos a lo largo del desarrollo del proyecto tengan que restringir el alcance a uno que es cada vez menor al que definieron al inicio, esto hace que su meta de presentar un software según lo planeado no se cumpla y reduzcan sus expectativas sobre un proceso de desarrollo de software confiable.</w:t>
      </w:r>
    </w:p>
    <w:p w:rsidR="00242678"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19" w:name="_Toc387484428"/>
      <w:r w:rsidRPr="001040B2">
        <w:rPr>
          <w:rFonts w:ascii="Times New Roman" w:hAnsi="Times New Roman" w:cs="Times New Roman"/>
          <w:b/>
          <w:sz w:val="28"/>
          <w:szCs w:val="28"/>
        </w:rPr>
        <w:t>Objetivos</w:t>
      </w:r>
      <w:bookmarkEnd w:id="19"/>
    </w:p>
    <w:p w:rsidR="00242678" w:rsidRPr="00F9002E" w:rsidRDefault="00242678" w:rsidP="00F9002E">
      <w:pPr>
        <w:pStyle w:val="Prrafodelista"/>
        <w:numPr>
          <w:ilvl w:val="2"/>
          <w:numId w:val="42"/>
        </w:numPr>
        <w:spacing w:line="360" w:lineRule="auto"/>
        <w:outlineLvl w:val="1"/>
        <w:rPr>
          <w:rFonts w:ascii="Times New Roman" w:hAnsi="Times New Roman" w:cs="Times New Roman"/>
          <w:b/>
          <w:sz w:val="24"/>
          <w:szCs w:val="24"/>
        </w:rPr>
      </w:pPr>
      <w:bookmarkStart w:id="20" w:name="_Toc387484429"/>
      <w:r w:rsidRPr="00F9002E">
        <w:rPr>
          <w:rFonts w:ascii="Times New Roman" w:hAnsi="Times New Roman" w:cs="Times New Roman"/>
          <w:b/>
          <w:sz w:val="24"/>
          <w:szCs w:val="24"/>
        </w:rPr>
        <w:t>Objetivo principal</w:t>
      </w:r>
      <w:bookmarkEnd w:id="20"/>
    </w:p>
    <w:p w:rsidR="003F1D6B" w:rsidRPr="00F9002E" w:rsidRDefault="00F16C8E" w:rsidP="00F900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Desarrollar</w:t>
      </w:r>
      <w:r w:rsidR="003F1D6B" w:rsidRPr="00F9002E">
        <w:rPr>
          <w:rFonts w:ascii="Times New Roman" w:hAnsi="Times New Roman" w:cs="Times New Roman"/>
          <w:sz w:val="24"/>
          <w:szCs w:val="24"/>
        </w:rPr>
        <w:t xml:space="preserve"> </w:t>
      </w:r>
      <w:r>
        <w:rPr>
          <w:rFonts w:ascii="Times New Roman" w:hAnsi="Times New Roman" w:cs="Times New Roman"/>
          <w:sz w:val="24"/>
          <w:szCs w:val="24"/>
        </w:rPr>
        <w:t>una herramienta</w:t>
      </w:r>
      <w:r w:rsidR="003F1D6B" w:rsidRPr="00F9002E">
        <w:rPr>
          <w:rFonts w:ascii="Times New Roman" w:hAnsi="Times New Roman" w:cs="Times New Roman"/>
          <w:sz w:val="24"/>
          <w:szCs w:val="24"/>
        </w:rPr>
        <w:t xml:space="preserve"> software que </w:t>
      </w:r>
      <w:r w:rsidR="00F31E4E">
        <w:rPr>
          <w:rFonts w:ascii="Times New Roman" w:hAnsi="Times New Roman" w:cs="Times New Roman"/>
          <w:sz w:val="24"/>
          <w:szCs w:val="24"/>
        </w:rPr>
        <w:t>proporcione</w:t>
      </w:r>
      <w:r w:rsidR="003F1D6B" w:rsidRPr="00F9002E">
        <w:rPr>
          <w:rFonts w:ascii="Times New Roman" w:hAnsi="Times New Roman" w:cs="Times New Roman"/>
          <w:sz w:val="24"/>
          <w:szCs w:val="24"/>
        </w:rPr>
        <w:t xml:space="preserve"> la estimación del tiempo y personal necesitado aplicando </w:t>
      </w:r>
      <w:r w:rsidR="000A67CB">
        <w:rPr>
          <w:rFonts w:ascii="Times New Roman" w:hAnsi="Times New Roman" w:cs="Times New Roman"/>
          <w:sz w:val="24"/>
          <w:szCs w:val="24"/>
        </w:rPr>
        <w:t xml:space="preserve">el conjunto de técnicas </w:t>
      </w:r>
      <w:proofErr w:type="spellStart"/>
      <w:r w:rsidR="000A67CB">
        <w:rPr>
          <w:rFonts w:ascii="Times New Roman" w:hAnsi="Times New Roman" w:cs="Times New Roman"/>
          <w:sz w:val="24"/>
          <w:szCs w:val="24"/>
        </w:rPr>
        <w:t>Tupuy</w:t>
      </w:r>
      <w:proofErr w:type="spellEnd"/>
      <w:r>
        <w:rPr>
          <w:rFonts w:ascii="Times New Roman" w:hAnsi="Times New Roman" w:cs="Times New Roman"/>
          <w:sz w:val="24"/>
          <w:szCs w:val="24"/>
        </w:rPr>
        <w:t xml:space="preserve"> ayudando </w:t>
      </w:r>
      <w:r w:rsidR="00F31E4E">
        <w:rPr>
          <w:rFonts w:ascii="Times New Roman" w:hAnsi="Times New Roman" w:cs="Times New Roman"/>
          <w:sz w:val="24"/>
          <w:szCs w:val="24"/>
        </w:rPr>
        <w:t>así</w:t>
      </w:r>
      <w:r>
        <w:rPr>
          <w:rFonts w:ascii="Times New Roman" w:hAnsi="Times New Roman" w:cs="Times New Roman"/>
          <w:sz w:val="24"/>
          <w:szCs w:val="24"/>
        </w:rPr>
        <w:t xml:space="preserve"> </w:t>
      </w:r>
      <w:r w:rsidRPr="00F9002E">
        <w:rPr>
          <w:rFonts w:ascii="Times New Roman" w:hAnsi="Times New Roman" w:cs="Times New Roman"/>
          <w:sz w:val="24"/>
          <w:szCs w:val="24"/>
        </w:rPr>
        <w:t>a los alumnos a definir el tiempo y el número de los integrantes de los equipos para sus proyectos</w:t>
      </w:r>
      <w:r w:rsidR="003F1D6B" w:rsidRPr="00F9002E">
        <w:rPr>
          <w:rFonts w:ascii="Times New Roman" w:hAnsi="Times New Roman" w:cs="Times New Roman"/>
          <w:sz w:val="24"/>
          <w:szCs w:val="24"/>
        </w:rPr>
        <w:t xml:space="preserve">. </w:t>
      </w:r>
    </w:p>
    <w:p w:rsidR="003F1D6B" w:rsidRPr="00F9002E" w:rsidRDefault="003F1D6B" w:rsidP="00F9002E">
      <w:pPr>
        <w:spacing w:line="360" w:lineRule="auto"/>
        <w:outlineLvl w:val="1"/>
        <w:rPr>
          <w:rFonts w:ascii="Times New Roman" w:hAnsi="Times New Roman" w:cs="Times New Roman"/>
          <w:b/>
          <w:sz w:val="24"/>
          <w:szCs w:val="24"/>
        </w:rPr>
      </w:pPr>
    </w:p>
    <w:p w:rsidR="00242678" w:rsidRPr="00F9002E" w:rsidRDefault="00242678" w:rsidP="00F9002E">
      <w:pPr>
        <w:pStyle w:val="Prrafodelista"/>
        <w:numPr>
          <w:ilvl w:val="2"/>
          <w:numId w:val="42"/>
        </w:numPr>
        <w:spacing w:line="360" w:lineRule="auto"/>
        <w:outlineLvl w:val="1"/>
        <w:rPr>
          <w:rFonts w:ascii="Times New Roman" w:hAnsi="Times New Roman" w:cs="Times New Roman"/>
          <w:b/>
          <w:sz w:val="24"/>
          <w:szCs w:val="24"/>
        </w:rPr>
      </w:pPr>
      <w:bookmarkStart w:id="21" w:name="_Toc387484430"/>
      <w:r w:rsidRPr="00F9002E">
        <w:rPr>
          <w:rFonts w:ascii="Times New Roman" w:hAnsi="Times New Roman" w:cs="Times New Roman"/>
          <w:b/>
          <w:sz w:val="24"/>
          <w:szCs w:val="24"/>
        </w:rPr>
        <w:t>Objetivo secundarios</w:t>
      </w:r>
      <w:bookmarkEnd w:id="21"/>
    </w:p>
    <w:p w:rsidR="005F693C" w:rsidRDefault="005F693C" w:rsidP="005F693C">
      <w:pPr>
        <w:pStyle w:val="Prrafodelista"/>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Revisar trabajos relacionados que se orienten a la construcción de herramientas para la estimación de software.</w:t>
      </w:r>
    </w:p>
    <w:p w:rsidR="003F1D6B" w:rsidRPr="00F756A2" w:rsidRDefault="002401BA" w:rsidP="002401BA">
      <w:pPr>
        <w:pStyle w:val="Prrafodelista"/>
        <w:numPr>
          <w:ilvl w:val="0"/>
          <w:numId w:val="43"/>
        </w:numPr>
        <w:spacing w:after="0" w:line="360" w:lineRule="auto"/>
        <w:jc w:val="both"/>
        <w:rPr>
          <w:rFonts w:ascii="Times New Roman" w:hAnsi="Times New Roman" w:cs="Times New Roman"/>
          <w:sz w:val="24"/>
          <w:szCs w:val="24"/>
        </w:rPr>
      </w:pPr>
      <w:r w:rsidRPr="002401BA">
        <w:rPr>
          <w:rFonts w:ascii="Times New Roman" w:hAnsi="Times New Roman" w:cs="Times New Roman"/>
          <w:sz w:val="24"/>
          <w:szCs w:val="24"/>
        </w:rPr>
        <w:t>Definir el marco conceptual donde se utilizara la herramie</w:t>
      </w:r>
      <w:r>
        <w:rPr>
          <w:rFonts w:ascii="Times New Roman" w:hAnsi="Times New Roman" w:cs="Times New Roman"/>
          <w:sz w:val="24"/>
          <w:szCs w:val="24"/>
        </w:rPr>
        <w:t xml:space="preserve">nta de </w:t>
      </w:r>
      <w:r w:rsidR="002154F0">
        <w:rPr>
          <w:rFonts w:ascii="Times New Roman" w:hAnsi="Times New Roman" w:cs="Times New Roman"/>
          <w:sz w:val="24"/>
          <w:szCs w:val="24"/>
        </w:rPr>
        <w:t>estimación</w:t>
      </w:r>
      <w:r>
        <w:rPr>
          <w:rFonts w:ascii="Times New Roman" w:hAnsi="Times New Roman" w:cs="Times New Roman"/>
          <w:sz w:val="24"/>
          <w:szCs w:val="24"/>
        </w:rPr>
        <w:t xml:space="preserve"> a desarrollar</w:t>
      </w:r>
      <w:r w:rsidR="00F756A2">
        <w:rPr>
          <w:rFonts w:ascii="Times New Roman" w:hAnsi="Times New Roman" w:cs="Times New Roman"/>
          <w:sz w:val="24"/>
          <w:szCs w:val="24"/>
        </w:rPr>
        <w:t>.</w:t>
      </w:r>
    </w:p>
    <w:p w:rsidR="003F1D6B" w:rsidRPr="005F693C" w:rsidRDefault="003B6B76" w:rsidP="005F693C">
      <w:pPr>
        <w:pStyle w:val="Prrafodelista"/>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Desarroll</w:t>
      </w:r>
      <w:r w:rsidR="004C0F2B">
        <w:rPr>
          <w:rFonts w:ascii="Times New Roman" w:hAnsi="Times New Roman" w:cs="Times New Roman"/>
          <w:sz w:val="24"/>
          <w:szCs w:val="24"/>
        </w:rPr>
        <w:t xml:space="preserve">ar </w:t>
      </w:r>
      <w:r>
        <w:rPr>
          <w:rFonts w:ascii="Times New Roman" w:hAnsi="Times New Roman" w:cs="Times New Roman"/>
          <w:sz w:val="24"/>
          <w:szCs w:val="24"/>
        </w:rPr>
        <w:t>los componentes del</w:t>
      </w:r>
      <w:r w:rsidR="003F1D6B" w:rsidRPr="005F693C">
        <w:rPr>
          <w:rFonts w:ascii="Times New Roman" w:hAnsi="Times New Roman" w:cs="Times New Roman"/>
          <w:sz w:val="24"/>
          <w:szCs w:val="24"/>
        </w:rPr>
        <w:t xml:space="preserve"> software que implemente</w:t>
      </w:r>
      <w:r w:rsidR="004C0F2B">
        <w:rPr>
          <w:rFonts w:ascii="Times New Roman" w:hAnsi="Times New Roman" w:cs="Times New Roman"/>
          <w:sz w:val="24"/>
          <w:szCs w:val="24"/>
        </w:rPr>
        <w:t>n el conjunto de técnicas</w:t>
      </w:r>
      <w:r w:rsidR="003F1D6B" w:rsidRPr="005F693C">
        <w:rPr>
          <w:rFonts w:ascii="Times New Roman" w:hAnsi="Times New Roman" w:cs="Times New Roman"/>
          <w:sz w:val="24"/>
          <w:szCs w:val="24"/>
        </w:rPr>
        <w:t xml:space="preserve"> </w:t>
      </w:r>
      <w:proofErr w:type="spellStart"/>
      <w:r w:rsidR="00F756A2">
        <w:rPr>
          <w:rFonts w:ascii="Times New Roman" w:hAnsi="Times New Roman" w:cs="Times New Roman"/>
          <w:sz w:val="24"/>
          <w:szCs w:val="24"/>
        </w:rPr>
        <w:t>Tupuy</w:t>
      </w:r>
      <w:proofErr w:type="spellEnd"/>
      <w:r w:rsidR="003F1D6B" w:rsidRPr="005F693C">
        <w:rPr>
          <w:rFonts w:ascii="Times New Roman" w:hAnsi="Times New Roman" w:cs="Times New Roman"/>
          <w:sz w:val="24"/>
          <w:szCs w:val="24"/>
        </w:rPr>
        <w:t>.</w:t>
      </w:r>
    </w:p>
    <w:p w:rsidR="003F1D6B" w:rsidRDefault="003F1D6B"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Default="00695C70" w:rsidP="00F9002E">
      <w:pPr>
        <w:spacing w:line="360" w:lineRule="auto"/>
        <w:outlineLvl w:val="1"/>
        <w:rPr>
          <w:rFonts w:ascii="Times New Roman" w:hAnsi="Times New Roman" w:cs="Times New Roman"/>
          <w:b/>
          <w:sz w:val="24"/>
          <w:szCs w:val="24"/>
        </w:rPr>
      </w:pPr>
    </w:p>
    <w:p w:rsidR="00695C70" w:rsidRPr="00F9002E" w:rsidRDefault="00695C70" w:rsidP="00F9002E">
      <w:pPr>
        <w:spacing w:line="360" w:lineRule="auto"/>
        <w:outlineLvl w:val="1"/>
        <w:rPr>
          <w:rFonts w:ascii="Times New Roman" w:hAnsi="Times New Roman" w:cs="Times New Roman"/>
          <w:b/>
          <w:sz w:val="24"/>
          <w:szCs w:val="24"/>
        </w:rPr>
      </w:pPr>
    </w:p>
    <w:p w:rsidR="00242678" w:rsidRPr="001040B2" w:rsidRDefault="00CB230C" w:rsidP="00F9002E">
      <w:pPr>
        <w:pStyle w:val="Prrafodelista"/>
        <w:numPr>
          <w:ilvl w:val="1"/>
          <w:numId w:val="42"/>
        </w:numPr>
        <w:spacing w:line="360" w:lineRule="auto"/>
        <w:outlineLvl w:val="1"/>
        <w:rPr>
          <w:rFonts w:ascii="Times New Roman" w:hAnsi="Times New Roman" w:cs="Times New Roman"/>
          <w:b/>
          <w:sz w:val="28"/>
          <w:szCs w:val="28"/>
        </w:rPr>
      </w:pPr>
      <w:bookmarkStart w:id="22" w:name="_Toc387484431"/>
      <w:r w:rsidRPr="001040B2">
        <w:rPr>
          <w:rFonts w:ascii="Times New Roman" w:hAnsi="Times New Roman" w:cs="Times New Roman"/>
          <w:b/>
          <w:sz w:val="28"/>
          <w:szCs w:val="28"/>
        </w:rPr>
        <w:lastRenderedPageBreak/>
        <w:t>Justificación</w:t>
      </w:r>
      <w:bookmarkEnd w:id="22"/>
    </w:p>
    <w:p w:rsidR="003F1D6B" w:rsidRPr="00F9002E" w:rsidRDefault="003F1D6B" w:rsidP="00F9002E">
      <w:pPr>
        <w:spacing w:after="0" w:line="360" w:lineRule="auto"/>
        <w:jc w:val="both"/>
        <w:rPr>
          <w:rFonts w:ascii="Times New Roman" w:hAnsi="Times New Roman" w:cs="Times New Roman"/>
          <w:b/>
          <w:sz w:val="24"/>
          <w:szCs w:val="24"/>
        </w:rPr>
      </w:pPr>
      <w:r w:rsidRPr="00F9002E">
        <w:rPr>
          <w:rFonts w:ascii="Times New Roman" w:hAnsi="Times New Roman" w:cs="Times New Roman"/>
          <w:sz w:val="24"/>
          <w:szCs w:val="24"/>
        </w:rPr>
        <w:t>Debido a problemas en la estimación inicial para los proyectos académicos se ha decidido la implementación de una herramienta para ayudar y orientar en la estimación del tiempo y costo de los proyectos de software realizados por los alumnos, de esta manera los alumnos podrán estimar tempranamente el tiempo que le costara llevar a cabo su proyecto de software y definir cuantas personas tendrán que estar involucradas para terminar.</w:t>
      </w:r>
    </w:p>
    <w:p w:rsidR="003F1D6B" w:rsidRPr="00F9002E" w:rsidRDefault="003F1D6B" w:rsidP="00F9002E">
      <w:pPr>
        <w:spacing w:line="360" w:lineRule="auto"/>
        <w:outlineLvl w:val="1"/>
        <w:rPr>
          <w:rFonts w:ascii="Times New Roman" w:hAnsi="Times New Roman" w:cs="Times New Roman"/>
          <w:b/>
          <w:sz w:val="24"/>
          <w:szCs w:val="24"/>
        </w:rPr>
      </w:pPr>
    </w:p>
    <w:p w:rsidR="00242678" w:rsidRPr="001040B2" w:rsidRDefault="00242678" w:rsidP="00F9002E">
      <w:pPr>
        <w:pStyle w:val="Prrafodelista"/>
        <w:numPr>
          <w:ilvl w:val="1"/>
          <w:numId w:val="42"/>
        </w:numPr>
        <w:spacing w:line="360" w:lineRule="auto"/>
        <w:outlineLvl w:val="1"/>
        <w:rPr>
          <w:rFonts w:ascii="Times New Roman" w:hAnsi="Times New Roman" w:cs="Times New Roman"/>
          <w:b/>
          <w:sz w:val="28"/>
          <w:szCs w:val="28"/>
        </w:rPr>
      </w:pPr>
      <w:bookmarkStart w:id="23" w:name="_Toc387484432"/>
      <w:r w:rsidRPr="001040B2">
        <w:rPr>
          <w:rFonts w:ascii="Times New Roman" w:hAnsi="Times New Roman" w:cs="Times New Roman"/>
          <w:b/>
          <w:sz w:val="28"/>
          <w:szCs w:val="28"/>
        </w:rPr>
        <w:t>Alcance</w:t>
      </w:r>
      <w:bookmarkEnd w:id="23"/>
    </w:p>
    <w:p w:rsidR="003F1D6B" w:rsidRPr="00F9002E" w:rsidRDefault="003F1D6B" w:rsidP="00F9002E">
      <w:pPr>
        <w:spacing w:after="0" w:line="360" w:lineRule="auto"/>
        <w:jc w:val="both"/>
        <w:rPr>
          <w:rFonts w:ascii="Times New Roman" w:hAnsi="Times New Roman" w:cs="Times New Roman"/>
          <w:sz w:val="24"/>
          <w:szCs w:val="24"/>
        </w:rPr>
      </w:pPr>
      <w:r w:rsidRPr="00F9002E">
        <w:rPr>
          <w:rFonts w:ascii="Times New Roman" w:hAnsi="Times New Roman" w:cs="Times New Roman"/>
          <w:sz w:val="24"/>
          <w:szCs w:val="24"/>
        </w:rPr>
        <w:t>En el presente trabajo se</w:t>
      </w:r>
      <w:r w:rsidR="002C0FD6">
        <w:rPr>
          <w:rFonts w:ascii="Times New Roman" w:hAnsi="Times New Roman" w:cs="Times New Roman"/>
          <w:sz w:val="24"/>
          <w:szCs w:val="24"/>
        </w:rPr>
        <w:t xml:space="preserve"> implementara una herramienta de software </w:t>
      </w:r>
      <w:r w:rsidR="00E77F62">
        <w:rPr>
          <w:rFonts w:ascii="Times New Roman" w:hAnsi="Times New Roman" w:cs="Times New Roman"/>
          <w:sz w:val="24"/>
          <w:szCs w:val="24"/>
        </w:rPr>
        <w:t>basándose</w:t>
      </w:r>
      <w:r w:rsidR="002C0FD6">
        <w:rPr>
          <w:rFonts w:ascii="Times New Roman" w:hAnsi="Times New Roman" w:cs="Times New Roman"/>
          <w:sz w:val="24"/>
          <w:szCs w:val="24"/>
        </w:rPr>
        <w:t xml:space="preserve"> en</w:t>
      </w:r>
      <w:r w:rsidR="00E77F62">
        <w:rPr>
          <w:rFonts w:ascii="Times New Roman" w:hAnsi="Times New Roman" w:cs="Times New Roman"/>
          <w:sz w:val="24"/>
          <w:szCs w:val="24"/>
        </w:rPr>
        <w:t xml:space="preserve"> las técnicas que comprende</w:t>
      </w:r>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Tupuy</w:t>
      </w:r>
      <w:proofErr w:type="spellEnd"/>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Tupuy</w:t>
      </w:r>
      <w:proofErr w:type="spellEnd"/>
      <w:r w:rsidR="002C0FD6">
        <w:rPr>
          <w:rFonts w:ascii="Times New Roman" w:hAnsi="Times New Roman" w:cs="Times New Roman"/>
          <w:sz w:val="24"/>
          <w:szCs w:val="24"/>
        </w:rPr>
        <w:t xml:space="preserve"> comprende 3 </w:t>
      </w:r>
      <w:r w:rsidR="00E77F62">
        <w:rPr>
          <w:rFonts w:ascii="Times New Roman" w:hAnsi="Times New Roman" w:cs="Times New Roman"/>
          <w:sz w:val="24"/>
          <w:szCs w:val="24"/>
        </w:rPr>
        <w:t>técnicas</w:t>
      </w:r>
      <w:r w:rsidR="002C0FD6">
        <w:rPr>
          <w:rFonts w:ascii="Times New Roman" w:hAnsi="Times New Roman" w:cs="Times New Roman"/>
          <w:sz w:val="24"/>
          <w:szCs w:val="24"/>
        </w:rPr>
        <w:t xml:space="preserve"> que son UML2FP, Use Case </w:t>
      </w:r>
      <w:proofErr w:type="spellStart"/>
      <w:r w:rsidR="002C0FD6">
        <w:rPr>
          <w:rFonts w:ascii="Times New Roman" w:hAnsi="Times New Roman" w:cs="Times New Roman"/>
          <w:sz w:val="24"/>
          <w:szCs w:val="24"/>
        </w:rPr>
        <w:t>Precedence</w:t>
      </w:r>
      <w:proofErr w:type="spellEnd"/>
      <w:r w:rsidR="002C0FD6">
        <w:rPr>
          <w:rFonts w:ascii="Times New Roman" w:hAnsi="Times New Roman" w:cs="Times New Roman"/>
          <w:sz w:val="24"/>
          <w:szCs w:val="24"/>
        </w:rPr>
        <w:t xml:space="preserve"> </w:t>
      </w:r>
      <w:proofErr w:type="spellStart"/>
      <w:r w:rsidR="002C0FD6">
        <w:rPr>
          <w:rFonts w:ascii="Times New Roman" w:hAnsi="Times New Roman" w:cs="Times New Roman"/>
          <w:sz w:val="24"/>
          <w:szCs w:val="24"/>
        </w:rPr>
        <w:t>Diagram</w:t>
      </w:r>
      <w:proofErr w:type="spellEnd"/>
      <w:r w:rsidR="002C0FD6">
        <w:rPr>
          <w:rFonts w:ascii="Times New Roman" w:hAnsi="Times New Roman" w:cs="Times New Roman"/>
          <w:sz w:val="24"/>
          <w:szCs w:val="24"/>
        </w:rPr>
        <w:t xml:space="preserve"> (UCPD) e Incremental-FP</w:t>
      </w:r>
      <w:r w:rsidR="00E77F62">
        <w:rPr>
          <w:rFonts w:ascii="Times New Roman" w:hAnsi="Times New Roman" w:cs="Times New Roman"/>
          <w:sz w:val="24"/>
          <w:szCs w:val="24"/>
        </w:rPr>
        <w:t>, las tres serán implementadas en la herramienta.</w:t>
      </w:r>
    </w:p>
    <w:p w:rsidR="00094AD7" w:rsidRPr="00F9002E" w:rsidRDefault="00094AD7" w:rsidP="00F9002E">
      <w:pPr>
        <w:spacing w:line="360" w:lineRule="auto"/>
        <w:rPr>
          <w:rFonts w:ascii="Times New Roman" w:hAnsi="Times New Roman" w:cs="Times New Roman"/>
          <w:b/>
          <w:sz w:val="24"/>
          <w:szCs w:val="24"/>
        </w:rPr>
      </w:pPr>
    </w:p>
    <w:p w:rsidR="00094AD7" w:rsidRPr="00F9002E" w:rsidRDefault="00094AD7" w:rsidP="00F9002E">
      <w:pPr>
        <w:spacing w:line="360" w:lineRule="auto"/>
        <w:rPr>
          <w:rFonts w:ascii="Times New Roman" w:hAnsi="Times New Roman" w:cs="Times New Roman"/>
          <w:b/>
          <w:sz w:val="24"/>
          <w:szCs w:val="24"/>
        </w:rPr>
      </w:pPr>
    </w:p>
    <w:p w:rsidR="003F1D6B" w:rsidRDefault="003F1D6B"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0C387E" w:rsidRDefault="000C387E" w:rsidP="00F9002E">
      <w:pPr>
        <w:spacing w:line="360" w:lineRule="auto"/>
        <w:rPr>
          <w:rFonts w:ascii="Times New Roman" w:hAnsi="Times New Roman" w:cs="Times New Roman"/>
          <w:b/>
          <w:sz w:val="24"/>
          <w:szCs w:val="24"/>
        </w:rPr>
      </w:pPr>
    </w:p>
    <w:p w:rsidR="00BD73E7" w:rsidRPr="00F9002E" w:rsidRDefault="00BD73E7" w:rsidP="00BD73E7">
      <w:pPr>
        <w:pStyle w:val="Ttulo1"/>
        <w:spacing w:line="360" w:lineRule="auto"/>
        <w:rPr>
          <w:rFonts w:ascii="Times New Roman" w:hAnsi="Times New Roman" w:cs="Times New Roman"/>
          <w:color w:val="auto"/>
          <w:szCs w:val="24"/>
        </w:rPr>
      </w:pPr>
      <w:bookmarkStart w:id="24" w:name="_Toc387484433"/>
      <w:r w:rsidRPr="00F9002E">
        <w:rPr>
          <w:rFonts w:ascii="Times New Roman" w:hAnsi="Times New Roman" w:cs="Times New Roman"/>
          <w:color w:val="auto"/>
          <w:szCs w:val="24"/>
        </w:rPr>
        <w:lastRenderedPageBreak/>
        <w:t xml:space="preserve">CAPÍTULO </w:t>
      </w:r>
      <w:r>
        <w:rPr>
          <w:rFonts w:ascii="Times New Roman" w:hAnsi="Times New Roman" w:cs="Times New Roman"/>
          <w:color w:val="auto"/>
          <w:szCs w:val="24"/>
        </w:rPr>
        <w:t>2</w:t>
      </w:r>
      <w:r w:rsidRPr="00F9002E">
        <w:rPr>
          <w:rFonts w:ascii="Times New Roman" w:hAnsi="Times New Roman" w:cs="Times New Roman"/>
          <w:color w:val="auto"/>
          <w:szCs w:val="24"/>
        </w:rPr>
        <w:t xml:space="preserve">: </w:t>
      </w:r>
      <w:r w:rsidR="00E8709C">
        <w:rPr>
          <w:rFonts w:ascii="Times New Roman" w:hAnsi="Times New Roman" w:cs="Times New Roman"/>
          <w:color w:val="auto"/>
          <w:szCs w:val="24"/>
        </w:rPr>
        <w:t>MARCO TEORICO REFERENCIAL</w:t>
      </w:r>
      <w:bookmarkEnd w:id="24"/>
    </w:p>
    <w:p w:rsidR="00CE39B6" w:rsidRPr="00CE39B6" w:rsidRDefault="00132AF4" w:rsidP="00CE39B6">
      <w:pPr>
        <w:pStyle w:val="Prrafodelista"/>
        <w:numPr>
          <w:ilvl w:val="1"/>
          <w:numId w:val="46"/>
        </w:numPr>
        <w:spacing w:line="360" w:lineRule="auto"/>
        <w:outlineLvl w:val="1"/>
        <w:rPr>
          <w:rFonts w:ascii="Times New Roman" w:hAnsi="Times New Roman" w:cs="Times New Roman"/>
          <w:b/>
          <w:sz w:val="28"/>
          <w:szCs w:val="28"/>
        </w:rPr>
      </w:pPr>
      <w:bookmarkStart w:id="25" w:name="_Toc387484434"/>
      <w:r>
        <w:rPr>
          <w:rFonts w:ascii="Times New Roman" w:hAnsi="Times New Roman" w:cs="Times New Roman"/>
          <w:b/>
          <w:sz w:val="28"/>
          <w:szCs w:val="28"/>
        </w:rPr>
        <w:t>Estimación</w:t>
      </w:r>
      <w:r w:rsidR="00EE020C">
        <w:rPr>
          <w:rFonts w:ascii="Times New Roman" w:hAnsi="Times New Roman" w:cs="Times New Roman"/>
          <w:b/>
          <w:sz w:val="28"/>
          <w:szCs w:val="28"/>
        </w:rPr>
        <w:t xml:space="preserve"> para Proyectos de Software</w:t>
      </w:r>
      <w:bookmarkEnd w:id="25"/>
    </w:p>
    <w:p w:rsidR="008D4F14" w:rsidRDefault="00D62082" w:rsidP="00C618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gestión del proyecto de software comienza con un conjunto de actividades que en grupo se denominan planificación del proyecto. Antes de que el proyecto comience el gestor del proyecto y el equipo de software deben estimar el trabajo que habrá de realizarse, los recursos que se requerirán y el tiempo que transcurrirá desde el principio hasta el final. Una vez que se </w:t>
      </w:r>
      <w:r w:rsidR="007B1CD6">
        <w:rPr>
          <w:rFonts w:ascii="Times New Roman" w:hAnsi="Times New Roman" w:cs="Times New Roman"/>
          <w:sz w:val="24"/>
          <w:szCs w:val="24"/>
        </w:rPr>
        <w:t>completen</w:t>
      </w:r>
      <w:r>
        <w:rPr>
          <w:rFonts w:ascii="Times New Roman" w:hAnsi="Times New Roman" w:cs="Times New Roman"/>
          <w:sz w:val="24"/>
          <w:szCs w:val="24"/>
        </w:rPr>
        <w:t xml:space="preserve"> estas actividades, el equipo de software debe establecer un plan del proyecto que defina las tareas y fechas clave de la </w:t>
      </w:r>
      <w:r w:rsidR="007B1CD6">
        <w:rPr>
          <w:rFonts w:ascii="Times New Roman" w:hAnsi="Times New Roman" w:cs="Times New Roman"/>
          <w:sz w:val="24"/>
          <w:szCs w:val="24"/>
        </w:rPr>
        <w:t>ingeniería</w:t>
      </w:r>
      <w:r>
        <w:rPr>
          <w:rFonts w:ascii="Times New Roman" w:hAnsi="Times New Roman" w:cs="Times New Roman"/>
          <w:sz w:val="24"/>
          <w:szCs w:val="24"/>
        </w:rPr>
        <w:t xml:space="preserve"> </w:t>
      </w:r>
      <w:r w:rsidR="007B1CD6">
        <w:rPr>
          <w:rFonts w:ascii="Times New Roman" w:hAnsi="Times New Roman" w:cs="Times New Roman"/>
          <w:sz w:val="24"/>
          <w:szCs w:val="24"/>
        </w:rPr>
        <w:t>del software, que identifique quien es responsable de dirigir cada tarea y especifique las dependencias entre tareas que pueden ser determinantes en el proceso</w:t>
      </w:r>
      <w:r w:rsidR="00F55743">
        <w:rPr>
          <w:rFonts w:ascii="Times New Roman" w:hAnsi="Times New Roman" w:cs="Times New Roman"/>
          <w:sz w:val="24"/>
          <w:szCs w:val="24"/>
        </w:rPr>
        <w:t>.</w:t>
      </w:r>
      <w:r w:rsidR="00C618C2">
        <w:rPr>
          <w:rFonts w:ascii="Times New Roman" w:hAnsi="Times New Roman" w:cs="Times New Roman"/>
          <w:sz w:val="24"/>
          <w:szCs w:val="24"/>
        </w:rPr>
        <w:t xml:space="preserve"> </w:t>
      </w:r>
      <w:sdt>
        <w:sdtPr>
          <w:rPr>
            <w:rFonts w:ascii="Times New Roman" w:hAnsi="Times New Roman" w:cs="Times New Roman"/>
            <w:sz w:val="24"/>
            <w:szCs w:val="24"/>
          </w:rPr>
          <w:id w:val="-714651004"/>
          <w:citation/>
        </w:sdtPr>
        <w:sdtEndPr/>
        <w:sdtContent>
          <w:r w:rsidR="00C618C2">
            <w:rPr>
              <w:rFonts w:ascii="Times New Roman" w:hAnsi="Times New Roman" w:cs="Times New Roman"/>
              <w:sz w:val="24"/>
              <w:szCs w:val="24"/>
            </w:rPr>
            <w:fldChar w:fldCharType="begin"/>
          </w:r>
          <w:r w:rsidR="0076492F">
            <w:rPr>
              <w:rFonts w:ascii="Times New Roman" w:hAnsi="Times New Roman" w:cs="Times New Roman"/>
              <w:sz w:val="24"/>
              <w:szCs w:val="24"/>
            </w:rPr>
            <w:instrText xml:space="preserve">CITATION Pre90 \l 10250 </w:instrText>
          </w:r>
          <w:r w:rsidR="00C618C2">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[4]</w:t>
          </w:r>
          <w:r w:rsidR="00C618C2">
            <w:rPr>
              <w:rFonts w:ascii="Times New Roman" w:hAnsi="Times New Roman" w:cs="Times New Roman"/>
              <w:sz w:val="24"/>
              <w:szCs w:val="24"/>
            </w:rPr>
            <w:fldChar w:fldCharType="end"/>
          </w:r>
        </w:sdtContent>
      </w:sdt>
    </w:p>
    <w:p w:rsidR="00132AF4" w:rsidRDefault="00F55743" w:rsidP="00132AF4">
      <w:pPr>
        <w:spacing w:line="360" w:lineRule="auto"/>
        <w:jc w:val="both"/>
        <w:rPr>
          <w:rFonts w:ascii="Times New Roman" w:hAnsi="Times New Roman" w:cs="Times New Roman"/>
          <w:sz w:val="24"/>
          <w:szCs w:val="24"/>
        </w:rPr>
      </w:pPr>
      <w:r w:rsidRPr="001903B3">
        <w:rPr>
          <w:rFonts w:ascii="Times New Roman" w:hAnsi="Times New Roman" w:cs="Times New Roman"/>
          <w:sz w:val="24"/>
          <w:szCs w:val="24"/>
        </w:rPr>
        <w:t xml:space="preserve">Aunque la estimación es </w:t>
      </w:r>
      <w:r w:rsidR="007B1CD6">
        <w:rPr>
          <w:rFonts w:ascii="Times New Roman" w:hAnsi="Times New Roman" w:cs="Times New Roman"/>
          <w:sz w:val="24"/>
          <w:szCs w:val="24"/>
        </w:rPr>
        <w:t xml:space="preserve">tanto un arte como una ciencia, esta importante actividad no necesita realizarse en una forma improvisada. Existen técnicas útiles para la estimación de tiempo y esfuerzo. Las métricas del proceso y del proyecto ofrecen la perspectiva histórica y la energía para la generación de estimaciones cuantitativas. La experiencia puede auxiliar enormemente conforme se desarrollan y revisan las estimaciones. Puesto que la estimación coloca los cimientos para las demás actividades de planificación del proyecto, y esta proporciona </w:t>
      </w:r>
      <w:proofErr w:type="gramStart"/>
      <w:r w:rsidR="007B1CD6">
        <w:rPr>
          <w:rFonts w:ascii="Times New Roman" w:hAnsi="Times New Roman" w:cs="Times New Roman"/>
          <w:sz w:val="24"/>
          <w:szCs w:val="24"/>
        </w:rPr>
        <w:t>al</w:t>
      </w:r>
      <w:proofErr w:type="gramEnd"/>
      <w:r w:rsidR="007B1CD6">
        <w:rPr>
          <w:rFonts w:ascii="Times New Roman" w:hAnsi="Times New Roman" w:cs="Times New Roman"/>
          <w:sz w:val="24"/>
          <w:szCs w:val="24"/>
        </w:rPr>
        <w:t xml:space="preserve"> ruta para la ingeniería del software exitosa, se estaría mal aconsejando si se embarca sin ella</w:t>
      </w:r>
      <w:r>
        <w:rPr>
          <w:rFonts w:ascii="Times New Roman" w:hAnsi="Times New Roman" w:cs="Times New Roman"/>
          <w:sz w:val="24"/>
          <w:szCs w:val="24"/>
        </w:rPr>
        <w:t>.</w:t>
      </w:r>
      <w:r w:rsidR="00C618C2">
        <w:rPr>
          <w:rFonts w:ascii="Times New Roman" w:hAnsi="Times New Roman" w:cs="Times New Roman"/>
          <w:sz w:val="24"/>
          <w:szCs w:val="24"/>
        </w:rPr>
        <w:t xml:space="preserve"> </w:t>
      </w:r>
      <w:sdt>
        <w:sdtPr>
          <w:rPr>
            <w:rFonts w:ascii="Times New Roman" w:hAnsi="Times New Roman" w:cs="Times New Roman"/>
            <w:sz w:val="24"/>
            <w:szCs w:val="24"/>
          </w:rPr>
          <w:id w:val="-1939056277"/>
          <w:citation/>
        </w:sdtPr>
        <w:sdtEndPr/>
        <w:sdtContent>
          <w:r w:rsidR="00C618C2">
            <w:rPr>
              <w:rFonts w:ascii="Times New Roman" w:hAnsi="Times New Roman" w:cs="Times New Roman"/>
              <w:sz w:val="24"/>
              <w:szCs w:val="24"/>
            </w:rPr>
            <w:fldChar w:fldCharType="begin"/>
          </w:r>
          <w:r w:rsidR="0076492F">
            <w:rPr>
              <w:rFonts w:ascii="Times New Roman" w:hAnsi="Times New Roman" w:cs="Times New Roman"/>
              <w:sz w:val="24"/>
              <w:szCs w:val="24"/>
            </w:rPr>
            <w:instrText xml:space="preserve">CITATION Pre90 \l 10250 </w:instrText>
          </w:r>
          <w:r w:rsidR="00C618C2">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[4]</w:t>
          </w:r>
          <w:r w:rsidR="00C618C2">
            <w:rPr>
              <w:rFonts w:ascii="Times New Roman" w:hAnsi="Times New Roman" w:cs="Times New Roman"/>
              <w:sz w:val="24"/>
              <w:szCs w:val="24"/>
            </w:rPr>
            <w:fldChar w:fldCharType="end"/>
          </w:r>
        </w:sdtContent>
      </w:sdt>
    </w:p>
    <w:p w:rsidR="00132AF4" w:rsidRDefault="00132AF4" w:rsidP="00132AF4">
      <w:pPr>
        <w:pStyle w:val="Prrafodelista"/>
        <w:numPr>
          <w:ilvl w:val="1"/>
          <w:numId w:val="46"/>
        </w:numPr>
        <w:spacing w:line="360" w:lineRule="auto"/>
        <w:outlineLvl w:val="1"/>
        <w:rPr>
          <w:rFonts w:ascii="Times New Roman" w:hAnsi="Times New Roman" w:cs="Times New Roman"/>
          <w:b/>
          <w:sz w:val="28"/>
          <w:szCs w:val="28"/>
        </w:rPr>
      </w:pPr>
      <w:bookmarkStart w:id="26" w:name="_Toc387484435"/>
      <w:r w:rsidRPr="00132AF4">
        <w:rPr>
          <w:rFonts w:ascii="Times New Roman" w:hAnsi="Times New Roman" w:cs="Times New Roman"/>
          <w:b/>
          <w:sz w:val="28"/>
          <w:szCs w:val="28"/>
        </w:rPr>
        <w:t>Técnicas de Estimación</w:t>
      </w:r>
      <w:bookmarkEnd w:id="26"/>
    </w:p>
    <w:p w:rsidR="00132AF4" w:rsidRDefault="00132AF4" w:rsidP="00132AF4">
      <w:pPr>
        <w:pStyle w:val="Prrafodelista"/>
        <w:numPr>
          <w:ilvl w:val="2"/>
          <w:numId w:val="46"/>
        </w:numPr>
        <w:spacing w:line="360" w:lineRule="auto"/>
        <w:outlineLvl w:val="1"/>
        <w:rPr>
          <w:rFonts w:ascii="Times New Roman" w:hAnsi="Times New Roman" w:cs="Times New Roman"/>
          <w:b/>
          <w:sz w:val="28"/>
          <w:szCs w:val="28"/>
        </w:rPr>
      </w:pPr>
      <w:bookmarkStart w:id="27" w:name="_Toc387484436"/>
      <w:r>
        <w:rPr>
          <w:rFonts w:ascii="Times New Roman" w:hAnsi="Times New Roman" w:cs="Times New Roman"/>
          <w:b/>
          <w:sz w:val="28"/>
          <w:szCs w:val="28"/>
        </w:rPr>
        <w:t xml:space="preserve">Puntos de </w:t>
      </w:r>
      <w:r w:rsidR="000A4FA1">
        <w:rPr>
          <w:rFonts w:ascii="Times New Roman" w:hAnsi="Times New Roman" w:cs="Times New Roman"/>
          <w:b/>
          <w:sz w:val="28"/>
          <w:szCs w:val="28"/>
        </w:rPr>
        <w:t>Función</w:t>
      </w:r>
      <w:bookmarkEnd w:id="27"/>
      <w:r w:rsidR="000A4FA1">
        <w:rPr>
          <w:rFonts w:ascii="Times New Roman" w:hAnsi="Times New Roman" w:cs="Times New Roman"/>
          <w:b/>
          <w:sz w:val="28"/>
          <w:szCs w:val="28"/>
        </w:rPr>
        <w:t xml:space="preserve"> </w:t>
      </w:r>
    </w:p>
    <w:p w:rsidR="00C1791B" w:rsidRPr="002F7D04"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 xml:space="preserve">Los Puntos de Función permiten estimar el tamaño del software a partir de sus requerimientos, mientras que los Casos de Uso permiten documentar los requerimientos del software. Ambos tratan de ser independientes de las tecnologías utilizadas para la implementación. En etapas tempranas del ciclo de vida, se identifican los Actores y los Casos de Uso del sistema, y se documenta cada uno de ellos mediante una breve descripción. Aplicando el Análisis de Puntos de Función a estos Casos de Uso, se podrá obtener una estimación bastante imprecisa debida principalmente a la escasa información que se tiene sobre el software al principio de un proyecto, pero permitirá obtener una idea del esfuerzo necesario para llevar adelante el mismo, y podrá ser refinada a medida que se obtenga más información. Si se aplica nuevamente el Análisis de Puntos de Función sobre una descripción más detallada de los Casos de Uso, la </w:t>
      </w:r>
      <w:r w:rsidRPr="002F7D04">
        <w:rPr>
          <w:rFonts w:eastAsiaTheme="minorHAnsi"/>
          <w:lang w:eastAsia="en-US"/>
        </w:rPr>
        <w:lastRenderedPageBreak/>
        <w:t>estimación del tamaño y esfuerzo será más precisa que la anterior. Esta métrica se define como una métrica funcional, dado que se enfoca a la funcionalidad que el software proporciona al usuario.</w:t>
      </w:r>
    </w:p>
    <w:p w:rsidR="00C1791B" w:rsidRPr="002F7D04"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Es una métrica para establecer el tamaño y complejidad de los sistemas informáticos basada en la cantidad de funcionalidad requerida y entregada a los usuarios. Los Puntos de Función miden el tamaño lógico o funcional de los proyectos o aplicaciones de software basado en los requerimientos funcionales del usuario.</w:t>
      </w:r>
    </w:p>
    <w:p w:rsidR="00C1791B" w:rsidRPr="00C871A2" w:rsidRDefault="00C1791B" w:rsidP="00C1791B">
      <w:pPr>
        <w:pStyle w:val="NormalWeb"/>
        <w:spacing w:before="0" w:beforeAutospacing="0" w:after="0" w:afterAutospacing="0"/>
        <w:rPr>
          <w:rFonts w:eastAsiaTheme="minorHAnsi"/>
          <w:lang w:eastAsia="en-US"/>
        </w:rPr>
      </w:pPr>
      <w:r w:rsidRPr="002F7D04">
        <w:rPr>
          <w:rFonts w:eastAsiaTheme="minorHAnsi"/>
          <w:lang w:eastAsia="en-US"/>
        </w:rPr>
        <w:t>Partamos de la primera definición para entender las características de la métrica:</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Tamaño: es una métrica de tamaño, no de la calidad con la que se hizo ese software, o del valor de ese producto, o del esfuerzo requerido para desarrollarlo, etc.</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Aplicaciones: mide las aplicaciones de software, no considera el hardware que utilizará, ni la administración del proyecto, ni la documentación, etc.</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Funcionalidad: se refiere a la capacidad del software para que un usuario pueda realizar transacciones (lectura, escritura etc.) y el guardar datos. Si analizamos a detalle, con estos elementos podemos describir cualquier sistema.</w:t>
      </w:r>
    </w:p>
    <w:p w:rsidR="00C1791B" w:rsidRPr="00C871A2" w:rsidRDefault="00C1791B" w:rsidP="00C1791B">
      <w:pPr>
        <w:pStyle w:val="Prrafodelista"/>
        <w:numPr>
          <w:ilvl w:val="0"/>
          <w:numId w:val="47"/>
        </w:numPr>
        <w:spacing w:after="100" w:afterAutospacing="1" w:line="360" w:lineRule="auto"/>
        <w:jc w:val="both"/>
        <w:rPr>
          <w:rFonts w:ascii="Times New Roman" w:hAnsi="Times New Roman" w:cs="Times New Roman"/>
          <w:sz w:val="24"/>
          <w:szCs w:val="24"/>
        </w:rPr>
      </w:pPr>
      <w:r w:rsidRPr="00C871A2">
        <w:rPr>
          <w:rFonts w:ascii="Times New Roman" w:hAnsi="Times New Roman" w:cs="Times New Roman"/>
          <w:sz w:val="24"/>
          <w:szCs w:val="24"/>
        </w:rPr>
        <w:t>Usuario: quien lo va a usar y no quien lo desarrolló o quien lo diseñó.</w:t>
      </w:r>
    </w:p>
    <w:p w:rsidR="00132AF4" w:rsidRDefault="00C1791B" w:rsidP="00C1791B">
      <w:pPr>
        <w:spacing w:line="360" w:lineRule="auto"/>
        <w:jc w:val="both"/>
        <w:rPr>
          <w:rFonts w:ascii="Times New Roman" w:hAnsi="Times New Roman" w:cs="Times New Roman"/>
          <w:sz w:val="24"/>
          <w:szCs w:val="24"/>
        </w:rPr>
      </w:pPr>
      <w:r w:rsidRPr="002F7D04">
        <w:rPr>
          <w:rFonts w:ascii="Times New Roman" w:hAnsi="Times New Roman" w:cs="Times New Roman"/>
          <w:sz w:val="24"/>
          <w:szCs w:val="24"/>
        </w:rPr>
        <w:t xml:space="preserve">Así como existe el metro lineal para medir longitudes, Puntos Función es "el metro" para medir tamaño de una aplicación de software. El método de Puntos de Función fue publicado por primera vez en el año 1979 por Allan J. </w:t>
      </w:r>
      <w:proofErr w:type="spellStart"/>
      <w:r w:rsidRPr="002F7D04">
        <w:rPr>
          <w:rFonts w:ascii="Times New Roman" w:hAnsi="Times New Roman" w:cs="Times New Roman"/>
          <w:sz w:val="24"/>
          <w:szCs w:val="24"/>
        </w:rPr>
        <w:t>Albrecht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99858426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Alb79 \l 10250 </w:instrText>
          </w:r>
          <w:r>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sidRPr="002F7D04">
        <w:rPr>
          <w:rFonts w:ascii="Times New Roman" w:hAnsi="Times New Roman" w:cs="Times New Roman"/>
          <w:sz w:val="24"/>
          <w:szCs w:val="24"/>
        </w:rPr>
        <w:t xml:space="preserve"> y se obtienen utilizando una relación empírica basada en medidas cuantitativas del dominio de información del software y valoraciones subjetivas de su complejidad. Es un método para medir el tamaño del software. Pretende medir la funcionalidad entregada al usuario independientemente de la </w:t>
      </w:r>
      <w:r w:rsidRPr="002F7D04">
        <w:t>tecnología</w:t>
      </w:r>
      <w:r w:rsidRPr="002F7D04">
        <w:rPr>
          <w:rFonts w:ascii="Times New Roman" w:hAnsi="Times New Roman" w:cs="Times New Roman"/>
          <w:sz w:val="24"/>
          <w:szCs w:val="24"/>
        </w:rPr>
        <w:t xml:space="preserve"> utilizada para la construcción y explotación del software, y también ser útil en cualquiera de las fases de vida del software, desde el diseño inicial hasta la explotación y </w:t>
      </w:r>
      <w:r w:rsidR="008A72D4" w:rsidRPr="002F7D04">
        <w:rPr>
          <w:rFonts w:ascii="Times New Roman" w:hAnsi="Times New Roman" w:cs="Times New Roman"/>
          <w:sz w:val="24"/>
          <w:szCs w:val="24"/>
        </w:rPr>
        <w:t>mantenimiento</w:t>
      </w:r>
      <w:r w:rsidR="008A72D4">
        <w:rPr>
          <w:rFonts w:ascii="Times New Roman" w:hAnsi="Times New Roman" w:cs="Times New Roman"/>
          <w:sz w:val="24"/>
          <w:szCs w:val="24"/>
        </w:rPr>
        <w:t>.</w:t>
      </w:r>
    </w:p>
    <w:p w:rsidR="001275C6" w:rsidRDefault="001275C6" w:rsidP="00C1791B">
      <w:pPr>
        <w:spacing w:line="360" w:lineRule="auto"/>
        <w:jc w:val="both"/>
        <w:rPr>
          <w:rFonts w:ascii="Times New Roman" w:hAnsi="Times New Roman" w:cs="Times New Roman"/>
          <w:sz w:val="24"/>
          <w:szCs w:val="24"/>
        </w:rPr>
      </w:pPr>
    </w:p>
    <w:p w:rsidR="001275C6" w:rsidRDefault="001275C6" w:rsidP="00C1791B">
      <w:pPr>
        <w:spacing w:line="360" w:lineRule="auto"/>
        <w:jc w:val="both"/>
        <w:rPr>
          <w:rFonts w:ascii="Times New Roman" w:hAnsi="Times New Roman" w:cs="Times New Roman"/>
          <w:sz w:val="24"/>
          <w:szCs w:val="24"/>
        </w:rPr>
      </w:pPr>
    </w:p>
    <w:p w:rsidR="001275C6" w:rsidRDefault="001275C6" w:rsidP="00C1791B">
      <w:pPr>
        <w:spacing w:line="360" w:lineRule="auto"/>
        <w:jc w:val="both"/>
        <w:rPr>
          <w:rFonts w:ascii="Times New Roman" w:hAnsi="Times New Roman" w:cs="Times New Roman"/>
          <w:sz w:val="24"/>
          <w:szCs w:val="24"/>
        </w:rPr>
      </w:pPr>
    </w:p>
    <w:p w:rsidR="001275C6" w:rsidRPr="000A4FA1" w:rsidRDefault="001275C6" w:rsidP="00C1791B">
      <w:pPr>
        <w:spacing w:line="360" w:lineRule="auto"/>
        <w:jc w:val="both"/>
        <w:rPr>
          <w:rFonts w:ascii="Times New Roman" w:hAnsi="Times New Roman" w:cs="Times New Roman"/>
          <w:sz w:val="24"/>
          <w:szCs w:val="24"/>
        </w:rPr>
      </w:pPr>
    </w:p>
    <w:p w:rsidR="008A72D4" w:rsidRDefault="008A72D4" w:rsidP="008A72D4">
      <w:pPr>
        <w:pStyle w:val="Prrafodelista"/>
        <w:numPr>
          <w:ilvl w:val="2"/>
          <w:numId w:val="46"/>
        </w:numPr>
        <w:spacing w:line="360" w:lineRule="auto"/>
        <w:outlineLvl w:val="1"/>
        <w:rPr>
          <w:rFonts w:ascii="Times New Roman" w:hAnsi="Times New Roman" w:cs="Times New Roman"/>
          <w:b/>
          <w:sz w:val="28"/>
          <w:szCs w:val="28"/>
        </w:rPr>
      </w:pPr>
      <w:bookmarkStart w:id="28" w:name="_Toc387484437"/>
      <w:r>
        <w:rPr>
          <w:rFonts w:ascii="Times New Roman" w:hAnsi="Times New Roman" w:cs="Times New Roman"/>
          <w:b/>
          <w:sz w:val="28"/>
          <w:szCs w:val="28"/>
        </w:rPr>
        <w:lastRenderedPageBreak/>
        <w:t>COCOMO</w:t>
      </w:r>
      <w:r w:rsidR="008910E8">
        <w:rPr>
          <w:rFonts w:ascii="Times New Roman" w:hAnsi="Times New Roman" w:cs="Times New Roman"/>
          <w:b/>
          <w:sz w:val="28"/>
          <w:szCs w:val="28"/>
        </w:rPr>
        <w:t xml:space="preserve"> II</w:t>
      </w:r>
      <w:bookmarkEnd w:id="28"/>
    </w:p>
    <w:p w:rsidR="001275C6" w:rsidRPr="00A80F6B" w:rsidRDefault="001275C6" w:rsidP="001275C6">
      <w:p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Los objetivos principales que se tuvieron en cuenta para construir el modelo COCOMO II fueron:</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Desarrollar un modelo de estimación de costo y cronograma de proyectos de software que se adaptara tanto a las prácticas de desarrollo de la década del 90 como a las futuras.</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Construir una base de datos de proyectos de software que permitiera la calibración continua del modelo, y así incrementar la precisión en la estimación.</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Implementar una herramienta de software que soportara el modelo.</w:t>
      </w:r>
    </w:p>
    <w:p w:rsidR="001275C6" w:rsidRPr="00A80F6B" w:rsidRDefault="001275C6" w:rsidP="001275C6">
      <w:pPr>
        <w:pStyle w:val="Prrafodelista"/>
        <w:numPr>
          <w:ilvl w:val="0"/>
          <w:numId w:val="48"/>
        </w:num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Proveer un marco analítico cuantitativo y un conjunto de herramientas y técnicas que evaluaran el impacto de las mejoras tecnológicas de software sobre los costos y tiempos en las diferentes etapas del ciclo de vida de desarrollo.</w:t>
      </w:r>
    </w:p>
    <w:p w:rsidR="001275C6" w:rsidRPr="00A80F6B" w:rsidRDefault="001275C6" w:rsidP="001275C6">
      <w:pPr>
        <w:autoSpaceDE w:val="0"/>
        <w:autoSpaceDN w:val="0"/>
        <w:adjustRightInd w:val="0"/>
        <w:spacing w:after="0" w:line="360" w:lineRule="auto"/>
        <w:jc w:val="both"/>
        <w:rPr>
          <w:rFonts w:ascii="Times New Roman" w:hAnsi="Times New Roman" w:cs="Times New Roman"/>
          <w:sz w:val="24"/>
          <w:szCs w:val="24"/>
        </w:rPr>
      </w:pPr>
    </w:p>
    <w:p w:rsidR="001275C6" w:rsidRDefault="001275C6" w:rsidP="00E8568B">
      <w:pPr>
        <w:autoSpaceDE w:val="0"/>
        <w:autoSpaceDN w:val="0"/>
        <w:adjustRightInd w:val="0"/>
        <w:spacing w:after="0" w:line="360" w:lineRule="auto"/>
        <w:jc w:val="both"/>
        <w:rPr>
          <w:rFonts w:ascii="Times New Roman" w:hAnsi="Times New Roman" w:cs="Times New Roman"/>
          <w:sz w:val="24"/>
          <w:szCs w:val="24"/>
        </w:rPr>
      </w:pPr>
      <w:r w:rsidRPr="00A80F6B">
        <w:rPr>
          <w:rFonts w:ascii="Times New Roman" w:hAnsi="Times New Roman" w:cs="Times New Roman"/>
          <w:sz w:val="24"/>
          <w:szCs w:val="24"/>
        </w:rPr>
        <w:t xml:space="preserve">COCOMO II está compuesto por tres modelos denominados: </w:t>
      </w:r>
      <w:r w:rsidRPr="00A80F6B">
        <w:rPr>
          <w:rFonts w:ascii="Times New Roman" w:hAnsi="Times New Roman" w:cs="Times New Roman"/>
          <w:iCs/>
          <w:sz w:val="24"/>
          <w:szCs w:val="24"/>
        </w:rPr>
        <w:t>Composición de Aplicación,</w:t>
      </w:r>
      <w:r w:rsidR="00E8568B">
        <w:rPr>
          <w:rFonts w:ascii="Times New Roman" w:hAnsi="Times New Roman" w:cs="Times New Roman"/>
          <w:iCs/>
          <w:sz w:val="24"/>
          <w:szCs w:val="24"/>
        </w:rPr>
        <w:t xml:space="preserve"> </w:t>
      </w:r>
      <w:r w:rsidRPr="00A80F6B">
        <w:rPr>
          <w:rFonts w:ascii="Times New Roman" w:hAnsi="Times New Roman" w:cs="Times New Roman"/>
          <w:iCs/>
          <w:sz w:val="24"/>
          <w:szCs w:val="24"/>
        </w:rPr>
        <w:t>Diseño Temprano y Post-Arquitectura</w:t>
      </w:r>
      <w:r w:rsidRPr="00A80F6B">
        <w:rPr>
          <w:rFonts w:ascii="Times New Roman" w:hAnsi="Times New Roman" w:cs="Times New Roman"/>
          <w:sz w:val="24"/>
          <w:szCs w:val="24"/>
        </w:rPr>
        <w:t>.</w:t>
      </w:r>
      <w:r w:rsidR="009A2FFA">
        <w:rPr>
          <w:rFonts w:ascii="Times New Roman" w:hAnsi="Times New Roman" w:cs="Times New Roman"/>
          <w:sz w:val="24"/>
          <w:szCs w:val="24"/>
        </w:rPr>
        <w:t xml:space="preserve"> </w:t>
      </w:r>
      <w:sdt>
        <w:sdtPr>
          <w:rPr>
            <w:rFonts w:ascii="Times New Roman" w:hAnsi="Times New Roman" w:cs="Times New Roman"/>
            <w:sz w:val="24"/>
            <w:szCs w:val="24"/>
          </w:rPr>
          <w:id w:val="1795861581"/>
          <w:citation/>
        </w:sdtPr>
        <w:sdtEndPr/>
        <w:sdtContent>
          <w:r w:rsidR="009A2FFA">
            <w:rPr>
              <w:rFonts w:ascii="Times New Roman" w:hAnsi="Times New Roman" w:cs="Times New Roman"/>
              <w:sz w:val="24"/>
              <w:szCs w:val="24"/>
            </w:rPr>
            <w:fldChar w:fldCharType="begin"/>
          </w:r>
          <w:r w:rsidR="009A2FFA">
            <w:rPr>
              <w:rFonts w:ascii="Times New Roman" w:hAnsi="Times New Roman" w:cs="Times New Roman"/>
              <w:sz w:val="24"/>
              <w:szCs w:val="24"/>
            </w:rPr>
            <w:instrText xml:space="preserve"> CITATION Boe81 \l 10250 </w:instrText>
          </w:r>
          <w:r w:rsidR="009A2FFA">
            <w:rPr>
              <w:rFonts w:ascii="Times New Roman" w:hAnsi="Times New Roman" w:cs="Times New Roman"/>
              <w:sz w:val="24"/>
              <w:szCs w:val="24"/>
            </w:rPr>
            <w:fldChar w:fldCharType="separate"/>
          </w:r>
          <w:r w:rsidR="00542ABA" w:rsidRPr="00542ABA">
            <w:rPr>
              <w:rFonts w:ascii="Times New Roman" w:hAnsi="Times New Roman" w:cs="Times New Roman"/>
              <w:noProof/>
              <w:sz w:val="24"/>
              <w:szCs w:val="24"/>
            </w:rPr>
            <w:t>[1]</w:t>
          </w:r>
          <w:r w:rsidR="009A2FFA">
            <w:rPr>
              <w:rFonts w:ascii="Times New Roman" w:hAnsi="Times New Roman" w:cs="Times New Roman"/>
              <w:sz w:val="24"/>
              <w:szCs w:val="24"/>
            </w:rPr>
            <w:fldChar w:fldCharType="end"/>
          </w:r>
        </w:sdtContent>
      </w:sdt>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Composición de Aplicación</w:t>
      </w:r>
      <w:r w:rsidRPr="00A80F6B">
        <w:rPr>
          <w:rFonts w:ascii="Times New Roman" w:eastAsia="Times New Roman" w:hAnsi="Times New Roman" w:cs="Times New Roman"/>
          <w:sz w:val="24"/>
          <w:szCs w:val="24"/>
          <w:lang w:eastAsia="es-PE"/>
        </w:rPr>
        <w:t xml:space="preserve"> se emplea en desarrollos de software durante la etapa de </w:t>
      </w:r>
      <w:proofErr w:type="spellStart"/>
      <w:r w:rsidRPr="00A80F6B">
        <w:rPr>
          <w:rFonts w:ascii="Times New Roman" w:eastAsia="Times New Roman" w:hAnsi="Times New Roman" w:cs="Times New Roman"/>
          <w:sz w:val="24"/>
          <w:szCs w:val="24"/>
          <w:lang w:eastAsia="es-PE"/>
        </w:rPr>
        <w:t>prototipado</w:t>
      </w:r>
      <w:proofErr w:type="spellEnd"/>
      <w:r w:rsidRPr="00A80F6B">
        <w:rPr>
          <w:rFonts w:ascii="Times New Roman" w:eastAsia="Times New Roman" w:hAnsi="Times New Roman" w:cs="Times New Roman"/>
          <w:sz w:val="24"/>
          <w:szCs w:val="24"/>
          <w:lang w:eastAsia="es-PE"/>
        </w:rPr>
        <w:t>.</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Diseño Temprano</w:t>
      </w:r>
      <w:r w:rsidRPr="00A80F6B">
        <w:rPr>
          <w:rFonts w:ascii="Times New Roman" w:eastAsia="Times New Roman" w:hAnsi="Times New Roman" w:cs="Times New Roman"/>
          <w:sz w:val="24"/>
          <w:szCs w:val="24"/>
          <w:lang w:eastAsia="es-PE"/>
        </w:rPr>
        <w:t> se utiliza en las primeras etapas del desarrollo en las cuales se evalúan las alternativas de hardware y software de un proyecto. En estas etapas se tiene poca</w:t>
      </w:r>
      <w:r>
        <w:rPr>
          <w:rFonts w:ascii="Times New Roman" w:eastAsia="Times New Roman" w:hAnsi="Times New Roman" w:cs="Times New Roman"/>
          <w:sz w:val="24"/>
          <w:szCs w:val="24"/>
          <w:lang w:eastAsia="es-PE"/>
        </w:rPr>
        <w:t xml:space="preserve"> </w:t>
      </w:r>
      <w:r w:rsidRPr="00A80F6B">
        <w:rPr>
          <w:rFonts w:ascii="Times New Roman" w:eastAsia="Times New Roman" w:hAnsi="Times New Roman" w:cs="Times New Roman"/>
          <w:sz w:val="24"/>
          <w:szCs w:val="24"/>
          <w:lang w:eastAsia="es-PE"/>
        </w:rPr>
        <w:t>información, lo que concuerda con el uso de Puntos Función, para estimar tamaño y el uso de un número reducido de factores de coste.</w:t>
      </w:r>
    </w:p>
    <w:p w:rsidR="001275C6" w:rsidRPr="00A80F6B"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sz w:val="24"/>
          <w:szCs w:val="24"/>
          <w:lang w:eastAsia="es-PE"/>
        </w:rPr>
        <w:t>El modelo </w:t>
      </w:r>
      <w:r w:rsidRPr="00A80F6B">
        <w:rPr>
          <w:rFonts w:ascii="Times New Roman" w:eastAsia="Times New Roman" w:hAnsi="Times New Roman" w:cs="Times New Roman"/>
          <w:b/>
          <w:bCs/>
          <w:sz w:val="24"/>
          <w:szCs w:val="24"/>
          <w:lang w:eastAsia="es-PE"/>
        </w:rPr>
        <w:t>Post-Arquitectura</w:t>
      </w:r>
      <w:r w:rsidRPr="00A80F6B">
        <w:rPr>
          <w:rFonts w:ascii="Times New Roman" w:eastAsia="Times New Roman" w:hAnsi="Times New Roman" w:cs="Times New Roman"/>
          <w:sz w:val="24"/>
          <w:szCs w:val="24"/>
          <w:lang w:eastAsia="es-PE"/>
        </w:rPr>
        <w:t> se aplica en la etapa de desarrollo, después de definir la arquitectura del sistema, y en la etapa de mantenimiento</w:t>
      </w:r>
    </w:p>
    <w:p w:rsidR="001275C6" w:rsidRDefault="001275C6" w:rsidP="001275C6">
      <w:pPr>
        <w:spacing w:after="0" w:line="360" w:lineRule="auto"/>
        <w:jc w:val="both"/>
        <w:rPr>
          <w:rFonts w:ascii="Times New Roman" w:hAnsi="Times New Roman" w:cs="Times New Roman"/>
          <w:sz w:val="24"/>
          <w:szCs w:val="24"/>
          <w:shd w:val="clear" w:color="auto" w:fill="FFFFFF"/>
        </w:rPr>
      </w:pPr>
      <w:r w:rsidRPr="00A80F6B">
        <w:rPr>
          <w:rFonts w:ascii="Times New Roman" w:hAnsi="Times New Roman" w:cs="Times New Roman"/>
          <w:sz w:val="24"/>
          <w:szCs w:val="24"/>
          <w:shd w:val="clear" w:color="auto" w:fill="FFFFFF"/>
        </w:rPr>
        <w:t>Cada uno de estos modelos está orientado a sectores específicos del mercado de desarrollo de software y a las distintas etapas del desarrollo de software.</w:t>
      </w:r>
    </w:p>
    <w:p w:rsidR="009A2FFA" w:rsidRDefault="009A2FFA" w:rsidP="001275C6">
      <w:pPr>
        <w:spacing w:after="0" w:line="360" w:lineRule="auto"/>
        <w:jc w:val="both"/>
        <w:rPr>
          <w:rFonts w:ascii="Times New Roman" w:hAnsi="Times New Roman" w:cs="Times New Roman"/>
          <w:sz w:val="24"/>
          <w:szCs w:val="24"/>
          <w:shd w:val="clear" w:color="auto" w:fill="FFFFFF"/>
        </w:rPr>
      </w:pPr>
    </w:p>
    <w:p w:rsidR="001275C6" w:rsidRPr="009A2FFA" w:rsidRDefault="001275C6" w:rsidP="001275C6">
      <w:pPr>
        <w:spacing w:after="0" w:line="360" w:lineRule="auto"/>
        <w:jc w:val="both"/>
        <w:rPr>
          <w:rFonts w:ascii="Times New Roman" w:hAnsi="Times New Roman" w:cs="Times New Roman"/>
          <w:b/>
          <w:sz w:val="24"/>
          <w:szCs w:val="24"/>
          <w:shd w:val="clear" w:color="auto" w:fill="FFFFFF"/>
        </w:rPr>
      </w:pPr>
      <w:r w:rsidRPr="009A2FFA">
        <w:rPr>
          <w:rFonts w:ascii="Times New Roman" w:hAnsi="Times New Roman" w:cs="Times New Roman"/>
          <w:b/>
          <w:sz w:val="24"/>
          <w:szCs w:val="24"/>
          <w:shd w:val="clear" w:color="auto" w:fill="FFFFFF"/>
        </w:rPr>
        <w:t>La sectorización de aplicaciones en COCOMO II</w:t>
      </w:r>
      <w:r w:rsidRPr="009A2FFA">
        <w:rPr>
          <w:rFonts w:ascii="Times New Roman" w:hAnsi="Times New Roman" w:cs="Times New Roman"/>
          <w:b/>
          <w:sz w:val="24"/>
          <w:szCs w:val="24"/>
        </w:rPr>
        <w:t>:</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CD41B3">
        <w:rPr>
          <w:rFonts w:ascii="Times New Roman" w:hAnsi="Times New Roman" w:cs="Times New Roman"/>
          <w:b/>
          <w:sz w:val="24"/>
          <w:szCs w:val="24"/>
          <w:shd w:val="clear" w:color="auto" w:fill="FFFFFF"/>
        </w:rPr>
        <w:t>Aplicaciones desarrolladas por Usuarios Finales:</w:t>
      </w:r>
      <w:r w:rsidRPr="00CD41B3">
        <w:rPr>
          <w:rFonts w:ascii="Times New Roman" w:hAnsi="Times New Roman" w:cs="Times New Roman"/>
          <w:sz w:val="24"/>
          <w:szCs w:val="24"/>
          <w:shd w:val="clear" w:color="auto" w:fill="FFFFFF"/>
        </w:rPr>
        <w:t> </w:t>
      </w:r>
      <w:r w:rsidRPr="00A80F6B">
        <w:rPr>
          <w:rFonts w:ascii="Times New Roman" w:hAnsi="Times New Roman" w:cs="Times New Roman"/>
          <w:sz w:val="24"/>
          <w:szCs w:val="24"/>
          <w:shd w:val="clear" w:color="auto" w:fill="FFFFFF"/>
        </w:rPr>
        <w:t>En este sector se encuentran las aplicaciones generadas directamente por usuarios finales, mediante la utilización de</w:t>
      </w:r>
      <w:r w:rsidRPr="00A80F6B">
        <w:rPr>
          <w:rFonts w:ascii="Times New Roman" w:eastAsia="Times New Roman" w:hAnsi="Times New Roman" w:cs="Times New Roman"/>
          <w:sz w:val="24"/>
          <w:szCs w:val="24"/>
          <w:lang w:eastAsia="es-PE"/>
        </w:rPr>
        <w:t xml:space="preserve"> generadores de aplicaciones tales como hojas de cálculo, sistemas de consultas, etc. </w:t>
      </w:r>
      <w:r w:rsidRPr="00A80F6B">
        <w:rPr>
          <w:rFonts w:ascii="Times New Roman" w:eastAsia="Times New Roman" w:hAnsi="Times New Roman" w:cs="Times New Roman"/>
          <w:sz w:val="24"/>
          <w:szCs w:val="24"/>
          <w:lang w:eastAsia="es-PE"/>
        </w:rPr>
        <w:lastRenderedPageBreak/>
        <w:t>Estas aplicaciones surgen debido al uso masivo de estas herramientas, conjuntamente con la presión actual para obtener soluciones rápidas y flexibles.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Generadores de Aplicaciones:</w:t>
      </w:r>
      <w:r w:rsidRPr="00A80F6B">
        <w:rPr>
          <w:rFonts w:ascii="Times New Roman" w:eastAsia="Times New Roman" w:hAnsi="Times New Roman" w:cs="Times New Roman"/>
          <w:sz w:val="24"/>
          <w:szCs w:val="24"/>
          <w:lang w:eastAsia="es-PE"/>
        </w:rPr>
        <w:t> En este sector están los módulos pre-empaquetados que serán usados por usuarios finales y programadores.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Aplicaciones con Componentes:</w:t>
      </w:r>
      <w:r w:rsidRPr="00A80F6B">
        <w:rPr>
          <w:rFonts w:ascii="Times New Roman" w:eastAsia="Times New Roman" w:hAnsi="Times New Roman" w:cs="Times New Roman"/>
          <w:sz w:val="24"/>
          <w:szCs w:val="24"/>
          <w:lang w:eastAsia="es-PE"/>
        </w:rPr>
        <w:t> Sector en el que se están aquellas aplicaciones que se resuelven por soluciones pre empaquetadas, pero son lo suficientemente simples para ser construidas a partir de componentes interoperables. Por ejemplo: interfaces gráficos, administradores de bases de datos, buscadores inteligentes de datos</w:t>
      </w:r>
      <w:proofErr w:type="gramStart"/>
      <w:r w:rsidRPr="00A80F6B">
        <w:rPr>
          <w:rFonts w:ascii="Times New Roman" w:eastAsia="Times New Roman" w:hAnsi="Times New Roman" w:cs="Times New Roman"/>
          <w:sz w:val="24"/>
          <w:szCs w:val="24"/>
          <w:lang w:eastAsia="es-PE"/>
        </w:rPr>
        <w:t>, …</w:t>
      </w:r>
      <w:proofErr w:type="gramEnd"/>
      <w:r w:rsidRPr="00A80F6B">
        <w:rPr>
          <w:rFonts w:ascii="Times New Roman" w:eastAsia="Times New Roman" w:hAnsi="Times New Roman" w:cs="Times New Roman"/>
          <w:sz w:val="24"/>
          <w:szCs w:val="24"/>
          <w:lang w:eastAsia="es-PE"/>
        </w:rPr>
        <w:t xml:space="preserve"> Estas aplicaciones son generadas por un equipo reducido de personas, en pocas semanas o meses.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Sistemas Integrados</w:t>
      </w:r>
      <w:r w:rsidRPr="00A80F6B">
        <w:rPr>
          <w:rFonts w:ascii="Times New Roman" w:eastAsia="Times New Roman" w:hAnsi="Times New Roman" w:cs="Times New Roman"/>
          <w:sz w:val="24"/>
          <w:szCs w:val="24"/>
          <w:lang w:eastAsia="es-PE"/>
        </w:rPr>
        <w:t>: Sistemas de gran escala, con un alto grado de integración entre sus componentes, sin antecedentes en el mercado que se puedan tomar como base. Partes de estos sistemas pueden ser desarrolladas a través de la composición de aplicaciones.</w:t>
      </w:r>
    </w:p>
    <w:p w:rsidR="001275C6" w:rsidRDefault="001275C6"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r w:rsidRPr="00A80F6B">
        <w:rPr>
          <w:rFonts w:ascii="Times New Roman" w:eastAsia="Times New Roman" w:hAnsi="Times New Roman" w:cs="Times New Roman"/>
          <w:b/>
          <w:bCs/>
          <w:sz w:val="24"/>
          <w:szCs w:val="24"/>
          <w:lang w:eastAsia="es-PE"/>
        </w:rPr>
        <w:t>Infraestructura</w:t>
      </w:r>
      <w:r w:rsidRPr="00A80F6B">
        <w:rPr>
          <w:rFonts w:ascii="Times New Roman" w:eastAsia="Times New Roman" w:hAnsi="Times New Roman" w:cs="Times New Roman"/>
          <w:sz w:val="24"/>
          <w:szCs w:val="24"/>
          <w:lang w:eastAsia="es-PE"/>
        </w:rPr>
        <w:t>: Área que comprende el desarrollo de sistemas operativos, protocolos de redes, sistemas admi</w:t>
      </w:r>
      <w:r>
        <w:rPr>
          <w:rFonts w:ascii="Times New Roman" w:eastAsia="Times New Roman" w:hAnsi="Times New Roman" w:cs="Times New Roman"/>
          <w:sz w:val="24"/>
          <w:szCs w:val="24"/>
          <w:lang w:eastAsia="es-PE"/>
        </w:rPr>
        <w:t>nistradores de bases de datos.</w:t>
      </w: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42B19" w:rsidRDefault="00642B19" w:rsidP="001275C6">
      <w:pPr>
        <w:shd w:val="clear" w:color="auto" w:fill="FFFFFF"/>
        <w:spacing w:before="144" w:after="288" w:line="360" w:lineRule="auto"/>
        <w:jc w:val="both"/>
        <w:rPr>
          <w:rFonts w:ascii="Times New Roman" w:eastAsia="Times New Roman" w:hAnsi="Times New Roman" w:cs="Times New Roman"/>
          <w:sz w:val="24"/>
          <w:szCs w:val="24"/>
          <w:lang w:eastAsia="es-PE"/>
        </w:rPr>
      </w:pPr>
    </w:p>
    <w:p w:rsidR="00655D96" w:rsidRDefault="00B00C93" w:rsidP="00655D96">
      <w:pPr>
        <w:pStyle w:val="Prrafodelista"/>
        <w:numPr>
          <w:ilvl w:val="2"/>
          <w:numId w:val="46"/>
        </w:numPr>
        <w:spacing w:line="360" w:lineRule="auto"/>
        <w:outlineLvl w:val="1"/>
        <w:rPr>
          <w:rFonts w:ascii="Times New Roman" w:hAnsi="Times New Roman" w:cs="Times New Roman"/>
          <w:b/>
          <w:sz w:val="28"/>
          <w:szCs w:val="28"/>
        </w:rPr>
      </w:pPr>
      <w:bookmarkStart w:id="29" w:name="_Toc387484438"/>
      <w:r>
        <w:rPr>
          <w:rFonts w:ascii="Times New Roman" w:hAnsi="Times New Roman" w:cs="Times New Roman"/>
          <w:b/>
          <w:sz w:val="28"/>
          <w:szCs w:val="28"/>
        </w:rPr>
        <w:lastRenderedPageBreak/>
        <w:t>Metodología</w:t>
      </w:r>
      <w:r w:rsidR="004E66C5">
        <w:rPr>
          <w:rFonts w:ascii="Times New Roman" w:hAnsi="Times New Roman" w:cs="Times New Roman"/>
          <w:b/>
          <w:sz w:val="28"/>
          <w:szCs w:val="28"/>
        </w:rPr>
        <w:t xml:space="preserve"> </w:t>
      </w:r>
      <w:proofErr w:type="spellStart"/>
      <w:r w:rsidR="004E66C5">
        <w:rPr>
          <w:rFonts w:ascii="Times New Roman" w:hAnsi="Times New Roman" w:cs="Times New Roman"/>
          <w:b/>
          <w:sz w:val="28"/>
          <w:szCs w:val="28"/>
        </w:rPr>
        <w:t>T</w:t>
      </w:r>
      <w:r>
        <w:rPr>
          <w:rFonts w:ascii="Times New Roman" w:hAnsi="Times New Roman" w:cs="Times New Roman"/>
          <w:b/>
          <w:sz w:val="28"/>
          <w:szCs w:val="28"/>
        </w:rPr>
        <w:t>upuy</w:t>
      </w:r>
      <w:bookmarkEnd w:id="29"/>
      <w:proofErr w:type="spellEnd"/>
    </w:p>
    <w:p w:rsidR="00655D96" w:rsidRDefault="00655D96" w:rsidP="00655D96">
      <w:pPr>
        <w:spacing w:after="0" w:line="360" w:lineRule="auto"/>
        <w:jc w:val="both"/>
        <w:rPr>
          <w:rFonts w:ascii="Times New Roman" w:eastAsia="Times New Roman" w:hAnsi="Times New Roman" w:cs="Times New Roman"/>
          <w:sz w:val="24"/>
          <w:szCs w:val="24"/>
          <w:lang w:eastAsia="es-PE"/>
        </w:rPr>
      </w:pPr>
      <w:proofErr w:type="spellStart"/>
      <w:r w:rsidRPr="004D7D11">
        <w:rPr>
          <w:rFonts w:ascii="Times New Roman" w:eastAsia="Times New Roman" w:hAnsi="Times New Roman" w:cs="Times New Roman"/>
          <w:sz w:val="24"/>
          <w:szCs w:val="24"/>
          <w:lang w:eastAsia="es-PE"/>
        </w:rPr>
        <w:t>Tupuy</w:t>
      </w:r>
      <w:proofErr w:type="spellEnd"/>
      <w:r w:rsidRPr="004D7D11">
        <w:rPr>
          <w:rFonts w:ascii="Times New Roman" w:eastAsia="Times New Roman" w:hAnsi="Times New Roman" w:cs="Times New Roman"/>
          <w:sz w:val="24"/>
          <w:szCs w:val="24"/>
          <w:lang w:eastAsia="es-PE"/>
        </w:rPr>
        <w:t xml:space="preserve"> está conformada por tres técnicas: UML2FP, UCPD e Incremental-FP.</w:t>
      </w:r>
      <w:r w:rsidR="00E612DC">
        <w:rPr>
          <w:rFonts w:ascii="Times New Roman" w:eastAsia="Times New Roman" w:hAnsi="Times New Roman" w:cs="Times New Roman"/>
          <w:sz w:val="24"/>
          <w:szCs w:val="24"/>
          <w:lang w:eastAsia="es-PE"/>
        </w:rPr>
        <w:t xml:space="preserve"> </w:t>
      </w:r>
      <w:sdt>
        <w:sdtPr>
          <w:rPr>
            <w:rFonts w:ascii="Times New Roman" w:eastAsia="Times New Roman" w:hAnsi="Times New Roman" w:cs="Times New Roman"/>
            <w:sz w:val="24"/>
            <w:szCs w:val="24"/>
            <w:lang w:eastAsia="es-PE"/>
          </w:rPr>
          <w:id w:val="-141883903"/>
          <w:citation/>
        </w:sdtPr>
        <w:sdtEndPr/>
        <w:sdtContent>
          <w:r w:rsidR="00E612DC">
            <w:rPr>
              <w:rFonts w:ascii="Times New Roman" w:eastAsia="Times New Roman" w:hAnsi="Times New Roman" w:cs="Times New Roman"/>
              <w:sz w:val="24"/>
              <w:szCs w:val="24"/>
              <w:lang w:eastAsia="es-PE"/>
            </w:rPr>
            <w:fldChar w:fldCharType="begin"/>
          </w:r>
          <w:r w:rsidR="0022485A">
            <w:rPr>
              <w:rFonts w:ascii="Times New Roman" w:eastAsia="Times New Roman" w:hAnsi="Times New Roman" w:cs="Times New Roman"/>
              <w:sz w:val="24"/>
              <w:szCs w:val="24"/>
              <w:lang w:eastAsia="es-PE"/>
            </w:rPr>
            <w:instrText xml:space="preserve">CITATION Pow12 \l 10250 </w:instrText>
          </w:r>
          <w:r w:rsidR="00E612DC">
            <w:rPr>
              <w:rFonts w:ascii="Times New Roman" w:eastAsia="Times New Roman" w:hAnsi="Times New Roman" w:cs="Times New Roman"/>
              <w:sz w:val="24"/>
              <w:szCs w:val="24"/>
              <w:lang w:eastAsia="es-PE"/>
            </w:rPr>
            <w:fldChar w:fldCharType="separate"/>
          </w:r>
          <w:r w:rsidR="00542ABA" w:rsidRPr="00542ABA">
            <w:rPr>
              <w:rFonts w:ascii="Times New Roman" w:eastAsia="Times New Roman" w:hAnsi="Times New Roman" w:cs="Times New Roman"/>
              <w:noProof/>
              <w:sz w:val="24"/>
              <w:szCs w:val="24"/>
              <w:lang w:eastAsia="es-PE"/>
            </w:rPr>
            <w:t>[5]</w:t>
          </w:r>
          <w:r w:rsidR="00E612DC">
            <w:rPr>
              <w:rFonts w:ascii="Times New Roman" w:eastAsia="Times New Roman" w:hAnsi="Times New Roman" w:cs="Times New Roman"/>
              <w:sz w:val="24"/>
              <w:szCs w:val="24"/>
              <w:lang w:eastAsia="es-PE"/>
            </w:rPr>
            <w:fldChar w:fldCharType="end"/>
          </w:r>
        </w:sdtContent>
      </w:sdt>
      <w:r>
        <w:rPr>
          <w:rFonts w:ascii="Times New Roman" w:eastAsia="Times New Roman" w:hAnsi="Times New Roman" w:cs="Times New Roman"/>
          <w:sz w:val="24"/>
          <w:szCs w:val="24"/>
          <w:lang w:eastAsia="es-PE"/>
        </w:rPr>
        <w:t xml:space="preserve"> La figura 2-1 Muestra las actividades que incluye </w:t>
      </w:r>
      <w:proofErr w:type="spellStart"/>
      <w:r>
        <w:rPr>
          <w:rFonts w:ascii="Times New Roman" w:eastAsia="Times New Roman" w:hAnsi="Times New Roman" w:cs="Times New Roman"/>
          <w:sz w:val="24"/>
          <w:szCs w:val="24"/>
          <w:lang w:eastAsia="es-PE"/>
        </w:rPr>
        <w:t>Tupuy</w:t>
      </w:r>
      <w:proofErr w:type="spellEnd"/>
      <w:r>
        <w:rPr>
          <w:rFonts w:ascii="Times New Roman" w:eastAsia="Times New Roman" w:hAnsi="Times New Roman" w:cs="Times New Roman"/>
          <w:sz w:val="24"/>
          <w:szCs w:val="24"/>
          <w:lang w:eastAsia="es-PE"/>
        </w:rPr>
        <w:t xml:space="preserve">. </w:t>
      </w:r>
      <w:r w:rsidR="00642B19">
        <w:rPr>
          <w:rFonts w:ascii="Times New Roman" w:eastAsia="Times New Roman" w:hAnsi="Times New Roman" w:cs="Times New Roman"/>
          <w:sz w:val="24"/>
          <w:szCs w:val="24"/>
          <w:lang w:eastAsia="es-PE"/>
        </w:rPr>
        <w:t>Además</w:t>
      </w:r>
      <w:r>
        <w:rPr>
          <w:rFonts w:ascii="Times New Roman" w:eastAsia="Times New Roman" w:hAnsi="Times New Roman" w:cs="Times New Roman"/>
          <w:sz w:val="24"/>
          <w:szCs w:val="24"/>
          <w:lang w:eastAsia="es-PE"/>
        </w:rPr>
        <w:t>, se indica con una nube, las actividades que se hacen con cada técnica.</w:t>
      </w: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655D96" w:rsidRDefault="00655D96" w:rsidP="00655D96">
      <w:pPr>
        <w:pStyle w:val="Default"/>
        <w:jc w:val="center"/>
        <w:rPr>
          <w:rFonts w:ascii="Times New Roman" w:hAnsi="Times New Roman" w:cs="Times New Roman"/>
          <w:color w:val="auto"/>
          <w:lang w:eastAsia="es-PE"/>
        </w:rPr>
      </w:pPr>
      <w:r>
        <w:rPr>
          <w:noProof/>
          <w:lang w:val="es-PE" w:eastAsia="es-PE"/>
        </w:rPr>
        <w:drawing>
          <wp:inline distT="0" distB="0" distL="0" distR="0" wp14:anchorId="35B45B7E" wp14:editId="6326CE82">
            <wp:extent cx="3901044" cy="2529444"/>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539" t="5665" r="7868" b="1525"/>
                    <a:stretch/>
                  </pic:blipFill>
                  <pic:spPr bwMode="auto">
                    <a:xfrm>
                      <a:off x="0" y="0"/>
                      <a:ext cx="3905636" cy="2532421"/>
                    </a:xfrm>
                    <a:prstGeom prst="rect">
                      <a:avLst/>
                    </a:prstGeom>
                    <a:ln>
                      <a:noFill/>
                    </a:ln>
                    <a:extLst>
                      <a:ext uri="{53640926-AAD7-44D8-BBD7-CCE9431645EC}">
                        <a14:shadowObscured xmlns:a14="http://schemas.microsoft.com/office/drawing/2010/main"/>
                      </a:ext>
                    </a:extLst>
                  </pic:spPr>
                </pic:pic>
              </a:graphicData>
            </a:graphic>
          </wp:inline>
        </w:drawing>
      </w:r>
    </w:p>
    <w:p w:rsidR="00655D96" w:rsidRDefault="00655D96" w:rsidP="00655D96">
      <w:pPr>
        <w:pStyle w:val="Default"/>
        <w:spacing w:line="360" w:lineRule="auto"/>
        <w:jc w:val="center"/>
        <w:rPr>
          <w:rFonts w:ascii="Times New Roman" w:hAnsi="Times New Roman" w:cs="Times New Roman"/>
          <w:color w:val="auto"/>
          <w:lang w:eastAsia="es-PE"/>
        </w:rPr>
      </w:pPr>
      <w:r>
        <w:rPr>
          <w:noProof/>
          <w:lang w:val="es-PE" w:eastAsia="es-PE"/>
        </w:rPr>
        <w:drawing>
          <wp:inline distT="0" distB="0" distL="0" distR="0" wp14:anchorId="62CD33FB" wp14:editId="75500D74">
            <wp:extent cx="3894374" cy="13300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540" t="45692" r="7842" b="5257"/>
                    <a:stretch/>
                  </pic:blipFill>
                  <pic:spPr bwMode="auto">
                    <a:xfrm>
                      <a:off x="0" y="0"/>
                      <a:ext cx="3901044" cy="1332314"/>
                    </a:xfrm>
                    <a:prstGeom prst="rect">
                      <a:avLst/>
                    </a:prstGeom>
                    <a:ln>
                      <a:noFill/>
                    </a:ln>
                    <a:extLst>
                      <a:ext uri="{53640926-AAD7-44D8-BBD7-CCE9431645EC}">
                        <a14:shadowObscured xmlns:a14="http://schemas.microsoft.com/office/drawing/2010/main"/>
                      </a:ext>
                    </a:extLst>
                  </pic:spPr>
                </pic:pic>
              </a:graphicData>
            </a:graphic>
          </wp:inline>
        </w:drawing>
      </w:r>
    </w:p>
    <w:p w:rsidR="00642B19" w:rsidRPr="00E612DC" w:rsidRDefault="00642B19" w:rsidP="00655D96">
      <w:pPr>
        <w:pStyle w:val="Default"/>
        <w:spacing w:line="360" w:lineRule="auto"/>
        <w:jc w:val="center"/>
        <w:rPr>
          <w:rFonts w:ascii="Times New Roman" w:hAnsi="Times New Roman" w:cs="Times New Roman"/>
          <w:b/>
          <w:color w:val="auto"/>
          <w:lang w:eastAsia="es-PE"/>
        </w:rPr>
      </w:pPr>
      <w:r w:rsidRPr="00E612DC">
        <w:rPr>
          <w:rFonts w:ascii="Times New Roman" w:hAnsi="Times New Roman" w:cs="Times New Roman"/>
          <w:b/>
          <w:color w:val="auto"/>
          <w:lang w:eastAsia="es-PE"/>
        </w:rPr>
        <w:t xml:space="preserve">Figura 2-1. Actividades de </w:t>
      </w:r>
      <w:proofErr w:type="spellStart"/>
      <w:r w:rsidRPr="00E612DC">
        <w:rPr>
          <w:rFonts w:ascii="Times New Roman" w:hAnsi="Times New Roman" w:cs="Times New Roman"/>
          <w:b/>
          <w:color w:val="auto"/>
          <w:lang w:eastAsia="es-PE"/>
        </w:rPr>
        <w:t>Tupuy</w:t>
      </w:r>
      <w:proofErr w:type="spellEnd"/>
      <w:r w:rsidRPr="00E612DC">
        <w:rPr>
          <w:rFonts w:ascii="Times New Roman" w:hAnsi="Times New Roman" w:cs="Times New Roman"/>
          <w:b/>
          <w:color w:val="auto"/>
          <w:lang w:eastAsia="es-PE"/>
        </w:rPr>
        <w:t xml:space="preserve"> y técnicas que incluye.</w:t>
      </w: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655D96" w:rsidRDefault="00655D96" w:rsidP="00655D96">
      <w:pPr>
        <w:spacing w:after="0" w:line="360" w:lineRule="auto"/>
        <w:jc w:val="both"/>
        <w:rPr>
          <w:rFonts w:ascii="Times New Roman" w:eastAsia="Times New Roman" w:hAnsi="Times New Roman" w:cs="Times New Roman"/>
          <w:sz w:val="24"/>
          <w:szCs w:val="24"/>
          <w:lang w:eastAsia="es-PE"/>
        </w:rPr>
      </w:pPr>
    </w:p>
    <w:p w:rsidR="008D4F14" w:rsidRDefault="008D4F14" w:rsidP="00132AF4">
      <w:pPr>
        <w:spacing w:line="360" w:lineRule="auto"/>
        <w:rPr>
          <w:rFonts w:ascii="Times New Roman" w:hAnsi="Times New Roman" w:cs="Times New Roman"/>
          <w:b/>
          <w:sz w:val="24"/>
          <w:szCs w:val="24"/>
        </w:rPr>
      </w:pPr>
    </w:p>
    <w:p w:rsidR="00E612DC" w:rsidRDefault="00E612DC" w:rsidP="00132AF4">
      <w:pPr>
        <w:spacing w:line="360" w:lineRule="auto"/>
        <w:rPr>
          <w:rFonts w:ascii="Times New Roman" w:hAnsi="Times New Roman" w:cs="Times New Roman"/>
          <w:b/>
          <w:sz w:val="24"/>
          <w:szCs w:val="24"/>
        </w:rPr>
      </w:pPr>
    </w:p>
    <w:p w:rsidR="00E612DC" w:rsidRDefault="00E612DC" w:rsidP="00132AF4">
      <w:pPr>
        <w:spacing w:line="360" w:lineRule="auto"/>
        <w:rPr>
          <w:rFonts w:ascii="Times New Roman" w:hAnsi="Times New Roman" w:cs="Times New Roman"/>
          <w:b/>
          <w:sz w:val="24"/>
          <w:szCs w:val="24"/>
        </w:rPr>
      </w:pPr>
    </w:p>
    <w:p w:rsidR="008D4F14" w:rsidRDefault="008D4F14" w:rsidP="00132AF4">
      <w:pPr>
        <w:spacing w:line="360" w:lineRule="auto"/>
        <w:rPr>
          <w:rFonts w:ascii="Times New Roman" w:hAnsi="Times New Roman" w:cs="Times New Roman"/>
          <w:b/>
          <w:sz w:val="24"/>
          <w:szCs w:val="24"/>
        </w:rPr>
      </w:pPr>
    </w:p>
    <w:p w:rsidR="000A4FA1" w:rsidRDefault="000A4FA1" w:rsidP="00132AF4">
      <w:pPr>
        <w:spacing w:line="360" w:lineRule="auto"/>
        <w:rPr>
          <w:rFonts w:ascii="Times New Roman" w:hAnsi="Times New Roman" w:cs="Times New Roman"/>
          <w:b/>
          <w:sz w:val="24"/>
          <w:szCs w:val="24"/>
        </w:rPr>
      </w:pPr>
    </w:p>
    <w:bookmarkStart w:id="30" w:name="_Toc387484439" w:displacedByCustomXml="next"/>
    <w:sdt>
      <w:sdtPr>
        <w:rPr>
          <w:rFonts w:ascii="Times New Roman" w:hAnsi="Times New Roman" w:cs="Times New Roman"/>
          <w:bCs w:val="0"/>
          <w:color w:val="000000" w:themeColor="text1"/>
          <w:szCs w:val="24"/>
        </w:rPr>
        <w:id w:val="-1756051566"/>
        <w:docPartObj>
          <w:docPartGallery w:val="Bibliographies"/>
          <w:docPartUnique/>
        </w:docPartObj>
      </w:sdtPr>
      <w:sdtEndPr>
        <w:rPr>
          <w:rFonts w:asciiTheme="majorHAnsi" w:hAnsiTheme="majorHAnsi" w:cstheme="majorBidi"/>
          <w:bCs/>
          <w:color w:val="365F91" w:themeColor="accent1" w:themeShade="BF"/>
          <w:szCs w:val="28"/>
        </w:rPr>
      </w:sdtEndPr>
      <w:sdtContent>
        <w:p w:rsidR="00A12399" w:rsidRDefault="00284A4F" w:rsidP="00AD6F2C">
          <w:pPr>
            <w:pStyle w:val="Ttulo1"/>
            <w:rPr>
              <w:rFonts w:asciiTheme="minorHAnsi" w:eastAsiaTheme="minorHAnsi" w:hAnsiTheme="minorHAnsi" w:cstheme="minorBidi"/>
              <w:b w:val="0"/>
              <w:bCs w:val="0"/>
              <w:noProof/>
              <w:color w:val="auto"/>
              <w:sz w:val="22"/>
              <w:szCs w:val="22"/>
            </w:rPr>
          </w:pPr>
          <w:r w:rsidRPr="00AD6F2C">
            <w:rPr>
              <w:rFonts w:ascii="Times New Roman" w:hAnsi="Times New Roman" w:cs="Times New Roman"/>
              <w:color w:val="auto"/>
              <w:szCs w:val="24"/>
            </w:rPr>
            <w:t>REFERENCIAS BIBLIOGRÁFICAS</w:t>
          </w:r>
        </w:p>
        <w:sdt>
          <w:sdtPr>
            <w:id w:val="111145805"/>
            <w:bibliography/>
          </w:sdtPr>
          <w:sdtEndPr/>
          <w:sdtContent>
            <w:bookmarkEnd w:id="30" w:displacedByCustomXml="prev"/>
            <w:p w:rsidR="00542ABA" w:rsidRDefault="00284A4F" w:rsidP="00AD6F2C">
              <w:pPr>
                <w:pStyle w:val="Ttulo1"/>
                <w:rPr>
                  <w:rFonts w:asciiTheme="minorHAnsi" w:eastAsiaTheme="minorHAnsi" w:hAnsiTheme="minorHAnsi" w:cstheme="minorBidi"/>
                  <w:b w:val="0"/>
                  <w:bCs w:val="0"/>
                  <w:noProof/>
                  <w:color w:val="auto"/>
                  <w:sz w:val="22"/>
                  <w:szCs w:val="22"/>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542ABA" w:rsidRPr="000E126C">
                <w:trPr>
                  <w:tblCellSpacing w:w="15" w:type="dxa"/>
                </w:trPr>
                <w:tc>
                  <w:tcPr>
                    <w:tcW w:w="50" w:type="pct"/>
                    <w:hideMark/>
                  </w:tcPr>
                  <w:p w:rsidR="00542ABA" w:rsidRDefault="00542ABA">
                    <w:pPr>
                      <w:pStyle w:val="Bibliografa"/>
                      <w:rPr>
                        <w:rFonts w:eastAsiaTheme="minorEastAsia"/>
                        <w:noProof/>
                      </w:rPr>
                    </w:pPr>
                    <w:r>
                      <w:rPr>
                        <w:noProof/>
                      </w:rPr>
                      <w:t xml:space="preserve">[1] </w:t>
                    </w:r>
                  </w:p>
                </w:tc>
                <w:tc>
                  <w:tcPr>
                    <w:tcW w:w="0" w:type="auto"/>
                    <w:hideMark/>
                  </w:tcPr>
                  <w:p w:rsidR="00542ABA" w:rsidRPr="00542ABA" w:rsidRDefault="00542ABA">
                    <w:pPr>
                      <w:pStyle w:val="Bibliografa"/>
                      <w:rPr>
                        <w:rFonts w:eastAsiaTheme="minorEastAsia"/>
                        <w:noProof/>
                        <w:lang w:val="en-US"/>
                      </w:rPr>
                    </w:pPr>
                    <w:r w:rsidRPr="00542ABA">
                      <w:rPr>
                        <w:noProof/>
                        <w:lang w:val="en-US"/>
                      </w:rPr>
                      <w:t xml:space="preserve">B. Boehm, Software Cost Estimation with Cocomo II, Prentice Hall PTR, 2009. </w:t>
                    </w:r>
                  </w:p>
                </w:tc>
              </w:tr>
              <w:tr w:rsidR="00542ABA" w:rsidRPr="000E126C">
                <w:trPr>
                  <w:tblCellSpacing w:w="15" w:type="dxa"/>
                </w:trPr>
                <w:tc>
                  <w:tcPr>
                    <w:tcW w:w="50" w:type="pct"/>
                    <w:hideMark/>
                  </w:tcPr>
                  <w:p w:rsidR="00542ABA" w:rsidRDefault="00542ABA">
                    <w:pPr>
                      <w:pStyle w:val="Bibliografa"/>
                      <w:rPr>
                        <w:rFonts w:eastAsiaTheme="minorEastAsia"/>
                        <w:noProof/>
                      </w:rPr>
                    </w:pPr>
                    <w:r>
                      <w:rPr>
                        <w:noProof/>
                      </w:rPr>
                      <w:t xml:space="preserve">[2] </w:t>
                    </w:r>
                  </w:p>
                </w:tc>
                <w:tc>
                  <w:tcPr>
                    <w:tcW w:w="0" w:type="auto"/>
                    <w:hideMark/>
                  </w:tcPr>
                  <w:p w:rsidR="00542ABA" w:rsidRPr="00542ABA" w:rsidRDefault="00542ABA">
                    <w:pPr>
                      <w:pStyle w:val="Bibliografa"/>
                      <w:rPr>
                        <w:rFonts w:eastAsiaTheme="minorEastAsia"/>
                        <w:noProof/>
                        <w:lang w:val="en-US"/>
                      </w:rPr>
                    </w:pPr>
                    <w:r w:rsidRPr="00542ABA">
                      <w:rPr>
                        <w:noProof/>
                        <w:lang w:val="en-US"/>
                      </w:rPr>
                      <w:t xml:space="preserve">A. J. Albrecht, Measuring Aplication Development Productivity, 1979. </w:t>
                    </w:r>
                  </w:p>
                </w:tc>
              </w:tr>
              <w:tr w:rsidR="00542ABA">
                <w:trPr>
                  <w:tblCellSpacing w:w="15" w:type="dxa"/>
                </w:trPr>
                <w:tc>
                  <w:tcPr>
                    <w:tcW w:w="50" w:type="pct"/>
                    <w:hideMark/>
                  </w:tcPr>
                  <w:p w:rsidR="00542ABA" w:rsidRDefault="00542ABA">
                    <w:pPr>
                      <w:pStyle w:val="Bibliografa"/>
                      <w:rPr>
                        <w:rFonts w:eastAsiaTheme="minorEastAsia"/>
                        <w:noProof/>
                      </w:rPr>
                    </w:pPr>
                    <w:r>
                      <w:rPr>
                        <w:noProof/>
                      </w:rPr>
                      <w:t xml:space="preserve">[3] </w:t>
                    </w:r>
                  </w:p>
                </w:tc>
                <w:tc>
                  <w:tcPr>
                    <w:tcW w:w="0" w:type="auto"/>
                    <w:hideMark/>
                  </w:tcPr>
                  <w:p w:rsidR="00542ABA" w:rsidRDefault="00542ABA">
                    <w:pPr>
                      <w:pStyle w:val="Bibliografa"/>
                      <w:rPr>
                        <w:rFonts w:eastAsiaTheme="minorEastAsia"/>
                        <w:noProof/>
                      </w:rPr>
                    </w:pPr>
                    <w:r w:rsidRPr="00542ABA">
                      <w:rPr>
                        <w:noProof/>
                        <w:lang w:val="en-US"/>
                      </w:rPr>
                      <w:t xml:space="preserve">«IFPUG International Function Point Users Group,» 2014. </w:t>
                    </w:r>
                    <w:r>
                      <w:rPr>
                        <w:noProof/>
                      </w:rPr>
                      <w:t>[En línea]. Available: http://www.ifpug.org. [Último acceso: 10 Mayo 2014].</w:t>
                    </w:r>
                  </w:p>
                </w:tc>
              </w:tr>
              <w:tr w:rsidR="00542ABA">
                <w:trPr>
                  <w:tblCellSpacing w:w="15" w:type="dxa"/>
                </w:trPr>
                <w:tc>
                  <w:tcPr>
                    <w:tcW w:w="50" w:type="pct"/>
                    <w:hideMark/>
                  </w:tcPr>
                  <w:p w:rsidR="00542ABA" w:rsidRDefault="00542ABA">
                    <w:pPr>
                      <w:pStyle w:val="Bibliografa"/>
                      <w:rPr>
                        <w:rFonts w:eastAsiaTheme="minorEastAsia"/>
                        <w:noProof/>
                      </w:rPr>
                    </w:pPr>
                    <w:r>
                      <w:rPr>
                        <w:noProof/>
                      </w:rPr>
                      <w:t xml:space="preserve">[4] </w:t>
                    </w:r>
                  </w:p>
                </w:tc>
                <w:tc>
                  <w:tcPr>
                    <w:tcW w:w="0" w:type="auto"/>
                    <w:hideMark/>
                  </w:tcPr>
                  <w:p w:rsidR="00542ABA" w:rsidRDefault="00542ABA">
                    <w:pPr>
                      <w:pStyle w:val="Bibliografa"/>
                      <w:rPr>
                        <w:rFonts w:eastAsiaTheme="minorEastAsia"/>
                        <w:noProof/>
                      </w:rPr>
                    </w:pPr>
                    <w:r>
                      <w:rPr>
                        <w:noProof/>
                      </w:rPr>
                      <w:t xml:space="preserve">R. S. Pressman, Ingeniería del Software: Un Enfoque Práctico, 2009. </w:t>
                    </w:r>
                  </w:p>
                </w:tc>
              </w:tr>
              <w:tr w:rsidR="00542ABA">
                <w:trPr>
                  <w:tblCellSpacing w:w="15" w:type="dxa"/>
                </w:trPr>
                <w:tc>
                  <w:tcPr>
                    <w:tcW w:w="50" w:type="pct"/>
                    <w:hideMark/>
                  </w:tcPr>
                  <w:p w:rsidR="00542ABA" w:rsidRDefault="00542ABA">
                    <w:pPr>
                      <w:pStyle w:val="Bibliografa"/>
                      <w:rPr>
                        <w:rFonts w:eastAsiaTheme="minorEastAsia"/>
                        <w:noProof/>
                      </w:rPr>
                    </w:pPr>
                    <w:r>
                      <w:rPr>
                        <w:noProof/>
                      </w:rPr>
                      <w:t xml:space="preserve">[5] </w:t>
                    </w:r>
                  </w:p>
                </w:tc>
                <w:tc>
                  <w:tcPr>
                    <w:tcW w:w="0" w:type="auto"/>
                    <w:hideMark/>
                  </w:tcPr>
                  <w:p w:rsidR="00542ABA" w:rsidRDefault="00542ABA">
                    <w:pPr>
                      <w:pStyle w:val="Bibliografa"/>
                      <w:rPr>
                        <w:rFonts w:eastAsiaTheme="minorEastAsia"/>
                        <w:noProof/>
                      </w:rPr>
                    </w:pPr>
                    <w:r>
                      <w:rPr>
                        <w:noProof/>
                      </w:rPr>
                      <w:t>J. A. Pow-Sang Portillo, «Tecnicas para la Estimación y Planificación de Proyectos de software con Ciclos de Vida Incremental y Paradigmas Orientado a Objetos,» 2012.</w:t>
                    </w:r>
                  </w:p>
                </w:tc>
              </w:tr>
            </w:tbl>
            <w:p w:rsidR="00542ABA" w:rsidRDefault="00542ABA">
              <w:pPr>
                <w:rPr>
                  <w:rFonts w:eastAsia="Times New Roman"/>
                  <w:noProof/>
                </w:rPr>
              </w:pPr>
            </w:p>
            <w:p w:rsidR="00284A4F" w:rsidRDefault="00284A4F" w:rsidP="00AD6F2C">
              <w:pPr>
                <w:pStyle w:val="Ttulo1"/>
              </w:pPr>
              <w:r>
                <w:rPr>
                  <w:b w:val="0"/>
                  <w:bCs w:val="0"/>
                </w:rPr>
                <w:fldChar w:fldCharType="end"/>
              </w:r>
            </w:p>
          </w:sdtContent>
        </w:sdt>
      </w:sdtContent>
    </w:sdt>
    <w:p w:rsidR="008D4F14" w:rsidRPr="00F9002E" w:rsidRDefault="008D4F14" w:rsidP="00F9002E">
      <w:pPr>
        <w:spacing w:line="360" w:lineRule="auto"/>
        <w:rPr>
          <w:rFonts w:ascii="Times New Roman" w:hAnsi="Times New Roman" w:cs="Times New Roman"/>
          <w:b/>
          <w:sz w:val="24"/>
          <w:szCs w:val="24"/>
        </w:rPr>
      </w:pPr>
    </w:p>
    <w:sectPr w:rsidR="008D4F14" w:rsidRPr="00F9002E" w:rsidSect="000566B4">
      <w:pgSz w:w="11907" w:h="16840"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9C6" w:rsidRDefault="002469C6" w:rsidP="0005185E">
      <w:pPr>
        <w:spacing w:after="0" w:line="240" w:lineRule="auto"/>
      </w:pPr>
      <w:r>
        <w:separator/>
      </w:r>
    </w:p>
  </w:endnote>
  <w:endnote w:type="continuationSeparator" w:id="0">
    <w:p w:rsidR="002469C6" w:rsidRDefault="002469C6" w:rsidP="0005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BHEAIO+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547753"/>
      <w:docPartObj>
        <w:docPartGallery w:val="Page Numbers (Bottom of Page)"/>
        <w:docPartUnique/>
      </w:docPartObj>
    </w:sdtPr>
    <w:sdtEndPr/>
    <w:sdtContent>
      <w:p w:rsidR="0018074C" w:rsidRDefault="0018074C">
        <w:pPr>
          <w:pStyle w:val="Piedepgina"/>
          <w:jc w:val="center"/>
        </w:pPr>
        <w:r>
          <w:fldChar w:fldCharType="begin"/>
        </w:r>
        <w:r>
          <w:instrText>PAGE   \* MERGEFORMAT</w:instrText>
        </w:r>
        <w:r>
          <w:fldChar w:fldCharType="separate"/>
        </w:r>
        <w:r w:rsidR="000E126C" w:rsidRPr="000E126C">
          <w:rPr>
            <w:noProof/>
            <w:lang w:val="es-ES"/>
          </w:rPr>
          <w:t>9</w:t>
        </w:r>
        <w:r>
          <w:fldChar w:fldCharType="end"/>
        </w:r>
      </w:p>
    </w:sdtContent>
  </w:sdt>
  <w:p w:rsidR="0018074C" w:rsidRDefault="001807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9C6" w:rsidRDefault="002469C6" w:rsidP="0005185E">
      <w:pPr>
        <w:spacing w:after="0" w:line="240" w:lineRule="auto"/>
      </w:pPr>
      <w:r>
        <w:separator/>
      </w:r>
    </w:p>
  </w:footnote>
  <w:footnote w:type="continuationSeparator" w:id="0">
    <w:p w:rsidR="002469C6" w:rsidRDefault="002469C6" w:rsidP="00051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E6D"/>
    <w:multiLevelType w:val="hybridMultilevel"/>
    <w:tmpl w:val="31DA09BE"/>
    <w:lvl w:ilvl="0" w:tplc="2988A45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6634696"/>
    <w:multiLevelType w:val="hybridMultilevel"/>
    <w:tmpl w:val="DE04F28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6D5559D"/>
    <w:multiLevelType w:val="hybridMultilevel"/>
    <w:tmpl w:val="FFC4C16C"/>
    <w:lvl w:ilvl="0" w:tplc="F61AF740">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07503BE8"/>
    <w:multiLevelType w:val="hybridMultilevel"/>
    <w:tmpl w:val="CB481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501DC2"/>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BCF3CDD"/>
    <w:multiLevelType w:val="hybridMultilevel"/>
    <w:tmpl w:val="4D82E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253B03"/>
    <w:multiLevelType w:val="multilevel"/>
    <w:tmpl w:val="3C2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D73E6"/>
    <w:multiLevelType w:val="hybridMultilevel"/>
    <w:tmpl w:val="FCDE9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8AE6E7E"/>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CB916D9"/>
    <w:multiLevelType w:val="hybridMultilevel"/>
    <w:tmpl w:val="DCBA82D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D685C46"/>
    <w:multiLevelType w:val="hybridMultilevel"/>
    <w:tmpl w:val="41A0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A70FC5"/>
    <w:multiLevelType w:val="hybridMultilevel"/>
    <w:tmpl w:val="47D880E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0B453F6"/>
    <w:multiLevelType w:val="hybridMultilevel"/>
    <w:tmpl w:val="75081462"/>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23C1665"/>
    <w:multiLevelType w:val="hybridMultilevel"/>
    <w:tmpl w:val="99C2235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3CB543C"/>
    <w:multiLevelType w:val="hybridMultilevel"/>
    <w:tmpl w:val="8160CCE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6460D78"/>
    <w:multiLevelType w:val="hybridMultilevel"/>
    <w:tmpl w:val="231C6A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29915934"/>
    <w:multiLevelType w:val="hybridMultilevel"/>
    <w:tmpl w:val="C75ED5B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C660B84"/>
    <w:multiLevelType w:val="multilevel"/>
    <w:tmpl w:val="F6EEA69C"/>
    <w:lvl w:ilvl="0">
      <w:start w:val="1"/>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nsid w:val="2CBF68E5"/>
    <w:multiLevelType w:val="multilevel"/>
    <w:tmpl w:val="EFB0CA1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21A537F"/>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37684FB4"/>
    <w:multiLevelType w:val="hybridMultilevel"/>
    <w:tmpl w:val="FF82C87E"/>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C5D07C5"/>
    <w:multiLevelType w:val="hybridMultilevel"/>
    <w:tmpl w:val="658E8E60"/>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37A6A28"/>
    <w:multiLevelType w:val="hybridMultilevel"/>
    <w:tmpl w:val="944007BA"/>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51B52FE"/>
    <w:multiLevelType w:val="hybridMultilevel"/>
    <w:tmpl w:val="1DFE1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9323E17"/>
    <w:multiLevelType w:val="hybridMultilevel"/>
    <w:tmpl w:val="48649C2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C2E4F18"/>
    <w:multiLevelType w:val="hybridMultilevel"/>
    <w:tmpl w:val="22AED4A4"/>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31041E0"/>
    <w:multiLevelType w:val="multilevel"/>
    <w:tmpl w:val="FA402FE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3A92E96"/>
    <w:multiLevelType w:val="multilevel"/>
    <w:tmpl w:val="22E038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4103E83"/>
    <w:multiLevelType w:val="hybridMultilevel"/>
    <w:tmpl w:val="D4122DF8"/>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7023023"/>
    <w:multiLevelType w:val="hybridMultilevel"/>
    <w:tmpl w:val="E1BA305A"/>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1467BD9"/>
    <w:multiLevelType w:val="multilevel"/>
    <w:tmpl w:val="0C0A001F"/>
    <w:styleLink w:val="Estilo1"/>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4042FAB"/>
    <w:multiLevelType w:val="multilevel"/>
    <w:tmpl w:val="95CC3FC2"/>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nsid w:val="64795491"/>
    <w:multiLevelType w:val="hybridMultilevel"/>
    <w:tmpl w:val="1C74D0A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6D66CFE"/>
    <w:multiLevelType w:val="hybridMultilevel"/>
    <w:tmpl w:val="23F281D0"/>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70C7622"/>
    <w:multiLevelType w:val="multilevel"/>
    <w:tmpl w:val="02560A78"/>
    <w:lvl w:ilvl="0">
      <w:start w:val="1"/>
      <w:numFmt w:val="bullet"/>
      <w:pStyle w:val="lista-marcador"/>
      <w:lvlText w:val=""/>
      <w:lvlJc w:val="left"/>
      <w:pPr>
        <w:tabs>
          <w:tab w:val="num" w:pos="717"/>
        </w:tabs>
        <w:ind w:left="717" w:hanging="360"/>
      </w:pPr>
      <w:rPr>
        <w:rFonts w:ascii="Symbol" w:hAnsi="Symbol" w:hint="default"/>
        <w:color w:val="auto"/>
      </w:rPr>
    </w:lvl>
    <w:lvl w:ilvl="1">
      <w:start w:val="1"/>
      <w:numFmt w:val="bullet"/>
      <w:lvlText w:val=""/>
      <w:lvlJc w:val="left"/>
      <w:pPr>
        <w:tabs>
          <w:tab w:val="num" w:pos="1077"/>
        </w:tabs>
        <w:ind w:left="1077" w:hanging="360"/>
      </w:pPr>
      <w:rPr>
        <w:rFonts w:ascii="Wingdings" w:hAnsi="Wingdings" w:hint="default"/>
      </w:rPr>
    </w:lvl>
    <w:lvl w:ilvl="2">
      <w:start w:val="1"/>
      <w:numFmt w:val="bullet"/>
      <w:lvlText w:val=""/>
      <w:lvlJc w:val="left"/>
      <w:pPr>
        <w:tabs>
          <w:tab w:val="num" w:pos="1437"/>
        </w:tabs>
        <w:ind w:left="1437" w:hanging="360"/>
      </w:pPr>
      <w:rPr>
        <w:rFonts w:ascii="Wingdings" w:hAnsi="Wingdings" w:hint="default"/>
      </w:rPr>
    </w:lvl>
    <w:lvl w:ilvl="3">
      <w:start w:val="1"/>
      <w:numFmt w:val="bullet"/>
      <w:lvlText w:val=""/>
      <w:lvlJc w:val="left"/>
      <w:pPr>
        <w:tabs>
          <w:tab w:val="num" w:pos="1797"/>
        </w:tabs>
        <w:ind w:left="1797" w:hanging="360"/>
      </w:pPr>
      <w:rPr>
        <w:rFonts w:ascii="Symbol" w:hAnsi="Symbol" w:hint="default"/>
      </w:rPr>
    </w:lvl>
    <w:lvl w:ilvl="4">
      <w:start w:val="1"/>
      <w:numFmt w:val="bullet"/>
      <w:lvlText w:val=""/>
      <w:lvlJc w:val="left"/>
      <w:pPr>
        <w:tabs>
          <w:tab w:val="num" w:pos="2157"/>
        </w:tabs>
        <w:ind w:left="2157" w:hanging="360"/>
      </w:pPr>
      <w:rPr>
        <w:rFonts w:ascii="Symbol" w:hAnsi="Symbol" w:hint="default"/>
      </w:rPr>
    </w:lvl>
    <w:lvl w:ilvl="5">
      <w:start w:val="1"/>
      <w:numFmt w:val="bullet"/>
      <w:lvlText w:val=""/>
      <w:lvlJc w:val="left"/>
      <w:pPr>
        <w:tabs>
          <w:tab w:val="num" w:pos="2517"/>
        </w:tabs>
        <w:ind w:left="2517" w:hanging="360"/>
      </w:pPr>
      <w:rPr>
        <w:rFonts w:ascii="Wingdings" w:hAnsi="Wingdings" w:hint="default"/>
      </w:rPr>
    </w:lvl>
    <w:lvl w:ilvl="6">
      <w:start w:val="1"/>
      <w:numFmt w:val="bullet"/>
      <w:lvlText w:val=""/>
      <w:lvlJc w:val="left"/>
      <w:pPr>
        <w:tabs>
          <w:tab w:val="num" w:pos="2877"/>
        </w:tabs>
        <w:ind w:left="2877" w:hanging="360"/>
      </w:pPr>
      <w:rPr>
        <w:rFonts w:ascii="Wingdings" w:hAnsi="Wingdings" w:hint="default"/>
      </w:rPr>
    </w:lvl>
    <w:lvl w:ilvl="7">
      <w:start w:val="1"/>
      <w:numFmt w:val="bullet"/>
      <w:lvlText w:val=""/>
      <w:lvlJc w:val="left"/>
      <w:pPr>
        <w:tabs>
          <w:tab w:val="num" w:pos="3237"/>
        </w:tabs>
        <w:ind w:left="3237" w:hanging="360"/>
      </w:pPr>
      <w:rPr>
        <w:rFonts w:ascii="Symbol" w:hAnsi="Symbol" w:hint="default"/>
      </w:rPr>
    </w:lvl>
    <w:lvl w:ilvl="8">
      <w:start w:val="1"/>
      <w:numFmt w:val="bullet"/>
      <w:lvlText w:val=""/>
      <w:lvlJc w:val="left"/>
      <w:pPr>
        <w:tabs>
          <w:tab w:val="num" w:pos="3597"/>
        </w:tabs>
        <w:ind w:left="3597" w:hanging="360"/>
      </w:pPr>
      <w:rPr>
        <w:rFonts w:ascii="Symbol" w:hAnsi="Symbol" w:hint="default"/>
      </w:rPr>
    </w:lvl>
  </w:abstractNum>
  <w:abstractNum w:abstractNumId="35">
    <w:nsid w:val="68112AD4"/>
    <w:multiLevelType w:val="hybridMultilevel"/>
    <w:tmpl w:val="A1608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9F47AF9"/>
    <w:multiLevelType w:val="hybridMultilevel"/>
    <w:tmpl w:val="DA708A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BCB1960"/>
    <w:multiLevelType w:val="hybridMultilevel"/>
    <w:tmpl w:val="6F127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DB2422"/>
    <w:multiLevelType w:val="multilevel"/>
    <w:tmpl w:val="D0EA5F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384216"/>
    <w:multiLevelType w:val="hybridMultilevel"/>
    <w:tmpl w:val="DD0A7B36"/>
    <w:lvl w:ilvl="0" w:tplc="2988A45E">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6B67D6D"/>
    <w:multiLevelType w:val="hybridMultilevel"/>
    <w:tmpl w:val="31981F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91909C4"/>
    <w:multiLevelType w:val="hybridMultilevel"/>
    <w:tmpl w:val="C16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9A15F11"/>
    <w:multiLevelType w:val="hybridMultilevel"/>
    <w:tmpl w:val="902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A1009C9"/>
    <w:multiLevelType w:val="hybridMultilevel"/>
    <w:tmpl w:val="14BE3EB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A25226A"/>
    <w:multiLevelType w:val="hybridMultilevel"/>
    <w:tmpl w:val="DF7AC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17287C"/>
    <w:multiLevelType w:val="multilevel"/>
    <w:tmpl w:val="9DF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712558"/>
    <w:multiLevelType w:val="multilevel"/>
    <w:tmpl w:val="A544B9D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nsid w:val="7EC82081"/>
    <w:multiLevelType w:val="hybridMultilevel"/>
    <w:tmpl w:val="515004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30"/>
  </w:num>
  <w:num w:numId="4">
    <w:abstractNumId w:val="36"/>
  </w:num>
  <w:num w:numId="5">
    <w:abstractNumId w:val="22"/>
  </w:num>
  <w:num w:numId="6">
    <w:abstractNumId w:val="21"/>
  </w:num>
  <w:num w:numId="7">
    <w:abstractNumId w:val="6"/>
  </w:num>
  <w:num w:numId="8">
    <w:abstractNumId w:val="33"/>
  </w:num>
  <w:num w:numId="9">
    <w:abstractNumId w:val="32"/>
  </w:num>
  <w:num w:numId="10">
    <w:abstractNumId w:val="13"/>
  </w:num>
  <w:num w:numId="11">
    <w:abstractNumId w:val="39"/>
  </w:num>
  <w:num w:numId="12">
    <w:abstractNumId w:val="9"/>
  </w:num>
  <w:num w:numId="13">
    <w:abstractNumId w:val="1"/>
  </w:num>
  <w:num w:numId="14">
    <w:abstractNumId w:val="16"/>
  </w:num>
  <w:num w:numId="15">
    <w:abstractNumId w:val="29"/>
  </w:num>
  <w:num w:numId="16">
    <w:abstractNumId w:val="45"/>
  </w:num>
  <w:num w:numId="17">
    <w:abstractNumId w:val="25"/>
  </w:num>
  <w:num w:numId="18">
    <w:abstractNumId w:val="11"/>
  </w:num>
  <w:num w:numId="19">
    <w:abstractNumId w:val="28"/>
  </w:num>
  <w:num w:numId="20">
    <w:abstractNumId w:val="12"/>
  </w:num>
  <w:num w:numId="21">
    <w:abstractNumId w:val="20"/>
  </w:num>
  <w:num w:numId="22">
    <w:abstractNumId w:val="40"/>
  </w:num>
  <w:num w:numId="23">
    <w:abstractNumId w:val="14"/>
  </w:num>
  <w:num w:numId="24">
    <w:abstractNumId w:val="0"/>
  </w:num>
  <w:num w:numId="25">
    <w:abstractNumId w:val="27"/>
  </w:num>
  <w:num w:numId="26">
    <w:abstractNumId w:val="42"/>
  </w:num>
  <w:num w:numId="27">
    <w:abstractNumId w:val="10"/>
  </w:num>
  <w:num w:numId="28">
    <w:abstractNumId w:val="35"/>
  </w:num>
  <w:num w:numId="29">
    <w:abstractNumId w:val="41"/>
  </w:num>
  <w:num w:numId="30">
    <w:abstractNumId w:val="37"/>
  </w:num>
  <w:num w:numId="31">
    <w:abstractNumId w:val="44"/>
  </w:num>
  <w:num w:numId="32">
    <w:abstractNumId w:val="5"/>
  </w:num>
  <w:num w:numId="33">
    <w:abstractNumId w:val="46"/>
  </w:num>
  <w:num w:numId="34">
    <w:abstractNumId w:val="43"/>
  </w:num>
  <w:num w:numId="35">
    <w:abstractNumId w:val="2"/>
  </w:num>
  <w:num w:numId="36">
    <w:abstractNumId w:val="15"/>
  </w:num>
  <w:num w:numId="37">
    <w:abstractNumId w:val="17"/>
  </w:num>
  <w:num w:numId="38">
    <w:abstractNumId w:val="19"/>
  </w:num>
  <w:num w:numId="39">
    <w:abstractNumId w:val="4"/>
  </w:num>
  <w:num w:numId="40">
    <w:abstractNumId w:val="24"/>
  </w:num>
  <w:num w:numId="41">
    <w:abstractNumId w:val="8"/>
  </w:num>
  <w:num w:numId="42">
    <w:abstractNumId w:val="38"/>
  </w:num>
  <w:num w:numId="43">
    <w:abstractNumId w:val="23"/>
  </w:num>
  <w:num w:numId="44">
    <w:abstractNumId w:val="47"/>
  </w:num>
  <w:num w:numId="45">
    <w:abstractNumId w:val="18"/>
  </w:num>
  <w:num w:numId="46">
    <w:abstractNumId w:val="26"/>
  </w:num>
  <w:num w:numId="47">
    <w:abstractNumId w:val="7"/>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2F8A"/>
    <w:rsid w:val="00001C0D"/>
    <w:rsid w:val="00015E52"/>
    <w:rsid w:val="0004222B"/>
    <w:rsid w:val="0005185E"/>
    <w:rsid w:val="000566B4"/>
    <w:rsid w:val="000667D0"/>
    <w:rsid w:val="00067AE5"/>
    <w:rsid w:val="00094AD7"/>
    <w:rsid w:val="00094B9F"/>
    <w:rsid w:val="000A0174"/>
    <w:rsid w:val="000A4FA1"/>
    <w:rsid w:val="000A67CB"/>
    <w:rsid w:val="000B7881"/>
    <w:rsid w:val="000C387E"/>
    <w:rsid w:val="000C77C3"/>
    <w:rsid w:val="000D2B92"/>
    <w:rsid w:val="000D41E1"/>
    <w:rsid w:val="000D491E"/>
    <w:rsid w:val="000E120A"/>
    <w:rsid w:val="000E126C"/>
    <w:rsid w:val="000E59C2"/>
    <w:rsid w:val="000E7096"/>
    <w:rsid w:val="000F478F"/>
    <w:rsid w:val="000F67A0"/>
    <w:rsid w:val="001040B2"/>
    <w:rsid w:val="00112A34"/>
    <w:rsid w:val="00125FDB"/>
    <w:rsid w:val="0012676F"/>
    <w:rsid w:val="001275C6"/>
    <w:rsid w:val="00132AF4"/>
    <w:rsid w:val="00147C21"/>
    <w:rsid w:val="00157CDB"/>
    <w:rsid w:val="00160439"/>
    <w:rsid w:val="0016045C"/>
    <w:rsid w:val="00167484"/>
    <w:rsid w:val="0017012B"/>
    <w:rsid w:val="001709D7"/>
    <w:rsid w:val="0018074C"/>
    <w:rsid w:val="00185765"/>
    <w:rsid w:val="001C1416"/>
    <w:rsid w:val="001E7720"/>
    <w:rsid w:val="001F1FAD"/>
    <w:rsid w:val="001F640D"/>
    <w:rsid w:val="001F7966"/>
    <w:rsid w:val="002154F0"/>
    <w:rsid w:val="00217009"/>
    <w:rsid w:val="0022485A"/>
    <w:rsid w:val="002401BA"/>
    <w:rsid w:val="00242678"/>
    <w:rsid w:val="002443FE"/>
    <w:rsid w:val="002469C6"/>
    <w:rsid w:val="002500DD"/>
    <w:rsid w:val="00252EE8"/>
    <w:rsid w:val="00257976"/>
    <w:rsid w:val="002723FD"/>
    <w:rsid w:val="0027786E"/>
    <w:rsid w:val="00280860"/>
    <w:rsid w:val="00280E3A"/>
    <w:rsid w:val="00284A4F"/>
    <w:rsid w:val="002C0FD6"/>
    <w:rsid w:val="002D7E35"/>
    <w:rsid w:val="002E2C3F"/>
    <w:rsid w:val="00334A6A"/>
    <w:rsid w:val="003528DB"/>
    <w:rsid w:val="003645E1"/>
    <w:rsid w:val="00373916"/>
    <w:rsid w:val="003855DE"/>
    <w:rsid w:val="003934DD"/>
    <w:rsid w:val="003B23FA"/>
    <w:rsid w:val="003B6B76"/>
    <w:rsid w:val="003D1A04"/>
    <w:rsid w:val="003D348A"/>
    <w:rsid w:val="003E60A7"/>
    <w:rsid w:val="003F17B0"/>
    <w:rsid w:val="003F1D6B"/>
    <w:rsid w:val="003F20C9"/>
    <w:rsid w:val="003F3B61"/>
    <w:rsid w:val="004175CC"/>
    <w:rsid w:val="0042367D"/>
    <w:rsid w:val="00453B9B"/>
    <w:rsid w:val="00465EF8"/>
    <w:rsid w:val="004665B4"/>
    <w:rsid w:val="004A3B2A"/>
    <w:rsid w:val="004B3C60"/>
    <w:rsid w:val="004C0F2B"/>
    <w:rsid w:val="004E66C5"/>
    <w:rsid w:val="0050187A"/>
    <w:rsid w:val="00534BC7"/>
    <w:rsid w:val="00535CD4"/>
    <w:rsid w:val="00542ABA"/>
    <w:rsid w:val="005447C9"/>
    <w:rsid w:val="005545E4"/>
    <w:rsid w:val="00562BCF"/>
    <w:rsid w:val="00564A29"/>
    <w:rsid w:val="00574E38"/>
    <w:rsid w:val="00580F9C"/>
    <w:rsid w:val="00595076"/>
    <w:rsid w:val="00595945"/>
    <w:rsid w:val="005963E5"/>
    <w:rsid w:val="0059647B"/>
    <w:rsid w:val="005A02F7"/>
    <w:rsid w:val="005D2C28"/>
    <w:rsid w:val="005F693C"/>
    <w:rsid w:val="005F7472"/>
    <w:rsid w:val="00620E1F"/>
    <w:rsid w:val="00642B19"/>
    <w:rsid w:val="00653FC6"/>
    <w:rsid w:val="006551D3"/>
    <w:rsid w:val="00655D96"/>
    <w:rsid w:val="006747F5"/>
    <w:rsid w:val="00693343"/>
    <w:rsid w:val="00695C70"/>
    <w:rsid w:val="006A4986"/>
    <w:rsid w:val="006A6D69"/>
    <w:rsid w:val="006C508B"/>
    <w:rsid w:val="006D36F9"/>
    <w:rsid w:val="006F72E5"/>
    <w:rsid w:val="00745E50"/>
    <w:rsid w:val="0075668E"/>
    <w:rsid w:val="0076492F"/>
    <w:rsid w:val="0076534F"/>
    <w:rsid w:val="007728FB"/>
    <w:rsid w:val="0078760F"/>
    <w:rsid w:val="007908D1"/>
    <w:rsid w:val="007B0145"/>
    <w:rsid w:val="007B1CD6"/>
    <w:rsid w:val="007B4774"/>
    <w:rsid w:val="007E3F08"/>
    <w:rsid w:val="007F6A54"/>
    <w:rsid w:val="00807522"/>
    <w:rsid w:val="008077AB"/>
    <w:rsid w:val="00807C04"/>
    <w:rsid w:val="00816898"/>
    <w:rsid w:val="00823DB7"/>
    <w:rsid w:val="008267E6"/>
    <w:rsid w:val="008301FB"/>
    <w:rsid w:val="00831F1A"/>
    <w:rsid w:val="00841CCE"/>
    <w:rsid w:val="00872F22"/>
    <w:rsid w:val="00875F5F"/>
    <w:rsid w:val="00882D6B"/>
    <w:rsid w:val="00886DEA"/>
    <w:rsid w:val="0089005D"/>
    <w:rsid w:val="008910E8"/>
    <w:rsid w:val="008A207C"/>
    <w:rsid w:val="008A53EE"/>
    <w:rsid w:val="008A6B5C"/>
    <w:rsid w:val="008A72D4"/>
    <w:rsid w:val="008B0884"/>
    <w:rsid w:val="008B2D38"/>
    <w:rsid w:val="008B3AF8"/>
    <w:rsid w:val="008C585C"/>
    <w:rsid w:val="008C6A84"/>
    <w:rsid w:val="008D4F14"/>
    <w:rsid w:val="008E545E"/>
    <w:rsid w:val="008E5A6B"/>
    <w:rsid w:val="009001CE"/>
    <w:rsid w:val="009274D1"/>
    <w:rsid w:val="009359F3"/>
    <w:rsid w:val="00940C15"/>
    <w:rsid w:val="00953EF2"/>
    <w:rsid w:val="009874FA"/>
    <w:rsid w:val="009A2FFA"/>
    <w:rsid w:val="009A39C4"/>
    <w:rsid w:val="009A49AB"/>
    <w:rsid w:val="009B5E97"/>
    <w:rsid w:val="009C37F9"/>
    <w:rsid w:val="009D1F5D"/>
    <w:rsid w:val="009E1956"/>
    <w:rsid w:val="009E3944"/>
    <w:rsid w:val="009E6700"/>
    <w:rsid w:val="00A03DA2"/>
    <w:rsid w:val="00A04FB5"/>
    <w:rsid w:val="00A057F7"/>
    <w:rsid w:val="00A11485"/>
    <w:rsid w:val="00A12399"/>
    <w:rsid w:val="00A42755"/>
    <w:rsid w:val="00A47CE6"/>
    <w:rsid w:val="00A53C31"/>
    <w:rsid w:val="00A60E27"/>
    <w:rsid w:val="00A64C34"/>
    <w:rsid w:val="00AB3FF8"/>
    <w:rsid w:val="00AC1805"/>
    <w:rsid w:val="00AC4247"/>
    <w:rsid w:val="00AD0703"/>
    <w:rsid w:val="00AD6BD5"/>
    <w:rsid w:val="00AD6F2C"/>
    <w:rsid w:val="00AF1F29"/>
    <w:rsid w:val="00AF646A"/>
    <w:rsid w:val="00B00C93"/>
    <w:rsid w:val="00B02A08"/>
    <w:rsid w:val="00B1051A"/>
    <w:rsid w:val="00B21D6E"/>
    <w:rsid w:val="00B22705"/>
    <w:rsid w:val="00B267B4"/>
    <w:rsid w:val="00B42F8A"/>
    <w:rsid w:val="00B440A1"/>
    <w:rsid w:val="00B47579"/>
    <w:rsid w:val="00B50E1C"/>
    <w:rsid w:val="00B71AB5"/>
    <w:rsid w:val="00BA4F7F"/>
    <w:rsid w:val="00BB4D08"/>
    <w:rsid w:val="00BC0126"/>
    <w:rsid w:val="00BC5204"/>
    <w:rsid w:val="00BD4134"/>
    <w:rsid w:val="00BD6EBA"/>
    <w:rsid w:val="00BD73E7"/>
    <w:rsid w:val="00BE4644"/>
    <w:rsid w:val="00BE47F8"/>
    <w:rsid w:val="00C12532"/>
    <w:rsid w:val="00C1791B"/>
    <w:rsid w:val="00C275F7"/>
    <w:rsid w:val="00C31260"/>
    <w:rsid w:val="00C4297F"/>
    <w:rsid w:val="00C5340D"/>
    <w:rsid w:val="00C618C2"/>
    <w:rsid w:val="00C651D8"/>
    <w:rsid w:val="00C71C92"/>
    <w:rsid w:val="00C7627A"/>
    <w:rsid w:val="00C850CE"/>
    <w:rsid w:val="00CA2675"/>
    <w:rsid w:val="00CB230C"/>
    <w:rsid w:val="00CB3B8E"/>
    <w:rsid w:val="00CC1745"/>
    <w:rsid w:val="00CC20E8"/>
    <w:rsid w:val="00CC6332"/>
    <w:rsid w:val="00CC6542"/>
    <w:rsid w:val="00CC7ECF"/>
    <w:rsid w:val="00CD03E8"/>
    <w:rsid w:val="00CD4752"/>
    <w:rsid w:val="00CE1D33"/>
    <w:rsid w:val="00CE39B6"/>
    <w:rsid w:val="00D208F4"/>
    <w:rsid w:val="00D22944"/>
    <w:rsid w:val="00D561FB"/>
    <w:rsid w:val="00D60A78"/>
    <w:rsid w:val="00D61C8D"/>
    <w:rsid w:val="00D62082"/>
    <w:rsid w:val="00D745EC"/>
    <w:rsid w:val="00D92704"/>
    <w:rsid w:val="00D97428"/>
    <w:rsid w:val="00DB66D2"/>
    <w:rsid w:val="00DB6719"/>
    <w:rsid w:val="00DD6359"/>
    <w:rsid w:val="00DE445E"/>
    <w:rsid w:val="00DF4360"/>
    <w:rsid w:val="00E046EF"/>
    <w:rsid w:val="00E04C2C"/>
    <w:rsid w:val="00E05B25"/>
    <w:rsid w:val="00E14346"/>
    <w:rsid w:val="00E17B57"/>
    <w:rsid w:val="00E23DDC"/>
    <w:rsid w:val="00E346CD"/>
    <w:rsid w:val="00E532D8"/>
    <w:rsid w:val="00E612DC"/>
    <w:rsid w:val="00E6403E"/>
    <w:rsid w:val="00E65DCA"/>
    <w:rsid w:val="00E77F62"/>
    <w:rsid w:val="00E8568B"/>
    <w:rsid w:val="00E85845"/>
    <w:rsid w:val="00E8709C"/>
    <w:rsid w:val="00E95C2B"/>
    <w:rsid w:val="00E96079"/>
    <w:rsid w:val="00E96904"/>
    <w:rsid w:val="00EB0553"/>
    <w:rsid w:val="00EB1D8F"/>
    <w:rsid w:val="00EB4EC5"/>
    <w:rsid w:val="00EC46C8"/>
    <w:rsid w:val="00EE020C"/>
    <w:rsid w:val="00EE217A"/>
    <w:rsid w:val="00F021F6"/>
    <w:rsid w:val="00F07497"/>
    <w:rsid w:val="00F10785"/>
    <w:rsid w:val="00F16C8E"/>
    <w:rsid w:val="00F31E4E"/>
    <w:rsid w:val="00F42AD2"/>
    <w:rsid w:val="00F51802"/>
    <w:rsid w:val="00F55743"/>
    <w:rsid w:val="00F7134A"/>
    <w:rsid w:val="00F756A2"/>
    <w:rsid w:val="00F76F22"/>
    <w:rsid w:val="00F876A9"/>
    <w:rsid w:val="00F9002E"/>
    <w:rsid w:val="00FA5CFC"/>
    <w:rsid w:val="00FB7EBE"/>
    <w:rsid w:val="00FD4A72"/>
    <w:rsid w:val="00FD50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able of figures"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F9"/>
  </w:style>
  <w:style w:type="paragraph" w:styleId="Ttulo1">
    <w:name w:val="heading 1"/>
    <w:basedOn w:val="Normal"/>
    <w:next w:val="Normal"/>
    <w:link w:val="Ttulo1Car"/>
    <w:uiPriority w:val="9"/>
    <w:qFormat/>
    <w:rsid w:val="00272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DE445E"/>
    <w:pPr>
      <w:keepNext/>
      <w:tabs>
        <w:tab w:val="num" w:pos="576"/>
      </w:tabs>
      <w:spacing w:after="0" w:line="360" w:lineRule="auto"/>
      <w:ind w:left="576" w:hanging="576"/>
      <w:jc w:val="both"/>
      <w:outlineLvl w:val="1"/>
    </w:pPr>
    <w:rPr>
      <w:rFonts w:ascii="Times New Roman" w:eastAsia="Times New Roman" w:hAnsi="Times New Roman" w:cs="Arial"/>
      <w:b/>
      <w:bCs/>
      <w:iCs/>
      <w:sz w:val="24"/>
      <w:szCs w:val="28"/>
      <w:lang w:val="es-ES_tradnl" w:eastAsia="es-ES"/>
    </w:rPr>
  </w:style>
  <w:style w:type="paragraph" w:styleId="Ttulo3">
    <w:name w:val="heading 3"/>
    <w:basedOn w:val="Normal"/>
    <w:next w:val="Normal"/>
    <w:link w:val="Ttulo3Car"/>
    <w:qFormat/>
    <w:rsid w:val="00DE445E"/>
    <w:pPr>
      <w:keepNext/>
      <w:tabs>
        <w:tab w:val="num" w:pos="720"/>
      </w:tabs>
      <w:spacing w:after="0" w:line="360" w:lineRule="auto"/>
      <w:ind w:left="720" w:hanging="720"/>
      <w:jc w:val="both"/>
      <w:outlineLvl w:val="2"/>
    </w:pPr>
    <w:rPr>
      <w:rFonts w:ascii="Times New Roman" w:eastAsia="Times New Roman" w:hAnsi="Times New Roman" w:cs="Times New Roman"/>
      <w:b/>
      <w:sz w:val="24"/>
      <w:szCs w:val="24"/>
      <w:lang w:val="en-US"/>
    </w:rPr>
  </w:style>
  <w:style w:type="paragraph" w:styleId="Ttulo4">
    <w:name w:val="heading 4"/>
    <w:basedOn w:val="Normal"/>
    <w:next w:val="Normal"/>
    <w:link w:val="Ttulo4Car"/>
    <w:qFormat/>
    <w:rsid w:val="00DE445E"/>
    <w:pPr>
      <w:keepNext/>
      <w:tabs>
        <w:tab w:val="num" w:pos="864"/>
      </w:tabs>
      <w:spacing w:after="0" w:line="360" w:lineRule="auto"/>
      <w:ind w:left="864" w:hanging="864"/>
      <w:jc w:val="both"/>
      <w:outlineLvl w:val="3"/>
    </w:pPr>
    <w:rPr>
      <w:rFonts w:ascii="Times New Roman" w:eastAsia="Times New Roman" w:hAnsi="Times New Roman" w:cs="Times New Roman"/>
      <w:b/>
      <w:i/>
      <w:sz w:val="24"/>
      <w:szCs w:val="24"/>
      <w:lang w:val="es-ES_tradnl" w:eastAsia="es-ES"/>
    </w:rPr>
  </w:style>
  <w:style w:type="paragraph" w:styleId="Ttulo5">
    <w:name w:val="heading 5"/>
    <w:basedOn w:val="Normal"/>
    <w:next w:val="Normal"/>
    <w:link w:val="Ttulo5Car"/>
    <w:qFormat/>
    <w:rsid w:val="00DE445E"/>
    <w:pPr>
      <w:spacing w:before="240" w:after="60" w:line="360" w:lineRule="auto"/>
      <w:jc w:val="both"/>
      <w:outlineLvl w:val="4"/>
    </w:pPr>
    <w:rPr>
      <w:rFonts w:ascii="Times New Roman" w:eastAsia="Times New Roman" w:hAnsi="Times New Roman" w:cs="Arial"/>
      <w:b/>
      <w:bCs/>
      <w:i/>
      <w:iCs/>
      <w:sz w:val="26"/>
      <w:szCs w:val="26"/>
      <w:lang w:val="es-ES_tradnl" w:eastAsia="es-ES"/>
    </w:rPr>
  </w:style>
  <w:style w:type="paragraph" w:styleId="Ttulo6">
    <w:name w:val="heading 6"/>
    <w:basedOn w:val="Normal"/>
    <w:next w:val="Normal"/>
    <w:link w:val="Ttulo6Car"/>
    <w:qFormat/>
    <w:rsid w:val="00DE445E"/>
    <w:pPr>
      <w:spacing w:before="240" w:after="60" w:line="360" w:lineRule="auto"/>
      <w:jc w:val="both"/>
      <w:outlineLvl w:val="5"/>
    </w:pPr>
    <w:rPr>
      <w:rFonts w:ascii="Times New Roman" w:eastAsia="Times New Roman" w:hAnsi="Times New Roman" w:cs="Times New Roman"/>
      <w:b/>
      <w:bCs/>
      <w:lang w:val="es-ES_tradnl" w:eastAsia="es-ES"/>
    </w:rPr>
  </w:style>
  <w:style w:type="paragraph" w:styleId="Ttulo7">
    <w:name w:val="heading 7"/>
    <w:basedOn w:val="Normal"/>
    <w:next w:val="Normal"/>
    <w:link w:val="Ttulo7Car"/>
    <w:qFormat/>
    <w:rsid w:val="00DE445E"/>
    <w:pPr>
      <w:spacing w:before="240" w:after="60" w:line="360" w:lineRule="auto"/>
      <w:jc w:val="both"/>
      <w:outlineLvl w:val="6"/>
    </w:pPr>
    <w:rPr>
      <w:rFonts w:ascii="Times New Roman" w:eastAsia="Times New Roman" w:hAnsi="Times New Roman" w:cs="Times New Roman"/>
      <w:sz w:val="24"/>
      <w:szCs w:val="24"/>
      <w:lang w:val="es-ES_tradnl" w:eastAsia="es-ES"/>
    </w:rPr>
  </w:style>
  <w:style w:type="paragraph" w:styleId="Ttulo8">
    <w:name w:val="heading 8"/>
    <w:basedOn w:val="Normal"/>
    <w:next w:val="Normal"/>
    <w:link w:val="Ttulo8Car"/>
    <w:qFormat/>
    <w:rsid w:val="00DE445E"/>
    <w:pPr>
      <w:spacing w:before="240" w:after="60" w:line="360" w:lineRule="auto"/>
      <w:jc w:val="both"/>
      <w:outlineLvl w:val="7"/>
    </w:pPr>
    <w:rPr>
      <w:rFonts w:ascii="Times New Roman" w:eastAsia="Times New Roman" w:hAnsi="Times New Roman" w:cs="Times New Roman"/>
      <w:i/>
      <w:iCs/>
      <w:sz w:val="24"/>
      <w:szCs w:val="24"/>
      <w:lang w:val="es-ES_tradnl" w:eastAsia="es-ES"/>
    </w:rPr>
  </w:style>
  <w:style w:type="paragraph" w:styleId="Ttulo9">
    <w:name w:val="heading 9"/>
    <w:basedOn w:val="Normal"/>
    <w:next w:val="Normal"/>
    <w:link w:val="Ttulo9Car"/>
    <w:qFormat/>
    <w:rsid w:val="00DE445E"/>
    <w:pPr>
      <w:spacing w:before="240" w:after="60" w:line="360" w:lineRule="auto"/>
      <w:jc w:val="both"/>
      <w:outlineLvl w:val="8"/>
    </w:pPr>
    <w:rPr>
      <w:rFonts w:ascii="Arial" w:eastAsia="Times New Roman" w:hAnsi="Arial" w:cs="Arial"/>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B42F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F8A"/>
    <w:rPr>
      <w:rFonts w:ascii="Tahoma" w:hAnsi="Tahoma" w:cs="Tahoma"/>
      <w:sz w:val="16"/>
      <w:szCs w:val="16"/>
    </w:rPr>
  </w:style>
  <w:style w:type="paragraph" w:styleId="Prrafodelista">
    <w:name w:val="List Paragraph"/>
    <w:basedOn w:val="Normal"/>
    <w:uiPriority w:val="34"/>
    <w:qFormat/>
    <w:rsid w:val="00B42F8A"/>
    <w:pPr>
      <w:ind w:left="720"/>
      <w:contextualSpacing/>
    </w:pPr>
  </w:style>
  <w:style w:type="paragraph" w:styleId="Ttulo">
    <w:name w:val="Title"/>
    <w:aliases w:val="Capitulo"/>
    <w:basedOn w:val="Normal"/>
    <w:next w:val="Normal"/>
    <w:link w:val="TtuloCar"/>
    <w:autoRedefine/>
    <w:qFormat/>
    <w:rsid w:val="00DB66D2"/>
    <w:pPr>
      <w:spacing w:before="240" w:after="60" w:line="360" w:lineRule="auto"/>
      <w:jc w:val="center"/>
      <w:outlineLvl w:val="0"/>
    </w:pPr>
    <w:rPr>
      <w:rFonts w:ascii="Times New Roman" w:eastAsia="Times New Roman" w:hAnsi="Times New Roman" w:cs="Times New Roman"/>
      <w:b/>
      <w:bCs/>
      <w:kern w:val="28"/>
      <w:sz w:val="28"/>
      <w:szCs w:val="28"/>
      <w:lang w:val="es-ES_tradnl" w:eastAsia="es-ES"/>
    </w:rPr>
  </w:style>
  <w:style w:type="character" w:customStyle="1" w:styleId="TtuloCar">
    <w:name w:val="Título Car"/>
    <w:aliases w:val="Capitulo Car"/>
    <w:basedOn w:val="Fuentedeprrafopredeter"/>
    <w:link w:val="Ttulo"/>
    <w:rsid w:val="00DB66D2"/>
    <w:rPr>
      <w:rFonts w:ascii="Times New Roman" w:eastAsia="Times New Roman" w:hAnsi="Times New Roman" w:cs="Times New Roman"/>
      <w:b/>
      <w:bCs/>
      <w:kern w:val="28"/>
      <w:sz w:val="28"/>
      <w:szCs w:val="28"/>
      <w:lang w:val="es-ES_tradnl" w:eastAsia="es-ES"/>
    </w:rPr>
  </w:style>
  <w:style w:type="character" w:customStyle="1" w:styleId="Ttulo1Car">
    <w:name w:val="Título 1 Car"/>
    <w:basedOn w:val="Fuentedeprrafopredeter"/>
    <w:link w:val="Ttulo1"/>
    <w:uiPriority w:val="9"/>
    <w:rsid w:val="002723FD"/>
    <w:rPr>
      <w:rFonts w:asciiTheme="majorHAnsi" w:eastAsiaTheme="majorEastAsia" w:hAnsiTheme="majorHAnsi" w:cstheme="majorBidi"/>
      <w:b/>
      <w:bCs/>
      <w:color w:val="365F91" w:themeColor="accent1" w:themeShade="BF"/>
      <w:sz w:val="28"/>
      <w:szCs w:val="28"/>
    </w:rPr>
  </w:style>
  <w:style w:type="paragraph" w:customStyle="1" w:styleId="EstiloJustificadoEspaamentoentrelinhas15linha">
    <w:name w:val="Estilo Justificado Espaçamento entre linhas:  15 linha"/>
    <w:basedOn w:val="Normal"/>
    <w:rsid w:val="003855DE"/>
    <w:pPr>
      <w:spacing w:before="240" w:after="240" w:line="360" w:lineRule="auto"/>
      <w:jc w:val="both"/>
    </w:pPr>
    <w:rPr>
      <w:rFonts w:ascii="Times New Roman" w:eastAsia="Times New Roman" w:hAnsi="Times New Roman" w:cs="Times New Roman"/>
      <w:sz w:val="24"/>
      <w:szCs w:val="20"/>
      <w:lang w:val="es-ES_tradnl" w:eastAsia="es-ES"/>
    </w:rPr>
  </w:style>
  <w:style w:type="character" w:customStyle="1" w:styleId="Ttulo2Car">
    <w:name w:val="Título 2 Car"/>
    <w:basedOn w:val="Fuentedeprrafopredeter"/>
    <w:link w:val="Ttulo2"/>
    <w:rsid w:val="00DE445E"/>
    <w:rPr>
      <w:rFonts w:ascii="Times New Roman" w:eastAsia="Times New Roman" w:hAnsi="Times New Roman" w:cs="Arial"/>
      <w:b/>
      <w:bCs/>
      <w:iCs/>
      <w:sz w:val="24"/>
      <w:szCs w:val="28"/>
      <w:lang w:val="es-ES_tradnl" w:eastAsia="es-ES"/>
    </w:rPr>
  </w:style>
  <w:style w:type="character" w:customStyle="1" w:styleId="Ttulo3Car">
    <w:name w:val="Título 3 Car"/>
    <w:basedOn w:val="Fuentedeprrafopredeter"/>
    <w:link w:val="Ttulo3"/>
    <w:rsid w:val="00DE445E"/>
    <w:rPr>
      <w:rFonts w:ascii="Times New Roman" w:eastAsia="Times New Roman" w:hAnsi="Times New Roman" w:cs="Times New Roman"/>
      <w:b/>
      <w:sz w:val="24"/>
      <w:szCs w:val="24"/>
      <w:lang w:val="en-US"/>
    </w:rPr>
  </w:style>
  <w:style w:type="character" w:customStyle="1" w:styleId="Ttulo4Car">
    <w:name w:val="Título 4 Car"/>
    <w:basedOn w:val="Fuentedeprrafopredeter"/>
    <w:link w:val="Ttulo4"/>
    <w:rsid w:val="00DE445E"/>
    <w:rPr>
      <w:rFonts w:ascii="Times New Roman" w:eastAsia="Times New Roman" w:hAnsi="Times New Roman" w:cs="Times New Roman"/>
      <w:b/>
      <w:i/>
      <w:sz w:val="24"/>
      <w:szCs w:val="24"/>
      <w:lang w:val="es-ES_tradnl" w:eastAsia="es-ES"/>
    </w:rPr>
  </w:style>
  <w:style w:type="character" w:customStyle="1" w:styleId="Ttulo5Car">
    <w:name w:val="Título 5 Car"/>
    <w:basedOn w:val="Fuentedeprrafopredeter"/>
    <w:link w:val="Ttulo5"/>
    <w:rsid w:val="00DE445E"/>
    <w:rPr>
      <w:rFonts w:ascii="Times New Roman" w:eastAsia="Times New Roman" w:hAnsi="Times New Roman" w:cs="Arial"/>
      <w:b/>
      <w:bCs/>
      <w:i/>
      <w:iCs/>
      <w:sz w:val="26"/>
      <w:szCs w:val="26"/>
      <w:lang w:val="es-ES_tradnl" w:eastAsia="es-ES"/>
    </w:rPr>
  </w:style>
  <w:style w:type="character" w:customStyle="1" w:styleId="Ttulo6Car">
    <w:name w:val="Título 6 Car"/>
    <w:basedOn w:val="Fuentedeprrafopredeter"/>
    <w:link w:val="Ttulo6"/>
    <w:rsid w:val="00DE445E"/>
    <w:rPr>
      <w:rFonts w:ascii="Times New Roman" w:eastAsia="Times New Roman" w:hAnsi="Times New Roman" w:cs="Times New Roman"/>
      <w:b/>
      <w:bCs/>
      <w:lang w:val="es-ES_tradnl" w:eastAsia="es-ES"/>
    </w:rPr>
  </w:style>
  <w:style w:type="character" w:customStyle="1" w:styleId="Ttulo7Car">
    <w:name w:val="Título 7 Car"/>
    <w:basedOn w:val="Fuentedeprrafopredeter"/>
    <w:link w:val="Ttulo7"/>
    <w:rsid w:val="00DE445E"/>
    <w:rPr>
      <w:rFonts w:ascii="Times New Roman" w:eastAsia="Times New Roman" w:hAnsi="Times New Roman" w:cs="Times New Roman"/>
      <w:sz w:val="24"/>
      <w:szCs w:val="24"/>
      <w:lang w:val="es-ES_tradnl" w:eastAsia="es-ES"/>
    </w:rPr>
  </w:style>
  <w:style w:type="character" w:customStyle="1" w:styleId="Ttulo8Car">
    <w:name w:val="Título 8 Car"/>
    <w:basedOn w:val="Fuentedeprrafopredeter"/>
    <w:link w:val="Ttulo8"/>
    <w:rsid w:val="00DE445E"/>
    <w:rPr>
      <w:rFonts w:ascii="Times New Roman" w:eastAsia="Times New Roman" w:hAnsi="Times New Roman" w:cs="Times New Roman"/>
      <w:i/>
      <w:iCs/>
      <w:sz w:val="24"/>
      <w:szCs w:val="24"/>
      <w:lang w:val="es-ES_tradnl" w:eastAsia="es-ES"/>
    </w:rPr>
  </w:style>
  <w:style w:type="character" w:customStyle="1" w:styleId="Ttulo9Car">
    <w:name w:val="Título 9 Car"/>
    <w:basedOn w:val="Fuentedeprrafopredeter"/>
    <w:link w:val="Ttulo9"/>
    <w:rsid w:val="00DE445E"/>
    <w:rPr>
      <w:rFonts w:ascii="Arial" w:eastAsia="Times New Roman" w:hAnsi="Arial" w:cs="Arial"/>
      <w:lang w:val="es-ES_tradnl" w:eastAsia="es-ES"/>
    </w:rPr>
  </w:style>
  <w:style w:type="paragraph" w:styleId="Epgrafe">
    <w:name w:val="caption"/>
    <w:basedOn w:val="Normal"/>
    <w:next w:val="Normal"/>
    <w:qFormat/>
    <w:rsid w:val="00DE445E"/>
    <w:pPr>
      <w:spacing w:after="0" w:line="360" w:lineRule="auto"/>
      <w:jc w:val="center"/>
    </w:pPr>
    <w:rPr>
      <w:rFonts w:ascii="Times New Roman" w:eastAsia="Times New Roman" w:hAnsi="Times New Roman" w:cs="Arial"/>
      <w:b/>
      <w:bCs/>
      <w:sz w:val="24"/>
      <w:szCs w:val="20"/>
      <w:lang w:val="es-ES_tradnl" w:eastAsia="es-ES"/>
    </w:rPr>
  </w:style>
  <w:style w:type="paragraph" w:styleId="NormalWeb">
    <w:name w:val="Normal (Web)"/>
    <w:basedOn w:val="Normal"/>
    <w:uiPriority w:val="99"/>
    <w:rsid w:val="00DE445E"/>
    <w:pPr>
      <w:spacing w:before="100" w:beforeAutospacing="1" w:after="100" w:afterAutospacing="1" w:line="360" w:lineRule="auto"/>
      <w:jc w:val="both"/>
    </w:pPr>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rsid w:val="00DE445E"/>
    <w:pPr>
      <w:spacing w:after="0" w:line="360" w:lineRule="auto"/>
      <w:jc w:val="both"/>
    </w:pPr>
    <w:rPr>
      <w:rFonts w:ascii="Arial" w:eastAsia="Times New Roman" w:hAnsi="Arial" w:cs="Times New Roman"/>
      <w:szCs w:val="20"/>
      <w:lang w:val="es-ES_tradnl" w:eastAsia="es-ES"/>
    </w:rPr>
  </w:style>
  <w:style w:type="character" w:customStyle="1" w:styleId="TextoindependienteCar">
    <w:name w:val="Texto independiente Car"/>
    <w:basedOn w:val="Fuentedeprrafopredeter"/>
    <w:link w:val="Textoindependiente"/>
    <w:rsid w:val="00DE445E"/>
    <w:rPr>
      <w:rFonts w:ascii="Arial" w:eastAsia="Times New Roman" w:hAnsi="Arial" w:cs="Times New Roman"/>
      <w:szCs w:val="20"/>
      <w:lang w:val="es-ES_tradnl" w:eastAsia="es-ES"/>
    </w:rPr>
  </w:style>
  <w:style w:type="paragraph" w:styleId="Sangradetextonormal">
    <w:name w:val="Body Text Indent"/>
    <w:basedOn w:val="Normal"/>
    <w:link w:val="SangradetextonormalCar"/>
    <w:rsid w:val="00DE445E"/>
    <w:pPr>
      <w:spacing w:after="0" w:line="360" w:lineRule="auto"/>
      <w:ind w:left="283"/>
      <w:jc w:val="both"/>
    </w:pPr>
    <w:rPr>
      <w:rFonts w:ascii="Arial" w:eastAsia="Times New Roman" w:hAnsi="Arial" w:cs="Arial"/>
      <w:lang w:val="es-ES_tradnl" w:eastAsia="es-ES"/>
    </w:rPr>
  </w:style>
  <w:style w:type="character" w:customStyle="1" w:styleId="SangradetextonormalCar">
    <w:name w:val="Sangría de texto normal Car"/>
    <w:basedOn w:val="Fuentedeprrafopredeter"/>
    <w:link w:val="Sangradetextonormal"/>
    <w:rsid w:val="00DE445E"/>
    <w:rPr>
      <w:rFonts w:ascii="Arial" w:eastAsia="Times New Roman" w:hAnsi="Arial" w:cs="Arial"/>
      <w:lang w:val="es-ES_tradnl" w:eastAsia="es-ES"/>
    </w:rPr>
  </w:style>
  <w:style w:type="paragraph" w:styleId="Sangra2detindependiente">
    <w:name w:val="Body Text Indent 2"/>
    <w:basedOn w:val="Normal"/>
    <w:link w:val="Sangra2detindependienteCar"/>
    <w:rsid w:val="00DE445E"/>
    <w:pPr>
      <w:spacing w:after="0" w:line="360" w:lineRule="auto"/>
      <w:ind w:left="360"/>
      <w:jc w:val="both"/>
    </w:pPr>
    <w:rPr>
      <w:rFonts w:ascii="Comic Sans MS" w:eastAsia="Times New Roman" w:hAnsi="Comic Sans MS" w:cs="Arial"/>
      <w:color w:val="FF0000"/>
      <w:sz w:val="24"/>
      <w:szCs w:val="24"/>
      <w:lang w:val="es-ES_tradnl" w:eastAsia="es-ES"/>
    </w:rPr>
  </w:style>
  <w:style w:type="character" w:customStyle="1" w:styleId="Sangra2detindependienteCar">
    <w:name w:val="Sangría 2 de t. independiente Car"/>
    <w:basedOn w:val="Fuentedeprrafopredeter"/>
    <w:link w:val="Sangra2detindependiente"/>
    <w:rsid w:val="00DE445E"/>
    <w:rPr>
      <w:rFonts w:ascii="Comic Sans MS" w:eastAsia="Times New Roman" w:hAnsi="Comic Sans MS" w:cs="Arial"/>
      <w:color w:val="FF0000"/>
      <w:sz w:val="24"/>
      <w:szCs w:val="24"/>
      <w:lang w:val="es-ES_tradnl" w:eastAsia="es-ES"/>
    </w:rPr>
  </w:style>
  <w:style w:type="paragraph" w:customStyle="1" w:styleId="StyleJustifiedLinespacing15lines">
    <w:name w:val="Style Justified Line spacing:  1.5 lines"/>
    <w:basedOn w:val="Normal"/>
    <w:rsid w:val="00DE445E"/>
    <w:pPr>
      <w:spacing w:before="240" w:after="0" w:line="360" w:lineRule="auto"/>
      <w:jc w:val="both"/>
    </w:pPr>
    <w:rPr>
      <w:rFonts w:ascii="Times New Roman" w:eastAsia="Times New Roman" w:hAnsi="Times New Roman" w:cs="Times New Roman"/>
      <w:sz w:val="24"/>
      <w:szCs w:val="20"/>
      <w:lang w:val="pt-BR" w:eastAsia="pt-BR"/>
    </w:rPr>
  </w:style>
  <w:style w:type="paragraph" w:customStyle="1" w:styleId="Textodeglobo1">
    <w:name w:val="Texto de globo1"/>
    <w:basedOn w:val="Normal"/>
    <w:semiHidden/>
    <w:rsid w:val="00DE445E"/>
    <w:pPr>
      <w:spacing w:after="0" w:line="360" w:lineRule="auto"/>
      <w:jc w:val="both"/>
    </w:pPr>
    <w:rPr>
      <w:rFonts w:ascii="Tahoma" w:eastAsia="Times New Roman" w:hAnsi="Tahoma" w:cs="Tahoma"/>
      <w:sz w:val="16"/>
      <w:szCs w:val="16"/>
      <w:lang w:val="es-ES_tradnl" w:eastAsia="es-ES"/>
    </w:rPr>
  </w:style>
  <w:style w:type="paragraph" w:customStyle="1" w:styleId="algoritmo">
    <w:name w:val="algoritmo"/>
    <w:basedOn w:val="Normal"/>
    <w:rsid w:val="00DE445E"/>
    <w:pPr>
      <w:spacing w:after="0" w:line="360" w:lineRule="auto"/>
      <w:ind w:firstLine="567"/>
      <w:jc w:val="both"/>
    </w:pPr>
    <w:rPr>
      <w:rFonts w:ascii="Century Gothic" w:eastAsia="Times New Roman" w:hAnsi="Century Gothic" w:cs="Times New Roman"/>
      <w:sz w:val="20"/>
      <w:szCs w:val="20"/>
      <w:lang w:val="pt-BR" w:eastAsia="pt-BR"/>
    </w:rPr>
  </w:style>
  <w:style w:type="character" w:styleId="Refdecomentario">
    <w:name w:val="annotation reference"/>
    <w:semiHidden/>
    <w:rsid w:val="00DE445E"/>
    <w:rPr>
      <w:sz w:val="16"/>
      <w:szCs w:val="16"/>
    </w:rPr>
  </w:style>
  <w:style w:type="paragraph" w:customStyle="1" w:styleId="Bibliografia">
    <w:name w:val="Bibliografia"/>
    <w:basedOn w:val="Normal"/>
    <w:rsid w:val="00DE445E"/>
    <w:pPr>
      <w:tabs>
        <w:tab w:val="left" w:pos="539"/>
      </w:tabs>
      <w:spacing w:after="0" w:line="240" w:lineRule="auto"/>
      <w:ind w:left="539" w:hanging="539"/>
      <w:jc w:val="both"/>
    </w:pPr>
    <w:rPr>
      <w:rFonts w:ascii="Times New Roman" w:eastAsia="Times New Roman" w:hAnsi="Times New Roman" w:cs="Times New Roman"/>
      <w:sz w:val="24"/>
      <w:szCs w:val="24"/>
      <w:lang w:val="en-US" w:eastAsia="es-ES"/>
    </w:rPr>
  </w:style>
  <w:style w:type="paragraph" w:styleId="Lista">
    <w:name w:val="List"/>
    <w:basedOn w:val="Normal"/>
    <w:rsid w:val="00DE445E"/>
    <w:pPr>
      <w:numPr>
        <w:numId w:val="1"/>
      </w:numPr>
      <w:spacing w:after="0" w:line="360" w:lineRule="auto"/>
      <w:jc w:val="both"/>
    </w:pPr>
    <w:rPr>
      <w:rFonts w:ascii="Times New Roman" w:eastAsia="Times New Roman" w:hAnsi="Times New Roman" w:cs="Times New Roman"/>
      <w:sz w:val="24"/>
      <w:szCs w:val="24"/>
      <w:lang w:val="es-ES_tradnl" w:eastAsia="es-ES"/>
    </w:rPr>
  </w:style>
  <w:style w:type="paragraph" w:styleId="Textocomentario">
    <w:name w:val="annotation text"/>
    <w:basedOn w:val="Normal"/>
    <w:link w:val="TextocomentarioCar"/>
    <w:semiHidden/>
    <w:rsid w:val="00DE445E"/>
    <w:pPr>
      <w:spacing w:after="0" w:line="360" w:lineRule="auto"/>
      <w:jc w:val="both"/>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semiHidden/>
    <w:rsid w:val="00DE445E"/>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semiHidden/>
    <w:rsid w:val="00DE445E"/>
    <w:rPr>
      <w:b/>
      <w:bCs/>
    </w:rPr>
  </w:style>
  <w:style w:type="character" w:customStyle="1" w:styleId="AsuntodelcomentarioCar">
    <w:name w:val="Asunto del comentario Car"/>
    <w:basedOn w:val="TextocomentarioCar"/>
    <w:link w:val="Asuntodelcomentario"/>
    <w:semiHidden/>
    <w:rsid w:val="00DE445E"/>
    <w:rPr>
      <w:rFonts w:ascii="Times New Roman" w:eastAsia="Times New Roman" w:hAnsi="Times New Roman" w:cs="Times New Roman"/>
      <w:b/>
      <w:bCs/>
      <w:sz w:val="20"/>
      <w:szCs w:val="20"/>
      <w:lang w:val="es-ES_tradnl" w:eastAsia="es-ES"/>
    </w:rPr>
  </w:style>
  <w:style w:type="paragraph" w:customStyle="1" w:styleId="lista-marcador">
    <w:name w:val="lista-marcador"/>
    <w:basedOn w:val="Normal"/>
    <w:rsid w:val="00DE445E"/>
    <w:pPr>
      <w:numPr>
        <w:numId w:val="2"/>
      </w:numPr>
      <w:autoSpaceDE w:val="0"/>
      <w:autoSpaceDN w:val="0"/>
      <w:adjustRightInd w:val="0"/>
      <w:spacing w:after="0" w:line="360" w:lineRule="auto"/>
      <w:jc w:val="both"/>
    </w:pPr>
    <w:rPr>
      <w:rFonts w:ascii="TimesNewRoman" w:eastAsia="Times New Roman" w:hAnsi="TimesNewRoman" w:cs="TimesNewRoman"/>
      <w:sz w:val="24"/>
      <w:szCs w:val="24"/>
      <w:lang w:val="es-ES_tradnl" w:eastAsia="es-ES"/>
    </w:rPr>
  </w:style>
  <w:style w:type="paragraph" w:customStyle="1" w:styleId="Titulo-otros-quiebre">
    <w:name w:val="Titulo-otros-quiebre"/>
    <w:basedOn w:val="Normal"/>
    <w:next w:val="Normal"/>
    <w:rsid w:val="00DE445E"/>
    <w:pPr>
      <w:pageBreakBefore/>
      <w:tabs>
        <w:tab w:val="left" w:pos="1815"/>
      </w:tabs>
      <w:spacing w:after="0" w:line="360" w:lineRule="auto"/>
      <w:jc w:val="center"/>
    </w:pPr>
    <w:rPr>
      <w:rFonts w:ascii="Times New Roman" w:eastAsia="Times New Roman" w:hAnsi="Times New Roman" w:cs="Times New Roman"/>
      <w:b/>
      <w:sz w:val="32"/>
      <w:szCs w:val="32"/>
      <w:lang w:val="es-ES_tradnl" w:eastAsia="es-ES"/>
    </w:rPr>
  </w:style>
  <w:style w:type="paragraph" w:styleId="Piedepgina">
    <w:name w:val="footer"/>
    <w:basedOn w:val="Normal"/>
    <w:link w:val="PiedepginaCar"/>
    <w:uiPriority w:val="99"/>
    <w:rsid w:val="00DE445E"/>
    <w:pPr>
      <w:tabs>
        <w:tab w:val="center" w:pos="4252"/>
        <w:tab w:val="right" w:pos="8504"/>
      </w:tabs>
      <w:spacing w:after="0" w:line="360" w:lineRule="auto"/>
      <w:jc w:val="both"/>
    </w:pPr>
    <w:rPr>
      <w:rFonts w:ascii="Times New Roman" w:eastAsia="Times New Roman" w:hAnsi="Times New Roman" w:cs="Times New Roman"/>
      <w:sz w:val="24"/>
      <w:szCs w:val="24"/>
      <w:lang w:val="es-ES_tradnl" w:eastAsia="es-ES"/>
    </w:rPr>
  </w:style>
  <w:style w:type="character" w:customStyle="1" w:styleId="PiedepginaCar">
    <w:name w:val="Pie de página Car"/>
    <w:basedOn w:val="Fuentedeprrafopredeter"/>
    <w:link w:val="Piedepgina"/>
    <w:uiPriority w:val="99"/>
    <w:rsid w:val="00DE445E"/>
    <w:rPr>
      <w:rFonts w:ascii="Times New Roman" w:eastAsia="Times New Roman" w:hAnsi="Times New Roman" w:cs="Times New Roman"/>
      <w:sz w:val="24"/>
      <w:szCs w:val="24"/>
      <w:lang w:val="es-ES_tradnl" w:eastAsia="es-ES"/>
    </w:rPr>
  </w:style>
  <w:style w:type="character" w:styleId="Nmerodepgina">
    <w:name w:val="page number"/>
    <w:basedOn w:val="Fuentedeprrafopredeter"/>
    <w:rsid w:val="00DE445E"/>
  </w:style>
  <w:style w:type="paragraph" w:styleId="Encabezado">
    <w:name w:val="header"/>
    <w:basedOn w:val="Normal"/>
    <w:link w:val="EncabezadoCar"/>
    <w:rsid w:val="00DE445E"/>
    <w:pPr>
      <w:tabs>
        <w:tab w:val="center" w:pos="4252"/>
        <w:tab w:val="right" w:pos="8504"/>
      </w:tabs>
      <w:spacing w:after="0" w:line="360" w:lineRule="auto"/>
      <w:jc w:val="both"/>
    </w:pPr>
    <w:rPr>
      <w:rFonts w:ascii="Times New Roman" w:eastAsia="Times New Roman" w:hAnsi="Times New Roman" w:cs="Times New Roman"/>
      <w:sz w:val="24"/>
      <w:szCs w:val="24"/>
      <w:lang w:val="es-ES_tradnl"/>
    </w:rPr>
  </w:style>
  <w:style w:type="character" w:customStyle="1" w:styleId="EncabezadoCar">
    <w:name w:val="Encabezado Car"/>
    <w:basedOn w:val="Fuentedeprrafopredeter"/>
    <w:link w:val="Encabezado"/>
    <w:rsid w:val="00DE445E"/>
    <w:rPr>
      <w:rFonts w:ascii="Times New Roman" w:eastAsia="Times New Roman" w:hAnsi="Times New Roman" w:cs="Times New Roman"/>
      <w:sz w:val="24"/>
      <w:szCs w:val="24"/>
      <w:lang w:val="es-ES_tradnl"/>
    </w:rPr>
  </w:style>
  <w:style w:type="paragraph" w:styleId="TDC1">
    <w:name w:val="toc 1"/>
    <w:basedOn w:val="Normal"/>
    <w:next w:val="Normal"/>
    <w:autoRedefine/>
    <w:uiPriority w:val="39"/>
    <w:qFormat/>
    <w:rsid w:val="00C651D8"/>
    <w:pPr>
      <w:tabs>
        <w:tab w:val="right" w:leader="dot" w:pos="8777"/>
      </w:tabs>
      <w:spacing w:after="0" w:line="360" w:lineRule="auto"/>
    </w:pPr>
    <w:rPr>
      <w:rFonts w:ascii="Times New Roman" w:eastAsia="Times New Roman" w:hAnsi="Times New Roman" w:cs="Times New Roman"/>
      <w:b/>
      <w:bCs/>
      <w:noProof/>
      <w:sz w:val="28"/>
      <w:szCs w:val="28"/>
      <w:lang w:val="es-ES_tradnl" w:eastAsia="es-ES"/>
    </w:rPr>
  </w:style>
  <w:style w:type="paragraph" w:styleId="TDC2">
    <w:name w:val="toc 2"/>
    <w:basedOn w:val="Normal"/>
    <w:next w:val="Normal"/>
    <w:autoRedefine/>
    <w:uiPriority w:val="39"/>
    <w:qFormat/>
    <w:rsid w:val="00DB66D2"/>
    <w:pPr>
      <w:tabs>
        <w:tab w:val="left" w:pos="709"/>
        <w:tab w:val="right" w:leader="dot" w:pos="8777"/>
      </w:tabs>
      <w:spacing w:after="0" w:line="360" w:lineRule="auto"/>
    </w:pPr>
    <w:rPr>
      <w:rFonts w:ascii="Times New Roman" w:eastAsia="Times New Roman" w:hAnsi="Times New Roman" w:cs="Times New Roman"/>
      <w:b/>
      <w:bCs/>
      <w:noProof/>
      <w:sz w:val="28"/>
      <w:szCs w:val="28"/>
      <w:lang w:val="es-ES_tradnl" w:eastAsia="es-ES"/>
    </w:rPr>
  </w:style>
  <w:style w:type="paragraph" w:styleId="TDC3">
    <w:name w:val="toc 3"/>
    <w:basedOn w:val="Normal"/>
    <w:next w:val="Normal"/>
    <w:autoRedefine/>
    <w:uiPriority w:val="39"/>
    <w:qFormat/>
    <w:rsid w:val="00831F1A"/>
    <w:pPr>
      <w:tabs>
        <w:tab w:val="left" w:pos="960"/>
        <w:tab w:val="right" w:leader="dot" w:pos="8777"/>
      </w:tabs>
      <w:spacing w:after="0" w:line="360" w:lineRule="auto"/>
      <w:ind w:left="240"/>
    </w:pPr>
    <w:rPr>
      <w:rFonts w:ascii="Times New Roman" w:eastAsia="Times New Roman" w:hAnsi="Times New Roman" w:cs="Times New Roman"/>
      <w:noProof/>
      <w:sz w:val="24"/>
      <w:szCs w:val="24"/>
      <w:lang w:val="es-ES" w:eastAsia="es-ES"/>
    </w:rPr>
  </w:style>
  <w:style w:type="paragraph" w:styleId="TDC4">
    <w:name w:val="toc 4"/>
    <w:basedOn w:val="Normal"/>
    <w:next w:val="Normal"/>
    <w:autoRedefine/>
    <w:uiPriority w:val="39"/>
    <w:rsid w:val="0042367D"/>
    <w:pPr>
      <w:tabs>
        <w:tab w:val="right" w:leader="dot" w:pos="8777"/>
      </w:tabs>
      <w:spacing w:after="0" w:line="360" w:lineRule="auto"/>
      <w:ind w:left="709"/>
    </w:pPr>
    <w:rPr>
      <w:rFonts w:ascii="Times New Roman" w:eastAsia="Times New Roman" w:hAnsi="Times New Roman" w:cs="Times New Roman"/>
      <w:noProof/>
      <w:sz w:val="24"/>
      <w:szCs w:val="24"/>
      <w:lang w:val="es-ES_tradnl" w:eastAsia="es-ES"/>
    </w:rPr>
  </w:style>
  <w:style w:type="paragraph" w:styleId="TDC5">
    <w:name w:val="toc 5"/>
    <w:basedOn w:val="Normal"/>
    <w:next w:val="Normal"/>
    <w:autoRedefine/>
    <w:uiPriority w:val="39"/>
    <w:rsid w:val="00DE445E"/>
    <w:pPr>
      <w:spacing w:after="0" w:line="360" w:lineRule="auto"/>
      <w:ind w:left="720"/>
    </w:pPr>
    <w:rPr>
      <w:rFonts w:ascii="Times New Roman" w:eastAsia="Times New Roman" w:hAnsi="Times New Roman" w:cs="Times New Roman"/>
      <w:sz w:val="20"/>
      <w:szCs w:val="20"/>
      <w:lang w:val="es-ES_tradnl" w:eastAsia="es-ES"/>
    </w:rPr>
  </w:style>
  <w:style w:type="paragraph" w:styleId="TDC6">
    <w:name w:val="toc 6"/>
    <w:basedOn w:val="Normal"/>
    <w:next w:val="Normal"/>
    <w:autoRedefine/>
    <w:uiPriority w:val="39"/>
    <w:rsid w:val="00DE445E"/>
    <w:pPr>
      <w:spacing w:after="0" w:line="360" w:lineRule="auto"/>
      <w:ind w:left="960"/>
    </w:pPr>
    <w:rPr>
      <w:rFonts w:ascii="Times New Roman" w:eastAsia="Times New Roman" w:hAnsi="Times New Roman" w:cs="Times New Roman"/>
      <w:sz w:val="20"/>
      <w:szCs w:val="20"/>
      <w:lang w:val="es-ES_tradnl" w:eastAsia="es-ES"/>
    </w:rPr>
  </w:style>
  <w:style w:type="paragraph" w:styleId="TDC7">
    <w:name w:val="toc 7"/>
    <w:basedOn w:val="Normal"/>
    <w:next w:val="Normal"/>
    <w:autoRedefine/>
    <w:uiPriority w:val="39"/>
    <w:rsid w:val="00DE445E"/>
    <w:pPr>
      <w:spacing w:after="0" w:line="360" w:lineRule="auto"/>
      <w:ind w:left="1200"/>
    </w:pPr>
    <w:rPr>
      <w:rFonts w:ascii="Times New Roman" w:eastAsia="Times New Roman" w:hAnsi="Times New Roman" w:cs="Times New Roman"/>
      <w:sz w:val="20"/>
      <w:szCs w:val="20"/>
      <w:lang w:val="es-ES_tradnl" w:eastAsia="es-ES"/>
    </w:rPr>
  </w:style>
  <w:style w:type="paragraph" w:styleId="TDC8">
    <w:name w:val="toc 8"/>
    <w:basedOn w:val="Normal"/>
    <w:next w:val="Normal"/>
    <w:autoRedefine/>
    <w:uiPriority w:val="39"/>
    <w:rsid w:val="00DE445E"/>
    <w:pPr>
      <w:spacing w:after="0" w:line="360" w:lineRule="auto"/>
      <w:ind w:left="1440"/>
    </w:pPr>
    <w:rPr>
      <w:rFonts w:ascii="Times New Roman" w:eastAsia="Times New Roman" w:hAnsi="Times New Roman" w:cs="Times New Roman"/>
      <w:sz w:val="20"/>
      <w:szCs w:val="20"/>
      <w:lang w:val="es-ES_tradnl" w:eastAsia="es-ES"/>
    </w:rPr>
  </w:style>
  <w:style w:type="paragraph" w:styleId="TDC9">
    <w:name w:val="toc 9"/>
    <w:basedOn w:val="Normal"/>
    <w:next w:val="Normal"/>
    <w:autoRedefine/>
    <w:uiPriority w:val="39"/>
    <w:rsid w:val="00DE445E"/>
    <w:pPr>
      <w:spacing w:after="0" w:line="360" w:lineRule="auto"/>
      <w:ind w:left="1680"/>
    </w:pPr>
    <w:rPr>
      <w:rFonts w:ascii="Times New Roman" w:eastAsia="Times New Roman" w:hAnsi="Times New Roman" w:cs="Times New Roman"/>
      <w:sz w:val="20"/>
      <w:szCs w:val="20"/>
      <w:lang w:val="es-ES_tradnl" w:eastAsia="es-ES"/>
    </w:rPr>
  </w:style>
  <w:style w:type="character" w:styleId="Hipervnculo">
    <w:name w:val="Hyperlink"/>
    <w:uiPriority w:val="99"/>
    <w:rsid w:val="00DE445E"/>
    <w:rPr>
      <w:color w:val="0000FF"/>
      <w:u w:val="single"/>
    </w:rPr>
  </w:style>
  <w:style w:type="paragraph" w:styleId="Tabladeilustraciones">
    <w:name w:val="table of figures"/>
    <w:basedOn w:val="Normal"/>
    <w:next w:val="Normal"/>
    <w:semiHidden/>
    <w:rsid w:val="00DE445E"/>
    <w:pPr>
      <w:spacing w:after="0" w:line="360" w:lineRule="auto"/>
      <w:jc w:val="both"/>
    </w:pPr>
    <w:rPr>
      <w:rFonts w:ascii="Times New Roman" w:eastAsia="Times New Roman" w:hAnsi="Times New Roman" w:cs="Times New Roman"/>
      <w:sz w:val="24"/>
      <w:szCs w:val="24"/>
      <w:lang w:val="es-ES_tradnl" w:eastAsia="es-ES"/>
    </w:rPr>
  </w:style>
  <w:style w:type="paragraph" w:styleId="Textoindependiente2">
    <w:name w:val="Body Text 2"/>
    <w:basedOn w:val="Normal"/>
    <w:link w:val="Textoindependiente2Car"/>
    <w:rsid w:val="00DE445E"/>
    <w:pPr>
      <w:spacing w:after="0" w:line="48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DE445E"/>
    <w:rPr>
      <w:rFonts w:ascii="Times New Roman" w:eastAsia="Times New Roman" w:hAnsi="Times New Roman" w:cs="Times New Roman"/>
      <w:sz w:val="24"/>
      <w:szCs w:val="24"/>
      <w:lang w:val="es-ES" w:eastAsia="es-ES"/>
    </w:rPr>
  </w:style>
  <w:style w:type="numbering" w:customStyle="1" w:styleId="Estilo1">
    <w:name w:val="Estilo1"/>
    <w:rsid w:val="00DE445E"/>
    <w:pPr>
      <w:numPr>
        <w:numId w:val="3"/>
      </w:numPr>
    </w:pPr>
  </w:style>
  <w:style w:type="paragraph" w:customStyle="1" w:styleId="NormalTahoma">
    <w:name w:val="Normal + Tahoma"/>
    <w:aliases w:val="11 pt,Negrita"/>
    <w:basedOn w:val="Ttulo3"/>
    <w:link w:val="NormalTahomaCar"/>
    <w:rsid w:val="00DE445E"/>
    <w:pPr>
      <w:numPr>
        <w:ilvl w:val="2"/>
      </w:numPr>
      <w:tabs>
        <w:tab w:val="num" w:pos="720"/>
      </w:tabs>
      <w:ind w:left="720" w:hanging="720"/>
    </w:pPr>
    <w:rPr>
      <w:rFonts w:ascii="Tahoma" w:hAnsi="Tahoma"/>
      <w:sz w:val="22"/>
      <w:szCs w:val="22"/>
      <w:lang w:val="es-PE"/>
    </w:rPr>
  </w:style>
  <w:style w:type="paragraph" w:customStyle="1" w:styleId="Default">
    <w:name w:val="Default"/>
    <w:rsid w:val="00DE445E"/>
    <w:pPr>
      <w:autoSpaceDE w:val="0"/>
      <w:autoSpaceDN w:val="0"/>
      <w:adjustRightInd w:val="0"/>
      <w:spacing w:after="0" w:line="240" w:lineRule="auto"/>
    </w:pPr>
    <w:rPr>
      <w:rFonts w:ascii="BHEAIO+TimesNewRoman,Bold" w:eastAsia="Times New Roman" w:hAnsi="BHEAIO+TimesNewRoman,Bold" w:cs="BHEAIO+TimesNewRoman,Bold"/>
      <w:color w:val="000000"/>
      <w:sz w:val="24"/>
      <w:szCs w:val="24"/>
      <w:lang w:val="es-ES" w:eastAsia="es-ES"/>
    </w:rPr>
  </w:style>
  <w:style w:type="table" w:styleId="Tablaconcuadrcula">
    <w:name w:val="Table Grid"/>
    <w:basedOn w:val="Tablanormal"/>
    <w:rsid w:val="00DE445E"/>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dependiente21">
    <w:name w:val="Texto independiente 21"/>
    <w:basedOn w:val="Normal"/>
    <w:rsid w:val="00DE445E"/>
    <w:pPr>
      <w:suppressAutoHyphens/>
      <w:spacing w:after="0" w:line="240" w:lineRule="auto"/>
      <w:jc w:val="both"/>
    </w:pPr>
    <w:rPr>
      <w:rFonts w:ascii="Times New Roman" w:eastAsia="Times New Roman" w:hAnsi="Times New Roman" w:cs="Times New Roman"/>
      <w:szCs w:val="20"/>
    </w:rPr>
  </w:style>
  <w:style w:type="paragraph" w:customStyle="1" w:styleId="Prrafodelista1">
    <w:name w:val="Párrafo de lista1"/>
    <w:basedOn w:val="Normal"/>
    <w:qFormat/>
    <w:rsid w:val="00DE445E"/>
    <w:pPr>
      <w:ind w:left="720"/>
    </w:pPr>
    <w:rPr>
      <w:rFonts w:ascii="Calibri" w:eastAsia="Calibri" w:hAnsi="Calibri" w:cs="Calibri"/>
      <w:lang w:val="es-ES_tradnl"/>
    </w:rPr>
  </w:style>
  <w:style w:type="paragraph" w:customStyle="1" w:styleId="NormalCambria">
    <w:name w:val="Normal + Cambria"/>
    <w:aliases w:val="Izquierda,Después:  0 pto,Interlineado:  sencillo"/>
    <w:basedOn w:val="Normal"/>
    <w:rsid w:val="00DE445E"/>
    <w:pPr>
      <w:spacing w:after="0" w:line="360" w:lineRule="auto"/>
      <w:jc w:val="both"/>
    </w:pPr>
    <w:rPr>
      <w:rFonts w:ascii="Times New Roman" w:eastAsia="Times New Roman" w:hAnsi="Times New Roman" w:cs="Times New Roman"/>
      <w:sz w:val="24"/>
      <w:szCs w:val="24"/>
      <w:lang w:val="es-ES_tradnl" w:eastAsia="es-ES"/>
    </w:rPr>
  </w:style>
  <w:style w:type="table" w:customStyle="1" w:styleId="Tablaconcuadrcula1">
    <w:name w:val="Tabla con cuadrícula1"/>
    <w:basedOn w:val="Tablanormal"/>
    <w:next w:val="Tablaconcuadrcula"/>
    <w:rsid w:val="00DE445E"/>
    <w:pPr>
      <w:spacing w:after="0" w:line="240" w:lineRule="auto"/>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ahomaCar">
    <w:name w:val="Normal + Tahoma Car"/>
    <w:aliases w:val="11 pt Car,Negrita Car Car"/>
    <w:link w:val="NormalTahoma"/>
    <w:rsid w:val="00DE445E"/>
    <w:rPr>
      <w:rFonts w:ascii="Tahoma" w:eastAsia="Times New Roman" w:hAnsi="Tahoma" w:cs="Times New Roman"/>
      <w:b/>
    </w:rPr>
  </w:style>
  <w:style w:type="character" w:styleId="Hipervnculovisitado">
    <w:name w:val="FollowedHyperlink"/>
    <w:rsid w:val="00DE445E"/>
    <w:rPr>
      <w:color w:val="800080"/>
      <w:u w:val="single"/>
    </w:rPr>
  </w:style>
  <w:style w:type="paragraph" w:styleId="Subttulo">
    <w:name w:val="Subtitle"/>
    <w:basedOn w:val="Normal"/>
    <w:next w:val="Normal"/>
    <w:link w:val="SubttuloCar"/>
    <w:qFormat/>
    <w:rsid w:val="00DE445E"/>
    <w:pPr>
      <w:spacing w:after="60" w:line="360" w:lineRule="auto"/>
      <w:jc w:val="center"/>
      <w:outlineLvl w:val="1"/>
    </w:pPr>
    <w:rPr>
      <w:rFonts w:ascii="Cambria" w:eastAsia="Times New Roman" w:hAnsi="Cambria" w:cs="Times New Roman"/>
      <w:sz w:val="24"/>
      <w:szCs w:val="24"/>
      <w:lang w:val="es-ES_tradnl"/>
    </w:rPr>
  </w:style>
  <w:style w:type="character" w:customStyle="1" w:styleId="SubttuloCar">
    <w:name w:val="Subtítulo Car"/>
    <w:basedOn w:val="Fuentedeprrafopredeter"/>
    <w:link w:val="Subttulo"/>
    <w:rsid w:val="00DE445E"/>
    <w:rPr>
      <w:rFonts w:ascii="Cambria" w:eastAsia="Times New Roman" w:hAnsi="Cambria" w:cs="Times New Roman"/>
      <w:sz w:val="24"/>
      <w:szCs w:val="24"/>
      <w:lang w:val="es-ES_tradnl"/>
    </w:rPr>
  </w:style>
  <w:style w:type="paragraph" w:styleId="Sangra3detindependiente">
    <w:name w:val="Body Text Indent 3"/>
    <w:basedOn w:val="Normal"/>
    <w:link w:val="Sangra3detindependienteCar"/>
    <w:rsid w:val="00DE445E"/>
    <w:pPr>
      <w:spacing w:after="120" w:line="360" w:lineRule="auto"/>
      <w:ind w:left="283"/>
      <w:jc w:val="both"/>
    </w:pPr>
    <w:rPr>
      <w:rFonts w:ascii="Times New Roman" w:eastAsia="Times New Roman" w:hAnsi="Times New Roman" w:cs="Times New Roman"/>
      <w:sz w:val="16"/>
      <w:szCs w:val="16"/>
      <w:lang w:val="es-ES_tradnl"/>
    </w:rPr>
  </w:style>
  <w:style w:type="character" w:customStyle="1" w:styleId="Sangra3detindependienteCar">
    <w:name w:val="Sangría 3 de t. independiente Car"/>
    <w:basedOn w:val="Fuentedeprrafopredeter"/>
    <w:link w:val="Sangra3detindependiente"/>
    <w:rsid w:val="00DE445E"/>
    <w:rPr>
      <w:rFonts w:ascii="Times New Roman" w:eastAsia="Times New Roman" w:hAnsi="Times New Roman" w:cs="Times New Roman"/>
      <w:sz w:val="16"/>
      <w:szCs w:val="16"/>
      <w:lang w:val="es-ES_tradnl"/>
    </w:rPr>
  </w:style>
  <w:style w:type="paragraph" w:customStyle="1" w:styleId="InfoBlue">
    <w:name w:val="InfoBlue"/>
    <w:basedOn w:val="Normal"/>
    <w:next w:val="Textoindependiente"/>
    <w:autoRedefine/>
    <w:rsid w:val="00DE445E"/>
    <w:pPr>
      <w:widowControl w:val="0"/>
      <w:tabs>
        <w:tab w:val="left" w:pos="720"/>
      </w:tabs>
      <w:spacing w:after="120" w:line="240" w:lineRule="auto"/>
      <w:ind w:left="1260"/>
      <w:jc w:val="both"/>
    </w:pPr>
    <w:rPr>
      <w:rFonts w:ascii="Arial" w:eastAsia="Times New Roman" w:hAnsi="Arial" w:cs="Arial"/>
      <w:sz w:val="20"/>
      <w:szCs w:val="20"/>
      <w:lang w:val="es-ES_tradnl"/>
    </w:rPr>
  </w:style>
  <w:style w:type="paragraph" w:styleId="TtulodeTDC">
    <w:name w:val="TOC Heading"/>
    <w:basedOn w:val="Ttulo1"/>
    <w:next w:val="Normal"/>
    <w:uiPriority w:val="39"/>
    <w:semiHidden/>
    <w:unhideWhenUsed/>
    <w:qFormat/>
    <w:rsid w:val="00DD6359"/>
    <w:pPr>
      <w:outlineLvl w:val="9"/>
    </w:pPr>
    <w:rPr>
      <w:lang w:eastAsia="es-PE"/>
    </w:rPr>
  </w:style>
  <w:style w:type="paragraph" w:styleId="Bibliografa">
    <w:name w:val="Bibliography"/>
    <w:basedOn w:val="Normal"/>
    <w:next w:val="Normal"/>
    <w:uiPriority w:val="37"/>
    <w:unhideWhenUsed/>
    <w:rsid w:val="00284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extodeglobo">
    <w:name w:val="Estilo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Pre90</b:Tag>
    <b:SourceType>Book</b:SourceType>
    <b:Guid>{3C6466D8-2895-40B0-9FEA-7D19FD243497}</b:Guid>
    <b:Author>
      <b:Author>
        <b:NameList>
          <b:Person>
            <b:Last>Pressman</b:Last>
            <b:Middle>S</b:Middle>
            <b:First>Roger</b:First>
          </b:Person>
        </b:NameList>
      </b:Author>
    </b:Author>
    <b:Title>Ingeniería del Software: Un Enfoque Práctico</b:Title>
    <b:Year>2009</b:Year>
    <b:RefOrder>4</b:RefOrder>
  </b:Source>
  <b:Source>
    <b:Tag>Alb79</b:Tag>
    <b:SourceType>Book</b:SourceType>
    <b:Guid>{DF7F3D5B-9C3C-4987-A03E-2F0BB9FC23FB}</b:Guid>
    <b:Title>Measuring Aplication Development Productivity</b:Title>
    <b:Year>1979</b:Year>
    <b:Author>
      <b:Author>
        <b:NameList>
          <b:Person>
            <b:Last>Albrecht</b:Last>
            <b:Middle>J.</b:Middle>
            <b:First>A.</b:First>
          </b:Person>
        </b:NameList>
      </b:Author>
    </b:Author>
    <b:RefOrder>2</b:RefOrder>
  </b:Source>
  <b:Source>
    <b:Tag>Boe81</b:Tag>
    <b:SourceType>Book</b:SourceType>
    <b:Guid>{E70B3690-938F-42E0-B2B6-AF6F0694BBD5}</b:Guid>
    <b:Title>Software Cost Estimation with Cocomo II</b:Title>
    <b:Year>2009</b:Year>
    <b:Publisher>Prentice Hall PTR</b:Publisher>
    <b:Author>
      <b:Author>
        <b:NameList>
          <b:Person>
            <b:Last>Boehm</b:Last>
            <b:First>B.</b:First>
          </b:Person>
        </b:NameList>
      </b:Author>
    </b:Author>
    <b:RefOrder>1</b:RefOrder>
  </b:Source>
  <b:Source>
    <b:Tag>IFP14</b:Tag>
    <b:SourceType>InternetSite</b:SourceType>
    <b:Guid>{9B71AA26-C9A4-436F-9035-0AB373CB0068}</b:Guid>
    <b:Title>IFPUG International Function Point Users Group</b:Title>
    <b:Year>2014</b:Year>
    <b:YearAccessed>2014</b:YearAccessed>
    <b:MonthAccessed>Mayo</b:MonthAccessed>
    <b:DayAccessed>10</b:DayAccessed>
    <b:URL>http://www.ifpug.org</b:URL>
    <b:RefOrder>3</b:RefOrder>
  </b:Source>
  <b:Source>
    <b:Tag>Pow12</b:Tag>
    <b:SourceType>Report</b:SourceType>
    <b:Guid>{FDC1A04F-98B9-48FA-AA3A-3366474D59E6}</b:Guid>
    <b:Title>Tecnicas para la Estimación y Planificación de Proyectos de software con Ciclos de Vida Incremental y Paradigmas Orientado a Objetos</b:Title>
    <b:Year>2012</b:Year>
    <b:Author>
      <b:Author>
        <b:NameList>
          <b:Person>
            <b:Last>Pow-Sang Portillo</b:Last>
            <b:Middle>A.</b:Middle>
            <b:First>J.</b:First>
          </b:Person>
        </b:NameList>
      </b:Author>
    </b:Author>
    <b:Department>Departemento de Lenguajes, Sistemas Infórmaticos e Ingeniería del Software</b:Department>
    <b:Institution>Universidad Politecnica de Madrid</b:Institution>
    <b:RefOrder>5</b:RefOrder>
  </b:Source>
</b:Sources>
</file>

<file path=customXml/itemProps1.xml><?xml version="1.0" encoding="utf-8"?>
<ds:datastoreItem xmlns:ds="http://schemas.openxmlformats.org/officeDocument/2006/customXml" ds:itemID="{7EF089C2-007A-4048-A0E4-DBD4FE41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2432</Words>
  <Characters>13377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cp:lastModifiedBy>
  <cp:revision>349</cp:revision>
  <cp:lastPrinted>2013-04-17T16:41:00Z</cp:lastPrinted>
  <dcterms:created xsi:type="dcterms:W3CDTF">2013-04-17T15:31:00Z</dcterms:created>
  <dcterms:modified xsi:type="dcterms:W3CDTF">2014-06-11T23:15:00Z</dcterms:modified>
</cp:coreProperties>
</file>