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532065" w:displacedByCustomXml="next"/>
    <w:bookmarkEnd w:id="0" w:displacedByCustomXml="next"/>
    <w:sdt>
      <w:sdtPr>
        <w:rPr>
          <w:rFonts w:eastAsiaTheme="minorHAnsi"/>
          <w:noProof/>
          <w:color w:val="4472C4" w:themeColor="accent1"/>
          <w:lang w:eastAsia="en-US"/>
        </w:rPr>
        <w:id w:val="-1380312556"/>
        <w:docPartObj>
          <w:docPartGallery w:val="Cover Pages"/>
          <w:docPartUnique/>
        </w:docPartObj>
      </w:sdtPr>
      <w:sdtEndPr>
        <w:rPr>
          <w:noProof w:val="0"/>
          <w:color w:val="auto"/>
        </w:rPr>
      </w:sdtEndPr>
      <w:sdtContent>
        <w:p w14:paraId="337434B6" w14:textId="4271E688" w:rsidR="0065184E" w:rsidRDefault="00773259" w:rsidP="0065184E">
          <w:pPr>
            <w:pStyle w:val="KeinLeerraum"/>
            <w:spacing w:before="1540" w:after="240"/>
            <w:jc w:val="center"/>
            <w:rPr>
              <w:color w:val="4472C4" w:themeColor="accent1"/>
            </w:rPr>
          </w:pPr>
          <w:r w:rsidRPr="00B71024">
            <w:rPr>
              <w:noProof/>
              <w:color w:val="4472C4" w:themeColor="accent1"/>
            </w:rPr>
            <mc:AlternateContent>
              <mc:Choice Requires="wps">
                <w:drawing>
                  <wp:anchor distT="45720" distB="45720" distL="114300" distR="114300" simplePos="0" relativeHeight="251667456" behindDoc="0" locked="0" layoutInCell="1" allowOverlap="1" wp14:anchorId="280C08B8" wp14:editId="1F264B3A">
                    <wp:simplePos x="0" y="0"/>
                    <wp:positionH relativeFrom="column">
                      <wp:posOffset>228600</wp:posOffset>
                    </wp:positionH>
                    <wp:positionV relativeFrom="paragraph">
                      <wp:posOffset>2925445</wp:posOffset>
                    </wp:positionV>
                    <wp:extent cx="5241925" cy="563880"/>
                    <wp:effectExtent l="0" t="0" r="0" b="762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925" cy="563880"/>
                            </a:xfrm>
                            <a:prstGeom prst="rect">
                              <a:avLst/>
                            </a:prstGeom>
                            <a:solidFill>
                              <a:srgbClr val="FFFFFF"/>
                            </a:solidFill>
                            <a:ln w="9525">
                              <a:noFill/>
                              <a:miter lim="800000"/>
                              <a:headEnd/>
                              <a:tailEnd/>
                            </a:ln>
                          </wps:spPr>
                          <wps:txbx>
                            <w:txbxContent>
                              <w:p w14:paraId="3CDC86AF" w14:textId="77777777" w:rsidR="00AE008C" w:rsidRPr="00AE008C" w:rsidRDefault="00AE008C" w:rsidP="00432A93">
                                <w:pPr>
                                  <w:jc w:val="center"/>
                                  <w:rPr>
                                    <w:rFonts w:asciiTheme="minorHAnsi" w:hAnsiTheme="minorHAnsi" w:cstheme="minorHAnsi"/>
                                    <w:sz w:val="28"/>
                                    <w:lang w:val="de-CH"/>
                                  </w:rPr>
                                </w:pPr>
                                <w:r w:rsidRPr="00AE008C">
                                  <w:rPr>
                                    <w:rFonts w:asciiTheme="minorHAnsi" w:hAnsiTheme="minorHAnsi" w:cstheme="minorHAnsi"/>
                                    <w:sz w:val="28"/>
                                    <w:lang w:val="de-CH"/>
                                  </w:rPr>
                                  <w:t>Mutterbilder bei spontanen Fehlgeburten im ersten Trimester der Schwangerschaft</w:t>
                                </w:r>
                              </w:p>
                              <w:p w14:paraId="7327BA5E" w14:textId="77777777" w:rsidR="00AE008C" w:rsidRPr="00580B61" w:rsidRDefault="00AE008C" w:rsidP="00CC4830">
                                <w:pPr>
                                  <w:jc w:val="center"/>
                                  <w:rPr>
                                    <w:rFonts w:cs="Arial"/>
                                    <w:sz w:val="28"/>
                                    <w:lang w:val="de-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0C08B8" id="_x0000_t202" coordsize="21600,21600" o:spt="202" path="m,l,21600r21600,l21600,xe">
                    <v:stroke joinstyle="miter"/>
                    <v:path gradientshapeok="t" o:connecttype="rect"/>
                  </v:shapetype>
                  <v:shape id="_x0000_s1026" type="#_x0000_t202" style="position:absolute;left:0;text-align:left;margin-left:18pt;margin-top:230.35pt;width:412.75pt;height:44.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" stroked="f">
                    <v:textbox>
                      <w:txbxContent>
                        <w:p w14:paraId="3CDC86AF" w14:textId="77777777" w:rsidR="00AE008C" w:rsidRPr="00AE008C" w:rsidRDefault="00AE008C" w:rsidP="00432A93">
                          <w:pPr>
                            <w:jc w:val="center"/>
                            <w:rPr>
                              <w:rFonts w:asciiTheme="minorHAnsi" w:hAnsiTheme="minorHAnsi" w:cstheme="minorHAnsi"/>
                              <w:sz w:val="28"/>
                              <w:lang w:val="de-CH"/>
                            </w:rPr>
                          </w:pPr>
                          <w:r w:rsidRPr="00AE008C">
                            <w:rPr>
                              <w:rFonts w:asciiTheme="minorHAnsi" w:hAnsiTheme="minorHAnsi" w:cstheme="minorHAnsi"/>
                              <w:sz w:val="28"/>
                              <w:lang w:val="de-CH"/>
                            </w:rPr>
                            <w:t>Mutterbilder bei spontanen Fehlgeburten im ersten Trimester der Schwangerschaft</w:t>
                          </w:r>
                        </w:p>
                        <w:p w14:paraId="7327BA5E" w14:textId="77777777" w:rsidR="00AE008C" w:rsidRPr="00580B61" w:rsidRDefault="00AE008C" w:rsidP="00CC4830">
                          <w:pPr>
                            <w:jc w:val="center"/>
                            <w:rPr>
                              <w:rFonts w:cs="Arial"/>
                              <w:sz w:val="28"/>
                              <w:lang w:val="de-CH"/>
                            </w:rPr>
                          </w:pPr>
                        </w:p>
                      </w:txbxContent>
                    </v:textbox>
                    <w10:wrap type="square"/>
                  </v:shape>
                </w:pict>
              </mc:Fallback>
            </mc:AlternateContent>
          </w:r>
          <w:r w:rsidRPr="00B71024">
            <w:rPr>
              <w:noProof/>
              <w:color w:val="4472C4" w:themeColor="accent1"/>
            </w:rPr>
            <mc:AlternateContent>
              <mc:Choice Requires="wps">
                <w:drawing>
                  <wp:anchor distT="45720" distB="45720" distL="114300" distR="114300" simplePos="0" relativeHeight="251662336" behindDoc="0" locked="0" layoutInCell="1" allowOverlap="1" wp14:anchorId="7A116210" wp14:editId="41AE3469">
                    <wp:simplePos x="0" y="0"/>
                    <wp:positionH relativeFrom="column">
                      <wp:posOffset>-107315</wp:posOffset>
                    </wp:positionH>
                    <wp:positionV relativeFrom="paragraph">
                      <wp:posOffset>2361565</wp:posOffset>
                    </wp:positionV>
                    <wp:extent cx="5936615" cy="1404620"/>
                    <wp:effectExtent l="0" t="0" r="6985" b="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04620"/>
                            </a:xfrm>
                            <a:prstGeom prst="rect">
                              <a:avLst/>
                            </a:prstGeom>
                            <a:solidFill>
                              <a:srgbClr val="FFFFFF"/>
                            </a:solidFill>
                            <a:ln w="9525">
                              <a:noFill/>
                              <a:miter lim="800000"/>
                              <a:headEnd/>
                              <a:tailEnd/>
                            </a:ln>
                          </wps:spPr>
                          <wps:txbx>
                            <w:txbxContent>
                              <w:p w14:paraId="42E17BA4" w14:textId="569E8F2F" w:rsidR="00AE008C" w:rsidRPr="00AE008C" w:rsidRDefault="00AE008C" w:rsidP="00EC496A">
                                <w:pPr>
                                  <w:jc w:val="center"/>
                                  <w:rPr>
                                    <w:rFonts w:asciiTheme="minorHAnsi" w:hAnsiTheme="minorHAnsi" w:cstheme="minorHAnsi"/>
                                    <w:b/>
                                    <w:sz w:val="40"/>
                                    <w:lang w:val="de-CH"/>
                                  </w:rPr>
                                </w:pPr>
                                <w:r w:rsidRPr="00AE008C">
                                  <w:rPr>
                                    <w:rFonts w:asciiTheme="minorHAnsi" w:hAnsiTheme="minorHAnsi" w:cstheme="minorHAnsi"/>
                                    <w:b/>
                                    <w:sz w:val="40"/>
                                    <w:lang w:val="de-CH"/>
                                  </w:rPr>
                                  <w:t>Urerfahrung Frühfehlgeburt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16210" id="_x0000_s1027" type="#_x0000_t202" style="position:absolute;left:0;text-align:left;margin-left:-8.45pt;margin-top:185.95pt;width:467.4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" stroked="f">
                    <v:textbox style="mso-fit-shape-to-text:t">
                      <w:txbxContent>
                        <w:p w14:paraId="42E17BA4" w14:textId="569E8F2F" w:rsidR="00AE008C" w:rsidRPr="00AE008C" w:rsidRDefault="00AE008C" w:rsidP="00EC496A">
                          <w:pPr>
                            <w:jc w:val="center"/>
                            <w:rPr>
                              <w:rFonts w:asciiTheme="minorHAnsi" w:hAnsiTheme="minorHAnsi" w:cstheme="minorHAnsi"/>
                              <w:b/>
                              <w:sz w:val="40"/>
                              <w:lang w:val="de-CH"/>
                            </w:rPr>
                          </w:pPr>
                          <w:r w:rsidRPr="00AE008C">
                            <w:rPr>
                              <w:rFonts w:asciiTheme="minorHAnsi" w:hAnsiTheme="minorHAnsi" w:cstheme="minorHAnsi"/>
                              <w:b/>
                              <w:sz w:val="40"/>
                              <w:lang w:val="de-CH"/>
                            </w:rPr>
                            <w:t>Urerfahrung Frühfehlgeburt</w:t>
                          </w:r>
                        </w:p>
                      </w:txbxContent>
                    </v:textbox>
                    <w10:wrap type="square"/>
                  </v:shape>
                </w:pict>
              </mc:Fallback>
            </mc:AlternateContent>
          </w:r>
          <w:r w:rsidRPr="00B71024">
            <w:rPr>
              <w:noProof/>
              <w:color w:val="4472C4" w:themeColor="accent1"/>
            </w:rPr>
            <mc:AlternateContent>
              <mc:Choice Requires="wps">
                <w:drawing>
                  <wp:anchor distT="45720" distB="45720" distL="114300" distR="114300" simplePos="0" relativeHeight="251663360" behindDoc="0" locked="0" layoutInCell="1" allowOverlap="1" wp14:anchorId="3F3688ED" wp14:editId="7E7E53C5">
                    <wp:simplePos x="0" y="0"/>
                    <wp:positionH relativeFrom="column">
                      <wp:posOffset>0</wp:posOffset>
                    </wp:positionH>
                    <wp:positionV relativeFrom="paragraph">
                      <wp:posOffset>1820545</wp:posOffset>
                    </wp:positionV>
                    <wp:extent cx="5760085" cy="445135"/>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45135"/>
                            </a:xfrm>
                            <a:prstGeom prst="rect">
                              <a:avLst/>
                            </a:prstGeom>
                            <a:solidFill>
                              <a:srgbClr val="FFFFFF"/>
                            </a:solidFill>
                            <a:ln w="9525">
                              <a:noFill/>
                              <a:miter lim="800000"/>
                              <a:headEnd/>
                              <a:tailEnd/>
                            </a:ln>
                          </wps:spPr>
                          <wps:txbx>
                            <w:txbxContent>
                              <w:p w14:paraId="456B8A2A" w14:textId="77777777" w:rsidR="00AE008C" w:rsidRPr="00AE008C" w:rsidRDefault="00AE008C" w:rsidP="0065184E">
                                <w:pPr>
                                  <w:jc w:val="center"/>
                                  <w:rPr>
                                    <w:rFonts w:asciiTheme="minorHAnsi" w:hAnsiTheme="minorHAnsi" w:cstheme="minorHAnsi"/>
                                    <w:sz w:val="44"/>
                                    <w:lang w:val="de-CH"/>
                                  </w:rPr>
                                </w:pPr>
                                <w:r w:rsidRPr="00AE008C">
                                  <w:rPr>
                                    <w:rFonts w:asciiTheme="minorHAnsi" w:hAnsiTheme="minorHAnsi" w:cstheme="minorHAnsi"/>
                                    <w:sz w:val="44"/>
                                    <w:lang w:val="de-CH"/>
                                  </w:rPr>
                                  <w:t>Bachelorarbeit im Fach Populäre Kulturen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688ED" id="_x0000_s1028" type="#_x0000_t202" style="position:absolute;left:0;text-align:left;margin-left:0;margin-top:143.35pt;width:453.55pt;height:3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" stroked="f">
                    <v:textbox>
                      <w:txbxContent>
                        <w:p w14:paraId="456B8A2A" w14:textId="77777777" w:rsidR="00AE008C" w:rsidRPr="00AE008C" w:rsidRDefault="00AE008C" w:rsidP="0065184E">
                          <w:pPr>
                            <w:jc w:val="center"/>
                            <w:rPr>
                              <w:rFonts w:asciiTheme="minorHAnsi" w:hAnsiTheme="minorHAnsi" w:cstheme="minorHAnsi"/>
                              <w:sz w:val="44"/>
                              <w:lang w:val="de-CH"/>
                            </w:rPr>
                          </w:pPr>
                          <w:r w:rsidRPr="00AE008C">
                            <w:rPr>
                              <w:rFonts w:asciiTheme="minorHAnsi" w:hAnsiTheme="minorHAnsi" w:cstheme="minorHAnsi"/>
                              <w:sz w:val="44"/>
                              <w:lang w:val="de-CH"/>
                            </w:rPr>
                            <w:t>Bachelorarbeit im Fach Populäre Kulturen</w:t>
                          </w:r>
                        </w:p>
                      </w:txbxContent>
                    </v:textbox>
                    <w10:wrap type="square"/>
                  </v:shape>
                </w:pict>
              </mc:Fallback>
            </mc:AlternateContent>
          </w:r>
          <w:r w:rsidRPr="00DC515C">
            <w:rPr>
              <w:noProof/>
              <w:color w:val="4472C4" w:themeColor="accent1"/>
            </w:rPr>
            <mc:AlternateContent>
              <mc:Choice Requires="wps">
                <w:drawing>
                  <wp:anchor distT="45720" distB="45720" distL="114300" distR="114300" simplePos="0" relativeHeight="251660288" behindDoc="0" locked="0" layoutInCell="1" allowOverlap="1" wp14:anchorId="0533E097" wp14:editId="53199FC4">
                    <wp:simplePos x="0" y="0"/>
                    <wp:positionH relativeFrom="column">
                      <wp:posOffset>3452495</wp:posOffset>
                    </wp:positionH>
                    <wp:positionV relativeFrom="paragraph">
                      <wp:posOffset>73025</wp:posOffset>
                    </wp:positionV>
                    <wp:extent cx="2529205" cy="1404620"/>
                    <wp:effectExtent l="0" t="0" r="4445" b="508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205" cy="1404620"/>
                            </a:xfrm>
                            <a:prstGeom prst="rect">
                              <a:avLst/>
                            </a:prstGeom>
                            <a:solidFill>
                              <a:srgbClr val="FFFFFF"/>
                            </a:solidFill>
                            <a:ln w="9525">
                              <a:noFill/>
                              <a:miter lim="800000"/>
                              <a:headEnd/>
                              <a:tailEnd/>
                            </a:ln>
                          </wps:spPr>
                          <wps:txbx>
                            <w:txbxContent>
                              <w:p w14:paraId="0EB82E99" w14:textId="5D459C6D" w:rsidR="00AE008C" w:rsidRPr="00AE008C" w:rsidRDefault="00AE008C" w:rsidP="0065184E">
                                <w:pPr>
                                  <w:spacing w:line="240" w:lineRule="auto"/>
                                  <w:jc w:val="center"/>
                                  <w:rPr>
                                    <w:rFonts w:asciiTheme="minorHAnsi" w:hAnsiTheme="minorHAnsi" w:cstheme="minorHAnsi"/>
                                    <w:sz w:val="24"/>
                                    <w:szCs w:val="24"/>
                                  </w:rPr>
                                </w:pPr>
                                <w:r w:rsidRPr="00AE008C">
                                  <w:rPr>
                                    <w:rFonts w:asciiTheme="minorHAnsi" w:hAnsiTheme="minorHAnsi" w:cstheme="minorHAnsi"/>
                                    <w:sz w:val="24"/>
                                    <w:szCs w:val="24"/>
                                  </w:rPr>
                                  <w:t>Betreut durch:</w:t>
                                </w:r>
                                <w:r w:rsidRPr="00AE008C">
                                  <w:rPr>
                                    <w:rFonts w:asciiTheme="minorHAnsi" w:hAnsiTheme="minorHAnsi" w:cstheme="minorHAnsi"/>
                                    <w:sz w:val="24"/>
                                    <w:szCs w:val="24"/>
                                  </w:rPr>
                                  <w:br/>
                                  <w:t>Prof. Dr. Harm-Peer Zimmermann</w:t>
                                </w:r>
                              </w:p>
                              <w:p w14:paraId="4AE05F86" w14:textId="77777777" w:rsidR="00AE008C" w:rsidRPr="00AE008C" w:rsidRDefault="00AE008C" w:rsidP="0065184E">
                                <w:pPr>
                                  <w:spacing w:line="240" w:lineRule="auto"/>
                                  <w:jc w:val="center"/>
                                  <w:rPr>
                                    <w:rFonts w:asciiTheme="minorHAnsi" w:hAnsiTheme="minorHAnsi" w:cstheme="minorHAnsi"/>
                                    <w:sz w:val="24"/>
                                    <w:szCs w:val="24"/>
                                  </w:rPr>
                                </w:pPr>
                                <w:r w:rsidRPr="00AE008C">
                                  <w:rPr>
                                    <w:rFonts w:asciiTheme="minorHAnsi" w:hAnsiTheme="minorHAnsi" w:cstheme="minorHAnsi"/>
                                    <w:sz w:val="24"/>
                                    <w:szCs w:val="24"/>
                                  </w:rPr>
                                  <w:br/>
                                  <w:t>Frühlingssemester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33E097" id="_x0000_s1029" type="#_x0000_t202" style="position:absolute;left:0;text-align:left;margin-left:271.85pt;margin-top:5.75pt;width:199.1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" stroked="f">
                    <v:textbox style="mso-fit-shape-to-text:t">
                      <w:txbxContent>
                        <w:p w14:paraId="0EB82E99" w14:textId="5D459C6D" w:rsidR="00AE008C" w:rsidRPr="00AE008C" w:rsidRDefault="00AE008C" w:rsidP="0065184E">
                          <w:pPr>
                            <w:spacing w:line="240" w:lineRule="auto"/>
                            <w:jc w:val="center"/>
                            <w:rPr>
                              <w:rFonts w:asciiTheme="minorHAnsi" w:hAnsiTheme="minorHAnsi" w:cstheme="minorHAnsi"/>
                              <w:sz w:val="24"/>
                              <w:szCs w:val="24"/>
                            </w:rPr>
                          </w:pPr>
                          <w:r w:rsidRPr="00AE008C">
                            <w:rPr>
                              <w:rFonts w:asciiTheme="minorHAnsi" w:hAnsiTheme="minorHAnsi" w:cstheme="minorHAnsi"/>
                              <w:sz w:val="24"/>
                              <w:szCs w:val="24"/>
                            </w:rPr>
                            <w:t>Betreut durch:</w:t>
                          </w:r>
                          <w:r w:rsidRPr="00AE008C">
                            <w:rPr>
                              <w:rFonts w:asciiTheme="minorHAnsi" w:hAnsiTheme="minorHAnsi" w:cstheme="minorHAnsi"/>
                              <w:sz w:val="24"/>
                              <w:szCs w:val="24"/>
                            </w:rPr>
                            <w:br/>
                            <w:t>Prof. Dr. Harm-Peer Zimmermann</w:t>
                          </w:r>
                        </w:p>
                        <w:p w14:paraId="4AE05F86" w14:textId="77777777" w:rsidR="00AE008C" w:rsidRPr="00AE008C" w:rsidRDefault="00AE008C" w:rsidP="0065184E">
                          <w:pPr>
                            <w:spacing w:line="240" w:lineRule="auto"/>
                            <w:jc w:val="center"/>
                            <w:rPr>
                              <w:rFonts w:asciiTheme="minorHAnsi" w:hAnsiTheme="minorHAnsi" w:cstheme="minorHAnsi"/>
                              <w:sz w:val="24"/>
                              <w:szCs w:val="24"/>
                            </w:rPr>
                          </w:pPr>
                          <w:r w:rsidRPr="00AE008C">
                            <w:rPr>
                              <w:rFonts w:asciiTheme="minorHAnsi" w:hAnsiTheme="minorHAnsi" w:cstheme="minorHAnsi"/>
                              <w:sz w:val="24"/>
                              <w:szCs w:val="24"/>
                            </w:rPr>
                            <w:br/>
                            <w:t>Frühlingssemester 2019</w:t>
                          </w:r>
                        </w:p>
                      </w:txbxContent>
                    </v:textbox>
                    <w10:wrap type="square"/>
                  </v:shape>
                </w:pict>
              </mc:Fallback>
            </mc:AlternateContent>
          </w:r>
          <w:r w:rsidRPr="00DC515C">
            <w:rPr>
              <w:noProof/>
              <w:color w:val="4472C4" w:themeColor="accent1"/>
            </w:rPr>
            <mc:AlternateContent>
              <mc:Choice Requires="wps">
                <w:drawing>
                  <wp:anchor distT="45720" distB="45720" distL="114300" distR="114300" simplePos="0" relativeHeight="251659264" behindDoc="0" locked="0" layoutInCell="1" allowOverlap="1" wp14:anchorId="350F4EBF" wp14:editId="4214DCD3">
                    <wp:simplePos x="0" y="0"/>
                    <wp:positionH relativeFrom="column">
                      <wp:posOffset>-457200</wp:posOffset>
                    </wp:positionH>
                    <wp:positionV relativeFrom="paragraph">
                      <wp:posOffset>75565</wp:posOffset>
                    </wp:positionV>
                    <wp:extent cx="2369820" cy="1404620"/>
                    <wp:effectExtent l="0" t="0" r="0" b="762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404620"/>
                            </a:xfrm>
                            <a:prstGeom prst="rect">
                              <a:avLst/>
                            </a:prstGeom>
                            <a:solidFill>
                              <a:srgbClr val="FFFFFF"/>
                            </a:solidFill>
                            <a:ln w="9525">
                              <a:noFill/>
                              <a:miter lim="800000"/>
                              <a:headEnd/>
                              <a:tailEnd/>
                            </a:ln>
                          </wps:spPr>
                          <wps:txbx>
                            <w:txbxContent>
                              <w:p w14:paraId="2C84B84C" w14:textId="77777777" w:rsidR="00AE008C" w:rsidRPr="00AE008C" w:rsidRDefault="00AE008C" w:rsidP="0065184E">
                                <w:pPr>
                                  <w:spacing w:line="240" w:lineRule="auto"/>
                                  <w:jc w:val="center"/>
                                  <w:rPr>
                                    <w:rFonts w:asciiTheme="minorHAnsi" w:hAnsiTheme="minorHAnsi" w:cstheme="minorHAnsi"/>
                                    <w:sz w:val="28"/>
                                  </w:rPr>
                                </w:pPr>
                                <w:r w:rsidRPr="00AE008C">
                                  <w:rPr>
                                    <w:rFonts w:asciiTheme="minorHAnsi" w:hAnsiTheme="minorHAnsi" w:cstheme="minorHAnsi"/>
                                    <w:sz w:val="24"/>
                                  </w:rPr>
                                  <w:t>Sozialanthropologie und</w:t>
                                </w:r>
                                <w:r w:rsidRPr="00AE008C">
                                  <w:rPr>
                                    <w:rFonts w:asciiTheme="minorHAnsi" w:hAnsiTheme="minorHAnsi" w:cstheme="minorHAnsi"/>
                                    <w:sz w:val="24"/>
                                  </w:rPr>
                                  <w:br/>
                                  <w:t>Empirische Kulturwissenschaft</w:t>
                                </w:r>
                                <w:r w:rsidRPr="00AE008C">
                                  <w:rPr>
                                    <w:rFonts w:asciiTheme="minorHAnsi" w:hAnsiTheme="minorHAnsi" w:cstheme="minorHAnsi"/>
                                    <w:sz w:val="24"/>
                                  </w:rPr>
                                  <w:br/>
                                  <w:t>Populäre Kulturen</w:t>
                                </w:r>
                                <w:r w:rsidRPr="00AE008C">
                                  <w:rPr>
                                    <w:rFonts w:asciiTheme="minorHAnsi" w:hAnsiTheme="minorHAnsi" w:cstheme="minorHAnsi"/>
                                    <w:sz w:val="24"/>
                                  </w:rPr>
                                  <w:br/>
                                </w:r>
                                <w:proofErr w:type="spellStart"/>
                                <w:r w:rsidRPr="00AE008C">
                                  <w:rPr>
                                    <w:rFonts w:asciiTheme="minorHAnsi" w:hAnsiTheme="minorHAnsi" w:cstheme="minorHAnsi"/>
                                    <w:sz w:val="24"/>
                                  </w:rPr>
                                  <w:t>Affolternstrasse</w:t>
                                </w:r>
                                <w:proofErr w:type="spellEnd"/>
                                <w:r w:rsidRPr="00AE008C">
                                  <w:rPr>
                                    <w:rFonts w:asciiTheme="minorHAnsi" w:hAnsiTheme="minorHAnsi" w:cstheme="minorHAnsi"/>
                                    <w:sz w:val="24"/>
                                  </w:rPr>
                                  <w:t xml:space="preserve"> 56</w:t>
                                </w:r>
                                <w:r w:rsidRPr="00AE008C">
                                  <w:rPr>
                                    <w:rFonts w:asciiTheme="minorHAnsi" w:hAnsiTheme="minorHAnsi" w:cstheme="minorHAnsi"/>
                                    <w:sz w:val="24"/>
                                  </w:rPr>
                                  <w:br/>
                                  <w:t>CH-8050 Zürich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F4EBF" id="_x0000_s1030" type="#_x0000_t202" style="position:absolute;left:0;text-align:left;margin-left:-36pt;margin-top:5.95pt;width:186.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" stroked="f">
                    <v:textbox style="mso-fit-shape-to-text:t">
                      <w:txbxContent>
                        <w:p w14:paraId="2C84B84C" w14:textId="77777777" w:rsidR="00AE008C" w:rsidRPr="00AE008C" w:rsidRDefault="00AE008C" w:rsidP="0065184E">
                          <w:pPr>
                            <w:spacing w:line="240" w:lineRule="auto"/>
                            <w:jc w:val="center"/>
                            <w:rPr>
                              <w:rFonts w:asciiTheme="minorHAnsi" w:hAnsiTheme="minorHAnsi" w:cstheme="minorHAnsi"/>
                              <w:sz w:val="28"/>
                            </w:rPr>
                          </w:pPr>
                          <w:r w:rsidRPr="00AE008C">
                            <w:rPr>
                              <w:rFonts w:asciiTheme="minorHAnsi" w:hAnsiTheme="minorHAnsi" w:cstheme="minorHAnsi"/>
                              <w:sz w:val="24"/>
                            </w:rPr>
                            <w:t>Sozialanthropologie und</w:t>
                          </w:r>
                          <w:r w:rsidRPr="00AE008C">
                            <w:rPr>
                              <w:rFonts w:asciiTheme="minorHAnsi" w:hAnsiTheme="minorHAnsi" w:cstheme="minorHAnsi"/>
                              <w:sz w:val="24"/>
                            </w:rPr>
                            <w:br/>
                            <w:t>Empirische Kulturwissenschaft</w:t>
                          </w:r>
                          <w:r w:rsidRPr="00AE008C">
                            <w:rPr>
                              <w:rFonts w:asciiTheme="minorHAnsi" w:hAnsiTheme="minorHAnsi" w:cstheme="minorHAnsi"/>
                              <w:sz w:val="24"/>
                            </w:rPr>
                            <w:br/>
                            <w:t>Populäre Kulturen</w:t>
                          </w:r>
                          <w:r w:rsidRPr="00AE008C">
                            <w:rPr>
                              <w:rFonts w:asciiTheme="minorHAnsi" w:hAnsiTheme="minorHAnsi" w:cstheme="minorHAnsi"/>
                              <w:sz w:val="24"/>
                            </w:rPr>
                            <w:br/>
                          </w:r>
                          <w:proofErr w:type="spellStart"/>
                          <w:r w:rsidRPr="00AE008C">
                            <w:rPr>
                              <w:rFonts w:asciiTheme="minorHAnsi" w:hAnsiTheme="minorHAnsi" w:cstheme="minorHAnsi"/>
                              <w:sz w:val="24"/>
                            </w:rPr>
                            <w:t>Affolternstrasse</w:t>
                          </w:r>
                          <w:proofErr w:type="spellEnd"/>
                          <w:r w:rsidRPr="00AE008C">
                            <w:rPr>
                              <w:rFonts w:asciiTheme="minorHAnsi" w:hAnsiTheme="minorHAnsi" w:cstheme="minorHAnsi"/>
                              <w:sz w:val="24"/>
                            </w:rPr>
                            <w:t xml:space="preserve"> 56</w:t>
                          </w:r>
                          <w:r w:rsidRPr="00AE008C">
                            <w:rPr>
                              <w:rFonts w:asciiTheme="minorHAnsi" w:hAnsiTheme="minorHAnsi" w:cstheme="minorHAnsi"/>
                              <w:sz w:val="24"/>
                            </w:rPr>
                            <w:br/>
                            <w:t>CH-8050 Zürich</w:t>
                          </w:r>
                        </w:p>
                      </w:txbxContent>
                    </v:textbox>
                    <w10:wrap type="square"/>
                  </v:shape>
                </w:pict>
              </mc:Fallback>
            </mc:AlternateContent>
          </w:r>
        </w:p>
        <w:p w14:paraId="0C16F0A1" w14:textId="6812E55F" w:rsidR="0065184E" w:rsidRDefault="000D4C7F" w:rsidP="0065184E">
          <w:pPr>
            <w:pStyle w:val="KeinLeerraum"/>
            <w:spacing w:before="1540" w:after="240"/>
            <w:jc w:val="center"/>
            <w:rPr>
              <w:color w:val="4472C4" w:themeColor="accent1"/>
            </w:rPr>
          </w:pPr>
          <w:r>
            <w:rPr>
              <w:noProof/>
              <w:color w:val="4472C4" w:themeColor="accent1"/>
            </w:rPr>
            <w:drawing>
              <wp:anchor distT="0" distB="0" distL="114300" distR="114300" simplePos="0" relativeHeight="251727872" behindDoc="0" locked="0" layoutInCell="1" allowOverlap="1" wp14:anchorId="665ABF24" wp14:editId="3C695103">
                <wp:simplePos x="0" y="0"/>
                <wp:positionH relativeFrom="margin">
                  <wp:posOffset>940435</wp:posOffset>
                </wp:positionH>
                <wp:positionV relativeFrom="margin">
                  <wp:posOffset>4345305</wp:posOffset>
                </wp:positionV>
                <wp:extent cx="3830955" cy="2921000"/>
                <wp:effectExtent l="0" t="0" r="0" b="0"/>
                <wp:wrapSquare wrapText="bothSides"/>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5041901.JPG"/>
                        <pic:cNvPicPr/>
                      </pic:nvPicPr>
                      <pic:blipFill>
                        <a:blip r:embed="rId8">
                          <a:extLst>
                            <a:ext uri="{28A0092B-C50C-407E-A947-70E740481C1C}">
                              <a14:useLocalDpi xmlns:a14="http://schemas.microsoft.com/office/drawing/2010/main" val="0"/>
                            </a:ext>
                          </a:extLst>
                        </a:blip>
                        <a:stretch>
                          <a:fillRect/>
                        </a:stretch>
                      </pic:blipFill>
                      <pic:spPr>
                        <a:xfrm>
                          <a:off x="0" y="0"/>
                          <a:ext cx="3830955" cy="2921000"/>
                        </a:xfrm>
                        <a:prstGeom prst="rect">
                          <a:avLst/>
                        </a:prstGeom>
                      </pic:spPr>
                    </pic:pic>
                  </a:graphicData>
                </a:graphic>
              </wp:anchor>
            </w:drawing>
          </w:r>
          <w:r w:rsidRPr="00B71024">
            <w:rPr>
              <w:noProof/>
              <w:color w:val="4472C4" w:themeColor="accent1"/>
            </w:rPr>
            <mc:AlternateContent>
              <mc:Choice Requires="wps">
                <w:drawing>
                  <wp:anchor distT="45720" distB="45720" distL="114300" distR="114300" simplePos="0" relativeHeight="251661312" behindDoc="0" locked="0" layoutInCell="1" allowOverlap="1" wp14:anchorId="459A2563" wp14:editId="799D14DF">
                    <wp:simplePos x="0" y="0"/>
                    <wp:positionH relativeFrom="column">
                      <wp:posOffset>1454785</wp:posOffset>
                    </wp:positionH>
                    <wp:positionV relativeFrom="paragraph">
                      <wp:posOffset>2470150</wp:posOffset>
                    </wp:positionV>
                    <wp:extent cx="2667000" cy="140462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noFill/>
                              <a:miter lim="800000"/>
                              <a:headEnd/>
                              <a:tailEnd/>
                            </a:ln>
                          </wps:spPr>
                          <wps:txbx>
                            <w:txbxContent>
                              <w:p w14:paraId="24CE9C04" w14:textId="77777777" w:rsidR="00AE008C" w:rsidRPr="00AE008C" w:rsidRDefault="00AE008C" w:rsidP="0065184E">
                                <w:pPr>
                                  <w:jc w:val="center"/>
                                  <w:rPr>
                                    <w:rFonts w:asciiTheme="minorHAnsi" w:hAnsiTheme="minorHAnsi" w:cstheme="minorHAnsi"/>
                                    <w:sz w:val="24"/>
                                    <w:lang w:val="de-CH"/>
                                  </w:rPr>
                                </w:pPr>
                                <w:r w:rsidRPr="00AE008C">
                                  <w:rPr>
                                    <w:rFonts w:asciiTheme="minorHAnsi" w:hAnsiTheme="minorHAnsi" w:cstheme="minorHAnsi"/>
                                    <w:sz w:val="24"/>
                                    <w:lang w:val="de-CH"/>
                                  </w:rPr>
                                  <w:t>Abgabedatum: 14. Mai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9A2563" id="_x0000_s1031" type="#_x0000_t202" style="position:absolute;left:0;text-align:left;margin-left:114.55pt;margin-top:194.5pt;width:21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" stroked="f">
                    <v:textbox style="mso-fit-shape-to-text:t">
                      <w:txbxContent>
                        <w:p w14:paraId="24CE9C04" w14:textId="77777777" w:rsidR="00AE008C" w:rsidRPr="00AE008C" w:rsidRDefault="00AE008C" w:rsidP="0065184E">
                          <w:pPr>
                            <w:jc w:val="center"/>
                            <w:rPr>
                              <w:rFonts w:asciiTheme="minorHAnsi" w:hAnsiTheme="minorHAnsi" w:cstheme="minorHAnsi"/>
                              <w:sz w:val="24"/>
                              <w:lang w:val="de-CH"/>
                            </w:rPr>
                          </w:pPr>
                          <w:r w:rsidRPr="00AE008C">
                            <w:rPr>
                              <w:rFonts w:asciiTheme="minorHAnsi" w:hAnsiTheme="minorHAnsi" w:cstheme="minorHAnsi"/>
                              <w:sz w:val="24"/>
                              <w:lang w:val="de-CH"/>
                            </w:rPr>
                            <w:t>Abgabedatum: 14. Mai 2019</w:t>
                          </w:r>
                        </w:p>
                      </w:txbxContent>
                    </v:textbox>
                    <w10:wrap type="square"/>
                  </v:shape>
                </w:pict>
              </mc:Fallback>
            </mc:AlternateContent>
          </w:r>
        </w:p>
        <w:p w14:paraId="671A010A" w14:textId="48E79852" w:rsidR="0065184E" w:rsidRDefault="0065184E" w:rsidP="0065184E">
          <w:pPr>
            <w:pStyle w:val="KeinLeerraum"/>
            <w:spacing w:before="1540" w:after="240"/>
            <w:jc w:val="center"/>
            <w:rPr>
              <w:noProof/>
              <w:color w:val="4472C4" w:themeColor="accent1"/>
            </w:rPr>
          </w:pPr>
        </w:p>
        <w:p w14:paraId="6BA6D172" w14:textId="77777777" w:rsidR="001637B3" w:rsidRDefault="001637B3" w:rsidP="0065184E">
          <w:pPr>
            <w:pStyle w:val="KeinLeerraum"/>
            <w:spacing w:before="1540" w:after="240"/>
            <w:jc w:val="center"/>
            <w:rPr>
              <w:color w:val="4472C4" w:themeColor="accent1"/>
            </w:rPr>
          </w:pPr>
        </w:p>
        <w:p w14:paraId="79BDE312" w14:textId="6CF86181" w:rsidR="005B0486" w:rsidRPr="00C60876" w:rsidRDefault="00963304" w:rsidP="00C60876">
          <w:pPr>
            <w:pStyle w:val="KeinLeerraum"/>
            <w:spacing w:before="1540" w:after="240"/>
            <w:jc w:val="center"/>
            <w:rPr>
              <w:rFonts w:eastAsiaTheme="minorHAnsi"/>
              <w:noProof/>
              <w:color w:val="4472C4" w:themeColor="accent1"/>
              <w:lang w:eastAsia="en-US"/>
            </w:rPr>
          </w:pPr>
          <w:r w:rsidRPr="00DC515C">
            <w:rPr>
              <w:noProof/>
              <w:color w:val="4472C4" w:themeColor="accent1"/>
            </w:rPr>
            <mc:AlternateContent>
              <mc:Choice Requires="wps">
                <w:drawing>
                  <wp:anchor distT="45720" distB="45720" distL="114300" distR="114300" simplePos="0" relativeHeight="251664384" behindDoc="0" locked="0" layoutInCell="1" allowOverlap="1" wp14:anchorId="07B41318" wp14:editId="4BCDBF45">
                    <wp:simplePos x="0" y="0"/>
                    <wp:positionH relativeFrom="margin">
                      <wp:posOffset>0</wp:posOffset>
                    </wp:positionH>
                    <wp:positionV relativeFrom="margin">
                      <wp:posOffset>7466965</wp:posOffset>
                    </wp:positionV>
                    <wp:extent cx="2078990" cy="1661160"/>
                    <wp:effectExtent l="0" t="0" r="0"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990" cy="1661160"/>
                            </a:xfrm>
                            <a:prstGeom prst="rect">
                              <a:avLst/>
                            </a:prstGeom>
                            <a:solidFill>
                              <a:srgbClr val="FFFFFF"/>
                            </a:solidFill>
                            <a:ln w="9525">
                              <a:noFill/>
                              <a:miter lim="800000"/>
                              <a:headEnd/>
                              <a:tailEnd/>
                            </a:ln>
                          </wps:spPr>
                          <wps:txbx>
                            <w:txbxContent>
                              <w:p w14:paraId="7C11C960" w14:textId="77777777" w:rsidR="00AE008C" w:rsidRPr="00AE008C" w:rsidRDefault="00AE008C" w:rsidP="00C60876">
                                <w:pPr>
                                  <w:spacing w:line="240" w:lineRule="auto"/>
                                  <w:jc w:val="center"/>
                                  <w:rPr>
                                    <w:rFonts w:asciiTheme="minorHAnsi" w:hAnsiTheme="minorHAnsi" w:cstheme="minorHAnsi"/>
                                    <w:sz w:val="24"/>
                                  </w:rPr>
                                </w:pPr>
                                <w:r w:rsidRPr="00AE008C">
                                  <w:rPr>
                                    <w:rFonts w:asciiTheme="minorHAnsi" w:hAnsiTheme="minorHAnsi" w:cstheme="minorHAnsi"/>
                                    <w:sz w:val="24"/>
                                  </w:rPr>
                                  <w:t>Olivia Frigo-Charles</w:t>
                                </w:r>
                              </w:p>
                              <w:p w14:paraId="51675F9C" w14:textId="77777777" w:rsidR="00AE008C" w:rsidRPr="00AE008C" w:rsidRDefault="00AE008C" w:rsidP="00C60876">
                                <w:pPr>
                                  <w:spacing w:line="240" w:lineRule="auto"/>
                                  <w:jc w:val="center"/>
                                  <w:rPr>
                                    <w:rFonts w:asciiTheme="minorHAnsi" w:hAnsiTheme="minorHAnsi" w:cstheme="minorHAnsi"/>
                                    <w:sz w:val="24"/>
                                  </w:rPr>
                                </w:pPr>
                                <w:proofErr w:type="spellStart"/>
                                <w:r w:rsidRPr="00AE008C">
                                  <w:rPr>
                                    <w:rFonts w:asciiTheme="minorHAnsi" w:hAnsiTheme="minorHAnsi" w:cstheme="minorHAnsi"/>
                                    <w:sz w:val="24"/>
                                  </w:rPr>
                                  <w:t>Hauptstrasse</w:t>
                                </w:r>
                                <w:proofErr w:type="spellEnd"/>
                                <w:r w:rsidRPr="00AE008C">
                                  <w:rPr>
                                    <w:rFonts w:asciiTheme="minorHAnsi" w:hAnsiTheme="minorHAnsi" w:cstheme="minorHAnsi"/>
                                    <w:sz w:val="24"/>
                                  </w:rPr>
                                  <w:t xml:space="preserve"> 34c</w:t>
                                </w:r>
                                <w:r w:rsidRPr="00AE008C">
                                  <w:rPr>
                                    <w:rFonts w:asciiTheme="minorHAnsi" w:hAnsiTheme="minorHAnsi" w:cstheme="minorHAnsi"/>
                                    <w:sz w:val="24"/>
                                  </w:rPr>
                                  <w:br/>
                                  <w:t xml:space="preserve">CH-8546 </w:t>
                                </w:r>
                                <w:proofErr w:type="spellStart"/>
                                <w:r w:rsidRPr="00AE008C">
                                  <w:rPr>
                                    <w:rFonts w:asciiTheme="minorHAnsi" w:hAnsiTheme="minorHAnsi" w:cstheme="minorHAnsi"/>
                                    <w:sz w:val="24"/>
                                  </w:rPr>
                                  <w:t>Islikon</w:t>
                                </w:r>
                                <w:proofErr w:type="spellEnd"/>
                              </w:p>
                              <w:p w14:paraId="05CBC7B4" w14:textId="77777777" w:rsidR="00AE008C" w:rsidRPr="00AE008C" w:rsidRDefault="00AE008C" w:rsidP="00C60876">
                                <w:pPr>
                                  <w:spacing w:line="240" w:lineRule="auto"/>
                                  <w:jc w:val="center"/>
                                  <w:rPr>
                                    <w:rFonts w:asciiTheme="minorHAnsi" w:hAnsiTheme="minorHAnsi" w:cstheme="minorHAnsi"/>
                                    <w:sz w:val="24"/>
                                  </w:rPr>
                                </w:pPr>
                                <w:r w:rsidRPr="00AE008C">
                                  <w:rPr>
                                    <w:rFonts w:asciiTheme="minorHAnsi" w:hAnsiTheme="minorHAnsi" w:cstheme="minorHAnsi"/>
                                    <w:sz w:val="24"/>
                                  </w:rPr>
                                  <w:t>olivia.frigo-charles@uzh.ch</w:t>
                                </w:r>
                              </w:p>
                              <w:p w14:paraId="75B90AAC" w14:textId="77777777" w:rsidR="00AE008C" w:rsidRPr="00AE008C" w:rsidRDefault="00AE008C" w:rsidP="00C60876">
                                <w:pPr>
                                  <w:spacing w:line="240" w:lineRule="auto"/>
                                  <w:jc w:val="center"/>
                                  <w:rPr>
                                    <w:rFonts w:asciiTheme="minorHAnsi" w:hAnsiTheme="minorHAnsi" w:cstheme="minorHAnsi"/>
                                    <w:sz w:val="24"/>
                                  </w:rPr>
                                </w:pPr>
                                <w:r w:rsidRPr="00AE008C">
                                  <w:rPr>
                                    <w:rFonts w:asciiTheme="minorHAnsi" w:hAnsiTheme="minorHAnsi" w:cstheme="minorHAnsi"/>
                                    <w:sz w:val="24"/>
                                  </w:rPr>
                                  <w:t>Tel.: 052 366 56 50</w:t>
                                </w:r>
                              </w:p>
                              <w:p w14:paraId="56DB50DC" w14:textId="77777777" w:rsidR="00AE008C" w:rsidRPr="00AE008C" w:rsidRDefault="00AE008C" w:rsidP="00C60876">
                                <w:pPr>
                                  <w:spacing w:line="240" w:lineRule="auto"/>
                                  <w:jc w:val="center"/>
                                  <w:rPr>
                                    <w:rFonts w:asciiTheme="minorHAnsi" w:hAnsiTheme="minorHAnsi" w:cstheme="minorHAnsi"/>
                                    <w:sz w:val="24"/>
                                  </w:rPr>
                                </w:pPr>
                                <w:r w:rsidRPr="00AE008C">
                                  <w:rPr>
                                    <w:rFonts w:asciiTheme="minorHAnsi" w:hAnsiTheme="minorHAnsi" w:cstheme="minorHAnsi"/>
                                    <w:sz w:val="24"/>
                                  </w:rPr>
                                  <w:t>Matrikelnummer: 16-712-242</w:t>
                                </w:r>
                              </w:p>
                              <w:p w14:paraId="36B9E2D0" w14:textId="77777777" w:rsidR="00AE008C" w:rsidRPr="00580B61" w:rsidRDefault="00AE008C" w:rsidP="0065184E">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41318" id="_x0000_s1032" type="#_x0000_t202" style="position:absolute;left:0;text-align:left;margin-left:0;margin-top:587.95pt;width:163.7pt;height:130.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" stroked="f">
                    <v:textbox>
                      <w:txbxContent>
                        <w:p w14:paraId="7C11C960" w14:textId="77777777" w:rsidR="00AE008C" w:rsidRPr="00AE008C" w:rsidRDefault="00AE008C" w:rsidP="00C60876">
                          <w:pPr>
                            <w:spacing w:line="240" w:lineRule="auto"/>
                            <w:jc w:val="center"/>
                            <w:rPr>
                              <w:rFonts w:asciiTheme="minorHAnsi" w:hAnsiTheme="minorHAnsi" w:cstheme="minorHAnsi"/>
                              <w:sz w:val="24"/>
                            </w:rPr>
                          </w:pPr>
                          <w:r w:rsidRPr="00AE008C">
                            <w:rPr>
                              <w:rFonts w:asciiTheme="minorHAnsi" w:hAnsiTheme="minorHAnsi" w:cstheme="minorHAnsi"/>
                              <w:sz w:val="24"/>
                            </w:rPr>
                            <w:t>Olivia Frigo-Charles</w:t>
                          </w:r>
                        </w:p>
                        <w:p w14:paraId="51675F9C" w14:textId="77777777" w:rsidR="00AE008C" w:rsidRPr="00AE008C" w:rsidRDefault="00AE008C" w:rsidP="00C60876">
                          <w:pPr>
                            <w:spacing w:line="240" w:lineRule="auto"/>
                            <w:jc w:val="center"/>
                            <w:rPr>
                              <w:rFonts w:asciiTheme="minorHAnsi" w:hAnsiTheme="minorHAnsi" w:cstheme="minorHAnsi"/>
                              <w:sz w:val="24"/>
                            </w:rPr>
                          </w:pPr>
                          <w:proofErr w:type="spellStart"/>
                          <w:r w:rsidRPr="00AE008C">
                            <w:rPr>
                              <w:rFonts w:asciiTheme="minorHAnsi" w:hAnsiTheme="minorHAnsi" w:cstheme="minorHAnsi"/>
                              <w:sz w:val="24"/>
                            </w:rPr>
                            <w:t>Hauptstrasse</w:t>
                          </w:r>
                          <w:proofErr w:type="spellEnd"/>
                          <w:r w:rsidRPr="00AE008C">
                            <w:rPr>
                              <w:rFonts w:asciiTheme="minorHAnsi" w:hAnsiTheme="minorHAnsi" w:cstheme="minorHAnsi"/>
                              <w:sz w:val="24"/>
                            </w:rPr>
                            <w:t xml:space="preserve"> 34c</w:t>
                          </w:r>
                          <w:r w:rsidRPr="00AE008C">
                            <w:rPr>
                              <w:rFonts w:asciiTheme="minorHAnsi" w:hAnsiTheme="minorHAnsi" w:cstheme="minorHAnsi"/>
                              <w:sz w:val="24"/>
                            </w:rPr>
                            <w:br/>
                            <w:t xml:space="preserve">CH-8546 </w:t>
                          </w:r>
                          <w:proofErr w:type="spellStart"/>
                          <w:r w:rsidRPr="00AE008C">
                            <w:rPr>
                              <w:rFonts w:asciiTheme="minorHAnsi" w:hAnsiTheme="minorHAnsi" w:cstheme="minorHAnsi"/>
                              <w:sz w:val="24"/>
                            </w:rPr>
                            <w:t>Islikon</w:t>
                          </w:r>
                          <w:proofErr w:type="spellEnd"/>
                        </w:p>
                        <w:p w14:paraId="05CBC7B4" w14:textId="77777777" w:rsidR="00AE008C" w:rsidRPr="00AE008C" w:rsidRDefault="00AE008C" w:rsidP="00C60876">
                          <w:pPr>
                            <w:spacing w:line="240" w:lineRule="auto"/>
                            <w:jc w:val="center"/>
                            <w:rPr>
                              <w:rFonts w:asciiTheme="minorHAnsi" w:hAnsiTheme="minorHAnsi" w:cstheme="minorHAnsi"/>
                              <w:sz w:val="24"/>
                            </w:rPr>
                          </w:pPr>
                          <w:r w:rsidRPr="00AE008C">
                            <w:rPr>
                              <w:rFonts w:asciiTheme="minorHAnsi" w:hAnsiTheme="minorHAnsi" w:cstheme="minorHAnsi"/>
                              <w:sz w:val="24"/>
                            </w:rPr>
                            <w:t>olivia.frigo-charles@uzh.ch</w:t>
                          </w:r>
                        </w:p>
                        <w:p w14:paraId="75B90AAC" w14:textId="77777777" w:rsidR="00AE008C" w:rsidRPr="00AE008C" w:rsidRDefault="00AE008C" w:rsidP="00C60876">
                          <w:pPr>
                            <w:spacing w:line="240" w:lineRule="auto"/>
                            <w:jc w:val="center"/>
                            <w:rPr>
                              <w:rFonts w:asciiTheme="minorHAnsi" w:hAnsiTheme="minorHAnsi" w:cstheme="minorHAnsi"/>
                              <w:sz w:val="24"/>
                            </w:rPr>
                          </w:pPr>
                          <w:r w:rsidRPr="00AE008C">
                            <w:rPr>
                              <w:rFonts w:asciiTheme="minorHAnsi" w:hAnsiTheme="minorHAnsi" w:cstheme="minorHAnsi"/>
                              <w:sz w:val="24"/>
                            </w:rPr>
                            <w:t>Tel.: 052 366 56 50</w:t>
                          </w:r>
                        </w:p>
                        <w:p w14:paraId="56DB50DC" w14:textId="77777777" w:rsidR="00AE008C" w:rsidRPr="00AE008C" w:rsidRDefault="00AE008C" w:rsidP="00C60876">
                          <w:pPr>
                            <w:spacing w:line="240" w:lineRule="auto"/>
                            <w:jc w:val="center"/>
                            <w:rPr>
                              <w:rFonts w:asciiTheme="minorHAnsi" w:hAnsiTheme="minorHAnsi" w:cstheme="minorHAnsi"/>
                              <w:sz w:val="24"/>
                            </w:rPr>
                          </w:pPr>
                          <w:r w:rsidRPr="00AE008C">
                            <w:rPr>
                              <w:rFonts w:asciiTheme="minorHAnsi" w:hAnsiTheme="minorHAnsi" w:cstheme="minorHAnsi"/>
                              <w:sz w:val="24"/>
                            </w:rPr>
                            <w:t>Matrikelnummer: 16-712-242</w:t>
                          </w:r>
                        </w:p>
                        <w:p w14:paraId="36B9E2D0" w14:textId="77777777" w:rsidR="00AE008C" w:rsidRPr="00580B61" w:rsidRDefault="00AE008C" w:rsidP="0065184E">
                          <w:pPr>
                            <w:rPr>
                              <w:sz w:val="20"/>
                            </w:rPr>
                          </w:pPr>
                        </w:p>
                      </w:txbxContent>
                    </v:textbox>
                    <w10:wrap type="square" anchorx="margin" anchory="margin"/>
                  </v:shape>
                </w:pict>
              </mc:Fallback>
            </mc:AlternateContent>
          </w:r>
        </w:p>
        <w:p w14:paraId="04BD0FAC" w14:textId="5AB85742" w:rsidR="005B0486" w:rsidRPr="005B0486" w:rsidRDefault="005B0486" w:rsidP="005B0486">
          <w:pPr>
            <w:rPr>
              <w:rFonts w:cstheme="minorHAnsi"/>
              <w:sz w:val="24"/>
              <w:szCs w:val="24"/>
            </w:rPr>
          </w:pPr>
        </w:p>
        <w:p w14:paraId="3EDF772F" w14:textId="60FEDEF9" w:rsidR="00384273" w:rsidRDefault="00384273"/>
        <w:p w14:paraId="640EDCC6" w14:textId="460BABBB" w:rsidR="0065184E" w:rsidRPr="00947464" w:rsidRDefault="00384273">
          <w:r>
            <w:rPr>
              <w:noProof/>
              <w:color w:val="4472C4" w:themeColor="accent1"/>
            </w:rPr>
            <mc:AlternateContent>
              <mc:Choice Requires="wps">
                <w:drawing>
                  <wp:anchor distT="0" distB="0" distL="114300" distR="114300" simplePos="0" relativeHeight="251665408" behindDoc="0" locked="0" layoutInCell="1" allowOverlap="1" wp14:anchorId="04C36D15" wp14:editId="5981B197">
                    <wp:simplePos x="0" y="0"/>
                    <wp:positionH relativeFrom="margin">
                      <wp:posOffset>2946400</wp:posOffset>
                    </wp:positionH>
                    <wp:positionV relativeFrom="margin">
                      <wp:posOffset>8555990</wp:posOffset>
                    </wp:positionV>
                    <wp:extent cx="3056255" cy="5721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3056255" cy="572135"/>
                            </a:xfrm>
                            <a:prstGeom prst="rect">
                              <a:avLst/>
                            </a:prstGeom>
                            <a:solidFill>
                              <a:schemeClr val="lt1"/>
                            </a:solidFill>
                            <a:ln w="6350">
                              <a:noFill/>
                            </a:ln>
                          </wps:spPr>
                          <wps:txbx>
                            <w:txbxContent>
                              <w:p w14:paraId="50CA9073" w14:textId="77777777" w:rsidR="00AE008C" w:rsidRPr="00AE008C" w:rsidRDefault="00AE008C" w:rsidP="0065184E">
                                <w:pPr>
                                  <w:spacing w:line="240" w:lineRule="auto"/>
                                  <w:rPr>
                                    <w:rFonts w:asciiTheme="minorHAnsi" w:hAnsiTheme="minorHAnsi" w:cstheme="minorHAnsi"/>
                                    <w:sz w:val="24"/>
                                    <w:szCs w:val="24"/>
                                  </w:rPr>
                                </w:pPr>
                                <w:r w:rsidRPr="00AE008C">
                                  <w:rPr>
                                    <w:rFonts w:asciiTheme="minorHAnsi" w:hAnsiTheme="minorHAnsi" w:cstheme="minorHAnsi"/>
                                    <w:sz w:val="24"/>
                                    <w:szCs w:val="24"/>
                                  </w:rPr>
                                  <w:t>HF 120: Populäre Kulturen (6. Semester)</w:t>
                                </w:r>
                              </w:p>
                              <w:p w14:paraId="06145F40" w14:textId="77777777" w:rsidR="00AE008C" w:rsidRPr="00AE008C" w:rsidRDefault="00AE008C" w:rsidP="0065184E">
                                <w:pPr>
                                  <w:spacing w:line="240" w:lineRule="auto"/>
                                  <w:rPr>
                                    <w:rFonts w:asciiTheme="minorHAnsi" w:hAnsiTheme="minorHAnsi" w:cstheme="minorHAnsi"/>
                                    <w:sz w:val="24"/>
                                    <w:szCs w:val="24"/>
                                  </w:rPr>
                                </w:pPr>
                                <w:r w:rsidRPr="00AE008C">
                                  <w:rPr>
                                    <w:rFonts w:asciiTheme="minorHAnsi" w:hAnsiTheme="minorHAnsi" w:cstheme="minorHAnsi"/>
                                    <w:sz w:val="24"/>
                                    <w:szCs w:val="24"/>
                                  </w:rPr>
                                  <w:t>NF 60: Erziehungswissenschaft (4. Semester)</w:t>
                                </w:r>
                              </w:p>
                              <w:p w14:paraId="5696DB10" w14:textId="77777777" w:rsidR="00AE008C" w:rsidRPr="00463169" w:rsidRDefault="00AE008C" w:rsidP="0065184E">
                                <w:pPr>
                                  <w:rPr>
                                    <w:lang w:val="de-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36D15" id="Textfeld 5" o:spid="_x0000_s1033" type="#_x0000_t202" style="position:absolute;margin-left:232pt;margin-top:673.7pt;width:240.65pt;height:45.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" fillcolor="white [3201]" stroked="f" strokeweight=".5pt">
                    <v:textbox>
                      <w:txbxContent>
                        <w:p w14:paraId="50CA9073" w14:textId="77777777" w:rsidR="00AE008C" w:rsidRPr="00AE008C" w:rsidRDefault="00AE008C" w:rsidP="0065184E">
                          <w:pPr>
                            <w:spacing w:line="240" w:lineRule="auto"/>
                            <w:rPr>
                              <w:rFonts w:asciiTheme="minorHAnsi" w:hAnsiTheme="minorHAnsi" w:cstheme="minorHAnsi"/>
                              <w:sz w:val="24"/>
                              <w:szCs w:val="24"/>
                            </w:rPr>
                          </w:pPr>
                          <w:r w:rsidRPr="00AE008C">
                            <w:rPr>
                              <w:rFonts w:asciiTheme="minorHAnsi" w:hAnsiTheme="minorHAnsi" w:cstheme="minorHAnsi"/>
                              <w:sz w:val="24"/>
                              <w:szCs w:val="24"/>
                            </w:rPr>
                            <w:t>HF 120: Populäre Kulturen (6. Semester)</w:t>
                          </w:r>
                        </w:p>
                        <w:p w14:paraId="06145F40" w14:textId="77777777" w:rsidR="00AE008C" w:rsidRPr="00AE008C" w:rsidRDefault="00AE008C" w:rsidP="0065184E">
                          <w:pPr>
                            <w:spacing w:line="240" w:lineRule="auto"/>
                            <w:rPr>
                              <w:rFonts w:asciiTheme="minorHAnsi" w:hAnsiTheme="minorHAnsi" w:cstheme="minorHAnsi"/>
                              <w:sz w:val="24"/>
                              <w:szCs w:val="24"/>
                            </w:rPr>
                          </w:pPr>
                          <w:r w:rsidRPr="00AE008C">
                            <w:rPr>
                              <w:rFonts w:asciiTheme="minorHAnsi" w:hAnsiTheme="minorHAnsi" w:cstheme="minorHAnsi"/>
                              <w:sz w:val="24"/>
                              <w:szCs w:val="24"/>
                            </w:rPr>
                            <w:t>NF 60: Erziehungswissenschaft (4. Semester)</w:t>
                          </w:r>
                        </w:p>
                        <w:p w14:paraId="5696DB10" w14:textId="77777777" w:rsidR="00AE008C" w:rsidRPr="00463169" w:rsidRDefault="00AE008C" w:rsidP="0065184E">
                          <w:pPr>
                            <w:rPr>
                              <w:lang w:val="de-CH"/>
                            </w:rPr>
                          </w:pPr>
                        </w:p>
                      </w:txbxContent>
                    </v:textbox>
                    <w10:wrap type="square" anchorx="margin" anchory="margin"/>
                  </v:shape>
                </w:pict>
              </mc:Fallback>
            </mc:AlternateContent>
          </w:r>
          <w:r w:rsidR="0065184E">
            <w:br w:type="page"/>
          </w:r>
        </w:p>
      </w:sdtContent>
    </w:sdt>
    <w:bookmarkStart w:id="1" w:name="_Toc7608510" w:displacedByCustomXml="next"/>
    <w:sdt>
      <w:sdtPr>
        <w:rPr>
          <w:rFonts w:asciiTheme="minorHAnsi" w:eastAsiaTheme="minorHAnsi" w:hAnsiTheme="minorHAnsi" w:cstheme="minorHAnsi"/>
          <w:color w:val="auto"/>
          <w:sz w:val="22"/>
          <w:szCs w:val="22"/>
        </w:rPr>
        <w:id w:val="2059894728"/>
        <w:docPartObj>
          <w:docPartGallery w:val="Table of Contents"/>
          <w:docPartUnique/>
        </w:docPartObj>
      </w:sdtPr>
      <w:sdtEndPr>
        <w:rPr>
          <w:rFonts w:ascii="Arial" w:hAnsi="Arial" w:cstheme="minorBidi"/>
          <w:b/>
          <w:bCs/>
          <w:sz w:val="18"/>
          <w:szCs w:val="20"/>
        </w:rPr>
      </w:sdtEndPr>
      <w:sdtContent>
        <w:p w14:paraId="293886FA" w14:textId="77777777" w:rsidR="0065184E" w:rsidRPr="00AE008C" w:rsidRDefault="0065184E" w:rsidP="00F115AA">
          <w:pPr>
            <w:pStyle w:val="berschrift1"/>
            <w:spacing w:line="240" w:lineRule="auto"/>
            <w:rPr>
              <w:rFonts w:asciiTheme="minorHAnsi" w:hAnsiTheme="minorHAnsi" w:cstheme="minorHAnsi"/>
              <w:color w:val="auto"/>
              <w:sz w:val="28"/>
            </w:rPr>
          </w:pPr>
          <w:r w:rsidRPr="00AE008C">
            <w:rPr>
              <w:rFonts w:asciiTheme="minorHAnsi" w:hAnsiTheme="minorHAnsi" w:cstheme="minorHAnsi"/>
              <w:color w:val="auto"/>
              <w:sz w:val="28"/>
            </w:rPr>
            <w:t>Inhaltsverzeichnis</w:t>
          </w:r>
          <w:bookmarkEnd w:id="1"/>
        </w:p>
        <w:p w14:paraId="0229D29F" w14:textId="207859BB" w:rsidR="00BC744F" w:rsidRPr="00AE008C" w:rsidRDefault="0065184E">
          <w:pPr>
            <w:pStyle w:val="Verzeichnis1"/>
            <w:tabs>
              <w:tab w:val="right" w:leader="dot" w:pos="9062"/>
            </w:tabs>
            <w:rPr>
              <w:rFonts w:asciiTheme="minorHAnsi" w:eastAsiaTheme="minorEastAsia" w:hAnsiTheme="minorHAnsi" w:cstheme="minorHAnsi"/>
              <w:noProof/>
              <w:sz w:val="28"/>
              <w:szCs w:val="22"/>
              <w:lang w:eastAsia="de-DE"/>
            </w:rPr>
          </w:pPr>
          <w:r w:rsidRPr="00AE008C">
            <w:rPr>
              <w:rFonts w:asciiTheme="minorHAnsi" w:hAnsiTheme="minorHAnsi" w:cstheme="minorHAnsi"/>
              <w:sz w:val="22"/>
            </w:rPr>
            <w:fldChar w:fldCharType="begin"/>
          </w:r>
          <w:r w:rsidRPr="00AE008C">
            <w:rPr>
              <w:rFonts w:asciiTheme="minorHAnsi" w:hAnsiTheme="minorHAnsi" w:cstheme="minorHAnsi"/>
              <w:sz w:val="22"/>
            </w:rPr>
            <w:instrText xml:space="preserve"> TOC \o "1-3" \h \z \u </w:instrText>
          </w:r>
          <w:r w:rsidRPr="00AE008C">
            <w:rPr>
              <w:rFonts w:asciiTheme="minorHAnsi" w:hAnsiTheme="minorHAnsi" w:cstheme="minorHAnsi"/>
              <w:sz w:val="22"/>
            </w:rPr>
            <w:fldChar w:fldCharType="separate"/>
          </w:r>
        </w:p>
        <w:p w14:paraId="1981DD27" w14:textId="52464832"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11" w:history="1">
            <w:r w:rsidR="00BC744F" w:rsidRPr="00AE008C">
              <w:rPr>
                <w:rStyle w:val="Hyperlink"/>
                <w:rFonts w:asciiTheme="minorHAnsi" w:hAnsiTheme="minorHAnsi" w:cstheme="minorHAnsi"/>
                <w:noProof/>
                <w:sz w:val="24"/>
                <w:szCs w:val="24"/>
              </w:rPr>
              <w:t>1.</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Einleitung</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_Toc7608511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1</w:t>
            </w:r>
            <w:r w:rsidR="00BC744F" w:rsidRPr="00AE008C">
              <w:rPr>
                <w:rFonts w:asciiTheme="minorHAnsi" w:hAnsiTheme="minorHAnsi" w:cstheme="minorHAnsi"/>
                <w:noProof/>
                <w:webHidden/>
                <w:sz w:val="24"/>
                <w:szCs w:val="24"/>
              </w:rPr>
              <w:fldChar w:fldCharType="end"/>
            </w:r>
          </w:hyperlink>
        </w:p>
        <w:p w14:paraId="260DEE46" w14:textId="6840F549"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12" w:history="1">
            <w:r w:rsidR="00BC744F" w:rsidRPr="00AE008C">
              <w:rPr>
                <w:rStyle w:val="Hyperlink"/>
                <w:rFonts w:asciiTheme="minorHAnsi" w:hAnsiTheme="minorHAnsi" w:cstheme="minorHAnsi"/>
                <w:noProof/>
                <w:sz w:val="24"/>
                <w:szCs w:val="24"/>
              </w:rPr>
              <w:t>2.</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Methode</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_Toc7608512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w:t>
            </w:r>
            <w:r w:rsidR="00BC744F" w:rsidRPr="00AE008C">
              <w:rPr>
                <w:rFonts w:asciiTheme="minorHAnsi" w:hAnsiTheme="minorHAnsi" w:cstheme="minorHAnsi"/>
                <w:noProof/>
                <w:webHidden/>
                <w:sz w:val="24"/>
                <w:szCs w:val="24"/>
              </w:rPr>
              <w:fldChar w:fldCharType="end"/>
            </w:r>
          </w:hyperlink>
        </w:p>
        <w:p w14:paraId="7F7ABA62" w14:textId="1A060745"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13" w:history="1">
            <w:r w:rsidR="00BC744F" w:rsidRPr="00AE008C">
              <w:rPr>
                <w:rStyle w:val="Hyperlink"/>
                <w:rFonts w:asciiTheme="minorHAnsi" w:hAnsiTheme="minorHAnsi" w:cstheme="minorHAnsi"/>
                <w:noProof/>
                <w:sz w:val="24"/>
                <w:szCs w:val="24"/>
              </w:rPr>
              <w:t>3.</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Theoretischer Rahmen</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_Toc7608513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7</w:t>
            </w:r>
            <w:r w:rsidR="00BC744F" w:rsidRPr="00AE008C">
              <w:rPr>
                <w:rFonts w:asciiTheme="minorHAnsi" w:hAnsiTheme="minorHAnsi" w:cstheme="minorHAnsi"/>
                <w:noProof/>
                <w:webHidden/>
                <w:sz w:val="24"/>
                <w:szCs w:val="24"/>
              </w:rPr>
              <w:fldChar w:fldCharType="end"/>
            </w:r>
          </w:hyperlink>
        </w:p>
        <w:p w14:paraId="224D4255" w14:textId="7D523415"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14" w:history="1">
            <w:r w:rsidR="00BC744F" w:rsidRPr="00AE008C">
              <w:rPr>
                <w:rStyle w:val="Hyperlink"/>
                <w:rFonts w:asciiTheme="minorHAnsi" w:hAnsiTheme="minorHAnsi" w:cstheme="minorHAnsi"/>
                <w:noProof/>
                <w:sz w:val="24"/>
                <w:szCs w:val="24"/>
              </w:rPr>
              <w:t>3.1 Mutterschaft und Mutterbilder</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_Toc7608514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7</w:t>
            </w:r>
            <w:r w:rsidR="00BC744F" w:rsidRPr="00AE008C">
              <w:rPr>
                <w:rFonts w:asciiTheme="minorHAnsi" w:hAnsiTheme="minorHAnsi" w:cstheme="minorHAnsi"/>
                <w:noProof/>
                <w:webHidden/>
                <w:sz w:val="24"/>
                <w:szCs w:val="24"/>
              </w:rPr>
              <w:fldChar w:fldCharType="end"/>
            </w:r>
          </w:hyperlink>
        </w:p>
        <w:p w14:paraId="08F66CC2" w14:textId="34ED5F5B"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15" w:history="1">
            <w:r w:rsidR="00BC744F" w:rsidRPr="00AE008C">
              <w:rPr>
                <w:rStyle w:val="Hyperlink"/>
                <w:rFonts w:asciiTheme="minorHAnsi" w:hAnsiTheme="minorHAnsi" w:cstheme="minorHAnsi"/>
                <w:noProof/>
                <w:sz w:val="24"/>
                <w:szCs w:val="24"/>
              </w:rPr>
              <w:t>3.2 Fehlgeburten in den ersten drei Monaten der Schwangerschaft</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_Toc7608515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11</w:t>
            </w:r>
            <w:r w:rsidR="00BC744F" w:rsidRPr="00AE008C">
              <w:rPr>
                <w:rFonts w:asciiTheme="minorHAnsi" w:hAnsiTheme="minorHAnsi" w:cstheme="minorHAnsi"/>
                <w:noProof/>
                <w:webHidden/>
                <w:sz w:val="24"/>
                <w:szCs w:val="24"/>
              </w:rPr>
              <w:fldChar w:fldCharType="end"/>
            </w:r>
          </w:hyperlink>
        </w:p>
        <w:p w14:paraId="70B6F297" w14:textId="0D8B70D4"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16" w:history="1">
            <w:r w:rsidR="00BC744F" w:rsidRPr="00AE008C">
              <w:rPr>
                <w:rStyle w:val="Hyperlink"/>
                <w:rFonts w:asciiTheme="minorHAnsi" w:hAnsiTheme="minorHAnsi" w:cstheme="minorHAnsi"/>
                <w:noProof/>
                <w:sz w:val="24"/>
                <w:szCs w:val="24"/>
              </w:rPr>
              <w:t>Exkurs: Trauern</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_Toc7608516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14</w:t>
            </w:r>
            <w:r w:rsidR="00BC744F" w:rsidRPr="00AE008C">
              <w:rPr>
                <w:rFonts w:asciiTheme="minorHAnsi" w:hAnsiTheme="minorHAnsi" w:cstheme="minorHAnsi"/>
                <w:noProof/>
                <w:webHidden/>
                <w:sz w:val="24"/>
                <w:szCs w:val="24"/>
              </w:rPr>
              <w:fldChar w:fldCharType="end"/>
            </w:r>
          </w:hyperlink>
        </w:p>
        <w:p w14:paraId="358579D3" w14:textId="3A7E41B6"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17" w:history="1">
            <w:r w:rsidR="00BC744F" w:rsidRPr="00AE008C">
              <w:rPr>
                <w:rStyle w:val="Hyperlink"/>
                <w:rFonts w:asciiTheme="minorHAnsi" w:hAnsiTheme="minorHAnsi" w:cstheme="minorHAnsi"/>
                <w:noProof/>
                <w:sz w:val="24"/>
                <w:szCs w:val="24"/>
              </w:rPr>
              <w:t>3.3 Soziale Normen und Biopolitik</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_Toc7608517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16</w:t>
            </w:r>
            <w:r w:rsidR="00BC744F" w:rsidRPr="00AE008C">
              <w:rPr>
                <w:rFonts w:asciiTheme="minorHAnsi" w:hAnsiTheme="minorHAnsi" w:cstheme="minorHAnsi"/>
                <w:noProof/>
                <w:webHidden/>
                <w:sz w:val="24"/>
                <w:szCs w:val="24"/>
              </w:rPr>
              <w:fldChar w:fldCharType="end"/>
            </w:r>
          </w:hyperlink>
        </w:p>
        <w:p w14:paraId="5C9F6DF1" w14:textId="0D40CE6A"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18" w:history="1">
            <w:r w:rsidR="00BC744F" w:rsidRPr="00AE008C">
              <w:rPr>
                <w:rStyle w:val="Hyperlink"/>
                <w:rFonts w:asciiTheme="minorHAnsi" w:hAnsiTheme="minorHAnsi" w:cstheme="minorHAnsi"/>
                <w:noProof/>
                <w:sz w:val="24"/>
                <w:szCs w:val="24"/>
              </w:rPr>
              <w:t>4.</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Empirischer Hauptteil</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_Toc7608518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19</w:t>
            </w:r>
            <w:r w:rsidR="00BC744F" w:rsidRPr="00AE008C">
              <w:rPr>
                <w:rFonts w:asciiTheme="minorHAnsi" w:hAnsiTheme="minorHAnsi" w:cstheme="minorHAnsi"/>
                <w:noProof/>
                <w:webHidden/>
                <w:sz w:val="24"/>
                <w:szCs w:val="24"/>
              </w:rPr>
              <w:fldChar w:fldCharType="end"/>
            </w:r>
          </w:hyperlink>
        </w:p>
        <w:p w14:paraId="6B498BAB" w14:textId="26C3FC09"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19" w:history="1">
            <w:r w:rsidR="00BC744F" w:rsidRPr="00AE008C">
              <w:rPr>
                <w:rStyle w:val="Hyperlink"/>
                <w:rFonts w:asciiTheme="minorHAnsi" w:hAnsiTheme="minorHAnsi" w:cstheme="minorHAnsi"/>
                <w:noProof/>
                <w:sz w:val="24"/>
                <w:szCs w:val="24"/>
              </w:rPr>
              <w:t>4.1 Früh- versus Spätfehlgeburt</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_Toc7608519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19</w:t>
            </w:r>
            <w:r w:rsidR="00BC744F" w:rsidRPr="00AE008C">
              <w:rPr>
                <w:rFonts w:asciiTheme="minorHAnsi" w:hAnsiTheme="minorHAnsi" w:cstheme="minorHAnsi"/>
                <w:noProof/>
                <w:webHidden/>
                <w:sz w:val="24"/>
                <w:szCs w:val="24"/>
              </w:rPr>
              <w:fldChar w:fldCharType="end"/>
            </w:r>
          </w:hyperlink>
        </w:p>
        <w:p w14:paraId="7F800625" w14:textId="2F25CD71"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20" w:history="1">
            <w:r w:rsidR="00BC744F" w:rsidRPr="00AE008C">
              <w:rPr>
                <w:rStyle w:val="Hyperlink"/>
                <w:rFonts w:asciiTheme="minorHAnsi" w:hAnsiTheme="minorHAnsi" w:cstheme="minorHAnsi"/>
                <w:noProof/>
                <w:sz w:val="24"/>
                <w:szCs w:val="24"/>
              </w:rPr>
              <w:t>Exkurs: Moderne Technologien</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_Toc7608520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22</w:t>
            </w:r>
            <w:r w:rsidR="00BC744F" w:rsidRPr="00AE008C">
              <w:rPr>
                <w:rFonts w:asciiTheme="minorHAnsi" w:hAnsiTheme="minorHAnsi" w:cstheme="minorHAnsi"/>
                <w:noProof/>
                <w:webHidden/>
                <w:sz w:val="24"/>
                <w:szCs w:val="24"/>
              </w:rPr>
              <w:fldChar w:fldCharType="end"/>
            </w:r>
          </w:hyperlink>
        </w:p>
        <w:p w14:paraId="6D78B05A" w14:textId="3DA6DCCE"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21" w:history="1">
            <w:r w:rsidR="00BC744F" w:rsidRPr="00AE008C">
              <w:rPr>
                <w:rStyle w:val="Hyperlink"/>
                <w:rFonts w:asciiTheme="minorHAnsi" w:hAnsiTheme="minorHAnsi" w:cstheme="minorHAnsi"/>
                <w:noProof/>
                <w:sz w:val="24"/>
                <w:szCs w:val="24"/>
              </w:rPr>
              <w:t>4.2 Geheimhaltung der Schwangerschaft im ersten Trimester</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_Toc7608521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23</w:t>
            </w:r>
            <w:r w:rsidR="00BC744F" w:rsidRPr="00AE008C">
              <w:rPr>
                <w:rFonts w:asciiTheme="minorHAnsi" w:hAnsiTheme="minorHAnsi" w:cstheme="minorHAnsi"/>
                <w:noProof/>
                <w:webHidden/>
                <w:sz w:val="24"/>
                <w:szCs w:val="24"/>
              </w:rPr>
              <w:fldChar w:fldCharType="end"/>
            </w:r>
          </w:hyperlink>
        </w:p>
        <w:p w14:paraId="4A1250B9" w14:textId="35961DB3"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22" w:history="1">
            <w:r w:rsidR="00BC744F" w:rsidRPr="00AE008C">
              <w:rPr>
                <w:rStyle w:val="Hyperlink"/>
                <w:rFonts w:asciiTheme="minorHAnsi" w:hAnsiTheme="minorHAnsi" w:cstheme="minorHAnsi"/>
                <w:noProof/>
                <w:sz w:val="24"/>
                <w:szCs w:val="24"/>
              </w:rPr>
              <w:t>4.3 Das Gefühl gescheitert zu haben und die Schuldfrage</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_Toc7608522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25</w:t>
            </w:r>
            <w:r w:rsidR="00BC744F" w:rsidRPr="00AE008C">
              <w:rPr>
                <w:rFonts w:asciiTheme="minorHAnsi" w:hAnsiTheme="minorHAnsi" w:cstheme="minorHAnsi"/>
                <w:noProof/>
                <w:webHidden/>
                <w:sz w:val="24"/>
                <w:szCs w:val="24"/>
              </w:rPr>
              <w:fldChar w:fldCharType="end"/>
            </w:r>
          </w:hyperlink>
        </w:p>
        <w:p w14:paraId="3BAFB5EE" w14:textId="63A20B9F"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23" w:history="1">
            <w:r w:rsidR="00BC744F" w:rsidRPr="00AE008C">
              <w:rPr>
                <w:rStyle w:val="Hyperlink"/>
                <w:rFonts w:asciiTheme="minorHAnsi" w:hAnsiTheme="minorHAnsi" w:cstheme="minorHAnsi"/>
                <w:noProof/>
                <w:sz w:val="24"/>
                <w:szCs w:val="24"/>
              </w:rPr>
              <w:t>Exkurs: Religiöse Perspektive</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_Toc7608523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29</w:t>
            </w:r>
            <w:r w:rsidR="00BC744F" w:rsidRPr="00AE008C">
              <w:rPr>
                <w:rFonts w:asciiTheme="minorHAnsi" w:hAnsiTheme="minorHAnsi" w:cstheme="minorHAnsi"/>
                <w:noProof/>
                <w:webHidden/>
                <w:sz w:val="24"/>
                <w:szCs w:val="24"/>
              </w:rPr>
              <w:fldChar w:fldCharType="end"/>
            </w:r>
          </w:hyperlink>
        </w:p>
        <w:p w14:paraId="5EE33471" w14:textId="7F668919"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24" w:history="1">
            <w:r w:rsidR="00BC744F" w:rsidRPr="00AE008C">
              <w:rPr>
                <w:rStyle w:val="Hyperlink"/>
                <w:rFonts w:asciiTheme="minorHAnsi" w:hAnsiTheme="minorHAnsi" w:cstheme="minorHAnsi"/>
                <w:noProof/>
                <w:sz w:val="24"/>
                <w:szCs w:val="24"/>
              </w:rPr>
              <w:t xml:space="preserve">4.4 Die Sache mit der Ernährung: Soziale Normen und Biopolitik bei </w:t>
            </w:r>
            <w:r w:rsidR="00C32013" w:rsidRPr="00AE008C">
              <w:rPr>
                <w:rStyle w:val="Hyperlink"/>
                <w:rFonts w:asciiTheme="minorHAnsi" w:hAnsiTheme="minorHAnsi" w:cstheme="minorHAnsi"/>
                <w:noProof/>
                <w:sz w:val="24"/>
                <w:szCs w:val="24"/>
              </w:rPr>
              <w:br/>
              <w:t xml:space="preserve">      </w:t>
            </w:r>
            <w:r w:rsidR="00AE008C">
              <w:rPr>
                <w:rStyle w:val="Hyperlink"/>
                <w:rFonts w:asciiTheme="minorHAnsi" w:hAnsiTheme="minorHAnsi" w:cstheme="minorHAnsi"/>
                <w:noProof/>
                <w:sz w:val="24"/>
                <w:szCs w:val="24"/>
              </w:rPr>
              <w:t xml:space="preserve"> </w:t>
            </w:r>
            <w:r w:rsidR="00BC744F" w:rsidRPr="00AE008C">
              <w:rPr>
                <w:rStyle w:val="Hyperlink"/>
                <w:rFonts w:asciiTheme="minorHAnsi" w:hAnsiTheme="minorHAnsi" w:cstheme="minorHAnsi"/>
                <w:noProof/>
                <w:sz w:val="24"/>
                <w:szCs w:val="24"/>
              </w:rPr>
              <w:t>Fehlgeburten</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_Toc7608524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30</w:t>
            </w:r>
            <w:r w:rsidR="00BC744F" w:rsidRPr="00AE008C">
              <w:rPr>
                <w:rFonts w:asciiTheme="minorHAnsi" w:hAnsiTheme="minorHAnsi" w:cstheme="minorHAnsi"/>
                <w:noProof/>
                <w:webHidden/>
                <w:sz w:val="24"/>
                <w:szCs w:val="24"/>
              </w:rPr>
              <w:fldChar w:fldCharType="end"/>
            </w:r>
          </w:hyperlink>
        </w:p>
        <w:p w14:paraId="4D5FA9BE" w14:textId="5E6FD35D" w:rsidR="00BC744F" w:rsidRPr="00AE008C" w:rsidRDefault="009A2E70">
          <w:pPr>
            <w:pStyle w:val="Verzeichnis2"/>
            <w:tabs>
              <w:tab w:val="right" w:leader="dot" w:pos="9062"/>
            </w:tabs>
            <w:rPr>
              <w:rFonts w:asciiTheme="minorHAnsi" w:eastAsiaTheme="minorEastAsia" w:hAnsiTheme="minorHAnsi" w:cstheme="minorHAnsi"/>
              <w:noProof/>
              <w:sz w:val="24"/>
              <w:szCs w:val="24"/>
              <w:lang w:eastAsia="de-DE"/>
            </w:rPr>
          </w:pPr>
          <w:hyperlink w:anchor="_Toc7608525" w:history="1">
            <w:r w:rsidR="00BC744F" w:rsidRPr="00AE008C">
              <w:rPr>
                <w:rStyle w:val="Hyperlink"/>
                <w:rFonts w:asciiTheme="minorHAnsi" w:hAnsiTheme="minorHAnsi" w:cstheme="minorHAnsi"/>
                <w:noProof/>
                <w:sz w:val="24"/>
                <w:szCs w:val="24"/>
              </w:rPr>
              <w:t>4.5 Bessere Vereinbarkeit von Familie und Beruf als Lösungsansatz?</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_Toc7608525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31</w:t>
            </w:r>
            <w:r w:rsidR="00BC744F" w:rsidRPr="00AE008C">
              <w:rPr>
                <w:rFonts w:asciiTheme="minorHAnsi" w:hAnsiTheme="minorHAnsi" w:cstheme="minorHAnsi"/>
                <w:noProof/>
                <w:webHidden/>
                <w:sz w:val="24"/>
                <w:szCs w:val="24"/>
              </w:rPr>
              <w:fldChar w:fldCharType="end"/>
            </w:r>
          </w:hyperlink>
        </w:p>
        <w:p w14:paraId="69FFBDEE" w14:textId="1459E179"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26" w:history="1">
            <w:r w:rsidR="00BC744F" w:rsidRPr="00AE008C">
              <w:rPr>
                <w:rStyle w:val="Hyperlink"/>
                <w:rFonts w:asciiTheme="minorHAnsi" w:hAnsiTheme="minorHAnsi" w:cstheme="minorHAnsi"/>
                <w:noProof/>
                <w:sz w:val="24"/>
                <w:szCs w:val="24"/>
              </w:rPr>
              <w:t>5.</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Fazit und Ausblick</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_Toc7608526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35</w:t>
            </w:r>
            <w:r w:rsidR="00BC744F" w:rsidRPr="00AE008C">
              <w:rPr>
                <w:rFonts w:asciiTheme="minorHAnsi" w:hAnsiTheme="minorHAnsi" w:cstheme="minorHAnsi"/>
                <w:noProof/>
                <w:webHidden/>
                <w:sz w:val="24"/>
                <w:szCs w:val="24"/>
              </w:rPr>
              <w:fldChar w:fldCharType="end"/>
            </w:r>
          </w:hyperlink>
          <w:r w:rsidR="00B06D6C" w:rsidRPr="00AE008C">
            <w:rPr>
              <w:rStyle w:val="Hyperlink"/>
              <w:rFonts w:asciiTheme="minorHAnsi" w:hAnsiTheme="minorHAnsi" w:cstheme="minorHAnsi"/>
              <w:noProof/>
              <w:sz w:val="24"/>
              <w:szCs w:val="24"/>
            </w:rPr>
            <w:br/>
          </w:r>
        </w:p>
        <w:p w14:paraId="1326407C" w14:textId="40B9D12D"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27" w:history="1">
            <w:r w:rsidR="00BC744F" w:rsidRPr="00AE008C">
              <w:rPr>
                <w:rStyle w:val="Hyperlink"/>
                <w:rFonts w:asciiTheme="minorHAnsi" w:hAnsiTheme="minorHAnsi" w:cstheme="minorHAnsi"/>
                <w:noProof/>
                <w:sz w:val="24"/>
                <w:szCs w:val="24"/>
              </w:rPr>
              <w:t>6.</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Danksagung</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_Toc7608527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39</w:t>
            </w:r>
            <w:r w:rsidR="00BC744F" w:rsidRPr="00AE008C">
              <w:rPr>
                <w:rFonts w:asciiTheme="minorHAnsi" w:hAnsiTheme="minorHAnsi" w:cstheme="minorHAnsi"/>
                <w:noProof/>
                <w:webHidden/>
                <w:sz w:val="24"/>
                <w:szCs w:val="24"/>
              </w:rPr>
              <w:fldChar w:fldCharType="end"/>
            </w:r>
          </w:hyperlink>
        </w:p>
        <w:p w14:paraId="3D84938A" w14:textId="49EE945E"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28" w:history="1">
            <w:r w:rsidR="00BC744F" w:rsidRPr="00AE008C">
              <w:rPr>
                <w:rStyle w:val="Hyperlink"/>
                <w:rFonts w:asciiTheme="minorHAnsi" w:hAnsiTheme="minorHAnsi" w:cstheme="minorHAnsi"/>
                <w:noProof/>
                <w:sz w:val="24"/>
                <w:szCs w:val="24"/>
              </w:rPr>
              <w:t>7.</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Literatur</w:t>
            </w:r>
            <w:r w:rsidR="003E4D70" w:rsidRPr="00AE008C">
              <w:rPr>
                <w:rStyle w:val="Hyperlink"/>
                <w:rFonts w:asciiTheme="minorHAnsi" w:hAnsiTheme="minorHAnsi" w:cstheme="minorHAnsi"/>
                <w:noProof/>
                <w:sz w:val="24"/>
                <w:szCs w:val="24"/>
              </w:rPr>
              <w:t>- und Quellen</w:t>
            </w:r>
            <w:r w:rsidR="00BC744F" w:rsidRPr="00AE008C">
              <w:rPr>
                <w:rStyle w:val="Hyperlink"/>
                <w:rFonts w:asciiTheme="minorHAnsi" w:hAnsiTheme="minorHAnsi" w:cstheme="minorHAnsi"/>
                <w:noProof/>
                <w:sz w:val="24"/>
                <w:szCs w:val="24"/>
              </w:rPr>
              <w:t>verzeichnis</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_Toc7608528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40</w:t>
            </w:r>
            <w:r w:rsidR="00BC744F" w:rsidRPr="00AE008C">
              <w:rPr>
                <w:rFonts w:asciiTheme="minorHAnsi" w:hAnsiTheme="minorHAnsi" w:cstheme="minorHAnsi"/>
                <w:noProof/>
                <w:webHidden/>
                <w:sz w:val="24"/>
                <w:szCs w:val="24"/>
              </w:rPr>
              <w:fldChar w:fldCharType="end"/>
            </w:r>
          </w:hyperlink>
        </w:p>
        <w:p w14:paraId="221CDB58" w14:textId="1036B523"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29" w:history="1">
            <w:r w:rsidR="00BC744F" w:rsidRPr="00AE008C">
              <w:rPr>
                <w:rStyle w:val="Hyperlink"/>
                <w:rFonts w:asciiTheme="minorHAnsi" w:hAnsiTheme="minorHAnsi" w:cstheme="minorHAnsi"/>
                <w:noProof/>
                <w:sz w:val="24"/>
                <w:szCs w:val="24"/>
              </w:rPr>
              <w:t>8.</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Abbildungsverzeichnis</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_Toc7608529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45</w:t>
            </w:r>
            <w:r w:rsidR="00BC744F" w:rsidRPr="00AE008C">
              <w:rPr>
                <w:rFonts w:asciiTheme="minorHAnsi" w:hAnsiTheme="minorHAnsi" w:cstheme="minorHAnsi"/>
                <w:noProof/>
                <w:webHidden/>
                <w:sz w:val="24"/>
                <w:szCs w:val="24"/>
              </w:rPr>
              <w:fldChar w:fldCharType="end"/>
            </w:r>
          </w:hyperlink>
        </w:p>
        <w:p w14:paraId="48177A03" w14:textId="430BFCA1" w:rsidR="00BC744F" w:rsidRPr="00AE008C" w:rsidRDefault="009A2E70">
          <w:pPr>
            <w:pStyle w:val="Verzeichnis1"/>
            <w:tabs>
              <w:tab w:val="left" w:pos="440"/>
              <w:tab w:val="right" w:leader="dot" w:pos="9062"/>
            </w:tabs>
            <w:rPr>
              <w:rFonts w:asciiTheme="minorHAnsi" w:eastAsiaTheme="minorEastAsia" w:hAnsiTheme="minorHAnsi" w:cstheme="minorHAnsi"/>
              <w:noProof/>
              <w:sz w:val="24"/>
              <w:szCs w:val="24"/>
              <w:lang w:eastAsia="de-DE"/>
            </w:rPr>
          </w:pPr>
          <w:hyperlink w:anchor="_Toc7608530" w:history="1">
            <w:r w:rsidR="00BC744F" w:rsidRPr="00AE008C">
              <w:rPr>
                <w:rStyle w:val="Hyperlink"/>
                <w:rFonts w:asciiTheme="minorHAnsi" w:hAnsiTheme="minorHAnsi" w:cstheme="minorHAnsi"/>
                <w:noProof/>
                <w:sz w:val="24"/>
                <w:szCs w:val="24"/>
              </w:rPr>
              <w:t>9.</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Anhang</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_Toc7608530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46</w:t>
            </w:r>
            <w:r w:rsidR="00BC744F" w:rsidRPr="00AE008C">
              <w:rPr>
                <w:rFonts w:asciiTheme="minorHAnsi" w:hAnsiTheme="minorHAnsi" w:cstheme="minorHAnsi"/>
                <w:noProof/>
                <w:webHidden/>
                <w:sz w:val="24"/>
                <w:szCs w:val="24"/>
              </w:rPr>
              <w:fldChar w:fldCharType="end"/>
            </w:r>
          </w:hyperlink>
        </w:p>
        <w:p w14:paraId="47B0A406" w14:textId="7697907E" w:rsidR="00BC744F" w:rsidRPr="00AE008C" w:rsidRDefault="009A2E70">
          <w:pPr>
            <w:pStyle w:val="Verzeichnis2"/>
            <w:tabs>
              <w:tab w:val="left" w:pos="880"/>
              <w:tab w:val="right" w:leader="dot" w:pos="9062"/>
            </w:tabs>
            <w:rPr>
              <w:rFonts w:asciiTheme="minorHAnsi" w:eastAsiaTheme="minorEastAsia" w:hAnsiTheme="minorHAnsi" w:cstheme="minorHAnsi"/>
              <w:noProof/>
              <w:sz w:val="24"/>
              <w:szCs w:val="24"/>
              <w:lang w:eastAsia="de-DE"/>
            </w:rPr>
          </w:pPr>
          <w:hyperlink w:anchor="_Toc7608531" w:history="1">
            <w:r w:rsidR="00BC744F" w:rsidRPr="00AE008C">
              <w:rPr>
                <w:rStyle w:val="Hyperlink"/>
                <w:rFonts w:asciiTheme="minorHAnsi" w:hAnsiTheme="minorHAnsi" w:cstheme="minorHAnsi"/>
                <w:noProof/>
                <w:sz w:val="24"/>
                <w:szCs w:val="24"/>
              </w:rPr>
              <w:t>9.1</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Interviewleitfaden</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_Toc7608531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46</w:t>
            </w:r>
            <w:r w:rsidR="00BC744F" w:rsidRPr="00AE008C">
              <w:rPr>
                <w:rFonts w:asciiTheme="minorHAnsi" w:hAnsiTheme="minorHAnsi" w:cstheme="minorHAnsi"/>
                <w:noProof/>
                <w:webHidden/>
                <w:sz w:val="24"/>
                <w:szCs w:val="24"/>
              </w:rPr>
              <w:fldChar w:fldCharType="end"/>
            </w:r>
          </w:hyperlink>
        </w:p>
        <w:p w14:paraId="5E915956" w14:textId="24FE443D" w:rsidR="00BC744F" w:rsidRPr="00AE008C" w:rsidRDefault="009A2E70">
          <w:pPr>
            <w:pStyle w:val="Verzeichnis3"/>
            <w:tabs>
              <w:tab w:val="right" w:leader="dot" w:pos="9062"/>
            </w:tabs>
            <w:rPr>
              <w:rFonts w:asciiTheme="minorHAnsi" w:eastAsiaTheme="minorEastAsia" w:hAnsiTheme="minorHAnsi" w:cstheme="minorHAnsi"/>
              <w:noProof/>
              <w:sz w:val="24"/>
              <w:szCs w:val="24"/>
              <w:lang w:eastAsia="de-DE"/>
            </w:rPr>
          </w:pPr>
          <w:hyperlink w:anchor="_Toc7608532" w:history="1">
            <w:r w:rsidR="00BC744F" w:rsidRPr="00AE008C">
              <w:rPr>
                <w:rStyle w:val="Hyperlink"/>
                <w:rFonts w:asciiTheme="minorHAnsi" w:hAnsiTheme="minorHAnsi" w:cstheme="minorHAnsi"/>
                <w:noProof/>
                <w:sz w:val="24"/>
                <w:szCs w:val="24"/>
              </w:rPr>
              <w:t>9.1.1 Interviewleitfaden „Betroffene“</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_Toc7608532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46</w:t>
            </w:r>
            <w:r w:rsidR="00BC744F" w:rsidRPr="00AE008C">
              <w:rPr>
                <w:rFonts w:asciiTheme="minorHAnsi" w:hAnsiTheme="minorHAnsi" w:cstheme="minorHAnsi"/>
                <w:noProof/>
                <w:webHidden/>
                <w:sz w:val="24"/>
                <w:szCs w:val="24"/>
              </w:rPr>
              <w:fldChar w:fldCharType="end"/>
            </w:r>
          </w:hyperlink>
        </w:p>
        <w:p w14:paraId="091D2C4F" w14:textId="344AEA8C" w:rsidR="00BC744F" w:rsidRPr="00AE008C" w:rsidRDefault="009A2E70">
          <w:pPr>
            <w:pStyle w:val="Verzeichnis3"/>
            <w:tabs>
              <w:tab w:val="right" w:leader="dot" w:pos="9062"/>
            </w:tabs>
            <w:rPr>
              <w:rFonts w:asciiTheme="minorHAnsi" w:eastAsiaTheme="minorEastAsia" w:hAnsiTheme="minorHAnsi" w:cstheme="minorHAnsi"/>
              <w:noProof/>
              <w:sz w:val="24"/>
              <w:szCs w:val="24"/>
              <w:lang w:eastAsia="de-DE"/>
            </w:rPr>
          </w:pPr>
          <w:hyperlink w:anchor="_Toc7608533" w:history="1">
            <w:r w:rsidR="00BC744F" w:rsidRPr="00AE008C">
              <w:rPr>
                <w:rStyle w:val="Hyperlink"/>
                <w:rFonts w:asciiTheme="minorHAnsi" w:hAnsiTheme="minorHAnsi" w:cstheme="minorHAnsi"/>
                <w:noProof/>
                <w:sz w:val="24"/>
                <w:szCs w:val="24"/>
              </w:rPr>
              <w:t>9.1.2 Interviewleitfaden „Gynäkologin“</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_Toc7608533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47</w:t>
            </w:r>
            <w:r w:rsidR="00BC744F" w:rsidRPr="00AE008C">
              <w:rPr>
                <w:rFonts w:asciiTheme="minorHAnsi" w:hAnsiTheme="minorHAnsi" w:cstheme="minorHAnsi"/>
                <w:noProof/>
                <w:webHidden/>
                <w:sz w:val="24"/>
                <w:szCs w:val="24"/>
              </w:rPr>
              <w:fldChar w:fldCharType="end"/>
            </w:r>
          </w:hyperlink>
        </w:p>
        <w:p w14:paraId="3F399409" w14:textId="6BB4AE48" w:rsidR="00BC744F" w:rsidRPr="00AE008C" w:rsidRDefault="009A2E70">
          <w:pPr>
            <w:pStyle w:val="Verzeichnis3"/>
            <w:tabs>
              <w:tab w:val="right" w:leader="dot" w:pos="9062"/>
            </w:tabs>
            <w:rPr>
              <w:rFonts w:asciiTheme="minorHAnsi" w:eastAsiaTheme="minorEastAsia" w:hAnsiTheme="minorHAnsi" w:cstheme="minorHAnsi"/>
              <w:noProof/>
              <w:sz w:val="24"/>
              <w:szCs w:val="24"/>
              <w:lang w:eastAsia="de-DE"/>
            </w:rPr>
          </w:pPr>
          <w:hyperlink w:anchor="_Toc7608534" w:history="1">
            <w:r w:rsidR="00BC744F" w:rsidRPr="00AE008C">
              <w:rPr>
                <w:rStyle w:val="Hyperlink"/>
                <w:rFonts w:asciiTheme="minorHAnsi" w:hAnsiTheme="minorHAnsi" w:cstheme="minorHAnsi"/>
                <w:noProof/>
                <w:sz w:val="24"/>
                <w:szCs w:val="24"/>
              </w:rPr>
              <w:t>9.1.3 Interviewleitfaden „Hebamme, Fachstelle Kindsverlust“</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_Toc7608534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48</w:t>
            </w:r>
            <w:r w:rsidR="00BC744F" w:rsidRPr="00AE008C">
              <w:rPr>
                <w:rFonts w:asciiTheme="minorHAnsi" w:hAnsiTheme="minorHAnsi" w:cstheme="minorHAnsi"/>
                <w:noProof/>
                <w:webHidden/>
                <w:sz w:val="24"/>
                <w:szCs w:val="24"/>
              </w:rPr>
              <w:fldChar w:fldCharType="end"/>
            </w:r>
          </w:hyperlink>
        </w:p>
        <w:p w14:paraId="1EF10619" w14:textId="3D64B0C4" w:rsidR="00BC744F" w:rsidRPr="00AE008C" w:rsidRDefault="009A2E70">
          <w:pPr>
            <w:pStyle w:val="Verzeichnis2"/>
            <w:tabs>
              <w:tab w:val="left" w:pos="880"/>
              <w:tab w:val="right" w:leader="dot" w:pos="9062"/>
            </w:tabs>
            <w:rPr>
              <w:rFonts w:asciiTheme="minorHAnsi" w:eastAsiaTheme="minorEastAsia" w:hAnsiTheme="minorHAnsi" w:cstheme="minorHAnsi"/>
              <w:noProof/>
              <w:sz w:val="24"/>
              <w:szCs w:val="24"/>
              <w:lang w:eastAsia="de-DE"/>
            </w:rPr>
          </w:pPr>
          <w:hyperlink w:anchor="_Toc7608535" w:history="1">
            <w:r w:rsidR="00BC744F" w:rsidRPr="00AE008C">
              <w:rPr>
                <w:rStyle w:val="Hyperlink"/>
                <w:rFonts w:asciiTheme="minorHAnsi" w:hAnsiTheme="minorHAnsi" w:cstheme="minorHAnsi"/>
                <w:noProof/>
                <w:sz w:val="24"/>
                <w:szCs w:val="24"/>
              </w:rPr>
              <w:t>9.2</w:t>
            </w:r>
            <w:r w:rsidR="00BC744F" w:rsidRPr="00AE008C">
              <w:rPr>
                <w:rFonts w:asciiTheme="minorHAnsi" w:eastAsiaTheme="minorEastAsia" w:hAnsiTheme="minorHAnsi" w:cstheme="minorHAnsi"/>
                <w:noProof/>
                <w:sz w:val="24"/>
                <w:szCs w:val="24"/>
                <w:lang w:eastAsia="de-DE"/>
              </w:rPr>
              <w:tab/>
            </w:r>
            <w:r w:rsidR="00BC744F" w:rsidRPr="00AE008C">
              <w:rPr>
                <w:rStyle w:val="Hyperlink"/>
                <w:rFonts w:asciiTheme="minorHAnsi" w:hAnsiTheme="minorHAnsi" w:cstheme="minorHAnsi"/>
                <w:noProof/>
                <w:sz w:val="24"/>
                <w:szCs w:val="24"/>
              </w:rPr>
              <w:t>Transkripte</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_Toc7608535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49</w:t>
            </w:r>
            <w:r w:rsidR="00BC744F" w:rsidRPr="00AE008C">
              <w:rPr>
                <w:rFonts w:asciiTheme="minorHAnsi" w:hAnsiTheme="minorHAnsi" w:cstheme="minorHAnsi"/>
                <w:noProof/>
                <w:webHidden/>
                <w:sz w:val="24"/>
                <w:szCs w:val="24"/>
              </w:rPr>
              <w:fldChar w:fldCharType="end"/>
            </w:r>
          </w:hyperlink>
        </w:p>
        <w:p w14:paraId="1F83A4FB" w14:textId="155E1940" w:rsidR="00BC744F" w:rsidRPr="00AE008C" w:rsidRDefault="009A2E70">
          <w:pPr>
            <w:pStyle w:val="Verzeichnis3"/>
            <w:tabs>
              <w:tab w:val="right" w:leader="dot" w:pos="9062"/>
            </w:tabs>
            <w:rPr>
              <w:rFonts w:asciiTheme="minorHAnsi" w:eastAsiaTheme="minorEastAsia" w:hAnsiTheme="minorHAnsi" w:cstheme="minorHAnsi"/>
              <w:noProof/>
              <w:sz w:val="24"/>
              <w:szCs w:val="24"/>
              <w:lang w:eastAsia="de-DE"/>
            </w:rPr>
          </w:pPr>
          <w:hyperlink w:anchor="_Toc7608536" w:history="1">
            <w:r w:rsidR="00BC744F" w:rsidRPr="00AE008C">
              <w:rPr>
                <w:rStyle w:val="Hyperlink"/>
                <w:rFonts w:asciiTheme="minorHAnsi" w:hAnsiTheme="minorHAnsi" w:cstheme="minorHAnsi"/>
                <w:noProof/>
                <w:sz w:val="24"/>
                <w:szCs w:val="24"/>
                <w:lang w:val="en-GB"/>
              </w:rPr>
              <w:t>9.2.1 Interview mit Andrea am 01.03.2019</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_Toc7608536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50</w:t>
            </w:r>
            <w:r w:rsidR="00BC744F" w:rsidRPr="00AE008C">
              <w:rPr>
                <w:rFonts w:asciiTheme="minorHAnsi" w:hAnsiTheme="minorHAnsi" w:cstheme="minorHAnsi"/>
                <w:noProof/>
                <w:webHidden/>
                <w:sz w:val="24"/>
                <w:szCs w:val="24"/>
              </w:rPr>
              <w:fldChar w:fldCharType="end"/>
            </w:r>
          </w:hyperlink>
        </w:p>
        <w:p w14:paraId="185CF7FE" w14:textId="2BC46401" w:rsidR="00BC744F" w:rsidRPr="00AE008C" w:rsidRDefault="009A2E70">
          <w:pPr>
            <w:pStyle w:val="Verzeichnis3"/>
            <w:tabs>
              <w:tab w:val="right" w:leader="dot" w:pos="9062"/>
            </w:tabs>
            <w:rPr>
              <w:rFonts w:asciiTheme="minorHAnsi" w:eastAsiaTheme="minorEastAsia" w:hAnsiTheme="minorHAnsi" w:cstheme="minorHAnsi"/>
              <w:noProof/>
              <w:sz w:val="24"/>
              <w:szCs w:val="24"/>
              <w:lang w:eastAsia="de-DE"/>
            </w:rPr>
          </w:pPr>
          <w:hyperlink w:anchor="_Toc7608537" w:history="1">
            <w:r w:rsidR="00BC744F" w:rsidRPr="00AE008C">
              <w:rPr>
                <w:rStyle w:val="Hyperlink"/>
                <w:rFonts w:asciiTheme="minorHAnsi" w:hAnsiTheme="minorHAnsi" w:cstheme="minorHAnsi"/>
                <w:noProof/>
                <w:sz w:val="24"/>
                <w:szCs w:val="24"/>
                <w:lang w:val="en-GB"/>
              </w:rPr>
              <w:t>9.2.2 Interview mit Julia am 05.04.2019</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_Toc7608537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60</w:t>
            </w:r>
            <w:r w:rsidR="00BC744F" w:rsidRPr="00AE008C">
              <w:rPr>
                <w:rFonts w:asciiTheme="minorHAnsi" w:hAnsiTheme="minorHAnsi" w:cstheme="minorHAnsi"/>
                <w:noProof/>
                <w:webHidden/>
                <w:sz w:val="24"/>
                <w:szCs w:val="24"/>
              </w:rPr>
              <w:fldChar w:fldCharType="end"/>
            </w:r>
          </w:hyperlink>
        </w:p>
        <w:p w14:paraId="41A297B3" w14:textId="535E45DD" w:rsidR="00BC744F" w:rsidRPr="00AE008C" w:rsidRDefault="009A2E70">
          <w:pPr>
            <w:pStyle w:val="Verzeichnis3"/>
            <w:tabs>
              <w:tab w:val="right" w:leader="dot" w:pos="9062"/>
            </w:tabs>
            <w:rPr>
              <w:rFonts w:asciiTheme="minorHAnsi" w:eastAsiaTheme="minorEastAsia" w:hAnsiTheme="minorHAnsi" w:cstheme="minorHAnsi"/>
              <w:noProof/>
              <w:sz w:val="24"/>
              <w:szCs w:val="24"/>
              <w:lang w:eastAsia="de-DE"/>
            </w:rPr>
          </w:pPr>
          <w:hyperlink w:anchor="_Toc7608538" w:history="1">
            <w:r w:rsidR="00BC744F" w:rsidRPr="00AE008C">
              <w:rPr>
                <w:rStyle w:val="Hyperlink"/>
                <w:rFonts w:asciiTheme="minorHAnsi" w:hAnsiTheme="minorHAnsi" w:cstheme="minorHAnsi"/>
                <w:noProof/>
                <w:sz w:val="24"/>
                <w:szCs w:val="24"/>
              </w:rPr>
              <w:t xml:space="preserve">9.2.3 Interview mit der Gynäkologin Frau Dr. Waltraud Rautenberg am </w:t>
            </w:r>
            <w:r w:rsidR="005B34A4" w:rsidRPr="00AE008C">
              <w:rPr>
                <w:rStyle w:val="Hyperlink"/>
                <w:rFonts w:asciiTheme="minorHAnsi" w:hAnsiTheme="minorHAnsi" w:cstheme="minorHAnsi"/>
                <w:noProof/>
                <w:sz w:val="24"/>
                <w:szCs w:val="24"/>
              </w:rPr>
              <w:br/>
              <w:t xml:space="preserve">         </w:t>
            </w:r>
            <w:r w:rsidR="00AE008C">
              <w:rPr>
                <w:rStyle w:val="Hyperlink"/>
                <w:rFonts w:asciiTheme="minorHAnsi" w:hAnsiTheme="minorHAnsi" w:cstheme="minorHAnsi"/>
                <w:noProof/>
                <w:sz w:val="24"/>
                <w:szCs w:val="24"/>
              </w:rPr>
              <w:t xml:space="preserve"> </w:t>
            </w:r>
            <w:r w:rsidR="00BC744F" w:rsidRPr="00AE008C">
              <w:rPr>
                <w:rStyle w:val="Hyperlink"/>
                <w:rFonts w:asciiTheme="minorHAnsi" w:hAnsiTheme="minorHAnsi" w:cstheme="minorHAnsi"/>
                <w:noProof/>
                <w:sz w:val="24"/>
                <w:szCs w:val="24"/>
              </w:rPr>
              <w:t>19.03.2019</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_Toc7608538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68</w:t>
            </w:r>
            <w:r w:rsidR="00BC744F" w:rsidRPr="00AE008C">
              <w:rPr>
                <w:rFonts w:asciiTheme="minorHAnsi" w:hAnsiTheme="minorHAnsi" w:cstheme="minorHAnsi"/>
                <w:noProof/>
                <w:webHidden/>
                <w:sz w:val="24"/>
                <w:szCs w:val="24"/>
              </w:rPr>
              <w:fldChar w:fldCharType="end"/>
            </w:r>
          </w:hyperlink>
        </w:p>
        <w:p w14:paraId="15A2925C" w14:textId="58CBA84D" w:rsidR="00BC744F" w:rsidRPr="00AE008C" w:rsidRDefault="009A2E70">
          <w:pPr>
            <w:pStyle w:val="Verzeichnis3"/>
            <w:tabs>
              <w:tab w:val="right" w:leader="dot" w:pos="9062"/>
            </w:tabs>
            <w:rPr>
              <w:rFonts w:asciiTheme="minorHAnsi" w:eastAsiaTheme="minorEastAsia" w:hAnsiTheme="minorHAnsi" w:cstheme="minorHAnsi"/>
              <w:noProof/>
              <w:sz w:val="24"/>
              <w:szCs w:val="24"/>
              <w:lang w:eastAsia="de-DE"/>
            </w:rPr>
          </w:pPr>
          <w:hyperlink w:anchor="_Toc7608539" w:history="1">
            <w:r w:rsidR="00BC744F" w:rsidRPr="00AE008C">
              <w:rPr>
                <w:rStyle w:val="Hyperlink"/>
                <w:rFonts w:asciiTheme="minorHAnsi" w:hAnsiTheme="minorHAnsi" w:cstheme="minorHAnsi"/>
                <w:noProof/>
                <w:sz w:val="24"/>
                <w:szCs w:val="24"/>
              </w:rPr>
              <w:t xml:space="preserve">9.2.4 Interview mit Frau Anne Siegenthaler (Hebamme) von der Fachstelle </w:t>
            </w:r>
            <w:r w:rsidR="00BC744F" w:rsidRPr="00AE008C">
              <w:rPr>
                <w:rStyle w:val="Hyperlink"/>
                <w:rFonts w:asciiTheme="minorHAnsi" w:hAnsiTheme="minorHAnsi" w:cstheme="minorHAnsi"/>
                <w:noProof/>
                <w:sz w:val="24"/>
                <w:szCs w:val="24"/>
              </w:rPr>
              <w:br/>
              <w:t xml:space="preserve">         </w:t>
            </w:r>
            <w:r w:rsidR="00AE008C">
              <w:rPr>
                <w:rStyle w:val="Hyperlink"/>
                <w:rFonts w:asciiTheme="minorHAnsi" w:hAnsiTheme="minorHAnsi" w:cstheme="minorHAnsi"/>
                <w:noProof/>
                <w:sz w:val="24"/>
                <w:szCs w:val="24"/>
              </w:rPr>
              <w:t xml:space="preserve"> </w:t>
            </w:r>
            <w:r w:rsidR="00BC744F" w:rsidRPr="00AE008C">
              <w:rPr>
                <w:rStyle w:val="Hyperlink"/>
                <w:rFonts w:asciiTheme="minorHAnsi" w:hAnsiTheme="minorHAnsi" w:cstheme="minorHAnsi"/>
                <w:noProof/>
                <w:sz w:val="24"/>
                <w:szCs w:val="24"/>
              </w:rPr>
              <w:t>Kindsverlust (Bern) am 11.04.2019</w:t>
            </w:r>
            <w:r w:rsidR="00BC744F" w:rsidRPr="00AE008C">
              <w:rPr>
                <w:rFonts w:asciiTheme="minorHAnsi" w:hAnsiTheme="minorHAnsi" w:cstheme="minorHAnsi"/>
                <w:noProof/>
                <w:webHidden/>
                <w:sz w:val="24"/>
                <w:szCs w:val="24"/>
              </w:rPr>
              <w:tab/>
            </w:r>
            <w:r w:rsidR="00BC744F" w:rsidRPr="00AE008C">
              <w:rPr>
                <w:rFonts w:asciiTheme="minorHAnsi" w:hAnsiTheme="minorHAnsi" w:cstheme="minorHAnsi"/>
                <w:noProof/>
                <w:webHidden/>
                <w:sz w:val="24"/>
                <w:szCs w:val="24"/>
              </w:rPr>
              <w:fldChar w:fldCharType="begin"/>
            </w:r>
            <w:r w:rsidR="00BC744F" w:rsidRPr="00AE008C">
              <w:rPr>
                <w:rFonts w:asciiTheme="minorHAnsi" w:hAnsiTheme="minorHAnsi" w:cstheme="minorHAnsi"/>
                <w:noProof/>
                <w:webHidden/>
                <w:sz w:val="24"/>
                <w:szCs w:val="24"/>
              </w:rPr>
              <w:instrText xml:space="preserve"> PAGEREF _Toc7608539 \h </w:instrText>
            </w:r>
            <w:r w:rsidR="00BC744F" w:rsidRPr="00AE008C">
              <w:rPr>
                <w:rFonts w:asciiTheme="minorHAnsi" w:hAnsiTheme="minorHAnsi" w:cstheme="minorHAnsi"/>
                <w:noProof/>
                <w:webHidden/>
                <w:sz w:val="24"/>
                <w:szCs w:val="24"/>
              </w:rPr>
            </w:r>
            <w:r w:rsidR="00BC744F" w:rsidRPr="00AE008C">
              <w:rPr>
                <w:rFonts w:asciiTheme="minorHAnsi" w:hAnsiTheme="minorHAnsi" w:cstheme="minorHAnsi"/>
                <w:noProof/>
                <w:webHidden/>
                <w:sz w:val="24"/>
                <w:szCs w:val="24"/>
              </w:rPr>
              <w:fldChar w:fldCharType="separate"/>
            </w:r>
            <w:r w:rsidR="00947464">
              <w:rPr>
                <w:rFonts w:asciiTheme="minorHAnsi" w:hAnsiTheme="minorHAnsi" w:cstheme="minorHAnsi"/>
                <w:noProof/>
                <w:webHidden/>
                <w:sz w:val="24"/>
                <w:szCs w:val="24"/>
              </w:rPr>
              <w:t>84</w:t>
            </w:r>
            <w:r w:rsidR="00BC744F" w:rsidRPr="00AE008C">
              <w:rPr>
                <w:rFonts w:asciiTheme="minorHAnsi" w:hAnsiTheme="minorHAnsi" w:cstheme="minorHAnsi"/>
                <w:noProof/>
                <w:webHidden/>
                <w:sz w:val="24"/>
                <w:szCs w:val="24"/>
              </w:rPr>
              <w:fldChar w:fldCharType="end"/>
            </w:r>
          </w:hyperlink>
        </w:p>
        <w:p w14:paraId="4B471B4D" w14:textId="72B39ADC" w:rsidR="00220E42" w:rsidRPr="00947464" w:rsidRDefault="0065184E" w:rsidP="00AE008C">
          <w:pPr>
            <w:rPr>
              <w:rFonts w:asciiTheme="minorHAnsi" w:hAnsiTheme="minorHAnsi" w:cstheme="minorHAnsi"/>
              <w:bCs/>
              <w:sz w:val="22"/>
            </w:rPr>
            <w:sectPr w:rsidR="00220E42" w:rsidRPr="00947464" w:rsidSect="0065184E">
              <w:headerReference w:type="default" r:id="rId9"/>
              <w:footerReference w:type="even" r:id="rId10"/>
              <w:footerReference w:type="default" r:id="rId11"/>
              <w:headerReference w:type="first" r:id="rId12"/>
              <w:footerReference w:type="first" r:id="rId13"/>
              <w:pgSz w:w="11906" w:h="16838"/>
              <w:pgMar w:top="1417" w:right="1417" w:bottom="1134" w:left="1417" w:header="708" w:footer="708" w:gutter="0"/>
              <w:pgNumType w:start="0"/>
              <w:cols w:space="708"/>
              <w:titlePg/>
              <w:docGrid w:linePitch="360"/>
            </w:sectPr>
          </w:pPr>
          <w:r w:rsidRPr="00AE008C">
            <w:rPr>
              <w:rFonts w:asciiTheme="minorHAnsi" w:hAnsiTheme="minorHAnsi" w:cstheme="minorHAnsi"/>
              <w:bCs/>
              <w:sz w:val="22"/>
            </w:rPr>
            <w:fldChar w:fldCharType="end"/>
          </w:r>
        </w:p>
      </w:sdtContent>
    </w:sdt>
    <w:p w14:paraId="01EF313E" w14:textId="77777777" w:rsidR="00631391" w:rsidRPr="00AE008C" w:rsidRDefault="00631391" w:rsidP="00AE008C">
      <w:pPr>
        <w:pStyle w:val="berschrift1"/>
        <w:numPr>
          <w:ilvl w:val="0"/>
          <w:numId w:val="5"/>
        </w:numPr>
        <w:spacing w:line="360" w:lineRule="auto"/>
        <w:jc w:val="both"/>
        <w:rPr>
          <w:rFonts w:asciiTheme="minorHAnsi" w:hAnsiTheme="minorHAnsi" w:cstheme="minorHAnsi"/>
          <w:color w:val="auto"/>
          <w:sz w:val="28"/>
        </w:rPr>
      </w:pPr>
      <w:bookmarkStart w:id="2" w:name="_Toc7608511"/>
      <w:bookmarkStart w:id="3" w:name="_Hlk7078607"/>
      <w:r w:rsidRPr="00AE008C">
        <w:rPr>
          <w:rFonts w:asciiTheme="minorHAnsi" w:hAnsiTheme="minorHAnsi" w:cstheme="minorHAnsi"/>
          <w:color w:val="auto"/>
          <w:sz w:val="28"/>
        </w:rPr>
        <w:lastRenderedPageBreak/>
        <w:t>Einleitung</w:t>
      </w:r>
      <w:bookmarkStart w:id="4" w:name="_GoBack"/>
      <w:bookmarkEnd w:id="2"/>
      <w:bookmarkEnd w:id="4"/>
    </w:p>
    <w:p w14:paraId="5040C9F3" w14:textId="77777777" w:rsidR="00FC5B60" w:rsidRPr="00AE008C" w:rsidRDefault="00FC5B60" w:rsidP="00AE008C">
      <w:pPr>
        <w:jc w:val="both"/>
        <w:rPr>
          <w:rFonts w:asciiTheme="minorHAnsi" w:hAnsiTheme="minorHAnsi" w:cstheme="minorHAnsi"/>
        </w:rPr>
      </w:pPr>
    </w:p>
    <w:p w14:paraId="6090527C" w14:textId="4DEB6345" w:rsidR="00EB490D" w:rsidRPr="00AE008C" w:rsidRDefault="00EB490D" w:rsidP="00AE008C">
      <w:pPr>
        <w:spacing w:line="240" w:lineRule="auto"/>
        <w:ind w:left="708" w:right="709"/>
        <w:jc w:val="both"/>
        <w:rPr>
          <w:rFonts w:asciiTheme="minorHAnsi" w:hAnsiTheme="minorHAnsi" w:cstheme="minorHAnsi"/>
          <w:sz w:val="24"/>
        </w:rPr>
      </w:pPr>
      <w:r w:rsidRPr="00AE008C">
        <w:rPr>
          <w:rFonts w:asciiTheme="minorHAnsi" w:hAnsiTheme="minorHAnsi" w:cstheme="minorHAnsi"/>
          <w:sz w:val="24"/>
        </w:rPr>
        <w:t>„Und wenn der gesunde Menschenverstand Kindersegen wünscht, so ist das Kind doch das Bindeglied, die Frucht der Liebe und die Sonne der Ehe. Es tritt naturgetreu ins Leben, ohne Scham, ohne Vorurteil und ohne Kritik der Umwelt</w:t>
      </w:r>
      <w:r w:rsidR="00D6412B" w:rsidRPr="00AE008C">
        <w:rPr>
          <w:rFonts w:asciiTheme="minorHAnsi" w:hAnsiTheme="minorHAnsi" w:cstheme="minorHAnsi"/>
          <w:sz w:val="24"/>
        </w:rPr>
        <w:t>.</w:t>
      </w:r>
      <w:r w:rsidRPr="00AE008C">
        <w:rPr>
          <w:rFonts w:asciiTheme="minorHAnsi" w:hAnsiTheme="minorHAnsi" w:cstheme="minorHAnsi"/>
          <w:sz w:val="24"/>
        </w:rPr>
        <w:t>“</w:t>
      </w:r>
      <w:r w:rsidRPr="00AE008C">
        <w:rPr>
          <w:rStyle w:val="Funotenzeichen"/>
          <w:rFonts w:asciiTheme="minorHAnsi" w:hAnsiTheme="minorHAnsi" w:cstheme="minorHAnsi"/>
          <w:sz w:val="24"/>
        </w:rPr>
        <w:footnoteReference w:id="1"/>
      </w:r>
    </w:p>
    <w:p w14:paraId="1BB93C69" w14:textId="1C534B7B" w:rsidR="002F56C2" w:rsidRPr="00AE008C" w:rsidRDefault="002F4B6B" w:rsidP="00AE008C">
      <w:pPr>
        <w:spacing w:line="360" w:lineRule="auto"/>
        <w:jc w:val="both"/>
        <w:rPr>
          <w:rFonts w:asciiTheme="minorHAnsi" w:hAnsiTheme="minorHAnsi" w:cstheme="minorHAnsi"/>
          <w:sz w:val="24"/>
        </w:rPr>
      </w:pPr>
      <w:r w:rsidRPr="00AE008C">
        <w:rPr>
          <w:rFonts w:asciiTheme="minorHAnsi" w:hAnsiTheme="minorHAnsi" w:cstheme="minorHAnsi"/>
          <w:sz w:val="24"/>
        </w:rPr>
        <w:t>D</w:t>
      </w:r>
      <w:r w:rsidR="00EB490D" w:rsidRPr="00AE008C">
        <w:rPr>
          <w:rFonts w:asciiTheme="minorHAnsi" w:hAnsiTheme="minorHAnsi" w:cstheme="minorHAnsi"/>
          <w:sz w:val="24"/>
        </w:rPr>
        <w:t>ieses</w:t>
      </w:r>
      <w:r w:rsidRPr="00AE008C">
        <w:rPr>
          <w:rFonts w:asciiTheme="minorHAnsi" w:hAnsiTheme="minorHAnsi" w:cstheme="minorHAnsi"/>
          <w:sz w:val="24"/>
        </w:rPr>
        <w:t xml:space="preserve"> Zitat aus dem Ratgeber </w:t>
      </w:r>
      <w:r w:rsidRPr="00AE008C">
        <w:rPr>
          <w:rFonts w:asciiTheme="minorHAnsi" w:hAnsiTheme="minorHAnsi" w:cstheme="minorHAnsi"/>
          <w:i/>
          <w:sz w:val="24"/>
        </w:rPr>
        <w:t>Was soll das Mädchen wissen vor der Heirat?</w:t>
      </w:r>
      <w:r w:rsidRPr="00AE008C">
        <w:rPr>
          <w:rFonts w:asciiTheme="minorHAnsi" w:hAnsiTheme="minorHAnsi" w:cstheme="minorHAnsi"/>
          <w:sz w:val="24"/>
        </w:rPr>
        <w:t xml:space="preserve"> </w:t>
      </w:r>
      <w:r w:rsidRPr="00AE008C">
        <w:rPr>
          <w:rFonts w:asciiTheme="minorHAnsi" w:hAnsiTheme="minorHAnsi" w:cstheme="minorHAnsi"/>
          <w:i/>
          <w:sz w:val="24"/>
        </w:rPr>
        <w:t>(</w:t>
      </w:r>
      <w:r w:rsidR="00805A09" w:rsidRPr="00AE008C">
        <w:rPr>
          <w:rFonts w:asciiTheme="minorHAnsi" w:hAnsiTheme="minorHAnsi" w:cstheme="minorHAnsi"/>
          <w:i/>
          <w:sz w:val="24"/>
        </w:rPr>
        <w:t>1941</w:t>
      </w:r>
      <w:r w:rsidRPr="00AE008C">
        <w:rPr>
          <w:rFonts w:asciiTheme="minorHAnsi" w:hAnsiTheme="minorHAnsi" w:cstheme="minorHAnsi"/>
          <w:i/>
          <w:sz w:val="24"/>
        </w:rPr>
        <w:t>)</w:t>
      </w:r>
      <w:r w:rsidRPr="00AE008C">
        <w:rPr>
          <w:rFonts w:asciiTheme="minorHAnsi" w:hAnsiTheme="minorHAnsi" w:cstheme="minorHAnsi"/>
          <w:sz w:val="24"/>
        </w:rPr>
        <w:t xml:space="preserve"> zeigt, welche Bedeutung dem Kinderkriegen für eine erfüllte </w:t>
      </w:r>
      <w:r w:rsidR="00D3201D" w:rsidRPr="00AE008C">
        <w:rPr>
          <w:rFonts w:asciiTheme="minorHAnsi" w:hAnsiTheme="minorHAnsi" w:cstheme="minorHAnsi"/>
          <w:sz w:val="24"/>
        </w:rPr>
        <w:t>Partnerschaft</w:t>
      </w:r>
      <w:r w:rsidRPr="00AE008C">
        <w:rPr>
          <w:rFonts w:asciiTheme="minorHAnsi" w:hAnsiTheme="minorHAnsi" w:cstheme="minorHAnsi"/>
          <w:sz w:val="24"/>
        </w:rPr>
        <w:t xml:space="preserve"> zugesprochen werden kann</w:t>
      </w:r>
      <w:r w:rsidR="00EB490D" w:rsidRPr="00AE008C">
        <w:rPr>
          <w:rFonts w:asciiTheme="minorHAnsi" w:hAnsiTheme="minorHAnsi" w:cstheme="minorHAnsi"/>
          <w:sz w:val="24"/>
        </w:rPr>
        <w:t>.</w:t>
      </w:r>
      <w:r w:rsidR="00805A09" w:rsidRPr="00AE008C">
        <w:rPr>
          <w:rFonts w:asciiTheme="minorHAnsi" w:hAnsiTheme="minorHAnsi" w:cstheme="minorHAnsi"/>
          <w:sz w:val="24"/>
        </w:rPr>
        <w:t xml:space="preserve"> </w:t>
      </w:r>
      <w:r w:rsidR="009364A8" w:rsidRPr="00AE008C">
        <w:rPr>
          <w:rFonts w:asciiTheme="minorHAnsi" w:hAnsiTheme="minorHAnsi" w:cstheme="minorHAnsi"/>
          <w:sz w:val="24"/>
        </w:rPr>
        <w:t>Doch was</w:t>
      </w:r>
      <w:r w:rsidRPr="00AE008C">
        <w:rPr>
          <w:rFonts w:asciiTheme="minorHAnsi" w:hAnsiTheme="minorHAnsi" w:cstheme="minorHAnsi"/>
          <w:sz w:val="24"/>
        </w:rPr>
        <w:t xml:space="preserve"> ist</w:t>
      </w:r>
      <w:r w:rsidR="009364A8" w:rsidRPr="00AE008C">
        <w:rPr>
          <w:rFonts w:asciiTheme="minorHAnsi" w:hAnsiTheme="minorHAnsi" w:cstheme="minorHAnsi"/>
          <w:sz w:val="24"/>
        </w:rPr>
        <w:t>, wenn dieses Kind nicht in die Welt tritt?</w:t>
      </w:r>
      <w:r w:rsidR="002F56C2" w:rsidRPr="00AE008C">
        <w:rPr>
          <w:rFonts w:asciiTheme="minorHAnsi" w:hAnsiTheme="minorHAnsi" w:cstheme="minorHAnsi"/>
          <w:sz w:val="24"/>
        </w:rPr>
        <w:t xml:space="preserve"> </w:t>
      </w:r>
      <w:r w:rsidRPr="00AE008C">
        <w:rPr>
          <w:rFonts w:asciiTheme="minorHAnsi" w:hAnsiTheme="minorHAnsi" w:cstheme="minorHAnsi"/>
          <w:sz w:val="24"/>
        </w:rPr>
        <w:t xml:space="preserve">Was, wenn die Schwangerschaft beendet wird, bevor man von </w:t>
      </w:r>
      <w:proofErr w:type="spellStart"/>
      <w:r w:rsidRPr="00AE008C">
        <w:rPr>
          <w:rFonts w:asciiTheme="minorHAnsi" w:hAnsiTheme="minorHAnsi" w:cstheme="minorHAnsi"/>
          <w:sz w:val="24"/>
        </w:rPr>
        <w:t>Aussen</w:t>
      </w:r>
      <w:proofErr w:type="spellEnd"/>
      <w:r w:rsidRPr="00AE008C">
        <w:rPr>
          <w:rFonts w:asciiTheme="minorHAnsi" w:hAnsiTheme="minorHAnsi" w:cstheme="minorHAnsi"/>
          <w:sz w:val="24"/>
        </w:rPr>
        <w:t xml:space="preserve"> überhaupt erke</w:t>
      </w:r>
      <w:r w:rsidR="00487C7E" w:rsidRPr="00AE008C">
        <w:rPr>
          <w:rFonts w:asciiTheme="minorHAnsi" w:hAnsiTheme="minorHAnsi" w:cstheme="minorHAnsi"/>
          <w:sz w:val="24"/>
        </w:rPr>
        <w:t>nnen konnte</w:t>
      </w:r>
      <w:r w:rsidRPr="00AE008C">
        <w:rPr>
          <w:rFonts w:asciiTheme="minorHAnsi" w:hAnsiTheme="minorHAnsi" w:cstheme="minorHAnsi"/>
          <w:sz w:val="24"/>
        </w:rPr>
        <w:t>, dass da ein Kind heran</w:t>
      </w:r>
      <w:r w:rsidR="00487C7E" w:rsidRPr="00AE008C">
        <w:rPr>
          <w:rFonts w:asciiTheme="minorHAnsi" w:hAnsiTheme="minorHAnsi" w:cstheme="minorHAnsi"/>
          <w:sz w:val="24"/>
        </w:rPr>
        <w:t>wächst</w:t>
      </w:r>
      <w:r w:rsidRPr="00AE008C">
        <w:rPr>
          <w:rFonts w:asciiTheme="minorHAnsi" w:hAnsiTheme="minorHAnsi" w:cstheme="minorHAnsi"/>
          <w:sz w:val="24"/>
        </w:rPr>
        <w:t>? Das Thema der Frühfehlgeburten</w:t>
      </w:r>
      <w:r w:rsidR="002F56C2" w:rsidRPr="00AE008C">
        <w:rPr>
          <w:rFonts w:asciiTheme="minorHAnsi" w:hAnsiTheme="minorHAnsi" w:cstheme="minorHAnsi"/>
          <w:sz w:val="24"/>
        </w:rPr>
        <w:t xml:space="preserve">, </w:t>
      </w:r>
      <w:r w:rsidRPr="00AE008C">
        <w:rPr>
          <w:rFonts w:asciiTheme="minorHAnsi" w:hAnsiTheme="minorHAnsi" w:cstheme="minorHAnsi"/>
          <w:sz w:val="24"/>
        </w:rPr>
        <w:t xml:space="preserve">also jene Schwangerschaften, welche spontan vor dem Ablauf des dritten Schwangerschaftsmonates natürlich </w:t>
      </w:r>
      <w:r w:rsidR="00CA244E" w:rsidRPr="00AE008C">
        <w:rPr>
          <w:rFonts w:asciiTheme="minorHAnsi" w:hAnsiTheme="minorHAnsi" w:cstheme="minorHAnsi"/>
          <w:sz w:val="24"/>
        </w:rPr>
        <w:t>abgehen</w:t>
      </w:r>
      <w:r w:rsidRPr="00AE008C">
        <w:rPr>
          <w:rFonts w:asciiTheme="minorHAnsi" w:hAnsiTheme="minorHAnsi" w:cstheme="minorHAnsi"/>
          <w:sz w:val="24"/>
        </w:rPr>
        <w:t xml:space="preserve">, ist ein Thema, </w:t>
      </w:r>
      <w:r w:rsidR="002F56C2" w:rsidRPr="00AE008C">
        <w:rPr>
          <w:rFonts w:asciiTheme="minorHAnsi" w:hAnsiTheme="minorHAnsi" w:cstheme="minorHAnsi"/>
          <w:sz w:val="24"/>
        </w:rPr>
        <w:t xml:space="preserve">über das kaum gesprochen wird – ein Tabuthema. </w:t>
      </w:r>
      <w:r w:rsidRPr="00AE008C">
        <w:rPr>
          <w:rFonts w:asciiTheme="minorHAnsi" w:hAnsiTheme="minorHAnsi" w:cstheme="minorHAnsi"/>
          <w:sz w:val="24"/>
        </w:rPr>
        <w:t xml:space="preserve">Erst seit einigen Jahren finden sich </w:t>
      </w:r>
      <w:r w:rsidR="00487C7E" w:rsidRPr="00AE008C">
        <w:rPr>
          <w:rFonts w:asciiTheme="minorHAnsi" w:hAnsiTheme="minorHAnsi" w:cstheme="minorHAnsi"/>
          <w:sz w:val="24"/>
        </w:rPr>
        <w:t xml:space="preserve">in den Medien </w:t>
      </w:r>
      <w:r w:rsidRPr="00AE008C">
        <w:rPr>
          <w:rFonts w:asciiTheme="minorHAnsi" w:hAnsiTheme="minorHAnsi" w:cstheme="minorHAnsi"/>
          <w:sz w:val="24"/>
        </w:rPr>
        <w:t>vermehrt Frauen, welche öffentlich zu ihren Erfahrungen stehen und das Schweigen brechen wollen.</w:t>
      </w:r>
      <w:r w:rsidR="00EB490D" w:rsidRPr="00AE008C">
        <w:rPr>
          <w:rStyle w:val="Funotenzeichen"/>
          <w:rFonts w:asciiTheme="minorHAnsi" w:hAnsiTheme="minorHAnsi" w:cstheme="minorHAnsi"/>
          <w:sz w:val="24"/>
        </w:rPr>
        <w:footnoteReference w:id="2"/>
      </w:r>
      <w:r w:rsidR="002855DB" w:rsidRPr="00AE008C">
        <w:rPr>
          <w:rFonts w:asciiTheme="minorHAnsi" w:hAnsiTheme="minorHAnsi" w:cstheme="minorHAnsi"/>
          <w:sz w:val="24"/>
        </w:rPr>
        <w:t xml:space="preserve"> </w:t>
      </w:r>
      <w:r w:rsidR="00D55974" w:rsidRPr="00AE008C">
        <w:rPr>
          <w:rFonts w:asciiTheme="minorHAnsi" w:hAnsiTheme="minorHAnsi" w:cstheme="minorHAnsi"/>
          <w:sz w:val="24"/>
        </w:rPr>
        <w:t xml:space="preserve">Aussagen wie zum Beispiel </w:t>
      </w:r>
      <w:r w:rsidR="000935A6" w:rsidRPr="00AE008C">
        <w:rPr>
          <w:rFonts w:asciiTheme="minorHAnsi" w:hAnsiTheme="minorHAnsi" w:cstheme="minorHAnsi"/>
          <w:sz w:val="24"/>
        </w:rPr>
        <w:t>‚</w:t>
      </w:r>
      <w:r w:rsidR="00D55974" w:rsidRPr="00AE008C">
        <w:rPr>
          <w:rFonts w:asciiTheme="minorHAnsi" w:hAnsiTheme="minorHAnsi" w:cstheme="minorHAnsi"/>
          <w:sz w:val="24"/>
        </w:rPr>
        <w:t>Du kannst ja froh sein, dass es so früh passiert ist</w:t>
      </w:r>
      <w:r w:rsidR="000935A6" w:rsidRPr="00AE008C">
        <w:rPr>
          <w:rFonts w:asciiTheme="minorHAnsi" w:hAnsiTheme="minorHAnsi" w:cstheme="minorHAnsi"/>
          <w:sz w:val="24"/>
        </w:rPr>
        <w:t>‘</w:t>
      </w:r>
      <w:r w:rsidR="00635B71" w:rsidRPr="00AE008C">
        <w:rPr>
          <w:rFonts w:asciiTheme="minorHAnsi" w:hAnsiTheme="minorHAnsi" w:cstheme="minorHAnsi"/>
          <w:sz w:val="24"/>
        </w:rPr>
        <w:t xml:space="preserve">, </w:t>
      </w:r>
      <w:r w:rsidR="000935A6" w:rsidRPr="00AE008C">
        <w:rPr>
          <w:rFonts w:asciiTheme="minorHAnsi" w:hAnsiTheme="minorHAnsi" w:cstheme="minorHAnsi"/>
          <w:sz w:val="24"/>
        </w:rPr>
        <w:t>‚</w:t>
      </w:r>
      <w:r w:rsidR="00635B71" w:rsidRPr="00AE008C">
        <w:rPr>
          <w:rFonts w:asciiTheme="minorHAnsi" w:hAnsiTheme="minorHAnsi" w:cstheme="minorHAnsi"/>
          <w:sz w:val="24"/>
        </w:rPr>
        <w:t>Du hast es wenigstens noch nicht gespürt</w:t>
      </w:r>
      <w:r w:rsidR="000935A6" w:rsidRPr="00AE008C">
        <w:rPr>
          <w:rFonts w:asciiTheme="minorHAnsi" w:hAnsiTheme="minorHAnsi" w:cstheme="minorHAnsi"/>
          <w:sz w:val="24"/>
        </w:rPr>
        <w:t>‘</w:t>
      </w:r>
      <w:r w:rsidR="00D55974" w:rsidRPr="00AE008C">
        <w:rPr>
          <w:rFonts w:asciiTheme="minorHAnsi" w:hAnsiTheme="minorHAnsi" w:cstheme="minorHAnsi"/>
          <w:sz w:val="24"/>
        </w:rPr>
        <w:t xml:space="preserve"> oder </w:t>
      </w:r>
      <w:r w:rsidR="000935A6" w:rsidRPr="00AE008C">
        <w:rPr>
          <w:rFonts w:asciiTheme="minorHAnsi" w:hAnsiTheme="minorHAnsi" w:cstheme="minorHAnsi"/>
          <w:sz w:val="24"/>
        </w:rPr>
        <w:t>‚</w:t>
      </w:r>
      <w:r w:rsidR="00D55974" w:rsidRPr="00AE008C">
        <w:rPr>
          <w:rFonts w:asciiTheme="minorHAnsi" w:hAnsiTheme="minorHAnsi" w:cstheme="minorHAnsi"/>
          <w:sz w:val="24"/>
        </w:rPr>
        <w:t>Das passiert ja vielen Frauen</w:t>
      </w:r>
      <w:r w:rsidR="000935A6" w:rsidRPr="00AE008C">
        <w:rPr>
          <w:rFonts w:asciiTheme="minorHAnsi" w:hAnsiTheme="minorHAnsi" w:cstheme="minorHAnsi"/>
          <w:sz w:val="24"/>
        </w:rPr>
        <w:t>‘</w:t>
      </w:r>
      <w:r w:rsidR="00D55974" w:rsidRPr="00AE008C">
        <w:rPr>
          <w:rFonts w:asciiTheme="minorHAnsi" w:hAnsiTheme="minorHAnsi" w:cstheme="minorHAnsi"/>
          <w:sz w:val="24"/>
        </w:rPr>
        <w:t xml:space="preserve"> </w:t>
      </w:r>
      <w:r w:rsidR="002855DB" w:rsidRPr="00AE008C">
        <w:rPr>
          <w:rFonts w:asciiTheme="minorHAnsi" w:hAnsiTheme="minorHAnsi" w:cstheme="minorHAnsi"/>
          <w:sz w:val="24"/>
        </w:rPr>
        <w:t xml:space="preserve">sind in solchen Situationen </w:t>
      </w:r>
      <w:r w:rsidR="00D55974" w:rsidRPr="00AE008C">
        <w:rPr>
          <w:rFonts w:asciiTheme="minorHAnsi" w:hAnsiTheme="minorHAnsi" w:cstheme="minorHAnsi"/>
          <w:sz w:val="24"/>
        </w:rPr>
        <w:t>sehr verletzend und suggerier</w:t>
      </w:r>
      <w:r w:rsidR="002855DB" w:rsidRPr="00AE008C">
        <w:rPr>
          <w:rFonts w:asciiTheme="minorHAnsi" w:hAnsiTheme="minorHAnsi" w:cstheme="minorHAnsi"/>
          <w:sz w:val="24"/>
        </w:rPr>
        <w:t>en</w:t>
      </w:r>
      <w:r w:rsidR="00D55974" w:rsidRPr="00AE008C">
        <w:rPr>
          <w:rFonts w:asciiTheme="minorHAnsi" w:hAnsiTheme="minorHAnsi" w:cstheme="minorHAnsi"/>
          <w:sz w:val="24"/>
        </w:rPr>
        <w:t>, dass d</w:t>
      </w:r>
      <w:r w:rsidR="000935A6" w:rsidRPr="00AE008C">
        <w:rPr>
          <w:rFonts w:asciiTheme="minorHAnsi" w:hAnsiTheme="minorHAnsi" w:cstheme="minorHAnsi"/>
          <w:sz w:val="24"/>
        </w:rPr>
        <w:t xml:space="preserve">iesem </w:t>
      </w:r>
      <w:r w:rsidR="00D55974" w:rsidRPr="00AE008C">
        <w:rPr>
          <w:rFonts w:asciiTheme="minorHAnsi" w:hAnsiTheme="minorHAnsi" w:cstheme="minorHAnsi"/>
          <w:sz w:val="24"/>
        </w:rPr>
        <w:t>verlorene</w:t>
      </w:r>
      <w:r w:rsidR="000935A6" w:rsidRPr="00AE008C">
        <w:rPr>
          <w:rFonts w:asciiTheme="minorHAnsi" w:hAnsiTheme="minorHAnsi" w:cstheme="minorHAnsi"/>
          <w:sz w:val="24"/>
        </w:rPr>
        <w:t>n</w:t>
      </w:r>
      <w:r w:rsidR="00D55974" w:rsidRPr="00AE008C">
        <w:rPr>
          <w:rFonts w:asciiTheme="minorHAnsi" w:hAnsiTheme="minorHAnsi" w:cstheme="minorHAnsi"/>
          <w:sz w:val="24"/>
        </w:rPr>
        <w:t xml:space="preserve"> Kind weniger Wert </w:t>
      </w:r>
      <w:r w:rsidR="000935A6" w:rsidRPr="00AE008C">
        <w:rPr>
          <w:rFonts w:asciiTheme="minorHAnsi" w:hAnsiTheme="minorHAnsi" w:cstheme="minorHAnsi"/>
          <w:sz w:val="24"/>
        </w:rPr>
        <w:t>zugesprochen wird</w:t>
      </w:r>
      <w:r w:rsidR="00D55974" w:rsidRPr="00AE008C">
        <w:rPr>
          <w:rFonts w:asciiTheme="minorHAnsi" w:hAnsiTheme="minorHAnsi" w:cstheme="minorHAnsi"/>
          <w:sz w:val="24"/>
        </w:rPr>
        <w:t xml:space="preserve"> als ein</w:t>
      </w:r>
      <w:r w:rsidR="000935A6" w:rsidRPr="00AE008C">
        <w:rPr>
          <w:rFonts w:asciiTheme="minorHAnsi" w:hAnsiTheme="minorHAnsi" w:cstheme="minorHAnsi"/>
          <w:sz w:val="24"/>
        </w:rPr>
        <w:t>em</w:t>
      </w:r>
      <w:r w:rsidR="00D55974" w:rsidRPr="00AE008C">
        <w:rPr>
          <w:rFonts w:asciiTheme="minorHAnsi" w:hAnsiTheme="minorHAnsi" w:cstheme="minorHAnsi"/>
          <w:sz w:val="24"/>
        </w:rPr>
        <w:t xml:space="preserve"> Kind, welches zu einem späteren Zeitpunkt verst</w:t>
      </w:r>
      <w:r w:rsidR="000935A6" w:rsidRPr="00AE008C">
        <w:rPr>
          <w:rFonts w:asciiTheme="minorHAnsi" w:hAnsiTheme="minorHAnsi" w:cstheme="minorHAnsi"/>
          <w:sz w:val="24"/>
        </w:rPr>
        <w:t>irbt</w:t>
      </w:r>
      <w:r w:rsidR="00D55974" w:rsidRPr="00AE008C">
        <w:rPr>
          <w:rFonts w:asciiTheme="minorHAnsi" w:hAnsiTheme="minorHAnsi" w:cstheme="minorHAnsi"/>
          <w:sz w:val="24"/>
        </w:rPr>
        <w:t xml:space="preserve">. </w:t>
      </w:r>
      <w:r w:rsidR="002855DB" w:rsidRPr="00AE008C">
        <w:rPr>
          <w:rFonts w:asciiTheme="minorHAnsi" w:hAnsiTheme="minorHAnsi" w:cstheme="minorHAnsi"/>
          <w:sz w:val="24"/>
        </w:rPr>
        <w:t>Die Forderung von Frauen, welche sich nun öffentlich zum Thema bekennen</w:t>
      </w:r>
      <w:r w:rsidR="00581A79" w:rsidRPr="00AE008C">
        <w:rPr>
          <w:rFonts w:asciiTheme="minorHAnsi" w:hAnsiTheme="minorHAnsi" w:cstheme="minorHAnsi"/>
          <w:sz w:val="24"/>
        </w:rPr>
        <w:t xml:space="preserve">, </w:t>
      </w:r>
      <w:r w:rsidR="002855DB" w:rsidRPr="00AE008C">
        <w:rPr>
          <w:rFonts w:asciiTheme="minorHAnsi" w:hAnsiTheme="minorHAnsi" w:cstheme="minorHAnsi"/>
          <w:sz w:val="24"/>
        </w:rPr>
        <w:t>ist nicht nur ein gesellschaftlicher Wandel</w:t>
      </w:r>
      <w:r w:rsidR="00581A79" w:rsidRPr="00AE008C">
        <w:rPr>
          <w:rFonts w:asciiTheme="minorHAnsi" w:hAnsiTheme="minorHAnsi" w:cstheme="minorHAnsi"/>
          <w:sz w:val="24"/>
        </w:rPr>
        <w:t xml:space="preserve">, sondern auch </w:t>
      </w:r>
      <w:r w:rsidR="000B3DFF" w:rsidRPr="00AE008C">
        <w:rPr>
          <w:rFonts w:asciiTheme="minorHAnsi" w:hAnsiTheme="minorHAnsi" w:cstheme="minorHAnsi"/>
          <w:sz w:val="24"/>
        </w:rPr>
        <w:t xml:space="preserve">dass </w:t>
      </w:r>
      <w:r w:rsidR="00581A79" w:rsidRPr="00AE008C">
        <w:rPr>
          <w:rFonts w:asciiTheme="minorHAnsi" w:hAnsiTheme="minorHAnsi" w:cstheme="minorHAnsi"/>
          <w:sz w:val="24"/>
        </w:rPr>
        <w:t xml:space="preserve">das Gesetz </w:t>
      </w:r>
      <w:r w:rsidR="002933C1" w:rsidRPr="00AE008C">
        <w:rPr>
          <w:rFonts w:asciiTheme="minorHAnsi" w:hAnsiTheme="minorHAnsi" w:cstheme="minorHAnsi"/>
          <w:sz w:val="24"/>
        </w:rPr>
        <w:t>revidiert</w:t>
      </w:r>
      <w:r w:rsidR="00581A79" w:rsidRPr="00AE008C">
        <w:rPr>
          <w:rFonts w:asciiTheme="minorHAnsi" w:hAnsiTheme="minorHAnsi" w:cstheme="minorHAnsi"/>
          <w:sz w:val="24"/>
        </w:rPr>
        <w:t xml:space="preserve"> werden</w:t>
      </w:r>
      <w:r w:rsidR="000B3DFF" w:rsidRPr="00AE008C">
        <w:rPr>
          <w:rFonts w:asciiTheme="minorHAnsi" w:hAnsiTheme="minorHAnsi" w:cstheme="minorHAnsi"/>
          <w:sz w:val="24"/>
        </w:rPr>
        <w:t xml:space="preserve"> soll.</w:t>
      </w:r>
      <w:r w:rsidR="00581A79" w:rsidRPr="00AE008C">
        <w:rPr>
          <w:rFonts w:asciiTheme="minorHAnsi" w:hAnsiTheme="minorHAnsi" w:cstheme="minorHAnsi"/>
          <w:sz w:val="24"/>
        </w:rPr>
        <w:t xml:space="preserve"> </w:t>
      </w:r>
      <w:r w:rsidR="000B3DFF" w:rsidRPr="00AE008C">
        <w:rPr>
          <w:rFonts w:asciiTheme="minorHAnsi" w:hAnsiTheme="minorHAnsi" w:cstheme="minorHAnsi"/>
          <w:sz w:val="24"/>
        </w:rPr>
        <w:t>D</w:t>
      </w:r>
      <w:r w:rsidR="00581A79" w:rsidRPr="00AE008C">
        <w:rPr>
          <w:rFonts w:asciiTheme="minorHAnsi" w:hAnsiTheme="minorHAnsi" w:cstheme="minorHAnsi"/>
          <w:sz w:val="24"/>
        </w:rPr>
        <w:t xml:space="preserve">enn bis heute gilt laut dem Versicherungsgesetz: </w:t>
      </w:r>
      <w:r w:rsidR="002933C1" w:rsidRPr="00AE008C">
        <w:rPr>
          <w:rFonts w:asciiTheme="minorHAnsi" w:hAnsiTheme="minorHAnsi" w:cstheme="minorHAnsi"/>
          <w:sz w:val="24"/>
        </w:rPr>
        <w:t>M</w:t>
      </w:r>
      <w:r w:rsidR="00CA244E" w:rsidRPr="00AE008C">
        <w:rPr>
          <w:rFonts w:asciiTheme="minorHAnsi" w:hAnsiTheme="minorHAnsi" w:cstheme="minorHAnsi"/>
          <w:sz w:val="24"/>
        </w:rPr>
        <w:t>edizinisch-indizierte Schwangerschaftsabbrüche</w:t>
      </w:r>
      <w:r w:rsidR="002933C1" w:rsidRPr="00AE008C">
        <w:rPr>
          <w:rFonts w:asciiTheme="minorHAnsi" w:hAnsiTheme="minorHAnsi" w:cstheme="minorHAnsi"/>
          <w:sz w:val="24"/>
        </w:rPr>
        <w:t>,</w:t>
      </w:r>
      <w:r w:rsidR="00CA244E" w:rsidRPr="00AE008C">
        <w:rPr>
          <w:rFonts w:asciiTheme="minorHAnsi" w:hAnsiTheme="minorHAnsi" w:cstheme="minorHAnsi"/>
          <w:sz w:val="24"/>
        </w:rPr>
        <w:t xml:space="preserve"> welche vor der 13. Schwangerschaftswoche durchgeführt werden</w:t>
      </w:r>
      <w:r w:rsidR="002933C1" w:rsidRPr="00AE008C">
        <w:rPr>
          <w:rFonts w:asciiTheme="minorHAnsi" w:hAnsiTheme="minorHAnsi" w:cstheme="minorHAnsi"/>
          <w:sz w:val="24"/>
        </w:rPr>
        <w:t xml:space="preserve"> (auch solche aufgrund eines natürlichen Absterbens des Fötus),</w:t>
      </w:r>
      <w:r w:rsidR="00CA244E" w:rsidRPr="00AE008C">
        <w:rPr>
          <w:rFonts w:asciiTheme="minorHAnsi" w:hAnsiTheme="minorHAnsi" w:cstheme="minorHAnsi"/>
          <w:sz w:val="24"/>
        </w:rPr>
        <w:t xml:space="preserve"> sind nicht von der Kostenbeteiligung befreit.</w:t>
      </w:r>
      <w:r w:rsidR="00CA244E" w:rsidRPr="00AE008C">
        <w:rPr>
          <w:rStyle w:val="Funotenzeichen"/>
          <w:rFonts w:asciiTheme="minorHAnsi" w:hAnsiTheme="minorHAnsi" w:cstheme="minorHAnsi"/>
          <w:sz w:val="24"/>
        </w:rPr>
        <w:footnoteReference w:id="3"/>
      </w:r>
      <w:r w:rsidR="002933C1" w:rsidRPr="00AE008C">
        <w:rPr>
          <w:rFonts w:asciiTheme="minorHAnsi" w:hAnsiTheme="minorHAnsi" w:cstheme="minorHAnsi"/>
          <w:sz w:val="24"/>
        </w:rPr>
        <w:t xml:space="preserve"> </w:t>
      </w:r>
      <w:r w:rsidR="000935A6" w:rsidRPr="00AE008C">
        <w:rPr>
          <w:rFonts w:asciiTheme="minorHAnsi" w:hAnsiTheme="minorHAnsi" w:cstheme="minorHAnsi"/>
          <w:sz w:val="24"/>
        </w:rPr>
        <w:t xml:space="preserve">Es handle sich demnach nicht um ein Mutterschaftsereignis, sondern um ein Krankheitsereignis, </w:t>
      </w:r>
      <w:r w:rsidR="00D044F0" w:rsidRPr="00AE008C">
        <w:rPr>
          <w:rFonts w:asciiTheme="minorHAnsi" w:hAnsiTheme="minorHAnsi" w:cstheme="minorHAnsi"/>
          <w:sz w:val="24"/>
        </w:rPr>
        <w:t>aufgrund dessen</w:t>
      </w:r>
      <w:r w:rsidR="000935A6" w:rsidRPr="00AE008C">
        <w:rPr>
          <w:rFonts w:asciiTheme="minorHAnsi" w:hAnsiTheme="minorHAnsi" w:cstheme="minorHAnsi"/>
          <w:sz w:val="24"/>
        </w:rPr>
        <w:t xml:space="preserve"> eine schwangere Frau, die eine Fehlgeburt erleidet, als krank und nicht primär als Mutter gilt.</w:t>
      </w:r>
      <w:r w:rsidR="000935A6" w:rsidRPr="00AE008C">
        <w:rPr>
          <w:rStyle w:val="Funotenzeichen"/>
          <w:rFonts w:asciiTheme="minorHAnsi" w:hAnsiTheme="minorHAnsi" w:cstheme="minorHAnsi"/>
          <w:sz w:val="24"/>
        </w:rPr>
        <w:footnoteReference w:id="4"/>
      </w:r>
    </w:p>
    <w:p w14:paraId="2C4F480F" w14:textId="095AC440" w:rsidR="00A8183C" w:rsidRPr="00AE008C" w:rsidRDefault="00A92366" w:rsidP="00AE008C">
      <w:pPr>
        <w:spacing w:line="360" w:lineRule="auto"/>
        <w:jc w:val="both"/>
        <w:rPr>
          <w:rFonts w:asciiTheme="minorHAnsi" w:hAnsiTheme="minorHAnsi" w:cstheme="minorHAnsi"/>
          <w:sz w:val="24"/>
        </w:rPr>
      </w:pPr>
      <w:r w:rsidRPr="00AE008C">
        <w:rPr>
          <w:rFonts w:asciiTheme="minorHAnsi" w:hAnsiTheme="minorHAnsi" w:cstheme="minorHAnsi"/>
          <w:sz w:val="24"/>
        </w:rPr>
        <w:lastRenderedPageBreak/>
        <w:t xml:space="preserve">In dieser Bachelorarbeit soll jenes Thema </w:t>
      </w:r>
      <w:r w:rsidR="002F4B6B" w:rsidRPr="00AE008C">
        <w:rPr>
          <w:rFonts w:asciiTheme="minorHAnsi" w:hAnsiTheme="minorHAnsi" w:cstheme="minorHAnsi"/>
          <w:sz w:val="24"/>
        </w:rPr>
        <w:t>aus</w:t>
      </w:r>
      <w:r w:rsidRPr="00AE008C">
        <w:rPr>
          <w:rFonts w:asciiTheme="minorHAnsi" w:hAnsiTheme="minorHAnsi" w:cstheme="minorHAnsi"/>
          <w:sz w:val="24"/>
        </w:rPr>
        <w:t xml:space="preserve"> einer kulturwissenschaftlichen Perspektive beleuchtet werden. </w:t>
      </w:r>
      <w:r w:rsidR="00BF2972" w:rsidRPr="00AE008C">
        <w:rPr>
          <w:rFonts w:asciiTheme="minorHAnsi" w:hAnsiTheme="minorHAnsi" w:cstheme="minorHAnsi"/>
          <w:sz w:val="24"/>
        </w:rPr>
        <w:t xml:space="preserve">Die Fragestellung lautet: Was für Mutterbilder </w:t>
      </w:r>
      <w:r w:rsidR="00AA4BD8" w:rsidRPr="00AE008C">
        <w:rPr>
          <w:rFonts w:asciiTheme="minorHAnsi" w:hAnsiTheme="minorHAnsi" w:cstheme="minorHAnsi"/>
          <w:sz w:val="24"/>
        </w:rPr>
        <w:t xml:space="preserve">und Vorstellungen </w:t>
      </w:r>
      <w:r w:rsidR="00BF2972" w:rsidRPr="00AE008C">
        <w:rPr>
          <w:rFonts w:asciiTheme="minorHAnsi" w:hAnsiTheme="minorHAnsi" w:cstheme="minorHAnsi"/>
          <w:sz w:val="24"/>
        </w:rPr>
        <w:t>res</w:t>
      </w:r>
      <w:r w:rsidR="00AA4BD8" w:rsidRPr="00AE008C">
        <w:rPr>
          <w:rFonts w:asciiTheme="minorHAnsi" w:hAnsiTheme="minorHAnsi" w:cstheme="minorHAnsi"/>
          <w:sz w:val="24"/>
        </w:rPr>
        <w:t>pektive</w:t>
      </w:r>
      <w:r w:rsidR="00BF2972" w:rsidRPr="00AE008C">
        <w:rPr>
          <w:rFonts w:asciiTheme="minorHAnsi" w:hAnsiTheme="minorHAnsi" w:cstheme="minorHAnsi"/>
          <w:sz w:val="24"/>
        </w:rPr>
        <w:t xml:space="preserve"> Erwartungen ans Muttersein gehen mit der Erfahrung eines spontanen Aborts einher? </w:t>
      </w:r>
      <w:r w:rsidR="00630756" w:rsidRPr="00AE008C">
        <w:rPr>
          <w:rFonts w:asciiTheme="minorHAnsi" w:hAnsiTheme="minorHAnsi" w:cstheme="minorHAnsi"/>
          <w:sz w:val="24"/>
        </w:rPr>
        <w:t xml:space="preserve">Die Arbeit begrenzt sich hierbei auf Fehlgeburten im ersten Schwangerschaftstrimester und beachtet nicht die bewusst induzierten Aborte (Abtreibungen). </w:t>
      </w:r>
      <w:r w:rsidR="00D47C56" w:rsidRPr="00AE008C">
        <w:rPr>
          <w:rFonts w:asciiTheme="minorHAnsi" w:hAnsiTheme="minorHAnsi" w:cstheme="minorHAnsi"/>
          <w:sz w:val="24"/>
        </w:rPr>
        <w:t>In diesem Zusammenhang werden auch die gesellschaftlichen Gründe für d</w:t>
      </w:r>
      <w:r w:rsidR="002933C1" w:rsidRPr="00AE008C">
        <w:rPr>
          <w:rFonts w:asciiTheme="minorHAnsi" w:hAnsiTheme="minorHAnsi" w:cstheme="minorHAnsi"/>
          <w:sz w:val="24"/>
        </w:rPr>
        <w:t>ie Geheimhaltung</w:t>
      </w:r>
      <w:r w:rsidR="00D47C56" w:rsidRPr="00AE008C">
        <w:rPr>
          <w:rFonts w:asciiTheme="minorHAnsi" w:hAnsiTheme="minorHAnsi" w:cstheme="minorHAnsi"/>
          <w:sz w:val="24"/>
        </w:rPr>
        <w:t xml:space="preserve"> der Schwangerschaft bis zum Ende des dritten Monats betrachtet. </w:t>
      </w:r>
      <w:r w:rsidR="00D11BF0" w:rsidRPr="00AE008C">
        <w:rPr>
          <w:rFonts w:asciiTheme="minorHAnsi" w:hAnsiTheme="minorHAnsi" w:cstheme="minorHAnsi"/>
          <w:sz w:val="24"/>
        </w:rPr>
        <w:t xml:space="preserve"> Hierbei ist die Schuldfrage, welche sich die Mütter häufig stellen, zentral.  </w:t>
      </w:r>
      <w:r w:rsidR="00D47C56" w:rsidRPr="00AE008C">
        <w:rPr>
          <w:rFonts w:asciiTheme="minorHAnsi" w:hAnsiTheme="minorHAnsi" w:cstheme="minorHAnsi"/>
          <w:sz w:val="24"/>
        </w:rPr>
        <w:t>Ein weiterer Aspekt ist</w:t>
      </w:r>
      <w:r w:rsidRPr="00AE008C">
        <w:rPr>
          <w:rFonts w:asciiTheme="minorHAnsi" w:hAnsiTheme="minorHAnsi" w:cstheme="minorHAnsi"/>
          <w:sz w:val="24"/>
        </w:rPr>
        <w:t xml:space="preserve"> die Dekonstruktion traditioneller Geschlechterleitbilder </w:t>
      </w:r>
      <w:r w:rsidR="00D47C56" w:rsidRPr="00AE008C">
        <w:rPr>
          <w:rFonts w:asciiTheme="minorHAnsi" w:hAnsiTheme="minorHAnsi" w:cstheme="minorHAnsi"/>
          <w:sz w:val="24"/>
        </w:rPr>
        <w:t xml:space="preserve">und wie diese </w:t>
      </w:r>
      <w:r w:rsidRPr="00AE008C">
        <w:rPr>
          <w:rFonts w:asciiTheme="minorHAnsi" w:hAnsiTheme="minorHAnsi" w:cstheme="minorHAnsi"/>
          <w:sz w:val="24"/>
        </w:rPr>
        <w:t>mit den hohen Fehlgeburt</w:t>
      </w:r>
      <w:r w:rsidR="002D4B7E" w:rsidRPr="00AE008C">
        <w:rPr>
          <w:rFonts w:asciiTheme="minorHAnsi" w:hAnsiTheme="minorHAnsi" w:cstheme="minorHAnsi"/>
          <w:sz w:val="24"/>
        </w:rPr>
        <w:t>en</w:t>
      </w:r>
      <w:r w:rsidRPr="00AE008C">
        <w:rPr>
          <w:rFonts w:asciiTheme="minorHAnsi" w:hAnsiTheme="minorHAnsi" w:cstheme="minorHAnsi"/>
          <w:sz w:val="24"/>
        </w:rPr>
        <w:t xml:space="preserve">raten </w:t>
      </w:r>
      <w:r w:rsidR="00D47C56" w:rsidRPr="00AE008C">
        <w:rPr>
          <w:rFonts w:asciiTheme="minorHAnsi" w:hAnsiTheme="minorHAnsi" w:cstheme="minorHAnsi"/>
          <w:sz w:val="24"/>
        </w:rPr>
        <w:t xml:space="preserve">in Verbindung </w:t>
      </w:r>
      <w:r w:rsidRPr="00AE008C">
        <w:rPr>
          <w:rFonts w:asciiTheme="minorHAnsi" w:hAnsiTheme="minorHAnsi" w:cstheme="minorHAnsi"/>
          <w:sz w:val="24"/>
        </w:rPr>
        <w:t>gebracht werden können.</w:t>
      </w:r>
      <w:r w:rsidR="00BF2972" w:rsidRPr="00AE008C">
        <w:rPr>
          <w:rFonts w:asciiTheme="minorHAnsi" w:hAnsiTheme="minorHAnsi" w:cstheme="minorHAnsi"/>
          <w:sz w:val="24"/>
        </w:rPr>
        <w:t xml:space="preserve"> </w:t>
      </w:r>
      <w:r w:rsidR="00D11BF0" w:rsidRPr="00AE008C">
        <w:rPr>
          <w:rFonts w:asciiTheme="minorHAnsi" w:hAnsiTheme="minorHAnsi" w:cstheme="minorHAnsi"/>
          <w:sz w:val="24"/>
        </w:rPr>
        <w:t>Auch Aspekte vom Einsatz moderner Technologien und deren Einfluss auf das Erleben der Eltern wird untersucht. Als Abschluss wird ein Lösungsansatz betrachtet, der von der interviewten Gynäkologin Frau Dr. Waltraud Rautenberg formuliert wurde.</w:t>
      </w:r>
    </w:p>
    <w:p w14:paraId="788C3EF6" w14:textId="0546B35E" w:rsidR="00FC5B60" w:rsidRPr="00AE008C" w:rsidRDefault="00D3201D"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Vor Beginn der Forschung waren folgende zwei </w:t>
      </w:r>
      <w:r w:rsidR="00FC5B60" w:rsidRPr="00AE008C">
        <w:rPr>
          <w:rFonts w:asciiTheme="minorHAnsi" w:hAnsiTheme="minorHAnsi" w:cstheme="minorHAnsi"/>
          <w:sz w:val="24"/>
        </w:rPr>
        <w:t>Hypothesen</w:t>
      </w:r>
      <w:r w:rsidRPr="00AE008C">
        <w:rPr>
          <w:rFonts w:asciiTheme="minorHAnsi" w:hAnsiTheme="minorHAnsi" w:cstheme="minorHAnsi"/>
          <w:sz w:val="24"/>
        </w:rPr>
        <w:t xml:space="preserve"> für mich zentral: Erstens nahm ich an, dass aufgrund der Technologisierung die Schwangerschaft schon zu einem viel früheren Zeitpunkt festgestellt werden kann und dies auch den Prozess des Elternwerdens zu einem früheren Zeitpunkt katalysiert. </w:t>
      </w:r>
      <w:r w:rsidR="002D1199" w:rsidRPr="00AE008C">
        <w:rPr>
          <w:rFonts w:asciiTheme="minorHAnsi" w:hAnsiTheme="minorHAnsi" w:cstheme="minorHAnsi"/>
          <w:sz w:val="24"/>
        </w:rPr>
        <w:t xml:space="preserve">Dies bedeutet für Fehlgeburten, dass sie </w:t>
      </w:r>
      <w:r w:rsidR="003C4459" w:rsidRPr="00AE008C">
        <w:rPr>
          <w:rFonts w:asciiTheme="minorHAnsi" w:hAnsiTheme="minorHAnsi" w:cstheme="minorHAnsi"/>
          <w:sz w:val="24"/>
        </w:rPr>
        <w:t>zuvor</w:t>
      </w:r>
      <w:r w:rsidR="002D1199" w:rsidRPr="00AE008C">
        <w:rPr>
          <w:rFonts w:asciiTheme="minorHAnsi" w:hAnsiTheme="minorHAnsi" w:cstheme="minorHAnsi"/>
          <w:sz w:val="24"/>
        </w:rPr>
        <w:t xml:space="preserve"> vielleicht einfach als eine verspätete Menstruation wahrgenommen wurden. </w:t>
      </w:r>
      <w:r w:rsidRPr="00AE008C">
        <w:rPr>
          <w:rFonts w:asciiTheme="minorHAnsi" w:hAnsiTheme="minorHAnsi" w:cstheme="minorHAnsi"/>
          <w:sz w:val="24"/>
        </w:rPr>
        <w:t>Meine zweite Hypothese lautete</w:t>
      </w:r>
      <w:r w:rsidR="00D6412B" w:rsidRPr="00AE008C">
        <w:rPr>
          <w:rFonts w:asciiTheme="minorHAnsi" w:hAnsiTheme="minorHAnsi" w:cstheme="minorHAnsi"/>
          <w:sz w:val="24"/>
        </w:rPr>
        <w:t>: Die</w:t>
      </w:r>
      <w:r w:rsidRPr="00AE008C">
        <w:rPr>
          <w:rFonts w:asciiTheme="minorHAnsi" w:hAnsiTheme="minorHAnsi" w:cstheme="minorHAnsi"/>
          <w:sz w:val="24"/>
        </w:rPr>
        <w:t xml:space="preserve"> Zunahme über das Wissen, was für Schwangere und ihr Kind schädlich sein könnte</w:t>
      </w:r>
      <w:r w:rsidR="002855DB" w:rsidRPr="00AE008C">
        <w:rPr>
          <w:rFonts w:asciiTheme="minorHAnsi" w:hAnsiTheme="minorHAnsi" w:cstheme="minorHAnsi"/>
          <w:sz w:val="24"/>
        </w:rPr>
        <w:t xml:space="preserve"> (</w:t>
      </w:r>
      <w:r w:rsidRPr="00AE008C">
        <w:rPr>
          <w:rFonts w:asciiTheme="minorHAnsi" w:hAnsiTheme="minorHAnsi" w:cstheme="minorHAnsi"/>
          <w:sz w:val="24"/>
        </w:rPr>
        <w:t>beispielsweise bestimmte Esswaren oder Tätigkeiten</w:t>
      </w:r>
      <w:r w:rsidR="002855DB" w:rsidRPr="00AE008C">
        <w:rPr>
          <w:rFonts w:asciiTheme="minorHAnsi" w:hAnsiTheme="minorHAnsi" w:cstheme="minorHAnsi"/>
          <w:sz w:val="24"/>
        </w:rPr>
        <w:t>),</w:t>
      </w:r>
      <w:r w:rsidR="00442B22" w:rsidRPr="00AE008C">
        <w:rPr>
          <w:rFonts w:asciiTheme="minorHAnsi" w:hAnsiTheme="minorHAnsi" w:cstheme="minorHAnsi"/>
          <w:sz w:val="24"/>
        </w:rPr>
        <w:t xml:space="preserve"> </w:t>
      </w:r>
      <w:r w:rsidR="00D6412B" w:rsidRPr="00AE008C">
        <w:rPr>
          <w:rFonts w:asciiTheme="minorHAnsi" w:hAnsiTheme="minorHAnsi" w:cstheme="minorHAnsi"/>
          <w:sz w:val="24"/>
        </w:rPr>
        <w:t xml:space="preserve">nimmt </w:t>
      </w:r>
      <w:r w:rsidR="00442B22" w:rsidRPr="00AE008C">
        <w:rPr>
          <w:rFonts w:asciiTheme="minorHAnsi" w:hAnsiTheme="minorHAnsi" w:cstheme="minorHAnsi"/>
          <w:sz w:val="24"/>
        </w:rPr>
        <w:t>einen Einfluss auf</w:t>
      </w:r>
      <w:r w:rsidRPr="00AE008C">
        <w:rPr>
          <w:rFonts w:asciiTheme="minorHAnsi" w:hAnsiTheme="minorHAnsi" w:cstheme="minorHAnsi"/>
          <w:sz w:val="24"/>
        </w:rPr>
        <w:t xml:space="preserve"> die Erwartungshaltung ans Muttersein. Die werdenden Mütter sind mit einem gesellschaftlichen Druck konfrontiert, </w:t>
      </w:r>
      <w:r w:rsidR="00442B22" w:rsidRPr="00AE008C">
        <w:rPr>
          <w:rFonts w:asciiTheme="minorHAnsi" w:hAnsiTheme="minorHAnsi" w:cstheme="minorHAnsi"/>
          <w:sz w:val="24"/>
        </w:rPr>
        <w:t>welchem</w:t>
      </w:r>
      <w:r w:rsidRPr="00AE008C">
        <w:rPr>
          <w:rFonts w:asciiTheme="minorHAnsi" w:hAnsiTheme="minorHAnsi" w:cstheme="minorHAnsi"/>
          <w:sz w:val="24"/>
        </w:rPr>
        <w:t xml:space="preserve"> sie gerecht werden möchten.</w:t>
      </w:r>
      <w:r w:rsidR="00D55974" w:rsidRPr="00AE008C">
        <w:rPr>
          <w:rFonts w:asciiTheme="minorHAnsi" w:hAnsiTheme="minorHAnsi" w:cstheme="minorHAnsi"/>
          <w:sz w:val="24"/>
        </w:rPr>
        <w:t xml:space="preserve"> Bei einer Fehlgeburt evoziert dies dann </w:t>
      </w:r>
      <w:r w:rsidR="00D6412B" w:rsidRPr="00AE008C">
        <w:rPr>
          <w:rFonts w:asciiTheme="minorHAnsi" w:hAnsiTheme="minorHAnsi" w:cstheme="minorHAnsi"/>
          <w:sz w:val="24"/>
        </w:rPr>
        <w:t xml:space="preserve">womöglich </w:t>
      </w:r>
      <w:r w:rsidR="00D55974" w:rsidRPr="00AE008C">
        <w:rPr>
          <w:rFonts w:asciiTheme="minorHAnsi" w:hAnsiTheme="minorHAnsi" w:cstheme="minorHAnsi"/>
          <w:sz w:val="24"/>
        </w:rPr>
        <w:t>Schuldgefühle bei der Frau.</w:t>
      </w:r>
      <w:r w:rsidR="002855DB" w:rsidRPr="00AE008C">
        <w:rPr>
          <w:rFonts w:asciiTheme="minorHAnsi" w:hAnsiTheme="minorHAnsi" w:cstheme="minorHAnsi"/>
          <w:sz w:val="24"/>
        </w:rPr>
        <w:t xml:space="preserve"> </w:t>
      </w:r>
    </w:p>
    <w:p w14:paraId="37586991" w14:textId="2BD3BCFD" w:rsidR="00C22CF7" w:rsidRPr="00AE008C" w:rsidRDefault="00D47C56" w:rsidP="00AE008C">
      <w:pPr>
        <w:spacing w:line="360" w:lineRule="auto"/>
        <w:jc w:val="both"/>
        <w:rPr>
          <w:rFonts w:asciiTheme="minorHAnsi" w:hAnsiTheme="minorHAnsi" w:cstheme="minorHAnsi"/>
          <w:b/>
          <w:sz w:val="24"/>
        </w:rPr>
      </w:pPr>
      <w:r w:rsidRPr="00AE008C">
        <w:rPr>
          <w:rFonts w:asciiTheme="minorHAnsi" w:hAnsiTheme="minorHAnsi" w:cstheme="minorHAnsi"/>
          <w:sz w:val="24"/>
        </w:rPr>
        <w:t xml:space="preserve">Für </w:t>
      </w:r>
      <w:r w:rsidR="00C22CF7" w:rsidRPr="00AE008C">
        <w:rPr>
          <w:rFonts w:asciiTheme="minorHAnsi" w:hAnsiTheme="minorHAnsi" w:cstheme="minorHAnsi"/>
          <w:sz w:val="24"/>
        </w:rPr>
        <w:t xml:space="preserve">die Beantwortung </w:t>
      </w:r>
      <w:r w:rsidRPr="00AE008C">
        <w:rPr>
          <w:rFonts w:asciiTheme="minorHAnsi" w:hAnsiTheme="minorHAnsi" w:cstheme="minorHAnsi"/>
          <w:sz w:val="24"/>
        </w:rPr>
        <w:t>de</w:t>
      </w:r>
      <w:r w:rsidR="00C22CF7" w:rsidRPr="00AE008C">
        <w:rPr>
          <w:rFonts w:asciiTheme="minorHAnsi" w:hAnsiTheme="minorHAnsi" w:cstheme="minorHAnsi"/>
          <w:sz w:val="24"/>
        </w:rPr>
        <w:t>r</w:t>
      </w:r>
      <w:r w:rsidRPr="00AE008C">
        <w:rPr>
          <w:rFonts w:asciiTheme="minorHAnsi" w:hAnsiTheme="minorHAnsi" w:cstheme="minorHAnsi"/>
          <w:sz w:val="24"/>
        </w:rPr>
        <w:t xml:space="preserve"> Fragestellung werden insbesondere </w:t>
      </w:r>
      <w:r w:rsidR="00BF2972" w:rsidRPr="00AE008C">
        <w:rPr>
          <w:rFonts w:asciiTheme="minorHAnsi" w:hAnsiTheme="minorHAnsi" w:cstheme="minorHAnsi"/>
          <w:sz w:val="24"/>
        </w:rPr>
        <w:t xml:space="preserve">gendertheoretische Konzepte </w:t>
      </w:r>
      <w:r w:rsidR="00C22CF7" w:rsidRPr="00AE008C">
        <w:rPr>
          <w:rFonts w:asciiTheme="minorHAnsi" w:hAnsiTheme="minorHAnsi" w:cstheme="minorHAnsi"/>
          <w:sz w:val="24"/>
        </w:rPr>
        <w:t>zu Mutterbildern</w:t>
      </w:r>
      <w:r w:rsidR="00BF2972" w:rsidRPr="00AE008C">
        <w:rPr>
          <w:rFonts w:asciiTheme="minorHAnsi" w:hAnsiTheme="minorHAnsi" w:cstheme="minorHAnsi"/>
          <w:sz w:val="24"/>
        </w:rPr>
        <w:t xml:space="preserve"> und Mutterschaft </w:t>
      </w:r>
      <w:r w:rsidRPr="00AE008C">
        <w:rPr>
          <w:rFonts w:asciiTheme="minorHAnsi" w:hAnsiTheme="minorHAnsi" w:cstheme="minorHAnsi"/>
          <w:sz w:val="24"/>
        </w:rPr>
        <w:t>hinzugezogen</w:t>
      </w:r>
      <w:r w:rsidR="00D6412B" w:rsidRPr="00AE008C">
        <w:rPr>
          <w:rFonts w:asciiTheme="minorHAnsi" w:hAnsiTheme="minorHAnsi" w:cstheme="minorHAnsi"/>
          <w:sz w:val="24"/>
        </w:rPr>
        <w:t xml:space="preserve"> wie zum Beispiel:</w:t>
      </w:r>
      <w:r w:rsidR="002933C1" w:rsidRPr="00AE008C">
        <w:rPr>
          <w:rFonts w:asciiTheme="minorHAnsi" w:hAnsiTheme="minorHAnsi" w:cstheme="minorHAnsi"/>
          <w:sz w:val="24"/>
        </w:rPr>
        <w:t xml:space="preserve"> </w:t>
      </w:r>
      <w:r w:rsidR="007A50C3" w:rsidRPr="00AE008C">
        <w:rPr>
          <w:rFonts w:asciiTheme="minorHAnsi" w:hAnsiTheme="minorHAnsi" w:cstheme="minorHAnsi"/>
          <w:sz w:val="24"/>
        </w:rPr>
        <w:t xml:space="preserve">Inwiefern wird </w:t>
      </w:r>
      <w:r w:rsidR="00BC072D" w:rsidRPr="00AE008C">
        <w:rPr>
          <w:rFonts w:asciiTheme="minorHAnsi" w:hAnsiTheme="minorHAnsi" w:cstheme="minorHAnsi"/>
          <w:sz w:val="24"/>
        </w:rPr>
        <w:t xml:space="preserve">die Mutterrolle </w:t>
      </w:r>
      <w:r w:rsidR="007A50C3" w:rsidRPr="00AE008C">
        <w:rPr>
          <w:rFonts w:asciiTheme="minorHAnsi" w:hAnsiTheme="minorHAnsi" w:cstheme="minorHAnsi"/>
          <w:sz w:val="24"/>
        </w:rPr>
        <w:t xml:space="preserve">als Inbegriff des Frauseins verstanden? Welche </w:t>
      </w:r>
      <w:r w:rsidR="00D3201D" w:rsidRPr="00AE008C">
        <w:rPr>
          <w:rFonts w:asciiTheme="minorHAnsi" w:hAnsiTheme="minorHAnsi" w:cstheme="minorHAnsi"/>
          <w:sz w:val="24"/>
        </w:rPr>
        <w:t>Frauen-</w:t>
      </w:r>
      <w:r w:rsidR="00442B22" w:rsidRPr="00AE008C">
        <w:rPr>
          <w:rFonts w:asciiTheme="minorHAnsi" w:hAnsiTheme="minorHAnsi" w:cstheme="minorHAnsi"/>
          <w:sz w:val="24"/>
        </w:rPr>
        <w:t>,</w:t>
      </w:r>
      <w:r w:rsidR="00D3201D" w:rsidRPr="00AE008C">
        <w:rPr>
          <w:rFonts w:asciiTheme="minorHAnsi" w:hAnsiTheme="minorHAnsi" w:cstheme="minorHAnsi"/>
          <w:sz w:val="24"/>
        </w:rPr>
        <w:t xml:space="preserve"> respektive </w:t>
      </w:r>
      <w:r w:rsidR="007A50C3" w:rsidRPr="00AE008C">
        <w:rPr>
          <w:rFonts w:asciiTheme="minorHAnsi" w:hAnsiTheme="minorHAnsi" w:cstheme="minorHAnsi"/>
          <w:sz w:val="24"/>
        </w:rPr>
        <w:t xml:space="preserve">Mutterbilder gibt es und wie haben sich diese mit der Zeit gewandelt? </w:t>
      </w:r>
      <w:r w:rsidR="002933C1" w:rsidRPr="00AE008C">
        <w:rPr>
          <w:rFonts w:asciiTheme="minorHAnsi" w:hAnsiTheme="minorHAnsi" w:cstheme="minorHAnsi"/>
          <w:sz w:val="24"/>
        </w:rPr>
        <w:t xml:space="preserve">Hierbei sind die Überlegungen von </w:t>
      </w:r>
      <w:r w:rsidR="00C22CF7" w:rsidRPr="00AE008C">
        <w:rPr>
          <w:rFonts w:asciiTheme="minorHAnsi" w:hAnsiTheme="minorHAnsi" w:cstheme="minorHAnsi"/>
          <w:sz w:val="24"/>
        </w:rPr>
        <w:t>Helga</w:t>
      </w:r>
      <w:r w:rsidR="00E8513F" w:rsidRPr="00AE008C">
        <w:rPr>
          <w:rFonts w:asciiTheme="minorHAnsi" w:hAnsiTheme="minorHAnsi" w:cstheme="minorHAnsi"/>
          <w:sz w:val="24"/>
        </w:rPr>
        <w:t xml:space="preserve"> </w:t>
      </w:r>
      <w:r w:rsidR="00E71AA0" w:rsidRPr="00AE008C">
        <w:rPr>
          <w:rFonts w:asciiTheme="minorHAnsi" w:hAnsiTheme="minorHAnsi" w:cstheme="minorHAnsi"/>
          <w:sz w:val="24"/>
        </w:rPr>
        <w:t xml:space="preserve">Krüger-Kirn, </w:t>
      </w:r>
      <w:r w:rsidR="00C22CF7" w:rsidRPr="00AE008C">
        <w:rPr>
          <w:rFonts w:asciiTheme="minorHAnsi" w:hAnsiTheme="minorHAnsi" w:cstheme="minorHAnsi"/>
          <w:sz w:val="24"/>
        </w:rPr>
        <w:t xml:space="preserve">Marita </w:t>
      </w:r>
      <w:r w:rsidR="00E71AA0" w:rsidRPr="00AE008C">
        <w:rPr>
          <w:rFonts w:asciiTheme="minorHAnsi" w:hAnsiTheme="minorHAnsi" w:cstheme="minorHAnsi"/>
          <w:sz w:val="24"/>
        </w:rPr>
        <w:t xml:space="preserve">Metz-Becker, </w:t>
      </w:r>
      <w:r w:rsidR="00D3201D" w:rsidRPr="00AE008C">
        <w:rPr>
          <w:rFonts w:asciiTheme="minorHAnsi" w:hAnsiTheme="minorHAnsi" w:cstheme="minorHAnsi"/>
          <w:sz w:val="24"/>
        </w:rPr>
        <w:t xml:space="preserve">Martin R. </w:t>
      </w:r>
      <w:r w:rsidR="00E71AA0" w:rsidRPr="00AE008C">
        <w:rPr>
          <w:rFonts w:asciiTheme="minorHAnsi" w:hAnsiTheme="minorHAnsi" w:cstheme="minorHAnsi"/>
          <w:sz w:val="24"/>
        </w:rPr>
        <w:t xml:space="preserve">Textor, </w:t>
      </w:r>
      <w:r w:rsidR="00C22CF7" w:rsidRPr="00AE008C">
        <w:rPr>
          <w:rFonts w:asciiTheme="minorHAnsi" w:hAnsiTheme="minorHAnsi" w:cstheme="minorHAnsi"/>
          <w:sz w:val="24"/>
        </w:rPr>
        <w:t xml:space="preserve">Barbara </w:t>
      </w:r>
      <w:proofErr w:type="spellStart"/>
      <w:r w:rsidR="00E8513F" w:rsidRPr="00AE008C">
        <w:rPr>
          <w:rFonts w:asciiTheme="minorHAnsi" w:hAnsiTheme="minorHAnsi" w:cstheme="minorHAnsi"/>
          <w:sz w:val="24"/>
        </w:rPr>
        <w:t>Keddi</w:t>
      </w:r>
      <w:proofErr w:type="spellEnd"/>
      <w:r w:rsidR="00E8513F" w:rsidRPr="00AE008C">
        <w:rPr>
          <w:rFonts w:asciiTheme="minorHAnsi" w:hAnsiTheme="minorHAnsi" w:cstheme="minorHAnsi"/>
          <w:sz w:val="24"/>
        </w:rPr>
        <w:t>,</w:t>
      </w:r>
      <w:r w:rsidR="00C22CF7" w:rsidRPr="00AE008C">
        <w:rPr>
          <w:rFonts w:asciiTheme="minorHAnsi" w:hAnsiTheme="minorHAnsi" w:cstheme="minorHAnsi"/>
          <w:sz w:val="24"/>
        </w:rPr>
        <w:t xml:space="preserve"> Judith</w:t>
      </w:r>
      <w:r w:rsidR="00E8513F" w:rsidRPr="00AE008C">
        <w:rPr>
          <w:rFonts w:asciiTheme="minorHAnsi" w:hAnsiTheme="minorHAnsi" w:cstheme="minorHAnsi"/>
          <w:sz w:val="24"/>
        </w:rPr>
        <w:t xml:space="preserve"> Butler</w:t>
      </w:r>
      <w:r w:rsidR="00C22CF7" w:rsidRPr="00AE008C">
        <w:rPr>
          <w:rFonts w:asciiTheme="minorHAnsi" w:hAnsiTheme="minorHAnsi" w:cstheme="minorHAnsi"/>
          <w:sz w:val="24"/>
        </w:rPr>
        <w:t xml:space="preserve"> und</w:t>
      </w:r>
      <w:r w:rsidR="002933C1" w:rsidRPr="00AE008C">
        <w:rPr>
          <w:rFonts w:asciiTheme="minorHAnsi" w:hAnsiTheme="minorHAnsi" w:cstheme="minorHAnsi"/>
          <w:sz w:val="24"/>
        </w:rPr>
        <w:t xml:space="preserve"> </w:t>
      </w:r>
      <w:r w:rsidR="00D3201D" w:rsidRPr="00AE008C">
        <w:rPr>
          <w:rFonts w:asciiTheme="minorHAnsi" w:hAnsiTheme="minorHAnsi" w:cstheme="minorHAnsi"/>
          <w:sz w:val="24"/>
        </w:rPr>
        <w:t xml:space="preserve">Barbara </w:t>
      </w:r>
      <w:r w:rsidR="002933C1" w:rsidRPr="00AE008C">
        <w:rPr>
          <w:rFonts w:asciiTheme="minorHAnsi" w:hAnsiTheme="minorHAnsi" w:cstheme="minorHAnsi"/>
          <w:sz w:val="24"/>
        </w:rPr>
        <w:t xml:space="preserve">Rendtorff zentral. Für </w:t>
      </w:r>
      <w:r w:rsidR="00D3201D" w:rsidRPr="00AE008C">
        <w:rPr>
          <w:rFonts w:asciiTheme="minorHAnsi" w:hAnsiTheme="minorHAnsi" w:cstheme="minorHAnsi"/>
          <w:sz w:val="24"/>
        </w:rPr>
        <w:t xml:space="preserve">die </w:t>
      </w:r>
      <w:r w:rsidR="002933C1" w:rsidRPr="00AE008C">
        <w:rPr>
          <w:rFonts w:asciiTheme="minorHAnsi" w:hAnsiTheme="minorHAnsi" w:cstheme="minorHAnsi"/>
          <w:sz w:val="24"/>
        </w:rPr>
        <w:t xml:space="preserve">medizinische </w:t>
      </w:r>
      <w:r w:rsidR="00D3201D" w:rsidRPr="00AE008C">
        <w:rPr>
          <w:rFonts w:asciiTheme="minorHAnsi" w:hAnsiTheme="minorHAnsi" w:cstheme="minorHAnsi"/>
          <w:sz w:val="24"/>
        </w:rPr>
        <w:t>Perspektive</w:t>
      </w:r>
      <w:r w:rsidR="002933C1" w:rsidRPr="00AE008C">
        <w:rPr>
          <w:rFonts w:asciiTheme="minorHAnsi" w:hAnsiTheme="minorHAnsi" w:cstheme="minorHAnsi"/>
          <w:sz w:val="24"/>
        </w:rPr>
        <w:t xml:space="preserve"> </w:t>
      </w:r>
      <w:r w:rsidR="00D3201D" w:rsidRPr="00AE008C">
        <w:rPr>
          <w:rFonts w:asciiTheme="minorHAnsi" w:hAnsiTheme="minorHAnsi" w:cstheme="minorHAnsi"/>
          <w:sz w:val="24"/>
        </w:rPr>
        <w:t>von</w:t>
      </w:r>
      <w:r w:rsidR="002933C1" w:rsidRPr="00AE008C">
        <w:rPr>
          <w:rFonts w:asciiTheme="minorHAnsi" w:hAnsiTheme="minorHAnsi" w:cstheme="minorHAnsi"/>
          <w:sz w:val="24"/>
        </w:rPr>
        <w:t xml:space="preserve"> </w:t>
      </w:r>
      <w:r w:rsidR="00E8513F" w:rsidRPr="00AE008C">
        <w:rPr>
          <w:rFonts w:asciiTheme="minorHAnsi" w:hAnsiTheme="minorHAnsi" w:cstheme="minorHAnsi"/>
          <w:sz w:val="24"/>
        </w:rPr>
        <w:t>Fehlgeburten</w:t>
      </w:r>
      <w:r w:rsidR="002933C1" w:rsidRPr="00AE008C">
        <w:rPr>
          <w:rFonts w:asciiTheme="minorHAnsi" w:hAnsiTheme="minorHAnsi" w:cstheme="minorHAnsi"/>
          <w:sz w:val="24"/>
        </w:rPr>
        <w:t xml:space="preserve"> wird das Buch von Franziska</w:t>
      </w:r>
      <w:r w:rsidR="00E8513F" w:rsidRPr="00AE008C">
        <w:rPr>
          <w:rFonts w:asciiTheme="minorHAnsi" w:hAnsiTheme="minorHAnsi" w:cstheme="minorHAnsi"/>
          <w:sz w:val="24"/>
        </w:rPr>
        <w:t xml:space="preserve"> Maurer</w:t>
      </w:r>
      <w:r w:rsidR="002933C1" w:rsidRPr="00AE008C">
        <w:rPr>
          <w:rFonts w:asciiTheme="minorHAnsi" w:hAnsiTheme="minorHAnsi" w:cstheme="minorHAnsi"/>
          <w:sz w:val="24"/>
        </w:rPr>
        <w:t xml:space="preserve"> </w:t>
      </w:r>
      <w:r w:rsidR="00C22CF7" w:rsidRPr="00AE008C">
        <w:rPr>
          <w:rFonts w:asciiTheme="minorHAnsi" w:hAnsiTheme="minorHAnsi" w:cstheme="minorHAnsi"/>
          <w:sz w:val="24"/>
        </w:rPr>
        <w:t xml:space="preserve">konsultiert. Ergänzt werden diese beiden Themengebiete </w:t>
      </w:r>
      <w:r w:rsidR="007A50C3" w:rsidRPr="00AE008C">
        <w:rPr>
          <w:rFonts w:asciiTheme="minorHAnsi" w:hAnsiTheme="minorHAnsi" w:cstheme="minorHAnsi"/>
          <w:sz w:val="24"/>
        </w:rPr>
        <w:t xml:space="preserve">mittels </w:t>
      </w:r>
      <w:r w:rsidR="008F324F" w:rsidRPr="00AE008C">
        <w:rPr>
          <w:rFonts w:asciiTheme="minorHAnsi" w:hAnsiTheme="minorHAnsi" w:cstheme="minorHAnsi"/>
          <w:sz w:val="24"/>
        </w:rPr>
        <w:t xml:space="preserve">der </w:t>
      </w:r>
      <w:r w:rsidR="007A50C3" w:rsidRPr="00AE008C">
        <w:rPr>
          <w:rFonts w:asciiTheme="minorHAnsi" w:hAnsiTheme="minorHAnsi" w:cstheme="minorHAnsi"/>
          <w:sz w:val="24"/>
        </w:rPr>
        <w:t>soziologische</w:t>
      </w:r>
      <w:r w:rsidR="008F324F" w:rsidRPr="00AE008C">
        <w:rPr>
          <w:rFonts w:asciiTheme="minorHAnsi" w:hAnsiTheme="minorHAnsi" w:cstheme="minorHAnsi"/>
          <w:sz w:val="24"/>
        </w:rPr>
        <w:t>n</w:t>
      </w:r>
      <w:r w:rsidR="007A50C3" w:rsidRPr="00AE008C">
        <w:rPr>
          <w:rFonts w:asciiTheme="minorHAnsi" w:hAnsiTheme="minorHAnsi" w:cstheme="minorHAnsi"/>
          <w:sz w:val="24"/>
        </w:rPr>
        <w:t xml:space="preserve"> Studie</w:t>
      </w:r>
      <w:r w:rsidR="00C22CF7" w:rsidRPr="00AE008C">
        <w:rPr>
          <w:rFonts w:asciiTheme="minorHAnsi" w:hAnsiTheme="minorHAnsi" w:cstheme="minorHAnsi"/>
          <w:sz w:val="24"/>
        </w:rPr>
        <w:t xml:space="preserve"> zur </w:t>
      </w:r>
      <w:r w:rsidR="00E8513F" w:rsidRPr="00AE008C">
        <w:rPr>
          <w:rFonts w:asciiTheme="minorHAnsi" w:hAnsiTheme="minorHAnsi" w:cstheme="minorHAnsi"/>
          <w:sz w:val="24"/>
        </w:rPr>
        <w:t>Schwangerschaft</w:t>
      </w:r>
      <w:r w:rsidR="008F324F" w:rsidRPr="00AE008C">
        <w:rPr>
          <w:rFonts w:asciiTheme="minorHAnsi" w:hAnsiTheme="minorHAnsi" w:cstheme="minorHAnsi"/>
          <w:sz w:val="24"/>
        </w:rPr>
        <w:t xml:space="preserve"> und Übergang zum Eltern-werden</w:t>
      </w:r>
      <w:r w:rsidR="00C22CF7" w:rsidRPr="00AE008C">
        <w:rPr>
          <w:rFonts w:asciiTheme="minorHAnsi" w:hAnsiTheme="minorHAnsi" w:cstheme="minorHAnsi"/>
          <w:sz w:val="24"/>
        </w:rPr>
        <w:t xml:space="preserve"> von</w:t>
      </w:r>
      <w:r w:rsidR="00E8513F" w:rsidRPr="00AE008C">
        <w:rPr>
          <w:rFonts w:asciiTheme="minorHAnsi" w:hAnsiTheme="minorHAnsi" w:cstheme="minorHAnsi"/>
          <w:sz w:val="24"/>
        </w:rPr>
        <w:t xml:space="preserve"> </w:t>
      </w:r>
      <w:r w:rsidR="007A50C3" w:rsidRPr="00AE008C">
        <w:rPr>
          <w:rFonts w:asciiTheme="minorHAnsi" w:hAnsiTheme="minorHAnsi" w:cstheme="minorHAnsi"/>
          <w:sz w:val="24"/>
        </w:rPr>
        <w:t xml:space="preserve">Cornelia </w:t>
      </w:r>
      <w:proofErr w:type="spellStart"/>
      <w:r w:rsidR="00E8513F" w:rsidRPr="00AE008C">
        <w:rPr>
          <w:rFonts w:asciiTheme="minorHAnsi" w:hAnsiTheme="minorHAnsi" w:cstheme="minorHAnsi"/>
          <w:sz w:val="24"/>
        </w:rPr>
        <w:t>Schadler</w:t>
      </w:r>
      <w:proofErr w:type="spellEnd"/>
      <w:r w:rsidR="008F324F" w:rsidRPr="00AE008C">
        <w:rPr>
          <w:rFonts w:asciiTheme="minorHAnsi" w:hAnsiTheme="minorHAnsi" w:cstheme="minorHAnsi"/>
          <w:sz w:val="24"/>
        </w:rPr>
        <w:t xml:space="preserve">. </w:t>
      </w:r>
      <w:r w:rsidR="007A50C3" w:rsidRPr="00AE008C">
        <w:rPr>
          <w:rFonts w:asciiTheme="minorHAnsi" w:hAnsiTheme="minorHAnsi" w:cstheme="minorHAnsi"/>
          <w:sz w:val="24"/>
        </w:rPr>
        <w:t>Dies w</w:t>
      </w:r>
      <w:r w:rsidR="008F324F" w:rsidRPr="00AE008C">
        <w:rPr>
          <w:rFonts w:asciiTheme="minorHAnsi" w:hAnsiTheme="minorHAnsi" w:cstheme="minorHAnsi"/>
          <w:sz w:val="24"/>
        </w:rPr>
        <w:t>ird</w:t>
      </w:r>
      <w:r w:rsidR="007A50C3" w:rsidRPr="00AE008C">
        <w:rPr>
          <w:rFonts w:asciiTheme="minorHAnsi" w:hAnsiTheme="minorHAnsi" w:cstheme="minorHAnsi"/>
          <w:sz w:val="24"/>
        </w:rPr>
        <w:t xml:space="preserve"> durch</w:t>
      </w:r>
      <w:r w:rsidR="0095055D" w:rsidRPr="00AE008C">
        <w:rPr>
          <w:rFonts w:asciiTheme="minorHAnsi" w:hAnsiTheme="minorHAnsi" w:cstheme="minorHAnsi"/>
          <w:sz w:val="24"/>
        </w:rPr>
        <w:t xml:space="preserve"> </w:t>
      </w:r>
      <w:r w:rsidR="00690926" w:rsidRPr="00AE008C">
        <w:rPr>
          <w:rFonts w:asciiTheme="minorHAnsi" w:hAnsiTheme="minorHAnsi" w:cstheme="minorHAnsi"/>
          <w:sz w:val="24"/>
        </w:rPr>
        <w:t xml:space="preserve">die Überlegungen zu ungewollter Kinderlosigkeit von Karin </w:t>
      </w:r>
      <w:proofErr w:type="spellStart"/>
      <w:r w:rsidR="00442B22" w:rsidRPr="00AE008C">
        <w:rPr>
          <w:rFonts w:asciiTheme="minorHAnsi" w:hAnsiTheme="minorHAnsi" w:cstheme="minorHAnsi"/>
          <w:sz w:val="24"/>
        </w:rPr>
        <w:t>Dei</w:t>
      </w:r>
      <w:r w:rsidR="00690926" w:rsidRPr="00AE008C">
        <w:rPr>
          <w:rFonts w:asciiTheme="minorHAnsi" w:hAnsiTheme="minorHAnsi" w:cstheme="minorHAnsi"/>
          <w:sz w:val="24"/>
        </w:rPr>
        <w:t>s</w:t>
      </w:r>
      <w:proofErr w:type="spellEnd"/>
      <w:r w:rsidR="00690926" w:rsidRPr="00AE008C">
        <w:rPr>
          <w:rFonts w:asciiTheme="minorHAnsi" w:hAnsiTheme="minorHAnsi" w:cstheme="minorHAnsi"/>
          <w:sz w:val="24"/>
        </w:rPr>
        <w:t xml:space="preserve"> und</w:t>
      </w:r>
      <w:r w:rsidR="007A50C3" w:rsidRPr="00AE008C">
        <w:rPr>
          <w:rFonts w:asciiTheme="minorHAnsi" w:hAnsiTheme="minorHAnsi" w:cstheme="minorHAnsi"/>
          <w:sz w:val="24"/>
        </w:rPr>
        <w:t xml:space="preserve"> </w:t>
      </w:r>
      <w:r w:rsidR="007A50C3" w:rsidRPr="00AE008C">
        <w:rPr>
          <w:rFonts w:asciiTheme="minorHAnsi" w:hAnsiTheme="minorHAnsi" w:cstheme="minorHAnsi"/>
          <w:sz w:val="24"/>
        </w:rPr>
        <w:lastRenderedPageBreak/>
        <w:t>historische</w:t>
      </w:r>
      <w:r w:rsidR="0095055D" w:rsidRPr="00AE008C">
        <w:rPr>
          <w:rFonts w:asciiTheme="minorHAnsi" w:hAnsiTheme="minorHAnsi" w:cstheme="minorHAnsi"/>
          <w:sz w:val="24"/>
        </w:rPr>
        <w:t>n</w:t>
      </w:r>
      <w:r w:rsidR="007A50C3" w:rsidRPr="00AE008C">
        <w:rPr>
          <w:rFonts w:asciiTheme="minorHAnsi" w:hAnsiTheme="minorHAnsi" w:cstheme="minorHAnsi"/>
          <w:sz w:val="24"/>
        </w:rPr>
        <w:t xml:space="preserve"> Überlegungen zu</w:t>
      </w:r>
      <w:r w:rsidR="00D55974" w:rsidRPr="00AE008C">
        <w:rPr>
          <w:rFonts w:asciiTheme="minorHAnsi" w:hAnsiTheme="minorHAnsi" w:cstheme="minorHAnsi"/>
          <w:sz w:val="24"/>
        </w:rPr>
        <w:t>r</w:t>
      </w:r>
      <w:r w:rsidR="007A50C3" w:rsidRPr="00AE008C">
        <w:rPr>
          <w:rFonts w:asciiTheme="minorHAnsi" w:hAnsiTheme="minorHAnsi" w:cstheme="minorHAnsi"/>
          <w:sz w:val="24"/>
        </w:rPr>
        <w:t xml:space="preserve"> Schwangerschaft von Lisa </w:t>
      </w:r>
      <w:proofErr w:type="spellStart"/>
      <w:r w:rsidR="007A50C3" w:rsidRPr="00AE008C">
        <w:rPr>
          <w:rFonts w:asciiTheme="minorHAnsi" w:hAnsiTheme="minorHAnsi" w:cstheme="minorHAnsi"/>
          <w:sz w:val="24"/>
        </w:rPr>
        <w:t>Malich</w:t>
      </w:r>
      <w:proofErr w:type="spellEnd"/>
      <w:r w:rsidR="0095055D" w:rsidRPr="00AE008C">
        <w:rPr>
          <w:rFonts w:asciiTheme="minorHAnsi" w:hAnsiTheme="minorHAnsi" w:cstheme="minorHAnsi"/>
          <w:sz w:val="24"/>
        </w:rPr>
        <w:t xml:space="preserve"> </w:t>
      </w:r>
      <w:r w:rsidR="00D6412B" w:rsidRPr="00AE008C">
        <w:rPr>
          <w:rFonts w:asciiTheme="minorHAnsi" w:hAnsiTheme="minorHAnsi" w:cstheme="minorHAnsi"/>
          <w:sz w:val="24"/>
        </w:rPr>
        <w:t>vervollständigt</w:t>
      </w:r>
      <w:r w:rsidR="007A50C3" w:rsidRPr="00AE008C">
        <w:rPr>
          <w:rFonts w:asciiTheme="minorHAnsi" w:hAnsiTheme="minorHAnsi" w:cstheme="minorHAnsi"/>
          <w:sz w:val="24"/>
        </w:rPr>
        <w:t xml:space="preserve">. </w:t>
      </w:r>
      <w:r w:rsidR="00C22CF7" w:rsidRPr="00AE008C">
        <w:rPr>
          <w:rFonts w:asciiTheme="minorHAnsi" w:hAnsiTheme="minorHAnsi" w:cstheme="minorHAnsi"/>
          <w:sz w:val="24"/>
        </w:rPr>
        <w:t xml:space="preserve">Als gedankliche Grundlage zu sozialen Normen und </w:t>
      </w:r>
      <w:r w:rsidR="00E8513F" w:rsidRPr="00AE008C">
        <w:rPr>
          <w:rFonts w:asciiTheme="minorHAnsi" w:hAnsiTheme="minorHAnsi" w:cstheme="minorHAnsi"/>
          <w:sz w:val="24"/>
        </w:rPr>
        <w:t xml:space="preserve">Biopolitik </w:t>
      </w:r>
      <w:r w:rsidR="00C22CF7" w:rsidRPr="00AE008C">
        <w:rPr>
          <w:rFonts w:asciiTheme="minorHAnsi" w:hAnsiTheme="minorHAnsi" w:cstheme="minorHAnsi"/>
          <w:sz w:val="24"/>
        </w:rPr>
        <w:t xml:space="preserve">dienen die Überlegungen Michel </w:t>
      </w:r>
      <w:r w:rsidR="00E71AA0" w:rsidRPr="00AE008C">
        <w:rPr>
          <w:rFonts w:asciiTheme="minorHAnsi" w:hAnsiTheme="minorHAnsi" w:cstheme="minorHAnsi"/>
          <w:sz w:val="24"/>
        </w:rPr>
        <w:t>Foucault</w:t>
      </w:r>
      <w:r w:rsidR="00C22CF7" w:rsidRPr="00AE008C">
        <w:rPr>
          <w:rFonts w:asciiTheme="minorHAnsi" w:hAnsiTheme="minorHAnsi" w:cstheme="minorHAnsi"/>
          <w:sz w:val="24"/>
        </w:rPr>
        <w:t>s</w:t>
      </w:r>
      <w:r w:rsidR="008F324F" w:rsidRPr="00AE008C">
        <w:rPr>
          <w:rFonts w:asciiTheme="minorHAnsi" w:hAnsiTheme="minorHAnsi" w:cstheme="minorHAnsi"/>
          <w:sz w:val="24"/>
        </w:rPr>
        <w:t>.</w:t>
      </w:r>
      <w:r w:rsidR="00E71AA0" w:rsidRPr="00AE008C">
        <w:rPr>
          <w:rFonts w:asciiTheme="minorHAnsi" w:hAnsiTheme="minorHAnsi" w:cstheme="minorHAnsi"/>
          <w:sz w:val="24"/>
        </w:rPr>
        <w:t xml:space="preserve"> </w:t>
      </w:r>
    </w:p>
    <w:p w14:paraId="55D69F70" w14:textId="263C1FEB" w:rsidR="00FC5B60" w:rsidRPr="00AE008C" w:rsidRDefault="00FC5B60"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Im Rahmen dieser empirischen Forschungsarbeit wurden vier qualitative, leitfadengestützte Interviews geführt. Dabei wurden zwei </w:t>
      </w:r>
      <w:r w:rsidR="00D6412B" w:rsidRPr="00AE008C">
        <w:rPr>
          <w:rFonts w:asciiTheme="minorHAnsi" w:hAnsiTheme="minorHAnsi" w:cstheme="minorHAnsi"/>
          <w:sz w:val="24"/>
        </w:rPr>
        <w:t xml:space="preserve">betroffene </w:t>
      </w:r>
      <w:r w:rsidRPr="00AE008C">
        <w:rPr>
          <w:rFonts w:asciiTheme="minorHAnsi" w:hAnsiTheme="minorHAnsi" w:cstheme="minorHAnsi"/>
          <w:sz w:val="24"/>
        </w:rPr>
        <w:t xml:space="preserve">Frauen befragt, </w:t>
      </w:r>
      <w:r w:rsidR="00D6412B" w:rsidRPr="00AE008C">
        <w:rPr>
          <w:rFonts w:asciiTheme="minorHAnsi" w:hAnsiTheme="minorHAnsi" w:cstheme="minorHAnsi"/>
          <w:sz w:val="24"/>
        </w:rPr>
        <w:t xml:space="preserve">eine Gynäkologin und eine beratende Hebamme von der </w:t>
      </w:r>
      <w:r w:rsidR="00A12419" w:rsidRPr="00AE008C">
        <w:rPr>
          <w:rFonts w:asciiTheme="minorHAnsi" w:hAnsiTheme="minorHAnsi" w:cstheme="minorHAnsi"/>
          <w:sz w:val="24"/>
        </w:rPr>
        <w:t>F</w:t>
      </w:r>
      <w:r w:rsidR="00D6412B" w:rsidRPr="00AE008C">
        <w:rPr>
          <w:rFonts w:asciiTheme="minorHAnsi" w:hAnsiTheme="minorHAnsi" w:cstheme="minorHAnsi"/>
          <w:sz w:val="24"/>
        </w:rPr>
        <w:t xml:space="preserve">achstelle Kindsverlust in Bern. </w:t>
      </w:r>
      <w:r w:rsidRPr="00AE008C">
        <w:rPr>
          <w:rFonts w:asciiTheme="minorHAnsi" w:hAnsiTheme="minorHAnsi" w:cstheme="minorHAnsi"/>
          <w:sz w:val="24"/>
        </w:rPr>
        <w:t xml:space="preserve">Die empirischen Beispiele dieser Arbeit sind Fallbeispiele und deren Aussagen sind nur bedingt verallgemeinerbar. </w:t>
      </w:r>
    </w:p>
    <w:p w14:paraId="25AF7BA2" w14:textId="20C54B7B" w:rsidR="00C22CF7" w:rsidRPr="00AE008C" w:rsidRDefault="00630756" w:rsidP="00AE008C">
      <w:pPr>
        <w:spacing w:line="360" w:lineRule="auto"/>
        <w:jc w:val="both"/>
        <w:rPr>
          <w:rFonts w:asciiTheme="minorHAnsi" w:hAnsiTheme="minorHAnsi" w:cstheme="minorHAnsi"/>
          <w:sz w:val="24"/>
        </w:rPr>
      </w:pPr>
      <w:r w:rsidRPr="00AE008C">
        <w:rPr>
          <w:rFonts w:asciiTheme="minorHAnsi" w:hAnsiTheme="minorHAnsi" w:cstheme="minorHAnsi"/>
          <w:sz w:val="24"/>
        </w:rPr>
        <w:t>Im methodischen Kapitel wird das Forschungsvorgehen erläutert. Das theoretische Kapitel soll eine Wissensbasis schaffen, auf dere</w:t>
      </w:r>
      <w:r w:rsidR="00D044F0" w:rsidRPr="00AE008C">
        <w:rPr>
          <w:rFonts w:asciiTheme="minorHAnsi" w:hAnsiTheme="minorHAnsi" w:cstheme="minorHAnsi"/>
          <w:sz w:val="24"/>
        </w:rPr>
        <w:t>n</w:t>
      </w:r>
      <w:r w:rsidRPr="00AE008C">
        <w:rPr>
          <w:rFonts w:asciiTheme="minorHAnsi" w:hAnsiTheme="minorHAnsi" w:cstheme="minorHAnsi"/>
          <w:sz w:val="24"/>
        </w:rPr>
        <w:t xml:space="preserve"> die empirischen Daten analysiert und interpretiert werden können. Dies stellt den Kern der Arbeit dar, in dem </w:t>
      </w:r>
      <w:r w:rsidR="00D55974" w:rsidRPr="00AE008C">
        <w:rPr>
          <w:rFonts w:asciiTheme="minorHAnsi" w:hAnsiTheme="minorHAnsi" w:cstheme="minorHAnsi"/>
          <w:sz w:val="24"/>
        </w:rPr>
        <w:t>unterschiedliche</w:t>
      </w:r>
      <w:r w:rsidRPr="00AE008C">
        <w:rPr>
          <w:rFonts w:asciiTheme="minorHAnsi" w:hAnsiTheme="minorHAnsi" w:cstheme="minorHAnsi"/>
          <w:sz w:val="24"/>
        </w:rPr>
        <w:t xml:space="preserve"> Sequenzen der Interviews in einen Zusammenhang gebracht und mit der Theorie verknüpft werden. Im </w:t>
      </w:r>
      <w:proofErr w:type="spellStart"/>
      <w:r w:rsidRPr="00AE008C">
        <w:rPr>
          <w:rFonts w:asciiTheme="minorHAnsi" w:hAnsiTheme="minorHAnsi" w:cstheme="minorHAnsi"/>
          <w:sz w:val="24"/>
        </w:rPr>
        <w:t>abschliessenden</w:t>
      </w:r>
      <w:proofErr w:type="spellEnd"/>
      <w:r w:rsidRPr="00AE008C">
        <w:rPr>
          <w:rFonts w:asciiTheme="minorHAnsi" w:hAnsiTheme="minorHAnsi" w:cstheme="minorHAnsi"/>
          <w:sz w:val="24"/>
        </w:rPr>
        <w:t xml:space="preserve"> Kapitel werden die zentralen </w:t>
      </w:r>
      <w:r w:rsidR="00FC5B60" w:rsidRPr="00AE008C">
        <w:rPr>
          <w:rFonts w:asciiTheme="minorHAnsi" w:hAnsiTheme="minorHAnsi" w:cstheme="minorHAnsi"/>
          <w:sz w:val="24"/>
        </w:rPr>
        <w:t>Erkenntnisse</w:t>
      </w:r>
      <w:r w:rsidRPr="00AE008C">
        <w:rPr>
          <w:rFonts w:asciiTheme="minorHAnsi" w:hAnsiTheme="minorHAnsi" w:cstheme="minorHAnsi"/>
          <w:sz w:val="24"/>
        </w:rPr>
        <w:t xml:space="preserve"> der Arbeit zusammengefasst und </w:t>
      </w:r>
      <w:r w:rsidR="00FC5B60" w:rsidRPr="00AE008C">
        <w:rPr>
          <w:rFonts w:asciiTheme="minorHAnsi" w:hAnsiTheme="minorHAnsi" w:cstheme="minorHAnsi"/>
          <w:sz w:val="24"/>
        </w:rPr>
        <w:t>auf allfällige offene Fragen und weitere Forschungsmöglichkeiten verwiesen.</w:t>
      </w:r>
    </w:p>
    <w:p w14:paraId="5826B790" w14:textId="77777777" w:rsidR="00220E42" w:rsidRPr="00AE008C" w:rsidRDefault="00220E42" w:rsidP="00AE008C">
      <w:pPr>
        <w:spacing w:line="360" w:lineRule="auto"/>
        <w:jc w:val="both"/>
        <w:rPr>
          <w:rFonts w:asciiTheme="minorHAnsi" w:hAnsiTheme="minorHAnsi" w:cstheme="minorHAnsi"/>
          <w:sz w:val="22"/>
        </w:rPr>
      </w:pPr>
      <w:r w:rsidRPr="00AE008C">
        <w:rPr>
          <w:rFonts w:asciiTheme="minorHAnsi" w:hAnsiTheme="minorHAnsi" w:cstheme="minorHAnsi"/>
          <w:sz w:val="22"/>
        </w:rPr>
        <w:br w:type="page"/>
      </w:r>
    </w:p>
    <w:p w14:paraId="605CF49D" w14:textId="77777777" w:rsidR="00806E61" w:rsidRPr="00AE008C" w:rsidRDefault="00806E61" w:rsidP="00AE008C">
      <w:pPr>
        <w:pStyle w:val="berschrift1"/>
        <w:numPr>
          <w:ilvl w:val="0"/>
          <w:numId w:val="5"/>
        </w:numPr>
        <w:spacing w:line="360" w:lineRule="auto"/>
        <w:jc w:val="both"/>
        <w:rPr>
          <w:rFonts w:asciiTheme="minorHAnsi" w:hAnsiTheme="minorHAnsi" w:cstheme="minorHAnsi"/>
          <w:color w:val="auto"/>
          <w:sz w:val="28"/>
        </w:rPr>
      </w:pPr>
      <w:bookmarkStart w:id="5" w:name="_Toc7608512"/>
      <w:r w:rsidRPr="00AE008C">
        <w:rPr>
          <w:rFonts w:asciiTheme="minorHAnsi" w:hAnsiTheme="minorHAnsi" w:cstheme="minorHAnsi"/>
          <w:color w:val="auto"/>
          <w:sz w:val="28"/>
        </w:rPr>
        <w:lastRenderedPageBreak/>
        <w:t>Methode</w:t>
      </w:r>
      <w:bookmarkEnd w:id="5"/>
    </w:p>
    <w:p w14:paraId="69211B0D" w14:textId="77777777" w:rsidR="004D1A2D" w:rsidRPr="00AE008C" w:rsidRDefault="004D1A2D" w:rsidP="00AE008C">
      <w:pPr>
        <w:spacing w:line="360" w:lineRule="auto"/>
        <w:jc w:val="both"/>
        <w:rPr>
          <w:rFonts w:asciiTheme="minorHAnsi" w:hAnsiTheme="minorHAnsi" w:cstheme="minorHAnsi"/>
          <w:sz w:val="22"/>
        </w:rPr>
      </w:pPr>
    </w:p>
    <w:p w14:paraId="3617B0C4" w14:textId="6D076F61" w:rsidR="00CA53C9" w:rsidRPr="00AE008C" w:rsidRDefault="002D1199"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Um empirisches Material zu generieren wurden vier qualitative leitfadengestützte Interviews durchgeführt. </w:t>
      </w:r>
      <w:r w:rsidR="0009529A" w:rsidRPr="00AE008C">
        <w:rPr>
          <w:rFonts w:asciiTheme="minorHAnsi" w:hAnsiTheme="minorHAnsi" w:cstheme="minorHAnsi"/>
          <w:sz w:val="24"/>
        </w:rPr>
        <w:t xml:space="preserve">Zwei dieser </w:t>
      </w:r>
      <w:r w:rsidR="006D14F4" w:rsidRPr="00AE008C">
        <w:rPr>
          <w:rFonts w:asciiTheme="minorHAnsi" w:hAnsiTheme="minorHAnsi" w:cstheme="minorHAnsi"/>
          <w:sz w:val="24"/>
        </w:rPr>
        <w:t>Gespräche</w:t>
      </w:r>
      <w:r w:rsidR="0009529A" w:rsidRPr="00AE008C">
        <w:rPr>
          <w:rFonts w:asciiTheme="minorHAnsi" w:hAnsiTheme="minorHAnsi" w:cstheme="minorHAnsi"/>
          <w:sz w:val="24"/>
        </w:rPr>
        <w:t xml:space="preserve"> wurden mit Frauen ge</w:t>
      </w:r>
      <w:r w:rsidR="00D044F0" w:rsidRPr="00AE008C">
        <w:rPr>
          <w:rFonts w:asciiTheme="minorHAnsi" w:hAnsiTheme="minorHAnsi" w:cstheme="minorHAnsi"/>
          <w:sz w:val="24"/>
        </w:rPr>
        <w:t>halten</w:t>
      </w:r>
      <w:r w:rsidR="0009529A" w:rsidRPr="00AE008C">
        <w:rPr>
          <w:rFonts w:asciiTheme="minorHAnsi" w:hAnsiTheme="minorHAnsi" w:cstheme="minorHAnsi"/>
          <w:sz w:val="24"/>
        </w:rPr>
        <w:t xml:space="preserve">, welche selbst die Erfahrung einer oder mehrerer Frühfehlgeburten gemacht haben. </w:t>
      </w:r>
      <w:r w:rsidR="006351B4" w:rsidRPr="00AE008C">
        <w:rPr>
          <w:rFonts w:asciiTheme="minorHAnsi" w:hAnsiTheme="minorHAnsi" w:cstheme="minorHAnsi"/>
          <w:sz w:val="24"/>
        </w:rPr>
        <w:t xml:space="preserve">Ein weiteres Interview wurde mit einer Gynäkologin geführt. Frau Dr. Waltraud Rautenberg ist selbstständige Frauenärztin und arbeitet in einer Gemeinschaftspraxis in Frauenfeld TG. Sie ist seit 2002 im Bereich der Gynäkologie tätig. </w:t>
      </w:r>
      <w:r w:rsidR="00D044F0" w:rsidRPr="00AE008C">
        <w:rPr>
          <w:rFonts w:asciiTheme="minorHAnsi" w:hAnsiTheme="minorHAnsi" w:cstheme="minorHAnsi"/>
          <w:sz w:val="24"/>
        </w:rPr>
        <w:t>E</w:t>
      </w:r>
      <w:r w:rsidR="006351B4" w:rsidRPr="00AE008C">
        <w:rPr>
          <w:rFonts w:asciiTheme="minorHAnsi" w:hAnsiTheme="minorHAnsi" w:cstheme="minorHAnsi"/>
          <w:sz w:val="24"/>
        </w:rPr>
        <w:t>ine Hebamme vo</w:t>
      </w:r>
      <w:r w:rsidR="00D044F0" w:rsidRPr="00AE008C">
        <w:rPr>
          <w:rFonts w:asciiTheme="minorHAnsi" w:hAnsiTheme="minorHAnsi" w:cstheme="minorHAnsi"/>
          <w:sz w:val="24"/>
        </w:rPr>
        <w:t>n</w:t>
      </w:r>
      <w:r w:rsidR="006351B4" w:rsidRPr="00AE008C">
        <w:rPr>
          <w:rFonts w:asciiTheme="minorHAnsi" w:hAnsiTheme="minorHAnsi" w:cstheme="minorHAnsi"/>
          <w:sz w:val="24"/>
        </w:rPr>
        <w:t xml:space="preserve"> der Fachstelle Kindsverlust </w:t>
      </w:r>
      <w:r w:rsidR="00D044F0" w:rsidRPr="00AE008C">
        <w:rPr>
          <w:rFonts w:asciiTheme="minorHAnsi" w:hAnsiTheme="minorHAnsi" w:cstheme="minorHAnsi"/>
          <w:sz w:val="24"/>
        </w:rPr>
        <w:t>hat sich für das letzte Interview zur Verfügung gestellt</w:t>
      </w:r>
      <w:r w:rsidR="006351B4" w:rsidRPr="00AE008C">
        <w:rPr>
          <w:rFonts w:asciiTheme="minorHAnsi" w:hAnsiTheme="minorHAnsi" w:cstheme="minorHAnsi"/>
          <w:sz w:val="24"/>
        </w:rPr>
        <w:t>. Die Fachstelle befindet sich in Bern und bietet telefonische Beratungen für Eltern und Angehörige in allen Phasen des Verlusts und im Trauerprozess um ein Kind an.</w:t>
      </w:r>
      <w:r w:rsidR="006351B4" w:rsidRPr="00AE008C">
        <w:rPr>
          <w:rStyle w:val="Funotenzeichen"/>
          <w:rFonts w:asciiTheme="minorHAnsi" w:hAnsiTheme="minorHAnsi" w:cstheme="minorHAnsi"/>
          <w:sz w:val="24"/>
        </w:rPr>
        <w:footnoteReference w:id="5"/>
      </w:r>
      <w:r w:rsidR="006351B4" w:rsidRPr="00AE008C">
        <w:rPr>
          <w:rFonts w:asciiTheme="minorHAnsi" w:hAnsiTheme="minorHAnsi" w:cstheme="minorHAnsi"/>
          <w:sz w:val="24"/>
        </w:rPr>
        <w:t xml:space="preserve"> Dabei vermitteln sie auch professionelle Hilfe. Meine Gesprächspartnerin Frau Anne Siegenthaler wurde 2004 zur Hebamme diplomiert und arbeitet seit vier Jahren </w:t>
      </w:r>
      <w:r w:rsidR="006D14F4" w:rsidRPr="00AE008C">
        <w:rPr>
          <w:rFonts w:asciiTheme="minorHAnsi" w:hAnsiTheme="minorHAnsi" w:cstheme="minorHAnsi"/>
          <w:sz w:val="24"/>
        </w:rPr>
        <w:t>für die</w:t>
      </w:r>
      <w:r w:rsidR="006351B4" w:rsidRPr="00AE008C">
        <w:rPr>
          <w:rFonts w:asciiTheme="minorHAnsi" w:hAnsiTheme="minorHAnsi" w:cstheme="minorHAnsi"/>
          <w:sz w:val="24"/>
        </w:rPr>
        <w:t xml:space="preserve"> Fachstelle. </w:t>
      </w:r>
      <w:r w:rsidR="00442B22" w:rsidRPr="00AE008C">
        <w:rPr>
          <w:rFonts w:asciiTheme="minorHAnsi" w:hAnsiTheme="minorHAnsi" w:cstheme="minorHAnsi"/>
          <w:sz w:val="24"/>
        </w:rPr>
        <w:t xml:space="preserve">Weil es sich um ein </w:t>
      </w:r>
      <w:r w:rsidR="006D14F4" w:rsidRPr="00AE008C">
        <w:rPr>
          <w:rFonts w:asciiTheme="minorHAnsi" w:hAnsiTheme="minorHAnsi" w:cstheme="minorHAnsi"/>
          <w:sz w:val="24"/>
        </w:rPr>
        <w:t>sehr persönliches</w:t>
      </w:r>
      <w:r w:rsidR="00442B22" w:rsidRPr="00AE008C">
        <w:rPr>
          <w:rFonts w:asciiTheme="minorHAnsi" w:hAnsiTheme="minorHAnsi" w:cstheme="minorHAnsi"/>
          <w:sz w:val="24"/>
        </w:rPr>
        <w:t xml:space="preserve"> Thema handelt, fanden d</w:t>
      </w:r>
      <w:r w:rsidR="006351B4" w:rsidRPr="00AE008C">
        <w:rPr>
          <w:rFonts w:asciiTheme="minorHAnsi" w:hAnsiTheme="minorHAnsi" w:cstheme="minorHAnsi"/>
          <w:sz w:val="24"/>
        </w:rPr>
        <w:t>ie Interviews an ungestörten Orten statt</w:t>
      </w:r>
      <w:r w:rsidR="00442B22" w:rsidRPr="00AE008C">
        <w:rPr>
          <w:rFonts w:asciiTheme="minorHAnsi" w:hAnsiTheme="minorHAnsi" w:cstheme="minorHAnsi"/>
          <w:sz w:val="24"/>
        </w:rPr>
        <w:t>.</w:t>
      </w:r>
      <w:r w:rsidR="00EC1DCD" w:rsidRPr="00AE008C">
        <w:rPr>
          <w:rFonts w:asciiTheme="minorHAnsi" w:hAnsiTheme="minorHAnsi" w:cstheme="minorHAnsi"/>
          <w:sz w:val="24"/>
        </w:rPr>
        <w:t xml:space="preserve"> </w:t>
      </w:r>
      <w:r w:rsidR="006351B4" w:rsidRPr="00AE008C">
        <w:rPr>
          <w:rFonts w:asciiTheme="minorHAnsi" w:hAnsiTheme="minorHAnsi" w:cstheme="minorHAnsi"/>
          <w:sz w:val="24"/>
        </w:rPr>
        <w:t>Bei den beiden betroffenen Frauen waren dies die Eigenheime</w:t>
      </w:r>
      <w:r w:rsidR="00EC1DCD" w:rsidRPr="00AE008C">
        <w:rPr>
          <w:rFonts w:asciiTheme="minorHAnsi" w:hAnsiTheme="minorHAnsi" w:cstheme="minorHAnsi"/>
          <w:sz w:val="24"/>
        </w:rPr>
        <w:t>. Bei den beiden Expertinnen fanden die Interviews in den jeweiligen Arbeitsräumen statt.</w:t>
      </w:r>
    </w:p>
    <w:p w14:paraId="45E53063" w14:textId="55B684DF" w:rsidR="009F2B0E" w:rsidRPr="00AE008C" w:rsidRDefault="00CA53C9"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In der Sozialforschung dienen qualitative Interviews nach </w:t>
      </w:r>
      <w:r w:rsidR="00442B22" w:rsidRPr="00AE008C">
        <w:rPr>
          <w:rFonts w:asciiTheme="minorHAnsi" w:hAnsiTheme="minorHAnsi" w:cstheme="minorHAnsi"/>
          <w:sz w:val="24"/>
        </w:rPr>
        <w:t xml:space="preserve">der deutschen Soziologin </w:t>
      </w:r>
      <w:r w:rsidR="00826B57" w:rsidRPr="00AE008C">
        <w:rPr>
          <w:rFonts w:asciiTheme="minorHAnsi" w:hAnsiTheme="minorHAnsi" w:cstheme="minorHAnsi"/>
          <w:sz w:val="24"/>
        </w:rPr>
        <w:t xml:space="preserve">Christel </w:t>
      </w:r>
      <w:r w:rsidRPr="00AE008C">
        <w:rPr>
          <w:rFonts w:asciiTheme="minorHAnsi" w:hAnsiTheme="minorHAnsi" w:cstheme="minorHAnsi"/>
          <w:sz w:val="24"/>
        </w:rPr>
        <w:t>Hopf der „Ermittlung von Expertenwissen über das jeweilige Forschungsfeld, der Erfassung und Analyse der subjektiven Perspektive […] oder Erhebungen zu ihrer Biographie“</w:t>
      </w:r>
      <w:r w:rsidRPr="00AE008C">
        <w:rPr>
          <w:rStyle w:val="Funotenzeichen"/>
          <w:rFonts w:asciiTheme="minorHAnsi" w:hAnsiTheme="minorHAnsi" w:cstheme="minorHAnsi"/>
          <w:sz w:val="24"/>
        </w:rPr>
        <w:footnoteReference w:id="6"/>
      </w:r>
      <w:r w:rsidRPr="00AE008C">
        <w:rPr>
          <w:rFonts w:asciiTheme="minorHAnsi" w:hAnsiTheme="minorHAnsi" w:cstheme="minorHAnsi"/>
          <w:sz w:val="24"/>
        </w:rPr>
        <w:t xml:space="preserve">. In geschlechterbezogenen Fragestellungen </w:t>
      </w:r>
      <w:r w:rsidR="0009529A" w:rsidRPr="00AE008C">
        <w:rPr>
          <w:rFonts w:asciiTheme="minorHAnsi" w:hAnsiTheme="minorHAnsi" w:cstheme="minorHAnsi"/>
          <w:sz w:val="24"/>
        </w:rPr>
        <w:t>bieten sich Interviews als zentrale empirische Grundlage an, ohne dass zusätzlich andere Forschungsmethoden eingesetzt werden müssen.</w:t>
      </w:r>
      <w:r w:rsidR="00826B57" w:rsidRPr="00AE008C">
        <w:rPr>
          <w:rStyle w:val="Funotenzeichen"/>
          <w:rFonts w:asciiTheme="minorHAnsi" w:hAnsiTheme="minorHAnsi" w:cstheme="minorHAnsi"/>
          <w:sz w:val="24"/>
        </w:rPr>
        <w:footnoteReference w:id="7"/>
      </w:r>
      <w:r w:rsidR="00826B57" w:rsidRPr="00AE008C">
        <w:rPr>
          <w:rFonts w:asciiTheme="minorHAnsi" w:hAnsiTheme="minorHAnsi" w:cstheme="minorHAnsi"/>
          <w:sz w:val="24"/>
        </w:rPr>
        <w:t xml:space="preserve"> Da der Gesprächsgegenstand aufgrund der Fragestellung definiert ist</w:t>
      </w:r>
      <w:r w:rsidR="006D14F4" w:rsidRPr="00AE008C">
        <w:rPr>
          <w:rFonts w:asciiTheme="minorHAnsi" w:hAnsiTheme="minorHAnsi" w:cstheme="minorHAnsi"/>
          <w:sz w:val="24"/>
        </w:rPr>
        <w:t>,</w:t>
      </w:r>
      <w:r w:rsidR="00826B57" w:rsidRPr="00AE008C">
        <w:rPr>
          <w:rFonts w:asciiTheme="minorHAnsi" w:hAnsiTheme="minorHAnsi" w:cstheme="minorHAnsi"/>
          <w:sz w:val="24"/>
        </w:rPr>
        <w:t xml:space="preserve"> handelte es sich bei den in dieser Forschungsarbeit geführten Interviews um sogenannte fokussierte Interviews.</w:t>
      </w:r>
      <w:r w:rsidR="00826B57" w:rsidRPr="00AE008C">
        <w:rPr>
          <w:rStyle w:val="Funotenzeichen"/>
          <w:rFonts w:asciiTheme="minorHAnsi" w:hAnsiTheme="minorHAnsi" w:cstheme="minorHAnsi"/>
          <w:sz w:val="24"/>
        </w:rPr>
        <w:footnoteReference w:id="8"/>
      </w:r>
      <w:r w:rsidR="00826B57" w:rsidRPr="00AE008C">
        <w:rPr>
          <w:rFonts w:asciiTheme="minorHAnsi" w:hAnsiTheme="minorHAnsi" w:cstheme="minorHAnsi"/>
          <w:sz w:val="24"/>
        </w:rPr>
        <w:t xml:space="preserve"> Die Gespräche werden durch einen Leitfaden strukturiert</w:t>
      </w:r>
      <w:r w:rsidR="00695BD0" w:rsidRPr="00AE008C">
        <w:rPr>
          <w:rFonts w:asciiTheme="minorHAnsi" w:hAnsiTheme="minorHAnsi" w:cstheme="minorHAnsi"/>
          <w:sz w:val="24"/>
        </w:rPr>
        <w:t xml:space="preserve"> und vereinheitlicht</w:t>
      </w:r>
      <w:r w:rsidR="00D6412B" w:rsidRPr="00AE008C">
        <w:rPr>
          <w:rFonts w:asciiTheme="minorHAnsi" w:hAnsiTheme="minorHAnsi" w:cstheme="minorHAnsi"/>
          <w:sz w:val="24"/>
        </w:rPr>
        <w:t>.</w:t>
      </w:r>
      <w:r w:rsidR="00695BD0" w:rsidRPr="00AE008C">
        <w:rPr>
          <w:rFonts w:asciiTheme="minorHAnsi" w:hAnsiTheme="minorHAnsi" w:cstheme="minorHAnsi"/>
          <w:sz w:val="24"/>
        </w:rPr>
        <w:t xml:space="preserve"> </w:t>
      </w:r>
      <w:r w:rsidR="00D6412B" w:rsidRPr="00AE008C">
        <w:rPr>
          <w:rFonts w:asciiTheme="minorHAnsi" w:hAnsiTheme="minorHAnsi" w:cstheme="minorHAnsi"/>
          <w:sz w:val="24"/>
        </w:rPr>
        <w:t>D</w:t>
      </w:r>
      <w:r w:rsidR="00695BD0" w:rsidRPr="00AE008C">
        <w:rPr>
          <w:rFonts w:asciiTheme="minorHAnsi" w:hAnsiTheme="minorHAnsi" w:cstheme="minorHAnsi"/>
          <w:sz w:val="24"/>
        </w:rPr>
        <w:t>ie Fragen sollen situationsangemessen sein, um eine ungezwungene Gesprächsatm</w:t>
      </w:r>
      <w:r w:rsidR="006D14F4" w:rsidRPr="00AE008C">
        <w:rPr>
          <w:rFonts w:asciiTheme="minorHAnsi" w:hAnsiTheme="minorHAnsi" w:cstheme="minorHAnsi"/>
          <w:sz w:val="24"/>
        </w:rPr>
        <w:t>o</w:t>
      </w:r>
      <w:r w:rsidR="00695BD0" w:rsidRPr="00AE008C">
        <w:rPr>
          <w:rFonts w:asciiTheme="minorHAnsi" w:hAnsiTheme="minorHAnsi" w:cstheme="minorHAnsi"/>
          <w:sz w:val="24"/>
        </w:rPr>
        <w:t>sphäre zu ermöglichen.</w:t>
      </w:r>
      <w:r w:rsidR="00695BD0" w:rsidRPr="00AE008C">
        <w:rPr>
          <w:rStyle w:val="Funotenzeichen"/>
          <w:rFonts w:asciiTheme="minorHAnsi" w:hAnsiTheme="minorHAnsi" w:cstheme="minorHAnsi"/>
          <w:sz w:val="24"/>
        </w:rPr>
        <w:footnoteReference w:id="9"/>
      </w:r>
      <w:r w:rsidR="00695BD0" w:rsidRPr="00AE008C">
        <w:rPr>
          <w:rFonts w:asciiTheme="minorHAnsi" w:hAnsiTheme="minorHAnsi" w:cstheme="minorHAnsi"/>
          <w:sz w:val="24"/>
        </w:rPr>
        <w:t xml:space="preserve">  Das Ziel fokussierter Interviews ist es</w:t>
      </w:r>
      <w:r w:rsidR="008A5F32" w:rsidRPr="00AE008C">
        <w:rPr>
          <w:rFonts w:asciiTheme="minorHAnsi" w:hAnsiTheme="minorHAnsi" w:cstheme="minorHAnsi"/>
          <w:sz w:val="24"/>
        </w:rPr>
        <w:t>,</w:t>
      </w:r>
      <w:r w:rsidR="00695BD0" w:rsidRPr="00AE008C">
        <w:rPr>
          <w:rFonts w:asciiTheme="minorHAnsi" w:hAnsiTheme="minorHAnsi" w:cstheme="minorHAnsi"/>
          <w:sz w:val="24"/>
        </w:rPr>
        <w:t xml:space="preserve"> „die Themenreichweite zu maximieren und den Befragten die Chance zu geben, auch nicht antizipierte Gesichtspunkte zur Geltung zu </w:t>
      </w:r>
      <w:r w:rsidR="00695BD0" w:rsidRPr="00AE008C">
        <w:rPr>
          <w:rFonts w:asciiTheme="minorHAnsi" w:hAnsiTheme="minorHAnsi" w:cstheme="minorHAnsi"/>
          <w:sz w:val="24"/>
        </w:rPr>
        <w:lastRenderedPageBreak/>
        <w:t>bringen“</w:t>
      </w:r>
      <w:r w:rsidR="00695BD0" w:rsidRPr="00AE008C">
        <w:rPr>
          <w:rStyle w:val="Funotenzeichen"/>
          <w:rFonts w:asciiTheme="minorHAnsi" w:hAnsiTheme="minorHAnsi" w:cstheme="minorHAnsi"/>
          <w:sz w:val="24"/>
        </w:rPr>
        <w:footnoteReference w:id="10"/>
      </w:r>
      <w:r w:rsidR="00695BD0" w:rsidRPr="00AE008C">
        <w:rPr>
          <w:rFonts w:asciiTheme="minorHAnsi" w:hAnsiTheme="minorHAnsi" w:cstheme="minorHAnsi"/>
          <w:sz w:val="24"/>
        </w:rPr>
        <w:t xml:space="preserve">. Da versucht wurde die Gesprächspartnerinnen durch eine offen formulierte Erzählaufforderung zum freien </w:t>
      </w:r>
      <w:r w:rsidR="00D6412B" w:rsidRPr="00AE008C">
        <w:rPr>
          <w:rFonts w:asciiTheme="minorHAnsi" w:hAnsiTheme="minorHAnsi" w:cstheme="minorHAnsi"/>
          <w:sz w:val="24"/>
        </w:rPr>
        <w:t>E</w:t>
      </w:r>
      <w:r w:rsidR="00695BD0" w:rsidRPr="00AE008C">
        <w:rPr>
          <w:rFonts w:asciiTheme="minorHAnsi" w:hAnsiTheme="minorHAnsi" w:cstheme="minorHAnsi"/>
          <w:sz w:val="24"/>
        </w:rPr>
        <w:t xml:space="preserve">rzählen </w:t>
      </w:r>
      <w:r w:rsidR="009F2B0E" w:rsidRPr="00AE008C">
        <w:rPr>
          <w:rFonts w:asciiTheme="minorHAnsi" w:hAnsiTheme="minorHAnsi" w:cstheme="minorHAnsi"/>
          <w:sz w:val="24"/>
        </w:rPr>
        <w:t>an</w:t>
      </w:r>
      <w:r w:rsidR="00695BD0" w:rsidRPr="00AE008C">
        <w:rPr>
          <w:rFonts w:asciiTheme="minorHAnsi" w:hAnsiTheme="minorHAnsi" w:cstheme="minorHAnsi"/>
          <w:sz w:val="24"/>
        </w:rPr>
        <w:t>zu</w:t>
      </w:r>
      <w:r w:rsidR="009F2B0E" w:rsidRPr="00AE008C">
        <w:rPr>
          <w:rFonts w:asciiTheme="minorHAnsi" w:hAnsiTheme="minorHAnsi" w:cstheme="minorHAnsi"/>
          <w:sz w:val="24"/>
        </w:rPr>
        <w:t>regen</w:t>
      </w:r>
      <w:r w:rsidR="00695BD0" w:rsidRPr="00AE008C">
        <w:rPr>
          <w:rFonts w:asciiTheme="minorHAnsi" w:hAnsiTheme="minorHAnsi" w:cstheme="minorHAnsi"/>
          <w:sz w:val="24"/>
        </w:rPr>
        <w:t>, haben die Interviews in dieser Forschungsarbeit jedoch auch Grundzüge von narrativen Interviews.</w:t>
      </w:r>
      <w:r w:rsidR="00695BD0" w:rsidRPr="00AE008C">
        <w:rPr>
          <w:rStyle w:val="Funotenzeichen"/>
          <w:rFonts w:asciiTheme="minorHAnsi" w:hAnsiTheme="minorHAnsi" w:cstheme="minorHAnsi"/>
          <w:sz w:val="24"/>
        </w:rPr>
        <w:footnoteReference w:id="11"/>
      </w:r>
      <w:r w:rsidR="008A5F32" w:rsidRPr="00AE008C">
        <w:rPr>
          <w:rFonts w:asciiTheme="minorHAnsi" w:hAnsiTheme="minorHAnsi" w:cstheme="minorHAnsi"/>
          <w:sz w:val="24"/>
        </w:rPr>
        <w:t xml:space="preserve"> Eine absichtliche Naivität der interviewenden Person ermöglicht das Ergründen des Begriffsverständnisses und die Meinung des Gesprächspartners.</w:t>
      </w:r>
      <w:r w:rsidR="008A5F32" w:rsidRPr="00AE008C">
        <w:rPr>
          <w:rStyle w:val="Funotenzeichen"/>
          <w:rFonts w:asciiTheme="minorHAnsi" w:hAnsiTheme="minorHAnsi" w:cstheme="minorHAnsi"/>
          <w:sz w:val="24"/>
        </w:rPr>
        <w:footnoteReference w:id="12"/>
      </w:r>
      <w:r w:rsidR="009F2B0E" w:rsidRPr="00AE008C">
        <w:rPr>
          <w:rFonts w:asciiTheme="minorHAnsi" w:hAnsiTheme="minorHAnsi" w:cstheme="minorHAnsi"/>
          <w:sz w:val="24"/>
        </w:rPr>
        <w:t xml:space="preserve"> Der interviewenden Person kommt nach </w:t>
      </w:r>
      <w:r w:rsidR="00D6412B" w:rsidRPr="00AE008C">
        <w:rPr>
          <w:rFonts w:asciiTheme="minorHAnsi" w:hAnsiTheme="minorHAnsi" w:cstheme="minorHAnsi"/>
          <w:sz w:val="24"/>
        </w:rPr>
        <w:t xml:space="preserve">Harry </w:t>
      </w:r>
      <w:r w:rsidR="009F2B0E" w:rsidRPr="00AE008C">
        <w:rPr>
          <w:rFonts w:asciiTheme="minorHAnsi" w:hAnsiTheme="minorHAnsi" w:cstheme="minorHAnsi"/>
          <w:sz w:val="24"/>
        </w:rPr>
        <w:t>Hermann</w:t>
      </w:r>
      <w:r w:rsidR="00D6412B" w:rsidRPr="00AE008C">
        <w:rPr>
          <w:rFonts w:asciiTheme="minorHAnsi" w:hAnsiTheme="minorHAnsi" w:cstheme="minorHAnsi"/>
          <w:sz w:val="24"/>
        </w:rPr>
        <w:t>s</w:t>
      </w:r>
      <w:r w:rsidR="009F2B0E" w:rsidRPr="00AE008C">
        <w:rPr>
          <w:rFonts w:asciiTheme="minorHAnsi" w:hAnsiTheme="minorHAnsi" w:cstheme="minorHAnsi"/>
          <w:sz w:val="24"/>
        </w:rPr>
        <w:t xml:space="preserve"> </w:t>
      </w:r>
      <w:r w:rsidR="00D22843" w:rsidRPr="00AE008C">
        <w:rPr>
          <w:rFonts w:asciiTheme="minorHAnsi" w:hAnsiTheme="minorHAnsi" w:cstheme="minorHAnsi"/>
          <w:sz w:val="24"/>
        </w:rPr>
        <w:t xml:space="preserve">demnach </w:t>
      </w:r>
      <w:r w:rsidR="009F2B0E" w:rsidRPr="00AE008C">
        <w:rPr>
          <w:rFonts w:asciiTheme="minorHAnsi" w:hAnsiTheme="minorHAnsi" w:cstheme="minorHAnsi"/>
          <w:sz w:val="24"/>
        </w:rPr>
        <w:t xml:space="preserve">eine Doppelrolle zu: </w:t>
      </w:r>
    </w:p>
    <w:p w14:paraId="047E0FFF" w14:textId="3B4A2AE6" w:rsidR="00CA53C9" w:rsidRPr="00AE008C" w:rsidRDefault="009F2B0E" w:rsidP="00AE008C">
      <w:pPr>
        <w:spacing w:line="240" w:lineRule="auto"/>
        <w:ind w:left="708" w:right="709"/>
        <w:jc w:val="both"/>
        <w:rPr>
          <w:rFonts w:asciiTheme="minorHAnsi" w:hAnsiTheme="minorHAnsi" w:cstheme="minorHAnsi"/>
          <w:sz w:val="24"/>
        </w:rPr>
      </w:pPr>
      <w:r w:rsidRPr="00AE008C">
        <w:rPr>
          <w:rFonts w:asciiTheme="minorHAnsi" w:hAnsiTheme="minorHAnsi" w:cstheme="minorHAnsi"/>
          <w:sz w:val="24"/>
        </w:rPr>
        <w:t>„Auf der einen Seite zeichnet er sich durch Empathie aus, indem er versucht, sich in die Darstellung der Interviewpartnerin zu versetzen, um zu verstehen, wie sie die Welt erlebt und deutet. Zugleich muss er jedoch eine andere Haltung zur Interviewpartnerin aufbauen, nämlich, dass er die Worte wohl hört, aber nicht sicher ist, welchen Bedeutungshorizont die Begriffe für die Interviewpartnerin haben</w:t>
      </w:r>
      <w:r w:rsidR="00D6412B" w:rsidRPr="00AE008C">
        <w:rPr>
          <w:rFonts w:asciiTheme="minorHAnsi" w:hAnsiTheme="minorHAnsi" w:cstheme="minorHAnsi"/>
          <w:sz w:val="24"/>
        </w:rPr>
        <w:t>.</w:t>
      </w:r>
      <w:r w:rsidRPr="00AE008C">
        <w:rPr>
          <w:rFonts w:asciiTheme="minorHAnsi" w:hAnsiTheme="minorHAnsi" w:cstheme="minorHAnsi"/>
          <w:sz w:val="24"/>
        </w:rPr>
        <w:t>“</w:t>
      </w:r>
      <w:r w:rsidRPr="00AE008C">
        <w:rPr>
          <w:rStyle w:val="Funotenzeichen"/>
          <w:rFonts w:asciiTheme="minorHAnsi" w:hAnsiTheme="minorHAnsi" w:cstheme="minorHAnsi"/>
          <w:sz w:val="24"/>
        </w:rPr>
        <w:footnoteReference w:id="13"/>
      </w:r>
    </w:p>
    <w:p w14:paraId="73386ECB" w14:textId="0C5520EF" w:rsidR="00EC1DCD" w:rsidRPr="00AE008C" w:rsidRDefault="00DE326F" w:rsidP="00AE008C">
      <w:pPr>
        <w:spacing w:line="360" w:lineRule="auto"/>
        <w:jc w:val="both"/>
        <w:rPr>
          <w:rFonts w:asciiTheme="minorHAnsi" w:hAnsiTheme="minorHAnsi" w:cstheme="minorHAnsi"/>
          <w:sz w:val="24"/>
        </w:rPr>
      </w:pPr>
      <w:r w:rsidRPr="00AE008C">
        <w:rPr>
          <w:rFonts w:asciiTheme="minorHAnsi" w:hAnsiTheme="minorHAnsi" w:cstheme="minorHAnsi"/>
          <w:sz w:val="24"/>
        </w:rPr>
        <w:t>Damit</w:t>
      </w:r>
      <w:r w:rsidR="00695BD0" w:rsidRPr="00AE008C">
        <w:rPr>
          <w:rFonts w:asciiTheme="minorHAnsi" w:hAnsiTheme="minorHAnsi" w:cstheme="minorHAnsi"/>
          <w:sz w:val="24"/>
        </w:rPr>
        <w:t xml:space="preserve"> die Personen </w:t>
      </w:r>
      <w:r w:rsidRPr="00AE008C">
        <w:rPr>
          <w:rFonts w:asciiTheme="minorHAnsi" w:hAnsiTheme="minorHAnsi" w:cstheme="minorHAnsi"/>
          <w:sz w:val="24"/>
        </w:rPr>
        <w:t xml:space="preserve">sich </w:t>
      </w:r>
      <w:r w:rsidR="00695BD0" w:rsidRPr="00AE008C">
        <w:rPr>
          <w:rFonts w:asciiTheme="minorHAnsi" w:hAnsiTheme="minorHAnsi" w:cstheme="minorHAnsi"/>
          <w:sz w:val="24"/>
        </w:rPr>
        <w:t xml:space="preserve">auf das Gespräch vorbereiten </w:t>
      </w:r>
      <w:r w:rsidRPr="00AE008C">
        <w:rPr>
          <w:rFonts w:asciiTheme="minorHAnsi" w:hAnsiTheme="minorHAnsi" w:cstheme="minorHAnsi"/>
          <w:sz w:val="24"/>
        </w:rPr>
        <w:t>konnten, habe ich meinen</w:t>
      </w:r>
      <w:r w:rsidR="00D22843" w:rsidRPr="00AE008C">
        <w:rPr>
          <w:rFonts w:asciiTheme="minorHAnsi" w:hAnsiTheme="minorHAnsi" w:cstheme="minorHAnsi"/>
          <w:sz w:val="24"/>
        </w:rPr>
        <w:t xml:space="preserve"> Interviewpartnerinnen im Vorfeld </w:t>
      </w:r>
      <w:r w:rsidR="00695BD0" w:rsidRPr="00AE008C">
        <w:rPr>
          <w:rFonts w:asciiTheme="minorHAnsi" w:hAnsiTheme="minorHAnsi" w:cstheme="minorHAnsi"/>
          <w:sz w:val="24"/>
        </w:rPr>
        <w:t>ein</w:t>
      </w:r>
      <w:r w:rsidRPr="00AE008C">
        <w:rPr>
          <w:rFonts w:asciiTheme="minorHAnsi" w:hAnsiTheme="minorHAnsi" w:cstheme="minorHAnsi"/>
          <w:sz w:val="24"/>
        </w:rPr>
        <w:t>en</w:t>
      </w:r>
      <w:r w:rsidR="00695BD0" w:rsidRPr="00AE008C">
        <w:rPr>
          <w:rFonts w:asciiTheme="minorHAnsi" w:hAnsiTheme="minorHAnsi" w:cstheme="minorHAnsi"/>
          <w:sz w:val="24"/>
        </w:rPr>
        <w:t xml:space="preserve"> Katalog mit ausgewählten Fragen zugestellt. </w:t>
      </w:r>
      <w:r w:rsidR="00EC1DCD" w:rsidRPr="00AE008C">
        <w:rPr>
          <w:rFonts w:asciiTheme="minorHAnsi" w:hAnsiTheme="minorHAnsi" w:cstheme="minorHAnsi"/>
          <w:sz w:val="24"/>
        </w:rPr>
        <w:t>Alle Interviews wurden in der Muttersprache der jeweiligen Person geführt. Die in Schweizerdeutsch gesprochen</w:t>
      </w:r>
      <w:r w:rsidR="00826B57" w:rsidRPr="00AE008C">
        <w:rPr>
          <w:rFonts w:asciiTheme="minorHAnsi" w:hAnsiTheme="minorHAnsi" w:cstheme="minorHAnsi"/>
          <w:sz w:val="24"/>
        </w:rPr>
        <w:t>en Interviews</w:t>
      </w:r>
      <w:r w:rsidR="00EC1DCD" w:rsidRPr="00AE008C">
        <w:rPr>
          <w:rFonts w:asciiTheme="minorHAnsi" w:hAnsiTheme="minorHAnsi" w:cstheme="minorHAnsi"/>
          <w:sz w:val="24"/>
        </w:rPr>
        <w:t xml:space="preserve"> wurden bei der Transkription ins Hochdeutsche übersetzt. </w:t>
      </w:r>
      <w:r w:rsidRPr="00AE008C">
        <w:rPr>
          <w:rFonts w:asciiTheme="minorHAnsi" w:hAnsiTheme="minorHAnsi" w:cstheme="minorHAnsi"/>
          <w:sz w:val="24"/>
        </w:rPr>
        <w:t xml:space="preserve">Ich achtete hierbei darauf, dass der Inhalt des Gesagten nicht verändert wurde. </w:t>
      </w:r>
      <w:r w:rsidR="00EC1DCD" w:rsidRPr="00AE008C">
        <w:rPr>
          <w:rFonts w:asciiTheme="minorHAnsi" w:hAnsiTheme="minorHAnsi" w:cstheme="minorHAnsi"/>
          <w:sz w:val="24"/>
        </w:rPr>
        <w:t xml:space="preserve">Wörter welche nicht übersetzt werden konnten </w:t>
      </w:r>
      <w:r w:rsidRPr="00AE008C">
        <w:rPr>
          <w:rFonts w:asciiTheme="minorHAnsi" w:hAnsiTheme="minorHAnsi" w:cstheme="minorHAnsi"/>
          <w:sz w:val="24"/>
        </w:rPr>
        <w:t>sind</w:t>
      </w:r>
      <w:r w:rsidR="00EC1DCD" w:rsidRPr="00AE008C">
        <w:rPr>
          <w:rFonts w:asciiTheme="minorHAnsi" w:hAnsiTheme="minorHAnsi" w:cstheme="minorHAnsi"/>
          <w:sz w:val="24"/>
        </w:rPr>
        <w:t xml:space="preserve"> in Anführung- un</w:t>
      </w:r>
      <w:r w:rsidRPr="00AE008C">
        <w:rPr>
          <w:rFonts w:asciiTheme="minorHAnsi" w:hAnsiTheme="minorHAnsi" w:cstheme="minorHAnsi"/>
          <w:sz w:val="24"/>
        </w:rPr>
        <w:t>d</w:t>
      </w:r>
      <w:r w:rsidR="00EC1DCD" w:rsidRPr="00AE008C">
        <w:rPr>
          <w:rFonts w:asciiTheme="minorHAnsi" w:hAnsiTheme="minorHAnsi" w:cstheme="minorHAnsi"/>
          <w:sz w:val="24"/>
        </w:rPr>
        <w:t xml:space="preserve"> Schlusszeichen gesetzt. Das gesamthaft </w:t>
      </w:r>
      <w:r w:rsidR="00DC24BD" w:rsidRPr="00AE008C">
        <w:rPr>
          <w:rFonts w:asciiTheme="minorHAnsi" w:hAnsiTheme="minorHAnsi" w:cstheme="minorHAnsi"/>
          <w:sz w:val="24"/>
        </w:rPr>
        <w:t>circa 180-minütige Interviewmaterial wurde vollständig</w:t>
      </w:r>
      <w:r w:rsidR="005E1C6B" w:rsidRPr="00AE008C">
        <w:rPr>
          <w:rFonts w:asciiTheme="minorHAnsi" w:hAnsiTheme="minorHAnsi" w:cstheme="minorHAnsi"/>
          <w:sz w:val="24"/>
        </w:rPr>
        <w:t xml:space="preserve"> nach </w:t>
      </w:r>
      <w:r w:rsidR="00D6412B" w:rsidRPr="00AE008C">
        <w:rPr>
          <w:rFonts w:asciiTheme="minorHAnsi" w:hAnsiTheme="minorHAnsi" w:cstheme="minorHAnsi"/>
          <w:sz w:val="24"/>
        </w:rPr>
        <w:t xml:space="preserve">den </w:t>
      </w:r>
      <w:r w:rsidR="005E1C6B" w:rsidRPr="00AE008C">
        <w:rPr>
          <w:rFonts w:asciiTheme="minorHAnsi" w:hAnsiTheme="minorHAnsi" w:cstheme="minorHAnsi"/>
          <w:sz w:val="24"/>
        </w:rPr>
        <w:t>Transkriptionsregeln</w:t>
      </w:r>
      <w:r w:rsidR="00DC24BD" w:rsidRPr="00AE008C">
        <w:rPr>
          <w:rFonts w:asciiTheme="minorHAnsi" w:hAnsiTheme="minorHAnsi" w:cstheme="minorHAnsi"/>
          <w:sz w:val="24"/>
        </w:rPr>
        <w:t xml:space="preserve"> </w:t>
      </w:r>
      <w:r w:rsidR="005E1C6B" w:rsidRPr="00AE008C">
        <w:rPr>
          <w:rFonts w:asciiTheme="minorHAnsi" w:hAnsiTheme="minorHAnsi" w:cstheme="minorHAnsi"/>
          <w:sz w:val="24"/>
        </w:rPr>
        <w:t>verschriftlicht</w:t>
      </w:r>
      <w:r w:rsidR="00DC24BD" w:rsidRPr="00AE008C">
        <w:rPr>
          <w:rFonts w:asciiTheme="minorHAnsi" w:hAnsiTheme="minorHAnsi" w:cstheme="minorHAnsi"/>
          <w:sz w:val="24"/>
        </w:rPr>
        <w:t>.</w:t>
      </w:r>
      <w:r w:rsidR="00DC24BD" w:rsidRPr="00AE008C">
        <w:rPr>
          <w:rStyle w:val="Funotenzeichen"/>
          <w:rFonts w:asciiTheme="minorHAnsi" w:hAnsiTheme="minorHAnsi" w:cstheme="minorHAnsi"/>
          <w:sz w:val="24"/>
        </w:rPr>
        <w:footnoteReference w:id="14"/>
      </w:r>
      <w:r w:rsidR="00EC1DCD" w:rsidRPr="00AE008C">
        <w:rPr>
          <w:rFonts w:asciiTheme="minorHAnsi" w:hAnsiTheme="minorHAnsi" w:cstheme="minorHAnsi"/>
          <w:sz w:val="24"/>
        </w:rPr>
        <w:t xml:space="preserve"> </w:t>
      </w:r>
      <w:r w:rsidR="005E1C6B" w:rsidRPr="00AE008C">
        <w:rPr>
          <w:rFonts w:asciiTheme="minorHAnsi" w:hAnsiTheme="minorHAnsi" w:cstheme="minorHAnsi"/>
          <w:sz w:val="24"/>
        </w:rPr>
        <w:t>Nach Uwe Flick wird das verschriftlichte Interview zu einer neuen Realität, welche jedoch „technischen und textuellen Strukturierungen und Begrenzungen“</w:t>
      </w:r>
      <w:r w:rsidR="005E1C6B" w:rsidRPr="00AE008C">
        <w:rPr>
          <w:rStyle w:val="Funotenzeichen"/>
          <w:rFonts w:asciiTheme="minorHAnsi" w:hAnsiTheme="minorHAnsi" w:cstheme="minorHAnsi"/>
          <w:sz w:val="24"/>
        </w:rPr>
        <w:footnoteReference w:id="15"/>
      </w:r>
      <w:r w:rsidR="005E1C6B" w:rsidRPr="00AE008C">
        <w:rPr>
          <w:rFonts w:asciiTheme="minorHAnsi" w:hAnsiTheme="minorHAnsi" w:cstheme="minorHAnsi"/>
          <w:sz w:val="24"/>
        </w:rPr>
        <w:t xml:space="preserve"> unterliegt. Dies gilt es bei der Analyse und der Interpretationen der Daten zu beachten. </w:t>
      </w:r>
      <w:r w:rsidR="00DC24BD" w:rsidRPr="00AE008C">
        <w:rPr>
          <w:rFonts w:asciiTheme="minorHAnsi" w:hAnsiTheme="minorHAnsi" w:cstheme="minorHAnsi"/>
          <w:sz w:val="24"/>
        </w:rPr>
        <w:t xml:space="preserve">Die Namen der betroffenen </w:t>
      </w:r>
      <w:r w:rsidR="00D6412B" w:rsidRPr="00AE008C">
        <w:rPr>
          <w:rFonts w:asciiTheme="minorHAnsi" w:hAnsiTheme="minorHAnsi" w:cstheme="minorHAnsi"/>
          <w:sz w:val="24"/>
        </w:rPr>
        <w:t>Frauen</w:t>
      </w:r>
      <w:r w:rsidR="00DC24BD" w:rsidRPr="00AE008C">
        <w:rPr>
          <w:rFonts w:asciiTheme="minorHAnsi" w:hAnsiTheme="minorHAnsi" w:cstheme="minorHAnsi"/>
          <w:sz w:val="24"/>
        </w:rPr>
        <w:t xml:space="preserve"> wurden anonymisiert. Frau Dr. Waltraud Rautenberg und Frau Anne Siegenthaler haben ihr Einverständnis gegeben, dass ihre Namen in der Arbeit verwendet werden dürfen.</w:t>
      </w:r>
    </w:p>
    <w:p w14:paraId="56FF54AF" w14:textId="46A1B21B" w:rsidR="00DC24BD" w:rsidRPr="00AE008C" w:rsidRDefault="008C22C6" w:rsidP="00AE008C">
      <w:pPr>
        <w:spacing w:line="360" w:lineRule="auto"/>
        <w:jc w:val="both"/>
        <w:rPr>
          <w:rFonts w:asciiTheme="minorHAnsi" w:hAnsiTheme="minorHAnsi" w:cstheme="minorHAnsi"/>
          <w:sz w:val="24"/>
        </w:rPr>
      </w:pPr>
      <w:r w:rsidRPr="00AE008C">
        <w:rPr>
          <w:rFonts w:asciiTheme="minorHAnsi" w:hAnsiTheme="minorHAnsi" w:cstheme="minorHAnsi"/>
          <w:sz w:val="24"/>
        </w:rPr>
        <w:t>Das</w:t>
      </w:r>
      <w:r w:rsidR="00DC24BD" w:rsidRPr="00AE008C">
        <w:rPr>
          <w:rFonts w:asciiTheme="minorHAnsi" w:hAnsiTheme="minorHAnsi" w:cstheme="minorHAnsi"/>
          <w:sz w:val="24"/>
        </w:rPr>
        <w:t xml:space="preserve"> empirische Material </w:t>
      </w:r>
      <w:r w:rsidRPr="00AE008C">
        <w:rPr>
          <w:rFonts w:asciiTheme="minorHAnsi" w:hAnsiTheme="minorHAnsi" w:cstheme="minorHAnsi"/>
          <w:sz w:val="24"/>
        </w:rPr>
        <w:t xml:space="preserve">wurde sorgfältig </w:t>
      </w:r>
      <w:r w:rsidR="00D22843" w:rsidRPr="00AE008C">
        <w:rPr>
          <w:rFonts w:asciiTheme="minorHAnsi" w:hAnsiTheme="minorHAnsi" w:cstheme="minorHAnsi"/>
          <w:sz w:val="24"/>
        </w:rPr>
        <w:t>bearbeitet</w:t>
      </w:r>
      <w:r w:rsidRPr="00AE008C">
        <w:rPr>
          <w:rFonts w:asciiTheme="minorHAnsi" w:hAnsiTheme="minorHAnsi" w:cstheme="minorHAnsi"/>
          <w:sz w:val="24"/>
        </w:rPr>
        <w:t xml:space="preserve"> und sensible Stellen in einem ersten Schritt farblich hervorgehoben und mit </w:t>
      </w:r>
      <w:r w:rsidR="00685F39" w:rsidRPr="00AE008C">
        <w:rPr>
          <w:rFonts w:asciiTheme="minorHAnsi" w:hAnsiTheme="minorHAnsi" w:cstheme="minorHAnsi"/>
          <w:sz w:val="24"/>
        </w:rPr>
        <w:t>Memos</w:t>
      </w:r>
      <w:r w:rsidRPr="00AE008C">
        <w:rPr>
          <w:rFonts w:asciiTheme="minorHAnsi" w:hAnsiTheme="minorHAnsi" w:cstheme="minorHAnsi"/>
          <w:sz w:val="24"/>
        </w:rPr>
        <w:t xml:space="preserve"> versehen.</w:t>
      </w:r>
      <w:r w:rsidRPr="00AE008C">
        <w:rPr>
          <w:rStyle w:val="Funotenzeichen"/>
          <w:rFonts w:asciiTheme="minorHAnsi" w:hAnsiTheme="minorHAnsi" w:cstheme="minorHAnsi"/>
          <w:sz w:val="24"/>
        </w:rPr>
        <w:footnoteReference w:id="16"/>
      </w:r>
      <w:r w:rsidRPr="00AE008C">
        <w:rPr>
          <w:rFonts w:asciiTheme="minorHAnsi" w:hAnsiTheme="minorHAnsi" w:cstheme="minorHAnsi"/>
          <w:sz w:val="24"/>
        </w:rPr>
        <w:t xml:space="preserve"> In einem zweiten Schritt wurden thematische </w:t>
      </w:r>
      <w:r w:rsidR="002C4CA3" w:rsidRPr="00AE008C">
        <w:rPr>
          <w:rFonts w:asciiTheme="minorHAnsi" w:hAnsiTheme="minorHAnsi" w:cstheme="minorHAnsi"/>
          <w:sz w:val="24"/>
        </w:rPr>
        <w:t>K</w:t>
      </w:r>
      <w:r w:rsidRPr="00AE008C">
        <w:rPr>
          <w:rFonts w:asciiTheme="minorHAnsi" w:hAnsiTheme="minorHAnsi" w:cstheme="minorHAnsi"/>
          <w:sz w:val="24"/>
        </w:rPr>
        <w:t>ategorien gebildet</w:t>
      </w:r>
      <w:r w:rsidR="002C4CA3" w:rsidRPr="00AE008C">
        <w:rPr>
          <w:rFonts w:asciiTheme="minorHAnsi" w:hAnsiTheme="minorHAnsi" w:cstheme="minorHAnsi"/>
          <w:sz w:val="24"/>
        </w:rPr>
        <w:t>. Diese leiten sich einerseits aus der Forschungsfrage</w:t>
      </w:r>
      <w:r w:rsidR="00D6412B" w:rsidRPr="00AE008C">
        <w:rPr>
          <w:rFonts w:asciiTheme="minorHAnsi" w:hAnsiTheme="minorHAnsi" w:cstheme="minorHAnsi"/>
          <w:sz w:val="24"/>
        </w:rPr>
        <w:t xml:space="preserve"> und</w:t>
      </w:r>
      <w:r w:rsidR="002C4CA3" w:rsidRPr="00AE008C">
        <w:rPr>
          <w:rFonts w:asciiTheme="minorHAnsi" w:hAnsiTheme="minorHAnsi" w:cstheme="minorHAnsi"/>
          <w:sz w:val="24"/>
        </w:rPr>
        <w:t xml:space="preserve"> andererseits aus der Theorie</w:t>
      </w:r>
      <w:r w:rsidR="00D6412B" w:rsidRPr="00AE008C">
        <w:rPr>
          <w:rFonts w:asciiTheme="minorHAnsi" w:hAnsiTheme="minorHAnsi" w:cstheme="minorHAnsi"/>
          <w:sz w:val="24"/>
        </w:rPr>
        <w:t xml:space="preserve"> ab</w:t>
      </w:r>
      <w:r w:rsidR="002C4CA3" w:rsidRPr="00AE008C">
        <w:rPr>
          <w:rFonts w:asciiTheme="minorHAnsi" w:hAnsiTheme="minorHAnsi" w:cstheme="minorHAnsi"/>
          <w:sz w:val="24"/>
        </w:rPr>
        <w:t>. Hierbei wurde jedoch</w:t>
      </w:r>
      <w:r w:rsidR="00826B57" w:rsidRPr="00AE008C">
        <w:rPr>
          <w:rFonts w:asciiTheme="minorHAnsi" w:hAnsiTheme="minorHAnsi" w:cstheme="minorHAnsi"/>
          <w:sz w:val="24"/>
        </w:rPr>
        <w:t xml:space="preserve"> auch</w:t>
      </w:r>
      <w:r w:rsidR="002C4CA3" w:rsidRPr="00AE008C">
        <w:rPr>
          <w:rFonts w:asciiTheme="minorHAnsi" w:hAnsiTheme="minorHAnsi" w:cstheme="minorHAnsi"/>
          <w:sz w:val="24"/>
        </w:rPr>
        <w:t xml:space="preserve"> eine Offenheit bewahrt, sodass </w:t>
      </w:r>
      <w:r w:rsidR="002C4CA3" w:rsidRPr="00AE008C">
        <w:rPr>
          <w:rFonts w:asciiTheme="minorHAnsi" w:hAnsiTheme="minorHAnsi" w:cstheme="minorHAnsi"/>
          <w:sz w:val="24"/>
        </w:rPr>
        <w:lastRenderedPageBreak/>
        <w:t xml:space="preserve">Kategorien </w:t>
      </w:r>
      <w:r w:rsidR="00D6412B" w:rsidRPr="00AE008C">
        <w:rPr>
          <w:rFonts w:asciiTheme="minorHAnsi" w:hAnsiTheme="minorHAnsi" w:cstheme="minorHAnsi"/>
          <w:sz w:val="24"/>
        </w:rPr>
        <w:t>gebildet werden konnten</w:t>
      </w:r>
      <w:r w:rsidR="002C4CA3" w:rsidRPr="00AE008C">
        <w:rPr>
          <w:rFonts w:asciiTheme="minorHAnsi" w:hAnsiTheme="minorHAnsi" w:cstheme="minorHAnsi"/>
          <w:sz w:val="24"/>
        </w:rPr>
        <w:t>, welche</w:t>
      </w:r>
      <w:r w:rsidR="00826B57" w:rsidRPr="00AE008C">
        <w:rPr>
          <w:rFonts w:asciiTheme="minorHAnsi" w:hAnsiTheme="minorHAnsi" w:cstheme="minorHAnsi"/>
          <w:sz w:val="24"/>
        </w:rPr>
        <w:t xml:space="preserve"> sich</w:t>
      </w:r>
      <w:r w:rsidR="002C4CA3" w:rsidRPr="00AE008C">
        <w:rPr>
          <w:rFonts w:asciiTheme="minorHAnsi" w:hAnsiTheme="minorHAnsi" w:cstheme="minorHAnsi"/>
          <w:sz w:val="24"/>
        </w:rPr>
        <w:t xml:space="preserve"> direkt aus dem empirischen Material </w:t>
      </w:r>
      <w:r w:rsidR="00826B57" w:rsidRPr="00AE008C">
        <w:rPr>
          <w:rFonts w:asciiTheme="minorHAnsi" w:hAnsiTheme="minorHAnsi" w:cstheme="minorHAnsi"/>
          <w:sz w:val="24"/>
        </w:rPr>
        <w:t xml:space="preserve">ableiten </w:t>
      </w:r>
      <w:proofErr w:type="spellStart"/>
      <w:r w:rsidR="00826B57" w:rsidRPr="00AE008C">
        <w:rPr>
          <w:rFonts w:asciiTheme="minorHAnsi" w:hAnsiTheme="minorHAnsi" w:cstheme="minorHAnsi"/>
          <w:sz w:val="24"/>
        </w:rPr>
        <w:t>l</w:t>
      </w:r>
      <w:r w:rsidR="00D6412B" w:rsidRPr="00AE008C">
        <w:rPr>
          <w:rFonts w:asciiTheme="minorHAnsi" w:hAnsiTheme="minorHAnsi" w:cstheme="minorHAnsi"/>
          <w:sz w:val="24"/>
        </w:rPr>
        <w:t>iessen</w:t>
      </w:r>
      <w:proofErr w:type="spellEnd"/>
      <w:r w:rsidR="002C4CA3" w:rsidRPr="00AE008C">
        <w:rPr>
          <w:rFonts w:asciiTheme="minorHAnsi" w:hAnsiTheme="minorHAnsi" w:cstheme="minorHAnsi"/>
          <w:sz w:val="24"/>
        </w:rPr>
        <w:t xml:space="preserve">. </w:t>
      </w:r>
      <w:proofErr w:type="spellStart"/>
      <w:r w:rsidR="002C4CA3" w:rsidRPr="00AE008C">
        <w:rPr>
          <w:rFonts w:asciiTheme="minorHAnsi" w:hAnsiTheme="minorHAnsi" w:cstheme="minorHAnsi"/>
          <w:sz w:val="24"/>
        </w:rPr>
        <w:t>Anschliessend</w:t>
      </w:r>
      <w:proofErr w:type="spellEnd"/>
      <w:r w:rsidR="002C4CA3" w:rsidRPr="00AE008C">
        <w:rPr>
          <w:rFonts w:asciiTheme="minorHAnsi" w:hAnsiTheme="minorHAnsi" w:cstheme="minorHAnsi"/>
          <w:sz w:val="24"/>
        </w:rPr>
        <w:t xml:space="preserve"> </w:t>
      </w:r>
      <w:r w:rsidR="00D044F0" w:rsidRPr="00AE008C">
        <w:rPr>
          <w:rFonts w:asciiTheme="minorHAnsi" w:hAnsiTheme="minorHAnsi" w:cstheme="minorHAnsi"/>
          <w:sz w:val="24"/>
        </w:rPr>
        <w:t>habe ich</w:t>
      </w:r>
      <w:r w:rsidR="002C4CA3" w:rsidRPr="00AE008C">
        <w:rPr>
          <w:rFonts w:asciiTheme="minorHAnsi" w:hAnsiTheme="minorHAnsi" w:cstheme="minorHAnsi"/>
          <w:sz w:val="24"/>
        </w:rPr>
        <w:t xml:space="preserve"> die sensiblen Stellen des Interviews in Hinblick dieser Kategorien codiert.</w:t>
      </w:r>
      <w:r w:rsidR="002C4CA3" w:rsidRPr="00AE008C">
        <w:rPr>
          <w:rStyle w:val="Funotenzeichen"/>
          <w:rFonts w:asciiTheme="minorHAnsi" w:hAnsiTheme="minorHAnsi" w:cstheme="minorHAnsi"/>
          <w:sz w:val="24"/>
        </w:rPr>
        <w:footnoteReference w:id="17"/>
      </w:r>
      <w:r w:rsidR="00D22843" w:rsidRPr="00AE008C">
        <w:rPr>
          <w:rFonts w:asciiTheme="minorHAnsi" w:hAnsiTheme="minorHAnsi" w:cstheme="minorHAnsi"/>
          <w:sz w:val="24"/>
        </w:rPr>
        <w:t xml:space="preserve"> </w:t>
      </w:r>
    </w:p>
    <w:p w14:paraId="1C60AFFE" w14:textId="77777777" w:rsidR="00987BFC" w:rsidRPr="00AE008C" w:rsidRDefault="00987BFC" w:rsidP="00AE008C">
      <w:pPr>
        <w:spacing w:line="360" w:lineRule="auto"/>
        <w:jc w:val="both"/>
        <w:rPr>
          <w:rFonts w:asciiTheme="minorHAnsi" w:hAnsiTheme="minorHAnsi" w:cstheme="minorHAnsi"/>
          <w:sz w:val="22"/>
        </w:rPr>
      </w:pPr>
      <w:r w:rsidRPr="00AE008C">
        <w:rPr>
          <w:rFonts w:asciiTheme="minorHAnsi" w:hAnsiTheme="minorHAnsi" w:cstheme="minorHAnsi"/>
          <w:sz w:val="20"/>
        </w:rPr>
        <w:br w:type="page"/>
      </w:r>
    </w:p>
    <w:p w14:paraId="444C64C3" w14:textId="77777777" w:rsidR="00F05511" w:rsidRPr="00AE008C" w:rsidRDefault="00631391" w:rsidP="00AE008C">
      <w:pPr>
        <w:pStyle w:val="berschrift1"/>
        <w:numPr>
          <w:ilvl w:val="0"/>
          <w:numId w:val="5"/>
        </w:numPr>
        <w:spacing w:line="360" w:lineRule="auto"/>
        <w:jc w:val="both"/>
        <w:rPr>
          <w:rFonts w:asciiTheme="minorHAnsi" w:hAnsiTheme="minorHAnsi" w:cstheme="minorHAnsi"/>
          <w:color w:val="auto"/>
          <w:sz w:val="28"/>
        </w:rPr>
      </w:pPr>
      <w:bookmarkStart w:id="6" w:name="_Toc7608513"/>
      <w:r w:rsidRPr="00AE008C">
        <w:rPr>
          <w:rFonts w:asciiTheme="minorHAnsi" w:hAnsiTheme="minorHAnsi" w:cstheme="minorHAnsi"/>
          <w:color w:val="auto"/>
          <w:sz w:val="28"/>
        </w:rPr>
        <w:lastRenderedPageBreak/>
        <w:t>Theor</w:t>
      </w:r>
      <w:r w:rsidR="00936C18" w:rsidRPr="00AE008C">
        <w:rPr>
          <w:rFonts w:asciiTheme="minorHAnsi" w:hAnsiTheme="minorHAnsi" w:cstheme="minorHAnsi"/>
          <w:color w:val="auto"/>
          <w:sz w:val="28"/>
        </w:rPr>
        <w:t>etischer Rahmen</w:t>
      </w:r>
      <w:bookmarkEnd w:id="6"/>
    </w:p>
    <w:p w14:paraId="41C25D3D" w14:textId="77777777" w:rsidR="00D22843" w:rsidRPr="00AE008C" w:rsidRDefault="00D22843" w:rsidP="00AE008C">
      <w:pPr>
        <w:jc w:val="both"/>
        <w:rPr>
          <w:rFonts w:asciiTheme="minorHAnsi" w:hAnsiTheme="minorHAnsi" w:cstheme="minorHAnsi"/>
        </w:rPr>
      </w:pPr>
    </w:p>
    <w:p w14:paraId="587FC32D" w14:textId="7EA552ED" w:rsidR="00416737" w:rsidRPr="00AE008C" w:rsidRDefault="00416737" w:rsidP="00AE008C">
      <w:pPr>
        <w:spacing w:line="360" w:lineRule="auto"/>
        <w:jc w:val="both"/>
        <w:rPr>
          <w:rFonts w:asciiTheme="minorHAnsi" w:hAnsiTheme="minorHAnsi" w:cstheme="minorHAnsi"/>
          <w:sz w:val="24"/>
        </w:rPr>
      </w:pPr>
      <w:r w:rsidRPr="00AE008C">
        <w:rPr>
          <w:rFonts w:asciiTheme="minorHAnsi" w:hAnsiTheme="minorHAnsi" w:cstheme="minorHAnsi"/>
          <w:sz w:val="24"/>
        </w:rPr>
        <w:t>Für diese empirische Forschungsarbeit sind gendertheoretische Überlegungen zu weiblichen Geschlechter</w:t>
      </w:r>
      <w:r w:rsidR="00837687" w:rsidRPr="00AE008C">
        <w:rPr>
          <w:rFonts w:asciiTheme="minorHAnsi" w:hAnsiTheme="minorHAnsi" w:cstheme="minorHAnsi"/>
          <w:sz w:val="24"/>
        </w:rPr>
        <w:t>leitbilder</w:t>
      </w:r>
      <w:r w:rsidR="00187DDA" w:rsidRPr="00AE008C">
        <w:rPr>
          <w:rFonts w:asciiTheme="minorHAnsi" w:hAnsiTheme="minorHAnsi" w:cstheme="minorHAnsi"/>
          <w:sz w:val="24"/>
        </w:rPr>
        <w:t>n</w:t>
      </w:r>
      <w:r w:rsidRPr="00AE008C">
        <w:rPr>
          <w:rFonts w:asciiTheme="minorHAnsi" w:hAnsiTheme="minorHAnsi" w:cstheme="minorHAnsi"/>
          <w:sz w:val="24"/>
        </w:rPr>
        <w:t xml:space="preserve"> und Mutterbilde</w:t>
      </w:r>
      <w:r w:rsidR="00837687" w:rsidRPr="00AE008C">
        <w:rPr>
          <w:rFonts w:asciiTheme="minorHAnsi" w:hAnsiTheme="minorHAnsi" w:cstheme="minorHAnsi"/>
          <w:sz w:val="24"/>
        </w:rPr>
        <w:t>r</w:t>
      </w:r>
      <w:r w:rsidR="00AE58DA" w:rsidRPr="00AE008C">
        <w:rPr>
          <w:rFonts w:asciiTheme="minorHAnsi" w:hAnsiTheme="minorHAnsi" w:cstheme="minorHAnsi"/>
          <w:sz w:val="24"/>
        </w:rPr>
        <w:t>n</w:t>
      </w:r>
      <w:r w:rsidR="00837687" w:rsidRPr="00AE008C">
        <w:rPr>
          <w:rFonts w:asciiTheme="minorHAnsi" w:hAnsiTheme="minorHAnsi" w:cstheme="minorHAnsi"/>
          <w:sz w:val="24"/>
        </w:rPr>
        <w:t xml:space="preserve"> </w:t>
      </w:r>
      <w:r w:rsidRPr="00AE008C">
        <w:rPr>
          <w:rFonts w:asciiTheme="minorHAnsi" w:hAnsiTheme="minorHAnsi" w:cstheme="minorHAnsi"/>
          <w:sz w:val="24"/>
        </w:rPr>
        <w:t>zentral.</w:t>
      </w:r>
      <w:r w:rsidR="00E61EE8" w:rsidRPr="00AE008C">
        <w:rPr>
          <w:rFonts w:asciiTheme="minorHAnsi" w:hAnsiTheme="minorHAnsi" w:cstheme="minorHAnsi"/>
          <w:sz w:val="24"/>
        </w:rPr>
        <w:t xml:space="preserve"> Im folgenden Kapitel soll auf </w:t>
      </w:r>
      <w:r w:rsidR="00457E22" w:rsidRPr="00AE008C">
        <w:rPr>
          <w:rFonts w:asciiTheme="minorHAnsi" w:hAnsiTheme="minorHAnsi" w:cstheme="minorHAnsi"/>
          <w:sz w:val="24"/>
        </w:rPr>
        <w:t xml:space="preserve">jene </w:t>
      </w:r>
      <w:r w:rsidR="00E61EE8" w:rsidRPr="00AE008C">
        <w:rPr>
          <w:rFonts w:asciiTheme="minorHAnsi" w:hAnsiTheme="minorHAnsi" w:cstheme="minorHAnsi"/>
          <w:sz w:val="24"/>
        </w:rPr>
        <w:t>grundlegende</w:t>
      </w:r>
      <w:r w:rsidR="00457E22" w:rsidRPr="00AE008C">
        <w:rPr>
          <w:rFonts w:asciiTheme="minorHAnsi" w:hAnsiTheme="minorHAnsi" w:cstheme="minorHAnsi"/>
          <w:sz w:val="24"/>
        </w:rPr>
        <w:t>n</w:t>
      </w:r>
      <w:r w:rsidR="00E61EE8" w:rsidRPr="00AE008C">
        <w:rPr>
          <w:rFonts w:asciiTheme="minorHAnsi" w:hAnsiTheme="minorHAnsi" w:cstheme="minorHAnsi"/>
          <w:sz w:val="24"/>
        </w:rPr>
        <w:t xml:space="preserve"> Konzepte der Gender Studies, die für diese Forschungsarbeit relevant sind, eingegangen werden. </w:t>
      </w:r>
      <w:r w:rsidR="00371EB0" w:rsidRPr="00AE008C">
        <w:rPr>
          <w:rFonts w:asciiTheme="minorHAnsi" w:hAnsiTheme="minorHAnsi" w:cstheme="minorHAnsi"/>
          <w:sz w:val="24"/>
        </w:rPr>
        <w:t xml:space="preserve">In einem zweiten Schritt wird die Thematik rundum </w:t>
      </w:r>
      <w:r w:rsidR="00CA53C9" w:rsidRPr="00AE008C">
        <w:rPr>
          <w:rFonts w:asciiTheme="minorHAnsi" w:hAnsiTheme="minorHAnsi" w:cstheme="minorHAnsi"/>
          <w:sz w:val="24"/>
        </w:rPr>
        <w:t xml:space="preserve">Schwangerschaft und </w:t>
      </w:r>
      <w:r w:rsidR="00371EB0" w:rsidRPr="00AE008C">
        <w:rPr>
          <w:rFonts w:asciiTheme="minorHAnsi" w:hAnsiTheme="minorHAnsi" w:cstheme="minorHAnsi"/>
          <w:sz w:val="24"/>
        </w:rPr>
        <w:t xml:space="preserve">Frühfehlgeburten ausgelegt. </w:t>
      </w:r>
      <w:r w:rsidR="00E61EE8" w:rsidRPr="00AE008C">
        <w:rPr>
          <w:rFonts w:asciiTheme="minorHAnsi" w:hAnsiTheme="minorHAnsi" w:cstheme="minorHAnsi"/>
          <w:sz w:val="24"/>
        </w:rPr>
        <w:t xml:space="preserve">Im </w:t>
      </w:r>
      <w:r w:rsidR="00371EB0" w:rsidRPr="00AE008C">
        <w:rPr>
          <w:rFonts w:asciiTheme="minorHAnsi" w:hAnsiTheme="minorHAnsi" w:cstheme="minorHAnsi"/>
          <w:sz w:val="24"/>
        </w:rPr>
        <w:t>letzten</w:t>
      </w:r>
      <w:r w:rsidR="00E61EE8" w:rsidRPr="00AE008C">
        <w:rPr>
          <w:rFonts w:asciiTheme="minorHAnsi" w:hAnsiTheme="minorHAnsi" w:cstheme="minorHAnsi"/>
          <w:sz w:val="24"/>
        </w:rPr>
        <w:t xml:space="preserve"> </w:t>
      </w:r>
      <w:r w:rsidR="00371EB0" w:rsidRPr="00AE008C">
        <w:rPr>
          <w:rFonts w:asciiTheme="minorHAnsi" w:hAnsiTheme="minorHAnsi" w:cstheme="minorHAnsi"/>
          <w:sz w:val="24"/>
        </w:rPr>
        <w:t>Unterkapitel</w:t>
      </w:r>
      <w:r w:rsidR="00E61EE8" w:rsidRPr="00AE008C">
        <w:rPr>
          <w:rFonts w:asciiTheme="minorHAnsi" w:hAnsiTheme="minorHAnsi" w:cstheme="minorHAnsi"/>
          <w:sz w:val="24"/>
        </w:rPr>
        <w:t xml:space="preserve"> werden Überlegungen </w:t>
      </w:r>
      <w:r w:rsidR="00371EB0" w:rsidRPr="00AE008C">
        <w:rPr>
          <w:rFonts w:asciiTheme="minorHAnsi" w:hAnsiTheme="minorHAnsi" w:cstheme="minorHAnsi"/>
          <w:sz w:val="24"/>
        </w:rPr>
        <w:t xml:space="preserve">zu sozialen Normen und der Begriff der Biopolitik von Foucault erläutert. </w:t>
      </w:r>
    </w:p>
    <w:p w14:paraId="276B4A7B" w14:textId="77777777" w:rsidR="001F4B2B" w:rsidRPr="00AE008C" w:rsidRDefault="001F4B2B" w:rsidP="00AE008C">
      <w:pPr>
        <w:spacing w:line="360" w:lineRule="auto"/>
        <w:jc w:val="both"/>
        <w:rPr>
          <w:rFonts w:asciiTheme="minorHAnsi" w:hAnsiTheme="minorHAnsi" w:cstheme="minorHAnsi"/>
          <w:sz w:val="24"/>
        </w:rPr>
      </w:pPr>
    </w:p>
    <w:p w14:paraId="290BB374" w14:textId="77777777" w:rsidR="00371EB0" w:rsidRPr="00AE008C" w:rsidRDefault="00371EB0" w:rsidP="00AE008C">
      <w:pPr>
        <w:pStyle w:val="berschrift2"/>
        <w:jc w:val="both"/>
        <w:rPr>
          <w:rFonts w:asciiTheme="minorHAnsi" w:hAnsiTheme="minorHAnsi" w:cstheme="minorHAnsi"/>
          <w:color w:val="auto"/>
        </w:rPr>
      </w:pPr>
      <w:bookmarkStart w:id="7" w:name="_Toc7608514"/>
      <w:r w:rsidRPr="00AE008C">
        <w:rPr>
          <w:rFonts w:asciiTheme="minorHAnsi" w:hAnsiTheme="minorHAnsi" w:cstheme="minorHAnsi"/>
          <w:color w:val="auto"/>
        </w:rPr>
        <w:t>3.1 Mutterschaft und Mutterbilder</w:t>
      </w:r>
      <w:bookmarkEnd w:id="7"/>
    </w:p>
    <w:p w14:paraId="40F02442" w14:textId="77777777" w:rsidR="00371EB0" w:rsidRPr="00AE008C" w:rsidRDefault="00371EB0" w:rsidP="00AE008C">
      <w:pPr>
        <w:pStyle w:val="Listenabsatz"/>
        <w:ind w:left="744"/>
        <w:jc w:val="both"/>
        <w:rPr>
          <w:rFonts w:asciiTheme="minorHAnsi" w:hAnsiTheme="minorHAnsi" w:cstheme="minorHAnsi"/>
          <w:sz w:val="20"/>
        </w:rPr>
      </w:pPr>
    </w:p>
    <w:p w14:paraId="57ABDDE1" w14:textId="77777777" w:rsidR="00936C18" w:rsidRPr="00AE008C" w:rsidRDefault="00936C18" w:rsidP="00AE008C">
      <w:pPr>
        <w:spacing w:line="360" w:lineRule="auto"/>
        <w:jc w:val="both"/>
        <w:rPr>
          <w:rFonts w:asciiTheme="minorHAnsi" w:hAnsiTheme="minorHAnsi" w:cstheme="minorHAnsi"/>
          <w:sz w:val="24"/>
          <w:szCs w:val="24"/>
        </w:rPr>
      </w:pPr>
      <w:r w:rsidRPr="00AE008C">
        <w:rPr>
          <w:rFonts w:asciiTheme="minorHAnsi" w:hAnsiTheme="minorHAnsi" w:cstheme="minorHAnsi"/>
          <w:sz w:val="24"/>
          <w:szCs w:val="24"/>
        </w:rPr>
        <w:t xml:space="preserve">Der Pädagoge und Psychologe Martin R. Textor, welcher zusammen mit seiner Frau das Institut für Pädagogik und Zukunftsforschung (IPZF) in Würzburg leitet, definiert den Begriff ‚Mutterschaft‘ wie folgt: </w:t>
      </w:r>
    </w:p>
    <w:p w14:paraId="776BDBC6" w14:textId="77777777" w:rsidR="00936C18" w:rsidRPr="00AE008C" w:rsidRDefault="00936C18" w:rsidP="00AE008C">
      <w:pPr>
        <w:spacing w:line="240" w:lineRule="auto"/>
        <w:ind w:left="708" w:right="709"/>
        <w:jc w:val="both"/>
        <w:rPr>
          <w:rFonts w:asciiTheme="minorHAnsi" w:hAnsiTheme="minorHAnsi" w:cstheme="minorHAnsi"/>
          <w:sz w:val="24"/>
          <w:szCs w:val="24"/>
        </w:rPr>
      </w:pPr>
      <w:r w:rsidRPr="00AE008C">
        <w:rPr>
          <w:rFonts w:asciiTheme="minorHAnsi" w:hAnsiTheme="minorHAnsi" w:cstheme="minorHAnsi"/>
          <w:sz w:val="24"/>
          <w:szCs w:val="24"/>
        </w:rPr>
        <w:t>„Mutterschaft dient der biologischen und der soziokulturellen Reproduktion; sie beinhaltet sowohl das Gebären und physische Versorgen als auch die Erziehung und Bildung von Kindern. Das bedeutet, dass Mutterschaft einerseits biologische und andererseits gesellschaftliche bzw. kulturelle Aspekte umfasst. Zu Letzteren gehören Vorstellungen in der Form von Leitbildern, wie Mutterschaft zu verstehen und zu leben ist.“</w:t>
      </w:r>
      <w:r w:rsidRPr="00AE008C">
        <w:rPr>
          <w:rStyle w:val="Funotenzeichen"/>
          <w:rFonts w:asciiTheme="minorHAnsi" w:hAnsiTheme="minorHAnsi" w:cstheme="minorHAnsi"/>
          <w:sz w:val="24"/>
          <w:szCs w:val="24"/>
        </w:rPr>
        <w:footnoteReference w:id="18"/>
      </w:r>
    </w:p>
    <w:p w14:paraId="7FDB2F5D" w14:textId="039E11A9" w:rsidR="00592591" w:rsidRPr="00AE008C" w:rsidRDefault="00D6412B" w:rsidP="00AE008C">
      <w:pPr>
        <w:spacing w:line="360" w:lineRule="auto"/>
        <w:jc w:val="both"/>
        <w:rPr>
          <w:rFonts w:asciiTheme="minorHAnsi" w:hAnsiTheme="minorHAnsi" w:cstheme="minorHAnsi"/>
          <w:sz w:val="24"/>
          <w:szCs w:val="24"/>
        </w:rPr>
      </w:pPr>
      <w:r w:rsidRPr="00AE008C">
        <w:rPr>
          <w:rFonts w:asciiTheme="minorHAnsi" w:hAnsiTheme="minorHAnsi" w:cstheme="minorHAnsi"/>
          <w:sz w:val="24"/>
          <w:szCs w:val="24"/>
        </w:rPr>
        <w:t>Das hierbei als traditionell betrachtete Mutterbild habe sich nach Textor in den 50er und 60er Jahren des 20. Jahrhunderts etabliert: „Alle Frauen sollen Mütter werden, da Mutterschaft als ihre Lebenserfüllung und als ‚Essenz‘ ihrer Weiblichkeit gesehen wird“</w:t>
      </w:r>
      <w:r w:rsidRPr="00AE008C">
        <w:rPr>
          <w:rStyle w:val="Funotenzeichen"/>
          <w:rFonts w:asciiTheme="minorHAnsi" w:hAnsiTheme="minorHAnsi" w:cstheme="minorHAnsi"/>
          <w:sz w:val="24"/>
          <w:szCs w:val="24"/>
        </w:rPr>
        <w:footnoteReference w:id="19"/>
      </w:r>
      <w:r w:rsidRPr="00AE008C">
        <w:rPr>
          <w:rFonts w:asciiTheme="minorHAnsi" w:hAnsiTheme="minorHAnsi" w:cstheme="minorHAnsi"/>
          <w:sz w:val="24"/>
          <w:szCs w:val="24"/>
        </w:rPr>
        <w:t xml:space="preserve">. </w:t>
      </w:r>
      <w:r w:rsidR="001506C7" w:rsidRPr="00AE008C">
        <w:rPr>
          <w:rFonts w:asciiTheme="minorHAnsi" w:hAnsiTheme="minorHAnsi" w:cstheme="minorHAnsi"/>
          <w:sz w:val="24"/>
          <w:szCs w:val="24"/>
        </w:rPr>
        <w:t xml:space="preserve">Sabine </w:t>
      </w:r>
      <w:proofErr w:type="spellStart"/>
      <w:r w:rsidR="001506C7" w:rsidRPr="00AE008C">
        <w:rPr>
          <w:rFonts w:asciiTheme="minorHAnsi" w:hAnsiTheme="minorHAnsi" w:cstheme="minorHAnsi"/>
          <w:sz w:val="24"/>
          <w:szCs w:val="24"/>
        </w:rPr>
        <w:t>Diabaté</w:t>
      </w:r>
      <w:proofErr w:type="spellEnd"/>
      <w:r w:rsidR="001506C7" w:rsidRPr="00AE008C">
        <w:rPr>
          <w:rFonts w:asciiTheme="minorHAnsi" w:hAnsiTheme="minorHAnsi" w:cstheme="minorHAnsi"/>
          <w:sz w:val="24"/>
          <w:szCs w:val="24"/>
        </w:rPr>
        <w:t xml:space="preserve"> (wissenschaftliche Mitarbeiterin am Bundesinstitut für Bevölkerungsforschung in Wiesbaden) </w:t>
      </w:r>
      <w:r w:rsidRPr="00AE008C">
        <w:rPr>
          <w:rFonts w:asciiTheme="minorHAnsi" w:hAnsiTheme="minorHAnsi" w:cstheme="minorHAnsi"/>
          <w:sz w:val="24"/>
          <w:szCs w:val="24"/>
        </w:rPr>
        <w:t>definiert</w:t>
      </w:r>
      <w:r w:rsidR="001506C7" w:rsidRPr="00AE008C">
        <w:rPr>
          <w:rFonts w:asciiTheme="minorHAnsi" w:hAnsiTheme="minorHAnsi" w:cstheme="minorHAnsi"/>
          <w:sz w:val="24"/>
          <w:szCs w:val="24"/>
        </w:rPr>
        <w:t xml:space="preserve"> ein Mutterleitbild </w:t>
      </w:r>
      <w:r w:rsidRPr="00AE008C">
        <w:rPr>
          <w:rFonts w:asciiTheme="minorHAnsi" w:hAnsiTheme="minorHAnsi" w:cstheme="minorHAnsi"/>
          <w:sz w:val="24"/>
          <w:szCs w:val="24"/>
        </w:rPr>
        <w:t xml:space="preserve">als </w:t>
      </w:r>
      <w:r w:rsidR="001506C7" w:rsidRPr="00AE008C">
        <w:rPr>
          <w:rFonts w:asciiTheme="minorHAnsi" w:hAnsiTheme="minorHAnsi" w:cstheme="minorHAnsi"/>
          <w:sz w:val="24"/>
          <w:szCs w:val="24"/>
        </w:rPr>
        <w:t>„ein Bündel aus verschiedenen Normalitätsvorstellungen zur Lebensführung von Müttern“</w:t>
      </w:r>
      <w:r w:rsidR="001506C7" w:rsidRPr="00AE008C">
        <w:rPr>
          <w:rStyle w:val="Funotenzeichen"/>
          <w:rFonts w:asciiTheme="minorHAnsi" w:hAnsiTheme="minorHAnsi" w:cstheme="minorHAnsi"/>
          <w:sz w:val="24"/>
          <w:szCs w:val="24"/>
        </w:rPr>
        <w:footnoteReference w:id="20"/>
      </w:r>
      <w:r w:rsidR="001506C7" w:rsidRPr="00AE008C">
        <w:rPr>
          <w:rFonts w:asciiTheme="minorHAnsi" w:hAnsiTheme="minorHAnsi" w:cstheme="minorHAnsi"/>
          <w:sz w:val="24"/>
          <w:szCs w:val="24"/>
        </w:rPr>
        <w:t xml:space="preserve">. </w:t>
      </w:r>
      <w:r w:rsidR="00210AE7" w:rsidRPr="00AE008C">
        <w:rPr>
          <w:rFonts w:asciiTheme="minorHAnsi" w:hAnsiTheme="minorHAnsi" w:cstheme="minorHAnsi"/>
          <w:sz w:val="24"/>
          <w:szCs w:val="24"/>
        </w:rPr>
        <w:t xml:space="preserve">Nach Lisa </w:t>
      </w:r>
      <w:proofErr w:type="spellStart"/>
      <w:r w:rsidR="00210AE7" w:rsidRPr="00AE008C">
        <w:rPr>
          <w:rFonts w:asciiTheme="minorHAnsi" w:hAnsiTheme="minorHAnsi" w:cstheme="minorHAnsi"/>
          <w:sz w:val="24"/>
          <w:szCs w:val="24"/>
        </w:rPr>
        <w:t>Malic</w:t>
      </w:r>
      <w:r w:rsidR="00E15F39" w:rsidRPr="00AE008C">
        <w:rPr>
          <w:rFonts w:asciiTheme="minorHAnsi" w:hAnsiTheme="minorHAnsi" w:cstheme="minorHAnsi"/>
          <w:sz w:val="24"/>
          <w:szCs w:val="24"/>
        </w:rPr>
        <w:t>h</w:t>
      </w:r>
      <w:proofErr w:type="spellEnd"/>
      <w:r w:rsidR="00E15F39" w:rsidRPr="00AE008C">
        <w:rPr>
          <w:rFonts w:asciiTheme="minorHAnsi" w:hAnsiTheme="minorHAnsi" w:cstheme="minorHAnsi"/>
          <w:sz w:val="24"/>
          <w:szCs w:val="24"/>
        </w:rPr>
        <w:t xml:space="preserve">, Psychologin und Historikerin an der Universität Lübeck, </w:t>
      </w:r>
      <w:r w:rsidR="00210AE7" w:rsidRPr="00AE008C">
        <w:rPr>
          <w:rFonts w:asciiTheme="minorHAnsi" w:hAnsiTheme="minorHAnsi" w:cstheme="minorHAnsi"/>
          <w:sz w:val="24"/>
          <w:szCs w:val="24"/>
        </w:rPr>
        <w:t>g</w:t>
      </w:r>
      <w:r w:rsidR="00E15F39" w:rsidRPr="00AE008C">
        <w:rPr>
          <w:rFonts w:asciiTheme="minorHAnsi" w:hAnsiTheme="minorHAnsi" w:cstheme="minorHAnsi"/>
          <w:sz w:val="24"/>
          <w:szCs w:val="24"/>
        </w:rPr>
        <w:t>elte</w:t>
      </w:r>
      <w:r w:rsidR="00210AE7" w:rsidRPr="00AE008C">
        <w:rPr>
          <w:rFonts w:asciiTheme="minorHAnsi" w:hAnsiTheme="minorHAnsi" w:cstheme="minorHAnsi"/>
          <w:sz w:val="24"/>
          <w:szCs w:val="24"/>
        </w:rPr>
        <w:t xml:space="preserve"> Schwangerschaft „als der weiblichste Zustand überhaupt“</w:t>
      </w:r>
      <w:r w:rsidR="00210AE7" w:rsidRPr="00AE008C">
        <w:rPr>
          <w:rStyle w:val="Funotenzeichen"/>
          <w:rFonts w:asciiTheme="minorHAnsi" w:hAnsiTheme="minorHAnsi" w:cstheme="minorHAnsi"/>
          <w:sz w:val="24"/>
          <w:szCs w:val="24"/>
        </w:rPr>
        <w:footnoteReference w:id="21"/>
      </w:r>
      <w:r w:rsidR="00210AE7" w:rsidRPr="00AE008C">
        <w:rPr>
          <w:rFonts w:asciiTheme="minorHAnsi" w:hAnsiTheme="minorHAnsi" w:cstheme="minorHAnsi"/>
          <w:sz w:val="24"/>
          <w:szCs w:val="24"/>
        </w:rPr>
        <w:t>.</w:t>
      </w:r>
      <w:r w:rsidR="00E15F39" w:rsidRPr="00AE008C">
        <w:rPr>
          <w:rFonts w:asciiTheme="minorHAnsi" w:hAnsiTheme="minorHAnsi" w:cstheme="minorHAnsi"/>
          <w:sz w:val="24"/>
          <w:szCs w:val="24"/>
        </w:rPr>
        <w:t xml:space="preserve"> Dies begründe sich unter anderem mit dem Anstieg weiblicher Hormone, was</w:t>
      </w:r>
      <w:r w:rsidR="008C73F8" w:rsidRPr="00AE008C">
        <w:rPr>
          <w:rFonts w:asciiTheme="minorHAnsi" w:hAnsiTheme="minorHAnsi" w:cstheme="minorHAnsi"/>
          <w:sz w:val="24"/>
          <w:szCs w:val="24"/>
        </w:rPr>
        <w:t xml:space="preserve"> seit dem Beginn</w:t>
      </w:r>
      <w:r w:rsidR="00E15F39" w:rsidRPr="00AE008C">
        <w:rPr>
          <w:rFonts w:asciiTheme="minorHAnsi" w:hAnsiTheme="minorHAnsi" w:cstheme="minorHAnsi"/>
          <w:sz w:val="24"/>
          <w:szCs w:val="24"/>
        </w:rPr>
        <w:t xml:space="preserve"> des Diskurs</w:t>
      </w:r>
      <w:r w:rsidR="008C73F8" w:rsidRPr="00AE008C">
        <w:rPr>
          <w:rFonts w:asciiTheme="minorHAnsi" w:hAnsiTheme="minorHAnsi" w:cstheme="minorHAnsi"/>
          <w:sz w:val="24"/>
          <w:szCs w:val="24"/>
        </w:rPr>
        <w:t>es</w:t>
      </w:r>
      <w:r w:rsidR="00E15F39" w:rsidRPr="00AE008C">
        <w:rPr>
          <w:rFonts w:asciiTheme="minorHAnsi" w:hAnsiTheme="minorHAnsi" w:cstheme="minorHAnsi"/>
          <w:sz w:val="24"/>
          <w:szCs w:val="24"/>
        </w:rPr>
        <w:t xml:space="preserve"> </w:t>
      </w:r>
      <w:r w:rsidR="008C73F8" w:rsidRPr="00AE008C">
        <w:rPr>
          <w:rFonts w:asciiTheme="minorHAnsi" w:hAnsiTheme="minorHAnsi" w:cstheme="minorHAnsi"/>
          <w:sz w:val="24"/>
          <w:szCs w:val="24"/>
        </w:rPr>
        <w:t>zur</w:t>
      </w:r>
      <w:r w:rsidR="00E15F39" w:rsidRPr="00AE008C">
        <w:rPr>
          <w:rFonts w:asciiTheme="minorHAnsi" w:hAnsiTheme="minorHAnsi" w:cstheme="minorHAnsi"/>
          <w:sz w:val="24"/>
          <w:szCs w:val="24"/>
        </w:rPr>
        <w:t xml:space="preserve"> </w:t>
      </w:r>
      <w:proofErr w:type="spellStart"/>
      <w:r w:rsidR="00E15F39" w:rsidRPr="00AE008C">
        <w:rPr>
          <w:rFonts w:asciiTheme="minorHAnsi" w:hAnsiTheme="minorHAnsi" w:cstheme="minorHAnsi"/>
          <w:sz w:val="24"/>
          <w:szCs w:val="24"/>
        </w:rPr>
        <w:t>Hormonisierung</w:t>
      </w:r>
      <w:proofErr w:type="spellEnd"/>
      <w:r w:rsidR="00E15F39" w:rsidRPr="00AE008C">
        <w:rPr>
          <w:rFonts w:asciiTheme="minorHAnsi" w:hAnsiTheme="minorHAnsi" w:cstheme="minorHAnsi"/>
          <w:sz w:val="24"/>
          <w:szCs w:val="24"/>
        </w:rPr>
        <w:t xml:space="preserve"> der Schwangerschaft ab den 1970er Jahren</w:t>
      </w:r>
      <w:r w:rsidR="008C73F8" w:rsidRPr="00AE008C">
        <w:rPr>
          <w:rFonts w:asciiTheme="minorHAnsi" w:hAnsiTheme="minorHAnsi" w:cstheme="minorHAnsi"/>
          <w:sz w:val="24"/>
          <w:szCs w:val="24"/>
        </w:rPr>
        <w:t xml:space="preserve"> eine valide Argumentation wurde</w:t>
      </w:r>
      <w:r w:rsidR="00E15F39" w:rsidRPr="00AE008C">
        <w:rPr>
          <w:rFonts w:asciiTheme="minorHAnsi" w:hAnsiTheme="minorHAnsi" w:cstheme="minorHAnsi"/>
          <w:sz w:val="24"/>
          <w:szCs w:val="24"/>
        </w:rPr>
        <w:t xml:space="preserve">. </w:t>
      </w:r>
      <w:r w:rsidR="00B80C40" w:rsidRPr="00AE008C">
        <w:rPr>
          <w:rFonts w:asciiTheme="minorHAnsi" w:hAnsiTheme="minorHAnsi" w:cstheme="minorHAnsi"/>
          <w:sz w:val="24"/>
          <w:szCs w:val="24"/>
        </w:rPr>
        <w:t>S</w:t>
      </w:r>
      <w:r w:rsidR="00B930B6" w:rsidRPr="00AE008C">
        <w:rPr>
          <w:rFonts w:asciiTheme="minorHAnsi" w:hAnsiTheme="minorHAnsi" w:cstheme="minorHAnsi"/>
          <w:sz w:val="24"/>
          <w:szCs w:val="24"/>
        </w:rPr>
        <w:t>chon</w:t>
      </w:r>
      <w:r w:rsidR="00E61EE8" w:rsidRPr="00AE008C">
        <w:rPr>
          <w:rFonts w:asciiTheme="minorHAnsi" w:hAnsiTheme="minorHAnsi" w:cstheme="minorHAnsi"/>
          <w:sz w:val="24"/>
          <w:szCs w:val="24"/>
        </w:rPr>
        <w:t xml:space="preserve"> im 19. Jahrhundert wurde das Mutterbild </w:t>
      </w:r>
      <w:r w:rsidR="002C7E3C" w:rsidRPr="00AE008C">
        <w:rPr>
          <w:rFonts w:asciiTheme="minorHAnsi" w:hAnsiTheme="minorHAnsi" w:cstheme="minorHAnsi"/>
          <w:sz w:val="24"/>
          <w:szCs w:val="24"/>
        </w:rPr>
        <w:t xml:space="preserve">nach Barbara </w:t>
      </w:r>
      <w:r w:rsidR="002C7E3C" w:rsidRPr="00AE008C">
        <w:rPr>
          <w:rFonts w:asciiTheme="minorHAnsi" w:hAnsiTheme="minorHAnsi" w:cstheme="minorHAnsi"/>
          <w:sz w:val="24"/>
          <w:szCs w:val="24"/>
        </w:rPr>
        <w:lastRenderedPageBreak/>
        <w:t xml:space="preserve">Rendtorff, deutsche Soziologin und Erziehungswissenschafterin mit Forschungsschwerpunkt in der Geschlechterforschung, </w:t>
      </w:r>
      <w:r w:rsidR="00E61EE8" w:rsidRPr="00AE008C">
        <w:rPr>
          <w:rFonts w:asciiTheme="minorHAnsi" w:hAnsiTheme="minorHAnsi" w:cstheme="minorHAnsi"/>
          <w:sz w:val="24"/>
          <w:szCs w:val="24"/>
        </w:rPr>
        <w:t xml:space="preserve">von einer Vorstellung der „liebenden Mutter </w:t>
      </w:r>
      <w:proofErr w:type="gramStart"/>
      <w:r w:rsidR="00E61EE8" w:rsidRPr="00AE008C">
        <w:rPr>
          <w:rFonts w:asciiTheme="minorHAnsi" w:hAnsiTheme="minorHAnsi" w:cstheme="minorHAnsi"/>
          <w:sz w:val="24"/>
          <w:szCs w:val="24"/>
        </w:rPr>
        <w:t>im Kreise</w:t>
      </w:r>
      <w:proofErr w:type="gramEnd"/>
      <w:r w:rsidR="00E61EE8" w:rsidRPr="00AE008C">
        <w:rPr>
          <w:rFonts w:asciiTheme="minorHAnsi" w:hAnsiTheme="minorHAnsi" w:cstheme="minorHAnsi"/>
          <w:sz w:val="24"/>
          <w:szCs w:val="24"/>
        </w:rPr>
        <w:t xml:space="preserve"> ihrer Kinder“</w:t>
      </w:r>
      <w:r w:rsidR="00E61EE8" w:rsidRPr="00AE008C">
        <w:rPr>
          <w:rStyle w:val="Funotenzeichen"/>
          <w:rFonts w:asciiTheme="minorHAnsi" w:hAnsiTheme="minorHAnsi" w:cstheme="minorHAnsi"/>
          <w:sz w:val="24"/>
          <w:szCs w:val="24"/>
        </w:rPr>
        <w:footnoteReference w:id="22"/>
      </w:r>
      <w:r w:rsidR="00E61EE8" w:rsidRPr="00AE008C">
        <w:rPr>
          <w:rFonts w:asciiTheme="minorHAnsi" w:hAnsiTheme="minorHAnsi" w:cstheme="minorHAnsi"/>
          <w:sz w:val="24"/>
          <w:szCs w:val="24"/>
        </w:rPr>
        <w:t xml:space="preserve"> </w:t>
      </w:r>
      <w:r w:rsidR="00BF561D" w:rsidRPr="00AE008C">
        <w:rPr>
          <w:rFonts w:asciiTheme="minorHAnsi" w:hAnsiTheme="minorHAnsi" w:cstheme="minorHAnsi"/>
          <w:sz w:val="24"/>
          <w:szCs w:val="24"/>
        </w:rPr>
        <w:t>geprägt.</w:t>
      </w:r>
      <w:r w:rsidR="00A521CA" w:rsidRPr="00AE008C">
        <w:rPr>
          <w:rFonts w:asciiTheme="minorHAnsi" w:hAnsiTheme="minorHAnsi" w:cstheme="minorHAnsi"/>
          <w:sz w:val="24"/>
          <w:szCs w:val="24"/>
        </w:rPr>
        <w:t xml:space="preserve"> Im Zusammenhang mit dieser natürlichen Mutterrolle der Frau, verweist </w:t>
      </w:r>
      <w:r w:rsidR="00365098" w:rsidRPr="00AE008C">
        <w:rPr>
          <w:rFonts w:asciiTheme="minorHAnsi" w:hAnsiTheme="minorHAnsi" w:cstheme="minorHAnsi"/>
          <w:sz w:val="24"/>
          <w:szCs w:val="24"/>
        </w:rPr>
        <w:t xml:space="preserve">Marita </w:t>
      </w:r>
      <w:r w:rsidR="001F6027" w:rsidRPr="00AE008C">
        <w:rPr>
          <w:rFonts w:asciiTheme="minorHAnsi" w:hAnsiTheme="minorHAnsi" w:cstheme="minorHAnsi"/>
          <w:sz w:val="24"/>
          <w:szCs w:val="24"/>
        </w:rPr>
        <w:t>Metz-Becker</w:t>
      </w:r>
      <w:r w:rsidR="00C96D1C" w:rsidRPr="00AE008C">
        <w:rPr>
          <w:rFonts w:asciiTheme="minorHAnsi" w:hAnsiTheme="minorHAnsi" w:cstheme="minorHAnsi"/>
          <w:sz w:val="24"/>
          <w:szCs w:val="24"/>
        </w:rPr>
        <w:t xml:space="preserve"> (</w:t>
      </w:r>
      <w:proofErr w:type="spellStart"/>
      <w:r w:rsidR="00365098" w:rsidRPr="00AE008C">
        <w:rPr>
          <w:rFonts w:asciiTheme="minorHAnsi" w:hAnsiTheme="minorHAnsi" w:cstheme="minorHAnsi"/>
          <w:sz w:val="24"/>
          <w:szCs w:val="24"/>
        </w:rPr>
        <w:t>ausserplanmässige</w:t>
      </w:r>
      <w:proofErr w:type="spellEnd"/>
      <w:r w:rsidR="00365098" w:rsidRPr="00AE008C">
        <w:rPr>
          <w:rFonts w:asciiTheme="minorHAnsi" w:hAnsiTheme="minorHAnsi" w:cstheme="minorHAnsi"/>
          <w:sz w:val="24"/>
          <w:szCs w:val="24"/>
        </w:rPr>
        <w:t xml:space="preserve"> Professorin am Institut für Europäische Ethnologie der Philipps-Universität in Marburg</w:t>
      </w:r>
      <w:r w:rsidR="00C96D1C" w:rsidRPr="00AE008C">
        <w:rPr>
          <w:rFonts w:asciiTheme="minorHAnsi" w:hAnsiTheme="minorHAnsi" w:cstheme="minorHAnsi"/>
          <w:sz w:val="24"/>
          <w:szCs w:val="24"/>
        </w:rPr>
        <w:t>)</w:t>
      </w:r>
      <w:r w:rsidR="001F6027" w:rsidRPr="00AE008C">
        <w:rPr>
          <w:rFonts w:asciiTheme="minorHAnsi" w:hAnsiTheme="minorHAnsi" w:cstheme="minorHAnsi"/>
          <w:sz w:val="24"/>
          <w:szCs w:val="24"/>
        </w:rPr>
        <w:t xml:space="preserve"> auf </w:t>
      </w:r>
      <w:r w:rsidR="008B12E0" w:rsidRPr="00AE008C">
        <w:rPr>
          <w:rFonts w:asciiTheme="minorHAnsi" w:hAnsiTheme="minorHAnsi" w:cstheme="minorHAnsi"/>
          <w:sz w:val="24"/>
          <w:szCs w:val="24"/>
        </w:rPr>
        <w:t xml:space="preserve">Jean-Jacques </w:t>
      </w:r>
      <w:r w:rsidR="001F6027" w:rsidRPr="00AE008C">
        <w:rPr>
          <w:rFonts w:asciiTheme="minorHAnsi" w:hAnsiTheme="minorHAnsi" w:cstheme="minorHAnsi"/>
          <w:sz w:val="24"/>
          <w:szCs w:val="24"/>
        </w:rPr>
        <w:t>Rousseaus ‚Entdeckung der Kindheit‘ im 18. Jahrhundert, welche erstmals</w:t>
      </w:r>
      <w:r w:rsidR="007B395B" w:rsidRPr="00AE008C">
        <w:rPr>
          <w:rFonts w:asciiTheme="minorHAnsi" w:hAnsiTheme="minorHAnsi" w:cstheme="minorHAnsi"/>
          <w:sz w:val="24"/>
          <w:szCs w:val="24"/>
        </w:rPr>
        <w:t xml:space="preserve"> das Kind als eigenständigen Akteur betrachtete und</w:t>
      </w:r>
      <w:r w:rsidR="001F6027" w:rsidRPr="00AE008C">
        <w:rPr>
          <w:rFonts w:asciiTheme="minorHAnsi" w:hAnsiTheme="minorHAnsi" w:cstheme="minorHAnsi"/>
          <w:sz w:val="24"/>
          <w:szCs w:val="24"/>
        </w:rPr>
        <w:t xml:space="preserve"> die zärtliche Beziehung zwischen Kind und leiblichen Eltern in den Vordergrund gerückt habe.</w:t>
      </w:r>
      <w:r w:rsidR="001F6027" w:rsidRPr="00AE008C">
        <w:rPr>
          <w:rStyle w:val="Funotenzeichen"/>
          <w:rFonts w:asciiTheme="minorHAnsi" w:hAnsiTheme="minorHAnsi" w:cstheme="minorHAnsi"/>
          <w:sz w:val="24"/>
          <w:szCs w:val="24"/>
        </w:rPr>
        <w:footnoteReference w:id="23"/>
      </w:r>
      <w:r w:rsidR="00837687" w:rsidRPr="00AE008C">
        <w:rPr>
          <w:rFonts w:asciiTheme="minorHAnsi" w:hAnsiTheme="minorHAnsi" w:cstheme="minorHAnsi"/>
          <w:sz w:val="24"/>
          <w:szCs w:val="24"/>
        </w:rPr>
        <w:t xml:space="preserve"> </w:t>
      </w:r>
      <w:r w:rsidR="001F6027" w:rsidRPr="00AE008C">
        <w:rPr>
          <w:rFonts w:asciiTheme="minorHAnsi" w:hAnsiTheme="minorHAnsi" w:cstheme="minorHAnsi"/>
          <w:sz w:val="24"/>
          <w:szCs w:val="24"/>
        </w:rPr>
        <w:t>In Folge der Industrialisierung verlagerte sich die alltägliche Arbeitsprakti</w:t>
      </w:r>
      <w:r w:rsidR="00A521CA" w:rsidRPr="00AE008C">
        <w:rPr>
          <w:rFonts w:asciiTheme="minorHAnsi" w:hAnsiTheme="minorHAnsi" w:cstheme="minorHAnsi"/>
          <w:sz w:val="24"/>
          <w:szCs w:val="24"/>
        </w:rPr>
        <w:t>k</w:t>
      </w:r>
      <w:r w:rsidR="001F6027" w:rsidRPr="00AE008C">
        <w:rPr>
          <w:rFonts w:asciiTheme="minorHAnsi" w:hAnsiTheme="minorHAnsi" w:cstheme="minorHAnsi"/>
          <w:sz w:val="24"/>
          <w:szCs w:val="24"/>
        </w:rPr>
        <w:t xml:space="preserve"> von der Bewirtschaftung des eigenen Hofes zur Fabrikarbeit. Wohn- und Arbeitsplatz entfernten sich örtlich und es entstanden die im Fachjargon sogenannten Kern- oder Kleinfamilien mit fixer Rollenverteilung: Der Mann </w:t>
      </w:r>
      <w:r w:rsidR="00837687" w:rsidRPr="00AE008C">
        <w:rPr>
          <w:rFonts w:asciiTheme="minorHAnsi" w:hAnsiTheme="minorHAnsi" w:cstheme="minorHAnsi"/>
          <w:sz w:val="24"/>
          <w:szCs w:val="24"/>
        </w:rPr>
        <w:t>war</w:t>
      </w:r>
      <w:r w:rsidR="001F6027" w:rsidRPr="00AE008C">
        <w:rPr>
          <w:rFonts w:asciiTheme="minorHAnsi" w:hAnsiTheme="minorHAnsi" w:cstheme="minorHAnsi"/>
          <w:sz w:val="24"/>
          <w:szCs w:val="24"/>
        </w:rPr>
        <w:t xml:space="preserve"> für die Arbeit </w:t>
      </w:r>
      <w:proofErr w:type="spellStart"/>
      <w:r w:rsidR="001F6027" w:rsidRPr="00AE008C">
        <w:rPr>
          <w:rFonts w:asciiTheme="minorHAnsi" w:hAnsiTheme="minorHAnsi" w:cstheme="minorHAnsi"/>
          <w:sz w:val="24"/>
          <w:szCs w:val="24"/>
        </w:rPr>
        <w:t>ausser</w:t>
      </w:r>
      <w:proofErr w:type="spellEnd"/>
      <w:r w:rsidR="001F6027" w:rsidRPr="00AE008C">
        <w:rPr>
          <w:rFonts w:asciiTheme="minorHAnsi" w:hAnsiTheme="minorHAnsi" w:cstheme="minorHAnsi"/>
          <w:sz w:val="24"/>
          <w:szCs w:val="24"/>
        </w:rPr>
        <w:t xml:space="preserve"> Hause zuständig, während die Frau</w:t>
      </w:r>
      <w:r w:rsidR="00837687" w:rsidRPr="00AE008C">
        <w:rPr>
          <w:rFonts w:asciiTheme="minorHAnsi" w:hAnsiTheme="minorHAnsi" w:cstheme="minorHAnsi"/>
          <w:sz w:val="24"/>
          <w:szCs w:val="24"/>
        </w:rPr>
        <w:t xml:space="preserve"> „auf die Rolle der Hausfrau reduziert wurde“</w:t>
      </w:r>
      <w:r w:rsidR="00837687" w:rsidRPr="00AE008C">
        <w:rPr>
          <w:rStyle w:val="Funotenzeichen"/>
          <w:rFonts w:asciiTheme="minorHAnsi" w:hAnsiTheme="minorHAnsi" w:cstheme="minorHAnsi"/>
          <w:sz w:val="24"/>
          <w:szCs w:val="24"/>
        </w:rPr>
        <w:footnoteReference w:id="24"/>
      </w:r>
      <w:r w:rsidR="00837687" w:rsidRPr="00AE008C">
        <w:rPr>
          <w:rFonts w:asciiTheme="minorHAnsi" w:hAnsiTheme="minorHAnsi" w:cstheme="minorHAnsi"/>
          <w:sz w:val="24"/>
          <w:szCs w:val="24"/>
        </w:rPr>
        <w:t xml:space="preserve">. </w:t>
      </w:r>
      <w:r w:rsidR="00592591" w:rsidRPr="00AE008C">
        <w:rPr>
          <w:rFonts w:asciiTheme="minorHAnsi" w:hAnsiTheme="minorHAnsi" w:cstheme="minorHAnsi"/>
          <w:sz w:val="24"/>
          <w:szCs w:val="24"/>
        </w:rPr>
        <w:t xml:space="preserve">Nach </w:t>
      </w:r>
      <w:r w:rsidR="008B12E0" w:rsidRPr="00AE008C">
        <w:rPr>
          <w:rFonts w:asciiTheme="minorHAnsi" w:hAnsiTheme="minorHAnsi" w:cstheme="minorHAnsi"/>
          <w:sz w:val="24"/>
          <w:szCs w:val="24"/>
        </w:rPr>
        <w:t xml:space="preserve">Helga </w:t>
      </w:r>
      <w:r w:rsidR="00592591" w:rsidRPr="00AE008C">
        <w:rPr>
          <w:rFonts w:asciiTheme="minorHAnsi" w:hAnsiTheme="minorHAnsi" w:cstheme="minorHAnsi"/>
          <w:sz w:val="24"/>
          <w:szCs w:val="24"/>
        </w:rPr>
        <w:t xml:space="preserve">Krüger-Kirn </w:t>
      </w:r>
      <w:r w:rsidR="00DE326F" w:rsidRPr="00AE008C">
        <w:rPr>
          <w:rFonts w:asciiTheme="minorHAnsi" w:hAnsiTheme="minorHAnsi" w:cstheme="minorHAnsi"/>
          <w:sz w:val="24"/>
          <w:szCs w:val="24"/>
        </w:rPr>
        <w:t>ist</w:t>
      </w:r>
      <w:r w:rsidR="00592591" w:rsidRPr="00AE008C">
        <w:rPr>
          <w:rFonts w:asciiTheme="minorHAnsi" w:hAnsiTheme="minorHAnsi" w:cstheme="minorHAnsi"/>
          <w:sz w:val="24"/>
          <w:szCs w:val="24"/>
        </w:rPr>
        <w:t xml:space="preserve"> diese</w:t>
      </w:r>
      <w:r w:rsidR="00EE6129" w:rsidRPr="00AE008C">
        <w:rPr>
          <w:rFonts w:asciiTheme="minorHAnsi" w:hAnsiTheme="minorHAnsi" w:cstheme="minorHAnsi"/>
          <w:sz w:val="24"/>
          <w:szCs w:val="24"/>
        </w:rPr>
        <w:t>r Diskurs</w:t>
      </w:r>
      <w:r w:rsidR="00837687" w:rsidRPr="00AE008C">
        <w:rPr>
          <w:rFonts w:asciiTheme="minorHAnsi" w:hAnsiTheme="minorHAnsi" w:cstheme="minorHAnsi"/>
          <w:sz w:val="24"/>
          <w:szCs w:val="24"/>
        </w:rPr>
        <w:t xml:space="preserve"> der ‚natürlichen Mütterlichkeit‘</w:t>
      </w:r>
      <w:r w:rsidR="00EE6129" w:rsidRPr="00AE008C">
        <w:rPr>
          <w:rFonts w:asciiTheme="minorHAnsi" w:hAnsiTheme="minorHAnsi" w:cstheme="minorHAnsi"/>
          <w:sz w:val="24"/>
          <w:szCs w:val="24"/>
        </w:rPr>
        <w:t xml:space="preserve"> bis heute nicht grundlegend revidiert</w:t>
      </w:r>
      <w:r w:rsidR="00DE326F" w:rsidRPr="00AE008C">
        <w:rPr>
          <w:rFonts w:asciiTheme="minorHAnsi" w:hAnsiTheme="minorHAnsi" w:cstheme="minorHAnsi"/>
          <w:sz w:val="24"/>
          <w:szCs w:val="24"/>
        </w:rPr>
        <w:t xml:space="preserve"> worden</w:t>
      </w:r>
      <w:r w:rsidR="00EE6129" w:rsidRPr="00AE008C">
        <w:rPr>
          <w:rFonts w:asciiTheme="minorHAnsi" w:hAnsiTheme="minorHAnsi" w:cstheme="minorHAnsi"/>
          <w:sz w:val="24"/>
          <w:szCs w:val="24"/>
        </w:rPr>
        <w:t>.</w:t>
      </w:r>
      <w:r w:rsidR="00EE6129" w:rsidRPr="00AE008C">
        <w:rPr>
          <w:rStyle w:val="Funotenzeichen"/>
          <w:rFonts w:asciiTheme="minorHAnsi" w:hAnsiTheme="minorHAnsi" w:cstheme="minorHAnsi"/>
          <w:sz w:val="24"/>
          <w:szCs w:val="24"/>
        </w:rPr>
        <w:footnoteReference w:id="25"/>
      </w:r>
      <w:r w:rsidR="00365098" w:rsidRPr="00AE008C">
        <w:rPr>
          <w:rFonts w:asciiTheme="minorHAnsi" w:hAnsiTheme="minorHAnsi" w:cstheme="minorHAnsi"/>
          <w:sz w:val="24"/>
          <w:szCs w:val="24"/>
        </w:rPr>
        <w:t xml:space="preserve"> </w:t>
      </w:r>
    </w:p>
    <w:p w14:paraId="16B50D7B" w14:textId="4A4EFA26" w:rsidR="00806919" w:rsidRPr="00AE008C" w:rsidRDefault="00E61EE8" w:rsidP="00AE008C">
      <w:pPr>
        <w:spacing w:line="360" w:lineRule="auto"/>
        <w:jc w:val="both"/>
        <w:rPr>
          <w:rFonts w:asciiTheme="minorHAnsi" w:hAnsiTheme="minorHAnsi" w:cstheme="minorHAnsi"/>
          <w:sz w:val="24"/>
          <w:szCs w:val="24"/>
        </w:rPr>
      </w:pPr>
      <w:r w:rsidRPr="00AE008C">
        <w:rPr>
          <w:rFonts w:asciiTheme="minorHAnsi" w:hAnsiTheme="minorHAnsi" w:cstheme="minorHAnsi"/>
          <w:sz w:val="24"/>
          <w:szCs w:val="24"/>
        </w:rPr>
        <w:t>Die</w:t>
      </w:r>
      <w:r w:rsidR="008B12E0" w:rsidRPr="00AE008C">
        <w:rPr>
          <w:rFonts w:asciiTheme="minorHAnsi" w:hAnsiTheme="minorHAnsi" w:cstheme="minorHAnsi"/>
          <w:sz w:val="24"/>
          <w:szCs w:val="24"/>
        </w:rPr>
        <w:t>se</w:t>
      </w:r>
      <w:r w:rsidRPr="00AE008C">
        <w:rPr>
          <w:rFonts w:asciiTheme="minorHAnsi" w:hAnsiTheme="minorHAnsi" w:cstheme="minorHAnsi"/>
          <w:sz w:val="24"/>
          <w:szCs w:val="24"/>
        </w:rPr>
        <w:t xml:space="preserve"> Rollenzuschreibung beginn</w:t>
      </w:r>
      <w:r w:rsidR="00F115AA" w:rsidRPr="00AE008C">
        <w:rPr>
          <w:rFonts w:asciiTheme="minorHAnsi" w:hAnsiTheme="minorHAnsi" w:cstheme="minorHAnsi"/>
          <w:sz w:val="24"/>
          <w:szCs w:val="24"/>
        </w:rPr>
        <w:t>t</w:t>
      </w:r>
      <w:r w:rsidRPr="00AE008C">
        <w:rPr>
          <w:rFonts w:asciiTheme="minorHAnsi" w:hAnsiTheme="minorHAnsi" w:cstheme="minorHAnsi"/>
          <w:sz w:val="24"/>
          <w:szCs w:val="24"/>
        </w:rPr>
        <w:t xml:space="preserve"> bereits mit</w:t>
      </w:r>
      <w:r w:rsidR="00416737" w:rsidRPr="00AE008C">
        <w:rPr>
          <w:rFonts w:asciiTheme="minorHAnsi" w:hAnsiTheme="minorHAnsi" w:cstheme="minorHAnsi"/>
          <w:sz w:val="24"/>
          <w:szCs w:val="24"/>
        </w:rPr>
        <w:t xml:space="preserve"> der Sozialisation von Kindern</w:t>
      </w:r>
      <w:r w:rsidR="00E4525E" w:rsidRPr="00AE008C">
        <w:rPr>
          <w:rFonts w:asciiTheme="minorHAnsi" w:hAnsiTheme="minorHAnsi" w:cstheme="minorHAnsi"/>
          <w:sz w:val="24"/>
          <w:szCs w:val="24"/>
        </w:rPr>
        <w:t>.</w:t>
      </w:r>
      <w:r w:rsidR="00416737" w:rsidRPr="00AE008C">
        <w:rPr>
          <w:rFonts w:asciiTheme="minorHAnsi" w:hAnsiTheme="minorHAnsi" w:cstheme="minorHAnsi"/>
          <w:sz w:val="24"/>
          <w:szCs w:val="24"/>
        </w:rPr>
        <w:t xml:space="preserve"> </w:t>
      </w:r>
      <w:r w:rsidR="00E4525E" w:rsidRPr="00AE008C">
        <w:rPr>
          <w:rFonts w:asciiTheme="minorHAnsi" w:hAnsiTheme="minorHAnsi" w:cstheme="minorHAnsi"/>
          <w:sz w:val="24"/>
          <w:szCs w:val="24"/>
        </w:rPr>
        <w:t xml:space="preserve">Als anschauliches Beispiel kann hier das </w:t>
      </w:r>
      <w:r w:rsidR="001F7CC3" w:rsidRPr="00AE008C">
        <w:rPr>
          <w:rFonts w:asciiTheme="minorHAnsi" w:hAnsiTheme="minorHAnsi" w:cstheme="minorHAnsi"/>
          <w:sz w:val="24"/>
          <w:szCs w:val="24"/>
        </w:rPr>
        <w:t xml:space="preserve">typischerweise </w:t>
      </w:r>
      <w:r w:rsidR="00E4525E" w:rsidRPr="00AE008C">
        <w:rPr>
          <w:rFonts w:asciiTheme="minorHAnsi" w:hAnsiTheme="minorHAnsi" w:cstheme="minorHAnsi"/>
          <w:sz w:val="24"/>
          <w:szCs w:val="24"/>
        </w:rPr>
        <w:t xml:space="preserve">dem </w:t>
      </w:r>
      <w:r w:rsidR="001F7CC3" w:rsidRPr="00AE008C">
        <w:rPr>
          <w:rFonts w:asciiTheme="minorHAnsi" w:hAnsiTheme="minorHAnsi" w:cstheme="minorHAnsi"/>
          <w:sz w:val="24"/>
          <w:szCs w:val="24"/>
        </w:rPr>
        <w:t xml:space="preserve">weiblichen Geschlecht zugeordnete </w:t>
      </w:r>
      <w:r w:rsidRPr="00AE008C">
        <w:rPr>
          <w:rFonts w:asciiTheme="minorHAnsi" w:hAnsiTheme="minorHAnsi" w:cstheme="minorHAnsi"/>
          <w:sz w:val="24"/>
          <w:szCs w:val="24"/>
        </w:rPr>
        <w:t xml:space="preserve">Puppenspiel </w:t>
      </w:r>
      <w:r w:rsidR="00E4525E" w:rsidRPr="00AE008C">
        <w:rPr>
          <w:rFonts w:asciiTheme="minorHAnsi" w:hAnsiTheme="minorHAnsi" w:cstheme="minorHAnsi"/>
          <w:sz w:val="24"/>
          <w:szCs w:val="24"/>
        </w:rPr>
        <w:t>aufgeführt werden</w:t>
      </w:r>
      <w:r w:rsidR="001637B3" w:rsidRPr="00AE008C">
        <w:rPr>
          <w:rFonts w:asciiTheme="minorHAnsi" w:hAnsiTheme="minorHAnsi" w:cstheme="minorHAnsi"/>
          <w:sz w:val="24"/>
          <w:szCs w:val="24"/>
        </w:rPr>
        <w:t>.</w:t>
      </w:r>
      <w:r w:rsidR="00E4525E" w:rsidRPr="00AE008C">
        <w:rPr>
          <w:rFonts w:asciiTheme="minorHAnsi" w:hAnsiTheme="minorHAnsi" w:cstheme="minorHAnsi"/>
          <w:sz w:val="24"/>
          <w:szCs w:val="24"/>
        </w:rPr>
        <w:t xml:space="preserve"> </w:t>
      </w:r>
      <w:r w:rsidR="001637B3" w:rsidRPr="00AE008C">
        <w:rPr>
          <w:rFonts w:asciiTheme="minorHAnsi" w:hAnsiTheme="minorHAnsi" w:cstheme="minorHAnsi"/>
          <w:sz w:val="24"/>
          <w:szCs w:val="24"/>
        </w:rPr>
        <w:t>M</w:t>
      </w:r>
      <w:r w:rsidR="00E4525E" w:rsidRPr="00AE008C">
        <w:rPr>
          <w:rFonts w:asciiTheme="minorHAnsi" w:hAnsiTheme="minorHAnsi" w:cstheme="minorHAnsi"/>
          <w:sz w:val="24"/>
          <w:szCs w:val="24"/>
        </w:rPr>
        <w:t>ittels</w:t>
      </w:r>
      <w:r w:rsidR="001637B3" w:rsidRPr="00AE008C">
        <w:rPr>
          <w:rFonts w:asciiTheme="minorHAnsi" w:hAnsiTheme="minorHAnsi" w:cstheme="minorHAnsi"/>
          <w:sz w:val="24"/>
          <w:szCs w:val="24"/>
        </w:rPr>
        <w:t xml:space="preserve"> solcher geschlechtstypischen Spielpraktiken, werden die traditionelle Rollenverteilung von </w:t>
      </w:r>
      <w:r w:rsidR="00E4525E" w:rsidRPr="00AE008C">
        <w:rPr>
          <w:rFonts w:asciiTheme="minorHAnsi" w:hAnsiTheme="minorHAnsi" w:cstheme="minorHAnsi"/>
          <w:sz w:val="24"/>
          <w:szCs w:val="24"/>
        </w:rPr>
        <w:t xml:space="preserve">Mädchen fortwährend </w:t>
      </w:r>
      <w:r w:rsidR="00B83947" w:rsidRPr="00AE008C">
        <w:rPr>
          <w:rFonts w:asciiTheme="minorHAnsi" w:hAnsiTheme="minorHAnsi" w:cstheme="minorHAnsi"/>
          <w:sz w:val="24"/>
          <w:szCs w:val="24"/>
        </w:rPr>
        <w:t xml:space="preserve">spielerisch </w:t>
      </w:r>
      <w:r w:rsidR="00416737" w:rsidRPr="00AE008C">
        <w:rPr>
          <w:rFonts w:asciiTheme="minorHAnsi" w:hAnsiTheme="minorHAnsi" w:cstheme="minorHAnsi"/>
          <w:sz w:val="24"/>
          <w:szCs w:val="24"/>
        </w:rPr>
        <w:t>reproduzier</w:t>
      </w:r>
      <w:r w:rsidR="001637B3" w:rsidRPr="00AE008C">
        <w:rPr>
          <w:rFonts w:asciiTheme="minorHAnsi" w:hAnsiTheme="minorHAnsi" w:cstheme="minorHAnsi"/>
          <w:sz w:val="24"/>
          <w:szCs w:val="24"/>
        </w:rPr>
        <w:t>t</w:t>
      </w:r>
      <w:r w:rsidR="00B83947" w:rsidRPr="00AE008C">
        <w:rPr>
          <w:rFonts w:asciiTheme="minorHAnsi" w:hAnsiTheme="minorHAnsi" w:cstheme="minorHAnsi"/>
          <w:sz w:val="24"/>
          <w:szCs w:val="24"/>
        </w:rPr>
        <w:t xml:space="preserve"> und verinnerlich</w:t>
      </w:r>
      <w:r w:rsidR="001637B3" w:rsidRPr="00AE008C">
        <w:rPr>
          <w:rFonts w:asciiTheme="minorHAnsi" w:hAnsiTheme="minorHAnsi" w:cstheme="minorHAnsi"/>
          <w:sz w:val="24"/>
          <w:szCs w:val="24"/>
        </w:rPr>
        <w:t>t</w:t>
      </w:r>
      <w:r w:rsidR="00416737" w:rsidRPr="00AE008C">
        <w:rPr>
          <w:rFonts w:asciiTheme="minorHAnsi" w:hAnsiTheme="minorHAnsi" w:cstheme="minorHAnsi"/>
          <w:sz w:val="24"/>
          <w:szCs w:val="24"/>
        </w:rPr>
        <w:t>.</w:t>
      </w:r>
      <w:r w:rsidR="002C7E3C" w:rsidRPr="00AE008C">
        <w:rPr>
          <w:rFonts w:asciiTheme="minorHAnsi" w:hAnsiTheme="minorHAnsi" w:cstheme="minorHAnsi"/>
          <w:sz w:val="24"/>
          <w:szCs w:val="24"/>
        </w:rPr>
        <w:t xml:space="preserve"> </w:t>
      </w:r>
      <w:r w:rsidR="001637B3" w:rsidRPr="00AE008C">
        <w:rPr>
          <w:rFonts w:asciiTheme="minorHAnsi" w:hAnsiTheme="minorHAnsi" w:cstheme="minorHAnsi"/>
          <w:sz w:val="24"/>
          <w:szCs w:val="24"/>
        </w:rPr>
        <w:t>Diese</w:t>
      </w:r>
      <w:r w:rsidR="00EE6129" w:rsidRPr="00AE008C">
        <w:rPr>
          <w:rFonts w:asciiTheme="minorHAnsi" w:hAnsiTheme="minorHAnsi" w:cstheme="minorHAnsi"/>
          <w:sz w:val="24"/>
          <w:szCs w:val="24"/>
        </w:rPr>
        <w:t xml:space="preserve"> weibliche Codierung von fürsorglichem Verhalten </w:t>
      </w:r>
      <w:r w:rsidR="008B12E0" w:rsidRPr="00AE008C">
        <w:rPr>
          <w:rFonts w:asciiTheme="minorHAnsi" w:hAnsiTheme="minorHAnsi" w:cstheme="minorHAnsi"/>
          <w:sz w:val="24"/>
          <w:szCs w:val="24"/>
        </w:rPr>
        <w:t xml:space="preserve">als </w:t>
      </w:r>
      <w:r w:rsidR="00EE6129" w:rsidRPr="00AE008C">
        <w:rPr>
          <w:rFonts w:asciiTheme="minorHAnsi" w:hAnsiTheme="minorHAnsi" w:cstheme="minorHAnsi"/>
          <w:sz w:val="24"/>
          <w:szCs w:val="24"/>
        </w:rPr>
        <w:t>eine subtile Rollenzuschreibung zementiert</w:t>
      </w:r>
      <w:r w:rsidR="001637B3" w:rsidRPr="00AE008C">
        <w:rPr>
          <w:rFonts w:asciiTheme="minorHAnsi" w:hAnsiTheme="minorHAnsi" w:cstheme="minorHAnsi"/>
          <w:sz w:val="24"/>
          <w:szCs w:val="24"/>
        </w:rPr>
        <w:t xml:space="preserve"> Geschlechtsstereotypen bereits im Kindesalter</w:t>
      </w:r>
      <w:r w:rsidR="00EE6129" w:rsidRPr="00AE008C">
        <w:rPr>
          <w:rFonts w:asciiTheme="minorHAnsi" w:hAnsiTheme="minorHAnsi" w:cstheme="minorHAnsi"/>
          <w:sz w:val="24"/>
          <w:szCs w:val="24"/>
        </w:rPr>
        <w:t>.</w:t>
      </w:r>
      <w:r w:rsidR="00EE6129" w:rsidRPr="00AE008C">
        <w:rPr>
          <w:rStyle w:val="Funotenzeichen"/>
          <w:rFonts w:asciiTheme="minorHAnsi" w:hAnsiTheme="minorHAnsi" w:cstheme="minorHAnsi"/>
          <w:sz w:val="24"/>
          <w:szCs w:val="24"/>
        </w:rPr>
        <w:footnoteReference w:id="26"/>
      </w:r>
      <w:r w:rsidR="00EE6129" w:rsidRPr="00AE008C">
        <w:rPr>
          <w:rFonts w:asciiTheme="minorHAnsi" w:hAnsiTheme="minorHAnsi" w:cstheme="minorHAnsi"/>
          <w:sz w:val="24"/>
          <w:szCs w:val="24"/>
        </w:rPr>
        <w:t xml:space="preserve"> </w:t>
      </w:r>
      <w:r w:rsidR="00C32026" w:rsidRPr="00AE008C">
        <w:rPr>
          <w:rFonts w:asciiTheme="minorHAnsi" w:hAnsiTheme="minorHAnsi" w:cstheme="minorHAnsi"/>
          <w:sz w:val="24"/>
          <w:szCs w:val="24"/>
        </w:rPr>
        <w:t>Hierbei ist d</w:t>
      </w:r>
      <w:r w:rsidR="00D044F0" w:rsidRPr="00AE008C">
        <w:rPr>
          <w:rFonts w:asciiTheme="minorHAnsi" w:hAnsiTheme="minorHAnsi" w:cstheme="minorHAnsi"/>
          <w:sz w:val="24"/>
          <w:szCs w:val="24"/>
        </w:rPr>
        <w:t>as Konzept des sozial konstruierten Geschlechts</w:t>
      </w:r>
      <w:r w:rsidR="00B369B5" w:rsidRPr="00AE008C">
        <w:rPr>
          <w:rFonts w:asciiTheme="minorHAnsi" w:hAnsiTheme="minorHAnsi" w:cstheme="minorHAnsi"/>
          <w:sz w:val="24"/>
          <w:szCs w:val="24"/>
        </w:rPr>
        <w:t xml:space="preserve"> </w:t>
      </w:r>
      <w:r w:rsidR="00C32026" w:rsidRPr="00AE008C">
        <w:rPr>
          <w:rFonts w:asciiTheme="minorHAnsi" w:hAnsiTheme="minorHAnsi" w:cstheme="minorHAnsi"/>
          <w:sz w:val="24"/>
          <w:szCs w:val="24"/>
        </w:rPr>
        <w:t>aus dem</w:t>
      </w:r>
      <w:r w:rsidR="00B369B5" w:rsidRPr="00AE008C">
        <w:rPr>
          <w:rFonts w:asciiTheme="minorHAnsi" w:hAnsiTheme="minorHAnsi" w:cstheme="minorHAnsi"/>
          <w:sz w:val="24"/>
          <w:szCs w:val="24"/>
        </w:rPr>
        <w:t xml:space="preserve"> Forschungsgebiet </w:t>
      </w:r>
      <w:r w:rsidR="00F115AA" w:rsidRPr="00AE008C">
        <w:rPr>
          <w:rFonts w:asciiTheme="minorHAnsi" w:hAnsiTheme="minorHAnsi" w:cstheme="minorHAnsi"/>
          <w:sz w:val="24"/>
          <w:szCs w:val="24"/>
        </w:rPr>
        <w:t xml:space="preserve">der </w:t>
      </w:r>
      <w:r w:rsidR="00B369B5" w:rsidRPr="00AE008C">
        <w:rPr>
          <w:rFonts w:asciiTheme="minorHAnsi" w:hAnsiTheme="minorHAnsi" w:cstheme="minorHAnsi"/>
          <w:sz w:val="24"/>
          <w:szCs w:val="24"/>
        </w:rPr>
        <w:t>Gender Studies</w:t>
      </w:r>
      <w:r w:rsidR="00C32026" w:rsidRPr="00AE008C">
        <w:rPr>
          <w:rFonts w:asciiTheme="minorHAnsi" w:hAnsiTheme="minorHAnsi" w:cstheme="minorHAnsi"/>
          <w:sz w:val="24"/>
          <w:szCs w:val="24"/>
        </w:rPr>
        <w:t xml:space="preserve"> grundlegend</w:t>
      </w:r>
      <w:r w:rsidR="00B369B5" w:rsidRPr="00AE008C">
        <w:rPr>
          <w:rFonts w:asciiTheme="minorHAnsi" w:hAnsiTheme="minorHAnsi" w:cstheme="minorHAnsi"/>
          <w:sz w:val="24"/>
          <w:szCs w:val="24"/>
        </w:rPr>
        <w:t xml:space="preserve">. Die französische Philosophin und Vorreiterin der Frauenbewegung Simone de Beauvoir formulierte den </w:t>
      </w:r>
      <w:r w:rsidR="00B930B6" w:rsidRPr="00AE008C">
        <w:rPr>
          <w:rFonts w:asciiTheme="minorHAnsi" w:hAnsiTheme="minorHAnsi" w:cstheme="minorHAnsi"/>
          <w:sz w:val="24"/>
          <w:szCs w:val="24"/>
        </w:rPr>
        <w:t xml:space="preserve">hierbei </w:t>
      </w:r>
      <w:r w:rsidR="00B369B5" w:rsidRPr="00AE008C">
        <w:rPr>
          <w:rFonts w:asciiTheme="minorHAnsi" w:hAnsiTheme="minorHAnsi" w:cstheme="minorHAnsi"/>
          <w:sz w:val="24"/>
          <w:szCs w:val="24"/>
        </w:rPr>
        <w:t xml:space="preserve">womöglich </w:t>
      </w:r>
      <w:r w:rsidR="00A22D51" w:rsidRPr="00AE008C">
        <w:rPr>
          <w:rFonts w:asciiTheme="minorHAnsi" w:hAnsiTheme="minorHAnsi" w:cstheme="minorHAnsi"/>
          <w:sz w:val="24"/>
          <w:szCs w:val="24"/>
        </w:rPr>
        <w:t xml:space="preserve">folgenreichsten Satz: </w:t>
      </w:r>
      <w:r w:rsidR="00B369B5" w:rsidRPr="00AE008C">
        <w:rPr>
          <w:rFonts w:asciiTheme="minorHAnsi" w:hAnsiTheme="minorHAnsi" w:cstheme="minorHAnsi"/>
          <w:sz w:val="24"/>
          <w:szCs w:val="24"/>
        </w:rPr>
        <w:t>„Man kommt nicht als Frau zur Welt, man wird es“</w:t>
      </w:r>
      <w:r w:rsidR="00A22D51" w:rsidRPr="00AE008C">
        <w:rPr>
          <w:rStyle w:val="Funotenzeichen"/>
          <w:rFonts w:asciiTheme="minorHAnsi" w:hAnsiTheme="minorHAnsi" w:cstheme="minorHAnsi"/>
          <w:sz w:val="24"/>
          <w:szCs w:val="24"/>
        </w:rPr>
        <w:footnoteReference w:id="27"/>
      </w:r>
      <w:r w:rsidR="00B369B5" w:rsidRPr="00AE008C">
        <w:rPr>
          <w:rFonts w:asciiTheme="minorHAnsi" w:hAnsiTheme="minorHAnsi" w:cstheme="minorHAnsi"/>
          <w:sz w:val="24"/>
          <w:szCs w:val="24"/>
        </w:rPr>
        <w:t xml:space="preserve">. </w:t>
      </w:r>
      <w:r w:rsidR="00B83947" w:rsidRPr="00AE008C">
        <w:rPr>
          <w:rFonts w:asciiTheme="minorHAnsi" w:hAnsiTheme="minorHAnsi" w:cstheme="minorHAnsi"/>
          <w:sz w:val="24"/>
          <w:szCs w:val="24"/>
        </w:rPr>
        <w:t xml:space="preserve">Demnach </w:t>
      </w:r>
      <w:r w:rsidR="001637B3" w:rsidRPr="00AE008C">
        <w:rPr>
          <w:rFonts w:asciiTheme="minorHAnsi" w:hAnsiTheme="minorHAnsi" w:cstheme="minorHAnsi"/>
          <w:sz w:val="24"/>
          <w:szCs w:val="24"/>
        </w:rPr>
        <w:t>sind geschlechterspezifische Charaktereigenschaften nicht biologisch festgelegt</w:t>
      </w:r>
      <w:r w:rsidR="00CC15C6" w:rsidRPr="00AE008C">
        <w:rPr>
          <w:rFonts w:asciiTheme="minorHAnsi" w:hAnsiTheme="minorHAnsi" w:cstheme="minorHAnsi"/>
          <w:sz w:val="24"/>
          <w:szCs w:val="24"/>
        </w:rPr>
        <w:t xml:space="preserve">. </w:t>
      </w:r>
      <w:r w:rsidR="00982F72" w:rsidRPr="00AE008C">
        <w:rPr>
          <w:rFonts w:asciiTheme="minorHAnsi" w:hAnsiTheme="minorHAnsi" w:cstheme="minorHAnsi"/>
          <w:sz w:val="24"/>
          <w:szCs w:val="24"/>
        </w:rPr>
        <w:t>Da</w:t>
      </w:r>
      <w:r w:rsidR="00CC15C6" w:rsidRPr="00AE008C">
        <w:rPr>
          <w:rFonts w:asciiTheme="minorHAnsi" w:hAnsiTheme="minorHAnsi" w:cstheme="minorHAnsi"/>
          <w:sz w:val="24"/>
          <w:szCs w:val="24"/>
        </w:rPr>
        <w:t>s</w:t>
      </w:r>
      <w:r w:rsidR="00982F72" w:rsidRPr="00AE008C">
        <w:rPr>
          <w:rFonts w:asciiTheme="minorHAnsi" w:hAnsiTheme="minorHAnsi" w:cstheme="minorHAnsi"/>
          <w:sz w:val="24"/>
          <w:szCs w:val="24"/>
        </w:rPr>
        <w:t xml:space="preserve"> Konzept des</w:t>
      </w:r>
      <w:r w:rsidR="00CC15C6" w:rsidRPr="00AE008C">
        <w:rPr>
          <w:rFonts w:asciiTheme="minorHAnsi" w:hAnsiTheme="minorHAnsi" w:cstheme="minorHAnsi"/>
          <w:sz w:val="24"/>
          <w:szCs w:val="24"/>
        </w:rPr>
        <w:t xml:space="preserve"> </w:t>
      </w:r>
      <w:proofErr w:type="spellStart"/>
      <w:r w:rsidR="00982F72" w:rsidRPr="00AE008C">
        <w:rPr>
          <w:rFonts w:asciiTheme="minorHAnsi" w:hAnsiTheme="minorHAnsi" w:cstheme="minorHAnsi"/>
          <w:i/>
          <w:sz w:val="24"/>
          <w:szCs w:val="24"/>
        </w:rPr>
        <w:t>D</w:t>
      </w:r>
      <w:r w:rsidR="00CC15C6" w:rsidRPr="00AE008C">
        <w:rPr>
          <w:rFonts w:asciiTheme="minorHAnsi" w:hAnsiTheme="minorHAnsi" w:cstheme="minorHAnsi"/>
          <w:i/>
          <w:sz w:val="24"/>
          <w:szCs w:val="24"/>
        </w:rPr>
        <w:t>oing</w:t>
      </w:r>
      <w:proofErr w:type="spellEnd"/>
      <w:r w:rsidR="00CC15C6" w:rsidRPr="00AE008C">
        <w:rPr>
          <w:rFonts w:asciiTheme="minorHAnsi" w:hAnsiTheme="minorHAnsi" w:cstheme="minorHAnsi"/>
          <w:i/>
          <w:sz w:val="24"/>
          <w:szCs w:val="24"/>
        </w:rPr>
        <w:t xml:space="preserve"> </w:t>
      </w:r>
      <w:r w:rsidR="00982F72" w:rsidRPr="00AE008C">
        <w:rPr>
          <w:rFonts w:asciiTheme="minorHAnsi" w:hAnsiTheme="minorHAnsi" w:cstheme="minorHAnsi"/>
          <w:i/>
          <w:sz w:val="24"/>
          <w:szCs w:val="24"/>
        </w:rPr>
        <w:t>G</w:t>
      </w:r>
      <w:r w:rsidR="00CC15C6" w:rsidRPr="00AE008C">
        <w:rPr>
          <w:rFonts w:asciiTheme="minorHAnsi" w:hAnsiTheme="minorHAnsi" w:cstheme="minorHAnsi"/>
          <w:i/>
          <w:sz w:val="24"/>
          <w:szCs w:val="24"/>
        </w:rPr>
        <w:t>ender</w:t>
      </w:r>
      <w:r w:rsidR="00CC15C6" w:rsidRPr="00AE008C">
        <w:rPr>
          <w:rFonts w:asciiTheme="minorHAnsi" w:hAnsiTheme="minorHAnsi" w:cstheme="minorHAnsi"/>
          <w:sz w:val="24"/>
          <w:szCs w:val="24"/>
        </w:rPr>
        <w:t xml:space="preserve"> </w:t>
      </w:r>
      <w:r w:rsidR="00982F72" w:rsidRPr="00AE008C">
        <w:rPr>
          <w:rFonts w:asciiTheme="minorHAnsi" w:hAnsiTheme="minorHAnsi" w:cstheme="minorHAnsi"/>
          <w:sz w:val="24"/>
          <w:szCs w:val="24"/>
        </w:rPr>
        <w:t>fasst dies zusammen</w:t>
      </w:r>
      <w:r w:rsidR="00CC15C6" w:rsidRPr="00AE008C">
        <w:rPr>
          <w:rFonts w:asciiTheme="minorHAnsi" w:hAnsiTheme="minorHAnsi" w:cstheme="minorHAnsi"/>
          <w:sz w:val="24"/>
          <w:szCs w:val="24"/>
        </w:rPr>
        <w:t xml:space="preserve">: Geschlecht wird weniger als </w:t>
      </w:r>
      <w:r w:rsidR="00982F72" w:rsidRPr="00AE008C">
        <w:rPr>
          <w:rFonts w:asciiTheme="minorHAnsi" w:hAnsiTheme="minorHAnsi" w:cstheme="minorHAnsi"/>
          <w:sz w:val="24"/>
          <w:szCs w:val="24"/>
        </w:rPr>
        <w:t>biologisch determinierte</w:t>
      </w:r>
      <w:r w:rsidR="00CC15C6" w:rsidRPr="00AE008C">
        <w:rPr>
          <w:rFonts w:asciiTheme="minorHAnsi" w:hAnsiTheme="minorHAnsi" w:cstheme="minorHAnsi"/>
          <w:sz w:val="24"/>
          <w:szCs w:val="24"/>
        </w:rPr>
        <w:t xml:space="preserve"> Eigenschaft von Individuen betrachtet, sondern es kann situativ, also in sozialen Interaktionsprozessen neu hervorgebracht oder getan werden</w:t>
      </w:r>
      <w:r w:rsidR="007B395B" w:rsidRPr="00AE008C">
        <w:rPr>
          <w:rFonts w:asciiTheme="minorHAnsi" w:hAnsiTheme="minorHAnsi" w:cstheme="minorHAnsi"/>
          <w:sz w:val="24"/>
          <w:szCs w:val="24"/>
        </w:rPr>
        <w:t>.</w:t>
      </w:r>
      <w:r w:rsidR="007B395B" w:rsidRPr="00AE008C">
        <w:rPr>
          <w:rStyle w:val="Funotenzeichen"/>
          <w:rFonts w:asciiTheme="minorHAnsi" w:hAnsiTheme="minorHAnsi" w:cstheme="minorHAnsi"/>
          <w:sz w:val="24"/>
          <w:szCs w:val="24"/>
        </w:rPr>
        <w:footnoteReference w:id="28"/>
      </w:r>
      <w:r w:rsidR="001637B3" w:rsidRPr="00AE008C">
        <w:rPr>
          <w:rFonts w:asciiTheme="minorHAnsi" w:hAnsiTheme="minorHAnsi" w:cstheme="minorHAnsi"/>
          <w:sz w:val="24"/>
          <w:szCs w:val="24"/>
        </w:rPr>
        <w:t xml:space="preserve"> </w:t>
      </w:r>
      <w:r w:rsidR="00982F72" w:rsidRPr="00AE008C">
        <w:rPr>
          <w:rFonts w:asciiTheme="minorHAnsi" w:hAnsiTheme="minorHAnsi" w:cstheme="minorHAnsi"/>
          <w:sz w:val="24"/>
          <w:szCs w:val="24"/>
        </w:rPr>
        <w:t xml:space="preserve">Dieses Konzept beruht auf Judith Butler, nach welcher </w:t>
      </w:r>
      <w:r w:rsidR="00982F72" w:rsidRPr="00AE008C">
        <w:rPr>
          <w:rFonts w:asciiTheme="minorHAnsi" w:hAnsiTheme="minorHAnsi" w:cstheme="minorHAnsi"/>
          <w:sz w:val="24"/>
          <w:szCs w:val="24"/>
        </w:rPr>
        <w:lastRenderedPageBreak/>
        <w:t>„die stilisierte Wiederholung der Akte“ die Geschlechtsidentität als scheinbar verfestigt erscheinen lässt.</w:t>
      </w:r>
      <w:r w:rsidR="00982F72" w:rsidRPr="00AE008C">
        <w:rPr>
          <w:rStyle w:val="Funotenzeichen"/>
          <w:rFonts w:asciiTheme="minorHAnsi" w:hAnsiTheme="minorHAnsi" w:cstheme="minorHAnsi"/>
          <w:sz w:val="24"/>
          <w:szCs w:val="24"/>
        </w:rPr>
        <w:footnoteReference w:id="29"/>
      </w:r>
      <w:r w:rsidR="00982F72" w:rsidRPr="00AE008C">
        <w:rPr>
          <w:rFonts w:asciiTheme="minorHAnsi" w:hAnsiTheme="minorHAnsi" w:cstheme="minorHAnsi"/>
          <w:sz w:val="24"/>
          <w:szCs w:val="24"/>
        </w:rPr>
        <w:t xml:space="preserve"> </w:t>
      </w:r>
      <w:r w:rsidR="008B12E0" w:rsidRPr="00AE008C">
        <w:rPr>
          <w:rFonts w:asciiTheme="minorHAnsi" w:hAnsiTheme="minorHAnsi" w:cstheme="minorHAnsi"/>
          <w:sz w:val="24"/>
          <w:szCs w:val="24"/>
        </w:rPr>
        <w:t xml:space="preserve">Barbara </w:t>
      </w:r>
      <w:r w:rsidR="00806919" w:rsidRPr="00AE008C">
        <w:rPr>
          <w:rFonts w:asciiTheme="minorHAnsi" w:hAnsiTheme="minorHAnsi" w:cstheme="minorHAnsi"/>
          <w:sz w:val="24"/>
          <w:szCs w:val="24"/>
        </w:rPr>
        <w:t>Rendtorff</w:t>
      </w:r>
      <w:r w:rsidR="002C7E3C" w:rsidRPr="00AE008C">
        <w:rPr>
          <w:rFonts w:asciiTheme="minorHAnsi" w:hAnsiTheme="minorHAnsi" w:cstheme="minorHAnsi"/>
          <w:sz w:val="24"/>
          <w:szCs w:val="24"/>
        </w:rPr>
        <w:t xml:space="preserve"> </w:t>
      </w:r>
      <w:r w:rsidR="00D41D61" w:rsidRPr="00AE008C">
        <w:rPr>
          <w:rFonts w:asciiTheme="minorHAnsi" w:hAnsiTheme="minorHAnsi" w:cstheme="minorHAnsi"/>
          <w:sz w:val="24"/>
          <w:szCs w:val="24"/>
        </w:rPr>
        <w:t>postuliert</w:t>
      </w:r>
      <w:r w:rsidR="00B15C23" w:rsidRPr="00AE008C">
        <w:rPr>
          <w:rFonts w:asciiTheme="minorHAnsi" w:hAnsiTheme="minorHAnsi" w:cstheme="minorHAnsi"/>
          <w:sz w:val="24"/>
          <w:szCs w:val="24"/>
        </w:rPr>
        <w:t xml:space="preserve"> in diesem Zusammenhang</w:t>
      </w:r>
      <w:r w:rsidR="00D41D61" w:rsidRPr="00AE008C">
        <w:rPr>
          <w:rFonts w:asciiTheme="minorHAnsi" w:hAnsiTheme="minorHAnsi" w:cstheme="minorHAnsi"/>
          <w:sz w:val="24"/>
          <w:szCs w:val="24"/>
        </w:rPr>
        <w:t>, dass „Kinder und Jugendliche heutzutage sehr viel ausdrücklicher von vereindeutigenden Geschlechterleitbildern bedrängt werden als in den vergangenen Jahrzehnten“</w:t>
      </w:r>
      <w:r w:rsidR="00D41D61" w:rsidRPr="00AE008C">
        <w:rPr>
          <w:rStyle w:val="Funotenzeichen"/>
          <w:rFonts w:asciiTheme="minorHAnsi" w:hAnsiTheme="minorHAnsi" w:cstheme="minorHAnsi"/>
          <w:sz w:val="24"/>
          <w:szCs w:val="24"/>
        </w:rPr>
        <w:footnoteReference w:id="30"/>
      </w:r>
      <w:r w:rsidR="00D41D61" w:rsidRPr="00AE008C">
        <w:rPr>
          <w:rFonts w:asciiTheme="minorHAnsi" w:hAnsiTheme="minorHAnsi" w:cstheme="minorHAnsi"/>
          <w:sz w:val="24"/>
          <w:szCs w:val="24"/>
        </w:rPr>
        <w:t xml:space="preserve">. Sie erklärt sich dies anhand der </w:t>
      </w:r>
      <w:r w:rsidRPr="00AE008C">
        <w:rPr>
          <w:rFonts w:asciiTheme="minorHAnsi" w:hAnsiTheme="minorHAnsi" w:cstheme="minorHAnsi"/>
          <w:sz w:val="24"/>
          <w:szCs w:val="24"/>
        </w:rPr>
        <w:t>Umverteilung</w:t>
      </w:r>
      <w:r w:rsidR="00D41D61" w:rsidRPr="00AE008C">
        <w:rPr>
          <w:rFonts w:asciiTheme="minorHAnsi" w:hAnsiTheme="minorHAnsi" w:cstheme="minorHAnsi"/>
          <w:sz w:val="24"/>
          <w:szCs w:val="24"/>
        </w:rPr>
        <w:t xml:space="preserve"> </w:t>
      </w:r>
      <w:r w:rsidRPr="00AE008C">
        <w:rPr>
          <w:rFonts w:asciiTheme="minorHAnsi" w:hAnsiTheme="minorHAnsi" w:cstheme="minorHAnsi"/>
          <w:sz w:val="24"/>
          <w:szCs w:val="24"/>
        </w:rPr>
        <w:t>der Gegensatzpaare</w:t>
      </w:r>
      <w:r w:rsidR="00D41D61" w:rsidRPr="00AE008C">
        <w:rPr>
          <w:rFonts w:asciiTheme="minorHAnsi" w:hAnsiTheme="minorHAnsi" w:cstheme="minorHAnsi"/>
          <w:sz w:val="24"/>
          <w:szCs w:val="24"/>
        </w:rPr>
        <w:t xml:space="preserve"> </w:t>
      </w:r>
      <w:proofErr w:type="spellStart"/>
      <w:r w:rsidR="00D41D61" w:rsidRPr="00AE008C">
        <w:rPr>
          <w:rFonts w:asciiTheme="minorHAnsi" w:hAnsiTheme="minorHAnsi" w:cstheme="minorHAnsi"/>
          <w:i/>
          <w:sz w:val="24"/>
          <w:szCs w:val="24"/>
        </w:rPr>
        <w:t>communion</w:t>
      </w:r>
      <w:proofErr w:type="spellEnd"/>
      <w:r w:rsidR="00D41D61" w:rsidRPr="00AE008C">
        <w:rPr>
          <w:rFonts w:asciiTheme="minorHAnsi" w:hAnsiTheme="minorHAnsi" w:cstheme="minorHAnsi"/>
          <w:sz w:val="24"/>
          <w:szCs w:val="24"/>
        </w:rPr>
        <w:t xml:space="preserve"> und </w:t>
      </w:r>
      <w:proofErr w:type="spellStart"/>
      <w:r w:rsidR="00D41D61" w:rsidRPr="00AE008C">
        <w:rPr>
          <w:rFonts w:asciiTheme="minorHAnsi" w:hAnsiTheme="minorHAnsi" w:cstheme="minorHAnsi"/>
          <w:i/>
          <w:sz w:val="24"/>
          <w:szCs w:val="24"/>
        </w:rPr>
        <w:t>agency</w:t>
      </w:r>
      <w:proofErr w:type="spellEnd"/>
      <w:r w:rsidRPr="00AE008C">
        <w:rPr>
          <w:rFonts w:asciiTheme="minorHAnsi" w:hAnsiTheme="minorHAnsi" w:cstheme="minorHAnsi"/>
          <w:sz w:val="24"/>
          <w:szCs w:val="24"/>
        </w:rPr>
        <w:t xml:space="preserve">. </w:t>
      </w:r>
      <w:r w:rsidR="00BF561D" w:rsidRPr="00AE008C">
        <w:rPr>
          <w:rFonts w:asciiTheme="minorHAnsi" w:hAnsiTheme="minorHAnsi" w:cstheme="minorHAnsi"/>
          <w:sz w:val="24"/>
          <w:szCs w:val="24"/>
        </w:rPr>
        <w:t>Mit dem Begriff</w:t>
      </w:r>
      <w:r w:rsidRPr="00AE008C">
        <w:rPr>
          <w:rFonts w:asciiTheme="minorHAnsi" w:hAnsiTheme="minorHAnsi" w:cstheme="minorHAnsi"/>
          <w:sz w:val="24"/>
          <w:szCs w:val="24"/>
        </w:rPr>
        <w:t xml:space="preserve"> </w:t>
      </w:r>
      <w:r w:rsidR="00BF561D" w:rsidRPr="00AE008C">
        <w:rPr>
          <w:rFonts w:asciiTheme="minorHAnsi" w:hAnsiTheme="minorHAnsi" w:cstheme="minorHAnsi"/>
          <w:sz w:val="24"/>
          <w:szCs w:val="24"/>
        </w:rPr>
        <w:t xml:space="preserve">der </w:t>
      </w:r>
      <w:proofErr w:type="spellStart"/>
      <w:r w:rsidRPr="00AE008C">
        <w:rPr>
          <w:rFonts w:asciiTheme="minorHAnsi" w:hAnsiTheme="minorHAnsi" w:cstheme="minorHAnsi"/>
          <w:i/>
          <w:sz w:val="24"/>
          <w:szCs w:val="24"/>
        </w:rPr>
        <w:t>communion</w:t>
      </w:r>
      <w:proofErr w:type="spellEnd"/>
      <w:r w:rsidRPr="00AE008C">
        <w:rPr>
          <w:rFonts w:asciiTheme="minorHAnsi" w:hAnsiTheme="minorHAnsi" w:cstheme="minorHAnsi"/>
          <w:sz w:val="24"/>
          <w:szCs w:val="24"/>
        </w:rPr>
        <w:t xml:space="preserve"> </w:t>
      </w:r>
      <w:r w:rsidR="00BF561D" w:rsidRPr="00AE008C">
        <w:rPr>
          <w:rFonts w:asciiTheme="minorHAnsi" w:hAnsiTheme="minorHAnsi" w:cstheme="minorHAnsi"/>
          <w:sz w:val="24"/>
          <w:szCs w:val="24"/>
        </w:rPr>
        <w:t>meint die Autorin die grundsätzliche Zuschreibung des ‚</w:t>
      </w:r>
      <w:proofErr w:type="spellStart"/>
      <w:r w:rsidR="00BF561D" w:rsidRPr="00AE008C">
        <w:rPr>
          <w:rFonts w:asciiTheme="minorHAnsi" w:hAnsiTheme="minorHAnsi" w:cstheme="minorHAnsi"/>
          <w:sz w:val="24"/>
          <w:szCs w:val="24"/>
        </w:rPr>
        <w:t>Bezogenseins</w:t>
      </w:r>
      <w:proofErr w:type="spellEnd"/>
      <w:r w:rsidR="00BF561D" w:rsidRPr="00AE008C">
        <w:rPr>
          <w:rFonts w:asciiTheme="minorHAnsi" w:hAnsiTheme="minorHAnsi" w:cstheme="minorHAnsi"/>
          <w:sz w:val="24"/>
          <w:szCs w:val="24"/>
        </w:rPr>
        <w:t xml:space="preserve">‘ und Fokussierung der Frau auf andere Menschen, während mit </w:t>
      </w:r>
      <w:proofErr w:type="spellStart"/>
      <w:r w:rsidR="00BF561D" w:rsidRPr="00AE008C">
        <w:rPr>
          <w:rFonts w:asciiTheme="minorHAnsi" w:hAnsiTheme="minorHAnsi" w:cstheme="minorHAnsi"/>
          <w:i/>
          <w:sz w:val="24"/>
          <w:szCs w:val="24"/>
        </w:rPr>
        <w:t>agency</w:t>
      </w:r>
      <w:proofErr w:type="spellEnd"/>
      <w:r w:rsidR="00BF561D" w:rsidRPr="00AE008C">
        <w:rPr>
          <w:rFonts w:asciiTheme="minorHAnsi" w:hAnsiTheme="minorHAnsi" w:cstheme="minorHAnsi"/>
          <w:sz w:val="24"/>
          <w:szCs w:val="24"/>
        </w:rPr>
        <w:t xml:space="preserve"> </w:t>
      </w:r>
      <w:r w:rsidR="00223132" w:rsidRPr="00AE008C">
        <w:rPr>
          <w:rFonts w:asciiTheme="minorHAnsi" w:hAnsiTheme="minorHAnsi" w:cstheme="minorHAnsi"/>
          <w:sz w:val="24"/>
          <w:szCs w:val="24"/>
        </w:rPr>
        <w:t xml:space="preserve">Handlungsmacht, </w:t>
      </w:r>
      <w:r w:rsidR="00BF561D" w:rsidRPr="00AE008C">
        <w:rPr>
          <w:rFonts w:asciiTheme="minorHAnsi" w:hAnsiTheme="minorHAnsi" w:cstheme="minorHAnsi"/>
          <w:sz w:val="24"/>
          <w:szCs w:val="24"/>
        </w:rPr>
        <w:t xml:space="preserve">Leistungsfähigkeit und Autonomie gemeint ist. Letztere werde zunehmend auch Frauen zugeordnet, wobei </w:t>
      </w:r>
      <w:proofErr w:type="spellStart"/>
      <w:r w:rsidR="00BF561D" w:rsidRPr="00AE008C">
        <w:rPr>
          <w:rFonts w:asciiTheme="minorHAnsi" w:hAnsiTheme="minorHAnsi" w:cstheme="minorHAnsi"/>
          <w:i/>
          <w:sz w:val="24"/>
          <w:szCs w:val="24"/>
        </w:rPr>
        <w:t>communion</w:t>
      </w:r>
      <w:proofErr w:type="spellEnd"/>
      <w:r w:rsidR="00BF561D" w:rsidRPr="00AE008C">
        <w:rPr>
          <w:rFonts w:asciiTheme="minorHAnsi" w:hAnsiTheme="minorHAnsi" w:cstheme="minorHAnsi"/>
          <w:sz w:val="24"/>
          <w:szCs w:val="24"/>
        </w:rPr>
        <w:t xml:space="preserve"> exklusiv als Teil des weiblichen Geschlecht</w:t>
      </w:r>
      <w:r w:rsidR="002C7E3C" w:rsidRPr="00AE008C">
        <w:rPr>
          <w:rFonts w:asciiTheme="minorHAnsi" w:hAnsiTheme="minorHAnsi" w:cstheme="minorHAnsi"/>
          <w:sz w:val="24"/>
          <w:szCs w:val="24"/>
        </w:rPr>
        <w:t>er</w:t>
      </w:r>
      <w:r w:rsidR="00BF561D" w:rsidRPr="00AE008C">
        <w:rPr>
          <w:rFonts w:asciiTheme="minorHAnsi" w:hAnsiTheme="minorHAnsi" w:cstheme="minorHAnsi"/>
          <w:sz w:val="24"/>
          <w:szCs w:val="24"/>
        </w:rPr>
        <w:t>leitbildes verbleib</w:t>
      </w:r>
      <w:r w:rsidR="00610FE2" w:rsidRPr="00AE008C">
        <w:rPr>
          <w:rFonts w:asciiTheme="minorHAnsi" w:hAnsiTheme="minorHAnsi" w:cstheme="minorHAnsi"/>
          <w:sz w:val="24"/>
          <w:szCs w:val="24"/>
        </w:rPr>
        <w:t>e</w:t>
      </w:r>
      <w:r w:rsidR="00BF561D" w:rsidRPr="00AE008C">
        <w:rPr>
          <w:rFonts w:asciiTheme="minorHAnsi" w:hAnsiTheme="minorHAnsi" w:cstheme="minorHAnsi"/>
          <w:sz w:val="24"/>
          <w:szCs w:val="24"/>
        </w:rPr>
        <w:t>.</w:t>
      </w:r>
      <w:r w:rsidR="00BF561D" w:rsidRPr="00AE008C">
        <w:rPr>
          <w:rStyle w:val="Funotenzeichen"/>
          <w:rFonts w:asciiTheme="minorHAnsi" w:hAnsiTheme="minorHAnsi" w:cstheme="minorHAnsi"/>
          <w:sz w:val="24"/>
          <w:szCs w:val="24"/>
        </w:rPr>
        <w:footnoteReference w:id="31"/>
      </w:r>
      <w:r w:rsidR="002C7E3C" w:rsidRPr="00AE008C">
        <w:rPr>
          <w:rFonts w:asciiTheme="minorHAnsi" w:hAnsiTheme="minorHAnsi" w:cstheme="minorHAnsi"/>
          <w:sz w:val="24"/>
          <w:szCs w:val="24"/>
        </w:rPr>
        <w:t xml:space="preserve"> Daraus folgt, dass trotz anfänglicher ‚Liberalisierung‘ der Frau</w:t>
      </w:r>
      <w:r w:rsidR="00806919" w:rsidRPr="00AE008C">
        <w:rPr>
          <w:rFonts w:asciiTheme="minorHAnsi" w:hAnsiTheme="minorHAnsi" w:cstheme="minorHAnsi"/>
          <w:sz w:val="24"/>
          <w:szCs w:val="24"/>
        </w:rPr>
        <w:t>, also die Loslösung von der reinen Mutterrolle und die</w:t>
      </w:r>
      <w:r w:rsidR="002C7E3C" w:rsidRPr="00AE008C">
        <w:rPr>
          <w:rFonts w:asciiTheme="minorHAnsi" w:hAnsiTheme="minorHAnsi" w:cstheme="minorHAnsi"/>
          <w:sz w:val="24"/>
          <w:szCs w:val="24"/>
        </w:rPr>
        <w:t xml:space="preserve"> Möglichkeit </w:t>
      </w:r>
      <w:r w:rsidR="00806919" w:rsidRPr="00AE008C">
        <w:rPr>
          <w:rFonts w:asciiTheme="minorHAnsi" w:hAnsiTheme="minorHAnsi" w:cstheme="minorHAnsi"/>
          <w:sz w:val="24"/>
          <w:szCs w:val="24"/>
        </w:rPr>
        <w:t xml:space="preserve">der autonomen </w:t>
      </w:r>
      <w:r w:rsidR="002C7E3C" w:rsidRPr="00AE008C">
        <w:rPr>
          <w:rFonts w:asciiTheme="minorHAnsi" w:hAnsiTheme="minorHAnsi" w:cstheme="minorHAnsi"/>
          <w:sz w:val="24"/>
          <w:szCs w:val="24"/>
        </w:rPr>
        <w:t xml:space="preserve">Planung des Lebensentwurfes, mit der Geburt des ersten Kindes die Beziehung </w:t>
      </w:r>
      <w:proofErr w:type="spellStart"/>
      <w:r w:rsidR="002C7E3C" w:rsidRPr="00AE008C">
        <w:rPr>
          <w:rFonts w:asciiTheme="minorHAnsi" w:hAnsiTheme="minorHAnsi" w:cstheme="minorHAnsi"/>
          <w:sz w:val="24"/>
          <w:szCs w:val="24"/>
        </w:rPr>
        <w:t>retraditionalisiert</w:t>
      </w:r>
      <w:proofErr w:type="spellEnd"/>
      <w:r w:rsidR="002C7E3C" w:rsidRPr="00AE008C">
        <w:rPr>
          <w:rFonts w:asciiTheme="minorHAnsi" w:hAnsiTheme="minorHAnsi" w:cstheme="minorHAnsi"/>
          <w:sz w:val="24"/>
          <w:szCs w:val="24"/>
        </w:rPr>
        <w:t xml:space="preserve"> werde und sie </w:t>
      </w:r>
      <w:r w:rsidR="00806919" w:rsidRPr="00AE008C">
        <w:rPr>
          <w:rFonts w:asciiTheme="minorHAnsi" w:hAnsiTheme="minorHAnsi" w:cstheme="minorHAnsi"/>
          <w:sz w:val="24"/>
          <w:szCs w:val="24"/>
        </w:rPr>
        <w:t xml:space="preserve">wiederum </w:t>
      </w:r>
      <w:r w:rsidR="002C7E3C" w:rsidRPr="00AE008C">
        <w:rPr>
          <w:rFonts w:asciiTheme="minorHAnsi" w:hAnsiTheme="minorHAnsi" w:cstheme="minorHAnsi"/>
          <w:sz w:val="24"/>
          <w:szCs w:val="24"/>
        </w:rPr>
        <w:t>die Verantwortung der sozialen, familiären und hauswirtschaftlichen Belangen über</w:t>
      </w:r>
      <w:r w:rsidR="00806919" w:rsidRPr="00AE008C">
        <w:rPr>
          <w:rFonts w:asciiTheme="minorHAnsi" w:hAnsiTheme="minorHAnsi" w:cstheme="minorHAnsi"/>
          <w:sz w:val="24"/>
          <w:szCs w:val="24"/>
        </w:rPr>
        <w:t>nehme</w:t>
      </w:r>
      <w:r w:rsidR="002C7E3C" w:rsidRPr="00AE008C">
        <w:rPr>
          <w:rFonts w:asciiTheme="minorHAnsi" w:hAnsiTheme="minorHAnsi" w:cstheme="minorHAnsi"/>
          <w:sz w:val="24"/>
          <w:szCs w:val="24"/>
        </w:rPr>
        <w:t>.</w:t>
      </w:r>
      <w:r w:rsidR="002C7E3C" w:rsidRPr="00AE008C">
        <w:rPr>
          <w:rStyle w:val="Funotenzeichen"/>
          <w:rFonts w:asciiTheme="minorHAnsi" w:hAnsiTheme="minorHAnsi" w:cstheme="minorHAnsi"/>
          <w:sz w:val="24"/>
          <w:szCs w:val="24"/>
        </w:rPr>
        <w:footnoteReference w:id="32"/>
      </w:r>
      <w:r w:rsidR="002C7E3C" w:rsidRPr="00AE008C">
        <w:rPr>
          <w:rFonts w:asciiTheme="minorHAnsi" w:hAnsiTheme="minorHAnsi" w:cstheme="minorHAnsi"/>
          <w:sz w:val="24"/>
          <w:szCs w:val="24"/>
        </w:rPr>
        <w:t xml:space="preserve"> </w:t>
      </w:r>
      <w:r w:rsidR="008B12E0" w:rsidRPr="00AE008C">
        <w:rPr>
          <w:rFonts w:asciiTheme="minorHAnsi" w:hAnsiTheme="minorHAnsi" w:cstheme="minorHAnsi"/>
          <w:sz w:val="24"/>
          <w:szCs w:val="24"/>
        </w:rPr>
        <w:t>D</w:t>
      </w:r>
      <w:r w:rsidR="00E64DC5" w:rsidRPr="00AE008C">
        <w:rPr>
          <w:rFonts w:asciiTheme="minorHAnsi" w:hAnsiTheme="minorHAnsi" w:cstheme="minorHAnsi"/>
          <w:sz w:val="24"/>
          <w:szCs w:val="24"/>
        </w:rPr>
        <w:t>ie Exklusivität</w:t>
      </w:r>
      <w:r w:rsidR="008B12E0" w:rsidRPr="00AE008C">
        <w:rPr>
          <w:rFonts w:asciiTheme="minorHAnsi" w:hAnsiTheme="minorHAnsi" w:cstheme="minorHAnsi"/>
          <w:sz w:val="24"/>
          <w:szCs w:val="24"/>
        </w:rPr>
        <w:t xml:space="preserve"> der </w:t>
      </w:r>
      <w:proofErr w:type="spellStart"/>
      <w:r w:rsidR="008B12E0" w:rsidRPr="00AE008C">
        <w:rPr>
          <w:rFonts w:asciiTheme="minorHAnsi" w:hAnsiTheme="minorHAnsi" w:cstheme="minorHAnsi"/>
          <w:i/>
          <w:sz w:val="24"/>
          <w:szCs w:val="24"/>
        </w:rPr>
        <w:t>communion</w:t>
      </w:r>
      <w:proofErr w:type="spellEnd"/>
      <w:r w:rsidR="008B12E0" w:rsidRPr="00AE008C">
        <w:rPr>
          <w:rFonts w:asciiTheme="minorHAnsi" w:hAnsiTheme="minorHAnsi" w:cstheme="minorHAnsi"/>
          <w:sz w:val="24"/>
          <w:szCs w:val="24"/>
        </w:rPr>
        <w:t xml:space="preserve"> </w:t>
      </w:r>
      <w:r w:rsidR="00E64DC5" w:rsidRPr="00AE008C">
        <w:rPr>
          <w:rFonts w:asciiTheme="minorHAnsi" w:hAnsiTheme="minorHAnsi" w:cstheme="minorHAnsi"/>
          <w:sz w:val="24"/>
          <w:szCs w:val="24"/>
        </w:rPr>
        <w:t xml:space="preserve">hat jedoch zur Folge, </w:t>
      </w:r>
      <w:r w:rsidR="002C7E3C" w:rsidRPr="00AE008C">
        <w:rPr>
          <w:rFonts w:asciiTheme="minorHAnsi" w:hAnsiTheme="minorHAnsi" w:cstheme="minorHAnsi"/>
          <w:sz w:val="24"/>
          <w:szCs w:val="24"/>
        </w:rPr>
        <w:t xml:space="preserve">dass der Handlungsspielraum von Jungen/Männern </w:t>
      </w:r>
      <w:r w:rsidR="00E64DC5" w:rsidRPr="00AE008C">
        <w:rPr>
          <w:rFonts w:asciiTheme="minorHAnsi" w:hAnsiTheme="minorHAnsi" w:cstheme="minorHAnsi"/>
          <w:sz w:val="24"/>
          <w:szCs w:val="24"/>
        </w:rPr>
        <w:t xml:space="preserve">im Gegensatz zu jener der Frau </w:t>
      </w:r>
      <w:r w:rsidR="002C7E3C" w:rsidRPr="00AE008C">
        <w:rPr>
          <w:rFonts w:asciiTheme="minorHAnsi" w:hAnsiTheme="minorHAnsi" w:cstheme="minorHAnsi"/>
          <w:sz w:val="24"/>
          <w:szCs w:val="24"/>
        </w:rPr>
        <w:t>gering</w:t>
      </w:r>
      <w:r w:rsidR="00E64DC5" w:rsidRPr="00AE008C">
        <w:rPr>
          <w:rFonts w:asciiTheme="minorHAnsi" w:hAnsiTheme="minorHAnsi" w:cstheme="minorHAnsi"/>
          <w:sz w:val="24"/>
          <w:szCs w:val="24"/>
        </w:rPr>
        <w:t>er</w:t>
      </w:r>
      <w:r w:rsidR="002C7E3C" w:rsidRPr="00AE008C">
        <w:rPr>
          <w:rFonts w:asciiTheme="minorHAnsi" w:hAnsiTheme="minorHAnsi" w:cstheme="minorHAnsi"/>
          <w:sz w:val="24"/>
          <w:szCs w:val="24"/>
        </w:rPr>
        <w:t xml:space="preserve"> ist</w:t>
      </w:r>
      <w:r w:rsidR="00E64DC5" w:rsidRPr="00AE008C">
        <w:rPr>
          <w:rFonts w:asciiTheme="minorHAnsi" w:hAnsiTheme="minorHAnsi" w:cstheme="minorHAnsi"/>
          <w:sz w:val="24"/>
          <w:szCs w:val="24"/>
        </w:rPr>
        <w:t>. Dies kann</w:t>
      </w:r>
      <w:r w:rsidR="002C7E3C" w:rsidRPr="00AE008C">
        <w:rPr>
          <w:rFonts w:asciiTheme="minorHAnsi" w:hAnsiTheme="minorHAnsi" w:cstheme="minorHAnsi"/>
          <w:sz w:val="24"/>
          <w:szCs w:val="24"/>
        </w:rPr>
        <w:t xml:space="preserve"> mit dem Ausdruck ‚enge Gendergrenzen‘ umschrieben werde</w:t>
      </w:r>
      <w:r w:rsidR="00E64DC5" w:rsidRPr="00AE008C">
        <w:rPr>
          <w:rFonts w:asciiTheme="minorHAnsi" w:hAnsiTheme="minorHAnsi" w:cstheme="minorHAnsi"/>
          <w:sz w:val="24"/>
          <w:szCs w:val="24"/>
        </w:rPr>
        <w:t>n</w:t>
      </w:r>
      <w:r w:rsidR="002C7E3C" w:rsidRPr="00AE008C">
        <w:rPr>
          <w:rFonts w:asciiTheme="minorHAnsi" w:hAnsiTheme="minorHAnsi" w:cstheme="minorHAnsi"/>
          <w:sz w:val="24"/>
          <w:szCs w:val="24"/>
        </w:rPr>
        <w:t>.</w:t>
      </w:r>
      <w:r w:rsidR="002C7E3C" w:rsidRPr="00AE008C">
        <w:rPr>
          <w:rStyle w:val="Funotenzeichen"/>
          <w:rFonts w:asciiTheme="minorHAnsi" w:hAnsiTheme="minorHAnsi" w:cstheme="minorHAnsi"/>
          <w:sz w:val="24"/>
          <w:szCs w:val="24"/>
        </w:rPr>
        <w:footnoteReference w:id="33"/>
      </w:r>
      <w:r w:rsidR="00E4525E" w:rsidRPr="00AE008C">
        <w:rPr>
          <w:rFonts w:asciiTheme="minorHAnsi" w:hAnsiTheme="minorHAnsi" w:cstheme="minorHAnsi"/>
          <w:sz w:val="24"/>
          <w:szCs w:val="24"/>
        </w:rPr>
        <w:t xml:space="preserve"> </w:t>
      </w:r>
      <w:proofErr w:type="spellStart"/>
      <w:r w:rsidR="008B12E0" w:rsidRPr="00AE008C">
        <w:rPr>
          <w:rFonts w:asciiTheme="minorHAnsi" w:hAnsiTheme="minorHAnsi" w:cstheme="minorHAnsi"/>
          <w:sz w:val="24"/>
          <w:szCs w:val="24"/>
        </w:rPr>
        <w:t>Gemäss</w:t>
      </w:r>
      <w:proofErr w:type="spellEnd"/>
      <w:r w:rsidR="008B12E0" w:rsidRPr="00AE008C">
        <w:rPr>
          <w:rFonts w:asciiTheme="minorHAnsi" w:hAnsiTheme="minorHAnsi" w:cstheme="minorHAnsi"/>
          <w:sz w:val="24"/>
          <w:szCs w:val="24"/>
        </w:rPr>
        <w:t xml:space="preserve"> den Prozessen in Folge des Niedergangs des Bauern- und </w:t>
      </w:r>
      <w:proofErr w:type="spellStart"/>
      <w:r w:rsidR="008B12E0" w:rsidRPr="00AE008C">
        <w:rPr>
          <w:rFonts w:asciiTheme="minorHAnsi" w:hAnsiTheme="minorHAnsi" w:cstheme="minorHAnsi"/>
          <w:sz w:val="24"/>
          <w:szCs w:val="24"/>
        </w:rPr>
        <w:t>Handwerkertums</w:t>
      </w:r>
      <w:proofErr w:type="spellEnd"/>
      <w:r w:rsidR="008B12E0" w:rsidRPr="00AE008C">
        <w:rPr>
          <w:rFonts w:asciiTheme="minorHAnsi" w:hAnsiTheme="minorHAnsi" w:cstheme="minorHAnsi"/>
          <w:sz w:val="24"/>
          <w:szCs w:val="24"/>
        </w:rPr>
        <w:t xml:space="preserve"> entfernt sich der Vater </w:t>
      </w:r>
      <w:r w:rsidR="00E64DC5" w:rsidRPr="00AE008C">
        <w:rPr>
          <w:rFonts w:asciiTheme="minorHAnsi" w:hAnsiTheme="minorHAnsi" w:cstheme="minorHAnsi"/>
          <w:sz w:val="24"/>
          <w:szCs w:val="24"/>
        </w:rPr>
        <w:t xml:space="preserve">somit </w:t>
      </w:r>
      <w:r w:rsidR="008B12E0" w:rsidRPr="00AE008C">
        <w:rPr>
          <w:rFonts w:asciiTheme="minorHAnsi" w:hAnsiTheme="minorHAnsi" w:cstheme="minorHAnsi"/>
          <w:sz w:val="24"/>
          <w:szCs w:val="24"/>
        </w:rPr>
        <w:t xml:space="preserve">von seiner Familie, um als </w:t>
      </w:r>
      <w:r w:rsidR="008B12E0" w:rsidRPr="00AE008C">
        <w:rPr>
          <w:rFonts w:asciiTheme="minorHAnsi" w:hAnsiTheme="minorHAnsi" w:cstheme="minorHAnsi"/>
          <w:i/>
          <w:sz w:val="24"/>
          <w:szCs w:val="24"/>
        </w:rPr>
        <w:t xml:space="preserve">male </w:t>
      </w:r>
      <w:proofErr w:type="spellStart"/>
      <w:r w:rsidR="008B12E0" w:rsidRPr="00AE008C">
        <w:rPr>
          <w:rFonts w:asciiTheme="minorHAnsi" w:hAnsiTheme="minorHAnsi" w:cstheme="minorHAnsi"/>
          <w:i/>
          <w:sz w:val="24"/>
          <w:szCs w:val="24"/>
        </w:rPr>
        <w:t>breadwinner</w:t>
      </w:r>
      <w:proofErr w:type="spellEnd"/>
      <w:r w:rsidR="008B12E0" w:rsidRPr="00AE008C">
        <w:rPr>
          <w:rFonts w:asciiTheme="minorHAnsi" w:hAnsiTheme="minorHAnsi" w:cstheme="minorHAnsi"/>
          <w:sz w:val="24"/>
          <w:szCs w:val="24"/>
        </w:rPr>
        <w:t xml:space="preserve"> de</w:t>
      </w:r>
      <w:r w:rsidR="00C32026" w:rsidRPr="00AE008C">
        <w:rPr>
          <w:rFonts w:asciiTheme="minorHAnsi" w:hAnsiTheme="minorHAnsi" w:cstheme="minorHAnsi"/>
          <w:sz w:val="24"/>
          <w:szCs w:val="24"/>
        </w:rPr>
        <w:t>r</w:t>
      </w:r>
      <w:r w:rsidR="008B12E0" w:rsidRPr="00AE008C">
        <w:rPr>
          <w:rFonts w:asciiTheme="minorHAnsi" w:hAnsiTheme="minorHAnsi" w:cstheme="minorHAnsi"/>
          <w:sz w:val="24"/>
          <w:szCs w:val="24"/>
        </w:rPr>
        <w:t xml:space="preserve"> Hauptverdiener zu sein.</w:t>
      </w:r>
      <w:r w:rsidR="008B12E0" w:rsidRPr="00AE008C">
        <w:rPr>
          <w:rStyle w:val="Funotenzeichen"/>
          <w:rFonts w:asciiTheme="minorHAnsi" w:hAnsiTheme="minorHAnsi" w:cstheme="minorHAnsi"/>
          <w:sz w:val="24"/>
          <w:szCs w:val="24"/>
        </w:rPr>
        <w:footnoteReference w:id="34"/>
      </w:r>
      <w:r w:rsidR="008B12E0" w:rsidRPr="00AE008C">
        <w:rPr>
          <w:rFonts w:asciiTheme="minorHAnsi" w:hAnsiTheme="minorHAnsi" w:cstheme="minorHAnsi"/>
          <w:sz w:val="24"/>
          <w:szCs w:val="24"/>
        </w:rPr>
        <w:t xml:space="preserve"> </w:t>
      </w:r>
      <w:r w:rsidR="00E64DC5" w:rsidRPr="00AE008C">
        <w:rPr>
          <w:rFonts w:asciiTheme="minorHAnsi" w:hAnsiTheme="minorHAnsi" w:cstheme="minorHAnsi"/>
          <w:sz w:val="24"/>
          <w:szCs w:val="24"/>
        </w:rPr>
        <w:t>Dass hierbei eine Bedürftigkeit des Mannes entstehe zeigt</w:t>
      </w:r>
      <w:r w:rsidR="00B656DD" w:rsidRPr="00AE008C">
        <w:rPr>
          <w:rFonts w:asciiTheme="minorHAnsi" w:hAnsiTheme="minorHAnsi" w:cstheme="minorHAnsi"/>
          <w:sz w:val="24"/>
          <w:szCs w:val="24"/>
        </w:rPr>
        <w:t xml:space="preserve"> Lothar Böhnisch, Professor für Sozialisation an der Universität Dresden</w:t>
      </w:r>
      <w:r w:rsidR="00E64DC5" w:rsidRPr="00AE008C">
        <w:rPr>
          <w:rFonts w:asciiTheme="minorHAnsi" w:hAnsiTheme="minorHAnsi" w:cstheme="minorHAnsi"/>
          <w:sz w:val="24"/>
          <w:szCs w:val="24"/>
        </w:rPr>
        <w:t>.</w:t>
      </w:r>
      <w:r w:rsidR="00B656DD" w:rsidRPr="00AE008C">
        <w:rPr>
          <w:rFonts w:asciiTheme="minorHAnsi" w:hAnsiTheme="minorHAnsi" w:cstheme="minorHAnsi"/>
          <w:sz w:val="24"/>
          <w:szCs w:val="24"/>
        </w:rPr>
        <w:t xml:space="preserve"> </w:t>
      </w:r>
      <w:r w:rsidR="007B395B" w:rsidRPr="00AE008C">
        <w:rPr>
          <w:rFonts w:asciiTheme="minorHAnsi" w:hAnsiTheme="minorHAnsi" w:cstheme="minorHAnsi"/>
          <w:sz w:val="24"/>
          <w:szCs w:val="24"/>
        </w:rPr>
        <w:t>Männer</w:t>
      </w:r>
      <w:r w:rsidR="00A93A33" w:rsidRPr="00AE008C">
        <w:rPr>
          <w:rFonts w:asciiTheme="minorHAnsi" w:hAnsiTheme="minorHAnsi" w:cstheme="minorHAnsi"/>
          <w:sz w:val="24"/>
          <w:szCs w:val="24"/>
        </w:rPr>
        <w:t xml:space="preserve"> </w:t>
      </w:r>
      <w:r w:rsidR="00E64DC5" w:rsidRPr="00AE008C">
        <w:rPr>
          <w:rFonts w:asciiTheme="minorHAnsi" w:hAnsiTheme="minorHAnsi" w:cstheme="minorHAnsi"/>
          <w:sz w:val="24"/>
          <w:szCs w:val="24"/>
        </w:rPr>
        <w:t>seien</w:t>
      </w:r>
      <w:r w:rsidR="007B395B" w:rsidRPr="00AE008C">
        <w:rPr>
          <w:rFonts w:asciiTheme="minorHAnsi" w:hAnsiTheme="minorHAnsi" w:cstheme="minorHAnsi"/>
          <w:sz w:val="24"/>
          <w:szCs w:val="24"/>
        </w:rPr>
        <w:t xml:space="preserve"> im Zwiespalt</w:t>
      </w:r>
      <w:r w:rsidR="00E64DC5" w:rsidRPr="00AE008C">
        <w:rPr>
          <w:rFonts w:asciiTheme="minorHAnsi" w:hAnsiTheme="minorHAnsi" w:cstheme="minorHAnsi"/>
          <w:sz w:val="24"/>
          <w:szCs w:val="24"/>
        </w:rPr>
        <w:t>:</w:t>
      </w:r>
      <w:r w:rsidR="007B395B" w:rsidRPr="00AE008C">
        <w:rPr>
          <w:rFonts w:asciiTheme="minorHAnsi" w:hAnsiTheme="minorHAnsi" w:cstheme="minorHAnsi"/>
          <w:sz w:val="24"/>
          <w:szCs w:val="24"/>
        </w:rPr>
        <w:t xml:space="preserve"> Einerseits wollen sie die </w:t>
      </w:r>
      <w:r w:rsidR="00E64DC5" w:rsidRPr="00AE008C">
        <w:rPr>
          <w:rFonts w:asciiTheme="minorHAnsi" w:hAnsiTheme="minorHAnsi" w:cstheme="minorHAnsi"/>
          <w:sz w:val="24"/>
          <w:szCs w:val="24"/>
        </w:rPr>
        <w:t>traditionelle männliche R</w:t>
      </w:r>
      <w:r w:rsidR="007B395B" w:rsidRPr="00AE008C">
        <w:rPr>
          <w:rFonts w:asciiTheme="minorHAnsi" w:hAnsiTheme="minorHAnsi" w:cstheme="minorHAnsi"/>
          <w:sz w:val="24"/>
          <w:szCs w:val="24"/>
        </w:rPr>
        <w:t>olle</w:t>
      </w:r>
      <w:r w:rsidR="00E64DC5" w:rsidRPr="00AE008C">
        <w:rPr>
          <w:rFonts w:asciiTheme="minorHAnsi" w:hAnsiTheme="minorHAnsi" w:cstheme="minorHAnsi"/>
          <w:sz w:val="24"/>
          <w:szCs w:val="24"/>
        </w:rPr>
        <w:t xml:space="preserve"> des </w:t>
      </w:r>
      <w:proofErr w:type="gramStart"/>
      <w:r w:rsidR="00E64DC5" w:rsidRPr="00AE008C">
        <w:rPr>
          <w:rFonts w:asciiTheme="minorHAnsi" w:hAnsiTheme="minorHAnsi" w:cstheme="minorHAnsi"/>
          <w:i/>
          <w:sz w:val="24"/>
          <w:szCs w:val="24"/>
        </w:rPr>
        <w:t>male</w:t>
      </w:r>
      <w:proofErr w:type="gramEnd"/>
      <w:r w:rsidR="00E64DC5" w:rsidRPr="00AE008C">
        <w:rPr>
          <w:rFonts w:asciiTheme="minorHAnsi" w:hAnsiTheme="minorHAnsi" w:cstheme="minorHAnsi"/>
          <w:i/>
          <w:sz w:val="24"/>
          <w:szCs w:val="24"/>
        </w:rPr>
        <w:t xml:space="preserve"> </w:t>
      </w:r>
      <w:proofErr w:type="spellStart"/>
      <w:r w:rsidR="00E64DC5" w:rsidRPr="00AE008C">
        <w:rPr>
          <w:rFonts w:asciiTheme="minorHAnsi" w:hAnsiTheme="minorHAnsi" w:cstheme="minorHAnsi"/>
          <w:i/>
          <w:sz w:val="24"/>
          <w:szCs w:val="24"/>
        </w:rPr>
        <w:t>breadwinner</w:t>
      </w:r>
      <w:proofErr w:type="spellEnd"/>
      <w:r w:rsidR="007B395B" w:rsidRPr="00AE008C">
        <w:rPr>
          <w:rFonts w:asciiTheme="minorHAnsi" w:hAnsiTheme="minorHAnsi" w:cstheme="minorHAnsi"/>
          <w:sz w:val="24"/>
          <w:szCs w:val="24"/>
        </w:rPr>
        <w:t xml:space="preserve">, </w:t>
      </w:r>
      <w:r w:rsidR="004738EF" w:rsidRPr="00AE008C">
        <w:rPr>
          <w:rFonts w:asciiTheme="minorHAnsi" w:hAnsiTheme="minorHAnsi" w:cstheme="minorHAnsi"/>
          <w:sz w:val="24"/>
          <w:szCs w:val="24"/>
        </w:rPr>
        <w:t xml:space="preserve">welche eng </w:t>
      </w:r>
      <w:r w:rsidR="007B395B" w:rsidRPr="00AE008C">
        <w:rPr>
          <w:rFonts w:asciiTheme="minorHAnsi" w:hAnsiTheme="minorHAnsi" w:cstheme="minorHAnsi"/>
          <w:sz w:val="24"/>
          <w:szCs w:val="24"/>
        </w:rPr>
        <w:t xml:space="preserve">an die </w:t>
      </w:r>
      <w:r w:rsidR="004738EF" w:rsidRPr="00AE008C">
        <w:rPr>
          <w:rFonts w:asciiTheme="minorHAnsi" w:hAnsiTheme="minorHAnsi" w:cstheme="minorHAnsi"/>
          <w:sz w:val="24"/>
          <w:szCs w:val="24"/>
        </w:rPr>
        <w:t xml:space="preserve">Berufstätigkeit </w:t>
      </w:r>
      <w:r w:rsidR="007B395B" w:rsidRPr="00AE008C">
        <w:rPr>
          <w:rFonts w:asciiTheme="minorHAnsi" w:hAnsiTheme="minorHAnsi" w:cstheme="minorHAnsi"/>
          <w:sz w:val="24"/>
          <w:szCs w:val="24"/>
        </w:rPr>
        <w:t xml:space="preserve">gebunden ist, beibehalten, andererseits wollen sie </w:t>
      </w:r>
      <w:r w:rsidR="004738EF" w:rsidRPr="00AE008C">
        <w:rPr>
          <w:rFonts w:asciiTheme="minorHAnsi" w:hAnsiTheme="minorHAnsi" w:cstheme="minorHAnsi"/>
          <w:sz w:val="24"/>
          <w:szCs w:val="24"/>
        </w:rPr>
        <w:t>ver</w:t>
      </w:r>
      <w:r w:rsidR="007B395B" w:rsidRPr="00AE008C">
        <w:rPr>
          <w:rFonts w:asciiTheme="minorHAnsi" w:hAnsiTheme="minorHAnsi" w:cstheme="minorHAnsi"/>
          <w:sz w:val="24"/>
          <w:szCs w:val="24"/>
        </w:rPr>
        <w:t>mehr</w:t>
      </w:r>
      <w:r w:rsidR="004738EF" w:rsidRPr="00AE008C">
        <w:rPr>
          <w:rFonts w:asciiTheme="minorHAnsi" w:hAnsiTheme="minorHAnsi" w:cstheme="minorHAnsi"/>
          <w:sz w:val="24"/>
          <w:szCs w:val="24"/>
        </w:rPr>
        <w:t>t</w:t>
      </w:r>
      <w:r w:rsidR="007B395B" w:rsidRPr="00AE008C">
        <w:rPr>
          <w:rFonts w:asciiTheme="minorHAnsi" w:hAnsiTheme="minorHAnsi" w:cstheme="minorHAnsi"/>
          <w:sz w:val="24"/>
          <w:szCs w:val="24"/>
        </w:rPr>
        <w:t xml:space="preserve"> für die Familie </w:t>
      </w:r>
      <w:r w:rsidR="004738EF" w:rsidRPr="00AE008C">
        <w:rPr>
          <w:rFonts w:asciiTheme="minorHAnsi" w:hAnsiTheme="minorHAnsi" w:cstheme="minorHAnsi"/>
          <w:sz w:val="24"/>
          <w:szCs w:val="24"/>
        </w:rPr>
        <w:t>emotional erreichbar sein.</w:t>
      </w:r>
      <w:r w:rsidR="004738EF" w:rsidRPr="00AE008C">
        <w:rPr>
          <w:rStyle w:val="Funotenzeichen"/>
          <w:rFonts w:asciiTheme="minorHAnsi" w:hAnsiTheme="minorHAnsi" w:cstheme="minorHAnsi"/>
          <w:sz w:val="24"/>
          <w:szCs w:val="24"/>
        </w:rPr>
        <w:footnoteReference w:id="35"/>
      </w:r>
    </w:p>
    <w:p w14:paraId="3AD2E38D" w14:textId="7872FEF4" w:rsidR="00F2214B" w:rsidRPr="00AE008C" w:rsidRDefault="00AE008C" w:rsidP="00AE008C">
      <w:pPr>
        <w:spacing w:line="360" w:lineRule="auto"/>
        <w:jc w:val="both"/>
        <w:rPr>
          <w:rFonts w:asciiTheme="minorHAnsi" w:hAnsiTheme="minorHAnsi" w:cstheme="minorHAnsi"/>
          <w:sz w:val="20"/>
        </w:rPr>
      </w:pPr>
      <w:r w:rsidRPr="00AE008C">
        <w:rPr>
          <w:rFonts w:asciiTheme="minorHAnsi" w:hAnsiTheme="minorHAnsi" w:cstheme="minorHAnsi"/>
          <w:noProof/>
          <w:sz w:val="24"/>
          <w:szCs w:val="24"/>
        </w:rPr>
        <w:lastRenderedPageBreak/>
        <mc:AlternateContent>
          <mc:Choice Requires="wps">
            <w:drawing>
              <wp:anchor distT="0" distB="0" distL="114300" distR="114300" simplePos="0" relativeHeight="251755520" behindDoc="0" locked="0" layoutInCell="1" allowOverlap="1" wp14:anchorId="43AF4BD2" wp14:editId="3CE06E7F">
                <wp:simplePos x="0" y="0"/>
                <wp:positionH relativeFrom="column">
                  <wp:posOffset>2788920</wp:posOffset>
                </wp:positionH>
                <wp:positionV relativeFrom="paragraph">
                  <wp:posOffset>6517005</wp:posOffset>
                </wp:positionV>
                <wp:extent cx="2918460" cy="635"/>
                <wp:effectExtent l="0" t="0" r="0" b="0"/>
                <wp:wrapSquare wrapText="bothSides"/>
                <wp:docPr id="214" name="Textfeld 214"/>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7E160203" w14:textId="12E607D5" w:rsidR="00AE008C" w:rsidRPr="00AE008C" w:rsidRDefault="00AE008C" w:rsidP="004738EF">
                            <w:pPr>
                              <w:pStyle w:val="Beschriftung"/>
                              <w:rPr>
                                <w:rFonts w:asciiTheme="minorHAnsi" w:hAnsiTheme="minorHAnsi" w:cstheme="minorHAnsi"/>
                                <w:noProof/>
                                <w:color w:val="767171" w:themeColor="background2" w:themeShade="80"/>
                                <w:sz w:val="22"/>
                                <w:szCs w:val="20"/>
                              </w:rPr>
                            </w:pPr>
                            <w:bookmarkStart w:id="8" w:name="_Toc8306502"/>
                            <w:r w:rsidRPr="00AE008C">
                              <w:rPr>
                                <w:rFonts w:asciiTheme="minorHAnsi" w:hAnsiTheme="minorHAnsi" w:cstheme="minorHAnsi"/>
                                <w:color w:val="767171" w:themeColor="background2" w:themeShade="80"/>
                                <w:sz w:val="20"/>
                              </w:rPr>
                              <w:t xml:space="preserve">Abbildung </w:t>
                            </w:r>
                            <w:r w:rsidRPr="00AE008C">
                              <w:rPr>
                                <w:rFonts w:asciiTheme="minorHAnsi" w:hAnsiTheme="minorHAnsi" w:cstheme="minorHAnsi"/>
                                <w:color w:val="767171" w:themeColor="background2" w:themeShade="80"/>
                                <w:sz w:val="20"/>
                              </w:rPr>
                              <w:fldChar w:fldCharType="begin"/>
                            </w:r>
                            <w:r w:rsidRPr="00AE008C">
                              <w:rPr>
                                <w:rFonts w:asciiTheme="minorHAnsi" w:hAnsiTheme="minorHAnsi" w:cstheme="minorHAnsi"/>
                                <w:color w:val="767171" w:themeColor="background2" w:themeShade="80"/>
                                <w:sz w:val="20"/>
                              </w:rPr>
                              <w:instrText xml:space="preserve"> SEQ Abbildung \* ARABIC </w:instrText>
                            </w:r>
                            <w:r w:rsidRPr="00AE008C">
                              <w:rPr>
                                <w:rFonts w:asciiTheme="minorHAnsi" w:hAnsiTheme="minorHAnsi" w:cstheme="minorHAnsi"/>
                                <w:color w:val="767171" w:themeColor="background2" w:themeShade="80"/>
                                <w:sz w:val="20"/>
                              </w:rPr>
                              <w:fldChar w:fldCharType="separate"/>
                            </w:r>
                            <w:r w:rsidR="00947464">
                              <w:rPr>
                                <w:rFonts w:asciiTheme="minorHAnsi" w:hAnsiTheme="minorHAnsi" w:cstheme="minorHAnsi"/>
                                <w:noProof/>
                                <w:color w:val="767171" w:themeColor="background2" w:themeShade="80"/>
                                <w:sz w:val="20"/>
                              </w:rPr>
                              <w:t>1</w:t>
                            </w:r>
                            <w:r w:rsidRPr="00AE008C">
                              <w:rPr>
                                <w:rFonts w:asciiTheme="minorHAnsi" w:hAnsiTheme="minorHAnsi" w:cstheme="minorHAnsi"/>
                                <w:color w:val="767171" w:themeColor="background2" w:themeShade="80"/>
                                <w:sz w:val="20"/>
                              </w:rPr>
                              <w:fldChar w:fldCharType="end"/>
                            </w:r>
                            <w:r w:rsidRPr="00AE008C">
                              <w:rPr>
                                <w:rFonts w:asciiTheme="minorHAnsi" w:hAnsiTheme="minorHAnsi" w:cstheme="minorHAnsi"/>
                                <w:color w:val="767171" w:themeColor="background2" w:themeShade="80"/>
                                <w:sz w:val="20"/>
                              </w:rPr>
                              <w:t>: Grafik des Bundesamts für Statistik, 2018. Quelle: https://www.bfs.admin.ch/bfs/</w:t>
                            </w:r>
                            <w:r w:rsidRPr="00AE008C">
                              <w:rPr>
                                <w:rFonts w:asciiTheme="minorHAnsi" w:hAnsiTheme="minorHAnsi" w:cstheme="minorHAnsi"/>
                                <w:color w:val="767171" w:themeColor="background2" w:themeShade="80"/>
                                <w:sz w:val="20"/>
                              </w:rPr>
                              <w:br/>
                              <w:t>de/home/statistiken/bevoelkerung/geburten-todesfaelle/fruchtbarkeit.html (abgerufen am 06.04.2019)</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F4BD2" id="Textfeld 214" o:spid="_x0000_s1034" type="#_x0000_t202" style="position:absolute;left:0;text-align:left;margin-left:219.6pt;margin-top:513.15pt;width:229.8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anMQIAAGgEAAAOAAAAZHJzL2Uyb0RvYy54bWysVFFv2yAQfp+0/4B4X5xkXd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" stroked="f">
                <v:textbox style="mso-fit-shape-to-text:t" inset="0,0,0,0">
                  <w:txbxContent>
                    <w:p w14:paraId="7E160203" w14:textId="12E607D5" w:rsidR="00AE008C" w:rsidRPr="00AE008C" w:rsidRDefault="00AE008C" w:rsidP="004738EF">
                      <w:pPr>
                        <w:pStyle w:val="Beschriftung"/>
                        <w:rPr>
                          <w:rFonts w:asciiTheme="minorHAnsi" w:hAnsiTheme="minorHAnsi" w:cstheme="minorHAnsi"/>
                          <w:noProof/>
                          <w:color w:val="767171" w:themeColor="background2" w:themeShade="80"/>
                          <w:sz w:val="22"/>
                          <w:szCs w:val="20"/>
                        </w:rPr>
                      </w:pPr>
                      <w:bookmarkStart w:id="9" w:name="_Toc8306502"/>
                      <w:r w:rsidRPr="00AE008C">
                        <w:rPr>
                          <w:rFonts w:asciiTheme="minorHAnsi" w:hAnsiTheme="minorHAnsi" w:cstheme="minorHAnsi"/>
                          <w:color w:val="767171" w:themeColor="background2" w:themeShade="80"/>
                          <w:sz w:val="20"/>
                        </w:rPr>
                        <w:t xml:space="preserve">Abbildung </w:t>
                      </w:r>
                      <w:r w:rsidRPr="00AE008C">
                        <w:rPr>
                          <w:rFonts w:asciiTheme="minorHAnsi" w:hAnsiTheme="minorHAnsi" w:cstheme="minorHAnsi"/>
                          <w:color w:val="767171" w:themeColor="background2" w:themeShade="80"/>
                          <w:sz w:val="20"/>
                        </w:rPr>
                        <w:fldChar w:fldCharType="begin"/>
                      </w:r>
                      <w:r w:rsidRPr="00AE008C">
                        <w:rPr>
                          <w:rFonts w:asciiTheme="minorHAnsi" w:hAnsiTheme="minorHAnsi" w:cstheme="minorHAnsi"/>
                          <w:color w:val="767171" w:themeColor="background2" w:themeShade="80"/>
                          <w:sz w:val="20"/>
                        </w:rPr>
                        <w:instrText xml:space="preserve"> SEQ Abbildung \* ARABIC </w:instrText>
                      </w:r>
                      <w:r w:rsidRPr="00AE008C">
                        <w:rPr>
                          <w:rFonts w:asciiTheme="minorHAnsi" w:hAnsiTheme="minorHAnsi" w:cstheme="minorHAnsi"/>
                          <w:color w:val="767171" w:themeColor="background2" w:themeShade="80"/>
                          <w:sz w:val="20"/>
                        </w:rPr>
                        <w:fldChar w:fldCharType="separate"/>
                      </w:r>
                      <w:r w:rsidR="00947464">
                        <w:rPr>
                          <w:rFonts w:asciiTheme="minorHAnsi" w:hAnsiTheme="minorHAnsi" w:cstheme="minorHAnsi"/>
                          <w:noProof/>
                          <w:color w:val="767171" w:themeColor="background2" w:themeShade="80"/>
                          <w:sz w:val="20"/>
                        </w:rPr>
                        <w:t>1</w:t>
                      </w:r>
                      <w:r w:rsidRPr="00AE008C">
                        <w:rPr>
                          <w:rFonts w:asciiTheme="minorHAnsi" w:hAnsiTheme="minorHAnsi" w:cstheme="minorHAnsi"/>
                          <w:color w:val="767171" w:themeColor="background2" w:themeShade="80"/>
                          <w:sz w:val="20"/>
                        </w:rPr>
                        <w:fldChar w:fldCharType="end"/>
                      </w:r>
                      <w:r w:rsidRPr="00AE008C">
                        <w:rPr>
                          <w:rFonts w:asciiTheme="minorHAnsi" w:hAnsiTheme="minorHAnsi" w:cstheme="minorHAnsi"/>
                          <w:color w:val="767171" w:themeColor="background2" w:themeShade="80"/>
                          <w:sz w:val="20"/>
                        </w:rPr>
                        <w:t>: Grafik des Bundesamts für Statistik, 2018. Quelle: https://www.bfs.admin.ch/bfs/</w:t>
                      </w:r>
                      <w:r w:rsidRPr="00AE008C">
                        <w:rPr>
                          <w:rFonts w:asciiTheme="minorHAnsi" w:hAnsiTheme="minorHAnsi" w:cstheme="minorHAnsi"/>
                          <w:color w:val="767171" w:themeColor="background2" w:themeShade="80"/>
                          <w:sz w:val="20"/>
                        </w:rPr>
                        <w:br/>
                        <w:t>de/home/statistiken/bevoelkerung/geburten-todesfaelle/fruchtbarkeit.html (abgerufen am 06.04.2019)</w:t>
                      </w:r>
                      <w:bookmarkEnd w:id="9"/>
                    </w:p>
                  </w:txbxContent>
                </v:textbox>
                <w10:wrap type="square"/>
              </v:shape>
            </w:pict>
          </mc:Fallback>
        </mc:AlternateContent>
      </w:r>
      <w:r w:rsidRPr="00AE008C">
        <w:rPr>
          <w:rFonts w:asciiTheme="minorHAnsi" w:hAnsiTheme="minorHAnsi" w:cstheme="minorHAnsi"/>
          <w:noProof/>
          <w:sz w:val="24"/>
          <w:szCs w:val="24"/>
        </w:rPr>
        <w:drawing>
          <wp:anchor distT="0" distB="0" distL="114300" distR="114300" simplePos="0" relativeHeight="251728896" behindDoc="0" locked="0" layoutInCell="1" allowOverlap="1" wp14:anchorId="03553206" wp14:editId="014345A9">
            <wp:simplePos x="0" y="0"/>
            <wp:positionH relativeFrom="margin">
              <wp:posOffset>2798445</wp:posOffset>
            </wp:positionH>
            <wp:positionV relativeFrom="margin">
              <wp:posOffset>3543935</wp:posOffset>
            </wp:positionV>
            <wp:extent cx="2918460" cy="2902585"/>
            <wp:effectExtent l="19050" t="19050" r="15240" b="12065"/>
            <wp:wrapSquare wrapText="bothSides"/>
            <wp:docPr id="29" name="Grafik 29" descr="https://www.bfs.admin.ch/bfsstatic/dam/assets/6067078/thumbnail?width=1980&amp;height=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fs.admin.ch/bfsstatic/dam/assets/6067078/thumbnail?width=1980&amp;height=1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8460" cy="2902585"/>
                    </a:xfrm>
                    <a:prstGeom prst="rect">
                      <a:avLst/>
                    </a:prstGeom>
                    <a:noFill/>
                    <a:ln w="3175">
                      <a:solidFill>
                        <a:schemeClr val="tx1"/>
                      </a:solidFill>
                    </a:ln>
                  </pic:spPr>
                </pic:pic>
              </a:graphicData>
            </a:graphic>
          </wp:anchor>
        </w:drawing>
      </w:r>
      <w:r w:rsidR="00BC5872" w:rsidRPr="00AE008C">
        <w:rPr>
          <w:rFonts w:asciiTheme="minorHAnsi" w:hAnsiTheme="minorHAnsi" w:cstheme="minorHAnsi"/>
          <w:sz w:val="24"/>
          <w:szCs w:val="24"/>
        </w:rPr>
        <w:t>D</w:t>
      </w:r>
      <w:r w:rsidR="00806919" w:rsidRPr="00AE008C">
        <w:rPr>
          <w:rFonts w:asciiTheme="minorHAnsi" w:hAnsiTheme="minorHAnsi" w:cstheme="minorHAnsi"/>
          <w:sz w:val="24"/>
          <w:szCs w:val="24"/>
        </w:rPr>
        <w:t xml:space="preserve">ie deutsche Soziologin Barbara </w:t>
      </w:r>
      <w:proofErr w:type="spellStart"/>
      <w:r w:rsidR="00806919" w:rsidRPr="00AE008C">
        <w:rPr>
          <w:rFonts w:asciiTheme="minorHAnsi" w:hAnsiTheme="minorHAnsi" w:cstheme="minorHAnsi"/>
          <w:sz w:val="24"/>
          <w:szCs w:val="24"/>
        </w:rPr>
        <w:t>Keddi</w:t>
      </w:r>
      <w:proofErr w:type="spellEnd"/>
      <w:r w:rsidR="00BC5872" w:rsidRPr="00AE008C">
        <w:rPr>
          <w:rFonts w:asciiTheme="minorHAnsi" w:hAnsiTheme="minorHAnsi" w:cstheme="minorHAnsi"/>
          <w:sz w:val="24"/>
          <w:szCs w:val="24"/>
        </w:rPr>
        <w:t xml:space="preserve"> hat ihre</w:t>
      </w:r>
      <w:r w:rsidR="00806919" w:rsidRPr="00AE008C">
        <w:rPr>
          <w:rFonts w:asciiTheme="minorHAnsi" w:hAnsiTheme="minorHAnsi" w:cstheme="minorHAnsi"/>
          <w:sz w:val="24"/>
          <w:szCs w:val="24"/>
        </w:rPr>
        <w:t xml:space="preserve"> Forschungsschwerpunkte</w:t>
      </w:r>
      <w:r w:rsidR="00BC5872" w:rsidRPr="00AE008C">
        <w:rPr>
          <w:rFonts w:asciiTheme="minorHAnsi" w:hAnsiTheme="minorHAnsi" w:cstheme="minorHAnsi"/>
          <w:sz w:val="24"/>
          <w:szCs w:val="24"/>
        </w:rPr>
        <w:t xml:space="preserve"> in den</w:t>
      </w:r>
      <w:r w:rsidR="00806919" w:rsidRPr="00AE008C">
        <w:rPr>
          <w:rFonts w:asciiTheme="minorHAnsi" w:hAnsiTheme="minorHAnsi" w:cstheme="minorHAnsi"/>
          <w:sz w:val="24"/>
          <w:szCs w:val="24"/>
        </w:rPr>
        <w:t xml:space="preserve"> Familien- und Genderwissenschaften sowie </w:t>
      </w:r>
      <w:r w:rsidR="00BC5872" w:rsidRPr="00AE008C">
        <w:rPr>
          <w:rFonts w:asciiTheme="minorHAnsi" w:hAnsiTheme="minorHAnsi" w:cstheme="minorHAnsi"/>
          <w:sz w:val="24"/>
          <w:szCs w:val="24"/>
        </w:rPr>
        <w:t xml:space="preserve">in der </w:t>
      </w:r>
      <w:r w:rsidR="00806919" w:rsidRPr="00AE008C">
        <w:rPr>
          <w:rFonts w:asciiTheme="minorHAnsi" w:hAnsiTheme="minorHAnsi" w:cstheme="minorHAnsi"/>
          <w:sz w:val="24"/>
          <w:szCs w:val="24"/>
        </w:rPr>
        <w:t>Interdisziplinäre</w:t>
      </w:r>
      <w:r w:rsidR="00BC5872" w:rsidRPr="00AE008C">
        <w:rPr>
          <w:rFonts w:asciiTheme="minorHAnsi" w:hAnsiTheme="minorHAnsi" w:cstheme="minorHAnsi"/>
          <w:sz w:val="24"/>
          <w:szCs w:val="24"/>
        </w:rPr>
        <w:t>n</w:t>
      </w:r>
      <w:r w:rsidR="00806919" w:rsidRPr="00AE008C">
        <w:rPr>
          <w:rFonts w:asciiTheme="minorHAnsi" w:hAnsiTheme="minorHAnsi" w:cstheme="minorHAnsi"/>
          <w:sz w:val="24"/>
          <w:szCs w:val="24"/>
        </w:rPr>
        <w:t xml:space="preserve"> Entwicklungs- und Biografieforschung</w:t>
      </w:r>
      <w:r w:rsidR="00BC5872" w:rsidRPr="00AE008C">
        <w:rPr>
          <w:rFonts w:asciiTheme="minorHAnsi" w:hAnsiTheme="minorHAnsi" w:cstheme="minorHAnsi"/>
          <w:sz w:val="24"/>
          <w:szCs w:val="24"/>
        </w:rPr>
        <w:t>. Sie</w:t>
      </w:r>
      <w:r w:rsidR="00806919" w:rsidRPr="00AE008C">
        <w:rPr>
          <w:rFonts w:asciiTheme="minorHAnsi" w:hAnsiTheme="minorHAnsi" w:cstheme="minorHAnsi"/>
          <w:sz w:val="24"/>
          <w:szCs w:val="24"/>
        </w:rPr>
        <w:t xml:space="preserve"> zeigt</w:t>
      </w:r>
      <w:r w:rsidR="00BC5872" w:rsidRPr="00AE008C">
        <w:rPr>
          <w:rFonts w:asciiTheme="minorHAnsi" w:hAnsiTheme="minorHAnsi" w:cstheme="minorHAnsi"/>
          <w:sz w:val="24"/>
          <w:szCs w:val="24"/>
        </w:rPr>
        <w:t xml:space="preserve"> in ihrem Beitrag im </w:t>
      </w:r>
      <w:r w:rsidR="00BC5872" w:rsidRPr="00AE008C">
        <w:rPr>
          <w:rFonts w:asciiTheme="minorHAnsi" w:hAnsiTheme="minorHAnsi" w:cstheme="minorHAnsi"/>
          <w:i/>
          <w:sz w:val="24"/>
          <w:szCs w:val="24"/>
        </w:rPr>
        <w:t xml:space="preserve">Handbuch </w:t>
      </w:r>
      <w:r w:rsidR="003825F6" w:rsidRPr="00AE008C">
        <w:rPr>
          <w:rFonts w:asciiTheme="minorHAnsi" w:hAnsiTheme="minorHAnsi" w:cstheme="minorHAnsi"/>
          <w:i/>
          <w:sz w:val="24"/>
          <w:szCs w:val="24"/>
        </w:rPr>
        <w:t xml:space="preserve">für </w:t>
      </w:r>
      <w:r w:rsidR="00BC5872" w:rsidRPr="00AE008C">
        <w:rPr>
          <w:rFonts w:asciiTheme="minorHAnsi" w:hAnsiTheme="minorHAnsi" w:cstheme="minorHAnsi"/>
          <w:i/>
          <w:sz w:val="24"/>
          <w:szCs w:val="24"/>
        </w:rPr>
        <w:t>Frauen- und Geschlechterforschung</w:t>
      </w:r>
      <w:r w:rsidR="00806919" w:rsidRPr="00AE008C">
        <w:rPr>
          <w:rFonts w:asciiTheme="minorHAnsi" w:hAnsiTheme="minorHAnsi" w:cstheme="minorHAnsi"/>
          <w:sz w:val="24"/>
          <w:szCs w:val="24"/>
        </w:rPr>
        <w:t>, dass sich „die Lebensphase ‚junge Frau‘ verlängert, umstrukturiert und individualisiert“</w:t>
      </w:r>
      <w:r w:rsidR="00806919" w:rsidRPr="00AE008C">
        <w:rPr>
          <w:rStyle w:val="Funotenzeichen"/>
          <w:rFonts w:asciiTheme="minorHAnsi" w:hAnsiTheme="minorHAnsi" w:cstheme="minorHAnsi"/>
          <w:sz w:val="24"/>
          <w:szCs w:val="24"/>
        </w:rPr>
        <w:t xml:space="preserve"> </w:t>
      </w:r>
      <w:r w:rsidR="00806919" w:rsidRPr="00AE008C">
        <w:rPr>
          <w:rStyle w:val="Funotenzeichen"/>
          <w:rFonts w:asciiTheme="minorHAnsi" w:hAnsiTheme="minorHAnsi" w:cstheme="minorHAnsi"/>
          <w:sz w:val="24"/>
          <w:szCs w:val="24"/>
        </w:rPr>
        <w:footnoteReference w:id="36"/>
      </w:r>
      <w:r w:rsidR="00806919" w:rsidRPr="00AE008C">
        <w:rPr>
          <w:rFonts w:asciiTheme="minorHAnsi" w:hAnsiTheme="minorHAnsi" w:cstheme="minorHAnsi"/>
          <w:sz w:val="24"/>
          <w:szCs w:val="24"/>
        </w:rPr>
        <w:t xml:space="preserve"> hat. </w:t>
      </w:r>
      <w:r w:rsidR="00AA4C29" w:rsidRPr="00AE008C">
        <w:rPr>
          <w:rFonts w:asciiTheme="minorHAnsi" w:hAnsiTheme="minorHAnsi" w:cstheme="minorHAnsi"/>
          <w:sz w:val="24"/>
          <w:szCs w:val="24"/>
        </w:rPr>
        <w:t xml:space="preserve">Dank zahlreicher effizienter Verhütungsmethoden nimmt </w:t>
      </w:r>
      <w:proofErr w:type="spellStart"/>
      <w:r w:rsidR="00E64DC5" w:rsidRPr="00AE008C">
        <w:rPr>
          <w:rFonts w:asciiTheme="minorHAnsi" w:hAnsiTheme="minorHAnsi" w:cstheme="minorHAnsi"/>
          <w:sz w:val="24"/>
          <w:szCs w:val="24"/>
        </w:rPr>
        <w:t>ausserdem</w:t>
      </w:r>
      <w:proofErr w:type="spellEnd"/>
      <w:r w:rsidR="00E64DC5" w:rsidRPr="00AE008C">
        <w:rPr>
          <w:rFonts w:asciiTheme="minorHAnsi" w:hAnsiTheme="minorHAnsi" w:cstheme="minorHAnsi"/>
          <w:sz w:val="24"/>
          <w:szCs w:val="24"/>
        </w:rPr>
        <w:t xml:space="preserve"> </w:t>
      </w:r>
      <w:r w:rsidR="00AA4C29" w:rsidRPr="00AE008C">
        <w:rPr>
          <w:rFonts w:asciiTheme="minorHAnsi" w:hAnsiTheme="minorHAnsi" w:cstheme="minorHAnsi"/>
          <w:sz w:val="24"/>
          <w:szCs w:val="24"/>
        </w:rPr>
        <w:t>die Planbarkeit von Schwangerschaften</w:t>
      </w:r>
      <w:r w:rsidR="00E64DC5" w:rsidRPr="00AE008C">
        <w:rPr>
          <w:rFonts w:asciiTheme="minorHAnsi" w:hAnsiTheme="minorHAnsi" w:cstheme="minorHAnsi"/>
          <w:sz w:val="24"/>
          <w:szCs w:val="24"/>
        </w:rPr>
        <w:t xml:space="preserve"> </w:t>
      </w:r>
      <w:r w:rsidR="00AA4C29" w:rsidRPr="00AE008C">
        <w:rPr>
          <w:rFonts w:asciiTheme="minorHAnsi" w:hAnsiTheme="minorHAnsi" w:cstheme="minorHAnsi"/>
          <w:sz w:val="24"/>
          <w:szCs w:val="24"/>
        </w:rPr>
        <w:t>zu.</w:t>
      </w:r>
      <w:r w:rsidR="00BC072D" w:rsidRPr="00AE008C">
        <w:rPr>
          <w:rFonts w:asciiTheme="minorHAnsi" w:hAnsiTheme="minorHAnsi" w:cstheme="minorHAnsi"/>
          <w:sz w:val="24"/>
          <w:szCs w:val="24"/>
        </w:rPr>
        <w:t xml:space="preserve"> </w:t>
      </w:r>
      <w:r w:rsidR="00AA4C29" w:rsidRPr="00AE008C">
        <w:rPr>
          <w:rFonts w:asciiTheme="minorHAnsi" w:hAnsiTheme="minorHAnsi" w:cstheme="minorHAnsi"/>
          <w:sz w:val="24"/>
          <w:szCs w:val="24"/>
        </w:rPr>
        <w:t>Dies bedeutet, dass sich Frauen von ihrer biologisch festzugeschriebenen Rolle der Fortpflanzungsverpflichtung lösen und</w:t>
      </w:r>
      <w:r w:rsidR="00625A1B" w:rsidRPr="00AE008C">
        <w:rPr>
          <w:rFonts w:asciiTheme="minorHAnsi" w:hAnsiTheme="minorHAnsi" w:cstheme="minorHAnsi"/>
          <w:sz w:val="22"/>
        </w:rPr>
        <w:t xml:space="preserve"> </w:t>
      </w:r>
      <w:r w:rsidR="00AA4C29" w:rsidRPr="00AE008C">
        <w:rPr>
          <w:rFonts w:asciiTheme="minorHAnsi" w:hAnsiTheme="minorHAnsi" w:cstheme="minorHAnsi"/>
          <w:sz w:val="24"/>
        </w:rPr>
        <w:t xml:space="preserve">trotzdem gleichzeitig aktive sexuelle Beziehungen leben können. </w:t>
      </w:r>
      <w:r w:rsidR="00E64DC5" w:rsidRPr="00AE008C">
        <w:rPr>
          <w:rFonts w:asciiTheme="minorHAnsi" w:hAnsiTheme="minorHAnsi" w:cstheme="minorHAnsi"/>
          <w:sz w:val="24"/>
        </w:rPr>
        <w:t>F</w:t>
      </w:r>
      <w:r w:rsidR="00806919" w:rsidRPr="00AE008C">
        <w:rPr>
          <w:rFonts w:asciiTheme="minorHAnsi" w:hAnsiTheme="minorHAnsi" w:cstheme="minorHAnsi"/>
          <w:sz w:val="24"/>
        </w:rPr>
        <w:t>olglich werde die Familiengründungsphase „zunehmend zeitlich nach hinten verlagert; junge Frauen bleiben länger im Bildungs- und Ausbildungssystem und konzentrieren sich zunächst auf einen erfolgreichen Berufseinstieg und den Aufbau einer unabhängigen Existenz“</w:t>
      </w:r>
      <w:r w:rsidR="00806919" w:rsidRPr="00AE008C">
        <w:rPr>
          <w:rStyle w:val="Funotenzeichen"/>
          <w:rFonts w:asciiTheme="minorHAnsi" w:hAnsiTheme="minorHAnsi" w:cstheme="minorHAnsi"/>
          <w:sz w:val="24"/>
        </w:rPr>
        <w:footnoteReference w:id="37"/>
      </w:r>
      <w:r w:rsidR="00806919" w:rsidRPr="00AE008C">
        <w:rPr>
          <w:rFonts w:asciiTheme="minorHAnsi" w:hAnsiTheme="minorHAnsi" w:cstheme="minorHAnsi"/>
          <w:sz w:val="24"/>
        </w:rPr>
        <w:t xml:space="preserve">. </w:t>
      </w:r>
      <w:r w:rsidR="00AA4C29" w:rsidRPr="00AE008C">
        <w:rPr>
          <w:rFonts w:asciiTheme="minorHAnsi" w:hAnsiTheme="minorHAnsi" w:cstheme="minorHAnsi"/>
          <w:sz w:val="24"/>
        </w:rPr>
        <w:t>D</w:t>
      </w:r>
      <w:r w:rsidR="00BC5872" w:rsidRPr="00AE008C">
        <w:rPr>
          <w:rFonts w:asciiTheme="minorHAnsi" w:hAnsiTheme="minorHAnsi" w:cstheme="minorHAnsi"/>
          <w:sz w:val="24"/>
        </w:rPr>
        <w:t>ementsprechend zeigen Grafiken des Bundesamts für Statistik, dass das</w:t>
      </w:r>
      <w:r w:rsidR="00AA4C29" w:rsidRPr="00AE008C">
        <w:rPr>
          <w:rFonts w:asciiTheme="minorHAnsi" w:hAnsiTheme="minorHAnsi" w:cstheme="minorHAnsi"/>
          <w:sz w:val="24"/>
        </w:rPr>
        <w:t xml:space="preserve"> Durchschnittsalter für die Geburt des ersten Kindes </w:t>
      </w:r>
      <w:r w:rsidR="00BC5872" w:rsidRPr="00AE008C">
        <w:rPr>
          <w:rFonts w:asciiTheme="minorHAnsi" w:hAnsiTheme="minorHAnsi" w:cstheme="minorHAnsi"/>
          <w:sz w:val="24"/>
        </w:rPr>
        <w:t xml:space="preserve">vorzu </w:t>
      </w:r>
      <w:r w:rsidR="00AA4C29" w:rsidRPr="00AE008C">
        <w:rPr>
          <w:rFonts w:asciiTheme="minorHAnsi" w:hAnsiTheme="minorHAnsi" w:cstheme="minorHAnsi"/>
          <w:sz w:val="24"/>
        </w:rPr>
        <w:t>steigt.</w:t>
      </w:r>
      <w:r w:rsidR="00AA4C29" w:rsidRPr="00AE008C">
        <w:rPr>
          <w:rStyle w:val="Funotenzeichen"/>
          <w:rFonts w:asciiTheme="minorHAnsi" w:hAnsiTheme="minorHAnsi" w:cstheme="minorHAnsi"/>
          <w:sz w:val="24"/>
        </w:rPr>
        <w:footnoteReference w:id="38"/>
      </w:r>
      <w:r w:rsidR="00276525" w:rsidRPr="00AE008C">
        <w:rPr>
          <w:rFonts w:asciiTheme="minorHAnsi" w:hAnsiTheme="minorHAnsi" w:cstheme="minorHAnsi"/>
          <w:sz w:val="24"/>
        </w:rPr>
        <w:t xml:space="preserve"> </w:t>
      </w:r>
      <w:r w:rsidR="00E64DC5" w:rsidRPr="00AE008C">
        <w:rPr>
          <w:rFonts w:asciiTheme="minorHAnsi" w:hAnsiTheme="minorHAnsi" w:cstheme="minorHAnsi"/>
          <w:sz w:val="24"/>
        </w:rPr>
        <w:t xml:space="preserve">Barbara </w:t>
      </w:r>
      <w:proofErr w:type="spellStart"/>
      <w:r w:rsidR="00276525" w:rsidRPr="00AE008C">
        <w:rPr>
          <w:rFonts w:asciiTheme="minorHAnsi" w:hAnsiTheme="minorHAnsi" w:cstheme="minorHAnsi"/>
          <w:sz w:val="24"/>
        </w:rPr>
        <w:t>Keddi</w:t>
      </w:r>
      <w:proofErr w:type="spellEnd"/>
      <w:r w:rsidR="00276525" w:rsidRPr="00AE008C">
        <w:rPr>
          <w:rFonts w:asciiTheme="minorHAnsi" w:hAnsiTheme="minorHAnsi" w:cstheme="minorHAnsi"/>
          <w:sz w:val="24"/>
        </w:rPr>
        <w:t xml:space="preserve"> postuliert, dass</w:t>
      </w:r>
      <w:r w:rsidR="00806919" w:rsidRPr="00AE008C">
        <w:rPr>
          <w:rFonts w:asciiTheme="minorHAnsi" w:hAnsiTheme="minorHAnsi" w:cstheme="minorHAnsi"/>
          <w:sz w:val="24"/>
        </w:rPr>
        <w:t xml:space="preserve"> traditionelle Leitbilder der Hausfrau, Ehefrau und Mutter oder </w:t>
      </w:r>
      <w:r w:rsidR="00276525" w:rsidRPr="00AE008C">
        <w:rPr>
          <w:rFonts w:asciiTheme="minorHAnsi" w:hAnsiTheme="minorHAnsi" w:cstheme="minorHAnsi"/>
          <w:sz w:val="24"/>
        </w:rPr>
        <w:t>‚</w:t>
      </w:r>
      <w:r w:rsidR="00806919" w:rsidRPr="00AE008C">
        <w:rPr>
          <w:rFonts w:asciiTheme="minorHAnsi" w:hAnsiTheme="minorHAnsi" w:cstheme="minorHAnsi"/>
          <w:sz w:val="24"/>
        </w:rPr>
        <w:t>guten Mutter</w:t>
      </w:r>
      <w:r w:rsidR="00276525" w:rsidRPr="00AE008C">
        <w:rPr>
          <w:rFonts w:asciiTheme="minorHAnsi" w:hAnsiTheme="minorHAnsi" w:cstheme="minorHAnsi"/>
          <w:sz w:val="24"/>
        </w:rPr>
        <w:t>‘</w:t>
      </w:r>
      <w:r w:rsidR="00806919" w:rsidRPr="00AE008C">
        <w:rPr>
          <w:rFonts w:asciiTheme="minorHAnsi" w:hAnsiTheme="minorHAnsi" w:cstheme="minorHAnsi"/>
          <w:sz w:val="24"/>
        </w:rPr>
        <w:t xml:space="preserve"> für junge Frauen in modernisierter Form trotz diesen Umbrüchen stets aktuell</w:t>
      </w:r>
      <w:r w:rsidR="00276525" w:rsidRPr="00AE008C">
        <w:rPr>
          <w:rFonts w:asciiTheme="minorHAnsi" w:hAnsiTheme="minorHAnsi" w:cstheme="minorHAnsi"/>
          <w:sz w:val="24"/>
        </w:rPr>
        <w:t xml:space="preserve"> bleiben würden</w:t>
      </w:r>
      <w:r w:rsidR="00806919" w:rsidRPr="00AE008C">
        <w:rPr>
          <w:rFonts w:asciiTheme="minorHAnsi" w:hAnsiTheme="minorHAnsi" w:cstheme="minorHAnsi"/>
          <w:sz w:val="24"/>
        </w:rPr>
        <w:t>. Dies führ</w:t>
      </w:r>
      <w:r w:rsidR="00276525" w:rsidRPr="00AE008C">
        <w:rPr>
          <w:rFonts w:asciiTheme="minorHAnsi" w:hAnsiTheme="minorHAnsi" w:cstheme="minorHAnsi"/>
          <w:sz w:val="24"/>
        </w:rPr>
        <w:t>e</w:t>
      </w:r>
      <w:r w:rsidR="00806919" w:rsidRPr="00AE008C">
        <w:rPr>
          <w:rFonts w:asciiTheme="minorHAnsi" w:hAnsiTheme="minorHAnsi" w:cstheme="minorHAnsi"/>
          <w:sz w:val="24"/>
        </w:rPr>
        <w:t xml:space="preserve"> zum Konzept des ‚doppelten weiblichen Lebensentwurfes‘.</w:t>
      </w:r>
      <w:r w:rsidR="00806919" w:rsidRPr="00AE008C">
        <w:rPr>
          <w:rStyle w:val="Funotenzeichen"/>
          <w:rFonts w:asciiTheme="minorHAnsi" w:hAnsiTheme="minorHAnsi" w:cstheme="minorHAnsi"/>
          <w:sz w:val="24"/>
        </w:rPr>
        <w:footnoteReference w:id="39"/>
      </w:r>
      <w:r w:rsidR="007110C7" w:rsidRPr="00AE008C">
        <w:rPr>
          <w:rFonts w:asciiTheme="minorHAnsi" w:hAnsiTheme="minorHAnsi" w:cstheme="minorHAnsi"/>
          <w:sz w:val="24"/>
        </w:rPr>
        <w:t xml:space="preserve"> Diese Balance </w:t>
      </w:r>
      <w:r w:rsidR="00BC5872" w:rsidRPr="00AE008C">
        <w:rPr>
          <w:rFonts w:asciiTheme="minorHAnsi" w:hAnsiTheme="minorHAnsi" w:cstheme="minorHAnsi"/>
          <w:sz w:val="24"/>
        </w:rPr>
        <w:t xml:space="preserve">zwischen </w:t>
      </w:r>
      <w:r w:rsidR="007110C7" w:rsidRPr="00AE008C">
        <w:rPr>
          <w:rFonts w:asciiTheme="minorHAnsi" w:hAnsiTheme="minorHAnsi" w:cstheme="minorHAnsi"/>
          <w:sz w:val="24"/>
        </w:rPr>
        <w:t xml:space="preserve">einer hingebungsvollen jedoch auch berufstätigen und erfolgreichen Mutter </w:t>
      </w:r>
      <w:r w:rsidR="00BC5872" w:rsidRPr="00AE008C">
        <w:rPr>
          <w:rFonts w:asciiTheme="minorHAnsi" w:hAnsiTheme="minorHAnsi" w:cstheme="minorHAnsi"/>
          <w:sz w:val="24"/>
        </w:rPr>
        <w:t>beschreibt</w:t>
      </w:r>
      <w:r w:rsidR="007110C7" w:rsidRPr="00AE008C">
        <w:rPr>
          <w:rFonts w:asciiTheme="minorHAnsi" w:hAnsiTheme="minorHAnsi" w:cstheme="minorHAnsi"/>
          <w:sz w:val="24"/>
        </w:rPr>
        <w:t xml:space="preserve"> </w:t>
      </w:r>
      <w:r w:rsidR="00E64DC5" w:rsidRPr="00AE008C">
        <w:rPr>
          <w:rFonts w:asciiTheme="minorHAnsi" w:hAnsiTheme="minorHAnsi" w:cstheme="minorHAnsi"/>
          <w:sz w:val="24"/>
        </w:rPr>
        <w:t xml:space="preserve">Helga </w:t>
      </w:r>
      <w:r w:rsidR="007110C7" w:rsidRPr="00AE008C">
        <w:rPr>
          <w:rFonts w:asciiTheme="minorHAnsi" w:hAnsiTheme="minorHAnsi" w:cstheme="minorHAnsi"/>
          <w:sz w:val="24"/>
        </w:rPr>
        <w:t>Krüger-Kirn als „die Frau als Supermutter“</w:t>
      </w:r>
      <w:r w:rsidR="007110C7" w:rsidRPr="00AE008C">
        <w:rPr>
          <w:rStyle w:val="Funotenzeichen"/>
          <w:rFonts w:asciiTheme="minorHAnsi" w:hAnsiTheme="minorHAnsi" w:cstheme="minorHAnsi"/>
          <w:sz w:val="24"/>
        </w:rPr>
        <w:footnoteReference w:id="40"/>
      </w:r>
      <w:r w:rsidR="003807A2" w:rsidRPr="00AE008C">
        <w:rPr>
          <w:rFonts w:asciiTheme="minorHAnsi" w:hAnsiTheme="minorHAnsi" w:cstheme="minorHAnsi"/>
          <w:sz w:val="24"/>
        </w:rPr>
        <w:t>.</w:t>
      </w:r>
      <w:r w:rsidR="007110C7" w:rsidRPr="00AE008C">
        <w:rPr>
          <w:rFonts w:asciiTheme="minorHAnsi" w:hAnsiTheme="minorHAnsi" w:cstheme="minorHAnsi"/>
          <w:sz w:val="24"/>
        </w:rPr>
        <w:t xml:space="preserve"> Dieses Mutterbild wird von </w:t>
      </w:r>
      <w:r w:rsidR="00E64DC5" w:rsidRPr="00AE008C">
        <w:rPr>
          <w:rFonts w:asciiTheme="minorHAnsi" w:hAnsiTheme="minorHAnsi" w:cstheme="minorHAnsi"/>
          <w:sz w:val="24"/>
        </w:rPr>
        <w:t>Martin R. Textor</w:t>
      </w:r>
      <w:r w:rsidR="007110C7" w:rsidRPr="00AE008C">
        <w:rPr>
          <w:rFonts w:asciiTheme="minorHAnsi" w:hAnsiTheme="minorHAnsi" w:cstheme="minorHAnsi"/>
          <w:sz w:val="24"/>
        </w:rPr>
        <w:t xml:space="preserve"> </w:t>
      </w:r>
      <w:r w:rsidR="00BC5872" w:rsidRPr="00AE008C">
        <w:rPr>
          <w:rFonts w:asciiTheme="minorHAnsi" w:hAnsiTheme="minorHAnsi" w:cstheme="minorHAnsi"/>
          <w:sz w:val="24"/>
        </w:rPr>
        <w:t>wie folgt skizziert</w:t>
      </w:r>
      <w:r w:rsidR="007110C7" w:rsidRPr="00AE008C">
        <w:rPr>
          <w:rFonts w:asciiTheme="minorHAnsi" w:hAnsiTheme="minorHAnsi" w:cstheme="minorHAnsi"/>
          <w:sz w:val="24"/>
        </w:rPr>
        <w:t xml:space="preserve">: „Frauen sollen – und können – attraktive Sexualpartnerinnen, erfolgreiche </w:t>
      </w:r>
      <w:r w:rsidR="007110C7" w:rsidRPr="00AE008C">
        <w:rPr>
          <w:rFonts w:asciiTheme="minorHAnsi" w:hAnsiTheme="minorHAnsi" w:cstheme="minorHAnsi"/>
          <w:sz w:val="24"/>
        </w:rPr>
        <w:lastRenderedPageBreak/>
        <w:t xml:space="preserve">Berufstätige, perfekte Hausfrauen </w:t>
      </w:r>
      <w:r w:rsidR="007110C7" w:rsidRPr="00AE008C">
        <w:rPr>
          <w:rFonts w:asciiTheme="minorHAnsi" w:hAnsiTheme="minorHAnsi" w:cstheme="minorHAnsi"/>
          <w:i/>
          <w:sz w:val="24"/>
        </w:rPr>
        <w:t>und</w:t>
      </w:r>
      <w:r w:rsidR="007110C7" w:rsidRPr="00AE008C">
        <w:rPr>
          <w:rFonts w:asciiTheme="minorHAnsi" w:hAnsiTheme="minorHAnsi" w:cstheme="minorHAnsi"/>
          <w:sz w:val="24"/>
        </w:rPr>
        <w:t xml:space="preserve"> gute Mütter sein“</w:t>
      </w:r>
      <w:r w:rsidR="007110C7" w:rsidRPr="00AE008C">
        <w:rPr>
          <w:rStyle w:val="Funotenzeichen"/>
          <w:rFonts w:asciiTheme="minorHAnsi" w:hAnsiTheme="minorHAnsi" w:cstheme="minorHAnsi"/>
          <w:sz w:val="24"/>
        </w:rPr>
        <w:footnoteReference w:id="41"/>
      </w:r>
      <w:r w:rsidR="007110C7" w:rsidRPr="00AE008C">
        <w:rPr>
          <w:rFonts w:asciiTheme="minorHAnsi" w:hAnsiTheme="minorHAnsi" w:cstheme="minorHAnsi"/>
          <w:sz w:val="24"/>
        </w:rPr>
        <w:t xml:space="preserve">. </w:t>
      </w:r>
      <w:r w:rsidR="00F2214B" w:rsidRPr="00AE008C">
        <w:rPr>
          <w:rFonts w:asciiTheme="minorHAnsi" w:hAnsiTheme="minorHAnsi" w:cstheme="minorHAnsi"/>
          <w:sz w:val="24"/>
        </w:rPr>
        <w:t xml:space="preserve">Zur Veranschaulichung zeichnet Sharon </w:t>
      </w:r>
      <w:r w:rsidR="00BC5872" w:rsidRPr="00AE008C">
        <w:rPr>
          <w:rFonts w:asciiTheme="minorHAnsi" w:hAnsiTheme="minorHAnsi" w:cstheme="minorHAnsi"/>
          <w:sz w:val="24"/>
        </w:rPr>
        <w:t xml:space="preserve">Hays </w:t>
      </w:r>
      <w:r w:rsidR="00F2214B" w:rsidRPr="00AE008C">
        <w:rPr>
          <w:rFonts w:asciiTheme="minorHAnsi" w:hAnsiTheme="minorHAnsi" w:cstheme="minorHAnsi"/>
          <w:sz w:val="24"/>
        </w:rPr>
        <w:t>ein etwas überspitztes Bild der Supermutter</w:t>
      </w:r>
      <w:r w:rsidR="00F2214B" w:rsidRPr="00AE008C">
        <w:rPr>
          <w:rFonts w:asciiTheme="minorHAnsi" w:hAnsiTheme="minorHAnsi" w:cstheme="minorHAnsi"/>
          <w:sz w:val="20"/>
        </w:rPr>
        <w:t>:</w:t>
      </w:r>
    </w:p>
    <w:p w14:paraId="47707715" w14:textId="77777777" w:rsidR="00F2214B" w:rsidRPr="00AE008C" w:rsidRDefault="00F2214B" w:rsidP="00AE008C">
      <w:pPr>
        <w:spacing w:line="240" w:lineRule="auto"/>
        <w:ind w:left="708" w:right="709"/>
        <w:jc w:val="both"/>
        <w:rPr>
          <w:rFonts w:asciiTheme="minorHAnsi" w:hAnsiTheme="minorHAnsi" w:cstheme="minorHAnsi"/>
          <w:sz w:val="24"/>
        </w:rPr>
      </w:pPr>
      <w:r w:rsidRPr="00AE008C">
        <w:rPr>
          <w:rFonts w:asciiTheme="minorHAnsi" w:hAnsiTheme="minorHAnsi" w:cstheme="minorHAnsi"/>
          <w:sz w:val="24"/>
        </w:rPr>
        <w:t>„Mühelos schafft sie den Spagat zwischen Heim und Arbeit. Diese Mutter kann mit der einen Hand einen Kinderwagen schieben und mit der anderen die Aktentasche tragen. Sie ist immer gut frisiert, ihre Strumpfhosen haben nie Laufmaschen, ihr Kostüm ist stets frei von Knitterfalten, und ihr Heim ist natürlich blitzsauber. Ihre Kinder sind makellos: Sie haben gute Manieren, sind aber nicht passiv, sondern putzmunter und strotzen vor Selbstbewusstsein.“</w:t>
      </w:r>
      <w:r w:rsidRPr="00AE008C">
        <w:rPr>
          <w:rStyle w:val="Funotenzeichen"/>
          <w:rFonts w:asciiTheme="minorHAnsi" w:hAnsiTheme="minorHAnsi" w:cstheme="minorHAnsi"/>
          <w:sz w:val="24"/>
        </w:rPr>
        <w:footnoteReference w:id="42"/>
      </w:r>
    </w:p>
    <w:p w14:paraId="37B1A21D" w14:textId="3F8807AB" w:rsidR="007B395B" w:rsidRDefault="00E64DC5" w:rsidP="00AE008C">
      <w:pPr>
        <w:spacing w:line="360" w:lineRule="auto"/>
        <w:ind w:right="709"/>
        <w:jc w:val="both"/>
        <w:rPr>
          <w:rFonts w:asciiTheme="minorHAnsi" w:hAnsiTheme="minorHAnsi" w:cstheme="minorHAnsi"/>
          <w:sz w:val="24"/>
        </w:rPr>
      </w:pPr>
      <w:r w:rsidRPr="00AE008C">
        <w:rPr>
          <w:rFonts w:asciiTheme="minorHAnsi" w:hAnsiTheme="minorHAnsi" w:cstheme="minorHAnsi"/>
          <w:sz w:val="24"/>
        </w:rPr>
        <w:t xml:space="preserve">Martin R. </w:t>
      </w:r>
      <w:r w:rsidR="007110C7" w:rsidRPr="00AE008C">
        <w:rPr>
          <w:rFonts w:asciiTheme="minorHAnsi" w:hAnsiTheme="minorHAnsi" w:cstheme="minorHAnsi"/>
          <w:sz w:val="24"/>
        </w:rPr>
        <w:t xml:space="preserve">Textor verweist hierbei auf die </w:t>
      </w:r>
      <w:proofErr w:type="spellStart"/>
      <w:r w:rsidR="007110C7" w:rsidRPr="00AE008C">
        <w:rPr>
          <w:rFonts w:asciiTheme="minorHAnsi" w:hAnsiTheme="minorHAnsi" w:cstheme="minorHAnsi"/>
          <w:sz w:val="24"/>
        </w:rPr>
        <w:t>grosse</w:t>
      </w:r>
      <w:proofErr w:type="spellEnd"/>
      <w:r w:rsidR="007110C7" w:rsidRPr="00AE008C">
        <w:rPr>
          <w:rFonts w:asciiTheme="minorHAnsi" w:hAnsiTheme="minorHAnsi" w:cstheme="minorHAnsi"/>
          <w:sz w:val="24"/>
        </w:rPr>
        <w:t xml:space="preserve"> Überforderung, die solche Mutterbilder evozieren, weil </w:t>
      </w:r>
      <w:r w:rsidR="00837687" w:rsidRPr="00AE008C">
        <w:rPr>
          <w:rFonts w:asciiTheme="minorHAnsi" w:hAnsiTheme="minorHAnsi" w:cstheme="minorHAnsi"/>
          <w:sz w:val="24"/>
        </w:rPr>
        <w:t>die Mütter</w:t>
      </w:r>
      <w:r w:rsidR="007110C7" w:rsidRPr="00AE008C">
        <w:rPr>
          <w:rFonts w:asciiTheme="minorHAnsi" w:hAnsiTheme="minorHAnsi" w:cstheme="minorHAnsi"/>
          <w:sz w:val="24"/>
        </w:rPr>
        <w:t xml:space="preserve"> einem Ideal entsprechen möchten, das unmöglich zu erfüllen ist. Die Konsequenz: Sie fühlen sich als Versagerinnen.</w:t>
      </w:r>
      <w:r w:rsidR="007110C7" w:rsidRPr="00AE008C">
        <w:rPr>
          <w:rStyle w:val="Funotenzeichen"/>
          <w:rFonts w:asciiTheme="minorHAnsi" w:hAnsiTheme="minorHAnsi" w:cstheme="minorHAnsi"/>
          <w:sz w:val="24"/>
        </w:rPr>
        <w:footnoteReference w:id="43"/>
      </w:r>
    </w:p>
    <w:p w14:paraId="609AF30D" w14:textId="77777777" w:rsidR="00AE008C" w:rsidRPr="00AE008C" w:rsidRDefault="00AE008C" w:rsidP="00AE008C">
      <w:pPr>
        <w:spacing w:line="360" w:lineRule="auto"/>
        <w:ind w:right="709"/>
        <w:jc w:val="both"/>
        <w:rPr>
          <w:rFonts w:asciiTheme="minorHAnsi" w:hAnsiTheme="minorHAnsi" w:cstheme="minorHAnsi"/>
          <w:sz w:val="24"/>
        </w:rPr>
      </w:pPr>
    </w:p>
    <w:p w14:paraId="34A4F380" w14:textId="77777777" w:rsidR="00CC66FD" w:rsidRPr="00AE008C" w:rsidRDefault="00371EB0" w:rsidP="00AE008C">
      <w:pPr>
        <w:pStyle w:val="berschrift2"/>
        <w:jc w:val="both"/>
        <w:rPr>
          <w:rFonts w:asciiTheme="minorHAnsi" w:hAnsiTheme="minorHAnsi" w:cstheme="minorHAnsi"/>
          <w:color w:val="auto"/>
        </w:rPr>
      </w:pPr>
      <w:bookmarkStart w:id="10" w:name="_Toc7608515"/>
      <w:r w:rsidRPr="00AE008C">
        <w:rPr>
          <w:rFonts w:asciiTheme="minorHAnsi" w:hAnsiTheme="minorHAnsi" w:cstheme="minorHAnsi"/>
          <w:color w:val="auto"/>
        </w:rPr>
        <w:t xml:space="preserve">3.2 </w:t>
      </w:r>
      <w:r w:rsidR="00CC66FD" w:rsidRPr="00AE008C">
        <w:rPr>
          <w:rFonts w:asciiTheme="minorHAnsi" w:hAnsiTheme="minorHAnsi" w:cstheme="minorHAnsi"/>
          <w:color w:val="auto"/>
        </w:rPr>
        <w:t>Fehlgeburt</w:t>
      </w:r>
      <w:r w:rsidR="00C9305E" w:rsidRPr="00AE008C">
        <w:rPr>
          <w:rFonts w:asciiTheme="minorHAnsi" w:hAnsiTheme="minorHAnsi" w:cstheme="minorHAnsi"/>
          <w:color w:val="auto"/>
        </w:rPr>
        <w:t>en</w:t>
      </w:r>
      <w:r w:rsidR="00CC66FD" w:rsidRPr="00AE008C">
        <w:rPr>
          <w:rFonts w:asciiTheme="minorHAnsi" w:hAnsiTheme="minorHAnsi" w:cstheme="minorHAnsi"/>
          <w:color w:val="auto"/>
        </w:rPr>
        <w:t xml:space="preserve"> in den ersten drei Monaten</w:t>
      </w:r>
      <w:r w:rsidR="00C9305E" w:rsidRPr="00AE008C">
        <w:rPr>
          <w:rFonts w:asciiTheme="minorHAnsi" w:hAnsiTheme="minorHAnsi" w:cstheme="minorHAnsi"/>
          <w:color w:val="auto"/>
        </w:rPr>
        <w:t xml:space="preserve"> der Schwangerschaft</w:t>
      </w:r>
      <w:bookmarkEnd w:id="10"/>
    </w:p>
    <w:p w14:paraId="371E3B7C" w14:textId="77777777" w:rsidR="00B80B53" w:rsidRPr="00AE008C" w:rsidRDefault="00B80B53" w:rsidP="00AE008C">
      <w:pPr>
        <w:jc w:val="both"/>
        <w:rPr>
          <w:rFonts w:asciiTheme="minorHAnsi" w:hAnsiTheme="minorHAnsi" w:cstheme="minorHAnsi"/>
          <w:sz w:val="22"/>
        </w:rPr>
      </w:pPr>
    </w:p>
    <w:p w14:paraId="1DDCD08D" w14:textId="77777777" w:rsidR="00371EB0" w:rsidRPr="00AE008C" w:rsidRDefault="00B80B53" w:rsidP="00AE008C">
      <w:pPr>
        <w:jc w:val="both"/>
        <w:rPr>
          <w:rFonts w:asciiTheme="minorHAnsi" w:hAnsiTheme="minorHAnsi" w:cstheme="minorHAnsi"/>
          <w:sz w:val="24"/>
        </w:rPr>
      </w:pPr>
      <w:r w:rsidRPr="00AE008C">
        <w:rPr>
          <w:rFonts w:asciiTheme="minorHAnsi" w:hAnsiTheme="minorHAnsi" w:cstheme="minorHAnsi"/>
          <w:sz w:val="24"/>
        </w:rPr>
        <w:t xml:space="preserve">Franziska Maurer, Hebamme </w:t>
      </w:r>
      <w:proofErr w:type="spellStart"/>
      <w:r w:rsidRPr="00AE008C">
        <w:rPr>
          <w:rFonts w:asciiTheme="minorHAnsi" w:hAnsiTheme="minorHAnsi" w:cstheme="minorHAnsi"/>
          <w:sz w:val="24"/>
        </w:rPr>
        <w:t>MSc</w:t>
      </w:r>
      <w:proofErr w:type="spellEnd"/>
      <w:r w:rsidRPr="00AE008C">
        <w:rPr>
          <w:rFonts w:asciiTheme="minorHAnsi" w:hAnsiTheme="minorHAnsi" w:cstheme="minorHAnsi"/>
          <w:sz w:val="24"/>
        </w:rPr>
        <w:t xml:space="preserve"> und ehemalige Leiterin </w:t>
      </w:r>
      <w:r w:rsidR="00023178" w:rsidRPr="00AE008C">
        <w:rPr>
          <w:rFonts w:asciiTheme="minorHAnsi" w:hAnsiTheme="minorHAnsi" w:cstheme="minorHAnsi"/>
          <w:sz w:val="24"/>
        </w:rPr>
        <w:t xml:space="preserve">der </w:t>
      </w:r>
      <w:r w:rsidRPr="00AE008C">
        <w:rPr>
          <w:rFonts w:asciiTheme="minorHAnsi" w:hAnsiTheme="minorHAnsi" w:cstheme="minorHAnsi"/>
          <w:sz w:val="24"/>
        </w:rPr>
        <w:t>Fachstelle Kindsverlust in Bern</w:t>
      </w:r>
      <w:r w:rsidR="00EA6265" w:rsidRPr="00AE008C">
        <w:rPr>
          <w:rFonts w:asciiTheme="minorHAnsi" w:hAnsiTheme="minorHAnsi" w:cstheme="minorHAnsi"/>
          <w:sz w:val="24"/>
        </w:rPr>
        <w:t>, definiert den Begriff ‚Abort‘ wie folgt:</w:t>
      </w:r>
    </w:p>
    <w:p w14:paraId="3B397628" w14:textId="77777777" w:rsidR="00F9748C" w:rsidRPr="00AE008C" w:rsidRDefault="00F9748C" w:rsidP="00AE008C">
      <w:pPr>
        <w:spacing w:line="240" w:lineRule="auto"/>
        <w:ind w:left="708" w:right="709"/>
        <w:jc w:val="both"/>
        <w:rPr>
          <w:rFonts w:asciiTheme="minorHAnsi" w:hAnsiTheme="minorHAnsi" w:cstheme="minorHAnsi"/>
          <w:sz w:val="24"/>
        </w:rPr>
      </w:pPr>
      <w:r w:rsidRPr="00AE008C">
        <w:rPr>
          <w:rFonts w:asciiTheme="minorHAnsi" w:hAnsiTheme="minorHAnsi" w:cstheme="minorHAnsi"/>
          <w:sz w:val="24"/>
        </w:rPr>
        <w:t>„Abort ist der medizinische Begriff, der einen spontanen Verlust einer Schwangerschaft vor Eintritt der Lebensfähigkeit des Kindes umschreibt. Aktuell wird ein Kind mit einem Geburtsgewicht von &gt;500 g als lebensfähig angesehen. In der Schweiz, in Deutschland und in Österreich wird ein Verlust des Kindes bis zur 22. Schwangerschaftswoche und/oder einem Geburtsgewicht unter 500 g als Fehlgeburt bezeichnet. Unterschieden wird die frühe (bis 12-14. Schwangerschaftswoche) und späte Fehlgeburt.“</w:t>
      </w:r>
      <w:r w:rsidRPr="00AE008C">
        <w:rPr>
          <w:rStyle w:val="Funotenzeichen"/>
          <w:rFonts w:asciiTheme="minorHAnsi" w:hAnsiTheme="minorHAnsi" w:cstheme="minorHAnsi"/>
          <w:sz w:val="24"/>
        </w:rPr>
        <w:footnoteReference w:id="44"/>
      </w:r>
      <w:r w:rsidRPr="00AE008C">
        <w:rPr>
          <w:rFonts w:asciiTheme="minorHAnsi" w:hAnsiTheme="minorHAnsi" w:cstheme="minorHAnsi"/>
          <w:sz w:val="24"/>
        </w:rPr>
        <w:t xml:space="preserve"> </w:t>
      </w:r>
    </w:p>
    <w:p w14:paraId="2676BA91" w14:textId="62663CBA" w:rsidR="00F9748C" w:rsidRPr="00AE008C" w:rsidRDefault="008F1BB5" w:rsidP="00AE008C">
      <w:pPr>
        <w:spacing w:line="360" w:lineRule="auto"/>
        <w:jc w:val="both"/>
        <w:rPr>
          <w:rFonts w:asciiTheme="minorHAnsi" w:hAnsiTheme="minorHAnsi" w:cstheme="minorHAnsi"/>
          <w:sz w:val="24"/>
        </w:rPr>
      </w:pPr>
      <w:r w:rsidRPr="00AE008C">
        <w:rPr>
          <w:rFonts w:asciiTheme="minorHAnsi" w:hAnsiTheme="minorHAnsi" w:cstheme="minorHAnsi"/>
          <w:sz w:val="24"/>
        </w:rPr>
        <w:t>Nach</w:t>
      </w:r>
      <w:r w:rsidR="00EA6265" w:rsidRPr="00AE008C">
        <w:rPr>
          <w:rFonts w:asciiTheme="minorHAnsi" w:hAnsiTheme="minorHAnsi" w:cstheme="minorHAnsi"/>
          <w:sz w:val="24"/>
        </w:rPr>
        <w:t xml:space="preserve"> </w:t>
      </w:r>
      <w:r w:rsidR="00E64DC5" w:rsidRPr="00AE008C">
        <w:rPr>
          <w:rFonts w:asciiTheme="minorHAnsi" w:hAnsiTheme="minorHAnsi" w:cstheme="minorHAnsi"/>
          <w:sz w:val="24"/>
        </w:rPr>
        <w:t xml:space="preserve">Franziska </w:t>
      </w:r>
      <w:r w:rsidR="00EA6265" w:rsidRPr="00AE008C">
        <w:rPr>
          <w:rFonts w:asciiTheme="minorHAnsi" w:hAnsiTheme="minorHAnsi" w:cstheme="minorHAnsi"/>
          <w:sz w:val="24"/>
        </w:rPr>
        <w:t>Maurer</w:t>
      </w:r>
      <w:r w:rsidRPr="00AE008C">
        <w:rPr>
          <w:rFonts w:asciiTheme="minorHAnsi" w:hAnsiTheme="minorHAnsi" w:cstheme="minorHAnsi"/>
          <w:sz w:val="24"/>
        </w:rPr>
        <w:t xml:space="preserve"> </w:t>
      </w:r>
      <w:r w:rsidR="00DE326F" w:rsidRPr="00AE008C">
        <w:rPr>
          <w:rFonts w:asciiTheme="minorHAnsi" w:hAnsiTheme="minorHAnsi" w:cstheme="minorHAnsi"/>
          <w:sz w:val="24"/>
        </w:rPr>
        <w:t>finde</w:t>
      </w:r>
      <w:r w:rsidR="007D7793" w:rsidRPr="00AE008C">
        <w:rPr>
          <w:rFonts w:asciiTheme="minorHAnsi" w:hAnsiTheme="minorHAnsi" w:cstheme="minorHAnsi"/>
          <w:sz w:val="24"/>
        </w:rPr>
        <w:t xml:space="preserve"> d</w:t>
      </w:r>
      <w:r w:rsidRPr="00AE008C">
        <w:rPr>
          <w:rFonts w:asciiTheme="minorHAnsi" w:hAnsiTheme="minorHAnsi" w:cstheme="minorHAnsi"/>
          <w:sz w:val="24"/>
        </w:rPr>
        <w:t>ie überwiegende Mehrheit der Fehlgeburten im ersten Tri</w:t>
      </w:r>
      <w:r w:rsidR="007D7793" w:rsidRPr="00AE008C">
        <w:rPr>
          <w:rFonts w:asciiTheme="minorHAnsi" w:hAnsiTheme="minorHAnsi" w:cstheme="minorHAnsi"/>
          <w:sz w:val="24"/>
        </w:rPr>
        <w:t>mester</w:t>
      </w:r>
      <w:r w:rsidRPr="00AE008C">
        <w:rPr>
          <w:rFonts w:asciiTheme="minorHAnsi" w:hAnsiTheme="minorHAnsi" w:cstheme="minorHAnsi"/>
          <w:sz w:val="24"/>
        </w:rPr>
        <w:t xml:space="preserve"> der Schwangerschaft</w:t>
      </w:r>
      <w:r w:rsidR="007D7793" w:rsidRPr="00AE008C">
        <w:rPr>
          <w:rFonts w:asciiTheme="minorHAnsi" w:hAnsiTheme="minorHAnsi" w:cstheme="minorHAnsi"/>
          <w:sz w:val="24"/>
        </w:rPr>
        <w:t xml:space="preserve"> und dies</w:t>
      </w:r>
      <w:r w:rsidRPr="00AE008C">
        <w:rPr>
          <w:rFonts w:asciiTheme="minorHAnsi" w:hAnsiTheme="minorHAnsi" w:cstheme="minorHAnsi"/>
          <w:sz w:val="24"/>
        </w:rPr>
        <w:t xml:space="preserve"> meistens mit Beginn einer Blutung in der 7.-10</w:t>
      </w:r>
      <w:r w:rsidR="001A0DDA" w:rsidRPr="00AE008C">
        <w:rPr>
          <w:rFonts w:asciiTheme="minorHAnsi" w:hAnsiTheme="minorHAnsi" w:cstheme="minorHAnsi"/>
          <w:sz w:val="24"/>
        </w:rPr>
        <w:t>.</w:t>
      </w:r>
      <w:r w:rsidRPr="00AE008C">
        <w:rPr>
          <w:rFonts w:asciiTheme="minorHAnsi" w:hAnsiTheme="minorHAnsi" w:cstheme="minorHAnsi"/>
          <w:sz w:val="24"/>
        </w:rPr>
        <w:t xml:space="preserve"> Schwangerschaftswoche</w:t>
      </w:r>
      <w:r w:rsidR="00DE326F" w:rsidRPr="00AE008C">
        <w:rPr>
          <w:rFonts w:asciiTheme="minorHAnsi" w:hAnsiTheme="minorHAnsi" w:cstheme="minorHAnsi"/>
          <w:sz w:val="24"/>
        </w:rPr>
        <w:t xml:space="preserve"> statt</w:t>
      </w:r>
      <w:r w:rsidR="007D7793" w:rsidRPr="00AE008C">
        <w:rPr>
          <w:rFonts w:asciiTheme="minorHAnsi" w:hAnsiTheme="minorHAnsi" w:cstheme="minorHAnsi"/>
          <w:sz w:val="24"/>
        </w:rPr>
        <w:t>.</w:t>
      </w:r>
      <w:r w:rsidRPr="00AE008C">
        <w:rPr>
          <w:rStyle w:val="Funotenzeichen"/>
          <w:rFonts w:asciiTheme="minorHAnsi" w:hAnsiTheme="minorHAnsi" w:cstheme="minorHAnsi"/>
          <w:sz w:val="24"/>
        </w:rPr>
        <w:footnoteReference w:id="45"/>
      </w:r>
      <w:r w:rsidR="007630BB" w:rsidRPr="00AE008C">
        <w:rPr>
          <w:rFonts w:asciiTheme="minorHAnsi" w:hAnsiTheme="minorHAnsi" w:cstheme="minorHAnsi"/>
          <w:sz w:val="24"/>
        </w:rPr>
        <w:t xml:space="preserve"> </w:t>
      </w:r>
      <w:r w:rsidR="00F9748C" w:rsidRPr="00AE008C">
        <w:rPr>
          <w:rFonts w:asciiTheme="minorHAnsi" w:hAnsiTheme="minorHAnsi" w:cstheme="minorHAnsi"/>
          <w:sz w:val="24"/>
        </w:rPr>
        <w:t>In seiner frühesten Form gleich</w:t>
      </w:r>
      <w:r w:rsidR="00EA6265" w:rsidRPr="00AE008C">
        <w:rPr>
          <w:rFonts w:asciiTheme="minorHAnsi" w:hAnsiTheme="minorHAnsi" w:cstheme="minorHAnsi"/>
          <w:sz w:val="24"/>
        </w:rPr>
        <w:t>e</w:t>
      </w:r>
      <w:r w:rsidR="00F9748C" w:rsidRPr="00AE008C">
        <w:rPr>
          <w:rFonts w:asciiTheme="minorHAnsi" w:hAnsiTheme="minorHAnsi" w:cstheme="minorHAnsi"/>
          <w:sz w:val="24"/>
        </w:rPr>
        <w:t xml:space="preserve"> die Fehlgeburt einer etwas „‘verspäteten Menstruation‘ mit leicht verstärkter Blutung und evtl. leichten krampfartigen Schmerzen“</w:t>
      </w:r>
      <w:r w:rsidR="00B930B6" w:rsidRPr="00AE008C">
        <w:rPr>
          <w:rStyle w:val="Funotenzeichen"/>
          <w:rFonts w:asciiTheme="minorHAnsi" w:hAnsiTheme="minorHAnsi" w:cstheme="minorHAnsi"/>
          <w:sz w:val="24"/>
        </w:rPr>
        <w:footnoteReference w:id="46"/>
      </w:r>
      <w:r w:rsidR="00B930B6" w:rsidRPr="00AE008C">
        <w:rPr>
          <w:rFonts w:asciiTheme="minorHAnsi" w:hAnsiTheme="minorHAnsi" w:cstheme="minorHAnsi"/>
          <w:sz w:val="24"/>
        </w:rPr>
        <w:t xml:space="preserve">. </w:t>
      </w:r>
      <w:r w:rsidR="00E97E17" w:rsidRPr="00AE008C">
        <w:rPr>
          <w:rFonts w:asciiTheme="minorHAnsi" w:hAnsiTheme="minorHAnsi" w:cstheme="minorHAnsi"/>
          <w:sz w:val="24"/>
        </w:rPr>
        <w:t>Tritt keine Blutung auf und der Tod des Kindes wird aufgrund eines fehlenden Herzschlag</w:t>
      </w:r>
      <w:r w:rsidR="0091029E" w:rsidRPr="00AE008C">
        <w:rPr>
          <w:rFonts w:asciiTheme="minorHAnsi" w:hAnsiTheme="minorHAnsi" w:cstheme="minorHAnsi"/>
          <w:sz w:val="24"/>
        </w:rPr>
        <w:t>e</w:t>
      </w:r>
      <w:r w:rsidR="00E97E17" w:rsidRPr="00AE008C">
        <w:rPr>
          <w:rFonts w:asciiTheme="minorHAnsi" w:hAnsiTheme="minorHAnsi" w:cstheme="minorHAnsi"/>
          <w:sz w:val="24"/>
        </w:rPr>
        <w:t xml:space="preserve">s bei einer Routineuntersuchung festgestellt, dann nennt sich dies </w:t>
      </w:r>
      <w:r w:rsidR="00E97E17" w:rsidRPr="00AE008C">
        <w:rPr>
          <w:rFonts w:asciiTheme="minorHAnsi" w:hAnsiTheme="minorHAnsi" w:cstheme="minorHAnsi"/>
          <w:i/>
          <w:sz w:val="24"/>
        </w:rPr>
        <w:t>verhaltene Fehlgeburt</w:t>
      </w:r>
      <w:r w:rsidR="00E97E17" w:rsidRPr="00AE008C">
        <w:rPr>
          <w:rFonts w:asciiTheme="minorHAnsi" w:hAnsiTheme="minorHAnsi" w:cstheme="minorHAnsi"/>
          <w:sz w:val="24"/>
        </w:rPr>
        <w:t xml:space="preserve"> oder </w:t>
      </w:r>
      <w:proofErr w:type="spellStart"/>
      <w:r w:rsidR="00E97E17" w:rsidRPr="00AE008C">
        <w:rPr>
          <w:rFonts w:asciiTheme="minorHAnsi" w:hAnsiTheme="minorHAnsi" w:cstheme="minorHAnsi"/>
          <w:i/>
          <w:sz w:val="24"/>
        </w:rPr>
        <w:t>missed</w:t>
      </w:r>
      <w:proofErr w:type="spellEnd"/>
      <w:r w:rsidR="00E97E17" w:rsidRPr="00AE008C">
        <w:rPr>
          <w:rFonts w:asciiTheme="minorHAnsi" w:hAnsiTheme="minorHAnsi" w:cstheme="minorHAnsi"/>
          <w:i/>
          <w:sz w:val="24"/>
        </w:rPr>
        <w:t xml:space="preserve"> </w:t>
      </w:r>
      <w:proofErr w:type="spellStart"/>
      <w:r w:rsidR="00E97E17" w:rsidRPr="00AE008C">
        <w:rPr>
          <w:rFonts w:asciiTheme="minorHAnsi" w:hAnsiTheme="minorHAnsi" w:cstheme="minorHAnsi"/>
          <w:i/>
          <w:sz w:val="24"/>
        </w:rPr>
        <w:t>abortion</w:t>
      </w:r>
      <w:proofErr w:type="spellEnd"/>
      <w:r w:rsidR="00E97E17" w:rsidRPr="00AE008C">
        <w:rPr>
          <w:rFonts w:asciiTheme="minorHAnsi" w:hAnsiTheme="minorHAnsi" w:cstheme="minorHAnsi"/>
          <w:sz w:val="24"/>
        </w:rPr>
        <w:t>.</w:t>
      </w:r>
      <w:r w:rsidR="00E97E17" w:rsidRPr="00AE008C">
        <w:rPr>
          <w:rStyle w:val="Funotenzeichen"/>
          <w:rFonts w:asciiTheme="minorHAnsi" w:hAnsiTheme="minorHAnsi" w:cstheme="minorHAnsi"/>
          <w:sz w:val="24"/>
        </w:rPr>
        <w:footnoteReference w:id="47"/>
      </w:r>
      <w:r w:rsidR="00E97E17" w:rsidRPr="00AE008C">
        <w:rPr>
          <w:rFonts w:asciiTheme="minorHAnsi" w:hAnsiTheme="minorHAnsi" w:cstheme="minorHAnsi"/>
          <w:sz w:val="24"/>
        </w:rPr>
        <w:t xml:space="preserve"> </w:t>
      </w:r>
      <w:r w:rsidR="007630BB" w:rsidRPr="00AE008C">
        <w:rPr>
          <w:rFonts w:asciiTheme="minorHAnsi" w:hAnsiTheme="minorHAnsi" w:cstheme="minorHAnsi"/>
          <w:sz w:val="24"/>
        </w:rPr>
        <w:t xml:space="preserve">Das Risiko einer Fehlgeburt </w:t>
      </w:r>
      <w:r w:rsidR="0091029E" w:rsidRPr="00AE008C">
        <w:rPr>
          <w:rFonts w:asciiTheme="minorHAnsi" w:hAnsiTheme="minorHAnsi" w:cstheme="minorHAnsi"/>
          <w:sz w:val="24"/>
        </w:rPr>
        <w:t>erhöht sich</w:t>
      </w:r>
      <w:r w:rsidR="007630BB" w:rsidRPr="00AE008C">
        <w:rPr>
          <w:rFonts w:asciiTheme="minorHAnsi" w:hAnsiTheme="minorHAnsi" w:cstheme="minorHAnsi"/>
          <w:sz w:val="24"/>
        </w:rPr>
        <w:t xml:space="preserve"> mit zunehmendem </w:t>
      </w:r>
      <w:r w:rsidR="007630BB" w:rsidRPr="00AE008C">
        <w:rPr>
          <w:rFonts w:asciiTheme="minorHAnsi" w:hAnsiTheme="minorHAnsi" w:cstheme="minorHAnsi"/>
          <w:sz w:val="24"/>
        </w:rPr>
        <w:lastRenderedPageBreak/>
        <w:t>Alter.</w:t>
      </w:r>
      <w:r w:rsidR="006D24F0" w:rsidRPr="00AE008C">
        <w:rPr>
          <w:rFonts w:asciiTheme="minorHAnsi" w:hAnsiTheme="minorHAnsi" w:cstheme="minorHAnsi"/>
          <w:sz w:val="24"/>
        </w:rPr>
        <w:t xml:space="preserve"> Das optimale Gebäralter liegt zwischen 25-29 Jahren</w:t>
      </w:r>
      <w:r w:rsidR="00E97E17" w:rsidRPr="00AE008C">
        <w:rPr>
          <w:rFonts w:asciiTheme="minorHAnsi" w:hAnsiTheme="minorHAnsi" w:cstheme="minorHAnsi"/>
          <w:sz w:val="24"/>
        </w:rPr>
        <w:t>,</w:t>
      </w:r>
      <w:r w:rsidR="006D24F0" w:rsidRPr="00AE008C">
        <w:rPr>
          <w:rFonts w:asciiTheme="minorHAnsi" w:hAnsiTheme="minorHAnsi" w:cstheme="minorHAnsi"/>
          <w:sz w:val="24"/>
        </w:rPr>
        <w:t xml:space="preserve"> in </w:t>
      </w:r>
      <w:r w:rsidR="00E97E17" w:rsidRPr="00AE008C">
        <w:rPr>
          <w:rFonts w:asciiTheme="minorHAnsi" w:hAnsiTheme="minorHAnsi" w:cstheme="minorHAnsi"/>
          <w:sz w:val="24"/>
        </w:rPr>
        <w:t>welchem</w:t>
      </w:r>
      <w:r w:rsidR="006D24F0" w:rsidRPr="00AE008C">
        <w:rPr>
          <w:rFonts w:asciiTheme="minorHAnsi" w:hAnsiTheme="minorHAnsi" w:cstheme="minorHAnsi"/>
          <w:sz w:val="24"/>
        </w:rPr>
        <w:t xml:space="preserve"> das Risiko für die Frühgeburtenrate mit 4,4% am geringsten</w:t>
      </w:r>
      <w:r w:rsidR="00E97E17" w:rsidRPr="00AE008C">
        <w:rPr>
          <w:rFonts w:asciiTheme="minorHAnsi" w:hAnsiTheme="minorHAnsi" w:cstheme="minorHAnsi"/>
          <w:sz w:val="24"/>
        </w:rPr>
        <w:t xml:space="preserve"> ist</w:t>
      </w:r>
      <w:r w:rsidR="006D24F0" w:rsidRPr="00AE008C">
        <w:rPr>
          <w:rFonts w:asciiTheme="minorHAnsi" w:hAnsiTheme="minorHAnsi" w:cstheme="minorHAnsi"/>
          <w:sz w:val="24"/>
        </w:rPr>
        <w:t>.</w:t>
      </w:r>
      <w:r w:rsidR="007630BB" w:rsidRPr="00AE008C">
        <w:rPr>
          <w:rStyle w:val="Funotenzeichen"/>
          <w:rFonts w:asciiTheme="minorHAnsi" w:hAnsiTheme="minorHAnsi" w:cstheme="minorHAnsi"/>
          <w:sz w:val="24"/>
        </w:rPr>
        <w:footnoteReference w:id="48"/>
      </w:r>
    </w:p>
    <w:p w14:paraId="33E024F1" w14:textId="233DEF50" w:rsidR="006C4300" w:rsidRPr="00AE008C" w:rsidRDefault="00EA6265"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Cornelia </w:t>
      </w:r>
      <w:proofErr w:type="spellStart"/>
      <w:r w:rsidRPr="00AE008C">
        <w:rPr>
          <w:rFonts w:asciiTheme="minorHAnsi" w:hAnsiTheme="minorHAnsi" w:cstheme="minorHAnsi"/>
          <w:sz w:val="24"/>
        </w:rPr>
        <w:t>Schadler</w:t>
      </w:r>
      <w:proofErr w:type="spellEnd"/>
      <w:r w:rsidRPr="00AE008C">
        <w:rPr>
          <w:rFonts w:asciiTheme="minorHAnsi" w:hAnsiTheme="minorHAnsi" w:cstheme="minorHAnsi"/>
          <w:sz w:val="24"/>
        </w:rPr>
        <w:t>,</w:t>
      </w:r>
      <w:r w:rsidR="006C4300" w:rsidRPr="00AE008C">
        <w:rPr>
          <w:rFonts w:asciiTheme="minorHAnsi" w:hAnsiTheme="minorHAnsi" w:cstheme="minorHAnsi"/>
          <w:sz w:val="24"/>
        </w:rPr>
        <w:t xml:space="preserve"> Soziologin an der Universität in Wien</w:t>
      </w:r>
      <w:r w:rsidRPr="00AE008C">
        <w:rPr>
          <w:rFonts w:asciiTheme="minorHAnsi" w:hAnsiTheme="minorHAnsi" w:cstheme="minorHAnsi"/>
          <w:sz w:val="24"/>
        </w:rPr>
        <w:t>,</w:t>
      </w:r>
      <w:r w:rsidR="006C4300" w:rsidRPr="00AE008C">
        <w:rPr>
          <w:rFonts w:asciiTheme="minorHAnsi" w:hAnsiTheme="minorHAnsi" w:cstheme="minorHAnsi"/>
          <w:sz w:val="24"/>
        </w:rPr>
        <w:t xml:space="preserve"> spricht in ihrer Dissertation zu</w:t>
      </w:r>
      <w:r w:rsidR="00F9748C" w:rsidRPr="00AE008C">
        <w:rPr>
          <w:rFonts w:asciiTheme="minorHAnsi" w:hAnsiTheme="minorHAnsi" w:cstheme="minorHAnsi"/>
          <w:sz w:val="24"/>
        </w:rPr>
        <w:t>m</w:t>
      </w:r>
      <w:r w:rsidR="006C4300" w:rsidRPr="00AE008C">
        <w:rPr>
          <w:rFonts w:asciiTheme="minorHAnsi" w:hAnsiTheme="minorHAnsi" w:cstheme="minorHAnsi"/>
          <w:sz w:val="24"/>
        </w:rPr>
        <w:t xml:space="preserve"> Thema </w:t>
      </w:r>
      <w:r w:rsidR="00B930B6" w:rsidRPr="00AE008C">
        <w:rPr>
          <w:rFonts w:asciiTheme="minorHAnsi" w:hAnsiTheme="minorHAnsi" w:cstheme="minorHAnsi"/>
          <w:sz w:val="24"/>
        </w:rPr>
        <w:t>‚</w:t>
      </w:r>
      <w:r w:rsidR="006C4300" w:rsidRPr="00AE008C">
        <w:rPr>
          <w:rFonts w:asciiTheme="minorHAnsi" w:hAnsiTheme="minorHAnsi" w:cstheme="minorHAnsi"/>
          <w:sz w:val="24"/>
        </w:rPr>
        <w:t>Übergang zum Eltern-werden</w:t>
      </w:r>
      <w:r w:rsidR="00B930B6" w:rsidRPr="00AE008C">
        <w:rPr>
          <w:rFonts w:asciiTheme="minorHAnsi" w:hAnsiTheme="minorHAnsi" w:cstheme="minorHAnsi"/>
          <w:sz w:val="24"/>
        </w:rPr>
        <w:t>‘</w:t>
      </w:r>
      <w:r w:rsidR="006C4300" w:rsidRPr="00AE008C">
        <w:rPr>
          <w:rFonts w:asciiTheme="minorHAnsi" w:hAnsiTheme="minorHAnsi" w:cstheme="minorHAnsi"/>
          <w:sz w:val="24"/>
        </w:rPr>
        <w:t xml:space="preserve"> bei</w:t>
      </w:r>
      <w:r w:rsidR="00F9748C" w:rsidRPr="00AE008C">
        <w:rPr>
          <w:rFonts w:asciiTheme="minorHAnsi" w:hAnsiTheme="minorHAnsi" w:cstheme="minorHAnsi"/>
          <w:sz w:val="24"/>
        </w:rPr>
        <w:t>m</w:t>
      </w:r>
      <w:r w:rsidR="006C4300" w:rsidRPr="00AE008C">
        <w:rPr>
          <w:rFonts w:asciiTheme="minorHAnsi" w:hAnsiTheme="minorHAnsi" w:cstheme="minorHAnsi"/>
          <w:sz w:val="24"/>
        </w:rPr>
        <w:t xml:space="preserve"> ersten </w:t>
      </w:r>
      <w:r w:rsidR="00F9748C" w:rsidRPr="00AE008C">
        <w:rPr>
          <w:rFonts w:asciiTheme="minorHAnsi" w:hAnsiTheme="minorHAnsi" w:cstheme="minorHAnsi"/>
          <w:sz w:val="24"/>
        </w:rPr>
        <w:t>Schwangerschaftst</w:t>
      </w:r>
      <w:r w:rsidR="006C4300" w:rsidRPr="00AE008C">
        <w:rPr>
          <w:rFonts w:asciiTheme="minorHAnsi" w:hAnsiTheme="minorHAnsi" w:cstheme="minorHAnsi"/>
          <w:sz w:val="24"/>
        </w:rPr>
        <w:t>rimester von ‚Vielleicht-Schwangerschaften‘.</w:t>
      </w:r>
      <w:r w:rsidR="006C4300" w:rsidRPr="00AE008C">
        <w:rPr>
          <w:rStyle w:val="Funotenzeichen"/>
          <w:rFonts w:asciiTheme="minorHAnsi" w:hAnsiTheme="minorHAnsi" w:cstheme="minorHAnsi"/>
          <w:sz w:val="24"/>
        </w:rPr>
        <w:footnoteReference w:id="49"/>
      </w:r>
      <w:r w:rsidR="006C4300" w:rsidRPr="00AE008C">
        <w:rPr>
          <w:rFonts w:asciiTheme="minorHAnsi" w:hAnsiTheme="minorHAnsi" w:cstheme="minorHAnsi"/>
          <w:sz w:val="24"/>
        </w:rPr>
        <w:t xml:space="preserve"> Die Autorin kreierte diesen Ausdruck, weil viele ihrer </w:t>
      </w:r>
      <w:proofErr w:type="spellStart"/>
      <w:r w:rsidR="006C4300" w:rsidRPr="00AE008C">
        <w:rPr>
          <w:rFonts w:asciiTheme="minorHAnsi" w:hAnsiTheme="minorHAnsi" w:cstheme="minorHAnsi"/>
          <w:sz w:val="24"/>
        </w:rPr>
        <w:t>InterviewpartnerInnen</w:t>
      </w:r>
      <w:proofErr w:type="spellEnd"/>
      <w:r w:rsidR="006C4300" w:rsidRPr="00AE008C">
        <w:rPr>
          <w:rFonts w:asciiTheme="minorHAnsi" w:hAnsiTheme="minorHAnsi" w:cstheme="minorHAnsi"/>
          <w:sz w:val="24"/>
        </w:rPr>
        <w:t xml:space="preserve"> Ausdrücke wie ‚vielleicht schwanger‘, ‚vielleicht stimmt es nicht‘ oder ‚vielleicht Eltern werden‘ brauchten</w:t>
      </w:r>
      <w:r w:rsidR="00F9748C" w:rsidRPr="00AE008C">
        <w:rPr>
          <w:rFonts w:asciiTheme="minorHAnsi" w:hAnsiTheme="minorHAnsi" w:cstheme="minorHAnsi"/>
          <w:sz w:val="24"/>
        </w:rPr>
        <w:t>, um ihre Schwangerschaften in dieser Zeit zu beschreiben</w:t>
      </w:r>
      <w:r w:rsidR="006C4300" w:rsidRPr="00AE008C">
        <w:rPr>
          <w:rFonts w:asciiTheme="minorHAnsi" w:hAnsiTheme="minorHAnsi" w:cstheme="minorHAnsi"/>
          <w:sz w:val="24"/>
        </w:rPr>
        <w:t>: „Das erste Trimester war geprägt von dieser Unsicherheit, ob die Schwangerschaft tatsächlich vorhanden ist und wenn, ob diese tatsächlich bis zum Ende ausgetragen werde“</w:t>
      </w:r>
      <w:r w:rsidR="006C4300" w:rsidRPr="00AE008C">
        <w:rPr>
          <w:rStyle w:val="Funotenzeichen"/>
          <w:rFonts w:asciiTheme="minorHAnsi" w:hAnsiTheme="minorHAnsi" w:cstheme="minorHAnsi"/>
          <w:sz w:val="24"/>
        </w:rPr>
        <w:footnoteReference w:id="50"/>
      </w:r>
      <w:r w:rsidR="006C4300" w:rsidRPr="00AE008C">
        <w:rPr>
          <w:rFonts w:asciiTheme="minorHAnsi" w:hAnsiTheme="minorHAnsi" w:cstheme="minorHAnsi"/>
          <w:sz w:val="24"/>
        </w:rPr>
        <w:t>. In dieser Zeit wurden die Schwangerschaften oft geheim gehalten.</w:t>
      </w:r>
      <w:r w:rsidR="006167D0" w:rsidRPr="00AE008C">
        <w:rPr>
          <w:rFonts w:asciiTheme="minorHAnsi" w:hAnsiTheme="minorHAnsi" w:cstheme="minorHAnsi"/>
          <w:sz w:val="24"/>
        </w:rPr>
        <w:t xml:space="preserve"> Wurde </w:t>
      </w:r>
      <w:r w:rsidR="0091029E" w:rsidRPr="00AE008C">
        <w:rPr>
          <w:rFonts w:asciiTheme="minorHAnsi" w:hAnsiTheme="minorHAnsi" w:cstheme="minorHAnsi"/>
          <w:sz w:val="24"/>
        </w:rPr>
        <w:t xml:space="preserve">jedoch </w:t>
      </w:r>
      <w:r w:rsidR="006167D0" w:rsidRPr="00AE008C">
        <w:rPr>
          <w:rFonts w:asciiTheme="minorHAnsi" w:hAnsiTheme="minorHAnsi" w:cstheme="minorHAnsi"/>
          <w:sz w:val="24"/>
        </w:rPr>
        <w:t xml:space="preserve">die Schwangerschaft trotzdem bereits vor dem Ablauf des </w:t>
      </w:r>
      <w:r w:rsidR="007C54A1" w:rsidRPr="00AE008C">
        <w:rPr>
          <w:rFonts w:asciiTheme="minorHAnsi" w:hAnsiTheme="minorHAnsi" w:cstheme="minorHAnsi"/>
          <w:sz w:val="24"/>
        </w:rPr>
        <w:t xml:space="preserve">ersten Trimesters </w:t>
      </w:r>
      <w:r w:rsidR="006167D0" w:rsidRPr="00AE008C">
        <w:rPr>
          <w:rFonts w:asciiTheme="minorHAnsi" w:hAnsiTheme="minorHAnsi" w:cstheme="minorHAnsi"/>
          <w:sz w:val="24"/>
        </w:rPr>
        <w:t xml:space="preserve">verkündet, so erlebten </w:t>
      </w:r>
      <w:r w:rsidR="00E64DC5" w:rsidRPr="00AE008C">
        <w:rPr>
          <w:rFonts w:asciiTheme="minorHAnsi" w:hAnsiTheme="minorHAnsi" w:cstheme="minorHAnsi"/>
          <w:sz w:val="24"/>
        </w:rPr>
        <w:t xml:space="preserve">Cornelia </w:t>
      </w:r>
      <w:proofErr w:type="spellStart"/>
      <w:r w:rsidR="006167D0" w:rsidRPr="00AE008C">
        <w:rPr>
          <w:rFonts w:asciiTheme="minorHAnsi" w:hAnsiTheme="minorHAnsi" w:cstheme="minorHAnsi"/>
          <w:sz w:val="24"/>
        </w:rPr>
        <w:t>Schadlers</w:t>
      </w:r>
      <w:proofErr w:type="spellEnd"/>
      <w:r w:rsidR="006167D0" w:rsidRPr="00AE008C">
        <w:rPr>
          <w:rFonts w:asciiTheme="minorHAnsi" w:hAnsiTheme="minorHAnsi" w:cstheme="minorHAnsi"/>
          <w:sz w:val="24"/>
        </w:rPr>
        <w:t xml:space="preserve"> </w:t>
      </w:r>
      <w:proofErr w:type="spellStart"/>
      <w:r w:rsidR="006167D0" w:rsidRPr="00AE008C">
        <w:rPr>
          <w:rFonts w:asciiTheme="minorHAnsi" w:hAnsiTheme="minorHAnsi" w:cstheme="minorHAnsi"/>
          <w:sz w:val="24"/>
        </w:rPr>
        <w:t>InterviewpartnerInnen</w:t>
      </w:r>
      <w:proofErr w:type="spellEnd"/>
      <w:r w:rsidR="006167D0" w:rsidRPr="00AE008C">
        <w:rPr>
          <w:rFonts w:asciiTheme="minorHAnsi" w:hAnsiTheme="minorHAnsi" w:cstheme="minorHAnsi"/>
          <w:sz w:val="24"/>
        </w:rPr>
        <w:t xml:space="preserve"> häufig eine Relativierung der Schwangerschaft durch Verwandte und Bekannte: „Freu dich nicht zu früh“</w:t>
      </w:r>
      <w:r w:rsidR="006167D0" w:rsidRPr="00AE008C">
        <w:rPr>
          <w:rStyle w:val="Funotenzeichen"/>
          <w:rFonts w:asciiTheme="minorHAnsi" w:hAnsiTheme="minorHAnsi" w:cstheme="minorHAnsi"/>
          <w:sz w:val="24"/>
        </w:rPr>
        <w:footnoteReference w:id="51"/>
      </w:r>
      <w:r w:rsidR="007D15EB" w:rsidRPr="00AE008C">
        <w:rPr>
          <w:rFonts w:asciiTheme="minorHAnsi" w:hAnsiTheme="minorHAnsi" w:cstheme="minorHAnsi"/>
          <w:sz w:val="24"/>
        </w:rPr>
        <w:t>.</w:t>
      </w:r>
    </w:p>
    <w:p w14:paraId="38F60A57" w14:textId="769A744E" w:rsidR="006C4300" w:rsidRPr="00AE008C" w:rsidRDefault="0091029E" w:rsidP="00AE008C">
      <w:pPr>
        <w:spacing w:line="360" w:lineRule="auto"/>
        <w:jc w:val="both"/>
        <w:rPr>
          <w:rFonts w:asciiTheme="minorHAnsi" w:hAnsiTheme="minorHAnsi" w:cstheme="minorHAnsi"/>
          <w:sz w:val="24"/>
        </w:rPr>
      </w:pPr>
      <w:r w:rsidRPr="00AE008C">
        <w:rPr>
          <w:rFonts w:asciiTheme="minorHAnsi" w:hAnsiTheme="minorHAnsi" w:cstheme="minorHAnsi"/>
          <w:sz w:val="24"/>
        </w:rPr>
        <w:t>A</w:t>
      </w:r>
      <w:r w:rsidR="006C4300" w:rsidRPr="00AE008C">
        <w:rPr>
          <w:rFonts w:asciiTheme="minorHAnsi" w:hAnsiTheme="minorHAnsi" w:cstheme="minorHAnsi"/>
          <w:sz w:val="24"/>
        </w:rPr>
        <w:t xml:space="preserve">llgemein herrscht in Bezug auf die Wahrscheinlichkeit von Fehlgeburten im ersten Trimenon eine </w:t>
      </w:r>
      <w:proofErr w:type="spellStart"/>
      <w:r w:rsidR="006C4300" w:rsidRPr="00AE008C">
        <w:rPr>
          <w:rFonts w:asciiTheme="minorHAnsi" w:hAnsiTheme="minorHAnsi" w:cstheme="minorHAnsi"/>
          <w:sz w:val="24"/>
        </w:rPr>
        <w:t>grosse</w:t>
      </w:r>
      <w:proofErr w:type="spellEnd"/>
      <w:r w:rsidR="006C4300" w:rsidRPr="00AE008C">
        <w:rPr>
          <w:rFonts w:asciiTheme="minorHAnsi" w:hAnsiTheme="minorHAnsi" w:cstheme="minorHAnsi"/>
          <w:sz w:val="24"/>
        </w:rPr>
        <w:t xml:space="preserve"> Naivität in der Bevölkerung, wie eine britische Studie </w:t>
      </w:r>
      <w:r w:rsidR="00365098" w:rsidRPr="00AE008C">
        <w:rPr>
          <w:rFonts w:asciiTheme="minorHAnsi" w:hAnsiTheme="minorHAnsi" w:cstheme="minorHAnsi"/>
          <w:sz w:val="24"/>
        </w:rPr>
        <w:t xml:space="preserve">im Jahr 2015 </w:t>
      </w:r>
      <w:r w:rsidR="006C4300" w:rsidRPr="00AE008C">
        <w:rPr>
          <w:rFonts w:asciiTheme="minorHAnsi" w:hAnsiTheme="minorHAnsi" w:cstheme="minorHAnsi"/>
          <w:sz w:val="24"/>
        </w:rPr>
        <w:t xml:space="preserve">zeigen konnte: „Just </w:t>
      </w:r>
      <w:proofErr w:type="spellStart"/>
      <w:r w:rsidR="006C4300" w:rsidRPr="00AE008C">
        <w:rPr>
          <w:rFonts w:asciiTheme="minorHAnsi" w:hAnsiTheme="minorHAnsi" w:cstheme="minorHAnsi"/>
          <w:sz w:val="24"/>
        </w:rPr>
        <w:t>over</w:t>
      </w:r>
      <w:proofErr w:type="spellEnd"/>
      <w:r w:rsidR="006C4300" w:rsidRPr="00AE008C">
        <w:rPr>
          <w:rFonts w:asciiTheme="minorHAnsi" w:hAnsiTheme="minorHAnsi" w:cstheme="minorHAnsi"/>
          <w:sz w:val="24"/>
        </w:rPr>
        <w:t xml:space="preserve"> half (55%) </w:t>
      </w:r>
      <w:proofErr w:type="spellStart"/>
      <w:r w:rsidR="006C4300" w:rsidRPr="00AE008C">
        <w:rPr>
          <w:rFonts w:asciiTheme="minorHAnsi" w:hAnsiTheme="minorHAnsi" w:cstheme="minorHAnsi"/>
          <w:sz w:val="24"/>
        </w:rPr>
        <w:t>of</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the</w:t>
      </w:r>
      <w:proofErr w:type="spellEnd"/>
      <w:r w:rsidR="006C4300" w:rsidRPr="00AE008C">
        <w:rPr>
          <w:rFonts w:asciiTheme="minorHAnsi" w:hAnsiTheme="minorHAnsi" w:cstheme="minorHAnsi"/>
          <w:sz w:val="24"/>
        </w:rPr>
        <w:t xml:space="preserve"> 1084 </w:t>
      </w:r>
      <w:proofErr w:type="spellStart"/>
      <w:r w:rsidR="006C4300" w:rsidRPr="00AE008C">
        <w:rPr>
          <w:rFonts w:asciiTheme="minorHAnsi" w:hAnsiTheme="minorHAnsi" w:cstheme="minorHAnsi"/>
          <w:sz w:val="24"/>
        </w:rPr>
        <w:t>people</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aged</w:t>
      </w:r>
      <w:proofErr w:type="spellEnd"/>
      <w:r w:rsidR="006C4300" w:rsidRPr="00AE008C">
        <w:rPr>
          <w:rFonts w:asciiTheme="minorHAnsi" w:hAnsiTheme="minorHAnsi" w:cstheme="minorHAnsi"/>
          <w:sz w:val="24"/>
        </w:rPr>
        <w:t xml:space="preserve"> 18-69 </w:t>
      </w:r>
      <w:proofErr w:type="spellStart"/>
      <w:r w:rsidR="006C4300" w:rsidRPr="00AE008C">
        <w:rPr>
          <w:rFonts w:asciiTheme="minorHAnsi" w:hAnsiTheme="minorHAnsi" w:cstheme="minorHAnsi"/>
          <w:sz w:val="24"/>
        </w:rPr>
        <w:t>years</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who</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responded</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to</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the</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survey</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believed</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that</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miscarriages</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were</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uncommon</w:t>
      </w:r>
      <w:proofErr w:type="spellEnd"/>
      <w:r w:rsidR="006C4300" w:rsidRPr="00AE008C">
        <w:rPr>
          <w:rFonts w:asciiTheme="minorHAnsi" w:hAnsiTheme="minorHAnsi" w:cstheme="minorHAnsi"/>
          <w:sz w:val="24"/>
        </w:rPr>
        <w:t xml:space="preserve">‘ - </w:t>
      </w:r>
      <w:proofErr w:type="spellStart"/>
      <w:r w:rsidR="006C4300" w:rsidRPr="00AE008C">
        <w:rPr>
          <w:rFonts w:asciiTheme="minorHAnsi" w:hAnsiTheme="minorHAnsi" w:cstheme="minorHAnsi"/>
          <w:sz w:val="24"/>
        </w:rPr>
        <w:t>defined</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as</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affecting</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less</w:t>
      </w:r>
      <w:proofErr w:type="spellEnd"/>
      <w:r w:rsidR="006C4300" w:rsidRPr="00AE008C">
        <w:rPr>
          <w:rFonts w:asciiTheme="minorHAnsi" w:hAnsiTheme="minorHAnsi" w:cstheme="minorHAnsi"/>
          <w:sz w:val="24"/>
        </w:rPr>
        <w:t xml:space="preserve"> </w:t>
      </w:r>
      <w:proofErr w:type="spellStart"/>
      <w:r w:rsidR="006C4300" w:rsidRPr="00AE008C">
        <w:rPr>
          <w:rFonts w:asciiTheme="minorHAnsi" w:hAnsiTheme="minorHAnsi" w:cstheme="minorHAnsi"/>
          <w:sz w:val="24"/>
        </w:rPr>
        <w:t>than</w:t>
      </w:r>
      <w:proofErr w:type="spellEnd"/>
      <w:r w:rsidR="006C4300" w:rsidRPr="00AE008C">
        <w:rPr>
          <w:rFonts w:asciiTheme="minorHAnsi" w:hAnsiTheme="minorHAnsi" w:cstheme="minorHAnsi"/>
          <w:sz w:val="24"/>
        </w:rPr>
        <w:t xml:space="preserve"> 6% </w:t>
      </w:r>
      <w:proofErr w:type="spellStart"/>
      <w:r w:rsidR="006C4300" w:rsidRPr="00AE008C">
        <w:rPr>
          <w:rFonts w:asciiTheme="minorHAnsi" w:hAnsiTheme="minorHAnsi" w:cstheme="minorHAnsi"/>
          <w:sz w:val="24"/>
        </w:rPr>
        <w:t>of</w:t>
      </w:r>
      <w:proofErr w:type="spellEnd"/>
      <w:r w:rsidR="006C4300" w:rsidRPr="00AE008C">
        <w:rPr>
          <w:rFonts w:asciiTheme="minorHAnsi" w:hAnsiTheme="minorHAnsi" w:cstheme="minorHAnsi"/>
          <w:sz w:val="24"/>
        </w:rPr>
        <w:t xml:space="preserve"> all </w:t>
      </w:r>
      <w:proofErr w:type="spellStart"/>
      <w:r w:rsidRPr="00AE008C">
        <w:rPr>
          <w:rFonts w:asciiTheme="minorHAnsi" w:hAnsiTheme="minorHAnsi" w:cstheme="minorHAnsi"/>
          <w:sz w:val="24"/>
        </w:rPr>
        <w:t>p</w:t>
      </w:r>
      <w:r w:rsidR="006C4300" w:rsidRPr="00AE008C">
        <w:rPr>
          <w:rFonts w:asciiTheme="minorHAnsi" w:hAnsiTheme="minorHAnsi" w:cstheme="minorHAnsi"/>
          <w:sz w:val="24"/>
        </w:rPr>
        <w:t>regnancies</w:t>
      </w:r>
      <w:proofErr w:type="spellEnd"/>
      <w:r w:rsidR="006C4300" w:rsidRPr="00AE008C">
        <w:rPr>
          <w:rFonts w:asciiTheme="minorHAnsi" w:hAnsiTheme="minorHAnsi" w:cstheme="minorHAnsi"/>
          <w:sz w:val="24"/>
        </w:rPr>
        <w:t>“</w:t>
      </w:r>
      <w:r w:rsidR="006C4300" w:rsidRPr="00AE008C">
        <w:rPr>
          <w:rStyle w:val="Funotenzeichen"/>
          <w:rFonts w:asciiTheme="minorHAnsi" w:hAnsiTheme="minorHAnsi" w:cstheme="minorHAnsi"/>
          <w:sz w:val="24"/>
        </w:rPr>
        <w:footnoteReference w:id="52"/>
      </w:r>
      <w:r w:rsidR="006C4300" w:rsidRPr="00AE008C">
        <w:rPr>
          <w:rFonts w:asciiTheme="minorHAnsi" w:hAnsiTheme="minorHAnsi" w:cstheme="minorHAnsi"/>
          <w:sz w:val="24"/>
        </w:rPr>
        <w:t xml:space="preserve">. Dem gegenüber </w:t>
      </w:r>
      <w:r w:rsidR="0066191C" w:rsidRPr="00AE008C">
        <w:rPr>
          <w:rFonts w:asciiTheme="minorHAnsi" w:hAnsiTheme="minorHAnsi" w:cstheme="minorHAnsi"/>
          <w:sz w:val="24"/>
        </w:rPr>
        <w:t>schätzen Fachpersonen, „dass jede vierte bis jede zweite Schwangerschaft als Fehlgeburt endet“</w:t>
      </w:r>
      <w:r w:rsidR="0066191C" w:rsidRPr="00AE008C">
        <w:rPr>
          <w:rStyle w:val="Funotenzeichen"/>
          <w:rFonts w:asciiTheme="minorHAnsi" w:hAnsiTheme="minorHAnsi" w:cstheme="minorHAnsi"/>
          <w:sz w:val="24"/>
        </w:rPr>
        <w:footnoteReference w:id="53"/>
      </w:r>
      <w:r w:rsidR="0066191C" w:rsidRPr="00AE008C">
        <w:rPr>
          <w:rFonts w:asciiTheme="minorHAnsi" w:hAnsiTheme="minorHAnsi" w:cstheme="minorHAnsi"/>
          <w:sz w:val="24"/>
        </w:rPr>
        <w:t xml:space="preserve">. Der Grund für solch ungenaue Angaben sei nach </w:t>
      </w:r>
      <w:r w:rsidR="00E64DC5" w:rsidRPr="00AE008C">
        <w:rPr>
          <w:rFonts w:asciiTheme="minorHAnsi" w:hAnsiTheme="minorHAnsi" w:cstheme="minorHAnsi"/>
          <w:sz w:val="24"/>
        </w:rPr>
        <w:t xml:space="preserve">Franziska </w:t>
      </w:r>
      <w:r w:rsidR="0066191C" w:rsidRPr="00AE008C">
        <w:rPr>
          <w:rFonts w:asciiTheme="minorHAnsi" w:hAnsiTheme="minorHAnsi" w:cstheme="minorHAnsi"/>
          <w:sz w:val="24"/>
        </w:rPr>
        <w:t xml:space="preserve">Maurer die hohe Dunkelziffer von Frauen, welche nach einem Abort keine medizinische Hilfe in Anspruch nehmen. </w:t>
      </w:r>
      <w:r w:rsidR="006C4300" w:rsidRPr="00AE008C">
        <w:rPr>
          <w:rFonts w:asciiTheme="minorHAnsi" w:hAnsiTheme="minorHAnsi" w:cstheme="minorHAnsi"/>
          <w:sz w:val="24"/>
        </w:rPr>
        <w:t xml:space="preserve">Die </w:t>
      </w:r>
      <w:r w:rsidR="00365098" w:rsidRPr="00AE008C">
        <w:rPr>
          <w:rFonts w:asciiTheme="minorHAnsi" w:hAnsiTheme="minorHAnsi" w:cstheme="minorHAnsi"/>
          <w:sz w:val="24"/>
        </w:rPr>
        <w:t xml:space="preserve">britische </w:t>
      </w:r>
      <w:r w:rsidR="006C4300" w:rsidRPr="00AE008C">
        <w:rPr>
          <w:rFonts w:asciiTheme="minorHAnsi" w:hAnsiTheme="minorHAnsi" w:cstheme="minorHAnsi"/>
          <w:sz w:val="24"/>
        </w:rPr>
        <w:t>Studie zeigt weiter, dass fast die Hälfte (47%) aller Partizipierenden, welche selbst eine Fehlgeburt erlitten haben (entweder die Person selbst oder die Partnerin), sich schuldig fühlten und 41% glaubten, dass sie etwas falsch gemacht hätten.</w:t>
      </w:r>
      <w:r w:rsidR="006C4300" w:rsidRPr="00AE008C">
        <w:rPr>
          <w:rStyle w:val="Funotenzeichen"/>
          <w:rFonts w:asciiTheme="minorHAnsi" w:hAnsiTheme="minorHAnsi" w:cstheme="minorHAnsi"/>
          <w:sz w:val="24"/>
        </w:rPr>
        <w:footnoteReference w:id="54"/>
      </w:r>
    </w:p>
    <w:p w14:paraId="51F78ECF" w14:textId="4E5ACCFC" w:rsidR="006C4300" w:rsidRPr="00AE008C" w:rsidRDefault="006C4300" w:rsidP="00AE008C">
      <w:pPr>
        <w:spacing w:line="360" w:lineRule="auto"/>
        <w:jc w:val="both"/>
        <w:rPr>
          <w:rFonts w:asciiTheme="minorHAnsi" w:hAnsiTheme="minorHAnsi" w:cstheme="minorHAnsi"/>
          <w:sz w:val="24"/>
        </w:rPr>
      </w:pPr>
      <w:r w:rsidRPr="00AE008C">
        <w:rPr>
          <w:rFonts w:asciiTheme="minorHAnsi" w:hAnsiTheme="minorHAnsi" w:cstheme="minorHAnsi"/>
          <w:sz w:val="24"/>
        </w:rPr>
        <w:t>Dies evoziert Überlegungen zur Ursache der Schuldfrage, mit dessen sich ein signifikante</w:t>
      </w:r>
      <w:r w:rsidR="00E64DC5" w:rsidRPr="00AE008C">
        <w:rPr>
          <w:rFonts w:asciiTheme="minorHAnsi" w:hAnsiTheme="minorHAnsi" w:cstheme="minorHAnsi"/>
          <w:sz w:val="24"/>
        </w:rPr>
        <w:t>r</w:t>
      </w:r>
      <w:r w:rsidRPr="00AE008C">
        <w:rPr>
          <w:rFonts w:asciiTheme="minorHAnsi" w:hAnsiTheme="minorHAnsi" w:cstheme="minorHAnsi"/>
          <w:sz w:val="24"/>
        </w:rPr>
        <w:t xml:space="preserve"> Anteil der Eltern nach einer Fehlgeburt auseinandersetz</w:t>
      </w:r>
      <w:r w:rsidR="00E64DC5" w:rsidRPr="00AE008C">
        <w:rPr>
          <w:rFonts w:asciiTheme="minorHAnsi" w:hAnsiTheme="minorHAnsi" w:cstheme="minorHAnsi"/>
          <w:sz w:val="24"/>
        </w:rPr>
        <w:t>t</w:t>
      </w:r>
      <w:r w:rsidRPr="00AE008C">
        <w:rPr>
          <w:rFonts w:asciiTheme="minorHAnsi" w:hAnsiTheme="minorHAnsi" w:cstheme="minorHAnsi"/>
          <w:sz w:val="24"/>
        </w:rPr>
        <w:t xml:space="preserve">: „Früher oder später oder wiederholt beschäftigen sich die Eltern mit der Suche nach der Ursache für die Fehlgeburt. Schuldgefühle </w:t>
      </w:r>
      <w:r w:rsidRPr="00AE008C">
        <w:rPr>
          <w:rFonts w:asciiTheme="minorHAnsi" w:hAnsiTheme="minorHAnsi" w:cstheme="minorHAnsi"/>
          <w:sz w:val="24"/>
        </w:rPr>
        <w:lastRenderedPageBreak/>
        <w:t>oder Schuldzuweisungen und die Frage der Auswirkung für das weitere Leben – insbesondere für eine mögliche Folgeschwangerschaft – tauchen auf“</w:t>
      </w:r>
      <w:r w:rsidRPr="00AE008C">
        <w:rPr>
          <w:rStyle w:val="Funotenzeichen"/>
          <w:rFonts w:asciiTheme="minorHAnsi" w:hAnsiTheme="minorHAnsi" w:cstheme="minorHAnsi"/>
          <w:sz w:val="24"/>
        </w:rPr>
        <w:footnoteReference w:id="55"/>
      </w:r>
      <w:r w:rsidRPr="00AE008C">
        <w:rPr>
          <w:rFonts w:asciiTheme="minorHAnsi" w:hAnsiTheme="minorHAnsi" w:cstheme="minorHAnsi"/>
          <w:sz w:val="24"/>
        </w:rPr>
        <w:t xml:space="preserve">. </w:t>
      </w:r>
      <w:r w:rsidR="00B656DD" w:rsidRPr="00AE008C">
        <w:rPr>
          <w:rFonts w:asciiTheme="minorHAnsi" w:hAnsiTheme="minorHAnsi" w:cstheme="minorHAnsi"/>
          <w:sz w:val="24"/>
        </w:rPr>
        <w:t xml:space="preserve">Auch im Falle ungewollter Kinderlosigkeit konnte die Psychotherapeutin und Psychoanalytikerin Karin </w:t>
      </w:r>
      <w:proofErr w:type="spellStart"/>
      <w:r w:rsidR="00B656DD" w:rsidRPr="00AE008C">
        <w:rPr>
          <w:rFonts w:asciiTheme="minorHAnsi" w:hAnsiTheme="minorHAnsi" w:cstheme="minorHAnsi"/>
          <w:sz w:val="24"/>
        </w:rPr>
        <w:t>D</w:t>
      </w:r>
      <w:r w:rsidR="007630BB" w:rsidRPr="00AE008C">
        <w:rPr>
          <w:rFonts w:asciiTheme="minorHAnsi" w:hAnsiTheme="minorHAnsi" w:cstheme="minorHAnsi"/>
          <w:sz w:val="24"/>
        </w:rPr>
        <w:t>ei</w:t>
      </w:r>
      <w:r w:rsidR="00B656DD" w:rsidRPr="00AE008C">
        <w:rPr>
          <w:rFonts w:asciiTheme="minorHAnsi" w:hAnsiTheme="minorHAnsi" w:cstheme="minorHAnsi"/>
          <w:sz w:val="24"/>
        </w:rPr>
        <w:t>s</w:t>
      </w:r>
      <w:proofErr w:type="spellEnd"/>
      <w:r w:rsidR="00B656DD" w:rsidRPr="00AE008C">
        <w:rPr>
          <w:rFonts w:asciiTheme="minorHAnsi" w:hAnsiTheme="minorHAnsi" w:cstheme="minorHAnsi"/>
          <w:sz w:val="24"/>
        </w:rPr>
        <w:t xml:space="preserve"> in ihrer Diplomarbeit zeigen, dass die Ursachensuche mit massiven Selbstvorwürfen gekoppelt war.</w:t>
      </w:r>
      <w:r w:rsidR="00B656DD" w:rsidRPr="00AE008C">
        <w:rPr>
          <w:rStyle w:val="Funotenzeichen"/>
          <w:rFonts w:asciiTheme="minorHAnsi" w:hAnsiTheme="minorHAnsi" w:cstheme="minorHAnsi"/>
          <w:sz w:val="24"/>
        </w:rPr>
        <w:footnoteReference w:id="56"/>
      </w:r>
      <w:r w:rsidR="00B656DD" w:rsidRPr="00AE008C">
        <w:rPr>
          <w:rFonts w:asciiTheme="minorHAnsi" w:hAnsiTheme="minorHAnsi" w:cstheme="minorHAnsi"/>
          <w:sz w:val="24"/>
        </w:rPr>
        <w:t xml:space="preserve"> </w:t>
      </w:r>
      <w:r w:rsidR="00690926" w:rsidRPr="00AE008C">
        <w:rPr>
          <w:rFonts w:asciiTheme="minorHAnsi" w:hAnsiTheme="minorHAnsi" w:cstheme="minorHAnsi"/>
          <w:sz w:val="24"/>
        </w:rPr>
        <w:t xml:space="preserve">Die interviewten Frauen beschrieben ihren Körper als funktionslos und man </w:t>
      </w:r>
      <w:r w:rsidR="0091029E" w:rsidRPr="00AE008C">
        <w:rPr>
          <w:rFonts w:asciiTheme="minorHAnsi" w:hAnsiTheme="minorHAnsi" w:cstheme="minorHAnsi"/>
          <w:sz w:val="24"/>
        </w:rPr>
        <w:t>denke</w:t>
      </w:r>
      <w:r w:rsidR="00690926" w:rsidRPr="00AE008C">
        <w:rPr>
          <w:rFonts w:asciiTheme="minorHAnsi" w:hAnsiTheme="minorHAnsi" w:cstheme="minorHAnsi"/>
          <w:sz w:val="24"/>
        </w:rPr>
        <w:t xml:space="preserve"> als Frau versagt</w:t>
      </w:r>
      <w:r w:rsidR="0091029E" w:rsidRPr="00AE008C">
        <w:rPr>
          <w:rFonts w:asciiTheme="minorHAnsi" w:hAnsiTheme="minorHAnsi" w:cstheme="minorHAnsi"/>
          <w:sz w:val="24"/>
        </w:rPr>
        <w:t xml:space="preserve"> zu haben</w:t>
      </w:r>
      <w:r w:rsidR="00690926" w:rsidRPr="00AE008C">
        <w:rPr>
          <w:rFonts w:asciiTheme="minorHAnsi" w:hAnsiTheme="minorHAnsi" w:cstheme="minorHAnsi"/>
          <w:sz w:val="24"/>
        </w:rPr>
        <w:t>.</w:t>
      </w:r>
      <w:r w:rsidR="00690926" w:rsidRPr="00AE008C">
        <w:rPr>
          <w:rStyle w:val="Funotenzeichen"/>
          <w:rFonts w:asciiTheme="minorHAnsi" w:hAnsiTheme="minorHAnsi" w:cstheme="minorHAnsi"/>
          <w:sz w:val="24"/>
        </w:rPr>
        <w:footnoteReference w:id="57"/>
      </w:r>
      <w:r w:rsidR="00690926" w:rsidRPr="00AE008C">
        <w:rPr>
          <w:rFonts w:asciiTheme="minorHAnsi" w:hAnsiTheme="minorHAnsi" w:cstheme="minorHAnsi"/>
          <w:sz w:val="24"/>
        </w:rPr>
        <w:t xml:space="preserve"> Besonders bei älteren Frauen, welche erst nach dem Aufbau ihrer Karriere die Familienplanung antraten und </w:t>
      </w:r>
      <w:r w:rsidR="00C32026" w:rsidRPr="00AE008C">
        <w:rPr>
          <w:rFonts w:asciiTheme="minorHAnsi" w:hAnsiTheme="minorHAnsi" w:cstheme="minorHAnsi"/>
          <w:sz w:val="24"/>
        </w:rPr>
        <w:t xml:space="preserve">diese </w:t>
      </w:r>
      <w:r w:rsidR="00690926" w:rsidRPr="00AE008C">
        <w:rPr>
          <w:rFonts w:asciiTheme="minorHAnsi" w:hAnsiTheme="minorHAnsi" w:cstheme="minorHAnsi"/>
          <w:sz w:val="24"/>
        </w:rPr>
        <w:t xml:space="preserve">erfolglos blieb, </w:t>
      </w:r>
      <w:r w:rsidR="00C32026" w:rsidRPr="00AE008C">
        <w:rPr>
          <w:rFonts w:asciiTheme="minorHAnsi" w:hAnsiTheme="minorHAnsi" w:cstheme="minorHAnsi"/>
          <w:sz w:val="24"/>
        </w:rPr>
        <w:t>kristallisierten sich</w:t>
      </w:r>
      <w:r w:rsidR="00690926" w:rsidRPr="00AE008C">
        <w:rPr>
          <w:rFonts w:asciiTheme="minorHAnsi" w:hAnsiTheme="minorHAnsi" w:cstheme="minorHAnsi"/>
          <w:sz w:val="24"/>
        </w:rPr>
        <w:t xml:space="preserve"> folgende Fragen: Habe ich meine Weiblichkeit jahrelang versteckt? Ist meine Weiblichkeit zerronnen?</w:t>
      </w:r>
      <w:r w:rsidR="00690926" w:rsidRPr="00AE008C">
        <w:rPr>
          <w:rStyle w:val="Funotenzeichen"/>
          <w:rFonts w:asciiTheme="minorHAnsi" w:hAnsiTheme="minorHAnsi" w:cstheme="minorHAnsi"/>
          <w:sz w:val="24"/>
        </w:rPr>
        <w:footnoteReference w:id="58"/>
      </w:r>
      <w:r w:rsidR="00690926" w:rsidRPr="00AE008C">
        <w:rPr>
          <w:rFonts w:asciiTheme="minorHAnsi" w:hAnsiTheme="minorHAnsi" w:cstheme="minorHAnsi"/>
          <w:sz w:val="24"/>
        </w:rPr>
        <w:t xml:space="preserve"> </w:t>
      </w:r>
      <w:r w:rsidRPr="00AE008C">
        <w:rPr>
          <w:rFonts w:asciiTheme="minorHAnsi" w:hAnsiTheme="minorHAnsi" w:cstheme="minorHAnsi"/>
          <w:sz w:val="24"/>
        </w:rPr>
        <w:t>In einem Ratgeber für Frauen, welche eine Fehlgeburt erlitten haben, schreibt die</w:t>
      </w:r>
      <w:r w:rsidR="00365098" w:rsidRPr="00AE008C">
        <w:rPr>
          <w:rFonts w:asciiTheme="minorHAnsi" w:hAnsiTheme="minorHAnsi" w:cstheme="minorHAnsi"/>
          <w:sz w:val="24"/>
        </w:rPr>
        <w:t xml:space="preserve"> Medizinredakteurin</w:t>
      </w:r>
      <w:r w:rsidRPr="00AE008C">
        <w:rPr>
          <w:rFonts w:asciiTheme="minorHAnsi" w:hAnsiTheme="minorHAnsi" w:cstheme="minorHAnsi"/>
          <w:sz w:val="24"/>
        </w:rPr>
        <w:t xml:space="preserve"> Miriam Funk: „Weil Frauen meistens keinen Grund genannt bekommen können, suchen sie die Schuld bei sich. Was habe ich gemacht, gegessen, erlebt, was zur Fehlgeburt geführt hat? Die Antwort darauf lautet: Nichts!“</w:t>
      </w:r>
      <w:r w:rsidRPr="00AE008C">
        <w:rPr>
          <w:rStyle w:val="Funotenzeichen"/>
          <w:rFonts w:asciiTheme="minorHAnsi" w:hAnsiTheme="minorHAnsi" w:cstheme="minorHAnsi"/>
          <w:sz w:val="24"/>
        </w:rPr>
        <w:footnoteReference w:id="59"/>
      </w:r>
      <w:r w:rsidRPr="00AE008C">
        <w:rPr>
          <w:rFonts w:asciiTheme="minorHAnsi" w:hAnsiTheme="minorHAnsi" w:cstheme="minorHAnsi"/>
          <w:sz w:val="24"/>
        </w:rPr>
        <w:t xml:space="preserve"> </w:t>
      </w:r>
      <w:r w:rsidR="007630BB" w:rsidRPr="00AE008C">
        <w:rPr>
          <w:rFonts w:asciiTheme="minorHAnsi" w:hAnsiTheme="minorHAnsi" w:cstheme="minorHAnsi"/>
          <w:sz w:val="24"/>
        </w:rPr>
        <w:t>In der Regel ist es ein</w:t>
      </w:r>
      <w:r w:rsidR="0091029E" w:rsidRPr="00AE008C">
        <w:rPr>
          <w:rFonts w:asciiTheme="minorHAnsi" w:hAnsiTheme="minorHAnsi" w:cstheme="minorHAnsi"/>
          <w:sz w:val="24"/>
        </w:rPr>
        <w:t xml:space="preserve"> nicht feststellbarer</w:t>
      </w:r>
      <w:r w:rsidR="007630BB" w:rsidRPr="00AE008C">
        <w:rPr>
          <w:rFonts w:asciiTheme="minorHAnsi" w:hAnsiTheme="minorHAnsi" w:cstheme="minorHAnsi"/>
          <w:sz w:val="24"/>
        </w:rPr>
        <w:t xml:space="preserve"> medizinischer Grund, weshalb ein Kind nicht lebensfähig war.</w:t>
      </w:r>
    </w:p>
    <w:p w14:paraId="212E87EC" w14:textId="5B46E0AF" w:rsidR="006C4300" w:rsidRPr="00AE008C" w:rsidRDefault="006C4300" w:rsidP="00AE008C">
      <w:pPr>
        <w:spacing w:line="360" w:lineRule="auto"/>
        <w:jc w:val="both"/>
        <w:rPr>
          <w:rFonts w:asciiTheme="minorHAnsi" w:hAnsiTheme="minorHAnsi" w:cstheme="minorHAnsi"/>
          <w:sz w:val="24"/>
          <w:highlight w:val="yellow"/>
        </w:rPr>
      </w:pPr>
      <w:r w:rsidRPr="00AE008C">
        <w:rPr>
          <w:rFonts w:asciiTheme="minorHAnsi" w:hAnsiTheme="minorHAnsi" w:cstheme="minorHAnsi"/>
          <w:sz w:val="24"/>
        </w:rPr>
        <w:t>Doch genau diese Ungewiss</w:t>
      </w:r>
      <w:r w:rsidR="003331F3" w:rsidRPr="00AE008C">
        <w:rPr>
          <w:rFonts w:asciiTheme="minorHAnsi" w:hAnsiTheme="minorHAnsi" w:cstheme="minorHAnsi"/>
          <w:sz w:val="24"/>
        </w:rPr>
        <w:t>heit</w:t>
      </w:r>
      <w:r w:rsidRPr="00AE008C">
        <w:rPr>
          <w:rFonts w:asciiTheme="minorHAnsi" w:hAnsiTheme="minorHAnsi" w:cstheme="minorHAnsi"/>
          <w:sz w:val="24"/>
        </w:rPr>
        <w:t>, was die Ursache für ein solch</w:t>
      </w:r>
      <w:r w:rsidR="001A0DDA" w:rsidRPr="00AE008C">
        <w:rPr>
          <w:rFonts w:asciiTheme="minorHAnsi" w:hAnsiTheme="minorHAnsi" w:cstheme="minorHAnsi"/>
          <w:sz w:val="24"/>
        </w:rPr>
        <w:t>es</w:t>
      </w:r>
      <w:r w:rsidRPr="00AE008C">
        <w:rPr>
          <w:rFonts w:asciiTheme="minorHAnsi" w:hAnsiTheme="minorHAnsi" w:cstheme="minorHAnsi"/>
          <w:sz w:val="24"/>
        </w:rPr>
        <w:t xml:space="preserve"> Geschehnis ist, fördert die subjektive</w:t>
      </w:r>
      <w:r w:rsidR="00593ECA" w:rsidRPr="00AE008C">
        <w:rPr>
          <w:rFonts w:asciiTheme="minorHAnsi" w:hAnsiTheme="minorHAnsi" w:cstheme="minorHAnsi"/>
          <w:sz w:val="24"/>
        </w:rPr>
        <w:t xml:space="preserve"> und </w:t>
      </w:r>
      <w:r w:rsidR="003331F3" w:rsidRPr="00AE008C">
        <w:rPr>
          <w:rFonts w:asciiTheme="minorHAnsi" w:hAnsiTheme="minorHAnsi" w:cstheme="minorHAnsi"/>
          <w:sz w:val="24"/>
        </w:rPr>
        <w:t>irrationale</w:t>
      </w:r>
      <w:r w:rsidRPr="00AE008C">
        <w:rPr>
          <w:rFonts w:asciiTheme="minorHAnsi" w:hAnsiTheme="minorHAnsi" w:cstheme="minorHAnsi"/>
          <w:sz w:val="24"/>
        </w:rPr>
        <w:t xml:space="preserve"> Auseinandersetzung </w:t>
      </w:r>
      <w:r w:rsidR="00365098" w:rsidRPr="00AE008C">
        <w:rPr>
          <w:rFonts w:asciiTheme="minorHAnsi" w:hAnsiTheme="minorHAnsi" w:cstheme="minorHAnsi"/>
          <w:sz w:val="24"/>
        </w:rPr>
        <w:t xml:space="preserve">mit </w:t>
      </w:r>
      <w:r w:rsidR="00E64DC5" w:rsidRPr="00AE008C">
        <w:rPr>
          <w:rFonts w:asciiTheme="minorHAnsi" w:hAnsiTheme="minorHAnsi" w:cstheme="minorHAnsi"/>
          <w:sz w:val="24"/>
        </w:rPr>
        <w:t>dem Warum</w:t>
      </w:r>
      <w:r w:rsidRPr="00AE008C">
        <w:rPr>
          <w:rFonts w:asciiTheme="minorHAnsi" w:hAnsiTheme="minorHAnsi" w:cstheme="minorHAnsi"/>
          <w:sz w:val="24"/>
        </w:rPr>
        <w:t>. Die amerikanische Schriftstellerin</w:t>
      </w:r>
      <w:r w:rsidR="000F6B71" w:rsidRPr="00AE008C">
        <w:rPr>
          <w:rFonts w:asciiTheme="minorHAnsi" w:hAnsiTheme="minorHAnsi" w:cstheme="minorHAnsi"/>
          <w:sz w:val="24"/>
        </w:rPr>
        <w:t xml:space="preserve"> und</w:t>
      </w:r>
      <w:r w:rsidRPr="00AE008C">
        <w:rPr>
          <w:rFonts w:asciiTheme="minorHAnsi" w:hAnsiTheme="minorHAnsi" w:cstheme="minorHAnsi"/>
          <w:sz w:val="24"/>
        </w:rPr>
        <w:t xml:space="preserve"> Filmemacherin, Susan Sontag </w:t>
      </w:r>
      <w:r w:rsidR="000F6B71" w:rsidRPr="00AE008C">
        <w:rPr>
          <w:rFonts w:asciiTheme="minorHAnsi" w:hAnsiTheme="minorHAnsi" w:cstheme="minorHAnsi"/>
          <w:sz w:val="24"/>
        </w:rPr>
        <w:t xml:space="preserve">schrieb </w:t>
      </w:r>
      <w:r w:rsidR="00E64DC5" w:rsidRPr="00AE008C">
        <w:rPr>
          <w:rFonts w:asciiTheme="minorHAnsi" w:hAnsiTheme="minorHAnsi" w:cstheme="minorHAnsi"/>
          <w:sz w:val="24"/>
        </w:rPr>
        <w:t>d</w:t>
      </w:r>
      <w:r w:rsidR="000F6B71" w:rsidRPr="00AE008C">
        <w:rPr>
          <w:rFonts w:asciiTheme="minorHAnsi" w:hAnsiTheme="minorHAnsi" w:cstheme="minorHAnsi"/>
          <w:sz w:val="24"/>
        </w:rPr>
        <w:t>en</w:t>
      </w:r>
      <w:r w:rsidRPr="00AE008C">
        <w:rPr>
          <w:rFonts w:asciiTheme="minorHAnsi" w:hAnsiTheme="minorHAnsi" w:cstheme="minorHAnsi"/>
          <w:sz w:val="24"/>
        </w:rPr>
        <w:t xml:space="preserve"> Essay ‚Krankheit als Metapher‘</w:t>
      </w:r>
      <w:r w:rsidR="000F6B71" w:rsidRPr="00AE008C">
        <w:rPr>
          <w:rFonts w:asciiTheme="minorHAnsi" w:hAnsiTheme="minorHAnsi" w:cstheme="minorHAnsi"/>
          <w:sz w:val="24"/>
        </w:rPr>
        <w:t xml:space="preserve"> </w:t>
      </w:r>
      <w:r w:rsidRPr="00AE008C">
        <w:rPr>
          <w:rFonts w:asciiTheme="minorHAnsi" w:hAnsiTheme="minorHAnsi" w:cstheme="minorHAnsi"/>
          <w:sz w:val="24"/>
        </w:rPr>
        <w:t xml:space="preserve">in Folge ihrer eigenen Krebserkrankung. In </w:t>
      </w:r>
      <w:r w:rsidR="000F6B71" w:rsidRPr="00AE008C">
        <w:rPr>
          <w:rFonts w:asciiTheme="minorHAnsi" w:hAnsiTheme="minorHAnsi" w:cstheme="minorHAnsi"/>
          <w:sz w:val="24"/>
        </w:rPr>
        <w:t>ihrem</w:t>
      </w:r>
      <w:r w:rsidRPr="00AE008C">
        <w:rPr>
          <w:rFonts w:asciiTheme="minorHAnsi" w:hAnsiTheme="minorHAnsi" w:cstheme="minorHAnsi"/>
          <w:sz w:val="24"/>
        </w:rPr>
        <w:t xml:space="preserve"> Werk postuliert die Autorin, dass </w:t>
      </w:r>
      <w:r w:rsidR="000F6B71" w:rsidRPr="00AE008C">
        <w:rPr>
          <w:rFonts w:asciiTheme="minorHAnsi" w:hAnsiTheme="minorHAnsi" w:cstheme="minorHAnsi"/>
          <w:sz w:val="24"/>
        </w:rPr>
        <w:t xml:space="preserve">medizinisch unverstandene </w:t>
      </w:r>
      <w:r w:rsidRPr="00AE008C">
        <w:rPr>
          <w:rFonts w:asciiTheme="minorHAnsi" w:hAnsiTheme="minorHAnsi" w:cstheme="minorHAnsi"/>
          <w:sz w:val="24"/>
        </w:rPr>
        <w:t xml:space="preserve">Krankheiten gesellschaftlich nicht nur als </w:t>
      </w:r>
      <w:r w:rsidR="00C32026" w:rsidRPr="00AE008C">
        <w:rPr>
          <w:rFonts w:asciiTheme="minorHAnsi" w:hAnsiTheme="minorHAnsi" w:cstheme="minorHAnsi"/>
          <w:sz w:val="24"/>
        </w:rPr>
        <w:t>reine</w:t>
      </w:r>
      <w:r w:rsidRPr="00AE008C">
        <w:rPr>
          <w:rFonts w:asciiTheme="minorHAnsi" w:hAnsiTheme="minorHAnsi" w:cstheme="minorHAnsi"/>
          <w:sz w:val="24"/>
        </w:rPr>
        <w:t xml:space="preserve"> Krankheiten betrachtet werden, sondern mit Mystifikationen behaftet s</w:t>
      </w:r>
      <w:r w:rsidR="00365098" w:rsidRPr="00AE008C">
        <w:rPr>
          <w:rFonts w:asciiTheme="minorHAnsi" w:hAnsiTheme="minorHAnsi" w:cstheme="minorHAnsi"/>
          <w:sz w:val="24"/>
        </w:rPr>
        <w:t>eien</w:t>
      </w:r>
      <w:r w:rsidRPr="00AE008C">
        <w:rPr>
          <w:rFonts w:asciiTheme="minorHAnsi" w:hAnsiTheme="minorHAnsi" w:cstheme="minorHAnsi"/>
          <w:sz w:val="24"/>
        </w:rPr>
        <w:t>.</w:t>
      </w:r>
      <w:r w:rsidR="000F6B71" w:rsidRPr="00AE008C">
        <w:rPr>
          <w:rStyle w:val="Funotenzeichen"/>
          <w:rFonts w:asciiTheme="minorHAnsi" w:hAnsiTheme="minorHAnsi" w:cstheme="minorHAnsi"/>
          <w:sz w:val="24"/>
        </w:rPr>
        <w:footnoteReference w:id="60"/>
      </w:r>
      <w:r w:rsidRPr="00AE008C">
        <w:rPr>
          <w:rFonts w:asciiTheme="minorHAnsi" w:hAnsiTheme="minorHAnsi" w:cstheme="minorHAnsi"/>
          <w:sz w:val="24"/>
        </w:rPr>
        <w:t xml:space="preserve"> Sie werden als Metaphern gesehen, welche als Fluch oder Strafe eine ungesunde Lebensweise der Betroffenen räche</w:t>
      </w:r>
      <w:r w:rsidR="00E97E17" w:rsidRPr="00AE008C">
        <w:rPr>
          <w:rFonts w:asciiTheme="minorHAnsi" w:hAnsiTheme="minorHAnsi" w:cstheme="minorHAnsi"/>
          <w:sz w:val="24"/>
        </w:rPr>
        <w:t>n</w:t>
      </w:r>
      <w:r w:rsidRPr="00AE008C">
        <w:rPr>
          <w:rFonts w:asciiTheme="minorHAnsi" w:hAnsiTheme="minorHAnsi" w:cstheme="minorHAnsi"/>
          <w:sz w:val="24"/>
        </w:rPr>
        <w:t xml:space="preserve">. Die Krankheit wird dementsprechend als ‚eigene Schuld‘ </w:t>
      </w:r>
      <w:r w:rsidR="00E97E17" w:rsidRPr="00AE008C">
        <w:rPr>
          <w:rFonts w:asciiTheme="minorHAnsi" w:hAnsiTheme="minorHAnsi" w:cstheme="minorHAnsi"/>
          <w:sz w:val="24"/>
        </w:rPr>
        <w:t>betrachtet</w:t>
      </w:r>
      <w:r w:rsidRPr="00AE008C">
        <w:rPr>
          <w:rFonts w:asciiTheme="minorHAnsi" w:hAnsiTheme="minorHAnsi" w:cstheme="minorHAnsi"/>
          <w:sz w:val="24"/>
        </w:rPr>
        <w:t>.</w:t>
      </w:r>
      <w:r w:rsidRPr="00AE008C">
        <w:rPr>
          <w:rStyle w:val="Funotenzeichen"/>
          <w:rFonts w:asciiTheme="minorHAnsi" w:hAnsiTheme="minorHAnsi" w:cstheme="minorHAnsi"/>
          <w:sz w:val="24"/>
        </w:rPr>
        <w:footnoteReference w:id="61"/>
      </w:r>
      <w:r w:rsidR="000F6B71" w:rsidRPr="00AE008C">
        <w:rPr>
          <w:rFonts w:asciiTheme="minorHAnsi" w:hAnsiTheme="minorHAnsi" w:cstheme="minorHAnsi"/>
          <w:sz w:val="24"/>
        </w:rPr>
        <w:t xml:space="preserve"> </w:t>
      </w:r>
      <w:r w:rsidRPr="00AE008C">
        <w:rPr>
          <w:rFonts w:asciiTheme="minorHAnsi" w:hAnsiTheme="minorHAnsi" w:cstheme="minorHAnsi"/>
          <w:sz w:val="24"/>
        </w:rPr>
        <w:t>Dieses Konzept lässt sich auch auf Fehlgeburten übertragen</w:t>
      </w:r>
      <w:r w:rsidR="000F6B71" w:rsidRPr="00AE008C">
        <w:rPr>
          <w:rFonts w:asciiTheme="minorHAnsi" w:hAnsiTheme="minorHAnsi" w:cstheme="minorHAnsi"/>
          <w:sz w:val="24"/>
        </w:rPr>
        <w:t xml:space="preserve">: </w:t>
      </w:r>
      <w:r w:rsidR="00E97E17" w:rsidRPr="00AE008C">
        <w:rPr>
          <w:rFonts w:asciiTheme="minorHAnsi" w:hAnsiTheme="minorHAnsi" w:cstheme="minorHAnsi"/>
          <w:sz w:val="24"/>
        </w:rPr>
        <w:t xml:space="preserve">Die </w:t>
      </w:r>
      <w:r w:rsidR="000F6B71" w:rsidRPr="00AE008C">
        <w:rPr>
          <w:rFonts w:asciiTheme="minorHAnsi" w:hAnsiTheme="minorHAnsi" w:cstheme="minorHAnsi"/>
          <w:sz w:val="24"/>
        </w:rPr>
        <w:t xml:space="preserve">Fehlgeburt </w:t>
      </w:r>
      <w:r w:rsidR="00E97E17" w:rsidRPr="00AE008C">
        <w:rPr>
          <w:rFonts w:asciiTheme="minorHAnsi" w:hAnsiTheme="minorHAnsi" w:cstheme="minorHAnsi"/>
          <w:sz w:val="24"/>
        </w:rPr>
        <w:t>wird zur</w:t>
      </w:r>
      <w:r w:rsidR="000F6B71" w:rsidRPr="00AE008C">
        <w:rPr>
          <w:rFonts w:asciiTheme="minorHAnsi" w:hAnsiTheme="minorHAnsi" w:cstheme="minorHAnsi"/>
          <w:sz w:val="24"/>
        </w:rPr>
        <w:t xml:space="preserve"> Metapher</w:t>
      </w:r>
      <w:r w:rsidR="00E97E17" w:rsidRPr="00AE008C">
        <w:rPr>
          <w:rFonts w:asciiTheme="minorHAnsi" w:hAnsiTheme="minorHAnsi" w:cstheme="minorHAnsi"/>
          <w:sz w:val="24"/>
        </w:rPr>
        <w:t xml:space="preserve"> eines dem </w:t>
      </w:r>
      <w:r w:rsidR="0091029E" w:rsidRPr="00AE008C">
        <w:rPr>
          <w:rFonts w:asciiTheme="minorHAnsi" w:hAnsiTheme="minorHAnsi" w:cstheme="minorHAnsi"/>
          <w:sz w:val="24"/>
        </w:rPr>
        <w:t xml:space="preserve">ungeborenen </w:t>
      </w:r>
      <w:r w:rsidR="00E97E17" w:rsidRPr="00AE008C">
        <w:rPr>
          <w:rFonts w:asciiTheme="minorHAnsi" w:hAnsiTheme="minorHAnsi" w:cstheme="minorHAnsi"/>
          <w:sz w:val="24"/>
        </w:rPr>
        <w:t>Kind schädlichen Lebensstils der Mutter</w:t>
      </w:r>
      <w:r w:rsidR="000F6B71" w:rsidRPr="00AE008C">
        <w:rPr>
          <w:rFonts w:asciiTheme="minorHAnsi" w:hAnsiTheme="minorHAnsi" w:cstheme="minorHAnsi"/>
          <w:sz w:val="24"/>
        </w:rPr>
        <w:t>.</w:t>
      </w:r>
    </w:p>
    <w:p w14:paraId="2206FDA6" w14:textId="67C1EF13" w:rsidR="00DA6FE9" w:rsidRPr="00AE008C" w:rsidRDefault="00AF794C"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In den 1970er Jahren wurde die Schwangerschaft „noch intensiver in die professionalisierten Bereiche der Medizin, des Hebammenwesens sowie in Psychologie und Beratung integriert. Medizinische Routineuntersuchungen nahmen zu, Angebote wie Geburtsvorbereitungskurse und Schwangerschaftsgymnastik etablierten sich und im Zuge des ‚Psychobooms‘ </w:t>
      </w:r>
      <w:r w:rsidR="0091029E" w:rsidRPr="00AE008C">
        <w:rPr>
          <w:rFonts w:asciiTheme="minorHAnsi" w:hAnsiTheme="minorHAnsi" w:cstheme="minorHAnsi"/>
          <w:sz w:val="24"/>
        </w:rPr>
        <w:t>i</w:t>
      </w:r>
      <w:r w:rsidRPr="00AE008C">
        <w:rPr>
          <w:rFonts w:asciiTheme="minorHAnsi" w:hAnsiTheme="minorHAnsi" w:cstheme="minorHAnsi"/>
          <w:sz w:val="24"/>
        </w:rPr>
        <w:t xml:space="preserve">n den </w:t>
      </w:r>
      <w:r w:rsidRPr="00AE008C">
        <w:rPr>
          <w:rFonts w:asciiTheme="minorHAnsi" w:hAnsiTheme="minorHAnsi" w:cstheme="minorHAnsi"/>
          <w:sz w:val="24"/>
        </w:rPr>
        <w:lastRenderedPageBreak/>
        <w:t>1970ern wirkten auch die Erscheinungsformen der schwangeren Psyche durchaus optimierungswürdig“</w:t>
      </w:r>
      <w:r w:rsidRPr="00AE008C">
        <w:rPr>
          <w:rStyle w:val="Funotenzeichen"/>
          <w:rFonts w:asciiTheme="minorHAnsi" w:hAnsiTheme="minorHAnsi" w:cstheme="minorHAnsi"/>
          <w:sz w:val="24"/>
        </w:rPr>
        <w:footnoteReference w:id="62"/>
      </w:r>
      <w:r w:rsidRPr="00AE008C">
        <w:rPr>
          <w:rFonts w:asciiTheme="minorHAnsi" w:hAnsiTheme="minorHAnsi" w:cstheme="minorHAnsi"/>
          <w:sz w:val="24"/>
        </w:rPr>
        <w:t xml:space="preserve">. </w:t>
      </w:r>
      <w:r w:rsidR="00662322" w:rsidRPr="00AE008C">
        <w:rPr>
          <w:rFonts w:asciiTheme="minorHAnsi" w:hAnsiTheme="minorHAnsi" w:cstheme="minorHAnsi"/>
          <w:sz w:val="24"/>
        </w:rPr>
        <w:t xml:space="preserve">Lisa </w:t>
      </w:r>
      <w:proofErr w:type="spellStart"/>
      <w:r w:rsidR="00662322" w:rsidRPr="00AE008C">
        <w:rPr>
          <w:rFonts w:asciiTheme="minorHAnsi" w:hAnsiTheme="minorHAnsi" w:cstheme="minorHAnsi"/>
          <w:sz w:val="24"/>
        </w:rPr>
        <w:t>Malich</w:t>
      </w:r>
      <w:proofErr w:type="spellEnd"/>
      <w:r w:rsidR="00E15F39" w:rsidRPr="00AE008C">
        <w:rPr>
          <w:rFonts w:asciiTheme="minorHAnsi" w:hAnsiTheme="minorHAnsi" w:cstheme="minorHAnsi"/>
          <w:sz w:val="24"/>
        </w:rPr>
        <w:t xml:space="preserve"> </w:t>
      </w:r>
      <w:r w:rsidR="0091029E" w:rsidRPr="00AE008C">
        <w:rPr>
          <w:rFonts w:asciiTheme="minorHAnsi" w:hAnsiTheme="minorHAnsi" w:cstheme="minorHAnsi"/>
          <w:sz w:val="24"/>
        </w:rPr>
        <w:t>stellt fest</w:t>
      </w:r>
      <w:r w:rsidR="00662322" w:rsidRPr="00AE008C">
        <w:rPr>
          <w:rFonts w:asciiTheme="minorHAnsi" w:hAnsiTheme="minorHAnsi" w:cstheme="minorHAnsi"/>
          <w:sz w:val="24"/>
        </w:rPr>
        <w:t xml:space="preserve">, dass </w:t>
      </w:r>
      <w:r w:rsidRPr="00AE008C">
        <w:rPr>
          <w:rFonts w:asciiTheme="minorHAnsi" w:hAnsiTheme="minorHAnsi" w:cstheme="minorHAnsi"/>
          <w:sz w:val="24"/>
        </w:rPr>
        <w:t xml:space="preserve">neue Mutterbilder geschaffen werden, </w:t>
      </w:r>
      <w:r w:rsidR="00210AE7" w:rsidRPr="00AE008C">
        <w:rPr>
          <w:rFonts w:asciiTheme="minorHAnsi" w:hAnsiTheme="minorHAnsi" w:cstheme="minorHAnsi"/>
          <w:sz w:val="24"/>
        </w:rPr>
        <w:t>sobald</w:t>
      </w:r>
      <w:r w:rsidRPr="00AE008C">
        <w:rPr>
          <w:rFonts w:asciiTheme="minorHAnsi" w:hAnsiTheme="minorHAnsi" w:cstheme="minorHAnsi"/>
          <w:sz w:val="24"/>
        </w:rPr>
        <w:t xml:space="preserve"> </w:t>
      </w:r>
      <w:r w:rsidR="00662322" w:rsidRPr="00AE008C">
        <w:rPr>
          <w:rFonts w:asciiTheme="minorHAnsi" w:hAnsiTheme="minorHAnsi" w:cstheme="minorHAnsi"/>
          <w:sz w:val="24"/>
        </w:rPr>
        <w:t xml:space="preserve">die Frau als Verantwortliche </w:t>
      </w:r>
      <w:r w:rsidRPr="00AE008C">
        <w:rPr>
          <w:rFonts w:asciiTheme="minorHAnsi" w:hAnsiTheme="minorHAnsi" w:cstheme="minorHAnsi"/>
          <w:sz w:val="24"/>
        </w:rPr>
        <w:t xml:space="preserve">für Fehlgeburten </w:t>
      </w:r>
      <w:r w:rsidR="00662322" w:rsidRPr="00AE008C">
        <w:rPr>
          <w:rFonts w:asciiTheme="minorHAnsi" w:hAnsiTheme="minorHAnsi" w:cstheme="minorHAnsi"/>
          <w:sz w:val="24"/>
        </w:rPr>
        <w:t>herangezogen wird. Anstatt die fürsorgende und dem Kind gerecht werdende Mutter, wird die Frau als Gefahr für den Fötus betrachtet: „Schon bald bestand die Hauptgefahrenquellen für den Fetus […] im Fehlverhalten von schwangeren Frauen“</w:t>
      </w:r>
      <w:r w:rsidR="00662322" w:rsidRPr="00AE008C">
        <w:rPr>
          <w:rStyle w:val="Funotenzeichen"/>
          <w:rFonts w:asciiTheme="minorHAnsi" w:hAnsiTheme="minorHAnsi" w:cstheme="minorHAnsi"/>
          <w:sz w:val="24"/>
        </w:rPr>
        <w:footnoteReference w:id="63"/>
      </w:r>
      <w:r w:rsidR="00662322" w:rsidRPr="00AE008C">
        <w:rPr>
          <w:rFonts w:asciiTheme="minorHAnsi" w:hAnsiTheme="minorHAnsi" w:cstheme="minorHAnsi"/>
          <w:sz w:val="24"/>
        </w:rPr>
        <w:t>. Dies führte zu einem „unübersichtliche</w:t>
      </w:r>
      <w:r w:rsidR="00EE6129" w:rsidRPr="00AE008C">
        <w:rPr>
          <w:rFonts w:asciiTheme="minorHAnsi" w:hAnsiTheme="minorHAnsi" w:cstheme="minorHAnsi"/>
          <w:sz w:val="24"/>
        </w:rPr>
        <w:t>[n]</w:t>
      </w:r>
      <w:r w:rsidR="00662322" w:rsidRPr="00AE008C">
        <w:rPr>
          <w:rFonts w:asciiTheme="minorHAnsi" w:hAnsiTheme="minorHAnsi" w:cstheme="minorHAnsi"/>
          <w:sz w:val="24"/>
        </w:rPr>
        <w:t xml:space="preserve"> wie detaillierte</w:t>
      </w:r>
      <w:r w:rsidR="00EE6129" w:rsidRPr="00AE008C">
        <w:rPr>
          <w:rFonts w:asciiTheme="minorHAnsi" w:hAnsiTheme="minorHAnsi" w:cstheme="minorHAnsi"/>
          <w:sz w:val="24"/>
        </w:rPr>
        <w:t>[n]</w:t>
      </w:r>
      <w:r w:rsidR="00662322" w:rsidRPr="00AE008C">
        <w:rPr>
          <w:rFonts w:asciiTheme="minorHAnsi" w:hAnsiTheme="minorHAnsi" w:cstheme="minorHAnsi"/>
          <w:sz w:val="24"/>
        </w:rPr>
        <w:t xml:space="preserve"> Regelwerk möglichen Fehlverhaltens“</w:t>
      </w:r>
      <w:r w:rsidR="001A0DDA" w:rsidRPr="00AE008C">
        <w:rPr>
          <w:rStyle w:val="Funotenzeichen"/>
          <w:rFonts w:asciiTheme="minorHAnsi" w:hAnsiTheme="minorHAnsi" w:cstheme="minorHAnsi"/>
          <w:sz w:val="24"/>
        </w:rPr>
        <w:footnoteReference w:id="64"/>
      </w:r>
      <w:r w:rsidR="00662322" w:rsidRPr="00AE008C">
        <w:rPr>
          <w:rFonts w:asciiTheme="minorHAnsi" w:hAnsiTheme="minorHAnsi" w:cstheme="minorHAnsi"/>
          <w:sz w:val="24"/>
        </w:rPr>
        <w:t xml:space="preserve">. </w:t>
      </w:r>
      <w:r w:rsidR="00365098" w:rsidRPr="00AE008C">
        <w:rPr>
          <w:rFonts w:asciiTheme="minorHAnsi" w:hAnsiTheme="minorHAnsi" w:cstheme="minorHAnsi"/>
          <w:sz w:val="24"/>
        </w:rPr>
        <w:t>Waren z</w:t>
      </w:r>
      <w:r w:rsidR="00662322" w:rsidRPr="00AE008C">
        <w:rPr>
          <w:rFonts w:asciiTheme="minorHAnsi" w:hAnsiTheme="minorHAnsi" w:cstheme="minorHAnsi"/>
          <w:sz w:val="24"/>
        </w:rPr>
        <w:t>uvor</w:t>
      </w:r>
      <w:r w:rsidR="00EE6129" w:rsidRPr="00AE008C">
        <w:rPr>
          <w:rFonts w:asciiTheme="minorHAnsi" w:hAnsiTheme="minorHAnsi" w:cstheme="minorHAnsi"/>
          <w:sz w:val="24"/>
        </w:rPr>
        <w:t xml:space="preserve"> </w:t>
      </w:r>
      <w:proofErr w:type="spellStart"/>
      <w:r w:rsidR="00365098" w:rsidRPr="00AE008C">
        <w:rPr>
          <w:rFonts w:asciiTheme="minorHAnsi" w:hAnsiTheme="minorHAnsi" w:cstheme="minorHAnsi"/>
          <w:sz w:val="24"/>
        </w:rPr>
        <w:t>äussere</w:t>
      </w:r>
      <w:proofErr w:type="spellEnd"/>
      <w:r w:rsidR="00365098" w:rsidRPr="00AE008C">
        <w:rPr>
          <w:rFonts w:asciiTheme="minorHAnsi" w:hAnsiTheme="minorHAnsi" w:cstheme="minorHAnsi"/>
          <w:sz w:val="24"/>
        </w:rPr>
        <w:t xml:space="preserve"> Faktoren</w:t>
      </w:r>
      <w:r w:rsidR="0091029E" w:rsidRPr="00AE008C">
        <w:rPr>
          <w:rFonts w:asciiTheme="minorHAnsi" w:hAnsiTheme="minorHAnsi" w:cstheme="minorHAnsi"/>
          <w:sz w:val="24"/>
        </w:rPr>
        <w:t xml:space="preserve">, welche </w:t>
      </w:r>
      <w:r w:rsidR="00E64DC5" w:rsidRPr="00AE008C">
        <w:rPr>
          <w:rFonts w:asciiTheme="minorHAnsi" w:hAnsiTheme="minorHAnsi" w:cstheme="minorHAnsi"/>
          <w:sz w:val="24"/>
        </w:rPr>
        <w:t>nicht in</w:t>
      </w:r>
      <w:r w:rsidR="00365098" w:rsidRPr="00AE008C">
        <w:rPr>
          <w:rFonts w:asciiTheme="minorHAnsi" w:hAnsiTheme="minorHAnsi" w:cstheme="minorHAnsi"/>
          <w:sz w:val="24"/>
        </w:rPr>
        <w:t xml:space="preserve"> der Kontrolle der Frau</w:t>
      </w:r>
      <w:r w:rsidR="0091029E" w:rsidRPr="00AE008C">
        <w:rPr>
          <w:rFonts w:asciiTheme="minorHAnsi" w:hAnsiTheme="minorHAnsi" w:cstheme="minorHAnsi"/>
          <w:sz w:val="24"/>
        </w:rPr>
        <w:t xml:space="preserve"> lagen,</w:t>
      </w:r>
      <w:r w:rsidR="00365098" w:rsidRPr="00AE008C">
        <w:rPr>
          <w:rFonts w:asciiTheme="minorHAnsi" w:hAnsiTheme="minorHAnsi" w:cstheme="minorHAnsi"/>
          <w:sz w:val="24"/>
        </w:rPr>
        <w:t xml:space="preserve"> </w:t>
      </w:r>
      <w:r w:rsidR="006E52CC" w:rsidRPr="00AE008C">
        <w:rPr>
          <w:rFonts w:asciiTheme="minorHAnsi" w:hAnsiTheme="minorHAnsi" w:cstheme="minorHAnsi"/>
          <w:sz w:val="24"/>
        </w:rPr>
        <w:t>im Zusammenhang mit</w:t>
      </w:r>
      <w:r w:rsidR="00365098" w:rsidRPr="00AE008C">
        <w:rPr>
          <w:rFonts w:asciiTheme="minorHAnsi" w:hAnsiTheme="minorHAnsi" w:cstheme="minorHAnsi"/>
          <w:sz w:val="24"/>
        </w:rPr>
        <w:t xml:space="preserve"> Fehlgeburten und Fehlbildungen</w:t>
      </w:r>
      <w:r w:rsidR="00662322" w:rsidRPr="00AE008C">
        <w:rPr>
          <w:rFonts w:asciiTheme="minorHAnsi" w:hAnsiTheme="minorHAnsi" w:cstheme="minorHAnsi"/>
          <w:sz w:val="24"/>
        </w:rPr>
        <w:t xml:space="preserve"> </w:t>
      </w:r>
      <w:r w:rsidR="00365098" w:rsidRPr="00AE008C">
        <w:rPr>
          <w:rFonts w:asciiTheme="minorHAnsi" w:hAnsiTheme="minorHAnsi" w:cstheme="minorHAnsi"/>
          <w:sz w:val="24"/>
        </w:rPr>
        <w:t xml:space="preserve">im Fokus (beispielsweise </w:t>
      </w:r>
      <w:r w:rsidR="00662322" w:rsidRPr="00AE008C">
        <w:rPr>
          <w:rFonts w:asciiTheme="minorHAnsi" w:hAnsiTheme="minorHAnsi" w:cstheme="minorHAnsi"/>
          <w:sz w:val="24"/>
        </w:rPr>
        <w:t xml:space="preserve">die Pharmaindustrie </w:t>
      </w:r>
      <w:r w:rsidR="00365098" w:rsidRPr="00AE008C">
        <w:rPr>
          <w:rFonts w:asciiTheme="minorHAnsi" w:hAnsiTheme="minorHAnsi" w:cstheme="minorHAnsi"/>
          <w:sz w:val="24"/>
        </w:rPr>
        <w:t xml:space="preserve">im </w:t>
      </w:r>
      <w:r w:rsidR="00662322" w:rsidRPr="00AE008C">
        <w:rPr>
          <w:rFonts w:asciiTheme="minorHAnsi" w:hAnsiTheme="minorHAnsi" w:cstheme="minorHAnsi"/>
          <w:sz w:val="24"/>
        </w:rPr>
        <w:t>Contergan-Fall)</w:t>
      </w:r>
      <w:r w:rsidR="006E52CC" w:rsidRPr="00AE008C">
        <w:rPr>
          <w:rFonts w:asciiTheme="minorHAnsi" w:hAnsiTheme="minorHAnsi" w:cstheme="minorHAnsi"/>
          <w:sz w:val="24"/>
        </w:rPr>
        <w:t xml:space="preserve">, so werde nun das </w:t>
      </w:r>
      <w:r w:rsidR="0091029E" w:rsidRPr="00AE008C">
        <w:rPr>
          <w:rFonts w:asciiTheme="minorHAnsi" w:hAnsiTheme="minorHAnsi" w:cstheme="minorHAnsi"/>
          <w:sz w:val="24"/>
        </w:rPr>
        <w:t xml:space="preserve">eigene </w:t>
      </w:r>
      <w:r w:rsidR="006E52CC" w:rsidRPr="00AE008C">
        <w:rPr>
          <w:rFonts w:asciiTheme="minorHAnsi" w:hAnsiTheme="minorHAnsi" w:cstheme="minorHAnsi"/>
          <w:sz w:val="24"/>
        </w:rPr>
        <w:t>Verhalten der Frau vermehrt dafür verantwortlich gemacht.</w:t>
      </w:r>
      <w:r w:rsidR="006E52CC" w:rsidRPr="00AE008C">
        <w:rPr>
          <w:rStyle w:val="Funotenzeichen"/>
          <w:rFonts w:asciiTheme="minorHAnsi" w:hAnsiTheme="minorHAnsi" w:cstheme="minorHAnsi"/>
          <w:sz w:val="24"/>
        </w:rPr>
        <w:footnoteReference w:id="65"/>
      </w:r>
      <w:r w:rsidR="006E52CC" w:rsidRPr="00AE008C">
        <w:rPr>
          <w:rFonts w:asciiTheme="minorHAnsi" w:hAnsiTheme="minorHAnsi" w:cstheme="minorHAnsi"/>
          <w:sz w:val="24"/>
        </w:rPr>
        <w:t xml:space="preserve"> </w:t>
      </w:r>
      <w:r w:rsidRPr="00AE008C">
        <w:rPr>
          <w:rFonts w:asciiTheme="minorHAnsi" w:hAnsiTheme="minorHAnsi" w:cstheme="minorHAnsi"/>
          <w:sz w:val="24"/>
        </w:rPr>
        <w:t xml:space="preserve">Grundlegend hierfür ist, dass mittels </w:t>
      </w:r>
      <w:r w:rsidR="0091029E" w:rsidRPr="00AE008C">
        <w:rPr>
          <w:rFonts w:asciiTheme="minorHAnsi" w:hAnsiTheme="minorHAnsi" w:cstheme="minorHAnsi"/>
          <w:sz w:val="24"/>
        </w:rPr>
        <w:t xml:space="preserve">der </w:t>
      </w:r>
      <w:r w:rsidRPr="00AE008C">
        <w:rPr>
          <w:rFonts w:asciiTheme="minorHAnsi" w:hAnsiTheme="minorHAnsi" w:cstheme="minorHAnsi"/>
          <w:sz w:val="24"/>
        </w:rPr>
        <w:t xml:space="preserve">Visualisierungstechnik </w:t>
      </w:r>
      <w:r w:rsidR="0091029E" w:rsidRPr="00AE008C">
        <w:rPr>
          <w:rFonts w:asciiTheme="minorHAnsi" w:hAnsiTheme="minorHAnsi" w:cstheme="minorHAnsi"/>
          <w:sz w:val="24"/>
        </w:rPr>
        <w:t xml:space="preserve">wie beispielsweise der </w:t>
      </w:r>
      <w:r w:rsidRPr="00AE008C">
        <w:rPr>
          <w:rFonts w:asciiTheme="minorHAnsi" w:hAnsiTheme="minorHAnsi" w:cstheme="minorHAnsi"/>
          <w:sz w:val="24"/>
        </w:rPr>
        <w:t>Ultraschall ab den 1960er Jahren de</w:t>
      </w:r>
      <w:r w:rsidR="00C32026" w:rsidRPr="00AE008C">
        <w:rPr>
          <w:rFonts w:asciiTheme="minorHAnsi" w:hAnsiTheme="minorHAnsi" w:cstheme="minorHAnsi"/>
          <w:sz w:val="24"/>
        </w:rPr>
        <w:t>n</w:t>
      </w:r>
      <w:r w:rsidRPr="00AE008C">
        <w:rPr>
          <w:rFonts w:asciiTheme="minorHAnsi" w:hAnsiTheme="minorHAnsi" w:cstheme="minorHAnsi"/>
          <w:sz w:val="24"/>
        </w:rPr>
        <w:t xml:space="preserve"> Fötus zu einem eigenständigen Akteur </w:t>
      </w:r>
      <w:r w:rsidR="00C32026" w:rsidRPr="00AE008C">
        <w:rPr>
          <w:rFonts w:asciiTheme="minorHAnsi" w:hAnsiTheme="minorHAnsi" w:cstheme="minorHAnsi"/>
          <w:sz w:val="24"/>
        </w:rPr>
        <w:t>hervorhob</w:t>
      </w:r>
      <w:r w:rsidRPr="00AE008C">
        <w:rPr>
          <w:rFonts w:asciiTheme="minorHAnsi" w:hAnsiTheme="minorHAnsi" w:cstheme="minorHAnsi"/>
          <w:sz w:val="24"/>
        </w:rPr>
        <w:t>.</w:t>
      </w:r>
      <w:r w:rsidRPr="00AE008C">
        <w:rPr>
          <w:rStyle w:val="Funotenzeichen"/>
          <w:rFonts w:asciiTheme="minorHAnsi" w:hAnsiTheme="minorHAnsi" w:cstheme="minorHAnsi"/>
          <w:sz w:val="24"/>
        </w:rPr>
        <w:footnoteReference w:id="66"/>
      </w:r>
      <w:r w:rsidRPr="00AE008C">
        <w:rPr>
          <w:rStyle w:val="Funotenzeichen"/>
          <w:rFonts w:asciiTheme="minorHAnsi" w:hAnsiTheme="minorHAnsi" w:cstheme="minorHAnsi"/>
          <w:sz w:val="20"/>
        </w:rPr>
        <w:t xml:space="preserve"> </w:t>
      </w:r>
      <w:r w:rsidR="006E52CC" w:rsidRPr="00AE008C">
        <w:rPr>
          <w:rFonts w:asciiTheme="minorHAnsi" w:hAnsiTheme="minorHAnsi" w:cstheme="minorHAnsi"/>
          <w:sz w:val="24"/>
        </w:rPr>
        <w:t xml:space="preserve">Für </w:t>
      </w:r>
      <w:r w:rsidR="00E64DC5" w:rsidRPr="00AE008C">
        <w:rPr>
          <w:rFonts w:asciiTheme="minorHAnsi" w:hAnsiTheme="minorHAnsi" w:cstheme="minorHAnsi"/>
          <w:sz w:val="24"/>
        </w:rPr>
        <w:t xml:space="preserve">Helga </w:t>
      </w:r>
      <w:r w:rsidR="00EE6129" w:rsidRPr="00AE008C">
        <w:rPr>
          <w:rFonts w:asciiTheme="minorHAnsi" w:hAnsiTheme="minorHAnsi" w:cstheme="minorHAnsi"/>
          <w:sz w:val="24"/>
        </w:rPr>
        <w:t xml:space="preserve">Krüger-Kirn bedeutet eine Schwangerschaft </w:t>
      </w:r>
      <w:r w:rsidR="006167D0" w:rsidRPr="00AE008C">
        <w:rPr>
          <w:rFonts w:asciiTheme="minorHAnsi" w:hAnsiTheme="minorHAnsi" w:cstheme="minorHAnsi"/>
          <w:sz w:val="24"/>
        </w:rPr>
        <w:t>in diesem Zusammenhang</w:t>
      </w:r>
      <w:r w:rsidR="006E52CC" w:rsidRPr="00AE008C">
        <w:rPr>
          <w:rFonts w:asciiTheme="minorHAnsi" w:hAnsiTheme="minorHAnsi" w:cstheme="minorHAnsi"/>
          <w:sz w:val="24"/>
        </w:rPr>
        <w:t xml:space="preserve"> </w:t>
      </w:r>
      <w:r w:rsidR="00EE6129" w:rsidRPr="00AE008C">
        <w:rPr>
          <w:rFonts w:asciiTheme="minorHAnsi" w:hAnsiTheme="minorHAnsi" w:cstheme="minorHAnsi"/>
          <w:sz w:val="24"/>
        </w:rPr>
        <w:t>ein Kontrollverlust über den eigenen Körper</w:t>
      </w:r>
      <w:r w:rsidR="006E52CC" w:rsidRPr="00AE008C">
        <w:rPr>
          <w:rFonts w:asciiTheme="minorHAnsi" w:hAnsiTheme="minorHAnsi" w:cstheme="minorHAnsi"/>
          <w:sz w:val="24"/>
        </w:rPr>
        <w:t>,</w:t>
      </w:r>
      <w:r w:rsidR="00EE6129" w:rsidRPr="00AE008C">
        <w:rPr>
          <w:rFonts w:asciiTheme="minorHAnsi" w:hAnsiTheme="minorHAnsi" w:cstheme="minorHAnsi"/>
          <w:sz w:val="24"/>
        </w:rPr>
        <w:t xml:space="preserve"> welche auch mit der Angst um das Kind gekoppelt ist.</w:t>
      </w:r>
      <w:r w:rsidR="00EE6129" w:rsidRPr="00AE008C">
        <w:rPr>
          <w:rStyle w:val="Funotenzeichen"/>
          <w:rFonts w:asciiTheme="minorHAnsi" w:hAnsiTheme="minorHAnsi" w:cstheme="minorHAnsi"/>
          <w:sz w:val="24"/>
        </w:rPr>
        <w:footnoteReference w:id="67"/>
      </w:r>
      <w:r w:rsidR="00EE6129" w:rsidRPr="00AE008C">
        <w:rPr>
          <w:rFonts w:asciiTheme="minorHAnsi" w:hAnsiTheme="minorHAnsi" w:cstheme="minorHAnsi"/>
          <w:sz w:val="24"/>
        </w:rPr>
        <w:t xml:space="preserve"> Sie ist nicht mehr nur für ihren eigenen Körper verantwortlich, sondern </w:t>
      </w:r>
      <w:r w:rsidR="001A0DDA" w:rsidRPr="00AE008C">
        <w:rPr>
          <w:rFonts w:asciiTheme="minorHAnsi" w:hAnsiTheme="minorHAnsi" w:cstheme="minorHAnsi"/>
          <w:sz w:val="24"/>
        </w:rPr>
        <w:t>die Frau fungiert</w:t>
      </w:r>
      <w:r w:rsidR="00EE6129" w:rsidRPr="00AE008C">
        <w:rPr>
          <w:rFonts w:asciiTheme="minorHAnsi" w:hAnsiTheme="minorHAnsi" w:cstheme="minorHAnsi"/>
          <w:sz w:val="24"/>
        </w:rPr>
        <w:t xml:space="preserve"> nun </w:t>
      </w:r>
      <w:r w:rsidR="001A0DDA" w:rsidRPr="00AE008C">
        <w:rPr>
          <w:rFonts w:asciiTheme="minorHAnsi" w:hAnsiTheme="minorHAnsi" w:cstheme="minorHAnsi"/>
          <w:sz w:val="24"/>
        </w:rPr>
        <w:t>als</w:t>
      </w:r>
      <w:r w:rsidR="00EE6129" w:rsidRPr="00AE008C">
        <w:rPr>
          <w:rFonts w:asciiTheme="minorHAnsi" w:hAnsiTheme="minorHAnsi" w:cstheme="minorHAnsi"/>
          <w:sz w:val="24"/>
        </w:rPr>
        <w:t xml:space="preserve"> Schutzraum für ein lebendes Wesen</w:t>
      </w:r>
      <w:r w:rsidR="00181922" w:rsidRPr="00AE008C">
        <w:rPr>
          <w:rFonts w:asciiTheme="minorHAnsi" w:hAnsiTheme="minorHAnsi" w:cstheme="minorHAnsi"/>
          <w:sz w:val="24"/>
        </w:rPr>
        <w:t>.</w:t>
      </w:r>
      <w:r w:rsidR="00181922" w:rsidRPr="00AE008C">
        <w:rPr>
          <w:rStyle w:val="Funotenzeichen"/>
          <w:rFonts w:asciiTheme="minorHAnsi" w:hAnsiTheme="minorHAnsi" w:cstheme="minorHAnsi"/>
          <w:sz w:val="24"/>
        </w:rPr>
        <w:footnoteReference w:id="68"/>
      </w:r>
      <w:r w:rsidR="00181922" w:rsidRPr="00AE008C">
        <w:rPr>
          <w:rFonts w:asciiTheme="minorHAnsi" w:hAnsiTheme="minorHAnsi" w:cstheme="minorHAnsi"/>
          <w:sz w:val="24"/>
        </w:rPr>
        <w:t xml:space="preserve"> Dabei w</w:t>
      </w:r>
      <w:r w:rsidR="006167D0" w:rsidRPr="00AE008C">
        <w:rPr>
          <w:rFonts w:asciiTheme="minorHAnsi" w:hAnsiTheme="minorHAnsi" w:cstheme="minorHAnsi"/>
          <w:sz w:val="24"/>
        </w:rPr>
        <w:t>erde</w:t>
      </w:r>
      <w:r w:rsidR="00181922" w:rsidRPr="00AE008C">
        <w:rPr>
          <w:rFonts w:asciiTheme="minorHAnsi" w:hAnsiTheme="minorHAnsi" w:cstheme="minorHAnsi"/>
          <w:sz w:val="24"/>
        </w:rPr>
        <w:t xml:space="preserve"> aus einem schwangeren Körperzustand ein medizinischer Ausnahmezustand und ein Risikokörper.</w:t>
      </w:r>
      <w:r w:rsidR="00181922" w:rsidRPr="00AE008C">
        <w:rPr>
          <w:rStyle w:val="Funotenzeichen"/>
          <w:rFonts w:asciiTheme="minorHAnsi" w:hAnsiTheme="minorHAnsi" w:cstheme="minorHAnsi"/>
          <w:sz w:val="24"/>
        </w:rPr>
        <w:footnoteReference w:id="69"/>
      </w:r>
    </w:p>
    <w:p w14:paraId="29366904" w14:textId="6E9D63B0" w:rsidR="00DA6FE9" w:rsidRPr="00AE008C" w:rsidRDefault="00AE008C" w:rsidP="00AE008C">
      <w:pPr>
        <w:spacing w:line="360" w:lineRule="auto"/>
        <w:jc w:val="both"/>
        <w:rPr>
          <w:rFonts w:asciiTheme="minorHAnsi" w:hAnsiTheme="minorHAnsi" w:cstheme="minorHAnsi"/>
          <w:sz w:val="22"/>
          <w:highlight w:val="yellow"/>
        </w:rPr>
      </w:pPr>
      <w:r w:rsidRPr="00AE008C">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0FE0B205" wp14:editId="71E12149">
                <wp:simplePos x="0" y="0"/>
                <wp:positionH relativeFrom="column">
                  <wp:posOffset>-99695</wp:posOffset>
                </wp:positionH>
                <wp:positionV relativeFrom="paragraph">
                  <wp:posOffset>320040</wp:posOffset>
                </wp:positionV>
                <wp:extent cx="5943600" cy="2149475"/>
                <wp:effectExtent l="0" t="0" r="0" b="3175"/>
                <wp:wrapNone/>
                <wp:docPr id="226" name="Rechteck 226"/>
                <wp:cNvGraphicFramePr/>
                <a:graphic xmlns:a="http://schemas.openxmlformats.org/drawingml/2006/main">
                  <a:graphicData uri="http://schemas.microsoft.com/office/word/2010/wordprocessingShape">
                    <wps:wsp>
                      <wps:cNvSpPr/>
                      <wps:spPr>
                        <a:xfrm>
                          <a:off x="0" y="0"/>
                          <a:ext cx="5943600" cy="21494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5A96B" id="Rechteck 226" o:spid="_x0000_s1026" style="position:absolute;margin-left:-7.85pt;margin-top:25.2pt;width:468pt;height:169.2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" fillcolor="#d8d8d8 [2732]" stroked="f" strokeweight="1pt"/>
            </w:pict>
          </mc:Fallback>
        </mc:AlternateContent>
      </w:r>
    </w:p>
    <w:p w14:paraId="75E247E4" w14:textId="0F8DF5EB" w:rsidR="00684D43" w:rsidRPr="00AE008C" w:rsidRDefault="00684D43" w:rsidP="00AE008C">
      <w:pPr>
        <w:pStyle w:val="berschrift2"/>
        <w:jc w:val="both"/>
        <w:rPr>
          <w:rFonts w:asciiTheme="minorHAnsi" w:hAnsiTheme="minorHAnsi" w:cstheme="minorHAnsi"/>
          <w:color w:val="auto"/>
        </w:rPr>
      </w:pPr>
      <w:bookmarkStart w:id="11" w:name="_Toc7608516"/>
      <w:r w:rsidRPr="00AE008C">
        <w:rPr>
          <w:rFonts w:asciiTheme="minorHAnsi" w:hAnsiTheme="minorHAnsi" w:cstheme="minorHAnsi"/>
          <w:color w:val="auto"/>
        </w:rPr>
        <w:t>Exkurs: Trauern</w:t>
      </w:r>
      <w:r w:rsidR="004D5E10" w:rsidRPr="00AE008C">
        <w:rPr>
          <w:rStyle w:val="Funotenzeichen"/>
          <w:rFonts w:asciiTheme="minorHAnsi" w:hAnsiTheme="minorHAnsi" w:cstheme="minorHAnsi"/>
          <w:color w:val="auto"/>
        </w:rPr>
        <w:footnoteReference w:id="70"/>
      </w:r>
      <w:bookmarkEnd w:id="11"/>
    </w:p>
    <w:p w14:paraId="04ECE2DA" w14:textId="0E22B3D2" w:rsidR="00684D43" w:rsidRPr="00AE008C" w:rsidRDefault="00684D43" w:rsidP="00AE008C">
      <w:pPr>
        <w:jc w:val="both"/>
        <w:rPr>
          <w:rFonts w:asciiTheme="minorHAnsi" w:hAnsiTheme="minorHAnsi" w:cstheme="minorHAnsi"/>
          <w:sz w:val="20"/>
        </w:rPr>
      </w:pPr>
    </w:p>
    <w:p w14:paraId="5DBF9461" w14:textId="77777777" w:rsidR="00146AE3" w:rsidRDefault="00684D43"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Reiner Sörries ist Professor für Christliche Archäologie und Kunstgeschichte an der Universität Erlangen und spezialisiert in Bestattungs- und Friedhofkultur. In seinem Buch </w:t>
      </w:r>
      <w:r w:rsidRPr="00AE008C">
        <w:rPr>
          <w:rFonts w:asciiTheme="minorHAnsi" w:hAnsiTheme="minorHAnsi" w:cstheme="minorHAnsi"/>
          <w:i/>
          <w:sz w:val="24"/>
        </w:rPr>
        <w:t>Herzliches Beileid (2012)</w:t>
      </w:r>
      <w:r w:rsidRPr="00AE008C">
        <w:rPr>
          <w:rFonts w:asciiTheme="minorHAnsi" w:hAnsiTheme="minorHAnsi" w:cstheme="minorHAnsi"/>
          <w:sz w:val="24"/>
        </w:rPr>
        <w:t xml:space="preserve"> beschäftigt er sich mit unterschiedlichen Aspekten der Trauerkultur, unter anderem auch mit der Trauer um tot geborene oder früh verstorbene Kinder:</w:t>
      </w:r>
    </w:p>
    <w:p w14:paraId="17169D05" w14:textId="2D190497" w:rsidR="00684D43" w:rsidRPr="00AE008C" w:rsidRDefault="00146AE3" w:rsidP="00AE008C">
      <w:pPr>
        <w:spacing w:line="360" w:lineRule="auto"/>
        <w:jc w:val="both"/>
        <w:rPr>
          <w:rFonts w:asciiTheme="minorHAnsi" w:hAnsiTheme="minorHAnsi" w:cstheme="minorHAnsi"/>
          <w:sz w:val="24"/>
        </w:rPr>
      </w:pPr>
      <w:r w:rsidRPr="00AE008C">
        <w:rPr>
          <w:rFonts w:asciiTheme="minorHAnsi" w:hAnsiTheme="minorHAnsi" w:cstheme="minorHAnsi"/>
          <w:noProof/>
        </w:rPr>
        <w:lastRenderedPageBreak/>
        <mc:AlternateContent>
          <mc:Choice Requires="wps">
            <w:drawing>
              <wp:anchor distT="0" distB="0" distL="114300" distR="114300" simplePos="0" relativeHeight="251768832" behindDoc="1" locked="0" layoutInCell="1" allowOverlap="1" wp14:anchorId="3B143A93" wp14:editId="22AA810D">
                <wp:simplePos x="0" y="0"/>
                <wp:positionH relativeFrom="column">
                  <wp:posOffset>-114935</wp:posOffset>
                </wp:positionH>
                <wp:positionV relativeFrom="paragraph">
                  <wp:posOffset>-46355</wp:posOffset>
                </wp:positionV>
                <wp:extent cx="5943600" cy="7018655"/>
                <wp:effectExtent l="0" t="0" r="0" b="0"/>
                <wp:wrapNone/>
                <wp:docPr id="235" name="Rechteck 235"/>
                <wp:cNvGraphicFramePr/>
                <a:graphic xmlns:a="http://schemas.openxmlformats.org/drawingml/2006/main">
                  <a:graphicData uri="http://schemas.microsoft.com/office/word/2010/wordprocessingShape">
                    <wps:wsp>
                      <wps:cNvSpPr/>
                      <wps:spPr>
                        <a:xfrm>
                          <a:off x="0" y="0"/>
                          <a:ext cx="5943600" cy="701865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3502" id="Rechteck 235" o:spid="_x0000_s1026" style="position:absolute;margin-left:-9.05pt;margin-top:-3.65pt;width:468pt;height:552.6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" fillcolor="#d8d8d8 [2732]" stroked="f" strokeweight="1pt"/>
            </w:pict>
          </mc:Fallback>
        </mc:AlternateContent>
      </w:r>
      <w:r w:rsidR="00684D43" w:rsidRPr="00AE008C">
        <w:rPr>
          <w:rFonts w:asciiTheme="minorHAnsi" w:hAnsiTheme="minorHAnsi" w:cstheme="minorHAnsi"/>
          <w:sz w:val="24"/>
        </w:rPr>
        <w:t>Bis ins Jahr 1980 galt in Expertenkreisen, dass man um ein tot geborenes Kind nicht trauert.</w:t>
      </w:r>
      <w:r w:rsidR="00FB72D3" w:rsidRPr="00AE008C">
        <w:rPr>
          <w:rStyle w:val="Funotenzeichen"/>
          <w:rFonts w:asciiTheme="minorHAnsi" w:hAnsiTheme="minorHAnsi" w:cstheme="minorHAnsi"/>
          <w:sz w:val="24"/>
        </w:rPr>
        <w:footnoteReference w:id="71"/>
      </w:r>
      <w:r w:rsidR="00684D43" w:rsidRPr="00AE008C">
        <w:rPr>
          <w:rFonts w:asciiTheme="minorHAnsi" w:hAnsiTheme="minorHAnsi" w:cstheme="minorHAnsi"/>
          <w:sz w:val="24"/>
        </w:rPr>
        <w:t xml:space="preserve"> Ein Kind, dass unter 1000 Gramm wog, wurde die Bestattung verweigert</w:t>
      </w:r>
      <w:r w:rsidR="00FB72D3" w:rsidRPr="00AE008C">
        <w:rPr>
          <w:rFonts w:asciiTheme="minorHAnsi" w:hAnsiTheme="minorHAnsi" w:cstheme="minorHAnsi"/>
          <w:sz w:val="24"/>
        </w:rPr>
        <w:t>,</w:t>
      </w:r>
      <w:r w:rsidR="00684D43" w:rsidRPr="00AE008C">
        <w:rPr>
          <w:rFonts w:asciiTheme="minorHAnsi" w:hAnsiTheme="minorHAnsi" w:cstheme="minorHAnsi"/>
          <w:sz w:val="24"/>
        </w:rPr>
        <w:t xml:space="preserve"> „</w:t>
      </w:r>
      <w:r w:rsidR="00FB72D3" w:rsidRPr="00AE008C">
        <w:rPr>
          <w:rFonts w:asciiTheme="minorHAnsi" w:hAnsiTheme="minorHAnsi" w:cstheme="minorHAnsi"/>
          <w:sz w:val="24"/>
        </w:rPr>
        <w:t xml:space="preserve">die kleinen Körperchen [wurden] mit dem Klinikabfall entsorgt, </w:t>
      </w:r>
      <w:r w:rsidR="00684D43" w:rsidRPr="00AE008C">
        <w:rPr>
          <w:rFonts w:asciiTheme="minorHAnsi" w:hAnsiTheme="minorHAnsi" w:cstheme="minorHAnsi"/>
          <w:sz w:val="24"/>
        </w:rPr>
        <w:t>und den Eltern verblieb keine Erinnerung, kein Grab, kein Trauerort“</w:t>
      </w:r>
      <w:r w:rsidR="00FB72D3" w:rsidRPr="00AE008C">
        <w:rPr>
          <w:rStyle w:val="Funotenzeichen"/>
          <w:rFonts w:asciiTheme="minorHAnsi" w:hAnsiTheme="minorHAnsi" w:cstheme="minorHAnsi"/>
          <w:sz w:val="24"/>
        </w:rPr>
        <w:footnoteReference w:id="72"/>
      </w:r>
      <w:r w:rsidR="00684D43" w:rsidRPr="00AE008C">
        <w:rPr>
          <w:rFonts w:asciiTheme="minorHAnsi" w:hAnsiTheme="minorHAnsi" w:cstheme="minorHAnsi"/>
          <w:sz w:val="24"/>
        </w:rPr>
        <w:t xml:space="preserve">. Erst im Jahr 1983 wurde die Initiative REGENBOGEN ‚Glücklose Schwangerschaft‘ e.V. von persönlich Betroffenen ins Leben gerufen und erhielt eine </w:t>
      </w:r>
      <w:proofErr w:type="spellStart"/>
      <w:r w:rsidR="00684D43" w:rsidRPr="00AE008C">
        <w:rPr>
          <w:rFonts w:asciiTheme="minorHAnsi" w:hAnsiTheme="minorHAnsi" w:cstheme="minorHAnsi"/>
          <w:sz w:val="24"/>
        </w:rPr>
        <w:t>grosse</w:t>
      </w:r>
      <w:proofErr w:type="spellEnd"/>
      <w:r w:rsidR="00684D43" w:rsidRPr="00AE008C">
        <w:rPr>
          <w:rFonts w:asciiTheme="minorHAnsi" w:hAnsiTheme="minorHAnsi" w:cstheme="minorHAnsi"/>
          <w:sz w:val="24"/>
        </w:rPr>
        <w:t xml:space="preserve"> Resonanz. Die verwaisten Eltern forderten, dass sie ihr Kind halten, gegebenenfalls fotografieren und bestatten dürfen.</w:t>
      </w:r>
      <w:r w:rsidR="00FB72D3" w:rsidRPr="00AE008C">
        <w:rPr>
          <w:rStyle w:val="Funotenzeichen"/>
          <w:rFonts w:asciiTheme="minorHAnsi" w:hAnsiTheme="minorHAnsi" w:cstheme="minorHAnsi"/>
          <w:sz w:val="24"/>
        </w:rPr>
        <w:footnoteReference w:id="73"/>
      </w:r>
      <w:r w:rsidR="00684D43" w:rsidRPr="00AE008C">
        <w:rPr>
          <w:rFonts w:asciiTheme="minorHAnsi" w:hAnsiTheme="minorHAnsi" w:cstheme="minorHAnsi"/>
          <w:sz w:val="24"/>
        </w:rPr>
        <w:t xml:space="preserve"> Sogenannte </w:t>
      </w:r>
      <w:proofErr w:type="spellStart"/>
      <w:r w:rsidR="00684D43" w:rsidRPr="00AE008C">
        <w:rPr>
          <w:rFonts w:asciiTheme="minorHAnsi" w:hAnsiTheme="minorHAnsi" w:cstheme="minorHAnsi"/>
          <w:sz w:val="24"/>
        </w:rPr>
        <w:t>Momentos</w:t>
      </w:r>
      <w:proofErr w:type="spellEnd"/>
      <w:r w:rsidR="00684D43" w:rsidRPr="00AE008C">
        <w:rPr>
          <w:rFonts w:asciiTheme="minorHAnsi" w:hAnsiTheme="minorHAnsi" w:cstheme="minorHAnsi"/>
          <w:sz w:val="24"/>
        </w:rPr>
        <w:t xml:space="preserve">, beispielsweise Bilder des </w:t>
      </w:r>
      <w:r w:rsidR="00E87F70" w:rsidRPr="00AE008C">
        <w:rPr>
          <w:rFonts w:asciiTheme="minorHAnsi" w:hAnsiTheme="minorHAnsi" w:cstheme="minorHAnsi"/>
          <w:sz w:val="24"/>
        </w:rPr>
        <w:t>verstorbenen</w:t>
      </w:r>
      <w:r w:rsidR="00684D43" w:rsidRPr="00AE008C">
        <w:rPr>
          <w:rFonts w:asciiTheme="minorHAnsi" w:hAnsiTheme="minorHAnsi" w:cstheme="minorHAnsi"/>
          <w:sz w:val="24"/>
        </w:rPr>
        <w:t xml:space="preserve"> Kindes, Hand- und </w:t>
      </w:r>
      <w:proofErr w:type="spellStart"/>
      <w:r w:rsidR="00684D43" w:rsidRPr="00AE008C">
        <w:rPr>
          <w:rFonts w:asciiTheme="minorHAnsi" w:hAnsiTheme="minorHAnsi" w:cstheme="minorHAnsi"/>
          <w:sz w:val="24"/>
        </w:rPr>
        <w:t>Fussabdrücke</w:t>
      </w:r>
      <w:proofErr w:type="spellEnd"/>
      <w:r w:rsidR="00684D43" w:rsidRPr="00AE008C">
        <w:rPr>
          <w:rFonts w:asciiTheme="minorHAnsi" w:hAnsiTheme="minorHAnsi" w:cstheme="minorHAnsi"/>
          <w:sz w:val="24"/>
        </w:rPr>
        <w:t xml:space="preserve"> oder der Mutter-Kind-Pass, gelten als ‚Beweise‘ der Existenz des Kindes und können so auch anderen Personen gezeigt werden.</w:t>
      </w:r>
      <w:r w:rsidR="00FB72D3" w:rsidRPr="00AE008C">
        <w:rPr>
          <w:rStyle w:val="Funotenzeichen"/>
          <w:rFonts w:asciiTheme="minorHAnsi" w:hAnsiTheme="minorHAnsi" w:cstheme="minorHAnsi"/>
          <w:sz w:val="24"/>
        </w:rPr>
        <w:footnoteReference w:id="74"/>
      </w:r>
      <w:r w:rsidR="00684D43" w:rsidRPr="00AE008C">
        <w:rPr>
          <w:rFonts w:asciiTheme="minorHAnsi" w:hAnsiTheme="minorHAnsi" w:cstheme="minorHAnsi"/>
          <w:sz w:val="24"/>
        </w:rPr>
        <w:t xml:space="preserve"> </w:t>
      </w:r>
    </w:p>
    <w:p w14:paraId="59927FBD" w14:textId="2D18D7BC" w:rsidR="00684D43" w:rsidRPr="00AE008C" w:rsidRDefault="00684D43" w:rsidP="00AE008C">
      <w:pPr>
        <w:spacing w:line="360" w:lineRule="auto"/>
        <w:jc w:val="both"/>
        <w:rPr>
          <w:rFonts w:asciiTheme="minorHAnsi" w:hAnsiTheme="minorHAnsi" w:cstheme="minorHAnsi"/>
          <w:sz w:val="24"/>
        </w:rPr>
      </w:pPr>
      <w:r w:rsidRPr="00AE008C">
        <w:rPr>
          <w:rFonts w:asciiTheme="minorHAnsi" w:hAnsiTheme="minorHAnsi" w:cstheme="minorHAnsi"/>
          <w:sz w:val="24"/>
        </w:rPr>
        <w:t>Vor dem 19. Jahrhundert sei der Tod des Kindes als „gottgegeben oder biologische Notwendigkeit“ betrachtet worden, weshalb dessen Tod nicht betrauert wurde.</w:t>
      </w:r>
      <w:r w:rsidR="00FB72D3" w:rsidRPr="00AE008C">
        <w:rPr>
          <w:rStyle w:val="Funotenzeichen"/>
          <w:rFonts w:asciiTheme="minorHAnsi" w:hAnsiTheme="minorHAnsi" w:cstheme="minorHAnsi"/>
          <w:sz w:val="24"/>
        </w:rPr>
        <w:footnoteReference w:id="75"/>
      </w:r>
      <w:r w:rsidRPr="00AE008C">
        <w:rPr>
          <w:rFonts w:asciiTheme="minorHAnsi" w:hAnsiTheme="minorHAnsi" w:cstheme="minorHAnsi"/>
          <w:sz w:val="24"/>
        </w:rPr>
        <w:t xml:space="preserve"> Heute dagegen könne sogar von einem ‚Trauerzwang‘ gesprochen werden, denn „die Trauer um ein Kind [sei</w:t>
      </w:r>
      <w:r w:rsidR="00073BA2" w:rsidRPr="00AE008C">
        <w:rPr>
          <w:rFonts w:asciiTheme="minorHAnsi" w:hAnsiTheme="minorHAnsi" w:cstheme="minorHAnsi"/>
          <w:sz w:val="24"/>
        </w:rPr>
        <w:t>, O.F.C.</w:t>
      </w:r>
      <w:r w:rsidRPr="00AE008C">
        <w:rPr>
          <w:rFonts w:asciiTheme="minorHAnsi" w:hAnsiTheme="minorHAnsi" w:cstheme="minorHAnsi"/>
          <w:sz w:val="24"/>
        </w:rPr>
        <w:t>] heute zur Pflicht mutiert“</w:t>
      </w:r>
      <w:r w:rsidR="00FB72D3" w:rsidRPr="00AE008C">
        <w:rPr>
          <w:rStyle w:val="Funotenzeichen"/>
          <w:rFonts w:asciiTheme="minorHAnsi" w:hAnsiTheme="minorHAnsi" w:cstheme="minorHAnsi"/>
          <w:sz w:val="24"/>
        </w:rPr>
        <w:footnoteReference w:id="76"/>
      </w:r>
      <w:r w:rsidRPr="00AE008C">
        <w:rPr>
          <w:rFonts w:asciiTheme="minorHAnsi" w:hAnsiTheme="minorHAnsi" w:cstheme="minorHAnsi"/>
          <w:sz w:val="24"/>
        </w:rPr>
        <w:t>. Hier führt</w:t>
      </w:r>
      <w:r w:rsidR="00073BA2" w:rsidRPr="00AE008C">
        <w:rPr>
          <w:rFonts w:asciiTheme="minorHAnsi" w:hAnsiTheme="minorHAnsi" w:cstheme="minorHAnsi"/>
          <w:sz w:val="24"/>
        </w:rPr>
        <w:t xml:space="preserve"> Reiner</w:t>
      </w:r>
      <w:r w:rsidRPr="00AE008C">
        <w:rPr>
          <w:rFonts w:asciiTheme="minorHAnsi" w:hAnsiTheme="minorHAnsi" w:cstheme="minorHAnsi"/>
          <w:sz w:val="24"/>
        </w:rPr>
        <w:t xml:space="preserve"> Sörries jedoch ein Beispiel vor Augen, welche diese Aussage relativiert: Während man bei Kindergräbern solche findet, welche Jahre nach dem Tod des Kindes immer noch reich geschmückt sind, finden sich auch solche, welche verwahrlost und vergessen erscheinen</w:t>
      </w:r>
      <w:r w:rsidR="00FB72D3" w:rsidRPr="00AE008C">
        <w:rPr>
          <w:rFonts w:asciiTheme="minorHAnsi" w:hAnsiTheme="minorHAnsi" w:cstheme="minorHAnsi"/>
          <w:sz w:val="24"/>
        </w:rPr>
        <w:t>:</w:t>
      </w:r>
      <w:r w:rsidRPr="00AE008C">
        <w:rPr>
          <w:rFonts w:asciiTheme="minorHAnsi" w:hAnsiTheme="minorHAnsi" w:cstheme="minorHAnsi"/>
          <w:sz w:val="24"/>
        </w:rPr>
        <w:t xml:space="preserve"> „Diese Gräber erzählen davon, dass Trauer lang anhalten oder auch rasch versiegen kann – vielleicht durch die Geburt eines weiteren Kindes, das die ganze Aufmerksamkeit der Eltern auf sich zieht“</w:t>
      </w:r>
      <w:r w:rsidR="00FB72D3" w:rsidRPr="00AE008C">
        <w:rPr>
          <w:rStyle w:val="Funotenzeichen"/>
          <w:rFonts w:asciiTheme="minorHAnsi" w:hAnsiTheme="minorHAnsi" w:cstheme="minorHAnsi"/>
          <w:sz w:val="24"/>
        </w:rPr>
        <w:footnoteReference w:id="77"/>
      </w:r>
      <w:r w:rsidRPr="00AE008C">
        <w:rPr>
          <w:rFonts w:asciiTheme="minorHAnsi" w:hAnsiTheme="minorHAnsi" w:cstheme="minorHAnsi"/>
          <w:sz w:val="24"/>
        </w:rPr>
        <w:t>. Trauerverläufe können somit von Person zu Person variieren. Auch das Internet k</w:t>
      </w:r>
      <w:r w:rsidR="00FB72D3" w:rsidRPr="00AE008C">
        <w:rPr>
          <w:rFonts w:asciiTheme="minorHAnsi" w:hAnsiTheme="minorHAnsi" w:cstheme="minorHAnsi"/>
          <w:sz w:val="24"/>
        </w:rPr>
        <w:t>önne</w:t>
      </w:r>
      <w:r w:rsidRPr="00AE008C">
        <w:rPr>
          <w:rFonts w:asciiTheme="minorHAnsi" w:hAnsiTheme="minorHAnsi" w:cstheme="minorHAnsi"/>
          <w:sz w:val="24"/>
        </w:rPr>
        <w:t xml:space="preserve"> ein</w:t>
      </w:r>
      <w:r w:rsidR="00FB72D3" w:rsidRPr="00AE008C">
        <w:rPr>
          <w:rFonts w:asciiTheme="minorHAnsi" w:hAnsiTheme="minorHAnsi" w:cstheme="minorHAnsi"/>
          <w:sz w:val="24"/>
        </w:rPr>
        <w:t>en</w:t>
      </w:r>
      <w:r w:rsidRPr="00AE008C">
        <w:rPr>
          <w:rFonts w:asciiTheme="minorHAnsi" w:hAnsiTheme="minorHAnsi" w:cstheme="minorHAnsi"/>
          <w:sz w:val="24"/>
        </w:rPr>
        <w:t xml:space="preserve"> Ort der Trauerbekundung oder eine Art Selbsthilfegruppe darstellen. </w:t>
      </w:r>
      <w:r w:rsidR="00073BA2" w:rsidRPr="00AE008C">
        <w:rPr>
          <w:rFonts w:asciiTheme="minorHAnsi" w:hAnsiTheme="minorHAnsi" w:cstheme="minorHAnsi"/>
          <w:sz w:val="24"/>
        </w:rPr>
        <w:t xml:space="preserve">Reiner </w:t>
      </w:r>
      <w:r w:rsidRPr="00AE008C">
        <w:rPr>
          <w:rFonts w:asciiTheme="minorHAnsi" w:hAnsiTheme="minorHAnsi" w:cstheme="minorHAnsi"/>
          <w:sz w:val="24"/>
        </w:rPr>
        <w:t>Sörries postuliert, dass diese Gedenkseiten die Trauernden selbst als Adressaten haben und die Gestaltung und Pflege der persönlichen Einträge eigentliche Trauerarbeit darstellt.</w:t>
      </w:r>
      <w:r w:rsidR="00FB72D3" w:rsidRPr="00AE008C">
        <w:rPr>
          <w:rStyle w:val="Funotenzeichen"/>
          <w:rFonts w:asciiTheme="minorHAnsi" w:hAnsiTheme="minorHAnsi" w:cstheme="minorHAnsi"/>
          <w:sz w:val="24"/>
        </w:rPr>
        <w:footnoteReference w:id="78"/>
      </w:r>
    </w:p>
    <w:p w14:paraId="643B54F8" w14:textId="577733AB" w:rsidR="00684D43" w:rsidRPr="00AE008C" w:rsidRDefault="00FB72D3"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Nach </w:t>
      </w:r>
      <w:r w:rsidR="00073BA2" w:rsidRPr="00AE008C">
        <w:rPr>
          <w:rFonts w:asciiTheme="minorHAnsi" w:hAnsiTheme="minorHAnsi" w:cstheme="minorHAnsi"/>
          <w:sz w:val="24"/>
        </w:rPr>
        <w:t xml:space="preserve">Reiner </w:t>
      </w:r>
      <w:r w:rsidR="00684D43" w:rsidRPr="00AE008C">
        <w:rPr>
          <w:rFonts w:asciiTheme="minorHAnsi" w:hAnsiTheme="minorHAnsi" w:cstheme="minorHAnsi"/>
          <w:sz w:val="24"/>
        </w:rPr>
        <w:t xml:space="preserve">Sörries </w:t>
      </w:r>
      <w:r w:rsidRPr="00AE008C">
        <w:rPr>
          <w:rFonts w:asciiTheme="minorHAnsi" w:hAnsiTheme="minorHAnsi" w:cstheme="minorHAnsi"/>
          <w:sz w:val="24"/>
        </w:rPr>
        <w:t>ist</w:t>
      </w:r>
      <w:r w:rsidR="00684D43" w:rsidRPr="00AE008C">
        <w:rPr>
          <w:rFonts w:asciiTheme="minorHAnsi" w:hAnsiTheme="minorHAnsi" w:cstheme="minorHAnsi"/>
          <w:sz w:val="24"/>
        </w:rPr>
        <w:t xml:space="preserve"> Trauer </w:t>
      </w:r>
      <w:proofErr w:type="spellStart"/>
      <w:r w:rsidR="004D5E10" w:rsidRPr="00AE008C">
        <w:rPr>
          <w:rFonts w:asciiTheme="minorHAnsi" w:hAnsiTheme="minorHAnsi" w:cstheme="minorHAnsi"/>
          <w:sz w:val="24"/>
        </w:rPr>
        <w:t>ausserdem</w:t>
      </w:r>
      <w:proofErr w:type="spellEnd"/>
      <w:r w:rsidR="004D5E10" w:rsidRPr="00AE008C">
        <w:rPr>
          <w:rFonts w:asciiTheme="minorHAnsi" w:hAnsiTheme="minorHAnsi" w:cstheme="minorHAnsi"/>
          <w:sz w:val="24"/>
        </w:rPr>
        <w:t xml:space="preserve"> </w:t>
      </w:r>
      <w:r w:rsidR="00684D43" w:rsidRPr="00AE008C">
        <w:rPr>
          <w:rFonts w:asciiTheme="minorHAnsi" w:hAnsiTheme="minorHAnsi" w:cstheme="minorHAnsi"/>
          <w:sz w:val="24"/>
        </w:rPr>
        <w:t>eine weiblich konnotierte</w:t>
      </w:r>
      <w:r w:rsidR="004D5E10" w:rsidRPr="00AE008C">
        <w:rPr>
          <w:rFonts w:asciiTheme="minorHAnsi" w:hAnsiTheme="minorHAnsi" w:cstheme="minorHAnsi"/>
          <w:sz w:val="24"/>
        </w:rPr>
        <w:t xml:space="preserve"> Emotion</w:t>
      </w:r>
      <w:r w:rsidR="00684D43" w:rsidRPr="00AE008C">
        <w:rPr>
          <w:rFonts w:asciiTheme="minorHAnsi" w:hAnsiTheme="minorHAnsi" w:cstheme="minorHAnsi"/>
          <w:sz w:val="24"/>
        </w:rPr>
        <w:t>.</w:t>
      </w:r>
      <w:r w:rsidRPr="00AE008C">
        <w:rPr>
          <w:rStyle w:val="Funotenzeichen"/>
          <w:rFonts w:asciiTheme="minorHAnsi" w:hAnsiTheme="minorHAnsi" w:cstheme="minorHAnsi"/>
          <w:sz w:val="24"/>
        </w:rPr>
        <w:footnoteReference w:id="79"/>
      </w:r>
      <w:r w:rsidR="004D5E10" w:rsidRPr="00AE008C">
        <w:rPr>
          <w:rFonts w:asciiTheme="minorHAnsi" w:hAnsiTheme="minorHAnsi" w:cstheme="minorHAnsi"/>
          <w:sz w:val="24"/>
        </w:rPr>
        <w:t xml:space="preserve"> Frauen trauern anders als das männliche Geschlecht und die „emotionale Qualität ihrer Trauer [wird</w:t>
      </w:r>
      <w:r w:rsidR="00073BA2" w:rsidRPr="00AE008C">
        <w:rPr>
          <w:rFonts w:asciiTheme="minorHAnsi" w:hAnsiTheme="minorHAnsi" w:cstheme="minorHAnsi"/>
          <w:sz w:val="24"/>
        </w:rPr>
        <w:t>, O.F.C.</w:t>
      </w:r>
      <w:r w:rsidR="004D5E10" w:rsidRPr="00AE008C">
        <w:rPr>
          <w:rFonts w:asciiTheme="minorHAnsi" w:hAnsiTheme="minorHAnsi" w:cstheme="minorHAnsi"/>
          <w:sz w:val="24"/>
        </w:rPr>
        <w:t xml:space="preserve">] </w:t>
      </w:r>
      <w:r w:rsidR="0061502E" w:rsidRPr="00AE008C">
        <w:rPr>
          <w:rFonts w:asciiTheme="minorHAnsi" w:hAnsiTheme="minorHAnsi" w:cstheme="minorHAnsi"/>
          <w:noProof/>
        </w:rPr>
        <w:lastRenderedPageBreak/>
        <mc:AlternateContent>
          <mc:Choice Requires="wps">
            <w:drawing>
              <wp:anchor distT="0" distB="0" distL="114300" distR="114300" simplePos="0" relativeHeight="251773952" behindDoc="1" locked="0" layoutInCell="1" allowOverlap="1" wp14:anchorId="1918FD5E" wp14:editId="7A27DAFA">
                <wp:simplePos x="0" y="0"/>
                <wp:positionH relativeFrom="column">
                  <wp:posOffset>-38735</wp:posOffset>
                </wp:positionH>
                <wp:positionV relativeFrom="paragraph">
                  <wp:posOffset>-69214</wp:posOffset>
                </wp:positionV>
                <wp:extent cx="5943600" cy="708660"/>
                <wp:effectExtent l="0" t="0" r="0" b="0"/>
                <wp:wrapNone/>
                <wp:docPr id="239" name="Rechteck 239"/>
                <wp:cNvGraphicFramePr/>
                <a:graphic xmlns:a="http://schemas.openxmlformats.org/drawingml/2006/main">
                  <a:graphicData uri="http://schemas.microsoft.com/office/word/2010/wordprocessingShape">
                    <wps:wsp>
                      <wps:cNvSpPr/>
                      <wps:spPr>
                        <a:xfrm>
                          <a:off x="0" y="0"/>
                          <a:ext cx="5943600" cy="7086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5998C" id="Rechteck 239" o:spid="_x0000_s1026" style="position:absolute;margin-left:-3.05pt;margin-top:-5.45pt;width:468pt;height:55.8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" fillcolor="#d8d8d8 [2732]" stroked="f" strokeweight="1pt"/>
            </w:pict>
          </mc:Fallback>
        </mc:AlternateContent>
      </w:r>
      <w:r w:rsidR="004D5E10" w:rsidRPr="00AE008C">
        <w:rPr>
          <w:rFonts w:asciiTheme="minorHAnsi" w:hAnsiTheme="minorHAnsi" w:cstheme="minorHAnsi"/>
          <w:sz w:val="24"/>
        </w:rPr>
        <w:t>anders eingestuft als die des Mannes“</w:t>
      </w:r>
      <w:r w:rsidR="004D5E10" w:rsidRPr="00AE008C">
        <w:rPr>
          <w:rStyle w:val="Funotenzeichen"/>
          <w:rFonts w:asciiTheme="minorHAnsi" w:hAnsiTheme="minorHAnsi" w:cstheme="minorHAnsi"/>
          <w:sz w:val="24"/>
        </w:rPr>
        <w:footnoteReference w:id="80"/>
      </w:r>
      <w:r w:rsidR="004D5E10" w:rsidRPr="00AE008C">
        <w:rPr>
          <w:rFonts w:asciiTheme="minorHAnsi" w:hAnsiTheme="minorHAnsi" w:cstheme="minorHAnsi"/>
          <w:sz w:val="24"/>
        </w:rPr>
        <w:t>. Die Trauer und der Schmerz des Vaters müsse hinter der Verantwortung für die Familie zurückstehen.</w:t>
      </w:r>
      <w:r w:rsidR="004D5E10" w:rsidRPr="00AE008C">
        <w:rPr>
          <w:rStyle w:val="Funotenzeichen"/>
          <w:rFonts w:asciiTheme="minorHAnsi" w:hAnsiTheme="minorHAnsi" w:cstheme="minorHAnsi"/>
          <w:sz w:val="24"/>
        </w:rPr>
        <w:footnoteReference w:id="81"/>
      </w:r>
    </w:p>
    <w:p w14:paraId="533789BB" w14:textId="19B1DCFA" w:rsidR="003334E1" w:rsidRPr="00AE008C" w:rsidRDefault="003334E1" w:rsidP="00AE008C">
      <w:pPr>
        <w:spacing w:line="360" w:lineRule="auto"/>
        <w:jc w:val="both"/>
        <w:rPr>
          <w:rFonts w:asciiTheme="minorHAnsi" w:hAnsiTheme="minorHAnsi" w:cstheme="minorHAnsi"/>
          <w:sz w:val="24"/>
        </w:rPr>
      </w:pPr>
    </w:p>
    <w:p w14:paraId="14ABAA65" w14:textId="77777777" w:rsidR="002A45C0" w:rsidRPr="00AE008C" w:rsidRDefault="00751F5A" w:rsidP="00AE008C">
      <w:pPr>
        <w:pStyle w:val="berschrift2"/>
        <w:jc w:val="both"/>
        <w:rPr>
          <w:rFonts w:asciiTheme="minorHAnsi" w:hAnsiTheme="minorHAnsi" w:cstheme="minorHAnsi"/>
        </w:rPr>
      </w:pPr>
      <w:bookmarkStart w:id="12" w:name="_Toc7608517"/>
      <w:r w:rsidRPr="00AE008C">
        <w:rPr>
          <w:rFonts w:asciiTheme="minorHAnsi" w:hAnsiTheme="minorHAnsi" w:cstheme="minorHAnsi"/>
          <w:color w:val="auto"/>
        </w:rPr>
        <w:t xml:space="preserve">3.3 </w:t>
      </w:r>
      <w:r w:rsidR="002A45C0" w:rsidRPr="00AE008C">
        <w:rPr>
          <w:rFonts w:asciiTheme="minorHAnsi" w:hAnsiTheme="minorHAnsi" w:cstheme="minorHAnsi"/>
          <w:color w:val="auto"/>
        </w:rPr>
        <w:t>Soziale Norme</w:t>
      </w:r>
      <w:r w:rsidR="00CD150E" w:rsidRPr="00AE008C">
        <w:rPr>
          <w:rFonts w:asciiTheme="minorHAnsi" w:hAnsiTheme="minorHAnsi" w:cstheme="minorHAnsi"/>
          <w:color w:val="auto"/>
        </w:rPr>
        <w:t>n</w:t>
      </w:r>
      <w:r w:rsidR="00CE079D" w:rsidRPr="00AE008C">
        <w:rPr>
          <w:rFonts w:asciiTheme="minorHAnsi" w:hAnsiTheme="minorHAnsi" w:cstheme="minorHAnsi"/>
          <w:color w:val="auto"/>
        </w:rPr>
        <w:t xml:space="preserve"> und </w:t>
      </w:r>
      <w:r w:rsidR="002A45C0" w:rsidRPr="00AE008C">
        <w:rPr>
          <w:rFonts w:asciiTheme="minorHAnsi" w:hAnsiTheme="minorHAnsi" w:cstheme="minorHAnsi"/>
          <w:color w:val="auto"/>
        </w:rPr>
        <w:t>Biopolitik</w:t>
      </w:r>
      <w:bookmarkEnd w:id="12"/>
    </w:p>
    <w:p w14:paraId="18B4A7E8" w14:textId="77777777" w:rsidR="00371EB0" w:rsidRPr="00AE008C" w:rsidRDefault="00371EB0" w:rsidP="00AE008C">
      <w:pPr>
        <w:jc w:val="both"/>
        <w:rPr>
          <w:rFonts w:asciiTheme="minorHAnsi" w:hAnsiTheme="minorHAnsi" w:cstheme="minorHAnsi"/>
          <w:sz w:val="20"/>
        </w:rPr>
      </w:pPr>
    </w:p>
    <w:p w14:paraId="659A2022" w14:textId="10ACFD6E" w:rsidR="00AA4848" w:rsidRPr="00AE008C" w:rsidRDefault="004A14F0" w:rsidP="00AE008C">
      <w:pPr>
        <w:spacing w:line="360" w:lineRule="auto"/>
        <w:jc w:val="both"/>
        <w:rPr>
          <w:rFonts w:asciiTheme="minorHAnsi" w:hAnsiTheme="minorHAnsi" w:cstheme="minorHAnsi"/>
          <w:sz w:val="24"/>
        </w:rPr>
      </w:pPr>
      <w:r w:rsidRPr="00AE008C">
        <w:rPr>
          <w:rFonts w:asciiTheme="minorHAnsi" w:hAnsiTheme="minorHAnsi" w:cstheme="minorHAnsi"/>
          <w:sz w:val="24"/>
        </w:rPr>
        <w:t>Im Rahmen von Überlegungen zur</w:t>
      </w:r>
      <w:r w:rsidR="00E41EC5" w:rsidRPr="00AE008C">
        <w:rPr>
          <w:rFonts w:asciiTheme="minorHAnsi" w:hAnsiTheme="minorHAnsi" w:cstheme="minorHAnsi"/>
          <w:sz w:val="24"/>
        </w:rPr>
        <w:t xml:space="preserve"> Thematik de</w:t>
      </w:r>
      <w:r w:rsidR="001B7000" w:rsidRPr="00AE008C">
        <w:rPr>
          <w:rFonts w:asciiTheme="minorHAnsi" w:hAnsiTheme="minorHAnsi" w:cstheme="minorHAnsi"/>
          <w:sz w:val="24"/>
        </w:rPr>
        <w:t>r Regulierung des</w:t>
      </w:r>
      <w:r w:rsidR="00E41EC5" w:rsidRPr="00AE008C">
        <w:rPr>
          <w:rFonts w:asciiTheme="minorHAnsi" w:hAnsiTheme="minorHAnsi" w:cstheme="minorHAnsi"/>
          <w:sz w:val="24"/>
        </w:rPr>
        <w:t xml:space="preserve"> Lebens der Bevölkerung entwickelte der französische Philosoph, Soziologe und Psychologe Michel Foucault </w:t>
      </w:r>
      <w:r w:rsidR="00487C7E" w:rsidRPr="00AE008C">
        <w:rPr>
          <w:rFonts w:asciiTheme="minorHAnsi" w:hAnsiTheme="minorHAnsi" w:cstheme="minorHAnsi"/>
          <w:sz w:val="24"/>
        </w:rPr>
        <w:t>die</w:t>
      </w:r>
      <w:r w:rsidR="00E41EC5" w:rsidRPr="00AE008C">
        <w:rPr>
          <w:rFonts w:asciiTheme="minorHAnsi" w:hAnsiTheme="minorHAnsi" w:cstheme="minorHAnsi"/>
          <w:sz w:val="24"/>
        </w:rPr>
        <w:t xml:space="preserve"> Begriffe </w:t>
      </w:r>
      <w:proofErr w:type="spellStart"/>
      <w:r w:rsidR="00E41EC5" w:rsidRPr="00AE008C">
        <w:rPr>
          <w:rFonts w:asciiTheme="minorHAnsi" w:hAnsiTheme="minorHAnsi" w:cstheme="minorHAnsi"/>
          <w:sz w:val="24"/>
        </w:rPr>
        <w:t>Biomacht</w:t>
      </w:r>
      <w:proofErr w:type="spellEnd"/>
      <w:r w:rsidR="00E41EC5" w:rsidRPr="00AE008C">
        <w:rPr>
          <w:rFonts w:asciiTheme="minorHAnsi" w:hAnsiTheme="minorHAnsi" w:cstheme="minorHAnsi"/>
          <w:sz w:val="24"/>
        </w:rPr>
        <w:t xml:space="preserve"> und Biopolitik. Beide Begriffe wurden in</w:t>
      </w:r>
      <w:r w:rsidR="00487C7E" w:rsidRPr="00AE008C">
        <w:rPr>
          <w:rFonts w:asciiTheme="minorHAnsi" w:hAnsiTheme="minorHAnsi" w:cstheme="minorHAnsi"/>
          <w:sz w:val="24"/>
        </w:rPr>
        <w:t xml:space="preserve"> seinem</w:t>
      </w:r>
      <w:r w:rsidR="00E41EC5" w:rsidRPr="00AE008C">
        <w:rPr>
          <w:rFonts w:asciiTheme="minorHAnsi" w:hAnsiTheme="minorHAnsi" w:cstheme="minorHAnsi"/>
          <w:sz w:val="24"/>
        </w:rPr>
        <w:t xml:space="preserve"> Buch </w:t>
      </w:r>
      <w:r w:rsidR="00E41EC5" w:rsidRPr="00AE008C">
        <w:rPr>
          <w:rFonts w:asciiTheme="minorHAnsi" w:hAnsiTheme="minorHAnsi" w:cstheme="minorHAnsi"/>
          <w:i/>
          <w:sz w:val="24"/>
        </w:rPr>
        <w:t>Der Wille zum Wissen</w:t>
      </w:r>
      <w:r w:rsidR="00E41EC5" w:rsidRPr="00AE008C">
        <w:rPr>
          <w:rFonts w:asciiTheme="minorHAnsi" w:hAnsiTheme="minorHAnsi" w:cstheme="minorHAnsi"/>
          <w:sz w:val="24"/>
        </w:rPr>
        <w:t xml:space="preserve"> </w:t>
      </w:r>
      <w:r w:rsidR="00E41EC5" w:rsidRPr="00AE008C">
        <w:rPr>
          <w:rFonts w:asciiTheme="minorHAnsi" w:hAnsiTheme="minorHAnsi" w:cstheme="minorHAnsi"/>
          <w:i/>
          <w:sz w:val="24"/>
        </w:rPr>
        <w:t>(1977)</w:t>
      </w:r>
      <w:r w:rsidR="00E41EC5" w:rsidRPr="00AE008C">
        <w:rPr>
          <w:rFonts w:asciiTheme="minorHAnsi" w:hAnsiTheme="minorHAnsi" w:cstheme="minorHAnsi"/>
          <w:sz w:val="24"/>
        </w:rPr>
        <w:t xml:space="preserve"> geprägt. </w:t>
      </w:r>
      <w:r w:rsidR="00AA4848" w:rsidRPr="00AE008C">
        <w:rPr>
          <w:rFonts w:asciiTheme="minorHAnsi" w:hAnsiTheme="minorHAnsi" w:cstheme="minorHAnsi"/>
          <w:sz w:val="24"/>
        </w:rPr>
        <w:t>Die</w:t>
      </w:r>
      <w:r w:rsidR="006268A6" w:rsidRPr="00AE008C">
        <w:rPr>
          <w:rFonts w:asciiTheme="minorHAnsi" w:hAnsiTheme="minorHAnsi" w:cstheme="minorHAnsi"/>
          <w:sz w:val="24"/>
        </w:rPr>
        <w:t xml:space="preserve"> deutsche Philosophin Petra Gehring (2014)</w:t>
      </w:r>
      <w:r w:rsidR="00072546" w:rsidRPr="00AE008C">
        <w:rPr>
          <w:rFonts w:asciiTheme="minorHAnsi" w:hAnsiTheme="minorHAnsi" w:cstheme="minorHAnsi"/>
          <w:sz w:val="24"/>
        </w:rPr>
        <w:t xml:space="preserve"> </w:t>
      </w:r>
      <w:r w:rsidR="00AA4848" w:rsidRPr="00AE008C">
        <w:rPr>
          <w:rFonts w:asciiTheme="minorHAnsi" w:hAnsiTheme="minorHAnsi" w:cstheme="minorHAnsi"/>
          <w:sz w:val="24"/>
        </w:rPr>
        <w:t>unterscheidet nach Foucault die Begriffe wie folgt</w:t>
      </w:r>
      <w:r w:rsidR="006268A6" w:rsidRPr="00AE008C">
        <w:rPr>
          <w:rFonts w:asciiTheme="minorHAnsi" w:hAnsiTheme="minorHAnsi" w:cstheme="minorHAnsi"/>
          <w:sz w:val="24"/>
        </w:rPr>
        <w:t xml:space="preserve">: „Bio-Politik betrifft die Ebene der konkret zu beschreibenden Machttechniken (steht also auf gleicher Eben wie Selbsttechniken, Politik des Verbots, Disziplinartechniken etc.), Bio-Macht ist eine Machtform, ein epochaler </w:t>
      </w:r>
      <w:r w:rsidR="00E41EC5" w:rsidRPr="00AE008C">
        <w:rPr>
          <w:rFonts w:asciiTheme="minorHAnsi" w:hAnsiTheme="minorHAnsi" w:cstheme="minorHAnsi"/>
          <w:sz w:val="24"/>
        </w:rPr>
        <w:t>‚</w:t>
      </w:r>
      <w:proofErr w:type="spellStart"/>
      <w:r w:rsidR="006268A6" w:rsidRPr="00AE008C">
        <w:rPr>
          <w:rFonts w:asciiTheme="minorHAnsi" w:hAnsiTheme="minorHAnsi" w:cstheme="minorHAnsi"/>
          <w:sz w:val="24"/>
        </w:rPr>
        <w:t>Machttyp</w:t>
      </w:r>
      <w:proofErr w:type="spellEnd"/>
      <w:r w:rsidR="00E41EC5" w:rsidRPr="00AE008C">
        <w:rPr>
          <w:rFonts w:asciiTheme="minorHAnsi" w:hAnsiTheme="minorHAnsi" w:cstheme="minorHAnsi"/>
          <w:sz w:val="24"/>
        </w:rPr>
        <w:t>‘</w:t>
      </w:r>
      <w:r w:rsidR="006268A6" w:rsidRPr="00AE008C">
        <w:rPr>
          <w:rFonts w:asciiTheme="minorHAnsi" w:hAnsiTheme="minorHAnsi" w:cstheme="minorHAnsi"/>
          <w:sz w:val="24"/>
        </w:rPr>
        <w:t xml:space="preserve"> (gehört also in die Reihe anderer Machttypen: Juridische Macht, Disziplinarmacht)“</w:t>
      </w:r>
      <w:r w:rsidR="006268A6" w:rsidRPr="00AE008C">
        <w:rPr>
          <w:rStyle w:val="Funotenzeichen"/>
          <w:rFonts w:asciiTheme="minorHAnsi" w:hAnsiTheme="minorHAnsi" w:cstheme="minorHAnsi"/>
          <w:sz w:val="24"/>
        </w:rPr>
        <w:footnoteReference w:id="82"/>
      </w:r>
      <w:r w:rsidR="006268A6" w:rsidRPr="00AE008C">
        <w:rPr>
          <w:rFonts w:asciiTheme="minorHAnsi" w:hAnsiTheme="minorHAnsi" w:cstheme="minorHAnsi"/>
          <w:sz w:val="24"/>
        </w:rPr>
        <w:t xml:space="preserve">. </w:t>
      </w:r>
      <w:r w:rsidR="008D50BE" w:rsidRPr="00AE008C">
        <w:rPr>
          <w:rFonts w:asciiTheme="minorHAnsi" w:hAnsiTheme="minorHAnsi" w:cstheme="minorHAnsi"/>
          <w:sz w:val="24"/>
        </w:rPr>
        <w:t>Für dieses Forschungsthema erscheint der Begriff der Biopolitik passender. Den Ursprung haben diese Überlegung</w:t>
      </w:r>
      <w:r w:rsidR="00C32026" w:rsidRPr="00AE008C">
        <w:rPr>
          <w:rFonts w:asciiTheme="minorHAnsi" w:hAnsiTheme="minorHAnsi" w:cstheme="minorHAnsi"/>
          <w:sz w:val="24"/>
        </w:rPr>
        <w:t>en</w:t>
      </w:r>
      <w:r w:rsidR="008D50BE" w:rsidRPr="00AE008C">
        <w:rPr>
          <w:rFonts w:asciiTheme="minorHAnsi" w:hAnsiTheme="minorHAnsi" w:cstheme="minorHAnsi"/>
          <w:sz w:val="24"/>
        </w:rPr>
        <w:t xml:space="preserve"> im Wandel des Verhältnisses von Tod und Leben: „Der Tod im Zeitalter des Lebens verwandelt sich in ein flexibles, hinausschiebbares (und potenziell reversibles) Lebensende“</w:t>
      </w:r>
      <w:r w:rsidR="008D50BE" w:rsidRPr="00AE008C">
        <w:rPr>
          <w:rStyle w:val="Funotenzeichen"/>
          <w:rFonts w:asciiTheme="minorHAnsi" w:hAnsiTheme="minorHAnsi" w:cstheme="minorHAnsi"/>
          <w:sz w:val="24"/>
        </w:rPr>
        <w:footnoteReference w:id="83"/>
      </w:r>
      <w:r w:rsidR="008D50BE" w:rsidRPr="00AE008C">
        <w:rPr>
          <w:rFonts w:asciiTheme="minorHAnsi" w:hAnsiTheme="minorHAnsi" w:cstheme="minorHAnsi"/>
          <w:sz w:val="24"/>
        </w:rPr>
        <w:t xml:space="preserve">. Biopolitik wird als „Sammelbegriff für bioethische, ökologische, </w:t>
      </w:r>
      <w:proofErr w:type="spellStart"/>
      <w:r w:rsidR="008D50BE" w:rsidRPr="00AE008C">
        <w:rPr>
          <w:rFonts w:asciiTheme="minorHAnsi" w:hAnsiTheme="minorHAnsi" w:cstheme="minorHAnsi"/>
          <w:sz w:val="24"/>
        </w:rPr>
        <w:t>demographie</w:t>
      </w:r>
      <w:proofErr w:type="spellEnd"/>
      <w:r w:rsidR="008D50BE" w:rsidRPr="00AE008C">
        <w:rPr>
          <w:rFonts w:asciiTheme="minorHAnsi" w:hAnsiTheme="minorHAnsi" w:cstheme="minorHAnsi"/>
          <w:sz w:val="24"/>
        </w:rPr>
        <w:t>- und familienpolitische Debatten genutzt“</w:t>
      </w:r>
      <w:r w:rsidR="008D50BE" w:rsidRPr="00AE008C">
        <w:rPr>
          <w:rStyle w:val="Funotenzeichen"/>
          <w:rFonts w:asciiTheme="minorHAnsi" w:hAnsiTheme="minorHAnsi" w:cstheme="minorHAnsi"/>
          <w:sz w:val="24"/>
        </w:rPr>
        <w:footnoteReference w:id="84"/>
      </w:r>
      <w:r w:rsidR="008D50BE" w:rsidRPr="00AE008C">
        <w:rPr>
          <w:rFonts w:asciiTheme="minorHAnsi" w:hAnsiTheme="minorHAnsi" w:cstheme="minorHAnsi"/>
          <w:sz w:val="24"/>
        </w:rPr>
        <w:t xml:space="preserve">. </w:t>
      </w:r>
      <w:r w:rsidR="006268A6" w:rsidRPr="00AE008C">
        <w:rPr>
          <w:rFonts w:asciiTheme="minorHAnsi" w:hAnsiTheme="minorHAnsi" w:cstheme="minorHAnsi"/>
          <w:sz w:val="24"/>
        </w:rPr>
        <w:t xml:space="preserve">Nach </w:t>
      </w:r>
      <w:r w:rsidR="00073BA2" w:rsidRPr="00AE008C">
        <w:rPr>
          <w:rFonts w:asciiTheme="minorHAnsi" w:hAnsiTheme="minorHAnsi" w:cstheme="minorHAnsi"/>
          <w:sz w:val="24"/>
        </w:rPr>
        <w:t xml:space="preserve">Michel </w:t>
      </w:r>
      <w:r w:rsidR="006268A6" w:rsidRPr="00AE008C">
        <w:rPr>
          <w:rFonts w:asciiTheme="minorHAnsi" w:hAnsiTheme="minorHAnsi" w:cstheme="minorHAnsi"/>
          <w:sz w:val="24"/>
        </w:rPr>
        <w:t xml:space="preserve">Foucault versuche die Bio-Politik der Bevölkerung „durch flankierende </w:t>
      </w:r>
      <w:proofErr w:type="spellStart"/>
      <w:r w:rsidR="006268A6" w:rsidRPr="00AE008C">
        <w:rPr>
          <w:rFonts w:asciiTheme="minorHAnsi" w:hAnsiTheme="minorHAnsi" w:cstheme="minorHAnsi"/>
          <w:sz w:val="24"/>
        </w:rPr>
        <w:t>Massnahmen</w:t>
      </w:r>
      <w:proofErr w:type="spellEnd"/>
      <w:r w:rsidR="006268A6" w:rsidRPr="00AE008C">
        <w:rPr>
          <w:rFonts w:asciiTheme="minorHAnsi" w:hAnsiTheme="minorHAnsi" w:cstheme="minorHAnsi"/>
          <w:sz w:val="24"/>
        </w:rPr>
        <w:t xml:space="preserve"> eine Steuerung der demographischen Parameter sicherzustellen“</w:t>
      </w:r>
      <w:r w:rsidR="006268A6" w:rsidRPr="00AE008C">
        <w:rPr>
          <w:rStyle w:val="Funotenzeichen"/>
          <w:rFonts w:asciiTheme="minorHAnsi" w:hAnsiTheme="minorHAnsi" w:cstheme="minorHAnsi"/>
          <w:sz w:val="24"/>
        </w:rPr>
        <w:footnoteReference w:id="85"/>
      </w:r>
      <w:r w:rsidR="008D50BE" w:rsidRPr="00AE008C">
        <w:rPr>
          <w:rFonts w:asciiTheme="minorHAnsi" w:hAnsiTheme="minorHAnsi" w:cstheme="minorHAnsi"/>
          <w:sz w:val="24"/>
        </w:rPr>
        <w:t>, indem der Körper sorgfältig verwaltet und das Leben rechnerisch geplant wird.</w:t>
      </w:r>
      <w:r w:rsidR="008D50BE" w:rsidRPr="00AE008C">
        <w:rPr>
          <w:rStyle w:val="Funotenzeichen"/>
          <w:rFonts w:asciiTheme="minorHAnsi" w:hAnsiTheme="minorHAnsi" w:cstheme="minorHAnsi"/>
          <w:sz w:val="24"/>
        </w:rPr>
        <w:footnoteReference w:id="86"/>
      </w:r>
      <w:r w:rsidR="00E41EC5" w:rsidRPr="00AE008C">
        <w:rPr>
          <w:rFonts w:asciiTheme="minorHAnsi" w:hAnsiTheme="minorHAnsi" w:cstheme="minorHAnsi"/>
          <w:sz w:val="24"/>
        </w:rPr>
        <w:t xml:space="preserve"> </w:t>
      </w:r>
      <w:r w:rsidR="000A488B" w:rsidRPr="00AE008C">
        <w:rPr>
          <w:rFonts w:asciiTheme="minorHAnsi" w:hAnsiTheme="minorHAnsi" w:cstheme="minorHAnsi"/>
          <w:sz w:val="24"/>
        </w:rPr>
        <w:t>Das Leben des Individuums und seine Organisation rückt somit immer weiter in politische Diskurse.</w:t>
      </w:r>
      <w:r w:rsidR="000A488B" w:rsidRPr="00AE008C">
        <w:rPr>
          <w:rStyle w:val="Funotenzeichen"/>
          <w:rFonts w:asciiTheme="minorHAnsi" w:hAnsiTheme="minorHAnsi" w:cstheme="minorHAnsi"/>
          <w:sz w:val="24"/>
        </w:rPr>
        <w:t xml:space="preserve"> </w:t>
      </w:r>
      <w:r w:rsidR="000A488B" w:rsidRPr="00AE008C">
        <w:rPr>
          <w:rStyle w:val="Funotenzeichen"/>
          <w:rFonts w:asciiTheme="minorHAnsi" w:hAnsiTheme="minorHAnsi" w:cstheme="minorHAnsi"/>
          <w:sz w:val="24"/>
        </w:rPr>
        <w:footnoteReference w:id="87"/>
      </w:r>
      <w:r w:rsidR="00AA4848" w:rsidRPr="00AE008C">
        <w:rPr>
          <w:rFonts w:asciiTheme="minorHAnsi" w:hAnsiTheme="minorHAnsi" w:cstheme="minorHAnsi"/>
          <w:sz w:val="24"/>
        </w:rPr>
        <w:t xml:space="preserve"> </w:t>
      </w:r>
    </w:p>
    <w:p w14:paraId="64CFA2AC" w14:textId="27DA0DFE" w:rsidR="001B0A1C" w:rsidRPr="00AE008C" w:rsidRDefault="008C73F8"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Inwiefern die Biopolitik sich in Belange rundum die Schwangerschaft einmischen kann, wurde oben bereits anhand der </w:t>
      </w:r>
      <w:proofErr w:type="spellStart"/>
      <w:r w:rsidRPr="00AE008C">
        <w:rPr>
          <w:rFonts w:asciiTheme="minorHAnsi" w:hAnsiTheme="minorHAnsi" w:cstheme="minorHAnsi"/>
          <w:sz w:val="24"/>
        </w:rPr>
        <w:t>Hormonisierung</w:t>
      </w:r>
      <w:proofErr w:type="spellEnd"/>
      <w:r w:rsidRPr="00AE008C">
        <w:rPr>
          <w:rFonts w:asciiTheme="minorHAnsi" w:hAnsiTheme="minorHAnsi" w:cstheme="minorHAnsi"/>
          <w:sz w:val="24"/>
        </w:rPr>
        <w:t xml:space="preserve"> der Schwangerschaft angedeutet.</w:t>
      </w:r>
      <w:r w:rsidRPr="00AE008C">
        <w:rPr>
          <w:rStyle w:val="Funotenzeichen"/>
          <w:rFonts w:asciiTheme="minorHAnsi" w:hAnsiTheme="minorHAnsi" w:cstheme="minorHAnsi"/>
          <w:sz w:val="24"/>
        </w:rPr>
        <w:footnoteReference w:id="88"/>
      </w:r>
      <w:r w:rsidRPr="00AE008C">
        <w:rPr>
          <w:rFonts w:asciiTheme="minorHAnsi" w:hAnsiTheme="minorHAnsi" w:cstheme="minorHAnsi"/>
          <w:sz w:val="24"/>
        </w:rPr>
        <w:t xml:space="preserve"> </w:t>
      </w:r>
      <w:r w:rsidR="00AA4848" w:rsidRPr="00AE008C">
        <w:rPr>
          <w:rFonts w:asciiTheme="minorHAnsi" w:hAnsiTheme="minorHAnsi" w:cstheme="minorHAnsi"/>
          <w:sz w:val="24"/>
        </w:rPr>
        <w:t>Im Zusammenhang mit der Entwicklung der modernen Reproduktionsmedizin wurde „</w:t>
      </w:r>
      <w:r w:rsidR="001B0A1C" w:rsidRPr="00AE008C">
        <w:rPr>
          <w:rFonts w:asciiTheme="minorHAnsi" w:hAnsiTheme="minorHAnsi" w:cstheme="minorHAnsi"/>
          <w:sz w:val="24"/>
        </w:rPr>
        <w:t xml:space="preserve">die Medikalisierung des weiblichen Körpers und </w:t>
      </w:r>
      <w:proofErr w:type="spellStart"/>
      <w:r w:rsidR="001B0A1C" w:rsidRPr="00AE008C">
        <w:rPr>
          <w:rFonts w:asciiTheme="minorHAnsi" w:hAnsiTheme="minorHAnsi" w:cstheme="minorHAnsi"/>
          <w:sz w:val="24"/>
        </w:rPr>
        <w:t>Responsibilisierung</w:t>
      </w:r>
      <w:proofErr w:type="spellEnd"/>
      <w:r w:rsidR="001B0A1C" w:rsidRPr="00AE008C">
        <w:rPr>
          <w:rFonts w:asciiTheme="minorHAnsi" w:hAnsiTheme="minorHAnsi" w:cstheme="minorHAnsi"/>
          <w:sz w:val="24"/>
        </w:rPr>
        <w:t xml:space="preserve"> der schwangeren Frau </w:t>
      </w:r>
      <w:r w:rsidR="001B0A1C" w:rsidRPr="00AE008C">
        <w:rPr>
          <w:rFonts w:asciiTheme="minorHAnsi" w:hAnsiTheme="minorHAnsi" w:cstheme="minorHAnsi"/>
          <w:sz w:val="24"/>
        </w:rPr>
        <w:lastRenderedPageBreak/>
        <w:t>kritisiert“</w:t>
      </w:r>
      <w:r w:rsidR="001B0A1C" w:rsidRPr="00AE008C">
        <w:rPr>
          <w:rStyle w:val="Funotenzeichen"/>
          <w:rFonts w:asciiTheme="minorHAnsi" w:hAnsiTheme="minorHAnsi" w:cstheme="minorHAnsi"/>
          <w:sz w:val="24"/>
        </w:rPr>
        <w:footnoteReference w:id="89"/>
      </w:r>
      <w:r w:rsidR="00AA4848" w:rsidRPr="00AE008C">
        <w:rPr>
          <w:rFonts w:asciiTheme="minorHAnsi" w:hAnsiTheme="minorHAnsi" w:cstheme="minorHAnsi"/>
          <w:sz w:val="24"/>
        </w:rPr>
        <w:t xml:space="preserve">. </w:t>
      </w:r>
      <w:r w:rsidR="00D04903" w:rsidRPr="00AE008C">
        <w:rPr>
          <w:rFonts w:asciiTheme="minorHAnsi" w:hAnsiTheme="minorHAnsi" w:cstheme="minorHAnsi"/>
          <w:sz w:val="24"/>
        </w:rPr>
        <w:t>Ist</w:t>
      </w:r>
      <w:r w:rsidR="00C76A0A" w:rsidRPr="00AE008C">
        <w:rPr>
          <w:rFonts w:asciiTheme="minorHAnsi" w:hAnsiTheme="minorHAnsi" w:cstheme="minorHAnsi"/>
          <w:sz w:val="24"/>
        </w:rPr>
        <w:t xml:space="preserve"> mit </w:t>
      </w:r>
      <w:proofErr w:type="spellStart"/>
      <w:r w:rsidR="00C76A0A" w:rsidRPr="00AE008C">
        <w:rPr>
          <w:rFonts w:asciiTheme="minorHAnsi" w:hAnsiTheme="minorHAnsi" w:cstheme="minorHAnsi"/>
          <w:sz w:val="24"/>
        </w:rPr>
        <w:t>Responsibilisierung</w:t>
      </w:r>
      <w:proofErr w:type="spellEnd"/>
      <w:r w:rsidR="00C76A0A" w:rsidRPr="00AE008C">
        <w:rPr>
          <w:rFonts w:asciiTheme="minorHAnsi" w:hAnsiTheme="minorHAnsi" w:cstheme="minorHAnsi"/>
          <w:sz w:val="24"/>
        </w:rPr>
        <w:t xml:space="preserve"> der schwangeren Frau das Fragen nach der Ursache für Fehlgeburten ge</w:t>
      </w:r>
      <w:r w:rsidR="00D04903" w:rsidRPr="00AE008C">
        <w:rPr>
          <w:rFonts w:asciiTheme="minorHAnsi" w:hAnsiTheme="minorHAnsi" w:cstheme="minorHAnsi"/>
          <w:sz w:val="24"/>
        </w:rPr>
        <w:t>meint</w:t>
      </w:r>
      <w:r w:rsidR="00C76A0A" w:rsidRPr="00AE008C">
        <w:rPr>
          <w:rFonts w:asciiTheme="minorHAnsi" w:hAnsiTheme="minorHAnsi" w:cstheme="minorHAnsi"/>
          <w:sz w:val="24"/>
        </w:rPr>
        <w:t>, dann</w:t>
      </w:r>
      <w:r w:rsidR="00320D50" w:rsidRPr="00AE008C">
        <w:rPr>
          <w:rFonts w:asciiTheme="minorHAnsi" w:hAnsiTheme="minorHAnsi" w:cstheme="minorHAnsi"/>
          <w:sz w:val="24"/>
        </w:rPr>
        <w:t xml:space="preserve"> bedeutet dies, dass die Biopolitik in diesem Bereich eine richterliche Rolle übernimmt: Den </w:t>
      </w:r>
      <w:r w:rsidRPr="00AE008C">
        <w:rPr>
          <w:rFonts w:asciiTheme="minorHAnsi" w:hAnsiTheme="minorHAnsi" w:cstheme="minorHAnsi"/>
          <w:sz w:val="24"/>
        </w:rPr>
        <w:t xml:space="preserve">schwangeren </w:t>
      </w:r>
      <w:r w:rsidR="00320D50" w:rsidRPr="00AE008C">
        <w:rPr>
          <w:rFonts w:asciiTheme="minorHAnsi" w:hAnsiTheme="minorHAnsi" w:cstheme="minorHAnsi"/>
          <w:sz w:val="24"/>
        </w:rPr>
        <w:t>Frauen wird die Verantwortung für das Wohlergehen ihres ungeborenen Kindes übertragen</w:t>
      </w:r>
      <w:r w:rsidR="008112FC" w:rsidRPr="00AE008C">
        <w:rPr>
          <w:rFonts w:asciiTheme="minorHAnsi" w:hAnsiTheme="minorHAnsi" w:cstheme="minorHAnsi"/>
          <w:sz w:val="24"/>
        </w:rPr>
        <w:t>.</w:t>
      </w:r>
      <w:r w:rsidR="00320D50" w:rsidRPr="00AE008C">
        <w:rPr>
          <w:rFonts w:asciiTheme="minorHAnsi" w:hAnsiTheme="minorHAnsi" w:cstheme="minorHAnsi"/>
          <w:sz w:val="24"/>
        </w:rPr>
        <w:t xml:space="preserve"> </w:t>
      </w:r>
      <w:r w:rsidR="008112FC" w:rsidRPr="00AE008C">
        <w:rPr>
          <w:rFonts w:asciiTheme="minorHAnsi" w:hAnsiTheme="minorHAnsi" w:cstheme="minorHAnsi"/>
          <w:sz w:val="24"/>
        </w:rPr>
        <w:t>Sie soll ihr heranwachsendes</w:t>
      </w:r>
      <w:r w:rsidR="00320D50" w:rsidRPr="00AE008C">
        <w:rPr>
          <w:rFonts w:asciiTheme="minorHAnsi" w:hAnsiTheme="minorHAnsi" w:cstheme="minorHAnsi"/>
          <w:sz w:val="24"/>
        </w:rPr>
        <w:t xml:space="preserve"> </w:t>
      </w:r>
      <w:r w:rsidR="008112FC" w:rsidRPr="00AE008C">
        <w:rPr>
          <w:rFonts w:asciiTheme="minorHAnsi" w:hAnsiTheme="minorHAnsi" w:cstheme="minorHAnsi"/>
          <w:sz w:val="24"/>
        </w:rPr>
        <w:t>Kind</w:t>
      </w:r>
      <w:r w:rsidR="00320D50" w:rsidRPr="00AE008C">
        <w:rPr>
          <w:rFonts w:asciiTheme="minorHAnsi" w:hAnsiTheme="minorHAnsi" w:cstheme="minorHAnsi"/>
          <w:sz w:val="24"/>
        </w:rPr>
        <w:t xml:space="preserve"> vor jedem Unheil </w:t>
      </w:r>
      <w:r w:rsidR="008112FC" w:rsidRPr="00AE008C">
        <w:rPr>
          <w:rFonts w:asciiTheme="minorHAnsi" w:hAnsiTheme="minorHAnsi" w:cstheme="minorHAnsi"/>
          <w:sz w:val="24"/>
        </w:rPr>
        <w:t>be</w:t>
      </w:r>
      <w:r w:rsidR="00320D50" w:rsidRPr="00AE008C">
        <w:rPr>
          <w:rFonts w:asciiTheme="minorHAnsi" w:hAnsiTheme="minorHAnsi" w:cstheme="minorHAnsi"/>
          <w:sz w:val="24"/>
        </w:rPr>
        <w:t>schütze</w:t>
      </w:r>
      <w:r w:rsidR="008112FC" w:rsidRPr="00AE008C">
        <w:rPr>
          <w:rFonts w:asciiTheme="minorHAnsi" w:hAnsiTheme="minorHAnsi" w:cstheme="minorHAnsi"/>
          <w:sz w:val="24"/>
        </w:rPr>
        <w:t xml:space="preserve">n und sich dementsprechend verhalten. </w:t>
      </w:r>
      <w:r w:rsidR="00320D50" w:rsidRPr="00AE008C">
        <w:rPr>
          <w:rFonts w:asciiTheme="minorHAnsi" w:hAnsiTheme="minorHAnsi" w:cstheme="minorHAnsi"/>
          <w:sz w:val="24"/>
        </w:rPr>
        <w:t>Dies erinnert an</w:t>
      </w:r>
      <w:r w:rsidR="002363B8" w:rsidRPr="00AE008C">
        <w:rPr>
          <w:rFonts w:asciiTheme="minorHAnsi" w:hAnsiTheme="minorHAnsi" w:cstheme="minorHAnsi"/>
          <w:sz w:val="24"/>
        </w:rPr>
        <w:t xml:space="preserve"> die oben beschriebenen</w:t>
      </w:r>
      <w:r w:rsidR="00320D50" w:rsidRPr="00AE008C">
        <w:rPr>
          <w:rFonts w:asciiTheme="minorHAnsi" w:hAnsiTheme="minorHAnsi" w:cstheme="minorHAnsi"/>
          <w:sz w:val="24"/>
        </w:rPr>
        <w:t xml:space="preserve"> Ausführungen </w:t>
      </w:r>
      <w:r w:rsidR="00073BA2" w:rsidRPr="00AE008C">
        <w:rPr>
          <w:rFonts w:asciiTheme="minorHAnsi" w:hAnsiTheme="minorHAnsi" w:cstheme="minorHAnsi"/>
          <w:sz w:val="24"/>
        </w:rPr>
        <w:t xml:space="preserve">Lisa </w:t>
      </w:r>
      <w:proofErr w:type="spellStart"/>
      <w:r w:rsidR="00320D50" w:rsidRPr="00AE008C">
        <w:rPr>
          <w:rFonts w:asciiTheme="minorHAnsi" w:hAnsiTheme="minorHAnsi" w:cstheme="minorHAnsi"/>
          <w:sz w:val="24"/>
        </w:rPr>
        <w:t>Malichs</w:t>
      </w:r>
      <w:proofErr w:type="spellEnd"/>
      <w:r w:rsidR="008112FC" w:rsidRPr="00AE008C">
        <w:rPr>
          <w:rFonts w:asciiTheme="minorHAnsi" w:hAnsiTheme="minorHAnsi" w:cstheme="minorHAnsi"/>
          <w:sz w:val="24"/>
        </w:rPr>
        <w:t xml:space="preserve"> zur Frau als Hauptgefahrendquelle für den Fötus</w:t>
      </w:r>
      <w:r w:rsidR="0075178B" w:rsidRPr="00AE008C">
        <w:rPr>
          <w:rFonts w:asciiTheme="minorHAnsi" w:hAnsiTheme="minorHAnsi" w:cstheme="minorHAnsi"/>
          <w:sz w:val="24"/>
        </w:rPr>
        <w:t>.</w:t>
      </w:r>
      <w:r w:rsidR="00320D50" w:rsidRPr="00AE008C">
        <w:rPr>
          <w:rStyle w:val="Funotenzeichen"/>
          <w:rFonts w:asciiTheme="minorHAnsi" w:hAnsiTheme="minorHAnsi" w:cstheme="minorHAnsi"/>
          <w:sz w:val="24"/>
        </w:rPr>
        <w:footnoteReference w:id="90"/>
      </w:r>
      <w:r w:rsidR="0075178B" w:rsidRPr="00AE008C">
        <w:rPr>
          <w:rFonts w:asciiTheme="minorHAnsi" w:hAnsiTheme="minorHAnsi" w:cstheme="minorHAnsi"/>
          <w:sz w:val="24"/>
        </w:rPr>
        <w:t xml:space="preserve"> Mutterschaft steht </w:t>
      </w:r>
      <w:r w:rsidR="00073BA2" w:rsidRPr="00AE008C">
        <w:rPr>
          <w:rFonts w:asciiTheme="minorHAnsi" w:hAnsiTheme="minorHAnsi" w:cstheme="minorHAnsi"/>
          <w:sz w:val="24"/>
        </w:rPr>
        <w:t xml:space="preserve">mit der Biopolitik </w:t>
      </w:r>
      <w:r w:rsidR="0075178B" w:rsidRPr="00AE008C">
        <w:rPr>
          <w:rFonts w:asciiTheme="minorHAnsi" w:hAnsiTheme="minorHAnsi" w:cstheme="minorHAnsi"/>
          <w:sz w:val="24"/>
        </w:rPr>
        <w:t xml:space="preserve">aber auch in einem weiteren Zusammenhang: Frauen sollen ermutigt werden Kinder zu kriegen, welche nötig sind „um die Gesellschaft und die Ökonomie in ihrem Status </w:t>
      </w:r>
      <w:r w:rsidR="001506C7" w:rsidRPr="00AE008C">
        <w:rPr>
          <w:rFonts w:asciiTheme="minorHAnsi" w:hAnsiTheme="minorHAnsi" w:cstheme="minorHAnsi"/>
          <w:sz w:val="24"/>
        </w:rPr>
        <w:t>q</w:t>
      </w:r>
      <w:r w:rsidR="0075178B" w:rsidRPr="00AE008C">
        <w:rPr>
          <w:rFonts w:asciiTheme="minorHAnsi" w:hAnsiTheme="minorHAnsi" w:cstheme="minorHAnsi"/>
          <w:sz w:val="24"/>
        </w:rPr>
        <w:t>uo zu erhalten“</w:t>
      </w:r>
      <w:r w:rsidR="0075178B" w:rsidRPr="00AE008C">
        <w:rPr>
          <w:rStyle w:val="Funotenzeichen"/>
          <w:rFonts w:asciiTheme="minorHAnsi" w:hAnsiTheme="minorHAnsi" w:cstheme="minorHAnsi"/>
          <w:sz w:val="24"/>
        </w:rPr>
        <w:footnoteReference w:id="91"/>
      </w:r>
      <w:r w:rsidR="001506C7" w:rsidRPr="00AE008C">
        <w:rPr>
          <w:rFonts w:asciiTheme="minorHAnsi" w:hAnsiTheme="minorHAnsi" w:cstheme="minorHAnsi"/>
          <w:sz w:val="24"/>
        </w:rPr>
        <w:t>.</w:t>
      </w:r>
      <w:r w:rsidR="002363B8" w:rsidRPr="00AE008C">
        <w:rPr>
          <w:rFonts w:asciiTheme="minorHAnsi" w:hAnsiTheme="minorHAnsi" w:cstheme="minorHAnsi"/>
          <w:sz w:val="24"/>
        </w:rPr>
        <w:t xml:space="preserve"> Können sie diese Pflicht nicht erfüllen, dann scheitern sie in ihrer natürlichen Mutterrolle.</w:t>
      </w:r>
    </w:p>
    <w:p w14:paraId="0CA09706" w14:textId="353CB573" w:rsidR="00FF08AD" w:rsidRPr="00AE008C" w:rsidRDefault="00320D50" w:rsidP="00AE008C">
      <w:pPr>
        <w:spacing w:line="360" w:lineRule="auto"/>
        <w:jc w:val="both"/>
        <w:rPr>
          <w:rFonts w:asciiTheme="minorHAnsi" w:hAnsiTheme="minorHAnsi" w:cstheme="minorHAnsi"/>
          <w:sz w:val="24"/>
        </w:rPr>
      </w:pPr>
      <w:r w:rsidRPr="00AE008C">
        <w:rPr>
          <w:rFonts w:asciiTheme="minorHAnsi" w:hAnsiTheme="minorHAnsi" w:cstheme="minorHAnsi"/>
          <w:sz w:val="24"/>
        </w:rPr>
        <w:t>Die Biopolitik ist somit immer mit gewissen Vorstellungen von vorgegebenen Normen verbunden</w:t>
      </w:r>
      <w:r w:rsidR="000A488B" w:rsidRPr="00AE008C">
        <w:rPr>
          <w:rFonts w:asciiTheme="minorHAnsi" w:hAnsiTheme="minorHAnsi" w:cstheme="minorHAnsi"/>
          <w:sz w:val="24"/>
        </w:rPr>
        <w:t>.</w:t>
      </w:r>
      <w:r w:rsidRPr="00AE008C">
        <w:rPr>
          <w:rStyle w:val="Funotenzeichen"/>
          <w:rFonts w:asciiTheme="minorHAnsi" w:hAnsiTheme="minorHAnsi" w:cstheme="minorHAnsi"/>
          <w:sz w:val="24"/>
        </w:rPr>
        <w:footnoteReference w:id="92"/>
      </w:r>
      <w:r w:rsidR="000A488B" w:rsidRPr="00AE008C">
        <w:rPr>
          <w:rFonts w:asciiTheme="minorHAnsi" w:hAnsiTheme="minorHAnsi" w:cstheme="minorHAnsi"/>
          <w:sz w:val="24"/>
        </w:rPr>
        <w:t xml:space="preserve"> </w:t>
      </w:r>
      <w:r w:rsidRPr="00AE008C">
        <w:rPr>
          <w:rFonts w:asciiTheme="minorHAnsi" w:hAnsiTheme="minorHAnsi" w:cstheme="minorHAnsi"/>
          <w:sz w:val="24"/>
        </w:rPr>
        <w:t xml:space="preserve">Gebote und Verbote sind ebenfalls eine Form von Normen. </w:t>
      </w:r>
      <w:r w:rsidR="009B317F" w:rsidRPr="00AE008C">
        <w:rPr>
          <w:rFonts w:asciiTheme="minorHAnsi" w:hAnsiTheme="minorHAnsi" w:cstheme="minorHAnsi"/>
          <w:sz w:val="24"/>
        </w:rPr>
        <w:t xml:space="preserve">Nach </w:t>
      </w:r>
      <w:r w:rsidR="00073BA2" w:rsidRPr="00AE008C">
        <w:rPr>
          <w:rFonts w:asciiTheme="minorHAnsi" w:hAnsiTheme="minorHAnsi" w:cstheme="minorHAnsi"/>
          <w:sz w:val="24"/>
        </w:rPr>
        <w:t xml:space="preserve">den Soziologen Hans-Werner </w:t>
      </w:r>
      <w:r w:rsidR="009B317F" w:rsidRPr="00AE008C">
        <w:rPr>
          <w:rFonts w:asciiTheme="minorHAnsi" w:hAnsiTheme="minorHAnsi" w:cstheme="minorHAnsi"/>
          <w:sz w:val="24"/>
        </w:rPr>
        <w:t xml:space="preserve">Prahl und </w:t>
      </w:r>
      <w:r w:rsidR="00073BA2" w:rsidRPr="00AE008C">
        <w:rPr>
          <w:rFonts w:asciiTheme="minorHAnsi" w:hAnsiTheme="minorHAnsi" w:cstheme="minorHAnsi"/>
          <w:sz w:val="24"/>
        </w:rPr>
        <w:t xml:space="preserve">Monika </w:t>
      </w:r>
      <w:r w:rsidR="009B317F" w:rsidRPr="00AE008C">
        <w:rPr>
          <w:rFonts w:asciiTheme="minorHAnsi" w:hAnsiTheme="minorHAnsi" w:cstheme="minorHAnsi"/>
          <w:sz w:val="24"/>
        </w:rPr>
        <w:t xml:space="preserve">Setzwein kann ein </w:t>
      </w:r>
      <w:r w:rsidR="00101CF6" w:rsidRPr="00AE008C">
        <w:rPr>
          <w:rFonts w:asciiTheme="minorHAnsi" w:hAnsiTheme="minorHAnsi" w:cstheme="minorHAnsi"/>
          <w:sz w:val="24"/>
        </w:rPr>
        <w:t>„Tabu als eine spezielle Form des Verbots betrachtet werden, als ein besonders strenges, vielleicht religiös oder mystisch begründetes Verbot etwa“</w:t>
      </w:r>
      <w:r w:rsidR="00101CF6" w:rsidRPr="00AE008C">
        <w:rPr>
          <w:rStyle w:val="Funotenzeichen"/>
          <w:rFonts w:asciiTheme="minorHAnsi" w:hAnsiTheme="minorHAnsi" w:cstheme="minorHAnsi"/>
          <w:sz w:val="24"/>
        </w:rPr>
        <w:footnoteReference w:id="93"/>
      </w:r>
      <w:r w:rsidR="009B317F" w:rsidRPr="00AE008C">
        <w:rPr>
          <w:rFonts w:asciiTheme="minorHAnsi" w:hAnsiTheme="minorHAnsi" w:cstheme="minorHAnsi"/>
          <w:sz w:val="24"/>
        </w:rPr>
        <w:t>. Weiter schreiben die Autoren, dass „Tabus […] demzufolge als ,,innere" Verbote gefa</w:t>
      </w:r>
      <w:r w:rsidR="007E0C58" w:rsidRPr="00AE008C">
        <w:rPr>
          <w:rFonts w:asciiTheme="minorHAnsi" w:hAnsiTheme="minorHAnsi" w:cstheme="minorHAnsi"/>
          <w:sz w:val="24"/>
        </w:rPr>
        <w:t>ss</w:t>
      </w:r>
      <w:r w:rsidR="009B317F" w:rsidRPr="00AE008C">
        <w:rPr>
          <w:rFonts w:asciiTheme="minorHAnsi" w:hAnsiTheme="minorHAnsi" w:cstheme="minorHAnsi"/>
          <w:sz w:val="24"/>
        </w:rPr>
        <w:t>t werden [können, O.F.C.], die sich quasi aus sich selbst heraus verbieten“</w:t>
      </w:r>
      <w:r w:rsidR="009B317F" w:rsidRPr="00AE008C">
        <w:rPr>
          <w:rStyle w:val="Funotenzeichen"/>
          <w:rFonts w:asciiTheme="minorHAnsi" w:hAnsiTheme="minorHAnsi" w:cstheme="minorHAnsi"/>
          <w:sz w:val="24"/>
        </w:rPr>
        <w:footnoteReference w:id="94"/>
      </w:r>
      <w:r w:rsidR="00FF08AD" w:rsidRPr="00AE008C">
        <w:rPr>
          <w:rFonts w:asciiTheme="minorHAnsi" w:hAnsiTheme="minorHAnsi" w:cstheme="minorHAnsi"/>
          <w:sz w:val="24"/>
        </w:rPr>
        <w:t xml:space="preserve">. </w:t>
      </w:r>
      <w:r w:rsidR="000A488B" w:rsidRPr="00AE008C">
        <w:rPr>
          <w:rFonts w:asciiTheme="minorHAnsi" w:hAnsiTheme="minorHAnsi" w:cstheme="minorHAnsi"/>
          <w:sz w:val="24"/>
        </w:rPr>
        <w:t xml:space="preserve">Bei Verboten würde es sich um </w:t>
      </w:r>
      <w:r w:rsidR="002363B8" w:rsidRPr="00AE008C">
        <w:rPr>
          <w:rFonts w:asciiTheme="minorHAnsi" w:hAnsiTheme="minorHAnsi" w:cstheme="minorHAnsi"/>
          <w:sz w:val="24"/>
        </w:rPr>
        <w:t>Bestimmungen</w:t>
      </w:r>
      <w:r w:rsidR="000A488B" w:rsidRPr="00AE008C">
        <w:rPr>
          <w:rFonts w:asciiTheme="minorHAnsi" w:hAnsiTheme="minorHAnsi" w:cstheme="minorHAnsi"/>
          <w:sz w:val="24"/>
        </w:rPr>
        <w:t xml:space="preserve"> handeln, welche mittels Machtpositionen gesetzt werden (beispielsweise </w:t>
      </w:r>
      <w:r w:rsidR="00684D43" w:rsidRPr="00AE008C">
        <w:rPr>
          <w:rFonts w:asciiTheme="minorHAnsi" w:hAnsiTheme="minorHAnsi" w:cstheme="minorHAnsi"/>
          <w:sz w:val="24"/>
        </w:rPr>
        <w:t>politische Organe</w:t>
      </w:r>
      <w:r w:rsidR="000A488B" w:rsidRPr="00AE008C">
        <w:rPr>
          <w:rFonts w:asciiTheme="minorHAnsi" w:hAnsiTheme="minorHAnsi" w:cstheme="minorHAnsi"/>
          <w:sz w:val="24"/>
        </w:rPr>
        <w:t xml:space="preserve"> </w:t>
      </w:r>
      <w:r w:rsidR="00684D43" w:rsidRPr="00AE008C">
        <w:rPr>
          <w:rFonts w:asciiTheme="minorHAnsi" w:hAnsiTheme="minorHAnsi" w:cstheme="minorHAnsi"/>
          <w:sz w:val="24"/>
        </w:rPr>
        <w:t>oder primäre Personen im Sozialisationsprozess</w:t>
      </w:r>
      <w:r w:rsidR="000A488B" w:rsidRPr="00AE008C">
        <w:rPr>
          <w:rFonts w:asciiTheme="minorHAnsi" w:hAnsiTheme="minorHAnsi" w:cstheme="minorHAnsi"/>
          <w:sz w:val="24"/>
        </w:rPr>
        <w:t>).</w:t>
      </w:r>
      <w:r w:rsidR="00FF08AD" w:rsidRPr="00AE008C">
        <w:rPr>
          <w:rStyle w:val="Funotenzeichen"/>
          <w:rFonts w:asciiTheme="minorHAnsi" w:hAnsiTheme="minorHAnsi" w:cstheme="minorHAnsi"/>
          <w:sz w:val="24"/>
        </w:rPr>
        <w:footnoteReference w:id="95"/>
      </w:r>
      <w:r w:rsidR="00FF08AD" w:rsidRPr="00AE008C">
        <w:rPr>
          <w:rFonts w:asciiTheme="minorHAnsi" w:hAnsiTheme="minorHAnsi" w:cstheme="minorHAnsi"/>
          <w:sz w:val="24"/>
        </w:rPr>
        <w:t xml:space="preserve"> Wenn </w:t>
      </w:r>
      <w:r w:rsidR="0083423E" w:rsidRPr="00AE008C">
        <w:rPr>
          <w:rFonts w:asciiTheme="minorHAnsi" w:hAnsiTheme="minorHAnsi" w:cstheme="minorHAnsi"/>
          <w:sz w:val="24"/>
        </w:rPr>
        <w:t xml:space="preserve">schwangeren </w:t>
      </w:r>
      <w:r w:rsidR="00FF08AD" w:rsidRPr="00AE008C">
        <w:rPr>
          <w:rFonts w:asciiTheme="minorHAnsi" w:hAnsiTheme="minorHAnsi" w:cstheme="minorHAnsi"/>
          <w:sz w:val="24"/>
        </w:rPr>
        <w:t xml:space="preserve">Frauen </w:t>
      </w:r>
      <w:r w:rsidR="00684D43" w:rsidRPr="00AE008C">
        <w:rPr>
          <w:rFonts w:asciiTheme="minorHAnsi" w:hAnsiTheme="minorHAnsi" w:cstheme="minorHAnsi"/>
          <w:sz w:val="24"/>
        </w:rPr>
        <w:t xml:space="preserve">beispielsweise </w:t>
      </w:r>
      <w:r w:rsidR="00FF08AD" w:rsidRPr="00AE008C">
        <w:rPr>
          <w:rFonts w:asciiTheme="minorHAnsi" w:hAnsiTheme="minorHAnsi" w:cstheme="minorHAnsi"/>
          <w:sz w:val="24"/>
        </w:rPr>
        <w:t xml:space="preserve">gesagt wird, </w:t>
      </w:r>
      <w:r w:rsidR="00684D43" w:rsidRPr="00AE008C">
        <w:rPr>
          <w:rFonts w:asciiTheme="minorHAnsi" w:hAnsiTheme="minorHAnsi" w:cstheme="minorHAnsi"/>
          <w:sz w:val="24"/>
        </w:rPr>
        <w:t xml:space="preserve">dass </w:t>
      </w:r>
      <w:r w:rsidR="00FF08AD" w:rsidRPr="00AE008C">
        <w:rPr>
          <w:rFonts w:asciiTheme="minorHAnsi" w:hAnsiTheme="minorHAnsi" w:cstheme="minorHAnsi"/>
          <w:sz w:val="24"/>
        </w:rPr>
        <w:t>sie keinen Alkohol trinken oder keine Zigaretten rauchen</w:t>
      </w:r>
      <w:r w:rsidR="00684D43" w:rsidRPr="00AE008C">
        <w:rPr>
          <w:rFonts w:asciiTheme="minorHAnsi" w:hAnsiTheme="minorHAnsi" w:cstheme="minorHAnsi"/>
          <w:sz w:val="24"/>
        </w:rPr>
        <w:t xml:space="preserve"> sollen</w:t>
      </w:r>
      <w:r w:rsidR="00FF08AD" w:rsidRPr="00AE008C">
        <w:rPr>
          <w:rFonts w:asciiTheme="minorHAnsi" w:hAnsiTheme="minorHAnsi" w:cstheme="minorHAnsi"/>
          <w:sz w:val="24"/>
        </w:rPr>
        <w:t xml:space="preserve">, dann ist dies nicht im Gesetz verankert. </w:t>
      </w:r>
      <w:r w:rsidR="00073BA2" w:rsidRPr="00AE008C">
        <w:rPr>
          <w:rFonts w:asciiTheme="minorHAnsi" w:hAnsiTheme="minorHAnsi" w:cstheme="minorHAnsi"/>
          <w:sz w:val="24"/>
        </w:rPr>
        <w:t>Somit</w:t>
      </w:r>
      <w:r w:rsidR="00684D43" w:rsidRPr="00AE008C">
        <w:rPr>
          <w:rFonts w:asciiTheme="minorHAnsi" w:hAnsiTheme="minorHAnsi" w:cstheme="minorHAnsi"/>
          <w:sz w:val="24"/>
        </w:rPr>
        <w:t xml:space="preserve"> </w:t>
      </w:r>
      <w:r w:rsidR="00FF08AD" w:rsidRPr="00AE008C">
        <w:rPr>
          <w:rFonts w:asciiTheme="minorHAnsi" w:hAnsiTheme="minorHAnsi" w:cstheme="minorHAnsi"/>
          <w:sz w:val="24"/>
        </w:rPr>
        <w:t xml:space="preserve">handelt </w:t>
      </w:r>
      <w:r w:rsidR="002363B8" w:rsidRPr="00AE008C">
        <w:rPr>
          <w:rFonts w:asciiTheme="minorHAnsi" w:hAnsiTheme="minorHAnsi" w:cstheme="minorHAnsi"/>
          <w:sz w:val="24"/>
        </w:rPr>
        <w:t xml:space="preserve">es </w:t>
      </w:r>
      <w:r w:rsidR="00684D43" w:rsidRPr="00AE008C">
        <w:rPr>
          <w:rFonts w:asciiTheme="minorHAnsi" w:hAnsiTheme="minorHAnsi" w:cstheme="minorHAnsi"/>
          <w:sz w:val="24"/>
        </w:rPr>
        <w:t>sich</w:t>
      </w:r>
      <w:r w:rsidR="002363B8" w:rsidRPr="00AE008C">
        <w:rPr>
          <w:rFonts w:asciiTheme="minorHAnsi" w:hAnsiTheme="minorHAnsi" w:cstheme="minorHAnsi"/>
          <w:sz w:val="24"/>
        </w:rPr>
        <w:t xml:space="preserve"> </w:t>
      </w:r>
      <w:r w:rsidR="00684D43" w:rsidRPr="00AE008C">
        <w:rPr>
          <w:rFonts w:asciiTheme="minorHAnsi" w:hAnsiTheme="minorHAnsi" w:cstheme="minorHAnsi"/>
          <w:sz w:val="24"/>
        </w:rPr>
        <w:t xml:space="preserve">per Definition von </w:t>
      </w:r>
      <w:r w:rsidR="00073BA2" w:rsidRPr="00AE008C">
        <w:rPr>
          <w:rFonts w:asciiTheme="minorHAnsi" w:hAnsiTheme="minorHAnsi" w:cstheme="minorHAnsi"/>
          <w:sz w:val="24"/>
        </w:rPr>
        <w:t xml:space="preserve">Hans-Werner </w:t>
      </w:r>
      <w:r w:rsidR="00684D43" w:rsidRPr="00AE008C">
        <w:rPr>
          <w:rFonts w:asciiTheme="minorHAnsi" w:hAnsiTheme="minorHAnsi" w:cstheme="minorHAnsi"/>
          <w:sz w:val="24"/>
        </w:rPr>
        <w:t xml:space="preserve">Prahl und </w:t>
      </w:r>
      <w:r w:rsidR="00073BA2" w:rsidRPr="00AE008C">
        <w:rPr>
          <w:rFonts w:asciiTheme="minorHAnsi" w:hAnsiTheme="minorHAnsi" w:cstheme="minorHAnsi"/>
          <w:sz w:val="24"/>
        </w:rPr>
        <w:t xml:space="preserve">Monika </w:t>
      </w:r>
      <w:r w:rsidR="00684D43" w:rsidRPr="00AE008C">
        <w:rPr>
          <w:rFonts w:asciiTheme="minorHAnsi" w:hAnsiTheme="minorHAnsi" w:cstheme="minorHAnsi"/>
          <w:sz w:val="24"/>
        </w:rPr>
        <w:t>Setzwein</w:t>
      </w:r>
      <w:r w:rsidR="00FF08AD" w:rsidRPr="00AE008C">
        <w:rPr>
          <w:rFonts w:asciiTheme="minorHAnsi" w:hAnsiTheme="minorHAnsi" w:cstheme="minorHAnsi"/>
          <w:sz w:val="24"/>
        </w:rPr>
        <w:t xml:space="preserve"> nicht um ein Verbot, sondern um ein Tabu.</w:t>
      </w:r>
    </w:p>
    <w:p w14:paraId="07CE824C" w14:textId="77777777" w:rsidR="0083423E" w:rsidRPr="00AE008C" w:rsidRDefault="00320D50"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Besonders bei der Ernährung von schwangeren Frauen herrschen viele </w:t>
      </w:r>
      <w:r w:rsidR="00C2202D" w:rsidRPr="00AE008C">
        <w:rPr>
          <w:rFonts w:asciiTheme="minorHAnsi" w:hAnsiTheme="minorHAnsi" w:cstheme="minorHAnsi"/>
          <w:sz w:val="24"/>
        </w:rPr>
        <w:t>Gebote und Verbote</w:t>
      </w:r>
      <w:r w:rsidRPr="00AE008C">
        <w:rPr>
          <w:rFonts w:asciiTheme="minorHAnsi" w:hAnsiTheme="minorHAnsi" w:cstheme="minorHAnsi"/>
          <w:sz w:val="24"/>
        </w:rPr>
        <w:t xml:space="preserve"> vor. Jedoch erfahren Schwangere nicht nur Einschränkungen und Tabus: </w:t>
      </w:r>
      <w:r w:rsidR="0083423E" w:rsidRPr="00AE008C">
        <w:rPr>
          <w:rFonts w:asciiTheme="minorHAnsi" w:hAnsiTheme="minorHAnsi" w:cstheme="minorHAnsi"/>
          <w:sz w:val="24"/>
        </w:rPr>
        <w:t xml:space="preserve">„Mit der Akzeptanz bzw. der Erwartung des Auftretens abnormer kulinarischer Vorlieben in der Phase der Schwangerschaft wird den Frauen eine Art Freiraum zur Verfügung gestellt, der das soziale </w:t>
      </w:r>
      <w:r w:rsidR="0083423E" w:rsidRPr="00AE008C">
        <w:rPr>
          <w:rFonts w:asciiTheme="minorHAnsi" w:hAnsiTheme="minorHAnsi" w:cstheme="minorHAnsi"/>
          <w:sz w:val="24"/>
        </w:rPr>
        <w:lastRenderedPageBreak/>
        <w:t>Umfeld und letztlich die Gesellschaft selbst vor anderen Abweichungen bewahrt“</w:t>
      </w:r>
      <w:r w:rsidR="0083423E" w:rsidRPr="00AE008C">
        <w:rPr>
          <w:rStyle w:val="Funotenzeichen"/>
          <w:rFonts w:asciiTheme="minorHAnsi" w:hAnsiTheme="minorHAnsi" w:cstheme="minorHAnsi"/>
          <w:sz w:val="24"/>
        </w:rPr>
        <w:footnoteReference w:id="96"/>
      </w:r>
      <w:r w:rsidR="00EA492E" w:rsidRPr="00AE008C">
        <w:rPr>
          <w:rFonts w:asciiTheme="minorHAnsi" w:hAnsiTheme="minorHAnsi" w:cstheme="minorHAnsi"/>
          <w:sz w:val="24"/>
        </w:rPr>
        <w:t xml:space="preserve">. </w:t>
      </w:r>
      <w:r w:rsidR="00C2202D" w:rsidRPr="00AE008C">
        <w:rPr>
          <w:rFonts w:asciiTheme="minorHAnsi" w:hAnsiTheme="minorHAnsi" w:cstheme="minorHAnsi"/>
          <w:sz w:val="24"/>
        </w:rPr>
        <w:t>Dies</w:t>
      </w:r>
      <w:r w:rsidR="008C73F8" w:rsidRPr="00AE008C">
        <w:rPr>
          <w:rFonts w:asciiTheme="minorHAnsi" w:hAnsiTheme="minorHAnsi" w:cstheme="minorHAnsi"/>
          <w:sz w:val="24"/>
        </w:rPr>
        <w:t xml:space="preserve"> </w:t>
      </w:r>
      <w:r w:rsidR="00C2202D" w:rsidRPr="00AE008C">
        <w:rPr>
          <w:rFonts w:asciiTheme="minorHAnsi" w:hAnsiTheme="minorHAnsi" w:cstheme="minorHAnsi"/>
          <w:sz w:val="24"/>
        </w:rPr>
        <w:t xml:space="preserve">aber nur </w:t>
      </w:r>
      <w:r w:rsidR="00EA492E" w:rsidRPr="00AE008C">
        <w:rPr>
          <w:rFonts w:asciiTheme="minorHAnsi" w:hAnsiTheme="minorHAnsi" w:cstheme="minorHAnsi"/>
          <w:sz w:val="24"/>
        </w:rPr>
        <w:t>solang</w:t>
      </w:r>
      <w:r w:rsidR="00C2202D" w:rsidRPr="00AE008C">
        <w:rPr>
          <w:rFonts w:asciiTheme="minorHAnsi" w:hAnsiTheme="minorHAnsi" w:cstheme="minorHAnsi"/>
          <w:sz w:val="24"/>
        </w:rPr>
        <w:t>e</w:t>
      </w:r>
      <w:r w:rsidR="00EA492E" w:rsidRPr="00AE008C">
        <w:rPr>
          <w:rFonts w:asciiTheme="minorHAnsi" w:hAnsiTheme="minorHAnsi" w:cstheme="minorHAnsi"/>
          <w:sz w:val="24"/>
        </w:rPr>
        <w:t xml:space="preserve"> sie dabei nicht d</w:t>
      </w:r>
      <w:r w:rsidR="00C2202D" w:rsidRPr="00AE008C">
        <w:rPr>
          <w:rFonts w:asciiTheme="minorHAnsi" w:hAnsiTheme="minorHAnsi" w:cstheme="minorHAnsi"/>
          <w:sz w:val="24"/>
        </w:rPr>
        <w:t>ie Gesundheit des Kindes gefährden</w:t>
      </w:r>
      <w:r w:rsidR="00EA492E" w:rsidRPr="00AE008C">
        <w:rPr>
          <w:rFonts w:asciiTheme="minorHAnsi" w:hAnsiTheme="minorHAnsi" w:cstheme="minorHAnsi"/>
          <w:sz w:val="24"/>
        </w:rPr>
        <w:t>.</w:t>
      </w:r>
    </w:p>
    <w:p w14:paraId="18694B2B" w14:textId="77777777" w:rsidR="00684D43" w:rsidRPr="00AE008C" w:rsidRDefault="004A14F0" w:rsidP="00AE008C">
      <w:pPr>
        <w:spacing w:line="360" w:lineRule="auto"/>
        <w:jc w:val="both"/>
        <w:rPr>
          <w:rFonts w:asciiTheme="minorHAnsi" w:hAnsiTheme="minorHAnsi" w:cstheme="minorHAnsi"/>
          <w:sz w:val="24"/>
        </w:rPr>
      </w:pPr>
      <w:r w:rsidRPr="00AE008C">
        <w:rPr>
          <w:rFonts w:asciiTheme="minorHAnsi" w:hAnsiTheme="minorHAnsi" w:cstheme="minorHAnsi"/>
          <w:sz w:val="24"/>
        </w:rPr>
        <w:t xml:space="preserve">Im Zusammenhang mit der Technologisierung stellen Internetforen einen wichtigen Ort des Diskurses dar. Inwiefern das Internet eine Möglichkeit der </w:t>
      </w:r>
      <w:proofErr w:type="spellStart"/>
      <w:r w:rsidRPr="00AE008C">
        <w:rPr>
          <w:rFonts w:asciiTheme="minorHAnsi" w:hAnsiTheme="minorHAnsi" w:cstheme="minorHAnsi"/>
          <w:sz w:val="24"/>
        </w:rPr>
        <w:t>Äusserungen</w:t>
      </w:r>
      <w:proofErr w:type="spellEnd"/>
      <w:r w:rsidRPr="00AE008C">
        <w:rPr>
          <w:rFonts w:asciiTheme="minorHAnsi" w:hAnsiTheme="minorHAnsi" w:cstheme="minorHAnsi"/>
          <w:sz w:val="24"/>
        </w:rPr>
        <w:t xml:space="preserve"> zu bioethischen Problemstellungen bietet, haben die deutsche Soziologin Anne Waldschmidt, die Politikwissenschafterin Anne Klein und der Medizinsoziologe Miguel Tamayo Korte in ihrer Diskursforschung untersucht</w:t>
      </w:r>
      <w:r w:rsidR="008112FC" w:rsidRPr="00AE008C">
        <w:rPr>
          <w:rFonts w:asciiTheme="minorHAnsi" w:hAnsiTheme="minorHAnsi" w:cstheme="minorHAnsi"/>
          <w:sz w:val="24"/>
        </w:rPr>
        <w:t>:</w:t>
      </w:r>
    </w:p>
    <w:p w14:paraId="2711C7C9" w14:textId="15FD9255" w:rsidR="00385DB1" w:rsidRPr="00AE008C" w:rsidRDefault="00A27A1E" w:rsidP="00AE008C">
      <w:pPr>
        <w:spacing w:line="360" w:lineRule="auto"/>
        <w:jc w:val="both"/>
        <w:rPr>
          <w:rFonts w:asciiTheme="minorHAnsi" w:hAnsiTheme="minorHAnsi" w:cstheme="minorHAnsi"/>
          <w:sz w:val="22"/>
        </w:rPr>
      </w:pPr>
      <w:r w:rsidRPr="00AE008C">
        <w:rPr>
          <w:rFonts w:asciiTheme="minorHAnsi" w:hAnsiTheme="minorHAnsi" w:cstheme="minorHAnsi"/>
          <w:sz w:val="24"/>
        </w:rPr>
        <w:t xml:space="preserve">Die Struktur von Internetforen kann als Frage-Antwort Schema beschrieben werden. </w:t>
      </w:r>
      <w:r w:rsidR="00386409" w:rsidRPr="00AE008C">
        <w:rPr>
          <w:rFonts w:asciiTheme="minorHAnsi" w:hAnsiTheme="minorHAnsi" w:cstheme="minorHAnsi"/>
          <w:sz w:val="24"/>
        </w:rPr>
        <w:t>Das Frage-Antwort Konzept beruht auf eine</w:t>
      </w:r>
      <w:r w:rsidR="003971FB" w:rsidRPr="00AE008C">
        <w:rPr>
          <w:rFonts w:asciiTheme="minorHAnsi" w:hAnsiTheme="minorHAnsi" w:cstheme="minorHAnsi"/>
          <w:sz w:val="24"/>
        </w:rPr>
        <w:t xml:space="preserve"> Kommunikationsweise</w:t>
      </w:r>
      <w:r w:rsidR="00386409" w:rsidRPr="00AE008C">
        <w:rPr>
          <w:rFonts w:asciiTheme="minorHAnsi" w:hAnsiTheme="minorHAnsi" w:cstheme="minorHAnsi"/>
          <w:sz w:val="24"/>
        </w:rPr>
        <w:t>, bei welcher</w:t>
      </w:r>
      <w:r w:rsidR="003971FB" w:rsidRPr="00AE008C">
        <w:rPr>
          <w:rFonts w:asciiTheme="minorHAnsi" w:hAnsiTheme="minorHAnsi" w:cstheme="minorHAnsi"/>
          <w:sz w:val="24"/>
        </w:rPr>
        <w:t xml:space="preserve"> das Stellen von Fragen vorgegeben</w:t>
      </w:r>
      <w:r w:rsidR="00386409" w:rsidRPr="00AE008C">
        <w:rPr>
          <w:rFonts w:asciiTheme="minorHAnsi" w:hAnsiTheme="minorHAnsi" w:cstheme="minorHAnsi"/>
          <w:sz w:val="24"/>
        </w:rPr>
        <w:t xml:space="preserve"> ist</w:t>
      </w:r>
      <w:r w:rsidR="003971FB" w:rsidRPr="00AE008C">
        <w:rPr>
          <w:rFonts w:asciiTheme="minorHAnsi" w:hAnsiTheme="minorHAnsi" w:cstheme="minorHAnsi"/>
          <w:sz w:val="24"/>
        </w:rPr>
        <w:t xml:space="preserve">; daneben </w:t>
      </w:r>
      <w:r w:rsidR="00386409" w:rsidRPr="00AE008C">
        <w:rPr>
          <w:rFonts w:asciiTheme="minorHAnsi" w:hAnsiTheme="minorHAnsi" w:cstheme="minorHAnsi"/>
          <w:sz w:val="24"/>
        </w:rPr>
        <w:t>sind</w:t>
      </w:r>
      <w:r w:rsidR="003971FB" w:rsidRPr="00AE008C">
        <w:rPr>
          <w:rFonts w:asciiTheme="minorHAnsi" w:hAnsiTheme="minorHAnsi" w:cstheme="minorHAnsi"/>
          <w:sz w:val="24"/>
        </w:rPr>
        <w:t xml:space="preserve"> Kommentare möglich. </w:t>
      </w:r>
      <w:r w:rsidR="00C55CC7" w:rsidRPr="00AE008C">
        <w:rPr>
          <w:rFonts w:asciiTheme="minorHAnsi" w:hAnsiTheme="minorHAnsi" w:cstheme="minorHAnsi"/>
          <w:sz w:val="24"/>
        </w:rPr>
        <w:t xml:space="preserve">Die </w:t>
      </w:r>
      <w:r w:rsidR="003971FB" w:rsidRPr="00AE008C">
        <w:rPr>
          <w:rFonts w:asciiTheme="minorHAnsi" w:hAnsiTheme="minorHAnsi" w:cstheme="minorHAnsi"/>
          <w:sz w:val="24"/>
        </w:rPr>
        <w:t>Fragen</w:t>
      </w:r>
      <w:r w:rsidR="00C55CC7" w:rsidRPr="00AE008C">
        <w:rPr>
          <w:rFonts w:asciiTheme="minorHAnsi" w:hAnsiTheme="minorHAnsi" w:cstheme="minorHAnsi"/>
          <w:sz w:val="24"/>
        </w:rPr>
        <w:t>-stellende Person</w:t>
      </w:r>
      <w:r w:rsidR="003971FB" w:rsidRPr="00AE008C">
        <w:rPr>
          <w:rFonts w:asciiTheme="minorHAnsi" w:hAnsiTheme="minorHAnsi" w:cstheme="minorHAnsi"/>
          <w:sz w:val="24"/>
        </w:rPr>
        <w:t xml:space="preserve"> bekenne sich </w:t>
      </w:r>
      <w:r w:rsidRPr="00AE008C">
        <w:rPr>
          <w:rFonts w:asciiTheme="minorHAnsi" w:hAnsiTheme="minorHAnsi" w:cstheme="minorHAnsi"/>
          <w:sz w:val="24"/>
        </w:rPr>
        <w:t xml:space="preserve">nach </w:t>
      </w:r>
      <w:r w:rsidR="00073BA2" w:rsidRPr="00AE008C">
        <w:rPr>
          <w:rFonts w:asciiTheme="minorHAnsi" w:hAnsiTheme="minorHAnsi" w:cstheme="minorHAnsi"/>
          <w:sz w:val="24"/>
        </w:rPr>
        <w:t xml:space="preserve">Anne </w:t>
      </w:r>
      <w:r w:rsidRPr="00AE008C">
        <w:rPr>
          <w:rFonts w:asciiTheme="minorHAnsi" w:hAnsiTheme="minorHAnsi" w:cstheme="minorHAnsi"/>
          <w:sz w:val="24"/>
        </w:rPr>
        <w:t xml:space="preserve">Waldschmidt et al. </w:t>
      </w:r>
      <w:r w:rsidR="003971FB" w:rsidRPr="00AE008C">
        <w:rPr>
          <w:rFonts w:asciiTheme="minorHAnsi" w:hAnsiTheme="minorHAnsi" w:cstheme="minorHAnsi"/>
          <w:sz w:val="24"/>
        </w:rPr>
        <w:t>zu</w:t>
      </w:r>
      <w:r w:rsidRPr="00AE008C">
        <w:rPr>
          <w:rFonts w:asciiTheme="minorHAnsi" w:hAnsiTheme="minorHAnsi" w:cstheme="minorHAnsi"/>
          <w:sz w:val="24"/>
        </w:rPr>
        <w:t>r</w:t>
      </w:r>
      <w:r w:rsidR="003971FB" w:rsidRPr="00AE008C">
        <w:rPr>
          <w:rFonts w:asciiTheme="minorHAnsi" w:hAnsiTheme="minorHAnsi" w:cstheme="minorHAnsi"/>
          <w:sz w:val="24"/>
        </w:rPr>
        <w:t xml:space="preserve"> Unwiss</w:t>
      </w:r>
      <w:r w:rsidR="00386409" w:rsidRPr="00AE008C">
        <w:rPr>
          <w:rFonts w:asciiTheme="minorHAnsi" w:hAnsiTheme="minorHAnsi" w:cstheme="minorHAnsi"/>
          <w:sz w:val="24"/>
        </w:rPr>
        <w:t>en</w:t>
      </w:r>
      <w:r w:rsidR="003971FB" w:rsidRPr="00AE008C">
        <w:rPr>
          <w:rFonts w:asciiTheme="minorHAnsi" w:hAnsiTheme="minorHAnsi" w:cstheme="minorHAnsi"/>
          <w:sz w:val="24"/>
        </w:rPr>
        <w:t>heit, Unsicherheit, Uninformierth</w:t>
      </w:r>
      <w:r w:rsidR="00386409" w:rsidRPr="00AE008C">
        <w:rPr>
          <w:rFonts w:asciiTheme="minorHAnsi" w:hAnsiTheme="minorHAnsi" w:cstheme="minorHAnsi"/>
          <w:sz w:val="24"/>
        </w:rPr>
        <w:t>e</w:t>
      </w:r>
      <w:r w:rsidR="003971FB" w:rsidRPr="00AE008C">
        <w:rPr>
          <w:rFonts w:asciiTheme="minorHAnsi" w:hAnsiTheme="minorHAnsi" w:cstheme="minorHAnsi"/>
          <w:sz w:val="24"/>
        </w:rPr>
        <w:t>it</w:t>
      </w:r>
      <w:r w:rsidRPr="00AE008C">
        <w:rPr>
          <w:rFonts w:asciiTheme="minorHAnsi" w:hAnsiTheme="minorHAnsi" w:cstheme="minorHAnsi"/>
          <w:sz w:val="24"/>
        </w:rPr>
        <w:t xml:space="preserve"> und</w:t>
      </w:r>
      <w:r w:rsidR="003971FB" w:rsidRPr="00AE008C">
        <w:rPr>
          <w:rFonts w:asciiTheme="minorHAnsi" w:hAnsiTheme="minorHAnsi" w:cstheme="minorHAnsi"/>
          <w:sz w:val="24"/>
        </w:rPr>
        <w:t xml:space="preserve"> verlange Berücksichtigung, Differenzierung, Vorsicht, Absicherung und Nachdenklichkeit</w:t>
      </w:r>
      <w:r w:rsidR="00C821C2" w:rsidRPr="00AE008C">
        <w:rPr>
          <w:rFonts w:asciiTheme="minorHAnsi" w:hAnsiTheme="minorHAnsi" w:cstheme="minorHAnsi"/>
          <w:sz w:val="24"/>
        </w:rPr>
        <w:t>.</w:t>
      </w:r>
      <w:r w:rsidR="00C821C2" w:rsidRPr="00AE008C">
        <w:rPr>
          <w:rStyle w:val="Funotenzeichen"/>
          <w:rFonts w:asciiTheme="minorHAnsi" w:hAnsiTheme="minorHAnsi" w:cstheme="minorHAnsi"/>
          <w:sz w:val="24"/>
        </w:rPr>
        <w:footnoteReference w:id="97"/>
      </w:r>
      <w:r w:rsidR="008112FC" w:rsidRPr="00AE008C">
        <w:rPr>
          <w:rFonts w:asciiTheme="minorHAnsi" w:hAnsiTheme="minorHAnsi" w:cstheme="minorHAnsi"/>
          <w:sz w:val="24"/>
        </w:rPr>
        <w:t xml:space="preserve"> </w:t>
      </w:r>
      <w:r w:rsidR="00C55CC7" w:rsidRPr="00AE008C">
        <w:rPr>
          <w:rFonts w:asciiTheme="minorHAnsi" w:hAnsiTheme="minorHAnsi" w:cstheme="minorHAnsi"/>
          <w:sz w:val="24"/>
        </w:rPr>
        <w:t xml:space="preserve">In diesem Zusammenhang </w:t>
      </w:r>
      <w:r w:rsidRPr="00AE008C">
        <w:rPr>
          <w:rFonts w:asciiTheme="minorHAnsi" w:hAnsiTheme="minorHAnsi" w:cstheme="minorHAnsi"/>
          <w:sz w:val="24"/>
        </w:rPr>
        <w:t>problematisieren</w:t>
      </w:r>
      <w:r w:rsidR="00C55CC7" w:rsidRPr="00AE008C">
        <w:rPr>
          <w:rFonts w:asciiTheme="minorHAnsi" w:hAnsiTheme="minorHAnsi" w:cstheme="minorHAnsi"/>
          <w:sz w:val="24"/>
        </w:rPr>
        <w:t xml:space="preserve"> die Autoren die </w:t>
      </w:r>
      <w:r w:rsidRPr="00AE008C">
        <w:rPr>
          <w:rFonts w:asciiTheme="minorHAnsi" w:hAnsiTheme="minorHAnsi" w:cstheme="minorHAnsi"/>
          <w:sz w:val="24"/>
        </w:rPr>
        <w:t>Thematik</w:t>
      </w:r>
      <w:r w:rsidR="00C55CC7" w:rsidRPr="00AE008C">
        <w:rPr>
          <w:rFonts w:asciiTheme="minorHAnsi" w:hAnsiTheme="minorHAnsi" w:cstheme="minorHAnsi"/>
          <w:sz w:val="24"/>
        </w:rPr>
        <w:t xml:space="preserve"> von wissenschaftlich falschem Wissen auf Internetforen. Hierbei beziehen sie sich auf Überlegungen </w:t>
      </w:r>
      <w:r w:rsidR="00073BA2" w:rsidRPr="00AE008C">
        <w:rPr>
          <w:rFonts w:asciiTheme="minorHAnsi" w:hAnsiTheme="minorHAnsi" w:cstheme="minorHAnsi"/>
          <w:sz w:val="24"/>
        </w:rPr>
        <w:t xml:space="preserve">Michel </w:t>
      </w:r>
      <w:r w:rsidR="00C55CC7" w:rsidRPr="00AE008C">
        <w:rPr>
          <w:rFonts w:asciiTheme="minorHAnsi" w:hAnsiTheme="minorHAnsi" w:cstheme="minorHAnsi"/>
          <w:sz w:val="24"/>
        </w:rPr>
        <w:t xml:space="preserve">Foucaults zum Konzept des ‚unterworfenem Wissen‘. </w:t>
      </w:r>
      <w:r w:rsidR="00223C11" w:rsidRPr="00AE008C">
        <w:rPr>
          <w:rFonts w:asciiTheme="minorHAnsi" w:hAnsiTheme="minorHAnsi" w:cstheme="minorHAnsi"/>
          <w:sz w:val="24"/>
        </w:rPr>
        <w:t xml:space="preserve">Mit </w:t>
      </w:r>
      <w:r w:rsidR="00C55CC7" w:rsidRPr="00AE008C">
        <w:rPr>
          <w:rFonts w:asciiTheme="minorHAnsi" w:hAnsiTheme="minorHAnsi" w:cstheme="minorHAnsi"/>
          <w:sz w:val="24"/>
        </w:rPr>
        <w:t>diesem Begriff</w:t>
      </w:r>
      <w:r w:rsidR="00223C11" w:rsidRPr="00AE008C">
        <w:rPr>
          <w:rFonts w:asciiTheme="minorHAnsi" w:hAnsiTheme="minorHAnsi" w:cstheme="minorHAnsi"/>
          <w:sz w:val="24"/>
        </w:rPr>
        <w:t xml:space="preserve"> mein</w:t>
      </w:r>
      <w:r w:rsidRPr="00AE008C">
        <w:rPr>
          <w:rFonts w:asciiTheme="minorHAnsi" w:hAnsiTheme="minorHAnsi" w:cstheme="minorHAnsi"/>
          <w:sz w:val="24"/>
        </w:rPr>
        <w:t>e</w:t>
      </w:r>
      <w:r w:rsidR="00223C11" w:rsidRPr="00AE008C">
        <w:rPr>
          <w:rFonts w:asciiTheme="minorHAnsi" w:hAnsiTheme="minorHAnsi" w:cstheme="minorHAnsi"/>
          <w:sz w:val="24"/>
        </w:rPr>
        <w:t xml:space="preserve"> </w:t>
      </w:r>
      <w:r w:rsidR="00073BA2" w:rsidRPr="00AE008C">
        <w:rPr>
          <w:rFonts w:asciiTheme="minorHAnsi" w:hAnsiTheme="minorHAnsi" w:cstheme="minorHAnsi"/>
          <w:sz w:val="24"/>
        </w:rPr>
        <w:t xml:space="preserve">Michel </w:t>
      </w:r>
      <w:r w:rsidR="00223C11" w:rsidRPr="00AE008C">
        <w:rPr>
          <w:rFonts w:asciiTheme="minorHAnsi" w:hAnsiTheme="minorHAnsi" w:cstheme="minorHAnsi"/>
          <w:sz w:val="24"/>
        </w:rPr>
        <w:t>Foucault unzureichend ausgearbeitetes</w:t>
      </w:r>
      <w:r w:rsidR="002D5A93" w:rsidRPr="00AE008C">
        <w:rPr>
          <w:rFonts w:asciiTheme="minorHAnsi" w:hAnsiTheme="minorHAnsi" w:cstheme="minorHAnsi"/>
          <w:sz w:val="24"/>
        </w:rPr>
        <w:t xml:space="preserve"> </w:t>
      </w:r>
      <w:r w:rsidR="00223C11" w:rsidRPr="00AE008C">
        <w:rPr>
          <w:rFonts w:asciiTheme="minorHAnsi" w:hAnsiTheme="minorHAnsi" w:cstheme="minorHAnsi"/>
          <w:sz w:val="24"/>
        </w:rPr>
        <w:t>Wissen</w:t>
      </w:r>
      <w:r w:rsidR="002D5A93" w:rsidRPr="00AE008C">
        <w:rPr>
          <w:rFonts w:asciiTheme="minorHAnsi" w:hAnsiTheme="minorHAnsi" w:cstheme="minorHAnsi"/>
          <w:sz w:val="24"/>
        </w:rPr>
        <w:t>.</w:t>
      </w:r>
      <w:r w:rsidR="002D5A93" w:rsidRPr="00AE008C">
        <w:rPr>
          <w:rStyle w:val="Funotenzeichen"/>
          <w:rFonts w:asciiTheme="minorHAnsi" w:hAnsiTheme="minorHAnsi" w:cstheme="minorHAnsi"/>
          <w:sz w:val="24"/>
        </w:rPr>
        <w:footnoteReference w:id="98"/>
      </w:r>
      <w:r w:rsidR="002D5A93" w:rsidRPr="00AE008C">
        <w:rPr>
          <w:rFonts w:asciiTheme="minorHAnsi" w:hAnsiTheme="minorHAnsi" w:cstheme="minorHAnsi"/>
          <w:sz w:val="24"/>
        </w:rPr>
        <w:t xml:space="preserve"> </w:t>
      </w:r>
      <w:r w:rsidR="004B4308" w:rsidRPr="00AE008C">
        <w:rPr>
          <w:rFonts w:asciiTheme="minorHAnsi" w:hAnsiTheme="minorHAnsi" w:cstheme="minorHAnsi"/>
          <w:sz w:val="24"/>
        </w:rPr>
        <w:t>Es sei Wissen „unterhalb des verlangten Kenntnisstandes und des erforderlichen Wissenschaftsniveaus“</w:t>
      </w:r>
      <w:r w:rsidR="00C55CC7" w:rsidRPr="00AE008C">
        <w:rPr>
          <w:rStyle w:val="Funotenzeichen"/>
          <w:rFonts w:asciiTheme="minorHAnsi" w:hAnsiTheme="minorHAnsi" w:cstheme="minorHAnsi"/>
          <w:sz w:val="24"/>
        </w:rPr>
        <w:footnoteReference w:id="99"/>
      </w:r>
      <w:r w:rsidR="004B4308" w:rsidRPr="00AE008C">
        <w:rPr>
          <w:rFonts w:asciiTheme="minorHAnsi" w:hAnsiTheme="minorHAnsi" w:cstheme="minorHAnsi"/>
          <w:sz w:val="24"/>
        </w:rPr>
        <w:t xml:space="preserve">. </w:t>
      </w:r>
      <w:r w:rsidR="00223C11" w:rsidRPr="00AE008C">
        <w:rPr>
          <w:rFonts w:asciiTheme="minorHAnsi" w:hAnsiTheme="minorHAnsi" w:cstheme="minorHAnsi"/>
          <w:sz w:val="24"/>
        </w:rPr>
        <w:t xml:space="preserve">Er bezeichnet es auch als ‚Wissen der Leute‘ </w:t>
      </w:r>
      <w:r w:rsidR="00C55CC7" w:rsidRPr="00AE008C">
        <w:rPr>
          <w:rFonts w:asciiTheme="minorHAnsi" w:hAnsiTheme="minorHAnsi" w:cstheme="minorHAnsi"/>
          <w:sz w:val="24"/>
        </w:rPr>
        <w:t xml:space="preserve">oder Alltagswissen </w:t>
      </w:r>
      <w:r w:rsidR="00223C11" w:rsidRPr="00AE008C">
        <w:rPr>
          <w:rFonts w:asciiTheme="minorHAnsi" w:hAnsiTheme="minorHAnsi" w:cstheme="minorHAnsi"/>
          <w:sz w:val="24"/>
        </w:rPr>
        <w:t xml:space="preserve">und </w:t>
      </w:r>
      <w:proofErr w:type="gramStart"/>
      <w:r w:rsidR="00223C11" w:rsidRPr="00AE008C">
        <w:rPr>
          <w:rFonts w:asciiTheme="minorHAnsi" w:hAnsiTheme="minorHAnsi" w:cstheme="minorHAnsi"/>
          <w:sz w:val="24"/>
        </w:rPr>
        <w:t>betrachtet es</w:t>
      </w:r>
      <w:proofErr w:type="gramEnd"/>
      <w:r w:rsidR="00223C11" w:rsidRPr="00AE008C">
        <w:rPr>
          <w:rFonts w:asciiTheme="minorHAnsi" w:hAnsiTheme="minorHAnsi" w:cstheme="minorHAnsi"/>
          <w:sz w:val="24"/>
        </w:rPr>
        <w:t xml:space="preserve"> als Gegensatz zum wissenschaftlichen Wissen. </w:t>
      </w:r>
      <w:r w:rsidR="00C55CC7" w:rsidRPr="00AE008C">
        <w:rPr>
          <w:rFonts w:asciiTheme="minorHAnsi" w:hAnsiTheme="minorHAnsi" w:cstheme="minorHAnsi"/>
          <w:sz w:val="24"/>
        </w:rPr>
        <w:t>Dieses Wissen habe die Eigenschaft, dass es differenziell sei, jedoch von einer Eindeutigkeit geprägt ist.</w:t>
      </w:r>
      <w:r w:rsidR="00C55CC7" w:rsidRPr="00AE008C">
        <w:rPr>
          <w:rStyle w:val="Funotenzeichen"/>
          <w:rFonts w:asciiTheme="minorHAnsi" w:hAnsiTheme="minorHAnsi" w:cstheme="minorHAnsi"/>
          <w:sz w:val="24"/>
        </w:rPr>
        <w:footnoteReference w:id="100"/>
      </w:r>
      <w:r w:rsidR="00C55CC7" w:rsidRPr="00AE008C">
        <w:rPr>
          <w:rFonts w:asciiTheme="minorHAnsi" w:hAnsiTheme="minorHAnsi" w:cstheme="minorHAnsi"/>
          <w:sz w:val="24"/>
        </w:rPr>
        <w:t xml:space="preserve"> Weil Internetforen jedem öffentlich zugänglich sind und jeder seinen Beitrag zur Beantwortung von Fragen halten kann, müssen die Antworten </w:t>
      </w:r>
      <w:r w:rsidR="008B12D2" w:rsidRPr="00AE008C">
        <w:rPr>
          <w:rFonts w:asciiTheme="minorHAnsi" w:hAnsiTheme="minorHAnsi" w:cstheme="minorHAnsi"/>
          <w:sz w:val="24"/>
        </w:rPr>
        <w:t xml:space="preserve">demnach </w:t>
      </w:r>
      <w:r w:rsidR="00C55CC7" w:rsidRPr="00AE008C">
        <w:rPr>
          <w:rFonts w:asciiTheme="minorHAnsi" w:hAnsiTheme="minorHAnsi" w:cstheme="minorHAnsi"/>
          <w:sz w:val="24"/>
        </w:rPr>
        <w:t>stets hinterfragt werden.</w:t>
      </w:r>
      <w:r w:rsidR="00385DB1" w:rsidRPr="00AE008C">
        <w:rPr>
          <w:rFonts w:asciiTheme="minorHAnsi" w:hAnsiTheme="minorHAnsi" w:cstheme="minorHAnsi"/>
          <w:sz w:val="22"/>
        </w:rPr>
        <w:br w:type="page"/>
      </w:r>
    </w:p>
    <w:p w14:paraId="702A4102" w14:textId="77777777" w:rsidR="00631391" w:rsidRPr="00AE008C" w:rsidRDefault="00537BA8" w:rsidP="00AE008C">
      <w:pPr>
        <w:pStyle w:val="berschrift1"/>
        <w:numPr>
          <w:ilvl w:val="0"/>
          <w:numId w:val="5"/>
        </w:numPr>
        <w:spacing w:line="360" w:lineRule="auto"/>
        <w:jc w:val="both"/>
        <w:rPr>
          <w:rFonts w:asciiTheme="minorHAnsi" w:hAnsiTheme="minorHAnsi" w:cstheme="minorHAnsi"/>
          <w:color w:val="auto"/>
          <w:sz w:val="28"/>
        </w:rPr>
      </w:pPr>
      <w:bookmarkStart w:id="13" w:name="_Toc7608518"/>
      <w:r w:rsidRPr="00AE008C">
        <w:rPr>
          <w:rFonts w:asciiTheme="minorHAnsi" w:hAnsiTheme="minorHAnsi" w:cstheme="minorHAnsi"/>
          <w:color w:val="auto"/>
          <w:sz w:val="28"/>
        </w:rPr>
        <w:lastRenderedPageBreak/>
        <w:t xml:space="preserve">Empirischer </w:t>
      </w:r>
      <w:r w:rsidR="00631391" w:rsidRPr="00AE008C">
        <w:rPr>
          <w:rFonts w:asciiTheme="minorHAnsi" w:hAnsiTheme="minorHAnsi" w:cstheme="minorHAnsi"/>
          <w:color w:val="auto"/>
          <w:sz w:val="28"/>
        </w:rPr>
        <w:t>Hauptteil</w:t>
      </w:r>
      <w:bookmarkEnd w:id="13"/>
    </w:p>
    <w:p w14:paraId="200CE583" w14:textId="77777777" w:rsidR="007E75D6" w:rsidRPr="00AE008C" w:rsidRDefault="007E75D6" w:rsidP="00AE008C">
      <w:pPr>
        <w:spacing w:line="360" w:lineRule="auto"/>
        <w:jc w:val="both"/>
        <w:rPr>
          <w:rFonts w:asciiTheme="minorHAnsi" w:hAnsiTheme="minorHAnsi" w:cstheme="minorHAnsi"/>
          <w:sz w:val="22"/>
        </w:rPr>
      </w:pPr>
    </w:p>
    <w:p w14:paraId="29CD88C4" w14:textId="7106DD8C" w:rsidR="00D84738" w:rsidRPr="00AE008C" w:rsidRDefault="0048304D" w:rsidP="00AE008C">
      <w:pPr>
        <w:spacing w:line="360" w:lineRule="auto"/>
        <w:jc w:val="both"/>
        <w:rPr>
          <w:rFonts w:asciiTheme="minorHAnsi" w:hAnsiTheme="minorHAnsi" w:cstheme="minorHAnsi"/>
          <w:b/>
          <w:sz w:val="24"/>
        </w:rPr>
      </w:pPr>
      <w:r w:rsidRPr="00AE008C">
        <w:rPr>
          <w:rFonts w:asciiTheme="minorHAnsi" w:hAnsiTheme="minorHAnsi" w:cstheme="minorHAnsi"/>
          <w:sz w:val="24"/>
        </w:rPr>
        <w:t>In diesem Kapitel</w:t>
      </w:r>
      <w:r w:rsidR="002363B8" w:rsidRPr="00AE008C">
        <w:rPr>
          <w:rFonts w:asciiTheme="minorHAnsi" w:hAnsiTheme="minorHAnsi" w:cstheme="minorHAnsi"/>
          <w:sz w:val="24"/>
        </w:rPr>
        <w:t xml:space="preserve"> werden die empirischen Daten ausgewertet und mit der Theorie in einen Zusammenhang gebracht. In einem ersten Schritt wird</w:t>
      </w:r>
      <w:r w:rsidR="007E75D6" w:rsidRPr="00AE008C">
        <w:rPr>
          <w:rFonts w:asciiTheme="minorHAnsi" w:hAnsiTheme="minorHAnsi" w:cstheme="minorHAnsi"/>
          <w:sz w:val="24"/>
        </w:rPr>
        <w:t xml:space="preserve"> die Unterscheidung</w:t>
      </w:r>
      <w:r w:rsidR="002363B8" w:rsidRPr="00AE008C">
        <w:rPr>
          <w:rFonts w:asciiTheme="minorHAnsi" w:hAnsiTheme="minorHAnsi" w:cstheme="minorHAnsi"/>
          <w:sz w:val="24"/>
        </w:rPr>
        <w:t xml:space="preserve"> zwischen Frühfehlgeburten und </w:t>
      </w:r>
      <w:r w:rsidR="00073BA2" w:rsidRPr="00AE008C">
        <w:rPr>
          <w:rFonts w:asciiTheme="minorHAnsi" w:hAnsiTheme="minorHAnsi" w:cstheme="minorHAnsi"/>
          <w:sz w:val="24"/>
        </w:rPr>
        <w:t>Fehl</w:t>
      </w:r>
      <w:r w:rsidR="002363B8" w:rsidRPr="00AE008C">
        <w:rPr>
          <w:rFonts w:asciiTheme="minorHAnsi" w:hAnsiTheme="minorHAnsi" w:cstheme="minorHAnsi"/>
          <w:sz w:val="24"/>
        </w:rPr>
        <w:t>geburten</w:t>
      </w:r>
      <w:r w:rsidR="007E75D6" w:rsidRPr="00AE008C">
        <w:rPr>
          <w:rFonts w:asciiTheme="minorHAnsi" w:hAnsiTheme="minorHAnsi" w:cstheme="minorHAnsi"/>
          <w:sz w:val="24"/>
        </w:rPr>
        <w:t xml:space="preserve"> nach dem Ablauf des dritten Schwangerschaftsmonates aus der Sicht meiner Interviewpartnerinnen betrachtet. Es folgt ein Exkurs zum Einfluss moderner Technologien. Danach wird Cornelia </w:t>
      </w:r>
      <w:proofErr w:type="spellStart"/>
      <w:r w:rsidR="007E75D6" w:rsidRPr="00AE008C">
        <w:rPr>
          <w:rFonts w:asciiTheme="minorHAnsi" w:hAnsiTheme="minorHAnsi" w:cstheme="minorHAnsi"/>
          <w:sz w:val="24"/>
        </w:rPr>
        <w:t>Schadlers</w:t>
      </w:r>
      <w:proofErr w:type="spellEnd"/>
      <w:r w:rsidR="007E75D6" w:rsidRPr="00AE008C">
        <w:rPr>
          <w:rFonts w:asciiTheme="minorHAnsi" w:hAnsiTheme="minorHAnsi" w:cstheme="minorHAnsi"/>
          <w:sz w:val="24"/>
        </w:rPr>
        <w:t xml:space="preserve"> Konzept der ‚Vielleicht‘-Schwangerschaft auf die Forschungsfrage angewendet. In einem weiteren Schritt werden die Überlegungen zur Schuldfrage mit den gendertheoretischen Konzepten und Mutterbilder in einen Zusammenhang gebracht.</w:t>
      </w:r>
      <w:r w:rsidR="00073BA2" w:rsidRPr="00AE008C">
        <w:rPr>
          <w:rFonts w:asciiTheme="minorHAnsi" w:hAnsiTheme="minorHAnsi" w:cstheme="minorHAnsi"/>
          <w:sz w:val="24"/>
        </w:rPr>
        <w:t xml:space="preserve"> Es folgt ein weiterer kurzer Exkurs zur religiösen Perspektive. Die Überlegungen zur Schuldfrage werden im zweitletzten Unterkapitel am Beispiel der Ernährung konkretisiert. </w:t>
      </w:r>
      <w:r w:rsidR="002431CA" w:rsidRPr="00AE008C">
        <w:rPr>
          <w:rFonts w:asciiTheme="minorHAnsi" w:hAnsiTheme="minorHAnsi" w:cstheme="minorHAnsi"/>
          <w:sz w:val="24"/>
        </w:rPr>
        <w:t xml:space="preserve">Als Abschluss des empirischen Hauptteils wird ein von der Gynäkologin Frau Dr. Rautenberg formulierter </w:t>
      </w:r>
      <w:r w:rsidR="00073BA2" w:rsidRPr="00AE008C">
        <w:rPr>
          <w:rFonts w:asciiTheme="minorHAnsi" w:hAnsiTheme="minorHAnsi" w:cstheme="minorHAnsi"/>
          <w:sz w:val="24"/>
        </w:rPr>
        <w:t>Lösungsansatz</w:t>
      </w:r>
      <w:r w:rsidR="002431CA" w:rsidRPr="00AE008C">
        <w:rPr>
          <w:rFonts w:asciiTheme="minorHAnsi" w:hAnsiTheme="minorHAnsi" w:cstheme="minorHAnsi"/>
          <w:sz w:val="24"/>
        </w:rPr>
        <w:t xml:space="preserve"> zur Senkung der Fehlgeburtenrate diskutiert.</w:t>
      </w:r>
    </w:p>
    <w:p w14:paraId="4D048731" w14:textId="77777777" w:rsidR="00D22843" w:rsidRPr="00146AE3" w:rsidRDefault="00D22843" w:rsidP="00146AE3">
      <w:pPr>
        <w:spacing w:line="360" w:lineRule="auto"/>
        <w:jc w:val="both"/>
        <w:rPr>
          <w:rFonts w:asciiTheme="minorHAnsi" w:hAnsiTheme="minorHAnsi" w:cstheme="minorHAnsi"/>
          <w:sz w:val="22"/>
        </w:rPr>
      </w:pPr>
    </w:p>
    <w:p w14:paraId="41C34149" w14:textId="77777777" w:rsidR="00790F5E" w:rsidRPr="00146AE3" w:rsidRDefault="004A66E2" w:rsidP="00146AE3">
      <w:pPr>
        <w:pStyle w:val="berschrift2"/>
        <w:jc w:val="both"/>
        <w:rPr>
          <w:rFonts w:asciiTheme="minorHAnsi" w:hAnsiTheme="minorHAnsi" w:cstheme="minorHAnsi"/>
        </w:rPr>
      </w:pPr>
      <w:bookmarkStart w:id="14" w:name="_Toc7608519"/>
      <w:r w:rsidRPr="00146AE3">
        <w:rPr>
          <w:rFonts w:asciiTheme="minorHAnsi" w:hAnsiTheme="minorHAnsi" w:cstheme="minorHAnsi"/>
          <w:color w:val="auto"/>
        </w:rPr>
        <w:t>4.1 Früh</w:t>
      </w:r>
      <w:r w:rsidR="00790F5E" w:rsidRPr="00146AE3">
        <w:rPr>
          <w:rFonts w:asciiTheme="minorHAnsi" w:hAnsiTheme="minorHAnsi" w:cstheme="minorHAnsi"/>
          <w:color w:val="auto"/>
        </w:rPr>
        <w:t xml:space="preserve">- versus </w:t>
      </w:r>
      <w:r w:rsidRPr="00146AE3">
        <w:rPr>
          <w:rFonts w:asciiTheme="minorHAnsi" w:hAnsiTheme="minorHAnsi" w:cstheme="minorHAnsi"/>
          <w:color w:val="auto"/>
        </w:rPr>
        <w:t>Spät</w:t>
      </w:r>
      <w:r w:rsidR="00790F5E" w:rsidRPr="00146AE3">
        <w:rPr>
          <w:rFonts w:asciiTheme="minorHAnsi" w:hAnsiTheme="minorHAnsi" w:cstheme="minorHAnsi"/>
          <w:color w:val="auto"/>
        </w:rPr>
        <w:t>fehlgeburt</w:t>
      </w:r>
      <w:bookmarkEnd w:id="14"/>
      <w:r w:rsidR="00790F5E" w:rsidRPr="00146AE3">
        <w:rPr>
          <w:rFonts w:asciiTheme="minorHAnsi" w:hAnsiTheme="minorHAnsi" w:cstheme="minorHAnsi"/>
          <w:color w:val="auto"/>
        </w:rPr>
        <w:t xml:space="preserve"> </w:t>
      </w:r>
    </w:p>
    <w:p w14:paraId="7AAC693A" w14:textId="77777777" w:rsidR="00A265F4" w:rsidRPr="00146AE3" w:rsidRDefault="00A265F4" w:rsidP="00146AE3">
      <w:pPr>
        <w:jc w:val="both"/>
        <w:rPr>
          <w:rFonts w:asciiTheme="minorHAnsi" w:hAnsiTheme="minorHAnsi" w:cstheme="minorHAnsi"/>
          <w:sz w:val="20"/>
        </w:rPr>
      </w:pPr>
    </w:p>
    <w:p w14:paraId="434DE2DC" w14:textId="0EA7BC5C" w:rsidR="00D45362" w:rsidRPr="00146AE3" w:rsidRDefault="00D45362" w:rsidP="00146AE3">
      <w:pPr>
        <w:spacing w:line="360" w:lineRule="auto"/>
        <w:jc w:val="both"/>
        <w:rPr>
          <w:rFonts w:asciiTheme="minorHAnsi" w:hAnsiTheme="minorHAnsi" w:cstheme="minorHAnsi"/>
          <w:sz w:val="24"/>
          <w:szCs w:val="24"/>
        </w:rPr>
      </w:pPr>
      <w:r w:rsidRPr="00146AE3">
        <w:rPr>
          <w:rFonts w:asciiTheme="minorHAnsi" w:hAnsiTheme="minorHAnsi" w:cstheme="minorHAnsi"/>
          <w:sz w:val="24"/>
          <w:szCs w:val="24"/>
        </w:rPr>
        <w:t xml:space="preserve">Diese Forschungsarbeit begrenzt sich auf Fehlgeburten in den ersten drei Monaten der Schwangerschaft. </w:t>
      </w:r>
      <w:r w:rsidR="00370298" w:rsidRPr="00146AE3">
        <w:rPr>
          <w:rFonts w:asciiTheme="minorHAnsi" w:hAnsiTheme="minorHAnsi" w:cstheme="minorHAnsi"/>
          <w:sz w:val="24"/>
          <w:szCs w:val="24"/>
        </w:rPr>
        <w:t xml:space="preserve">Eine Frage, welche </w:t>
      </w:r>
      <w:r w:rsidR="00D61DBA" w:rsidRPr="00146AE3">
        <w:rPr>
          <w:rFonts w:asciiTheme="minorHAnsi" w:hAnsiTheme="minorHAnsi" w:cstheme="minorHAnsi"/>
          <w:sz w:val="24"/>
          <w:szCs w:val="24"/>
        </w:rPr>
        <w:t>s</w:t>
      </w:r>
      <w:r w:rsidR="00370298" w:rsidRPr="00146AE3">
        <w:rPr>
          <w:rFonts w:asciiTheme="minorHAnsi" w:hAnsiTheme="minorHAnsi" w:cstheme="minorHAnsi"/>
          <w:sz w:val="24"/>
          <w:szCs w:val="24"/>
        </w:rPr>
        <w:t xml:space="preserve">ich mir fortlaufend während meiner Forschung stellte, war jene, inwiefern meine Interviewpartnerinnen zwischen Frühfehlgeburten und solche nach dem dritten Monat der Schwangerschaft unterschieden. </w:t>
      </w:r>
      <w:r w:rsidRPr="00146AE3">
        <w:rPr>
          <w:rFonts w:asciiTheme="minorHAnsi" w:hAnsiTheme="minorHAnsi" w:cstheme="minorHAnsi"/>
          <w:sz w:val="24"/>
          <w:szCs w:val="24"/>
        </w:rPr>
        <w:t xml:space="preserve">Im Gespräch </w:t>
      </w:r>
      <w:r w:rsidR="00D84738" w:rsidRPr="00146AE3">
        <w:rPr>
          <w:rFonts w:asciiTheme="minorHAnsi" w:hAnsiTheme="minorHAnsi" w:cstheme="minorHAnsi"/>
          <w:sz w:val="24"/>
          <w:szCs w:val="24"/>
        </w:rPr>
        <w:t>mit Andrea</w:t>
      </w:r>
      <w:r w:rsidR="00D84738" w:rsidRPr="00146AE3">
        <w:rPr>
          <w:rStyle w:val="Funotenzeichen"/>
          <w:rFonts w:asciiTheme="minorHAnsi" w:hAnsiTheme="minorHAnsi" w:cstheme="minorHAnsi"/>
          <w:sz w:val="24"/>
          <w:szCs w:val="24"/>
        </w:rPr>
        <w:footnoteReference w:id="101"/>
      </w:r>
      <w:r w:rsidR="00D84738" w:rsidRPr="00146AE3">
        <w:rPr>
          <w:rFonts w:asciiTheme="minorHAnsi" w:hAnsiTheme="minorHAnsi" w:cstheme="minorHAnsi"/>
          <w:sz w:val="24"/>
          <w:szCs w:val="24"/>
        </w:rPr>
        <w:t xml:space="preserve">, welche selbst eine Frühfehlgeburt erlebt hatte, </w:t>
      </w:r>
      <w:r w:rsidRPr="00146AE3">
        <w:rPr>
          <w:rFonts w:asciiTheme="minorHAnsi" w:hAnsiTheme="minorHAnsi" w:cstheme="minorHAnsi"/>
          <w:sz w:val="24"/>
          <w:szCs w:val="24"/>
        </w:rPr>
        <w:t>zeigt</w:t>
      </w:r>
      <w:r w:rsidR="000150D2" w:rsidRPr="00146AE3">
        <w:rPr>
          <w:rFonts w:asciiTheme="minorHAnsi" w:hAnsiTheme="minorHAnsi" w:cstheme="minorHAnsi"/>
          <w:sz w:val="24"/>
          <w:szCs w:val="24"/>
        </w:rPr>
        <w:t>e sich</w:t>
      </w:r>
      <w:r w:rsidRPr="00146AE3">
        <w:rPr>
          <w:rFonts w:asciiTheme="minorHAnsi" w:hAnsiTheme="minorHAnsi" w:cstheme="minorHAnsi"/>
          <w:sz w:val="24"/>
          <w:szCs w:val="24"/>
        </w:rPr>
        <w:t>, dass sie zwischen Früh</w:t>
      </w:r>
      <w:r w:rsidR="002811B8" w:rsidRPr="00146AE3">
        <w:rPr>
          <w:rFonts w:asciiTheme="minorHAnsi" w:hAnsiTheme="minorHAnsi" w:cstheme="minorHAnsi"/>
          <w:sz w:val="24"/>
          <w:szCs w:val="24"/>
        </w:rPr>
        <w:t>-</w:t>
      </w:r>
      <w:r w:rsidRPr="00146AE3">
        <w:rPr>
          <w:rFonts w:asciiTheme="minorHAnsi" w:hAnsiTheme="minorHAnsi" w:cstheme="minorHAnsi"/>
          <w:sz w:val="24"/>
          <w:szCs w:val="24"/>
        </w:rPr>
        <w:t xml:space="preserve"> und Spätfehlgeburten nicht signifikant unterscheide</w:t>
      </w:r>
      <w:r w:rsidR="00D84738" w:rsidRPr="00146AE3">
        <w:rPr>
          <w:rFonts w:asciiTheme="minorHAnsi" w:hAnsiTheme="minorHAnsi" w:cstheme="minorHAnsi"/>
          <w:sz w:val="24"/>
          <w:szCs w:val="24"/>
        </w:rPr>
        <w:t>t</w:t>
      </w:r>
      <w:r w:rsidRPr="00146AE3">
        <w:rPr>
          <w:rFonts w:asciiTheme="minorHAnsi" w:hAnsiTheme="minorHAnsi" w:cstheme="minorHAnsi"/>
          <w:sz w:val="24"/>
          <w:szCs w:val="24"/>
        </w:rPr>
        <w:t>:</w:t>
      </w:r>
    </w:p>
    <w:p w14:paraId="1E04F774" w14:textId="0D12C773" w:rsidR="00790F5E" w:rsidRPr="00146AE3" w:rsidRDefault="00790F5E" w:rsidP="00146AE3">
      <w:pPr>
        <w:spacing w:line="240" w:lineRule="auto"/>
        <w:ind w:left="708" w:right="709"/>
        <w:jc w:val="both"/>
        <w:rPr>
          <w:rFonts w:asciiTheme="minorHAnsi" w:hAnsiTheme="minorHAnsi" w:cstheme="minorHAnsi"/>
          <w:sz w:val="24"/>
          <w:szCs w:val="24"/>
        </w:rPr>
      </w:pPr>
      <w:r w:rsidRPr="00146AE3">
        <w:rPr>
          <w:rFonts w:asciiTheme="minorHAnsi" w:hAnsiTheme="minorHAnsi" w:cstheme="minorHAnsi"/>
          <w:sz w:val="24"/>
          <w:szCs w:val="24"/>
        </w:rPr>
        <w:t>„Aber Leute, die das noch nie erlebt haben, können das nicht beurteilen. Es gibt auch heute noch Aussagen wie 'Eine Fehlgeburt ist ja nicht so schlimm wie eine Totgeburt oder eine Fehlgeburt im sechsten Monat', wo ich sagen muss</w:t>
      </w:r>
      <w:r w:rsidR="008E16A6" w:rsidRPr="00146AE3">
        <w:rPr>
          <w:rFonts w:asciiTheme="minorHAnsi" w:hAnsiTheme="minorHAnsi" w:cstheme="minorHAnsi"/>
          <w:sz w:val="24"/>
          <w:szCs w:val="24"/>
        </w:rPr>
        <w:t>:</w:t>
      </w:r>
      <w:r w:rsidRPr="00146AE3">
        <w:rPr>
          <w:rFonts w:asciiTheme="minorHAnsi" w:hAnsiTheme="minorHAnsi" w:cstheme="minorHAnsi"/>
          <w:sz w:val="24"/>
          <w:szCs w:val="24"/>
        </w:rPr>
        <w:t xml:space="preserve"> 'Ja, </w:t>
      </w:r>
      <w:proofErr w:type="spellStart"/>
      <w:r w:rsidRPr="00146AE3">
        <w:rPr>
          <w:rFonts w:asciiTheme="minorHAnsi" w:hAnsiTheme="minorHAnsi" w:cstheme="minorHAnsi"/>
          <w:sz w:val="24"/>
          <w:szCs w:val="24"/>
        </w:rPr>
        <w:t>pfff</w:t>
      </w:r>
      <w:proofErr w:type="spellEnd"/>
      <w:r w:rsidRPr="00146AE3">
        <w:rPr>
          <w:rFonts w:asciiTheme="minorHAnsi" w:hAnsiTheme="minorHAnsi" w:cstheme="minorHAnsi"/>
          <w:sz w:val="24"/>
          <w:szCs w:val="24"/>
        </w:rPr>
        <w:t xml:space="preserve">, doch!' (sarkastisch lachend). Ich meine, das Herz hat geschlagen, es hatte Ärmchen, </w:t>
      </w:r>
      <w:proofErr w:type="spellStart"/>
      <w:r w:rsidRPr="00146AE3">
        <w:rPr>
          <w:rFonts w:asciiTheme="minorHAnsi" w:hAnsiTheme="minorHAnsi" w:cstheme="minorHAnsi"/>
          <w:sz w:val="24"/>
          <w:szCs w:val="24"/>
        </w:rPr>
        <w:t>Füsschen</w:t>
      </w:r>
      <w:proofErr w:type="spellEnd"/>
      <w:r w:rsidRPr="00146AE3">
        <w:rPr>
          <w:rFonts w:asciiTheme="minorHAnsi" w:hAnsiTheme="minorHAnsi" w:cstheme="minorHAnsi"/>
          <w:sz w:val="24"/>
          <w:szCs w:val="24"/>
        </w:rPr>
        <w:t>, ein Gesicht. Auf dem Ultraschallbild sieht man ja alles! Klar, vielleicht im sechsten Monat bist du ihm schon ein bisschen näher, ist mir eigentlich egal... Ich finde es genauso schlimm. Sobald hier drin (zeigt auf ihren Bauch) ein Herzchen anfängt zu schlagen</w:t>
      </w:r>
      <w:r w:rsidR="00350CB2" w:rsidRPr="00146AE3">
        <w:rPr>
          <w:rFonts w:asciiTheme="minorHAnsi" w:hAnsiTheme="minorHAnsi" w:cstheme="minorHAnsi"/>
          <w:sz w:val="24"/>
          <w:szCs w:val="24"/>
        </w:rPr>
        <w:t>,</w:t>
      </w:r>
      <w:r w:rsidRPr="00146AE3">
        <w:rPr>
          <w:rFonts w:asciiTheme="minorHAnsi" w:hAnsiTheme="minorHAnsi" w:cstheme="minorHAnsi"/>
          <w:sz w:val="24"/>
          <w:szCs w:val="24"/>
        </w:rPr>
        <w:t xml:space="preserve"> ist es ein Lebewesen</w:t>
      </w:r>
      <w:r w:rsidR="008E16A6" w:rsidRPr="00146AE3">
        <w:rPr>
          <w:rFonts w:asciiTheme="minorHAnsi" w:hAnsiTheme="minorHAnsi" w:cstheme="minorHAnsi"/>
          <w:sz w:val="24"/>
          <w:szCs w:val="24"/>
        </w:rPr>
        <w:t xml:space="preserve">. </w:t>
      </w:r>
      <w:r w:rsidRPr="00146AE3">
        <w:rPr>
          <w:rFonts w:asciiTheme="minorHAnsi" w:hAnsiTheme="minorHAnsi" w:cstheme="minorHAnsi"/>
          <w:sz w:val="24"/>
          <w:szCs w:val="24"/>
        </w:rPr>
        <w:t>Ein Lebewesen, das lebt!“</w:t>
      </w:r>
      <w:r w:rsidR="00D84738" w:rsidRPr="00146AE3">
        <w:rPr>
          <w:rStyle w:val="Funotenzeichen"/>
          <w:rFonts w:asciiTheme="minorHAnsi" w:hAnsiTheme="minorHAnsi" w:cstheme="minorHAnsi"/>
          <w:sz w:val="24"/>
          <w:szCs w:val="24"/>
        </w:rPr>
        <w:footnoteReference w:id="102"/>
      </w:r>
    </w:p>
    <w:p w14:paraId="3F95D556" w14:textId="763F2FD7" w:rsidR="00D45362" w:rsidRPr="00146AE3" w:rsidRDefault="00D45362" w:rsidP="00146AE3">
      <w:pPr>
        <w:spacing w:line="360" w:lineRule="auto"/>
        <w:jc w:val="both"/>
        <w:rPr>
          <w:rFonts w:asciiTheme="minorHAnsi" w:hAnsiTheme="minorHAnsi" w:cstheme="minorHAnsi"/>
          <w:sz w:val="24"/>
          <w:szCs w:val="24"/>
        </w:rPr>
      </w:pPr>
      <w:r w:rsidRPr="00146AE3">
        <w:rPr>
          <w:rFonts w:asciiTheme="minorHAnsi" w:hAnsiTheme="minorHAnsi" w:cstheme="minorHAnsi"/>
          <w:sz w:val="24"/>
          <w:szCs w:val="24"/>
        </w:rPr>
        <w:lastRenderedPageBreak/>
        <w:t xml:space="preserve">Obwohl es noch so früh </w:t>
      </w:r>
      <w:r w:rsidR="00E724AE" w:rsidRPr="00146AE3">
        <w:rPr>
          <w:rFonts w:asciiTheme="minorHAnsi" w:hAnsiTheme="minorHAnsi" w:cstheme="minorHAnsi"/>
          <w:sz w:val="24"/>
          <w:szCs w:val="24"/>
        </w:rPr>
        <w:t xml:space="preserve">in der Schwangerschaft </w:t>
      </w:r>
      <w:r w:rsidRPr="00146AE3">
        <w:rPr>
          <w:rFonts w:asciiTheme="minorHAnsi" w:hAnsiTheme="minorHAnsi" w:cstheme="minorHAnsi"/>
          <w:sz w:val="24"/>
          <w:szCs w:val="24"/>
        </w:rPr>
        <w:t xml:space="preserve">war, verweist </w:t>
      </w:r>
      <w:r w:rsidR="00D84738" w:rsidRPr="00146AE3">
        <w:rPr>
          <w:rFonts w:asciiTheme="minorHAnsi" w:hAnsiTheme="minorHAnsi" w:cstheme="minorHAnsi"/>
          <w:sz w:val="24"/>
          <w:szCs w:val="24"/>
        </w:rPr>
        <w:t>sie</w:t>
      </w:r>
      <w:r w:rsidRPr="00146AE3">
        <w:rPr>
          <w:rFonts w:asciiTheme="minorHAnsi" w:hAnsiTheme="minorHAnsi" w:cstheme="minorHAnsi"/>
          <w:sz w:val="24"/>
          <w:szCs w:val="24"/>
        </w:rPr>
        <w:t xml:space="preserve"> darauf, dass es sich bei dem verlorenen Kind </w:t>
      </w:r>
      <w:r w:rsidR="00E724AE" w:rsidRPr="00146AE3">
        <w:rPr>
          <w:rFonts w:asciiTheme="minorHAnsi" w:hAnsiTheme="minorHAnsi" w:cstheme="minorHAnsi"/>
          <w:sz w:val="24"/>
          <w:szCs w:val="24"/>
        </w:rPr>
        <w:t>ihrer Meinung nach</w:t>
      </w:r>
      <w:r w:rsidRPr="00146AE3">
        <w:rPr>
          <w:rFonts w:asciiTheme="minorHAnsi" w:hAnsiTheme="minorHAnsi" w:cstheme="minorHAnsi"/>
          <w:sz w:val="24"/>
          <w:szCs w:val="24"/>
        </w:rPr>
        <w:t xml:space="preserve"> </w:t>
      </w:r>
      <w:r w:rsidR="00350CB2" w:rsidRPr="00146AE3">
        <w:rPr>
          <w:rFonts w:asciiTheme="minorHAnsi" w:hAnsiTheme="minorHAnsi" w:cstheme="minorHAnsi"/>
          <w:sz w:val="24"/>
          <w:szCs w:val="24"/>
        </w:rPr>
        <w:t xml:space="preserve">bereits </w:t>
      </w:r>
      <w:r w:rsidRPr="00146AE3">
        <w:rPr>
          <w:rFonts w:asciiTheme="minorHAnsi" w:hAnsiTheme="minorHAnsi" w:cstheme="minorHAnsi"/>
          <w:sz w:val="24"/>
          <w:szCs w:val="24"/>
        </w:rPr>
        <w:t>um einen vollwertigen Menschen gehandelt h</w:t>
      </w:r>
      <w:r w:rsidR="00E724AE" w:rsidRPr="00146AE3">
        <w:rPr>
          <w:rFonts w:asciiTheme="minorHAnsi" w:hAnsiTheme="minorHAnsi" w:cstheme="minorHAnsi"/>
          <w:sz w:val="24"/>
          <w:szCs w:val="24"/>
        </w:rPr>
        <w:t>at</w:t>
      </w:r>
      <w:r w:rsidRPr="00146AE3">
        <w:rPr>
          <w:rFonts w:asciiTheme="minorHAnsi" w:hAnsiTheme="minorHAnsi" w:cstheme="minorHAnsi"/>
          <w:sz w:val="24"/>
          <w:szCs w:val="24"/>
        </w:rPr>
        <w:t xml:space="preserve">. </w:t>
      </w:r>
      <w:r w:rsidR="00D84738" w:rsidRPr="00146AE3">
        <w:rPr>
          <w:rFonts w:asciiTheme="minorHAnsi" w:hAnsiTheme="minorHAnsi" w:cstheme="minorHAnsi"/>
          <w:sz w:val="24"/>
          <w:szCs w:val="24"/>
        </w:rPr>
        <w:t>Sie verweist</w:t>
      </w:r>
      <w:r w:rsidRPr="00146AE3">
        <w:rPr>
          <w:rFonts w:asciiTheme="minorHAnsi" w:hAnsiTheme="minorHAnsi" w:cstheme="minorHAnsi"/>
          <w:sz w:val="24"/>
          <w:szCs w:val="24"/>
        </w:rPr>
        <w:t xml:space="preserve"> nicht nur </w:t>
      </w:r>
      <w:r w:rsidR="00D84738" w:rsidRPr="00146AE3">
        <w:rPr>
          <w:rFonts w:asciiTheme="minorHAnsi" w:hAnsiTheme="minorHAnsi" w:cstheme="minorHAnsi"/>
          <w:sz w:val="24"/>
          <w:szCs w:val="24"/>
        </w:rPr>
        <w:t xml:space="preserve">auf </w:t>
      </w:r>
      <w:r w:rsidRPr="00146AE3">
        <w:rPr>
          <w:rFonts w:asciiTheme="minorHAnsi" w:hAnsiTheme="minorHAnsi" w:cstheme="minorHAnsi"/>
          <w:sz w:val="24"/>
          <w:szCs w:val="24"/>
        </w:rPr>
        <w:t>ein</w:t>
      </w:r>
      <w:r w:rsidR="00D84738" w:rsidRPr="00146AE3">
        <w:rPr>
          <w:rFonts w:asciiTheme="minorHAnsi" w:hAnsiTheme="minorHAnsi" w:cstheme="minorHAnsi"/>
          <w:sz w:val="24"/>
          <w:szCs w:val="24"/>
        </w:rPr>
        <w:t>en</w:t>
      </w:r>
      <w:r w:rsidRPr="00146AE3">
        <w:rPr>
          <w:rFonts w:asciiTheme="minorHAnsi" w:hAnsiTheme="minorHAnsi" w:cstheme="minorHAnsi"/>
          <w:sz w:val="24"/>
          <w:szCs w:val="24"/>
        </w:rPr>
        <w:t xml:space="preserve"> ‚Zellhaufen‘, wie das in manchen Abtreibungs-Debatten </w:t>
      </w:r>
      <w:r w:rsidR="000150D2" w:rsidRPr="00146AE3">
        <w:rPr>
          <w:rFonts w:asciiTheme="minorHAnsi" w:hAnsiTheme="minorHAnsi" w:cstheme="minorHAnsi"/>
          <w:sz w:val="24"/>
          <w:szCs w:val="24"/>
        </w:rPr>
        <w:t>gedeutet</w:t>
      </w:r>
      <w:r w:rsidRPr="00146AE3">
        <w:rPr>
          <w:rFonts w:asciiTheme="minorHAnsi" w:hAnsiTheme="minorHAnsi" w:cstheme="minorHAnsi"/>
          <w:sz w:val="24"/>
          <w:szCs w:val="24"/>
        </w:rPr>
        <w:t xml:space="preserve"> wird. </w:t>
      </w:r>
      <w:r w:rsidR="00AE6C93" w:rsidRPr="00146AE3">
        <w:rPr>
          <w:rFonts w:asciiTheme="minorHAnsi" w:hAnsiTheme="minorHAnsi" w:cstheme="minorHAnsi"/>
          <w:sz w:val="24"/>
          <w:szCs w:val="24"/>
        </w:rPr>
        <w:t>Die philosophische Frage hierbei: Ab wann ist der Mensch ein Mensch?</w:t>
      </w:r>
      <w:r w:rsidR="004A66E2" w:rsidRPr="00146AE3">
        <w:rPr>
          <w:rFonts w:asciiTheme="minorHAnsi" w:hAnsiTheme="minorHAnsi" w:cstheme="minorHAnsi"/>
          <w:sz w:val="24"/>
          <w:szCs w:val="24"/>
        </w:rPr>
        <w:t xml:space="preserve"> „Ab der Geburt? Ab der Lebensfähigkeit außerhalb des Mutterleibes? Ab der Nidation (Einnistung)?“</w:t>
      </w:r>
      <w:r w:rsidR="00AE6C93" w:rsidRPr="00146AE3">
        <w:rPr>
          <w:rStyle w:val="Funotenzeichen"/>
          <w:rFonts w:asciiTheme="minorHAnsi" w:hAnsiTheme="minorHAnsi" w:cstheme="minorHAnsi"/>
          <w:sz w:val="24"/>
          <w:szCs w:val="24"/>
        </w:rPr>
        <w:footnoteReference w:id="103"/>
      </w:r>
      <w:r w:rsidR="00AE6C93" w:rsidRPr="00146AE3">
        <w:rPr>
          <w:rFonts w:asciiTheme="minorHAnsi" w:hAnsiTheme="minorHAnsi" w:cstheme="minorHAnsi"/>
          <w:sz w:val="24"/>
          <w:szCs w:val="24"/>
        </w:rPr>
        <w:t xml:space="preserve"> </w:t>
      </w:r>
      <w:r w:rsidRPr="00146AE3">
        <w:rPr>
          <w:rFonts w:asciiTheme="minorHAnsi" w:hAnsiTheme="minorHAnsi" w:cstheme="minorHAnsi"/>
          <w:sz w:val="24"/>
          <w:szCs w:val="24"/>
        </w:rPr>
        <w:t xml:space="preserve">Auch </w:t>
      </w:r>
      <w:r w:rsidR="00E724AE" w:rsidRPr="00146AE3">
        <w:rPr>
          <w:rFonts w:asciiTheme="minorHAnsi" w:hAnsiTheme="minorHAnsi" w:cstheme="minorHAnsi"/>
          <w:sz w:val="24"/>
          <w:szCs w:val="24"/>
        </w:rPr>
        <w:t xml:space="preserve">die </w:t>
      </w:r>
      <w:r w:rsidR="00350CB2" w:rsidRPr="00146AE3">
        <w:rPr>
          <w:rFonts w:asciiTheme="minorHAnsi" w:hAnsiTheme="minorHAnsi" w:cstheme="minorHAnsi"/>
          <w:sz w:val="24"/>
          <w:szCs w:val="24"/>
        </w:rPr>
        <w:t xml:space="preserve">für diese Forschungsarbeit interviewte </w:t>
      </w:r>
      <w:r w:rsidR="00E724AE" w:rsidRPr="00146AE3">
        <w:rPr>
          <w:rFonts w:asciiTheme="minorHAnsi" w:hAnsiTheme="minorHAnsi" w:cstheme="minorHAnsi"/>
          <w:sz w:val="24"/>
          <w:szCs w:val="24"/>
        </w:rPr>
        <w:t xml:space="preserve">Hebamme </w:t>
      </w:r>
      <w:r w:rsidR="00D4732C" w:rsidRPr="00146AE3">
        <w:rPr>
          <w:rFonts w:asciiTheme="minorHAnsi" w:hAnsiTheme="minorHAnsi" w:cstheme="minorHAnsi"/>
          <w:sz w:val="24"/>
          <w:szCs w:val="24"/>
        </w:rPr>
        <w:t>Anne</w:t>
      </w:r>
      <w:r w:rsidRPr="00146AE3">
        <w:rPr>
          <w:rFonts w:asciiTheme="minorHAnsi" w:hAnsiTheme="minorHAnsi" w:cstheme="minorHAnsi"/>
          <w:sz w:val="24"/>
          <w:szCs w:val="24"/>
        </w:rPr>
        <w:t xml:space="preserve"> Sieg</w:t>
      </w:r>
      <w:r w:rsidR="00370298" w:rsidRPr="00146AE3">
        <w:rPr>
          <w:rFonts w:asciiTheme="minorHAnsi" w:hAnsiTheme="minorHAnsi" w:cstheme="minorHAnsi"/>
          <w:sz w:val="24"/>
          <w:szCs w:val="24"/>
        </w:rPr>
        <w:t>e</w:t>
      </w:r>
      <w:r w:rsidRPr="00146AE3">
        <w:rPr>
          <w:rFonts w:asciiTheme="minorHAnsi" w:hAnsiTheme="minorHAnsi" w:cstheme="minorHAnsi"/>
          <w:sz w:val="24"/>
          <w:szCs w:val="24"/>
        </w:rPr>
        <w:t>nthaler</w:t>
      </w:r>
      <w:r w:rsidR="00D4732C" w:rsidRPr="00146AE3">
        <w:rPr>
          <w:rStyle w:val="Funotenzeichen"/>
          <w:rFonts w:asciiTheme="minorHAnsi" w:hAnsiTheme="minorHAnsi" w:cstheme="minorHAnsi"/>
          <w:sz w:val="24"/>
          <w:szCs w:val="24"/>
        </w:rPr>
        <w:footnoteReference w:id="104"/>
      </w:r>
      <w:r w:rsidRPr="00146AE3">
        <w:rPr>
          <w:rFonts w:asciiTheme="minorHAnsi" w:hAnsiTheme="minorHAnsi" w:cstheme="minorHAnsi"/>
          <w:sz w:val="24"/>
          <w:szCs w:val="24"/>
        </w:rPr>
        <w:t xml:space="preserve"> von der Fachstelle Kindsverlust</w:t>
      </w:r>
      <w:r w:rsidR="00D4732C" w:rsidRPr="00146AE3">
        <w:rPr>
          <w:rFonts w:asciiTheme="minorHAnsi" w:hAnsiTheme="minorHAnsi" w:cstheme="minorHAnsi"/>
          <w:sz w:val="24"/>
          <w:szCs w:val="24"/>
        </w:rPr>
        <w:t xml:space="preserve"> in Bern</w:t>
      </w:r>
      <w:r w:rsidR="004A66E2" w:rsidRPr="00146AE3">
        <w:rPr>
          <w:rFonts w:asciiTheme="minorHAnsi" w:hAnsiTheme="minorHAnsi" w:cstheme="minorHAnsi"/>
          <w:sz w:val="24"/>
          <w:szCs w:val="24"/>
        </w:rPr>
        <w:t xml:space="preserve"> </w:t>
      </w:r>
      <w:proofErr w:type="spellStart"/>
      <w:r w:rsidR="004A66E2" w:rsidRPr="00146AE3">
        <w:rPr>
          <w:rFonts w:asciiTheme="minorHAnsi" w:hAnsiTheme="minorHAnsi" w:cstheme="minorHAnsi"/>
          <w:sz w:val="24"/>
          <w:szCs w:val="24"/>
        </w:rPr>
        <w:t>äusserte</w:t>
      </w:r>
      <w:proofErr w:type="spellEnd"/>
      <w:r w:rsidR="004A66E2" w:rsidRPr="00146AE3">
        <w:rPr>
          <w:rFonts w:asciiTheme="minorHAnsi" w:hAnsiTheme="minorHAnsi" w:cstheme="minorHAnsi"/>
          <w:sz w:val="24"/>
          <w:szCs w:val="24"/>
        </w:rPr>
        <w:t xml:space="preserve"> sich zu diesen Überlegungen</w:t>
      </w:r>
      <w:r w:rsidR="00370298" w:rsidRPr="00146AE3">
        <w:rPr>
          <w:rFonts w:asciiTheme="minorHAnsi" w:hAnsiTheme="minorHAnsi" w:cstheme="minorHAnsi"/>
          <w:sz w:val="24"/>
          <w:szCs w:val="24"/>
        </w:rPr>
        <w:t>:</w:t>
      </w:r>
      <w:r w:rsidR="00350CB2" w:rsidRPr="00146AE3">
        <w:rPr>
          <w:rFonts w:asciiTheme="minorHAnsi" w:hAnsiTheme="minorHAnsi" w:cstheme="minorHAnsi"/>
          <w:sz w:val="24"/>
          <w:szCs w:val="24"/>
        </w:rPr>
        <w:t xml:space="preserve"> </w:t>
      </w:r>
    </w:p>
    <w:p w14:paraId="722626EC" w14:textId="63EE8868" w:rsidR="00512692" w:rsidRPr="00146AE3" w:rsidRDefault="00512692" w:rsidP="00146AE3">
      <w:pPr>
        <w:spacing w:line="240" w:lineRule="auto"/>
        <w:ind w:left="708" w:right="709"/>
        <w:jc w:val="both"/>
        <w:rPr>
          <w:rFonts w:asciiTheme="minorHAnsi" w:hAnsiTheme="minorHAnsi" w:cstheme="minorHAnsi"/>
          <w:sz w:val="24"/>
          <w:szCs w:val="24"/>
          <w:highlight w:val="yellow"/>
        </w:rPr>
      </w:pPr>
      <w:r w:rsidRPr="00146AE3">
        <w:rPr>
          <w:rFonts w:asciiTheme="minorHAnsi" w:hAnsiTheme="minorHAnsi" w:cstheme="minorHAnsi"/>
          <w:sz w:val="24"/>
          <w:szCs w:val="24"/>
        </w:rPr>
        <w:t>„</w:t>
      </w:r>
      <w:r w:rsidR="008E16A6" w:rsidRPr="00146AE3">
        <w:rPr>
          <w:rFonts w:asciiTheme="minorHAnsi" w:hAnsiTheme="minorHAnsi" w:cstheme="minorHAnsi"/>
          <w:sz w:val="24"/>
          <w:szCs w:val="24"/>
        </w:rPr>
        <w:t>E</w:t>
      </w:r>
      <w:r w:rsidRPr="00146AE3">
        <w:rPr>
          <w:rFonts w:asciiTheme="minorHAnsi" w:hAnsiTheme="minorHAnsi" w:cstheme="minorHAnsi"/>
          <w:sz w:val="24"/>
          <w:szCs w:val="24"/>
        </w:rPr>
        <w:t xml:space="preserve">s ist halt bei der Frühschwangerschaft nach </w:t>
      </w:r>
      <w:proofErr w:type="spellStart"/>
      <w:r w:rsidR="00D61DBA" w:rsidRPr="00146AE3">
        <w:rPr>
          <w:rFonts w:asciiTheme="minorHAnsi" w:hAnsiTheme="minorHAnsi" w:cstheme="minorHAnsi"/>
          <w:sz w:val="24"/>
          <w:szCs w:val="24"/>
        </w:rPr>
        <w:t>A</w:t>
      </w:r>
      <w:r w:rsidRPr="00146AE3">
        <w:rPr>
          <w:rFonts w:asciiTheme="minorHAnsi" w:hAnsiTheme="minorHAnsi" w:cstheme="minorHAnsi"/>
          <w:sz w:val="24"/>
          <w:szCs w:val="24"/>
        </w:rPr>
        <w:t>ussen</w:t>
      </w:r>
      <w:proofErr w:type="spellEnd"/>
      <w:r w:rsidRPr="00146AE3">
        <w:rPr>
          <w:rFonts w:asciiTheme="minorHAnsi" w:hAnsiTheme="minorHAnsi" w:cstheme="minorHAnsi"/>
          <w:sz w:val="24"/>
          <w:szCs w:val="24"/>
        </w:rPr>
        <w:t xml:space="preserve"> nicht sichtbar. Man sieht noch keinen Bauch. Viele haben (..) es auch noch nicht erzählt und trotzdem passiert am Anfang der Schwangerschaft gerade im ersten Trimenon sehr viel im Körper. Also die ganze hormonelle Umstellung ist ja das, was die Frauen merken. Oder sie sind müde oder es ist ihnen schlecht. </w:t>
      </w:r>
      <w:r w:rsidR="008E16A6" w:rsidRPr="00146AE3">
        <w:rPr>
          <w:rFonts w:asciiTheme="minorHAnsi" w:hAnsiTheme="minorHAnsi" w:cstheme="minorHAnsi"/>
          <w:sz w:val="24"/>
          <w:szCs w:val="24"/>
        </w:rPr>
        <w:t>E</w:t>
      </w:r>
      <w:r w:rsidRPr="00146AE3">
        <w:rPr>
          <w:rFonts w:asciiTheme="minorHAnsi" w:hAnsiTheme="minorHAnsi" w:cstheme="minorHAnsi"/>
          <w:sz w:val="24"/>
          <w:szCs w:val="24"/>
        </w:rPr>
        <w:t>s passiert eigentlich wahnsinnig viel</w:t>
      </w:r>
      <w:r w:rsidR="008E16A6" w:rsidRPr="00146AE3">
        <w:rPr>
          <w:rFonts w:asciiTheme="minorHAnsi" w:hAnsiTheme="minorHAnsi" w:cstheme="minorHAnsi"/>
          <w:sz w:val="24"/>
          <w:szCs w:val="24"/>
        </w:rPr>
        <w:t xml:space="preserve">. </w:t>
      </w:r>
      <w:r w:rsidRPr="00146AE3">
        <w:rPr>
          <w:rFonts w:asciiTheme="minorHAnsi" w:hAnsiTheme="minorHAnsi" w:cstheme="minorHAnsi"/>
          <w:sz w:val="24"/>
          <w:szCs w:val="24"/>
        </w:rPr>
        <w:t xml:space="preserve">Es ist ja </w:t>
      </w:r>
      <w:r w:rsidR="008E16A6" w:rsidRPr="00146AE3">
        <w:rPr>
          <w:rFonts w:asciiTheme="minorHAnsi" w:hAnsiTheme="minorHAnsi" w:cstheme="minorHAnsi"/>
          <w:sz w:val="24"/>
          <w:szCs w:val="24"/>
        </w:rPr>
        <w:t xml:space="preserve">für sie </w:t>
      </w:r>
      <w:r w:rsidRPr="00146AE3">
        <w:rPr>
          <w:rFonts w:asciiTheme="minorHAnsi" w:hAnsiTheme="minorHAnsi" w:cstheme="minorHAnsi"/>
          <w:sz w:val="24"/>
          <w:szCs w:val="24"/>
        </w:rPr>
        <w:t xml:space="preserve">spürbar. Es ist ja nicht Nichts und ‚nur so klein gewesen‘, wie das manchmal so suggeriert wird, sondern für die Frauen präsent und spürbar. (..) Aber ich glaube von </w:t>
      </w:r>
      <w:proofErr w:type="spellStart"/>
      <w:r w:rsidRPr="00146AE3">
        <w:rPr>
          <w:rFonts w:asciiTheme="minorHAnsi" w:hAnsiTheme="minorHAnsi" w:cstheme="minorHAnsi"/>
          <w:sz w:val="24"/>
          <w:szCs w:val="24"/>
        </w:rPr>
        <w:t>Aussen</w:t>
      </w:r>
      <w:proofErr w:type="spellEnd"/>
      <w:r w:rsidRPr="00146AE3">
        <w:rPr>
          <w:rFonts w:asciiTheme="minorHAnsi" w:hAnsiTheme="minorHAnsi" w:cstheme="minorHAnsi"/>
          <w:sz w:val="24"/>
          <w:szCs w:val="24"/>
        </w:rPr>
        <w:t xml:space="preserve"> bekommen viele so den Eindruck, (..) oder so die Meinung zu hören: 'Ja es war doch noch so früh'</w:t>
      </w:r>
      <w:r w:rsidR="00350CB2" w:rsidRPr="00146AE3">
        <w:rPr>
          <w:rFonts w:asciiTheme="minorHAnsi" w:hAnsiTheme="minorHAnsi" w:cstheme="minorHAnsi"/>
          <w:sz w:val="24"/>
          <w:szCs w:val="24"/>
        </w:rPr>
        <w:t>(..)</w:t>
      </w:r>
      <w:r w:rsidRPr="00146AE3">
        <w:rPr>
          <w:rFonts w:asciiTheme="minorHAnsi" w:hAnsiTheme="minorHAnsi" w:cstheme="minorHAnsi"/>
          <w:sz w:val="24"/>
          <w:szCs w:val="24"/>
        </w:rPr>
        <w:t xml:space="preserve"> Ich kann es fast nicht mehr wiederholen. </w:t>
      </w:r>
      <w:r w:rsidR="00E724AE" w:rsidRPr="00146AE3">
        <w:rPr>
          <w:rFonts w:asciiTheme="minorHAnsi" w:hAnsiTheme="minorHAnsi" w:cstheme="minorHAnsi"/>
          <w:sz w:val="24"/>
          <w:szCs w:val="24"/>
        </w:rPr>
        <w:t>W</w:t>
      </w:r>
      <w:r w:rsidRPr="00146AE3">
        <w:rPr>
          <w:rFonts w:asciiTheme="minorHAnsi" w:hAnsiTheme="minorHAnsi" w:cstheme="minorHAnsi"/>
          <w:sz w:val="24"/>
          <w:szCs w:val="24"/>
        </w:rPr>
        <w:t>o sich dann die Frau fragt: ‚Spinnt es mir jetzt?‘“</w:t>
      </w:r>
      <w:r w:rsidRPr="00146AE3">
        <w:rPr>
          <w:rStyle w:val="Funotenzeichen"/>
          <w:rFonts w:asciiTheme="minorHAnsi" w:hAnsiTheme="minorHAnsi" w:cstheme="minorHAnsi"/>
          <w:sz w:val="24"/>
          <w:szCs w:val="24"/>
        </w:rPr>
        <w:footnoteReference w:id="105"/>
      </w:r>
      <w:r w:rsidRPr="00146AE3">
        <w:rPr>
          <w:rFonts w:asciiTheme="minorHAnsi" w:hAnsiTheme="minorHAnsi" w:cstheme="minorHAnsi"/>
          <w:sz w:val="24"/>
          <w:szCs w:val="24"/>
        </w:rPr>
        <w:t xml:space="preserve"> </w:t>
      </w:r>
    </w:p>
    <w:p w14:paraId="3CB00E0A" w14:textId="4019598E" w:rsidR="00D61DBA" w:rsidRPr="00146AE3" w:rsidRDefault="00512692" w:rsidP="00146AE3">
      <w:pPr>
        <w:spacing w:line="360" w:lineRule="auto"/>
        <w:jc w:val="both"/>
        <w:rPr>
          <w:rFonts w:asciiTheme="minorHAnsi" w:hAnsiTheme="minorHAnsi" w:cstheme="minorHAnsi"/>
          <w:sz w:val="24"/>
          <w:szCs w:val="24"/>
        </w:rPr>
      </w:pPr>
      <w:r w:rsidRPr="00146AE3">
        <w:rPr>
          <w:rFonts w:asciiTheme="minorHAnsi" w:hAnsiTheme="minorHAnsi" w:cstheme="minorHAnsi"/>
          <w:sz w:val="24"/>
          <w:szCs w:val="24"/>
        </w:rPr>
        <w:t xml:space="preserve">In diesem Zitat wird die Unsichtbarkeit der Schwangerschaft in den ersten Monaten angesprochen. Dies wird als problematisch für die </w:t>
      </w:r>
      <w:r w:rsidR="00B0485E" w:rsidRPr="00146AE3">
        <w:rPr>
          <w:rFonts w:asciiTheme="minorHAnsi" w:hAnsiTheme="minorHAnsi" w:cstheme="minorHAnsi"/>
          <w:sz w:val="24"/>
          <w:szCs w:val="24"/>
        </w:rPr>
        <w:t>F</w:t>
      </w:r>
      <w:r w:rsidRPr="00146AE3">
        <w:rPr>
          <w:rFonts w:asciiTheme="minorHAnsi" w:hAnsiTheme="minorHAnsi" w:cstheme="minorHAnsi"/>
          <w:sz w:val="24"/>
          <w:szCs w:val="24"/>
        </w:rPr>
        <w:t>rau betrachtet</w:t>
      </w:r>
      <w:r w:rsidR="00B0485E" w:rsidRPr="00146AE3">
        <w:rPr>
          <w:rFonts w:asciiTheme="minorHAnsi" w:hAnsiTheme="minorHAnsi" w:cstheme="minorHAnsi"/>
          <w:sz w:val="24"/>
          <w:szCs w:val="24"/>
        </w:rPr>
        <w:t xml:space="preserve">, wenn eine Fehlgeburt </w:t>
      </w:r>
      <w:proofErr w:type="spellStart"/>
      <w:r w:rsidR="00B0485E" w:rsidRPr="00146AE3">
        <w:rPr>
          <w:rFonts w:asciiTheme="minorHAnsi" w:hAnsiTheme="minorHAnsi" w:cstheme="minorHAnsi"/>
          <w:sz w:val="24"/>
          <w:szCs w:val="24"/>
        </w:rPr>
        <w:t>eintritt</w:t>
      </w:r>
      <w:proofErr w:type="spellEnd"/>
      <w:r w:rsidRPr="00146AE3">
        <w:rPr>
          <w:rFonts w:asciiTheme="minorHAnsi" w:hAnsiTheme="minorHAnsi" w:cstheme="minorHAnsi"/>
          <w:sz w:val="24"/>
          <w:szCs w:val="24"/>
        </w:rPr>
        <w:t xml:space="preserve">: </w:t>
      </w:r>
      <w:r w:rsidR="00B0485E" w:rsidRPr="00146AE3">
        <w:rPr>
          <w:rFonts w:asciiTheme="minorHAnsi" w:hAnsiTheme="minorHAnsi" w:cstheme="minorHAnsi"/>
          <w:sz w:val="24"/>
          <w:szCs w:val="24"/>
        </w:rPr>
        <w:t>V</w:t>
      </w:r>
      <w:r w:rsidRPr="00146AE3">
        <w:rPr>
          <w:rFonts w:asciiTheme="minorHAnsi" w:hAnsiTheme="minorHAnsi" w:cstheme="minorHAnsi"/>
          <w:sz w:val="24"/>
          <w:szCs w:val="24"/>
        </w:rPr>
        <w:t xml:space="preserve">on </w:t>
      </w:r>
      <w:proofErr w:type="spellStart"/>
      <w:r w:rsidRPr="00146AE3">
        <w:rPr>
          <w:rFonts w:asciiTheme="minorHAnsi" w:hAnsiTheme="minorHAnsi" w:cstheme="minorHAnsi"/>
          <w:sz w:val="24"/>
          <w:szCs w:val="24"/>
        </w:rPr>
        <w:t>Aussen</w:t>
      </w:r>
      <w:proofErr w:type="spellEnd"/>
      <w:r w:rsidRPr="00146AE3">
        <w:rPr>
          <w:rFonts w:asciiTheme="minorHAnsi" w:hAnsiTheme="minorHAnsi" w:cstheme="minorHAnsi"/>
          <w:sz w:val="24"/>
          <w:szCs w:val="24"/>
        </w:rPr>
        <w:t xml:space="preserve"> wird angenommen, dass es </w:t>
      </w:r>
      <w:r w:rsidR="007E75D6" w:rsidRPr="00146AE3">
        <w:rPr>
          <w:rFonts w:asciiTheme="minorHAnsi" w:hAnsiTheme="minorHAnsi" w:cstheme="minorHAnsi"/>
          <w:sz w:val="24"/>
          <w:szCs w:val="24"/>
        </w:rPr>
        <w:t>in dem Fall</w:t>
      </w:r>
      <w:r w:rsidRPr="00146AE3">
        <w:rPr>
          <w:rFonts w:asciiTheme="minorHAnsi" w:hAnsiTheme="minorHAnsi" w:cstheme="minorHAnsi"/>
          <w:sz w:val="24"/>
          <w:szCs w:val="24"/>
        </w:rPr>
        <w:t xml:space="preserve"> ‚nicht so schlimm ist‘</w:t>
      </w:r>
      <w:r w:rsidR="00E724AE" w:rsidRPr="00146AE3">
        <w:rPr>
          <w:rFonts w:asciiTheme="minorHAnsi" w:hAnsiTheme="minorHAnsi" w:cstheme="minorHAnsi"/>
          <w:sz w:val="24"/>
          <w:szCs w:val="24"/>
        </w:rPr>
        <w:t>, weil das Kind ‚ja noch so klein war‘</w:t>
      </w:r>
      <w:r w:rsidRPr="00146AE3">
        <w:rPr>
          <w:rFonts w:asciiTheme="minorHAnsi" w:hAnsiTheme="minorHAnsi" w:cstheme="minorHAnsi"/>
          <w:sz w:val="24"/>
          <w:szCs w:val="24"/>
        </w:rPr>
        <w:t>. Frauen</w:t>
      </w:r>
      <w:r w:rsidR="000150D2" w:rsidRPr="00146AE3">
        <w:rPr>
          <w:rFonts w:asciiTheme="minorHAnsi" w:hAnsiTheme="minorHAnsi" w:cstheme="minorHAnsi"/>
          <w:sz w:val="24"/>
          <w:szCs w:val="24"/>
        </w:rPr>
        <w:t xml:space="preserve"> könnten</w:t>
      </w:r>
      <w:r w:rsidRPr="00146AE3">
        <w:rPr>
          <w:rFonts w:asciiTheme="minorHAnsi" w:hAnsiTheme="minorHAnsi" w:cstheme="minorHAnsi"/>
          <w:sz w:val="24"/>
          <w:szCs w:val="24"/>
        </w:rPr>
        <w:t xml:space="preserve"> sich dann die Frage stellen</w:t>
      </w:r>
      <w:r w:rsidR="00B0485E" w:rsidRPr="00146AE3">
        <w:rPr>
          <w:rFonts w:asciiTheme="minorHAnsi" w:hAnsiTheme="minorHAnsi" w:cstheme="minorHAnsi"/>
          <w:sz w:val="24"/>
          <w:szCs w:val="24"/>
        </w:rPr>
        <w:t>:</w:t>
      </w:r>
      <w:r w:rsidRPr="00146AE3">
        <w:rPr>
          <w:rFonts w:asciiTheme="minorHAnsi" w:hAnsiTheme="minorHAnsi" w:cstheme="minorHAnsi"/>
          <w:sz w:val="24"/>
          <w:szCs w:val="24"/>
        </w:rPr>
        <w:t xml:space="preserve"> ‚Darf ich überhaupt trauern?‘</w:t>
      </w:r>
      <w:r w:rsidR="00D61DBA" w:rsidRPr="00146AE3">
        <w:rPr>
          <w:rStyle w:val="Funotenzeichen"/>
          <w:rFonts w:asciiTheme="minorHAnsi" w:hAnsiTheme="minorHAnsi" w:cstheme="minorHAnsi"/>
          <w:sz w:val="24"/>
          <w:szCs w:val="24"/>
        </w:rPr>
        <w:footnoteReference w:id="106"/>
      </w:r>
      <w:r w:rsidRPr="00146AE3">
        <w:rPr>
          <w:rFonts w:asciiTheme="minorHAnsi" w:hAnsiTheme="minorHAnsi" w:cstheme="minorHAnsi"/>
          <w:sz w:val="24"/>
          <w:szCs w:val="24"/>
        </w:rPr>
        <w:t xml:space="preserve"> Die Schwangerschaft wird somit sogar zu weniger als einem ‚Vielleicht‘</w:t>
      </w:r>
      <w:r w:rsidRPr="00146AE3">
        <w:rPr>
          <w:rStyle w:val="Funotenzeichen"/>
          <w:rFonts w:asciiTheme="minorHAnsi" w:hAnsiTheme="minorHAnsi" w:cstheme="minorHAnsi"/>
          <w:sz w:val="24"/>
          <w:szCs w:val="24"/>
        </w:rPr>
        <w:footnoteReference w:id="107"/>
      </w:r>
      <w:r w:rsidR="00613818" w:rsidRPr="00146AE3">
        <w:rPr>
          <w:rFonts w:asciiTheme="minorHAnsi" w:hAnsiTheme="minorHAnsi" w:cstheme="minorHAnsi"/>
          <w:sz w:val="24"/>
          <w:szCs w:val="24"/>
        </w:rPr>
        <w:t xml:space="preserve"> – </w:t>
      </w:r>
      <w:r w:rsidR="000150D2" w:rsidRPr="00146AE3">
        <w:rPr>
          <w:rFonts w:asciiTheme="minorHAnsi" w:hAnsiTheme="minorHAnsi" w:cstheme="minorHAnsi"/>
          <w:sz w:val="24"/>
          <w:szCs w:val="24"/>
        </w:rPr>
        <w:t xml:space="preserve">zu </w:t>
      </w:r>
      <w:r w:rsidR="00613818" w:rsidRPr="00146AE3">
        <w:rPr>
          <w:rFonts w:asciiTheme="minorHAnsi" w:hAnsiTheme="minorHAnsi" w:cstheme="minorHAnsi"/>
          <w:sz w:val="24"/>
          <w:szCs w:val="24"/>
        </w:rPr>
        <w:t>ein</w:t>
      </w:r>
      <w:r w:rsidR="000150D2" w:rsidRPr="00146AE3">
        <w:rPr>
          <w:rFonts w:asciiTheme="minorHAnsi" w:hAnsiTheme="minorHAnsi" w:cstheme="minorHAnsi"/>
          <w:sz w:val="24"/>
          <w:szCs w:val="24"/>
        </w:rPr>
        <w:t>em</w:t>
      </w:r>
      <w:r w:rsidR="00613818" w:rsidRPr="00146AE3">
        <w:rPr>
          <w:rFonts w:asciiTheme="minorHAnsi" w:hAnsiTheme="minorHAnsi" w:cstheme="minorHAnsi"/>
          <w:sz w:val="24"/>
          <w:szCs w:val="24"/>
        </w:rPr>
        <w:t xml:space="preserve"> ‚Nichts‘. </w:t>
      </w:r>
      <w:proofErr w:type="spellStart"/>
      <w:r w:rsidR="00E724AE" w:rsidRPr="00146AE3">
        <w:rPr>
          <w:rFonts w:asciiTheme="minorHAnsi" w:hAnsiTheme="minorHAnsi" w:cstheme="minorHAnsi"/>
          <w:sz w:val="24"/>
          <w:szCs w:val="24"/>
        </w:rPr>
        <w:t>Ausserdem</w:t>
      </w:r>
      <w:proofErr w:type="spellEnd"/>
      <w:r w:rsidR="00E724AE" w:rsidRPr="00146AE3">
        <w:rPr>
          <w:rFonts w:asciiTheme="minorHAnsi" w:hAnsiTheme="minorHAnsi" w:cstheme="minorHAnsi"/>
          <w:sz w:val="24"/>
          <w:szCs w:val="24"/>
        </w:rPr>
        <w:t xml:space="preserve"> wüssten viele Frauen nicht, </w:t>
      </w:r>
      <w:r w:rsidRPr="00146AE3">
        <w:rPr>
          <w:rFonts w:asciiTheme="minorHAnsi" w:hAnsiTheme="minorHAnsi" w:cstheme="minorHAnsi"/>
          <w:sz w:val="24"/>
          <w:szCs w:val="24"/>
        </w:rPr>
        <w:t xml:space="preserve">dass sie schon </w:t>
      </w:r>
      <w:r w:rsidR="0091029E" w:rsidRPr="00146AE3">
        <w:rPr>
          <w:rFonts w:asciiTheme="minorHAnsi" w:hAnsiTheme="minorHAnsi" w:cstheme="minorHAnsi"/>
          <w:sz w:val="24"/>
          <w:szCs w:val="24"/>
        </w:rPr>
        <w:t>bei</w:t>
      </w:r>
      <w:r w:rsidRPr="00146AE3">
        <w:rPr>
          <w:rFonts w:asciiTheme="minorHAnsi" w:hAnsiTheme="minorHAnsi" w:cstheme="minorHAnsi"/>
          <w:sz w:val="24"/>
          <w:szCs w:val="24"/>
        </w:rPr>
        <w:t xml:space="preserve"> einem solch frühen Zeitpunkt eine Hebammenbegleitung in Anspruch nehmen dürften.</w:t>
      </w:r>
      <w:r w:rsidRPr="00146AE3">
        <w:rPr>
          <w:rStyle w:val="Funotenzeichen"/>
          <w:rFonts w:asciiTheme="minorHAnsi" w:hAnsiTheme="minorHAnsi" w:cstheme="minorHAnsi"/>
          <w:sz w:val="24"/>
          <w:szCs w:val="24"/>
        </w:rPr>
        <w:footnoteReference w:id="108"/>
      </w:r>
      <w:r w:rsidRPr="00146AE3">
        <w:rPr>
          <w:rFonts w:asciiTheme="minorHAnsi" w:hAnsiTheme="minorHAnsi" w:cstheme="minorHAnsi"/>
          <w:sz w:val="24"/>
          <w:szCs w:val="24"/>
        </w:rPr>
        <w:t xml:space="preserve"> </w:t>
      </w:r>
      <w:r w:rsidR="00E724AE" w:rsidRPr="00146AE3">
        <w:rPr>
          <w:rFonts w:asciiTheme="minorHAnsi" w:hAnsiTheme="minorHAnsi" w:cstheme="minorHAnsi"/>
          <w:sz w:val="24"/>
          <w:szCs w:val="24"/>
        </w:rPr>
        <w:t>Speziell bei Frühfehlgeburten bliebe die Frau, deshalb vielfach alleine mit ihren Fragen und ihrer Trauer.</w:t>
      </w:r>
      <w:r w:rsidR="00E724AE" w:rsidRPr="00146AE3">
        <w:rPr>
          <w:rStyle w:val="Funotenzeichen"/>
          <w:rFonts w:asciiTheme="minorHAnsi" w:hAnsiTheme="minorHAnsi" w:cstheme="minorHAnsi"/>
          <w:sz w:val="24"/>
          <w:szCs w:val="24"/>
        </w:rPr>
        <w:footnoteReference w:id="109"/>
      </w:r>
      <w:r w:rsidR="00E724AE" w:rsidRPr="00146AE3">
        <w:rPr>
          <w:rFonts w:asciiTheme="minorHAnsi" w:hAnsiTheme="minorHAnsi" w:cstheme="minorHAnsi"/>
          <w:sz w:val="24"/>
          <w:szCs w:val="24"/>
        </w:rPr>
        <w:t xml:space="preserve"> Frau Siegenthaler kommt darum zum Schluss, dass</w:t>
      </w:r>
      <w:r w:rsidRPr="00146AE3">
        <w:rPr>
          <w:rFonts w:asciiTheme="minorHAnsi" w:hAnsiTheme="minorHAnsi" w:cstheme="minorHAnsi"/>
          <w:sz w:val="24"/>
          <w:szCs w:val="24"/>
        </w:rPr>
        <w:t xml:space="preserve"> zu wenig über das Thema Fehlgeburt aufgeklärt</w:t>
      </w:r>
      <w:r w:rsidR="00E724AE" w:rsidRPr="00146AE3">
        <w:rPr>
          <w:rFonts w:asciiTheme="minorHAnsi" w:hAnsiTheme="minorHAnsi" w:cstheme="minorHAnsi"/>
          <w:sz w:val="24"/>
          <w:szCs w:val="24"/>
        </w:rPr>
        <w:t xml:space="preserve"> werde</w:t>
      </w:r>
      <w:r w:rsidR="00D61DBA" w:rsidRPr="00146AE3">
        <w:rPr>
          <w:rFonts w:asciiTheme="minorHAnsi" w:hAnsiTheme="minorHAnsi" w:cstheme="minorHAnsi"/>
          <w:sz w:val="24"/>
          <w:szCs w:val="24"/>
        </w:rPr>
        <w:t>:</w:t>
      </w:r>
    </w:p>
    <w:p w14:paraId="49177B76" w14:textId="77777777" w:rsidR="00D61DBA" w:rsidRPr="00146AE3" w:rsidRDefault="00D61DBA" w:rsidP="00146AE3">
      <w:pPr>
        <w:spacing w:line="240" w:lineRule="auto"/>
        <w:ind w:left="708" w:right="709"/>
        <w:jc w:val="both"/>
        <w:rPr>
          <w:rFonts w:asciiTheme="minorHAnsi" w:hAnsiTheme="minorHAnsi" w:cstheme="minorHAnsi"/>
          <w:sz w:val="24"/>
          <w:szCs w:val="24"/>
        </w:rPr>
      </w:pPr>
      <w:r w:rsidRPr="00146AE3">
        <w:rPr>
          <w:rFonts w:asciiTheme="minorHAnsi" w:hAnsiTheme="minorHAnsi" w:cstheme="minorHAnsi"/>
          <w:sz w:val="24"/>
          <w:szCs w:val="24"/>
        </w:rPr>
        <w:t xml:space="preserve">„Und ich würde mir sicher wünschen, dass das (..) auch früher das Thema ist. Wir haben hier auch schon mal überlegt, wo fängt man an? Fängt es an beim Kinderwunsch, bei der Aufklärung von jungen Frauen und Mädchen? Was </w:t>
      </w:r>
      <w:r w:rsidRPr="00146AE3">
        <w:rPr>
          <w:rFonts w:asciiTheme="minorHAnsi" w:hAnsiTheme="minorHAnsi" w:cstheme="minorHAnsi"/>
          <w:sz w:val="24"/>
          <w:szCs w:val="24"/>
        </w:rPr>
        <w:lastRenderedPageBreak/>
        <w:t>bedeutet Schwangerschaft? Frau-sein? Das gehört ja auch dazu. Also wo fängt man nachher an?“</w:t>
      </w:r>
      <w:r w:rsidRPr="00146AE3">
        <w:rPr>
          <w:rStyle w:val="Funotenzeichen"/>
          <w:rFonts w:asciiTheme="minorHAnsi" w:hAnsiTheme="minorHAnsi" w:cstheme="minorHAnsi"/>
          <w:sz w:val="24"/>
          <w:szCs w:val="24"/>
        </w:rPr>
        <w:footnoteReference w:id="110"/>
      </w:r>
    </w:p>
    <w:p w14:paraId="24E831F0" w14:textId="77777777" w:rsidR="00370298" w:rsidRPr="00146AE3" w:rsidRDefault="002828DE" w:rsidP="00146AE3">
      <w:pPr>
        <w:spacing w:line="360" w:lineRule="auto"/>
        <w:jc w:val="both"/>
        <w:rPr>
          <w:rFonts w:asciiTheme="minorHAnsi" w:hAnsiTheme="minorHAnsi" w:cstheme="minorHAnsi"/>
          <w:sz w:val="24"/>
          <w:szCs w:val="24"/>
        </w:rPr>
      </w:pPr>
      <w:r w:rsidRPr="00146AE3">
        <w:rPr>
          <w:rFonts w:asciiTheme="minorHAnsi" w:hAnsiTheme="minorHAnsi" w:cstheme="minorHAnsi"/>
          <w:sz w:val="24"/>
          <w:szCs w:val="24"/>
        </w:rPr>
        <w:t>Man wisse beispielsweise, dass Geburtenkontrollen in Form von Ultraschall</w:t>
      </w:r>
      <w:r w:rsidR="007E75D6" w:rsidRPr="00146AE3">
        <w:rPr>
          <w:rFonts w:asciiTheme="minorHAnsi" w:hAnsiTheme="minorHAnsi" w:cstheme="minorHAnsi"/>
          <w:sz w:val="24"/>
          <w:szCs w:val="24"/>
        </w:rPr>
        <w:t>untersuchungen</w:t>
      </w:r>
      <w:r w:rsidRPr="00146AE3">
        <w:rPr>
          <w:rFonts w:asciiTheme="minorHAnsi" w:hAnsiTheme="minorHAnsi" w:cstheme="minorHAnsi"/>
          <w:sz w:val="24"/>
          <w:szCs w:val="24"/>
        </w:rPr>
        <w:t xml:space="preserve"> schon zu einem frühen Zeitpunkt durchgeführt werden, doch nach Anne Siegenthaler sei dies „</w:t>
      </w:r>
      <w:r w:rsidR="00201F74" w:rsidRPr="00146AE3">
        <w:rPr>
          <w:rFonts w:asciiTheme="minorHAnsi" w:hAnsiTheme="minorHAnsi" w:cstheme="minorHAnsi"/>
          <w:sz w:val="24"/>
          <w:szCs w:val="24"/>
        </w:rPr>
        <w:t>nicht einfach ein bisschen das Kind anschauen</w:t>
      </w:r>
      <w:r w:rsidRPr="00146AE3">
        <w:rPr>
          <w:rFonts w:asciiTheme="minorHAnsi" w:hAnsiTheme="minorHAnsi" w:cstheme="minorHAnsi"/>
          <w:sz w:val="24"/>
          <w:szCs w:val="24"/>
        </w:rPr>
        <w:t>“</w:t>
      </w:r>
      <w:r w:rsidRPr="00146AE3">
        <w:rPr>
          <w:rStyle w:val="Funotenzeichen"/>
          <w:rFonts w:asciiTheme="minorHAnsi" w:hAnsiTheme="minorHAnsi" w:cstheme="minorHAnsi"/>
          <w:sz w:val="24"/>
          <w:szCs w:val="24"/>
        </w:rPr>
        <w:footnoteReference w:id="111"/>
      </w:r>
      <w:r w:rsidR="00201F74" w:rsidRPr="00146AE3">
        <w:rPr>
          <w:rFonts w:asciiTheme="minorHAnsi" w:hAnsiTheme="minorHAnsi" w:cstheme="minorHAnsi"/>
          <w:sz w:val="24"/>
          <w:szCs w:val="24"/>
        </w:rPr>
        <w:t xml:space="preserve">. </w:t>
      </w:r>
      <w:r w:rsidRPr="00146AE3">
        <w:rPr>
          <w:rFonts w:asciiTheme="minorHAnsi" w:hAnsiTheme="minorHAnsi" w:cstheme="minorHAnsi"/>
          <w:sz w:val="24"/>
          <w:szCs w:val="24"/>
        </w:rPr>
        <w:t xml:space="preserve">Anhand dieses Beispiels wird ersichtlich, wie sich die Naivität bezüglich der Häufigkeit von Fehlgeburten in der Realität </w:t>
      </w:r>
      <w:r w:rsidR="00FF257A" w:rsidRPr="00146AE3">
        <w:rPr>
          <w:rFonts w:asciiTheme="minorHAnsi" w:hAnsiTheme="minorHAnsi" w:cstheme="minorHAnsi"/>
          <w:sz w:val="24"/>
          <w:szCs w:val="24"/>
        </w:rPr>
        <w:t>offenbart</w:t>
      </w:r>
      <w:r w:rsidRPr="00146AE3">
        <w:rPr>
          <w:rFonts w:asciiTheme="minorHAnsi" w:hAnsiTheme="minorHAnsi" w:cstheme="minorHAnsi"/>
          <w:sz w:val="24"/>
          <w:szCs w:val="24"/>
        </w:rPr>
        <w:t>.</w:t>
      </w:r>
      <w:r w:rsidRPr="00146AE3">
        <w:rPr>
          <w:rStyle w:val="Funotenzeichen"/>
          <w:rFonts w:asciiTheme="minorHAnsi" w:hAnsiTheme="minorHAnsi" w:cstheme="minorHAnsi"/>
          <w:sz w:val="24"/>
          <w:szCs w:val="24"/>
        </w:rPr>
        <w:footnoteReference w:id="112"/>
      </w:r>
    </w:p>
    <w:p w14:paraId="7AD09661" w14:textId="2099B3C5" w:rsidR="00EA492E" w:rsidRPr="00146AE3" w:rsidRDefault="00EA492E" w:rsidP="00146AE3">
      <w:pPr>
        <w:spacing w:line="360" w:lineRule="auto"/>
        <w:jc w:val="both"/>
        <w:rPr>
          <w:rFonts w:asciiTheme="minorHAnsi" w:hAnsiTheme="minorHAnsi" w:cstheme="minorHAnsi"/>
          <w:sz w:val="24"/>
          <w:szCs w:val="24"/>
        </w:rPr>
      </w:pPr>
      <w:r w:rsidRPr="00146AE3">
        <w:rPr>
          <w:rFonts w:asciiTheme="minorHAnsi" w:hAnsiTheme="minorHAnsi" w:cstheme="minorHAnsi"/>
          <w:sz w:val="24"/>
          <w:szCs w:val="24"/>
        </w:rPr>
        <w:t xml:space="preserve">Mit der Unsichtbarkeit der Schwangerschaft geht auch ein Fehlen von </w:t>
      </w:r>
      <w:proofErr w:type="spellStart"/>
      <w:r w:rsidRPr="00146AE3">
        <w:rPr>
          <w:rFonts w:asciiTheme="minorHAnsi" w:hAnsiTheme="minorHAnsi" w:cstheme="minorHAnsi"/>
          <w:sz w:val="24"/>
          <w:szCs w:val="24"/>
        </w:rPr>
        <w:t>Momentos</w:t>
      </w:r>
      <w:proofErr w:type="spellEnd"/>
      <w:r w:rsidRPr="00146AE3">
        <w:rPr>
          <w:rFonts w:asciiTheme="minorHAnsi" w:hAnsiTheme="minorHAnsi" w:cstheme="minorHAnsi"/>
          <w:sz w:val="24"/>
          <w:szCs w:val="24"/>
        </w:rPr>
        <w:t xml:space="preserve"> einher. </w:t>
      </w:r>
      <w:r w:rsidR="00E87F70" w:rsidRPr="00146AE3">
        <w:rPr>
          <w:rFonts w:asciiTheme="minorHAnsi" w:hAnsiTheme="minorHAnsi" w:cstheme="minorHAnsi"/>
          <w:sz w:val="24"/>
          <w:szCs w:val="24"/>
        </w:rPr>
        <w:t>N</w:t>
      </w:r>
      <w:r w:rsidR="00C40C4F" w:rsidRPr="00146AE3">
        <w:rPr>
          <w:rFonts w:asciiTheme="minorHAnsi" w:hAnsiTheme="minorHAnsi" w:cstheme="minorHAnsi"/>
          <w:sz w:val="24"/>
          <w:szCs w:val="24"/>
        </w:rPr>
        <w:t xml:space="preserve">ach </w:t>
      </w:r>
      <w:r w:rsidR="000150D2" w:rsidRPr="00146AE3">
        <w:rPr>
          <w:rFonts w:asciiTheme="minorHAnsi" w:hAnsiTheme="minorHAnsi" w:cstheme="minorHAnsi"/>
          <w:sz w:val="24"/>
          <w:szCs w:val="24"/>
        </w:rPr>
        <w:t xml:space="preserve">Reiner </w:t>
      </w:r>
      <w:r w:rsidR="00C40C4F" w:rsidRPr="00146AE3">
        <w:rPr>
          <w:rFonts w:asciiTheme="minorHAnsi" w:hAnsiTheme="minorHAnsi" w:cstheme="minorHAnsi"/>
          <w:sz w:val="24"/>
          <w:szCs w:val="24"/>
        </w:rPr>
        <w:t xml:space="preserve">Sörries </w:t>
      </w:r>
      <w:r w:rsidR="00E87F70" w:rsidRPr="00146AE3">
        <w:rPr>
          <w:rFonts w:asciiTheme="minorHAnsi" w:hAnsiTheme="minorHAnsi" w:cstheme="minorHAnsi"/>
          <w:sz w:val="24"/>
          <w:szCs w:val="24"/>
        </w:rPr>
        <w:t>können diese bei der</w:t>
      </w:r>
      <w:r w:rsidRPr="00146AE3">
        <w:rPr>
          <w:rFonts w:asciiTheme="minorHAnsi" w:hAnsiTheme="minorHAnsi" w:cstheme="minorHAnsi"/>
          <w:sz w:val="24"/>
          <w:szCs w:val="24"/>
        </w:rPr>
        <w:t xml:space="preserve"> Trauerarbeit der Eltern </w:t>
      </w:r>
      <w:r w:rsidR="00E87F70" w:rsidRPr="00146AE3">
        <w:rPr>
          <w:rFonts w:asciiTheme="minorHAnsi" w:hAnsiTheme="minorHAnsi" w:cstheme="minorHAnsi"/>
          <w:sz w:val="24"/>
          <w:szCs w:val="24"/>
        </w:rPr>
        <w:t xml:space="preserve">helfen </w:t>
      </w:r>
      <w:r w:rsidR="000150D2" w:rsidRPr="00146AE3">
        <w:rPr>
          <w:rFonts w:asciiTheme="minorHAnsi" w:hAnsiTheme="minorHAnsi" w:cstheme="minorHAnsi"/>
          <w:sz w:val="24"/>
          <w:szCs w:val="24"/>
        </w:rPr>
        <w:t>und versichern ihnen</w:t>
      </w:r>
      <w:r w:rsidR="00E87F70" w:rsidRPr="00146AE3">
        <w:rPr>
          <w:rFonts w:asciiTheme="minorHAnsi" w:hAnsiTheme="minorHAnsi" w:cstheme="minorHAnsi"/>
          <w:sz w:val="24"/>
          <w:szCs w:val="24"/>
        </w:rPr>
        <w:t>: Das Kind hat existiert!</w:t>
      </w:r>
      <w:r w:rsidR="002828DE" w:rsidRPr="00146AE3">
        <w:rPr>
          <w:rStyle w:val="Funotenzeichen"/>
          <w:rFonts w:asciiTheme="minorHAnsi" w:hAnsiTheme="minorHAnsi" w:cstheme="minorHAnsi"/>
          <w:sz w:val="24"/>
          <w:szCs w:val="24"/>
        </w:rPr>
        <w:footnoteReference w:id="113"/>
      </w:r>
      <w:r w:rsidRPr="00146AE3">
        <w:rPr>
          <w:rFonts w:asciiTheme="minorHAnsi" w:hAnsiTheme="minorHAnsi" w:cstheme="minorHAnsi"/>
          <w:sz w:val="24"/>
          <w:szCs w:val="24"/>
        </w:rPr>
        <w:t xml:space="preserve"> </w:t>
      </w:r>
      <w:r w:rsidR="00E87F70" w:rsidRPr="00146AE3">
        <w:rPr>
          <w:rFonts w:asciiTheme="minorHAnsi" w:hAnsiTheme="minorHAnsi" w:cstheme="minorHAnsi"/>
          <w:sz w:val="24"/>
          <w:szCs w:val="24"/>
        </w:rPr>
        <w:t>Dieser Aspekt wurde auch von der Hebamme Anne Siegenthaler angesprochen</w:t>
      </w:r>
      <w:r w:rsidRPr="00146AE3">
        <w:rPr>
          <w:rFonts w:asciiTheme="minorHAnsi" w:hAnsiTheme="minorHAnsi" w:cstheme="minorHAnsi"/>
          <w:sz w:val="24"/>
          <w:szCs w:val="24"/>
        </w:rPr>
        <w:t>:</w:t>
      </w:r>
    </w:p>
    <w:p w14:paraId="2F261168" w14:textId="57571FDC" w:rsidR="00EA492E" w:rsidRPr="00146AE3" w:rsidRDefault="00EA492E" w:rsidP="00146AE3">
      <w:pPr>
        <w:spacing w:line="240" w:lineRule="auto"/>
        <w:ind w:left="708" w:right="709"/>
        <w:jc w:val="both"/>
        <w:rPr>
          <w:rFonts w:asciiTheme="minorHAnsi" w:hAnsiTheme="minorHAnsi" w:cstheme="minorHAnsi"/>
          <w:sz w:val="24"/>
          <w:szCs w:val="24"/>
        </w:rPr>
      </w:pPr>
      <w:r w:rsidRPr="00146AE3">
        <w:rPr>
          <w:rFonts w:asciiTheme="minorHAnsi" w:hAnsiTheme="minorHAnsi" w:cstheme="minorHAnsi"/>
          <w:sz w:val="24"/>
          <w:szCs w:val="24"/>
        </w:rPr>
        <w:t xml:space="preserve">„Und das Schwierige ist sicher, dass es wirklich nicht sichtbar ist gegen </w:t>
      </w:r>
      <w:proofErr w:type="spellStart"/>
      <w:r w:rsidRPr="00146AE3">
        <w:rPr>
          <w:rFonts w:asciiTheme="minorHAnsi" w:hAnsiTheme="minorHAnsi" w:cstheme="minorHAnsi"/>
          <w:sz w:val="24"/>
          <w:szCs w:val="24"/>
        </w:rPr>
        <w:t>Aussen</w:t>
      </w:r>
      <w:proofErr w:type="spellEnd"/>
      <w:r w:rsidRPr="00146AE3">
        <w:rPr>
          <w:rFonts w:asciiTheme="minorHAnsi" w:hAnsiTheme="minorHAnsi" w:cstheme="minorHAnsi"/>
          <w:sz w:val="24"/>
          <w:szCs w:val="24"/>
        </w:rPr>
        <w:t xml:space="preserve"> und man kann nachher kein Foto vom Kind zeigen, oder einen </w:t>
      </w:r>
      <w:proofErr w:type="spellStart"/>
      <w:r w:rsidRPr="00146AE3">
        <w:rPr>
          <w:rFonts w:asciiTheme="minorHAnsi" w:hAnsiTheme="minorHAnsi" w:cstheme="minorHAnsi"/>
          <w:sz w:val="24"/>
          <w:szCs w:val="24"/>
        </w:rPr>
        <w:t>Fussabdruck</w:t>
      </w:r>
      <w:proofErr w:type="spellEnd"/>
      <w:r w:rsidRPr="00146AE3">
        <w:rPr>
          <w:rFonts w:asciiTheme="minorHAnsi" w:hAnsiTheme="minorHAnsi" w:cstheme="minorHAnsi"/>
          <w:sz w:val="24"/>
          <w:szCs w:val="24"/>
        </w:rPr>
        <w:t xml:space="preserve"> machen, wenn es gestorben is</w:t>
      </w:r>
      <w:r w:rsidR="00E87F70" w:rsidRPr="00146AE3">
        <w:rPr>
          <w:rFonts w:asciiTheme="minorHAnsi" w:hAnsiTheme="minorHAnsi" w:cstheme="minorHAnsi"/>
          <w:sz w:val="24"/>
          <w:szCs w:val="24"/>
        </w:rPr>
        <w:t>t.</w:t>
      </w:r>
      <w:r w:rsidRPr="00146AE3">
        <w:rPr>
          <w:rFonts w:asciiTheme="minorHAnsi" w:hAnsiTheme="minorHAnsi" w:cstheme="minorHAnsi"/>
          <w:sz w:val="24"/>
          <w:szCs w:val="24"/>
        </w:rPr>
        <w:t xml:space="preserve"> Also all diese Sachen</w:t>
      </w:r>
      <w:r w:rsidR="00F45CD1" w:rsidRPr="00146AE3">
        <w:rPr>
          <w:rFonts w:asciiTheme="minorHAnsi" w:hAnsiTheme="minorHAnsi" w:cstheme="minorHAnsi"/>
          <w:sz w:val="24"/>
          <w:szCs w:val="24"/>
        </w:rPr>
        <w:t>,</w:t>
      </w:r>
      <w:r w:rsidRPr="00146AE3">
        <w:rPr>
          <w:rFonts w:asciiTheme="minorHAnsi" w:hAnsiTheme="minorHAnsi" w:cstheme="minorHAnsi"/>
          <w:sz w:val="24"/>
          <w:szCs w:val="24"/>
        </w:rPr>
        <w:t xml:space="preserve"> die zeigen, dass das Kind existiert hat, ist je früher in der Schwangerschaft umso schwieriger.“</w:t>
      </w:r>
      <w:r w:rsidR="00E87F70" w:rsidRPr="00146AE3">
        <w:rPr>
          <w:rStyle w:val="Funotenzeichen"/>
          <w:rFonts w:asciiTheme="minorHAnsi" w:hAnsiTheme="minorHAnsi" w:cstheme="minorHAnsi"/>
          <w:sz w:val="24"/>
          <w:szCs w:val="24"/>
        </w:rPr>
        <w:footnoteReference w:id="114"/>
      </w:r>
      <w:r w:rsidRPr="00146AE3">
        <w:rPr>
          <w:rFonts w:asciiTheme="minorHAnsi" w:hAnsiTheme="minorHAnsi" w:cstheme="minorHAnsi"/>
          <w:sz w:val="24"/>
          <w:szCs w:val="24"/>
        </w:rPr>
        <w:t xml:space="preserve"> </w:t>
      </w:r>
    </w:p>
    <w:p w14:paraId="62769A85" w14:textId="23BE4354" w:rsidR="00C620BC" w:rsidRPr="00146AE3" w:rsidRDefault="002828DE" w:rsidP="00146AE3">
      <w:pPr>
        <w:spacing w:line="360" w:lineRule="auto"/>
        <w:jc w:val="both"/>
        <w:rPr>
          <w:rFonts w:asciiTheme="minorHAnsi" w:hAnsiTheme="minorHAnsi" w:cstheme="minorHAnsi"/>
          <w:sz w:val="24"/>
          <w:szCs w:val="24"/>
        </w:rPr>
      </w:pPr>
      <w:r w:rsidRPr="00146AE3">
        <w:rPr>
          <w:rFonts w:asciiTheme="minorHAnsi" w:hAnsiTheme="minorHAnsi" w:cstheme="minorHAnsi"/>
          <w:sz w:val="24"/>
          <w:szCs w:val="24"/>
        </w:rPr>
        <w:t xml:space="preserve">Eine weitere Schwierigkeit sei, dass diejenigen Kinder, welche medizinisch mit einer Operation </w:t>
      </w:r>
      <w:r w:rsidR="00FF257A" w:rsidRPr="00146AE3">
        <w:rPr>
          <w:rFonts w:asciiTheme="minorHAnsi" w:hAnsiTheme="minorHAnsi" w:cstheme="minorHAnsi"/>
          <w:sz w:val="24"/>
          <w:szCs w:val="24"/>
        </w:rPr>
        <w:t>ausgeschabt</w:t>
      </w:r>
      <w:r w:rsidRPr="00146AE3">
        <w:rPr>
          <w:rFonts w:asciiTheme="minorHAnsi" w:hAnsiTheme="minorHAnsi" w:cstheme="minorHAnsi"/>
          <w:sz w:val="24"/>
          <w:szCs w:val="24"/>
        </w:rPr>
        <w:t xml:space="preserve"> werden müssten, noch heute in der Schweiz </w:t>
      </w:r>
      <w:r w:rsidR="00FF257A" w:rsidRPr="00146AE3">
        <w:rPr>
          <w:rFonts w:asciiTheme="minorHAnsi" w:hAnsiTheme="minorHAnsi" w:cstheme="minorHAnsi"/>
          <w:sz w:val="24"/>
          <w:szCs w:val="24"/>
        </w:rPr>
        <w:t>in den meisten Fällen</w:t>
      </w:r>
      <w:r w:rsidRPr="00146AE3">
        <w:rPr>
          <w:rFonts w:asciiTheme="minorHAnsi" w:hAnsiTheme="minorHAnsi" w:cstheme="minorHAnsi"/>
          <w:sz w:val="24"/>
          <w:szCs w:val="24"/>
        </w:rPr>
        <w:t xml:space="preserve"> </w:t>
      </w:r>
      <w:r w:rsidR="00FF257A" w:rsidRPr="00146AE3">
        <w:rPr>
          <w:rFonts w:asciiTheme="minorHAnsi" w:hAnsiTheme="minorHAnsi" w:cstheme="minorHAnsi"/>
          <w:sz w:val="24"/>
          <w:szCs w:val="24"/>
        </w:rPr>
        <w:t xml:space="preserve">mit dem Abfall </w:t>
      </w:r>
      <w:r w:rsidRPr="00146AE3">
        <w:rPr>
          <w:rFonts w:asciiTheme="minorHAnsi" w:hAnsiTheme="minorHAnsi" w:cstheme="minorHAnsi"/>
          <w:sz w:val="24"/>
          <w:szCs w:val="24"/>
        </w:rPr>
        <w:t>entsorgt werden.</w:t>
      </w:r>
      <w:r w:rsidRPr="00146AE3">
        <w:rPr>
          <w:rStyle w:val="Funotenzeichen"/>
          <w:rFonts w:asciiTheme="minorHAnsi" w:hAnsiTheme="minorHAnsi" w:cstheme="minorHAnsi"/>
          <w:sz w:val="24"/>
          <w:szCs w:val="24"/>
        </w:rPr>
        <w:footnoteReference w:id="115"/>
      </w:r>
      <w:r w:rsidRPr="00146AE3">
        <w:rPr>
          <w:rFonts w:asciiTheme="minorHAnsi" w:hAnsiTheme="minorHAnsi" w:cstheme="minorHAnsi"/>
          <w:sz w:val="24"/>
          <w:szCs w:val="24"/>
        </w:rPr>
        <w:t xml:space="preserve"> </w:t>
      </w:r>
      <w:r w:rsidR="00FF257A" w:rsidRPr="00146AE3">
        <w:rPr>
          <w:rFonts w:asciiTheme="minorHAnsi" w:hAnsiTheme="minorHAnsi" w:cstheme="minorHAnsi"/>
          <w:sz w:val="24"/>
          <w:szCs w:val="24"/>
        </w:rPr>
        <w:t xml:space="preserve">Dies hindere die Eltern daran, das Kind beerdigen zu können und </w:t>
      </w:r>
      <w:r w:rsidR="00AE6676" w:rsidRPr="00146AE3">
        <w:rPr>
          <w:rFonts w:asciiTheme="minorHAnsi" w:hAnsiTheme="minorHAnsi" w:cstheme="minorHAnsi"/>
          <w:sz w:val="24"/>
          <w:szCs w:val="24"/>
        </w:rPr>
        <w:t xml:space="preserve">es kann </w:t>
      </w:r>
      <w:r w:rsidR="00FF257A" w:rsidRPr="00146AE3">
        <w:rPr>
          <w:rFonts w:asciiTheme="minorHAnsi" w:hAnsiTheme="minorHAnsi" w:cstheme="minorHAnsi"/>
          <w:sz w:val="24"/>
          <w:szCs w:val="24"/>
        </w:rPr>
        <w:t xml:space="preserve">demzufolge kein Trauerort </w:t>
      </w:r>
      <w:r w:rsidR="00AE6676" w:rsidRPr="00146AE3">
        <w:rPr>
          <w:rFonts w:asciiTheme="minorHAnsi" w:hAnsiTheme="minorHAnsi" w:cstheme="minorHAnsi"/>
          <w:sz w:val="24"/>
          <w:szCs w:val="24"/>
        </w:rPr>
        <w:t>ge</w:t>
      </w:r>
      <w:r w:rsidR="00FF257A" w:rsidRPr="00146AE3">
        <w:rPr>
          <w:rFonts w:asciiTheme="minorHAnsi" w:hAnsiTheme="minorHAnsi" w:cstheme="minorHAnsi"/>
          <w:sz w:val="24"/>
          <w:szCs w:val="24"/>
        </w:rPr>
        <w:t>schaffen</w:t>
      </w:r>
      <w:r w:rsidR="00AE6676" w:rsidRPr="00146AE3">
        <w:rPr>
          <w:rFonts w:asciiTheme="minorHAnsi" w:hAnsiTheme="minorHAnsi" w:cstheme="minorHAnsi"/>
          <w:sz w:val="24"/>
          <w:szCs w:val="24"/>
        </w:rPr>
        <w:t xml:space="preserve"> werden</w:t>
      </w:r>
      <w:r w:rsidR="00FF257A" w:rsidRPr="00146AE3">
        <w:rPr>
          <w:rFonts w:asciiTheme="minorHAnsi" w:hAnsiTheme="minorHAnsi" w:cstheme="minorHAnsi"/>
          <w:sz w:val="24"/>
          <w:szCs w:val="24"/>
        </w:rPr>
        <w:t xml:space="preserve">. </w:t>
      </w:r>
      <w:r w:rsidRPr="00146AE3">
        <w:rPr>
          <w:rFonts w:asciiTheme="minorHAnsi" w:hAnsiTheme="minorHAnsi" w:cstheme="minorHAnsi"/>
          <w:sz w:val="24"/>
          <w:szCs w:val="24"/>
        </w:rPr>
        <w:t>Die Inexistenz</w:t>
      </w:r>
      <w:r w:rsidR="00FF257A" w:rsidRPr="00146AE3">
        <w:rPr>
          <w:rFonts w:asciiTheme="minorHAnsi" w:hAnsiTheme="minorHAnsi" w:cstheme="minorHAnsi"/>
          <w:sz w:val="24"/>
          <w:szCs w:val="24"/>
        </w:rPr>
        <w:t xml:space="preserve"> dieser Kinder</w:t>
      </w:r>
      <w:r w:rsidRPr="00146AE3">
        <w:rPr>
          <w:rFonts w:asciiTheme="minorHAnsi" w:hAnsiTheme="minorHAnsi" w:cstheme="minorHAnsi"/>
          <w:sz w:val="24"/>
          <w:szCs w:val="24"/>
        </w:rPr>
        <w:t xml:space="preserve"> mache es </w:t>
      </w:r>
      <w:r w:rsidR="00FF257A" w:rsidRPr="00146AE3">
        <w:rPr>
          <w:rFonts w:asciiTheme="minorHAnsi" w:hAnsiTheme="minorHAnsi" w:cstheme="minorHAnsi"/>
          <w:sz w:val="24"/>
          <w:szCs w:val="24"/>
        </w:rPr>
        <w:t xml:space="preserve">den Frauen </w:t>
      </w:r>
      <w:r w:rsidRPr="00146AE3">
        <w:rPr>
          <w:rFonts w:asciiTheme="minorHAnsi" w:hAnsiTheme="minorHAnsi" w:cstheme="minorHAnsi"/>
          <w:sz w:val="24"/>
          <w:szCs w:val="24"/>
        </w:rPr>
        <w:t>nach Siegenthaler „</w:t>
      </w:r>
      <w:r w:rsidR="00EA492E" w:rsidRPr="00146AE3">
        <w:rPr>
          <w:rFonts w:asciiTheme="minorHAnsi" w:hAnsiTheme="minorHAnsi" w:cstheme="minorHAnsi"/>
          <w:sz w:val="24"/>
          <w:szCs w:val="24"/>
        </w:rPr>
        <w:t>noch schwieriger sich als Mutter zu fühlen</w:t>
      </w:r>
      <w:r w:rsidRPr="00146AE3">
        <w:rPr>
          <w:rFonts w:asciiTheme="minorHAnsi" w:hAnsiTheme="minorHAnsi" w:cstheme="minorHAnsi"/>
          <w:sz w:val="24"/>
          <w:szCs w:val="24"/>
        </w:rPr>
        <w:t>“</w:t>
      </w:r>
      <w:r w:rsidRPr="00146AE3">
        <w:rPr>
          <w:rStyle w:val="Funotenzeichen"/>
          <w:rFonts w:asciiTheme="minorHAnsi" w:hAnsiTheme="minorHAnsi" w:cstheme="minorHAnsi"/>
          <w:sz w:val="24"/>
          <w:szCs w:val="24"/>
        </w:rPr>
        <w:footnoteReference w:id="116"/>
      </w:r>
      <w:r w:rsidR="00EA492E" w:rsidRPr="00146AE3">
        <w:rPr>
          <w:rFonts w:asciiTheme="minorHAnsi" w:hAnsiTheme="minorHAnsi" w:cstheme="minorHAnsi"/>
          <w:sz w:val="24"/>
          <w:szCs w:val="24"/>
        </w:rPr>
        <w:t>.</w:t>
      </w:r>
      <w:r w:rsidR="00FF257A" w:rsidRPr="00146AE3">
        <w:rPr>
          <w:rFonts w:asciiTheme="minorHAnsi" w:hAnsiTheme="minorHAnsi" w:cstheme="minorHAnsi"/>
          <w:sz w:val="24"/>
          <w:szCs w:val="24"/>
        </w:rPr>
        <w:t xml:space="preserve"> </w:t>
      </w:r>
      <w:r w:rsidR="002811B8" w:rsidRPr="00146AE3">
        <w:rPr>
          <w:rFonts w:asciiTheme="minorHAnsi" w:hAnsiTheme="minorHAnsi" w:cstheme="minorHAnsi"/>
          <w:sz w:val="24"/>
          <w:szCs w:val="24"/>
        </w:rPr>
        <w:t>Dieser Aussage zufolge</w:t>
      </w:r>
      <w:r w:rsidR="00FF257A" w:rsidRPr="00146AE3">
        <w:rPr>
          <w:rFonts w:asciiTheme="minorHAnsi" w:hAnsiTheme="minorHAnsi" w:cstheme="minorHAnsi"/>
          <w:sz w:val="24"/>
          <w:szCs w:val="24"/>
        </w:rPr>
        <w:t xml:space="preserve"> existier</w:t>
      </w:r>
      <w:r w:rsidR="002811B8" w:rsidRPr="00146AE3">
        <w:rPr>
          <w:rFonts w:asciiTheme="minorHAnsi" w:hAnsiTheme="minorHAnsi" w:cstheme="minorHAnsi"/>
          <w:sz w:val="24"/>
          <w:szCs w:val="24"/>
        </w:rPr>
        <w:t>e</w:t>
      </w:r>
      <w:r w:rsidR="00FF257A" w:rsidRPr="00146AE3">
        <w:rPr>
          <w:rFonts w:asciiTheme="minorHAnsi" w:hAnsiTheme="minorHAnsi" w:cstheme="minorHAnsi"/>
          <w:sz w:val="24"/>
          <w:szCs w:val="24"/>
        </w:rPr>
        <w:t xml:space="preserve"> somit kein Mutterbild</w:t>
      </w:r>
      <w:r w:rsidR="002811B8" w:rsidRPr="00146AE3">
        <w:rPr>
          <w:rFonts w:asciiTheme="minorHAnsi" w:hAnsiTheme="minorHAnsi" w:cstheme="minorHAnsi"/>
          <w:sz w:val="24"/>
          <w:szCs w:val="24"/>
        </w:rPr>
        <w:t xml:space="preserve"> für Frauen, welche ihre Kinder in den ersten drei Monaten der Schwangerschaft verlieren.</w:t>
      </w:r>
      <w:r w:rsidR="002872FB" w:rsidRPr="00146AE3">
        <w:rPr>
          <w:rFonts w:asciiTheme="minorHAnsi" w:hAnsiTheme="minorHAnsi" w:cstheme="minorHAnsi"/>
          <w:sz w:val="24"/>
          <w:szCs w:val="24"/>
        </w:rPr>
        <w:t xml:space="preserve"> </w:t>
      </w:r>
      <w:r w:rsidR="00960BDF" w:rsidRPr="00146AE3">
        <w:rPr>
          <w:rFonts w:asciiTheme="minorHAnsi" w:hAnsiTheme="minorHAnsi" w:cstheme="minorHAnsi"/>
          <w:sz w:val="24"/>
          <w:szCs w:val="24"/>
        </w:rPr>
        <w:t xml:space="preserve">Trotz fehlenden </w:t>
      </w:r>
      <w:proofErr w:type="spellStart"/>
      <w:r w:rsidR="00960BDF" w:rsidRPr="00146AE3">
        <w:rPr>
          <w:rFonts w:asciiTheme="minorHAnsi" w:hAnsiTheme="minorHAnsi" w:cstheme="minorHAnsi"/>
          <w:sz w:val="24"/>
          <w:szCs w:val="24"/>
        </w:rPr>
        <w:t>Momentos</w:t>
      </w:r>
      <w:proofErr w:type="spellEnd"/>
      <w:r w:rsidR="00960BDF" w:rsidRPr="00146AE3">
        <w:rPr>
          <w:rFonts w:asciiTheme="minorHAnsi" w:hAnsiTheme="minorHAnsi" w:cstheme="minorHAnsi"/>
          <w:sz w:val="24"/>
          <w:szCs w:val="24"/>
        </w:rPr>
        <w:t xml:space="preserve"> </w:t>
      </w:r>
      <w:r w:rsidR="002872FB" w:rsidRPr="00146AE3">
        <w:rPr>
          <w:rFonts w:asciiTheme="minorHAnsi" w:hAnsiTheme="minorHAnsi" w:cstheme="minorHAnsi"/>
          <w:sz w:val="24"/>
          <w:szCs w:val="24"/>
        </w:rPr>
        <w:t>gibt</w:t>
      </w:r>
      <w:r w:rsidR="00960BDF" w:rsidRPr="00146AE3">
        <w:rPr>
          <w:rFonts w:asciiTheme="minorHAnsi" w:hAnsiTheme="minorHAnsi" w:cstheme="minorHAnsi"/>
          <w:sz w:val="24"/>
          <w:szCs w:val="24"/>
        </w:rPr>
        <w:t xml:space="preserve"> es</w:t>
      </w:r>
      <w:r w:rsidR="002872FB" w:rsidRPr="00146AE3">
        <w:rPr>
          <w:rFonts w:asciiTheme="minorHAnsi" w:hAnsiTheme="minorHAnsi" w:cstheme="minorHAnsi"/>
          <w:sz w:val="24"/>
          <w:szCs w:val="24"/>
        </w:rPr>
        <w:t xml:space="preserve"> aber auch andere Möglichkeiten, dem verstorbenen Kind zu gedenken, wie die folgende Aussage von Andrea zeigt: „Also am errechneten Geburtstermin, dass das </w:t>
      </w:r>
      <w:proofErr w:type="spellStart"/>
      <w:r w:rsidR="002872FB" w:rsidRPr="00146AE3">
        <w:rPr>
          <w:rFonts w:asciiTheme="minorHAnsi" w:hAnsiTheme="minorHAnsi" w:cstheme="minorHAnsi"/>
          <w:sz w:val="24"/>
          <w:szCs w:val="24"/>
        </w:rPr>
        <w:t>Zwergli</w:t>
      </w:r>
      <w:proofErr w:type="spellEnd"/>
      <w:r w:rsidR="002872FB" w:rsidRPr="00146AE3">
        <w:rPr>
          <w:rFonts w:asciiTheme="minorHAnsi" w:hAnsiTheme="minorHAnsi" w:cstheme="minorHAnsi"/>
          <w:sz w:val="24"/>
          <w:szCs w:val="24"/>
        </w:rPr>
        <w:t xml:space="preserve"> gehabt hätte, haben wir Ballone steigen lassen“</w:t>
      </w:r>
      <w:r w:rsidR="002872FB" w:rsidRPr="00146AE3">
        <w:rPr>
          <w:rStyle w:val="Funotenzeichen"/>
          <w:rFonts w:asciiTheme="minorHAnsi" w:hAnsiTheme="minorHAnsi" w:cstheme="minorHAnsi"/>
          <w:sz w:val="24"/>
          <w:szCs w:val="24"/>
        </w:rPr>
        <w:footnoteReference w:id="117"/>
      </w:r>
      <w:r w:rsidR="002872FB" w:rsidRPr="00146AE3">
        <w:rPr>
          <w:rFonts w:asciiTheme="minorHAnsi" w:hAnsiTheme="minorHAnsi" w:cstheme="minorHAnsi"/>
          <w:sz w:val="24"/>
          <w:szCs w:val="24"/>
        </w:rPr>
        <w:t>.</w:t>
      </w:r>
      <w:r w:rsidR="00960BDF" w:rsidRPr="00146AE3">
        <w:rPr>
          <w:rFonts w:asciiTheme="minorHAnsi" w:hAnsiTheme="minorHAnsi" w:cstheme="minorHAnsi"/>
          <w:sz w:val="24"/>
          <w:szCs w:val="24"/>
        </w:rPr>
        <w:t xml:space="preserve"> </w:t>
      </w:r>
    </w:p>
    <w:p w14:paraId="7B12D50D" w14:textId="77777777" w:rsidR="00370298" w:rsidRPr="00146AE3" w:rsidRDefault="00370298" w:rsidP="00146AE3">
      <w:pPr>
        <w:spacing w:line="360" w:lineRule="auto"/>
        <w:jc w:val="both"/>
        <w:rPr>
          <w:rFonts w:asciiTheme="minorHAnsi" w:hAnsiTheme="minorHAnsi" w:cstheme="minorHAnsi"/>
          <w:sz w:val="24"/>
          <w:szCs w:val="24"/>
        </w:rPr>
      </w:pPr>
      <w:r w:rsidRPr="00146AE3">
        <w:rPr>
          <w:rFonts w:asciiTheme="minorHAnsi" w:hAnsiTheme="minorHAnsi" w:cstheme="minorHAnsi"/>
          <w:sz w:val="24"/>
          <w:szCs w:val="24"/>
        </w:rPr>
        <w:t xml:space="preserve">Die </w:t>
      </w:r>
      <w:r w:rsidR="004A66E2" w:rsidRPr="00146AE3">
        <w:rPr>
          <w:rFonts w:asciiTheme="minorHAnsi" w:hAnsiTheme="minorHAnsi" w:cstheme="minorHAnsi"/>
          <w:sz w:val="24"/>
          <w:szCs w:val="24"/>
        </w:rPr>
        <w:t xml:space="preserve">interviewte </w:t>
      </w:r>
      <w:r w:rsidRPr="00146AE3">
        <w:rPr>
          <w:rFonts w:asciiTheme="minorHAnsi" w:hAnsiTheme="minorHAnsi" w:cstheme="minorHAnsi"/>
          <w:sz w:val="24"/>
          <w:szCs w:val="24"/>
        </w:rPr>
        <w:t>Gynäkologin</w:t>
      </w:r>
      <w:r w:rsidR="004A66E2" w:rsidRPr="00146AE3">
        <w:rPr>
          <w:rFonts w:asciiTheme="minorHAnsi" w:hAnsiTheme="minorHAnsi" w:cstheme="minorHAnsi"/>
          <w:sz w:val="24"/>
          <w:szCs w:val="24"/>
        </w:rPr>
        <w:t xml:space="preserve"> Dr.</w:t>
      </w:r>
      <w:r w:rsidR="00D4732C" w:rsidRPr="00146AE3">
        <w:rPr>
          <w:rFonts w:asciiTheme="minorHAnsi" w:hAnsiTheme="minorHAnsi" w:cstheme="minorHAnsi"/>
          <w:sz w:val="24"/>
          <w:szCs w:val="24"/>
        </w:rPr>
        <w:t xml:space="preserve"> Waltraud</w:t>
      </w:r>
      <w:r w:rsidR="004A66E2" w:rsidRPr="00146AE3">
        <w:rPr>
          <w:rFonts w:asciiTheme="minorHAnsi" w:hAnsiTheme="minorHAnsi" w:cstheme="minorHAnsi"/>
          <w:sz w:val="24"/>
          <w:szCs w:val="24"/>
        </w:rPr>
        <w:t xml:space="preserve"> Rautenberg</w:t>
      </w:r>
      <w:r w:rsidR="00D4732C" w:rsidRPr="00146AE3">
        <w:rPr>
          <w:rStyle w:val="Funotenzeichen"/>
          <w:rFonts w:asciiTheme="minorHAnsi" w:hAnsiTheme="minorHAnsi" w:cstheme="minorHAnsi"/>
          <w:sz w:val="24"/>
          <w:szCs w:val="24"/>
        </w:rPr>
        <w:footnoteReference w:id="118"/>
      </w:r>
      <w:r w:rsidRPr="00146AE3">
        <w:rPr>
          <w:rFonts w:asciiTheme="minorHAnsi" w:hAnsiTheme="minorHAnsi" w:cstheme="minorHAnsi"/>
          <w:sz w:val="24"/>
          <w:szCs w:val="24"/>
        </w:rPr>
        <w:t xml:space="preserve"> differenziert </w:t>
      </w:r>
      <w:r w:rsidR="00FF257A" w:rsidRPr="00146AE3">
        <w:rPr>
          <w:rFonts w:asciiTheme="minorHAnsi" w:hAnsiTheme="minorHAnsi" w:cstheme="minorHAnsi"/>
          <w:sz w:val="24"/>
          <w:szCs w:val="24"/>
        </w:rPr>
        <w:t xml:space="preserve">zwischen </w:t>
      </w:r>
      <w:r w:rsidR="00115E51" w:rsidRPr="00146AE3">
        <w:rPr>
          <w:rFonts w:asciiTheme="minorHAnsi" w:hAnsiTheme="minorHAnsi" w:cstheme="minorHAnsi"/>
          <w:sz w:val="24"/>
          <w:szCs w:val="24"/>
        </w:rPr>
        <w:t>Früh</w:t>
      </w:r>
      <w:r w:rsidR="00FF257A" w:rsidRPr="00146AE3">
        <w:rPr>
          <w:rFonts w:asciiTheme="minorHAnsi" w:hAnsiTheme="minorHAnsi" w:cstheme="minorHAnsi"/>
          <w:sz w:val="24"/>
          <w:szCs w:val="24"/>
        </w:rPr>
        <w:t xml:space="preserve">- und </w:t>
      </w:r>
      <w:r w:rsidR="00115E51" w:rsidRPr="00146AE3">
        <w:rPr>
          <w:rFonts w:asciiTheme="minorHAnsi" w:hAnsiTheme="minorHAnsi" w:cstheme="minorHAnsi"/>
          <w:sz w:val="24"/>
          <w:szCs w:val="24"/>
        </w:rPr>
        <w:t>Spät</w:t>
      </w:r>
      <w:r w:rsidR="00FF257A" w:rsidRPr="00146AE3">
        <w:rPr>
          <w:rFonts w:asciiTheme="minorHAnsi" w:hAnsiTheme="minorHAnsi" w:cstheme="minorHAnsi"/>
          <w:sz w:val="24"/>
          <w:szCs w:val="24"/>
        </w:rPr>
        <w:t xml:space="preserve">fehlgeburten </w:t>
      </w:r>
      <w:r w:rsidRPr="00146AE3">
        <w:rPr>
          <w:rFonts w:asciiTheme="minorHAnsi" w:hAnsiTheme="minorHAnsi" w:cstheme="minorHAnsi"/>
          <w:sz w:val="24"/>
          <w:szCs w:val="24"/>
        </w:rPr>
        <w:t>auf einer medizinischen Ebene</w:t>
      </w:r>
      <w:r w:rsidR="002828DE" w:rsidRPr="00146AE3">
        <w:rPr>
          <w:rFonts w:asciiTheme="minorHAnsi" w:hAnsiTheme="minorHAnsi" w:cstheme="minorHAnsi"/>
          <w:sz w:val="24"/>
          <w:szCs w:val="24"/>
        </w:rPr>
        <w:t xml:space="preserve"> etwas nüchterner</w:t>
      </w:r>
      <w:r w:rsidRPr="00146AE3">
        <w:rPr>
          <w:rFonts w:asciiTheme="minorHAnsi" w:hAnsiTheme="minorHAnsi" w:cstheme="minorHAnsi"/>
          <w:sz w:val="24"/>
          <w:szCs w:val="24"/>
        </w:rPr>
        <w:t>:</w:t>
      </w:r>
      <w:r w:rsidR="002828DE" w:rsidRPr="00146AE3">
        <w:rPr>
          <w:rFonts w:asciiTheme="minorHAnsi" w:hAnsiTheme="minorHAnsi" w:cstheme="minorHAnsi"/>
          <w:sz w:val="24"/>
          <w:szCs w:val="24"/>
        </w:rPr>
        <w:t xml:space="preserve"> </w:t>
      </w:r>
    </w:p>
    <w:p w14:paraId="1C8453C7" w14:textId="488BE9F8" w:rsidR="00180762" w:rsidRPr="00146AE3" w:rsidRDefault="00370298" w:rsidP="00146AE3">
      <w:pPr>
        <w:spacing w:line="240" w:lineRule="auto"/>
        <w:ind w:left="708" w:right="709"/>
        <w:jc w:val="both"/>
        <w:rPr>
          <w:rFonts w:asciiTheme="minorHAnsi" w:hAnsiTheme="minorHAnsi" w:cstheme="minorHAnsi"/>
          <w:sz w:val="24"/>
          <w:szCs w:val="24"/>
        </w:rPr>
      </w:pPr>
      <w:r w:rsidRPr="00146AE3">
        <w:rPr>
          <w:rFonts w:asciiTheme="minorHAnsi" w:hAnsiTheme="minorHAnsi" w:cstheme="minorHAnsi"/>
          <w:sz w:val="24"/>
          <w:szCs w:val="24"/>
        </w:rPr>
        <w:lastRenderedPageBreak/>
        <w:t>„</w:t>
      </w:r>
      <w:r w:rsidR="00790F5E" w:rsidRPr="00146AE3">
        <w:rPr>
          <w:rFonts w:asciiTheme="minorHAnsi" w:hAnsiTheme="minorHAnsi" w:cstheme="minorHAnsi"/>
          <w:sz w:val="24"/>
          <w:szCs w:val="24"/>
        </w:rPr>
        <w:t xml:space="preserve">Unterscheiden tut </w:t>
      </w:r>
      <w:r w:rsidR="00A265F4" w:rsidRPr="00146AE3">
        <w:rPr>
          <w:rFonts w:asciiTheme="minorHAnsi" w:hAnsiTheme="minorHAnsi" w:cstheme="minorHAnsi"/>
          <w:sz w:val="24"/>
          <w:szCs w:val="24"/>
        </w:rPr>
        <w:t xml:space="preserve">es </w:t>
      </w:r>
      <w:r w:rsidR="00790F5E" w:rsidRPr="00146AE3">
        <w:rPr>
          <w:rFonts w:asciiTheme="minorHAnsi" w:hAnsiTheme="minorHAnsi" w:cstheme="minorHAnsi"/>
          <w:sz w:val="24"/>
          <w:szCs w:val="24"/>
        </w:rPr>
        <w:t xml:space="preserve">sich glaube ich </w:t>
      </w:r>
      <w:proofErr w:type="spellStart"/>
      <w:r w:rsidR="00790F5E" w:rsidRPr="00146AE3">
        <w:rPr>
          <w:rFonts w:asciiTheme="minorHAnsi" w:hAnsiTheme="minorHAnsi" w:cstheme="minorHAnsi"/>
          <w:sz w:val="24"/>
          <w:szCs w:val="24"/>
        </w:rPr>
        <w:t>gross</w:t>
      </w:r>
      <w:proofErr w:type="spellEnd"/>
      <w:r w:rsidR="00790F5E" w:rsidRPr="00146AE3">
        <w:rPr>
          <w:rFonts w:asciiTheme="minorHAnsi" w:hAnsiTheme="minorHAnsi" w:cstheme="minorHAnsi"/>
          <w:sz w:val="24"/>
          <w:szCs w:val="24"/>
        </w:rPr>
        <w:t xml:space="preserve"> dran, dass das</w:t>
      </w:r>
      <w:r w:rsidR="00F45CD1" w:rsidRPr="00146AE3">
        <w:rPr>
          <w:rFonts w:asciiTheme="minorHAnsi" w:hAnsiTheme="minorHAnsi" w:cstheme="minorHAnsi"/>
          <w:sz w:val="24"/>
          <w:szCs w:val="24"/>
        </w:rPr>
        <w:t>,</w:t>
      </w:r>
      <w:r w:rsidR="00790F5E" w:rsidRPr="00146AE3">
        <w:rPr>
          <w:rFonts w:asciiTheme="minorHAnsi" w:hAnsiTheme="minorHAnsi" w:cstheme="minorHAnsi"/>
          <w:sz w:val="24"/>
          <w:szCs w:val="24"/>
        </w:rPr>
        <w:t xml:space="preserve"> was für die Frau folgt</w:t>
      </w:r>
      <w:r w:rsidR="00F45CD1" w:rsidRPr="00146AE3">
        <w:rPr>
          <w:rFonts w:asciiTheme="minorHAnsi" w:hAnsiTheme="minorHAnsi" w:cstheme="minorHAnsi"/>
          <w:sz w:val="24"/>
          <w:szCs w:val="24"/>
        </w:rPr>
        <w:t>,</w:t>
      </w:r>
      <w:r w:rsidR="00790F5E" w:rsidRPr="00146AE3">
        <w:rPr>
          <w:rFonts w:asciiTheme="minorHAnsi" w:hAnsiTheme="minorHAnsi" w:cstheme="minorHAnsi"/>
          <w:sz w:val="24"/>
          <w:szCs w:val="24"/>
        </w:rPr>
        <w:t xml:space="preserve"> unterschiedlich ist. Bis zur zwölften Woche (.) geht die Frucht ja entweder spontan mit der Blutung </w:t>
      </w:r>
      <w:r w:rsidR="00115E51" w:rsidRPr="00146AE3">
        <w:rPr>
          <w:rFonts w:asciiTheme="minorHAnsi" w:hAnsiTheme="minorHAnsi" w:cstheme="minorHAnsi"/>
          <w:sz w:val="24"/>
          <w:szCs w:val="24"/>
        </w:rPr>
        <w:t xml:space="preserve">[je nach fortgeschrittener Schwangerschaftswoche auch mit Schmerzen, O.F.C.] </w:t>
      </w:r>
      <w:r w:rsidR="00790F5E" w:rsidRPr="00146AE3">
        <w:rPr>
          <w:rFonts w:asciiTheme="minorHAnsi" w:hAnsiTheme="minorHAnsi" w:cstheme="minorHAnsi"/>
          <w:sz w:val="24"/>
          <w:szCs w:val="24"/>
        </w:rPr>
        <w:t xml:space="preserve">ab oder wir machen eine Auskratzung. Es ist also ein </w:t>
      </w:r>
      <w:r w:rsidR="00115E51" w:rsidRPr="00146AE3">
        <w:rPr>
          <w:rFonts w:asciiTheme="minorHAnsi" w:hAnsiTheme="minorHAnsi" w:cstheme="minorHAnsi"/>
          <w:sz w:val="24"/>
          <w:szCs w:val="24"/>
        </w:rPr>
        <w:t xml:space="preserve">[auf die Auskratzung bezogen, O.F.C.] </w:t>
      </w:r>
      <w:r w:rsidR="00790F5E" w:rsidRPr="00146AE3">
        <w:rPr>
          <w:rFonts w:asciiTheme="minorHAnsi" w:hAnsiTheme="minorHAnsi" w:cstheme="minorHAnsi"/>
          <w:sz w:val="24"/>
          <w:szCs w:val="24"/>
        </w:rPr>
        <w:t xml:space="preserve">passiver Vorgang für die Frau, sie kriegt das nicht mit. </w:t>
      </w:r>
      <w:r w:rsidR="00115E51" w:rsidRPr="00146AE3">
        <w:rPr>
          <w:rFonts w:asciiTheme="minorHAnsi" w:hAnsiTheme="minorHAnsi" w:cstheme="minorHAnsi"/>
          <w:sz w:val="24"/>
          <w:szCs w:val="24"/>
        </w:rPr>
        <w:t>Ab der zwölften Woche</w:t>
      </w:r>
      <w:r w:rsidR="00790F5E" w:rsidRPr="00146AE3">
        <w:rPr>
          <w:rFonts w:asciiTheme="minorHAnsi" w:hAnsiTheme="minorHAnsi" w:cstheme="minorHAnsi"/>
          <w:sz w:val="24"/>
          <w:szCs w:val="24"/>
        </w:rPr>
        <w:t xml:space="preserve"> muss das Kind geboren werden. Und das ist natürlich eine ganz andere Beziehung</w:t>
      </w:r>
      <w:r w:rsidRPr="00146AE3">
        <w:rPr>
          <w:rFonts w:asciiTheme="minorHAnsi" w:hAnsiTheme="minorHAnsi" w:cstheme="minorHAnsi"/>
          <w:sz w:val="24"/>
          <w:szCs w:val="24"/>
        </w:rPr>
        <w:t>-</w:t>
      </w:r>
      <w:r w:rsidR="00790F5E" w:rsidRPr="00146AE3">
        <w:rPr>
          <w:rFonts w:asciiTheme="minorHAnsi" w:hAnsiTheme="minorHAnsi" w:cstheme="minorHAnsi"/>
          <w:sz w:val="24"/>
          <w:szCs w:val="24"/>
        </w:rPr>
        <w:t xml:space="preserve"> eine ganz andere Bindung. Man sieht auch ein ganzes Kind, </w:t>
      </w:r>
      <w:r w:rsidR="00A52420" w:rsidRPr="00146AE3">
        <w:rPr>
          <w:rFonts w:asciiTheme="minorHAnsi" w:hAnsiTheme="minorHAnsi" w:cstheme="minorHAnsi"/>
          <w:sz w:val="24"/>
          <w:szCs w:val="24"/>
        </w:rPr>
        <w:t xml:space="preserve">man </w:t>
      </w:r>
      <w:r w:rsidR="00790F5E" w:rsidRPr="00146AE3">
        <w:rPr>
          <w:rFonts w:asciiTheme="minorHAnsi" w:hAnsiTheme="minorHAnsi" w:cstheme="minorHAnsi"/>
          <w:sz w:val="24"/>
          <w:szCs w:val="24"/>
        </w:rPr>
        <w:t>hat</w:t>
      </w:r>
      <w:r w:rsidR="00A52420" w:rsidRPr="00146AE3">
        <w:rPr>
          <w:rFonts w:asciiTheme="minorHAnsi" w:hAnsiTheme="minorHAnsi" w:cstheme="minorHAnsi"/>
          <w:sz w:val="24"/>
          <w:szCs w:val="24"/>
        </w:rPr>
        <w:t xml:space="preserve"> es</w:t>
      </w:r>
      <w:r w:rsidR="00790F5E" w:rsidRPr="00146AE3">
        <w:rPr>
          <w:rFonts w:asciiTheme="minorHAnsi" w:hAnsiTheme="minorHAnsi" w:cstheme="minorHAnsi"/>
          <w:sz w:val="24"/>
          <w:szCs w:val="24"/>
        </w:rPr>
        <w:t xml:space="preserve"> unter Umständen in der Hand. </w:t>
      </w:r>
      <w:r w:rsidR="00A52420" w:rsidRPr="00146AE3">
        <w:rPr>
          <w:rFonts w:asciiTheme="minorHAnsi" w:hAnsiTheme="minorHAnsi" w:cstheme="minorHAnsi"/>
          <w:sz w:val="24"/>
          <w:szCs w:val="24"/>
        </w:rPr>
        <w:t>Eine g</w:t>
      </w:r>
      <w:r w:rsidR="00790F5E" w:rsidRPr="00146AE3">
        <w:rPr>
          <w:rFonts w:asciiTheme="minorHAnsi" w:hAnsiTheme="minorHAnsi" w:cstheme="minorHAnsi"/>
          <w:sz w:val="24"/>
          <w:szCs w:val="24"/>
        </w:rPr>
        <w:t>anz andere Abschiedssituation als im ersten Trimester.</w:t>
      </w:r>
      <w:r w:rsidRPr="00146AE3">
        <w:rPr>
          <w:rFonts w:asciiTheme="minorHAnsi" w:hAnsiTheme="minorHAnsi" w:cstheme="minorHAnsi"/>
          <w:sz w:val="24"/>
          <w:szCs w:val="24"/>
        </w:rPr>
        <w:t>“</w:t>
      </w:r>
      <w:r w:rsidRPr="00146AE3">
        <w:rPr>
          <w:rStyle w:val="Funotenzeichen"/>
          <w:rFonts w:asciiTheme="minorHAnsi" w:hAnsiTheme="minorHAnsi" w:cstheme="minorHAnsi"/>
          <w:sz w:val="24"/>
          <w:szCs w:val="24"/>
        </w:rPr>
        <w:footnoteReference w:id="119"/>
      </w:r>
      <w:r w:rsidR="00790F5E" w:rsidRPr="00146AE3">
        <w:rPr>
          <w:rFonts w:asciiTheme="minorHAnsi" w:hAnsiTheme="minorHAnsi" w:cstheme="minorHAnsi"/>
          <w:sz w:val="24"/>
          <w:szCs w:val="24"/>
        </w:rPr>
        <w:t xml:space="preserve"> </w:t>
      </w:r>
    </w:p>
    <w:p w14:paraId="4DF9770B" w14:textId="78C75FD5" w:rsidR="00180762" w:rsidRPr="00146AE3" w:rsidRDefault="00625A1B" w:rsidP="00146AE3">
      <w:pPr>
        <w:spacing w:line="360" w:lineRule="auto"/>
        <w:jc w:val="both"/>
        <w:rPr>
          <w:rFonts w:asciiTheme="minorHAnsi" w:hAnsiTheme="minorHAnsi" w:cstheme="minorHAnsi"/>
          <w:sz w:val="24"/>
          <w:szCs w:val="24"/>
        </w:rPr>
      </w:pPr>
      <w:r w:rsidRPr="00146AE3">
        <w:rPr>
          <w:rFonts w:asciiTheme="minorHAnsi" w:hAnsiTheme="minorHAnsi" w:cstheme="minorHAnsi"/>
          <w:noProof/>
          <w:sz w:val="26"/>
          <w:szCs w:val="26"/>
        </w:rPr>
        <mc:AlternateContent>
          <mc:Choice Requires="wps">
            <w:drawing>
              <wp:anchor distT="0" distB="0" distL="114300" distR="114300" simplePos="0" relativeHeight="251759616" behindDoc="1" locked="0" layoutInCell="1" allowOverlap="1" wp14:anchorId="138E130B" wp14:editId="23936A3C">
                <wp:simplePos x="0" y="0"/>
                <wp:positionH relativeFrom="column">
                  <wp:posOffset>-114935</wp:posOffset>
                </wp:positionH>
                <wp:positionV relativeFrom="paragraph">
                  <wp:posOffset>1080770</wp:posOffset>
                </wp:positionV>
                <wp:extent cx="5917155" cy="5387340"/>
                <wp:effectExtent l="0" t="0" r="7620" b="3810"/>
                <wp:wrapNone/>
                <wp:docPr id="221" name="Rechteck 221"/>
                <wp:cNvGraphicFramePr/>
                <a:graphic xmlns:a="http://schemas.openxmlformats.org/drawingml/2006/main">
                  <a:graphicData uri="http://schemas.microsoft.com/office/word/2010/wordprocessingShape">
                    <wps:wsp>
                      <wps:cNvSpPr/>
                      <wps:spPr>
                        <a:xfrm>
                          <a:off x="0" y="0"/>
                          <a:ext cx="5917155" cy="53873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7C2D" id="Rechteck 221" o:spid="_x0000_s1026" style="position:absolute;margin-left:-9.05pt;margin-top:85.1pt;width:465.9pt;height:424.2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" fillcolor="#d8d8d8 [2732]" stroked="f" strokeweight="1pt"/>
            </w:pict>
          </mc:Fallback>
        </mc:AlternateContent>
      </w:r>
      <w:r w:rsidR="002811B8" w:rsidRPr="00146AE3">
        <w:rPr>
          <w:rFonts w:asciiTheme="minorHAnsi" w:hAnsiTheme="minorHAnsi" w:cstheme="minorHAnsi"/>
          <w:sz w:val="24"/>
          <w:szCs w:val="24"/>
        </w:rPr>
        <w:t xml:space="preserve">Ihre Argumentation beruht auf dem Prozess, wie das Kind zur Welt kommt. Nach der zwölften Woche müsse das Kind geboren werden, was eine intensivere Situation für die Mutter schaffe, da es ein aktiver Vorgang für sie ist. </w:t>
      </w:r>
      <w:r w:rsidR="002A1326" w:rsidRPr="00146AE3">
        <w:rPr>
          <w:rFonts w:asciiTheme="minorHAnsi" w:hAnsiTheme="minorHAnsi" w:cstheme="minorHAnsi"/>
          <w:sz w:val="24"/>
          <w:szCs w:val="24"/>
        </w:rPr>
        <w:t xml:space="preserve">Die Ärztin verweist aber darauf, dass der Verlust dennoch mit </w:t>
      </w:r>
      <w:r w:rsidR="00613818" w:rsidRPr="00146AE3">
        <w:rPr>
          <w:rFonts w:asciiTheme="minorHAnsi" w:hAnsiTheme="minorHAnsi" w:cstheme="minorHAnsi"/>
          <w:sz w:val="24"/>
          <w:szCs w:val="24"/>
        </w:rPr>
        <w:t xml:space="preserve">Belastung und </w:t>
      </w:r>
      <w:r w:rsidR="002A1326" w:rsidRPr="00146AE3">
        <w:rPr>
          <w:rFonts w:asciiTheme="minorHAnsi" w:hAnsiTheme="minorHAnsi" w:cstheme="minorHAnsi"/>
          <w:sz w:val="24"/>
          <w:szCs w:val="24"/>
        </w:rPr>
        <w:t>Trauer verbunden sei.</w:t>
      </w:r>
      <w:r w:rsidR="002A1326" w:rsidRPr="00146AE3">
        <w:rPr>
          <w:rStyle w:val="Funotenzeichen"/>
          <w:rFonts w:asciiTheme="minorHAnsi" w:hAnsiTheme="minorHAnsi" w:cstheme="minorHAnsi"/>
          <w:sz w:val="24"/>
          <w:szCs w:val="24"/>
        </w:rPr>
        <w:footnoteReference w:id="120"/>
      </w:r>
    </w:p>
    <w:p w14:paraId="7658D0B6" w14:textId="5FEA373A" w:rsidR="00B2339B" w:rsidRPr="00146AE3" w:rsidRDefault="00B2339B" w:rsidP="00146AE3">
      <w:pPr>
        <w:pStyle w:val="berschrift2"/>
        <w:jc w:val="both"/>
        <w:rPr>
          <w:rFonts w:asciiTheme="minorHAnsi" w:hAnsiTheme="minorHAnsi" w:cstheme="minorHAnsi"/>
        </w:rPr>
      </w:pPr>
      <w:bookmarkStart w:id="15" w:name="_Toc7608520"/>
      <w:r w:rsidRPr="00146AE3">
        <w:rPr>
          <w:rFonts w:asciiTheme="minorHAnsi" w:hAnsiTheme="minorHAnsi" w:cstheme="minorHAnsi"/>
          <w:color w:val="auto"/>
        </w:rPr>
        <w:t>Exkurs: Moderne Technologien</w:t>
      </w:r>
      <w:bookmarkEnd w:id="15"/>
    </w:p>
    <w:p w14:paraId="484BCFA7" w14:textId="7CEC6DF5" w:rsidR="00B2339B" w:rsidRPr="00146AE3" w:rsidRDefault="00B2339B" w:rsidP="00146AE3">
      <w:pPr>
        <w:jc w:val="both"/>
        <w:rPr>
          <w:rFonts w:asciiTheme="minorHAnsi" w:hAnsiTheme="minorHAnsi" w:cstheme="minorHAnsi"/>
          <w:sz w:val="20"/>
        </w:rPr>
      </w:pPr>
    </w:p>
    <w:p w14:paraId="1F6A0520" w14:textId="3EC5FF55" w:rsidR="00BD1CA9" w:rsidRPr="00146AE3" w:rsidRDefault="00BD1CA9" w:rsidP="00146AE3">
      <w:pPr>
        <w:spacing w:line="360" w:lineRule="auto"/>
        <w:jc w:val="both"/>
        <w:rPr>
          <w:rFonts w:asciiTheme="minorHAnsi" w:hAnsiTheme="minorHAnsi" w:cstheme="minorHAnsi"/>
          <w:sz w:val="24"/>
        </w:rPr>
      </w:pPr>
      <w:r w:rsidRPr="00146AE3">
        <w:rPr>
          <w:rFonts w:asciiTheme="minorHAnsi" w:hAnsiTheme="minorHAnsi" w:cstheme="minorHAnsi"/>
          <w:sz w:val="24"/>
        </w:rPr>
        <w:t>Für die Bestimmung von Schwangerschaften wurde in den 70er Jahren der Urinschwangerschaftstest entwickelt.</w:t>
      </w:r>
      <w:r w:rsidR="00BE4322" w:rsidRPr="00146AE3">
        <w:rPr>
          <w:rStyle w:val="Funotenzeichen"/>
          <w:rFonts w:asciiTheme="minorHAnsi" w:hAnsiTheme="minorHAnsi" w:cstheme="minorHAnsi"/>
          <w:sz w:val="24"/>
        </w:rPr>
        <w:footnoteReference w:id="121"/>
      </w:r>
      <w:r w:rsidRPr="00146AE3">
        <w:rPr>
          <w:rFonts w:asciiTheme="minorHAnsi" w:hAnsiTheme="minorHAnsi" w:cstheme="minorHAnsi"/>
          <w:sz w:val="24"/>
        </w:rPr>
        <w:t xml:space="preserve"> Mit diesem konnten Frauen</w:t>
      </w:r>
      <w:r w:rsidR="00E470F6" w:rsidRPr="00146AE3">
        <w:rPr>
          <w:rFonts w:asciiTheme="minorHAnsi" w:hAnsiTheme="minorHAnsi" w:cstheme="minorHAnsi"/>
          <w:sz w:val="24"/>
        </w:rPr>
        <w:t xml:space="preserve"> erstmals</w:t>
      </w:r>
      <w:r w:rsidRPr="00146AE3">
        <w:rPr>
          <w:rFonts w:asciiTheme="minorHAnsi" w:hAnsiTheme="minorHAnsi" w:cstheme="minorHAnsi"/>
          <w:sz w:val="24"/>
        </w:rPr>
        <w:t xml:space="preserve"> zu Hause</w:t>
      </w:r>
      <w:r w:rsidR="00E470F6" w:rsidRPr="00146AE3">
        <w:rPr>
          <w:rFonts w:asciiTheme="minorHAnsi" w:hAnsiTheme="minorHAnsi" w:cstheme="minorHAnsi"/>
          <w:sz w:val="24"/>
        </w:rPr>
        <w:t xml:space="preserve"> unabhängig von</w:t>
      </w:r>
      <w:r w:rsidRPr="00146AE3">
        <w:rPr>
          <w:rFonts w:asciiTheme="minorHAnsi" w:hAnsiTheme="minorHAnsi" w:cstheme="minorHAnsi"/>
          <w:sz w:val="24"/>
        </w:rPr>
        <w:t xml:space="preserve"> eine</w:t>
      </w:r>
      <w:r w:rsidR="00E470F6" w:rsidRPr="00146AE3">
        <w:rPr>
          <w:rFonts w:asciiTheme="minorHAnsi" w:hAnsiTheme="minorHAnsi" w:cstheme="minorHAnsi"/>
          <w:sz w:val="24"/>
        </w:rPr>
        <w:t>m Frauenarzt/einer Frauenärztin</w:t>
      </w:r>
      <w:r w:rsidRPr="00146AE3">
        <w:rPr>
          <w:rFonts w:asciiTheme="minorHAnsi" w:hAnsiTheme="minorHAnsi" w:cstheme="minorHAnsi"/>
          <w:sz w:val="24"/>
        </w:rPr>
        <w:t xml:space="preserve"> feststellen, ob sie schwanger sind. Frau Dr. Rautenberg </w:t>
      </w:r>
      <w:r w:rsidR="00FF257A" w:rsidRPr="00146AE3">
        <w:rPr>
          <w:rFonts w:asciiTheme="minorHAnsi" w:hAnsiTheme="minorHAnsi" w:cstheme="minorHAnsi"/>
          <w:sz w:val="24"/>
        </w:rPr>
        <w:t>veranschaulicht</w:t>
      </w:r>
      <w:r w:rsidRPr="00146AE3">
        <w:rPr>
          <w:rFonts w:asciiTheme="minorHAnsi" w:hAnsiTheme="minorHAnsi" w:cstheme="minorHAnsi"/>
          <w:sz w:val="24"/>
        </w:rPr>
        <w:t xml:space="preserve"> im Interview die Bedeutung solcher moderner Schwangerschaftsbestimmungstechniken:</w:t>
      </w:r>
    </w:p>
    <w:p w14:paraId="41534CBB" w14:textId="3643CD32" w:rsidR="00B2339B" w:rsidRPr="00146AE3" w:rsidRDefault="00B2339B"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 xml:space="preserve">„Also die Anzahl von Schwangerschaften, die einfach so </w:t>
      </w:r>
      <w:proofErr w:type="spellStart"/>
      <w:r w:rsidRPr="00146AE3">
        <w:rPr>
          <w:rFonts w:asciiTheme="minorHAnsi" w:hAnsiTheme="minorHAnsi" w:cstheme="minorHAnsi"/>
          <w:sz w:val="24"/>
        </w:rPr>
        <w:t>jups</w:t>
      </w:r>
      <w:proofErr w:type="spellEnd"/>
      <w:r w:rsidRPr="00146AE3">
        <w:rPr>
          <w:rFonts w:asciiTheme="minorHAnsi" w:hAnsiTheme="minorHAnsi" w:cstheme="minorHAnsi"/>
          <w:sz w:val="24"/>
        </w:rPr>
        <w:t xml:space="preserve"> entstehen und die Leute überrascht, kommen- ich glaube das sind maximal nur </w:t>
      </w:r>
      <w:r w:rsidR="005A170B" w:rsidRPr="00146AE3">
        <w:rPr>
          <w:rFonts w:asciiTheme="minorHAnsi" w:hAnsiTheme="minorHAnsi" w:cstheme="minorHAnsi"/>
          <w:sz w:val="24"/>
        </w:rPr>
        <w:t>fünf</w:t>
      </w:r>
      <w:r w:rsidRPr="00146AE3">
        <w:rPr>
          <w:rFonts w:asciiTheme="minorHAnsi" w:hAnsiTheme="minorHAnsi" w:cstheme="minorHAnsi"/>
          <w:sz w:val="24"/>
        </w:rPr>
        <w:t xml:space="preserve"> Prozent. Also der ganz </w:t>
      </w:r>
      <w:proofErr w:type="spellStart"/>
      <w:r w:rsidRPr="00146AE3">
        <w:rPr>
          <w:rFonts w:asciiTheme="minorHAnsi" w:hAnsiTheme="minorHAnsi" w:cstheme="minorHAnsi"/>
          <w:sz w:val="24"/>
        </w:rPr>
        <w:t>ganz</w:t>
      </w:r>
      <w:proofErr w:type="spellEnd"/>
      <w:r w:rsidRPr="00146AE3">
        <w:rPr>
          <w:rFonts w:asciiTheme="minorHAnsi" w:hAnsiTheme="minorHAnsi" w:cstheme="minorHAnsi"/>
          <w:sz w:val="24"/>
        </w:rPr>
        <w:t xml:space="preserve"> </w:t>
      </w:r>
      <w:proofErr w:type="spellStart"/>
      <w:r w:rsidRPr="00146AE3">
        <w:rPr>
          <w:rFonts w:asciiTheme="minorHAnsi" w:hAnsiTheme="minorHAnsi" w:cstheme="minorHAnsi"/>
          <w:sz w:val="24"/>
        </w:rPr>
        <w:t>grosse</w:t>
      </w:r>
      <w:proofErr w:type="spellEnd"/>
      <w:r w:rsidRPr="00146AE3">
        <w:rPr>
          <w:rFonts w:asciiTheme="minorHAnsi" w:hAnsiTheme="minorHAnsi" w:cstheme="minorHAnsi"/>
          <w:sz w:val="24"/>
        </w:rPr>
        <w:t xml:space="preserve"> Anteil ist geplant entstanden oder zumindest nicht verhütet und darauf gewartet oder sogar nachgeholfen. Und dann ist natürlich der Schwangerschaftstest am ersten Tag, wo die Regel ausbleibt, gemacht und zehn Minuten später läutet bei uns das Telefon (.) und dann sind wir schon (.) mit sechs Wochen nach Ausbleiben der Regelblutung, also vier Wochen nach Entstehen des Kindes gefordert einen Ultraschall zu machen, ab dann sehen wir was (.) und dann haben Sie vielleicht drei Millimeter Kind auf dem Ultraschall, knapp Herzschlag, manchmal noch nicht, (.) aber natürlich schafft es eine ganz andere Bindung.“</w:t>
      </w:r>
      <w:r w:rsidR="00BD1CA9" w:rsidRPr="00146AE3">
        <w:rPr>
          <w:rStyle w:val="Funotenzeichen"/>
          <w:rFonts w:asciiTheme="minorHAnsi" w:hAnsiTheme="minorHAnsi" w:cstheme="minorHAnsi"/>
          <w:sz w:val="24"/>
        </w:rPr>
        <w:footnoteReference w:id="122"/>
      </w:r>
    </w:p>
    <w:p w14:paraId="33B36CF0" w14:textId="6223D68C" w:rsidR="00B0485E" w:rsidRPr="00146AE3" w:rsidRDefault="00BD1CA9"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Im Zitat wird ersichtlich, dass </w:t>
      </w:r>
      <w:r w:rsidR="00B2339B" w:rsidRPr="00146AE3">
        <w:rPr>
          <w:rFonts w:asciiTheme="minorHAnsi" w:hAnsiTheme="minorHAnsi" w:cstheme="minorHAnsi"/>
          <w:sz w:val="24"/>
        </w:rPr>
        <w:t>Schwangerschaft</w:t>
      </w:r>
      <w:r w:rsidRPr="00146AE3">
        <w:rPr>
          <w:rFonts w:asciiTheme="minorHAnsi" w:hAnsiTheme="minorHAnsi" w:cstheme="minorHAnsi"/>
          <w:sz w:val="24"/>
        </w:rPr>
        <w:t>en</w:t>
      </w:r>
      <w:r w:rsidR="00B2339B" w:rsidRPr="00146AE3">
        <w:rPr>
          <w:rFonts w:asciiTheme="minorHAnsi" w:hAnsiTheme="minorHAnsi" w:cstheme="minorHAnsi"/>
          <w:sz w:val="24"/>
        </w:rPr>
        <w:t xml:space="preserve"> </w:t>
      </w:r>
      <w:r w:rsidR="00AE6676" w:rsidRPr="00146AE3">
        <w:rPr>
          <w:rFonts w:asciiTheme="minorHAnsi" w:hAnsiTheme="minorHAnsi" w:cstheme="minorHAnsi"/>
          <w:sz w:val="24"/>
        </w:rPr>
        <w:t xml:space="preserve">zuvor </w:t>
      </w:r>
      <w:r w:rsidR="00D27D8C" w:rsidRPr="00146AE3">
        <w:rPr>
          <w:rFonts w:asciiTheme="minorHAnsi" w:hAnsiTheme="minorHAnsi" w:cstheme="minorHAnsi"/>
          <w:sz w:val="24"/>
        </w:rPr>
        <w:t>erst</w:t>
      </w:r>
      <w:r w:rsidRPr="00146AE3">
        <w:rPr>
          <w:rFonts w:asciiTheme="minorHAnsi" w:hAnsiTheme="minorHAnsi" w:cstheme="minorHAnsi"/>
          <w:sz w:val="24"/>
        </w:rPr>
        <w:t xml:space="preserve"> zu einem </w:t>
      </w:r>
      <w:r w:rsidR="00D27D8C" w:rsidRPr="00146AE3">
        <w:rPr>
          <w:rFonts w:asciiTheme="minorHAnsi" w:hAnsiTheme="minorHAnsi" w:cstheme="minorHAnsi"/>
          <w:sz w:val="24"/>
        </w:rPr>
        <w:t>späteren</w:t>
      </w:r>
      <w:r w:rsidRPr="00146AE3">
        <w:rPr>
          <w:rFonts w:asciiTheme="minorHAnsi" w:hAnsiTheme="minorHAnsi" w:cstheme="minorHAnsi"/>
          <w:sz w:val="24"/>
        </w:rPr>
        <w:t xml:space="preserve"> Zeitpunkt festgestellt werden k</w:t>
      </w:r>
      <w:r w:rsidR="00D27D8C" w:rsidRPr="00146AE3">
        <w:rPr>
          <w:rFonts w:asciiTheme="minorHAnsi" w:hAnsiTheme="minorHAnsi" w:cstheme="minorHAnsi"/>
          <w:sz w:val="24"/>
        </w:rPr>
        <w:t>onnten</w:t>
      </w:r>
      <w:r w:rsidRPr="00146AE3">
        <w:rPr>
          <w:rFonts w:asciiTheme="minorHAnsi" w:hAnsiTheme="minorHAnsi" w:cstheme="minorHAnsi"/>
          <w:sz w:val="24"/>
        </w:rPr>
        <w:t xml:space="preserve">. </w:t>
      </w:r>
      <w:r w:rsidR="00E470F6" w:rsidRPr="00146AE3">
        <w:rPr>
          <w:rFonts w:asciiTheme="minorHAnsi" w:hAnsiTheme="minorHAnsi" w:cstheme="minorHAnsi"/>
          <w:sz w:val="24"/>
        </w:rPr>
        <w:t>D</w:t>
      </w:r>
      <w:r w:rsidRPr="00146AE3">
        <w:rPr>
          <w:rFonts w:asciiTheme="minorHAnsi" w:hAnsiTheme="minorHAnsi" w:cstheme="minorHAnsi"/>
          <w:sz w:val="24"/>
        </w:rPr>
        <w:t xml:space="preserve">er Prozess des Eltern-werdens </w:t>
      </w:r>
      <w:r w:rsidR="00E470F6" w:rsidRPr="00146AE3">
        <w:rPr>
          <w:rFonts w:asciiTheme="minorHAnsi" w:hAnsiTheme="minorHAnsi" w:cstheme="minorHAnsi"/>
          <w:sz w:val="24"/>
        </w:rPr>
        <w:t>fängt</w:t>
      </w:r>
      <w:r w:rsidR="00AE6676" w:rsidRPr="00146AE3">
        <w:rPr>
          <w:rFonts w:asciiTheme="minorHAnsi" w:hAnsiTheme="minorHAnsi" w:cstheme="minorHAnsi"/>
          <w:sz w:val="24"/>
        </w:rPr>
        <w:t>, dank moderner Techniken</w:t>
      </w:r>
      <w:r w:rsidR="00E470F6" w:rsidRPr="00146AE3">
        <w:rPr>
          <w:rFonts w:asciiTheme="minorHAnsi" w:hAnsiTheme="minorHAnsi" w:cstheme="minorHAnsi"/>
          <w:sz w:val="24"/>
        </w:rPr>
        <w:t xml:space="preserve"> somit schon </w:t>
      </w:r>
      <w:r w:rsidR="00B2339B" w:rsidRPr="00146AE3">
        <w:rPr>
          <w:rFonts w:asciiTheme="minorHAnsi" w:hAnsiTheme="minorHAnsi" w:cstheme="minorHAnsi"/>
          <w:sz w:val="24"/>
        </w:rPr>
        <w:t>früher an</w:t>
      </w:r>
      <w:r w:rsidRPr="00146AE3">
        <w:rPr>
          <w:rFonts w:asciiTheme="minorHAnsi" w:hAnsiTheme="minorHAnsi" w:cstheme="minorHAnsi"/>
          <w:sz w:val="24"/>
        </w:rPr>
        <w:t xml:space="preserve">. </w:t>
      </w:r>
      <w:r w:rsidR="00E470F6" w:rsidRPr="00146AE3">
        <w:rPr>
          <w:rFonts w:asciiTheme="minorHAnsi" w:hAnsiTheme="minorHAnsi" w:cstheme="minorHAnsi"/>
          <w:sz w:val="24"/>
        </w:rPr>
        <w:t xml:space="preserve">Auch </w:t>
      </w:r>
      <w:r w:rsidR="00543162" w:rsidRPr="00146AE3">
        <w:rPr>
          <w:rFonts w:asciiTheme="minorHAnsi" w:hAnsiTheme="minorHAnsi" w:cstheme="minorHAnsi"/>
          <w:sz w:val="24"/>
        </w:rPr>
        <w:t xml:space="preserve">ein </w:t>
      </w:r>
      <w:proofErr w:type="spellStart"/>
      <w:r w:rsidR="00543162" w:rsidRPr="00146AE3">
        <w:rPr>
          <w:rFonts w:asciiTheme="minorHAnsi" w:hAnsiTheme="minorHAnsi" w:cstheme="minorHAnsi"/>
          <w:sz w:val="24"/>
        </w:rPr>
        <w:t>grösseres</w:t>
      </w:r>
      <w:proofErr w:type="spellEnd"/>
      <w:r w:rsidR="00543162" w:rsidRPr="00146AE3">
        <w:rPr>
          <w:rFonts w:asciiTheme="minorHAnsi" w:hAnsiTheme="minorHAnsi" w:cstheme="minorHAnsi"/>
          <w:sz w:val="24"/>
        </w:rPr>
        <w:t xml:space="preserve"> wissenschaftliches Wissen um den Zyklus der Frau und </w:t>
      </w:r>
      <w:r w:rsidR="00E470F6" w:rsidRPr="00146AE3">
        <w:rPr>
          <w:rFonts w:asciiTheme="minorHAnsi" w:hAnsiTheme="minorHAnsi" w:cstheme="minorHAnsi"/>
          <w:sz w:val="24"/>
        </w:rPr>
        <w:t>ein höherer Bildungsstand</w:t>
      </w:r>
      <w:r w:rsidR="00543162" w:rsidRPr="00146AE3">
        <w:rPr>
          <w:rFonts w:asciiTheme="minorHAnsi" w:hAnsiTheme="minorHAnsi" w:cstheme="minorHAnsi"/>
          <w:sz w:val="24"/>
        </w:rPr>
        <w:t xml:space="preserve"> der Bevölkerung</w:t>
      </w:r>
      <w:r w:rsidR="00E470F6" w:rsidRPr="00146AE3">
        <w:rPr>
          <w:rFonts w:asciiTheme="minorHAnsi" w:hAnsiTheme="minorHAnsi" w:cstheme="minorHAnsi"/>
          <w:sz w:val="24"/>
        </w:rPr>
        <w:t xml:space="preserve">, welcher durch Apps am Smartphone </w:t>
      </w:r>
      <w:r w:rsidR="00146AE3" w:rsidRPr="00146AE3">
        <w:rPr>
          <w:rFonts w:asciiTheme="minorHAnsi" w:hAnsiTheme="minorHAnsi" w:cstheme="minorHAnsi"/>
          <w:noProof/>
          <w:sz w:val="24"/>
        </w:rPr>
        <w:lastRenderedPageBreak/>
        <mc:AlternateContent>
          <mc:Choice Requires="wps">
            <w:drawing>
              <wp:anchor distT="0" distB="0" distL="114300" distR="114300" simplePos="0" relativeHeight="251760640" behindDoc="1" locked="0" layoutInCell="1" allowOverlap="1" wp14:anchorId="001E8598" wp14:editId="45E2EA86">
                <wp:simplePos x="0" y="0"/>
                <wp:positionH relativeFrom="column">
                  <wp:posOffset>-76835</wp:posOffset>
                </wp:positionH>
                <wp:positionV relativeFrom="paragraph">
                  <wp:posOffset>-53975</wp:posOffset>
                </wp:positionV>
                <wp:extent cx="5917934" cy="6583680"/>
                <wp:effectExtent l="0" t="0" r="6985" b="7620"/>
                <wp:wrapNone/>
                <wp:docPr id="222" name="Rechteck 222"/>
                <wp:cNvGraphicFramePr/>
                <a:graphic xmlns:a="http://schemas.openxmlformats.org/drawingml/2006/main">
                  <a:graphicData uri="http://schemas.microsoft.com/office/word/2010/wordprocessingShape">
                    <wps:wsp>
                      <wps:cNvSpPr/>
                      <wps:spPr>
                        <a:xfrm>
                          <a:off x="0" y="0"/>
                          <a:ext cx="5917934" cy="65836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C2E6F" id="Rechteck 222" o:spid="_x0000_s1026" style="position:absolute;margin-left:-6.05pt;margin-top:-4.25pt;width:466pt;height:518.4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" fillcolor="#d8d8d8 [2732]" stroked="f" strokeweight="1pt"/>
            </w:pict>
          </mc:Fallback>
        </mc:AlternateContent>
      </w:r>
      <w:r w:rsidR="00E470F6" w:rsidRPr="00146AE3">
        <w:rPr>
          <w:rFonts w:asciiTheme="minorHAnsi" w:hAnsiTheme="minorHAnsi" w:cstheme="minorHAnsi"/>
          <w:sz w:val="24"/>
        </w:rPr>
        <w:t>unterstützt wird, spielen hier eine Rolle: „Früher hat man es in den Kalender eingeschrieben. Das war schon ein Schritt. Jetzt hat jeder ein App und das App rechnet aus und dann steht da schnell drin</w:t>
      </w:r>
      <w:r w:rsidR="00CD66E1" w:rsidRPr="00146AE3">
        <w:rPr>
          <w:rFonts w:asciiTheme="minorHAnsi" w:hAnsiTheme="minorHAnsi" w:cstheme="minorHAnsi"/>
          <w:sz w:val="24"/>
        </w:rPr>
        <w:t>:</w:t>
      </w:r>
      <w:r w:rsidR="00E470F6" w:rsidRPr="00146AE3">
        <w:rPr>
          <w:rFonts w:asciiTheme="minorHAnsi" w:hAnsiTheme="minorHAnsi" w:cstheme="minorHAnsi"/>
          <w:sz w:val="24"/>
        </w:rPr>
        <w:t xml:space="preserve"> 'Waren Sie schwanger?'“</w:t>
      </w:r>
      <w:r w:rsidR="00E470F6" w:rsidRPr="00146AE3">
        <w:rPr>
          <w:rStyle w:val="Funotenzeichen"/>
          <w:rFonts w:asciiTheme="minorHAnsi" w:hAnsiTheme="minorHAnsi" w:cstheme="minorHAnsi"/>
          <w:sz w:val="24"/>
        </w:rPr>
        <w:footnoteReference w:id="123"/>
      </w:r>
      <w:r w:rsidR="007F6F8B" w:rsidRPr="00146AE3">
        <w:rPr>
          <w:rFonts w:asciiTheme="minorHAnsi" w:hAnsiTheme="minorHAnsi" w:cstheme="minorHAnsi"/>
          <w:sz w:val="24"/>
        </w:rPr>
        <w:t xml:space="preserve"> </w:t>
      </w:r>
      <w:r w:rsidR="005A170B" w:rsidRPr="00146AE3">
        <w:rPr>
          <w:rFonts w:asciiTheme="minorHAnsi" w:hAnsiTheme="minorHAnsi" w:cstheme="minorHAnsi"/>
          <w:sz w:val="24"/>
        </w:rPr>
        <w:t>Mit dieser Möglichkeit der frühe</w:t>
      </w:r>
      <w:r w:rsidR="00B0485E" w:rsidRPr="00146AE3">
        <w:rPr>
          <w:rFonts w:asciiTheme="minorHAnsi" w:hAnsiTheme="minorHAnsi" w:cstheme="minorHAnsi"/>
          <w:sz w:val="24"/>
        </w:rPr>
        <w:t>n</w:t>
      </w:r>
      <w:r w:rsidR="005A170B" w:rsidRPr="00146AE3">
        <w:rPr>
          <w:rFonts w:asciiTheme="minorHAnsi" w:hAnsiTheme="minorHAnsi" w:cstheme="minorHAnsi"/>
          <w:sz w:val="24"/>
        </w:rPr>
        <w:t xml:space="preserve"> Bestimmung geh</w:t>
      </w:r>
      <w:r w:rsidR="00B0485E" w:rsidRPr="00146AE3">
        <w:rPr>
          <w:rFonts w:asciiTheme="minorHAnsi" w:hAnsiTheme="minorHAnsi" w:cstheme="minorHAnsi"/>
          <w:sz w:val="24"/>
        </w:rPr>
        <w:t>e</w:t>
      </w:r>
      <w:r w:rsidR="005A170B" w:rsidRPr="00146AE3">
        <w:rPr>
          <w:rFonts w:asciiTheme="minorHAnsi" w:hAnsiTheme="minorHAnsi" w:cstheme="minorHAnsi"/>
          <w:sz w:val="24"/>
        </w:rPr>
        <w:t xml:space="preserve"> a</w:t>
      </w:r>
      <w:r w:rsidR="00B0485E" w:rsidRPr="00146AE3">
        <w:rPr>
          <w:rFonts w:asciiTheme="minorHAnsi" w:hAnsiTheme="minorHAnsi" w:cstheme="minorHAnsi"/>
          <w:sz w:val="24"/>
        </w:rPr>
        <w:t xml:space="preserve">ber auch ein </w:t>
      </w:r>
      <w:proofErr w:type="spellStart"/>
      <w:r w:rsidR="00B0485E" w:rsidRPr="00146AE3">
        <w:rPr>
          <w:rFonts w:asciiTheme="minorHAnsi" w:hAnsiTheme="minorHAnsi" w:cstheme="minorHAnsi"/>
          <w:sz w:val="24"/>
        </w:rPr>
        <w:t>grösseres</w:t>
      </w:r>
      <w:proofErr w:type="spellEnd"/>
      <w:r w:rsidR="00B0485E" w:rsidRPr="00146AE3">
        <w:rPr>
          <w:rFonts w:asciiTheme="minorHAnsi" w:hAnsiTheme="minorHAnsi" w:cstheme="minorHAnsi"/>
          <w:sz w:val="24"/>
        </w:rPr>
        <w:t xml:space="preserve"> Bewusstsein für Fehlgeburten einher:</w:t>
      </w:r>
    </w:p>
    <w:p w14:paraId="05670636" w14:textId="61195638" w:rsidR="00B0485E" w:rsidRPr="00146AE3" w:rsidRDefault="005A170B"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„Unsere Zahlen</w:t>
      </w:r>
      <w:r w:rsidR="00A52420" w:rsidRPr="00146AE3">
        <w:rPr>
          <w:rFonts w:asciiTheme="minorHAnsi" w:hAnsiTheme="minorHAnsi" w:cstheme="minorHAnsi"/>
          <w:sz w:val="24"/>
        </w:rPr>
        <w:t>,</w:t>
      </w:r>
      <w:r w:rsidRPr="00146AE3">
        <w:rPr>
          <w:rFonts w:asciiTheme="minorHAnsi" w:hAnsiTheme="minorHAnsi" w:cstheme="minorHAnsi"/>
          <w:sz w:val="24"/>
        </w:rPr>
        <w:t xml:space="preserve"> wie häufig Schwangerschaften im ersten Drittel zu Grunde gehen, die sind ja nach Einführung der ersten Methoden, vor allem den Urinschwangerschaftstest, drastisch in die Höhe gegangen. Wir gehen hier etwa von 50% aus. 50% der befruchteten Eizellen führen NICHT zu Schwangerschaften. Das hat man früher nicht gewusst</w:t>
      </w:r>
      <w:r w:rsidR="00AE6676" w:rsidRPr="00146AE3">
        <w:rPr>
          <w:rFonts w:asciiTheme="minorHAnsi" w:hAnsiTheme="minorHAnsi" w:cstheme="minorHAnsi"/>
          <w:sz w:val="24"/>
        </w:rPr>
        <w:t>.</w:t>
      </w:r>
      <w:r w:rsidRPr="00146AE3">
        <w:rPr>
          <w:rFonts w:asciiTheme="minorHAnsi" w:hAnsiTheme="minorHAnsi" w:cstheme="minorHAnsi"/>
          <w:sz w:val="24"/>
        </w:rPr>
        <w:t>“</w:t>
      </w:r>
      <w:r w:rsidR="00B0485E" w:rsidRPr="00146AE3">
        <w:rPr>
          <w:rStyle w:val="Funotenzeichen"/>
          <w:rFonts w:asciiTheme="minorHAnsi" w:hAnsiTheme="minorHAnsi" w:cstheme="minorHAnsi"/>
          <w:sz w:val="24"/>
        </w:rPr>
        <w:footnoteReference w:id="124"/>
      </w:r>
    </w:p>
    <w:p w14:paraId="5C6602FB" w14:textId="52AEA5F5" w:rsidR="005A170B" w:rsidRPr="00146AE3" w:rsidRDefault="00B2339B" w:rsidP="00146AE3">
      <w:pPr>
        <w:spacing w:line="360" w:lineRule="auto"/>
        <w:jc w:val="both"/>
        <w:rPr>
          <w:rFonts w:asciiTheme="minorHAnsi" w:hAnsiTheme="minorHAnsi" w:cstheme="minorHAnsi"/>
          <w:sz w:val="24"/>
        </w:rPr>
      </w:pPr>
      <w:r w:rsidRPr="00146AE3">
        <w:rPr>
          <w:rFonts w:asciiTheme="minorHAnsi" w:hAnsiTheme="minorHAnsi" w:cstheme="minorHAnsi"/>
          <w:sz w:val="24"/>
        </w:rPr>
        <w:t>A</w:t>
      </w:r>
      <w:r w:rsidR="00BD1CA9" w:rsidRPr="00146AE3">
        <w:rPr>
          <w:rFonts w:asciiTheme="minorHAnsi" w:hAnsiTheme="minorHAnsi" w:cstheme="minorHAnsi"/>
          <w:sz w:val="24"/>
        </w:rPr>
        <w:t xml:space="preserve">ndererseits spricht </w:t>
      </w:r>
      <w:r w:rsidR="005A170B" w:rsidRPr="00146AE3">
        <w:rPr>
          <w:rFonts w:asciiTheme="minorHAnsi" w:hAnsiTheme="minorHAnsi" w:cstheme="minorHAnsi"/>
          <w:sz w:val="24"/>
        </w:rPr>
        <w:t xml:space="preserve">Frau </w:t>
      </w:r>
      <w:r w:rsidR="00BD1CA9" w:rsidRPr="00146AE3">
        <w:rPr>
          <w:rFonts w:asciiTheme="minorHAnsi" w:hAnsiTheme="minorHAnsi" w:cstheme="minorHAnsi"/>
          <w:sz w:val="24"/>
        </w:rPr>
        <w:t>Rautenberg auch die</w:t>
      </w:r>
      <w:r w:rsidR="00D84738" w:rsidRPr="00146AE3">
        <w:rPr>
          <w:rFonts w:asciiTheme="minorHAnsi" w:hAnsiTheme="minorHAnsi" w:cstheme="minorHAnsi"/>
          <w:sz w:val="24"/>
        </w:rPr>
        <w:t xml:space="preserve"> emotionalen Vorteile der</w:t>
      </w:r>
      <w:r w:rsidR="00BD1CA9" w:rsidRPr="00146AE3">
        <w:rPr>
          <w:rFonts w:asciiTheme="minorHAnsi" w:hAnsiTheme="minorHAnsi" w:cstheme="minorHAnsi"/>
          <w:sz w:val="24"/>
        </w:rPr>
        <w:t xml:space="preserve"> visuelle</w:t>
      </w:r>
      <w:r w:rsidR="00D84738" w:rsidRPr="00146AE3">
        <w:rPr>
          <w:rFonts w:asciiTheme="minorHAnsi" w:hAnsiTheme="minorHAnsi" w:cstheme="minorHAnsi"/>
          <w:sz w:val="24"/>
        </w:rPr>
        <w:t>n</w:t>
      </w:r>
      <w:r w:rsidR="00BD1CA9" w:rsidRPr="00146AE3">
        <w:rPr>
          <w:rFonts w:asciiTheme="minorHAnsi" w:hAnsiTheme="minorHAnsi" w:cstheme="minorHAnsi"/>
          <w:sz w:val="24"/>
        </w:rPr>
        <w:t xml:space="preserve"> Technik </w:t>
      </w:r>
      <w:r w:rsidR="00BE7A1F" w:rsidRPr="00146AE3">
        <w:rPr>
          <w:rFonts w:asciiTheme="minorHAnsi" w:hAnsiTheme="minorHAnsi" w:cstheme="minorHAnsi"/>
          <w:sz w:val="24"/>
        </w:rPr>
        <w:t>zur</w:t>
      </w:r>
      <w:r w:rsidR="00BD1CA9" w:rsidRPr="00146AE3">
        <w:rPr>
          <w:rFonts w:asciiTheme="minorHAnsi" w:hAnsiTheme="minorHAnsi" w:cstheme="minorHAnsi"/>
          <w:sz w:val="24"/>
        </w:rPr>
        <w:t xml:space="preserve"> Kontrolle des Kindes durch d</w:t>
      </w:r>
      <w:r w:rsidR="00A52420" w:rsidRPr="00146AE3">
        <w:rPr>
          <w:rFonts w:asciiTheme="minorHAnsi" w:hAnsiTheme="minorHAnsi" w:cstheme="minorHAnsi"/>
          <w:sz w:val="24"/>
        </w:rPr>
        <w:t>ie</w:t>
      </w:r>
      <w:r w:rsidR="00BD1CA9" w:rsidRPr="00146AE3">
        <w:rPr>
          <w:rFonts w:asciiTheme="minorHAnsi" w:hAnsiTheme="minorHAnsi" w:cstheme="minorHAnsi"/>
          <w:sz w:val="24"/>
        </w:rPr>
        <w:t xml:space="preserve"> Ultraschall</w:t>
      </w:r>
      <w:r w:rsidR="00A52420" w:rsidRPr="00146AE3">
        <w:rPr>
          <w:rFonts w:asciiTheme="minorHAnsi" w:hAnsiTheme="minorHAnsi" w:cstheme="minorHAnsi"/>
          <w:sz w:val="24"/>
        </w:rPr>
        <w:t>untersuchung</w:t>
      </w:r>
      <w:r w:rsidR="00BD1CA9" w:rsidRPr="00146AE3">
        <w:rPr>
          <w:rFonts w:asciiTheme="minorHAnsi" w:hAnsiTheme="minorHAnsi" w:cstheme="minorHAnsi"/>
          <w:sz w:val="24"/>
        </w:rPr>
        <w:t xml:space="preserve"> an. Diese</w:t>
      </w:r>
      <w:r w:rsidR="005A170B" w:rsidRPr="00146AE3">
        <w:rPr>
          <w:rFonts w:asciiTheme="minorHAnsi" w:hAnsiTheme="minorHAnsi" w:cstheme="minorHAnsi"/>
          <w:sz w:val="24"/>
        </w:rPr>
        <w:t>r</w:t>
      </w:r>
      <w:r w:rsidR="00BD1CA9" w:rsidRPr="00146AE3">
        <w:rPr>
          <w:rFonts w:asciiTheme="minorHAnsi" w:hAnsiTheme="minorHAnsi" w:cstheme="minorHAnsi"/>
          <w:sz w:val="24"/>
        </w:rPr>
        <w:t xml:space="preserve"> habe einen Einfluss auf die Eltern-</w:t>
      </w:r>
      <w:r w:rsidR="005A170B" w:rsidRPr="00146AE3">
        <w:rPr>
          <w:rFonts w:asciiTheme="minorHAnsi" w:hAnsiTheme="minorHAnsi" w:cstheme="minorHAnsi"/>
          <w:sz w:val="24"/>
        </w:rPr>
        <w:t>K</w:t>
      </w:r>
      <w:r w:rsidR="00BD1CA9" w:rsidRPr="00146AE3">
        <w:rPr>
          <w:rFonts w:asciiTheme="minorHAnsi" w:hAnsiTheme="minorHAnsi" w:cstheme="minorHAnsi"/>
          <w:sz w:val="24"/>
        </w:rPr>
        <w:t>ind-Beziehung</w:t>
      </w:r>
      <w:r w:rsidR="005A170B" w:rsidRPr="00146AE3">
        <w:rPr>
          <w:rFonts w:asciiTheme="minorHAnsi" w:hAnsiTheme="minorHAnsi" w:cstheme="minorHAnsi"/>
          <w:sz w:val="24"/>
        </w:rPr>
        <w:t xml:space="preserve"> und dabei nicht nur zwischen Mutter und Kind:</w:t>
      </w:r>
    </w:p>
    <w:p w14:paraId="508D4E52" w14:textId="3C5067E9" w:rsidR="005A170B" w:rsidRPr="00146AE3" w:rsidRDefault="005A170B"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w:t>
      </w:r>
      <w:r w:rsidR="00AE6676" w:rsidRPr="00146AE3">
        <w:rPr>
          <w:rFonts w:asciiTheme="minorHAnsi" w:hAnsiTheme="minorHAnsi" w:cstheme="minorHAnsi"/>
          <w:sz w:val="24"/>
        </w:rPr>
        <w:t>D</w:t>
      </w:r>
      <w:r w:rsidRPr="00146AE3">
        <w:rPr>
          <w:rFonts w:asciiTheme="minorHAnsi" w:hAnsiTheme="minorHAnsi" w:cstheme="minorHAnsi"/>
          <w:sz w:val="24"/>
        </w:rPr>
        <w:t xml:space="preserve">ie bildliche Darstellung mit unserem Ultraschall, </w:t>
      </w:r>
      <w:r w:rsidR="00F45CD1" w:rsidRPr="00146AE3">
        <w:rPr>
          <w:rFonts w:asciiTheme="minorHAnsi" w:hAnsiTheme="minorHAnsi" w:cstheme="minorHAnsi"/>
          <w:sz w:val="24"/>
        </w:rPr>
        <w:t>mit der</w:t>
      </w:r>
      <w:r w:rsidRPr="00146AE3">
        <w:rPr>
          <w:rFonts w:asciiTheme="minorHAnsi" w:hAnsiTheme="minorHAnsi" w:cstheme="minorHAnsi"/>
          <w:sz w:val="24"/>
        </w:rPr>
        <w:t xml:space="preserve"> Sie heute ja auch drei-dimensionale Bilder anfertigen können, wo sie ja wirklich fast ein Foto vor sich haben, schafft eine sehr </w:t>
      </w:r>
      <w:proofErr w:type="spellStart"/>
      <w:r w:rsidRPr="00146AE3">
        <w:rPr>
          <w:rFonts w:asciiTheme="minorHAnsi" w:hAnsiTheme="minorHAnsi" w:cstheme="minorHAnsi"/>
          <w:sz w:val="24"/>
        </w:rPr>
        <w:t>sehr</w:t>
      </w:r>
      <w:proofErr w:type="spellEnd"/>
      <w:r w:rsidRPr="00146AE3">
        <w:rPr>
          <w:rFonts w:asciiTheme="minorHAnsi" w:hAnsiTheme="minorHAnsi" w:cstheme="minorHAnsi"/>
          <w:sz w:val="24"/>
        </w:rPr>
        <w:t xml:space="preserve"> enge Bindung zu dem Kind, auch schon zu gewissen Charaktereigenschaften, weil man ja natürlich mit der breiten Nase und der spitzen Nase schon unglaublich viel verbindet und auch den Partner schon viel mehr in die Schwangerschaft miteinbezieht. Der spürt ja nichts, der macht ja die Veränderung nicht mit, aber wenn die da bei uns im Ultraschall sitzen und zuschauen und das Kind die Finger bewegt oder so und wenn man dann sagt 'Das ist jetzt Ihres' das schafft schon sehr viel Nähe und Vertrautheit.“</w:t>
      </w:r>
      <w:r w:rsidRPr="00146AE3">
        <w:rPr>
          <w:rStyle w:val="Funotenzeichen"/>
          <w:rFonts w:asciiTheme="minorHAnsi" w:hAnsiTheme="minorHAnsi" w:cstheme="minorHAnsi"/>
          <w:sz w:val="24"/>
        </w:rPr>
        <w:footnoteReference w:id="125"/>
      </w:r>
    </w:p>
    <w:p w14:paraId="58027249" w14:textId="13B4764D" w:rsidR="007F6F8B" w:rsidRPr="00146AE3" w:rsidRDefault="005A170B" w:rsidP="00146AE3">
      <w:pPr>
        <w:spacing w:line="360" w:lineRule="auto"/>
        <w:jc w:val="both"/>
        <w:rPr>
          <w:rFonts w:asciiTheme="minorHAnsi" w:hAnsiTheme="minorHAnsi" w:cstheme="minorHAnsi"/>
          <w:sz w:val="24"/>
        </w:rPr>
      </w:pPr>
      <w:r w:rsidRPr="00146AE3">
        <w:rPr>
          <w:rFonts w:asciiTheme="minorHAnsi" w:hAnsiTheme="minorHAnsi" w:cstheme="minorHAnsi"/>
          <w:sz w:val="24"/>
        </w:rPr>
        <w:t>Diese moderne</w:t>
      </w:r>
      <w:r w:rsidR="006624E0" w:rsidRPr="00146AE3">
        <w:rPr>
          <w:rFonts w:asciiTheme="minorHAnsi" w:hAnsiTheme="minorHAnsi" w:cstheme="minorHAnsi"/>
          <w:sz w:val="24"/>
        </w:rPr>
        <w:t>n</w:t>
      </w:r>
      <w:r w:rsidRPr="00146AE3">
        <w:rPr>
          <w:rFonts w:asciiTheme="minorHAnsi" w:hAnsiTheme="minorHAnsi" w:cstheme="minorHAnsi"/>
          <w:sz w:val="24"/>
        </w:rPr>
        <w:t xml:space="preserve"> Formen der Schwangerschaftskontrolle bieten somit a</w:t>
      </w:r>
      <w:r w:rsidR="00B2339B" w:rsidRPr="00146AE3">
        <w:rPr>
          <w:rFonts w:asciiTheme="minorHAnsi" w:hAnsiTheme="minorHAnsi" w:cstheme="minorHAnsi"/>
          <w:sz w:val="24"/>
        </w:rPr>
        <w:t>uch Väter</w:t>
      </w:r>
      <w:r w:rsidR="006624E0" w:rsidRPr="00146AE3">
        <w:rPr>
          <w:rFonts w:asciiTheme="minorHAnsi" w:hAnsiTheme="minorHAnsi" w:cstheme="minorHAnsi"/>
          <w:sz w:val="24"/>
        </w:rPr>
        <w:t>n</w:t>
      </w:r>
      <w:r w:rsidR="00B2339B" w:rsidRPr="00146AE3">
        <w:rPr>
          <w:rFonts w:asciiTheme="minorHAnsi" w:hAnsiTheme="minorHAnsi" w:cstheme="minorHAnsi"/>
          <w:sz w:val="24"/>
        </w:rPr>
        <w:t xml:space="preserve"> </w:t>
      </w:r>
      <w:r w:rsidRPr="00146AE3">
        <w:rPr>
          <w:rFonts w:asciiTheme="minorHAnsi" w:hAnsiTheme="minorHAnsi" w:cstheme="minorHAnsi"/>
          <w:sz w:val="24"/>
        </w:rPr>
        <w:t xml:space="preserve">die Möglichkeit </w:t>
      </w:r>
      <w:r w:rsidR="00E470F6" w:rsidRPr="00146AE3">
        <w:rPr>
          <w:rFonts w:asciiTheme="minorHAnsi" w:hAnsiTheme="minorHAnsi" w:cstheme="minorHAnsi"/>
          <w:sz w:val="24"/>
        </w:rPr>
        <w:t xml:space="preserve">bereits zu einem frühen Zeitpunkt </w:t>
      </w:r>
      <w:r w:rsidRPr="00146AE3">
        <w:rPr>
          <w:rFonts w:asciiTheme="minorHAnsi" w:hAnsiTheme="minorHAnsi" w:cstheme="minorHAnsi"/>
          <w:sz w:val="24"/>
        </w:rPr>
        <w:t>eine emotionale Bindung zu ihrem ungeborenen</w:t>
      </w:r>
      <w:r w:rsidR="00B2339B" w:rsidRPr="00146AE3">
        <w:rPr>
          <w:rFonts w:asciiTheme="minorHAnsi" w:hAnsiTheme="minorHAnsi" w:cstheme="minorHAnsi"/>
          <w:sz w:val="24"/>
        </w:rPr>
        <w:t xml:space="preserve"> Kind </w:t>
      </w:r>
      <w:r w:rsidRPr="00146AE3">
        <w:rPr>
          <w:rFonts w:asciiTheme="minorHAnsi" w:hAnsiTheme="minorHAnsi" w:cstheme="minorHAnsi"/>
          <w:sz w:val="24"/>
        </w:rPr>
        <w:t xml:space="preserve">aufzubauen. Trotzdem bleibe es </w:t>
      </w:r>
      <w:r w:rsidR="00E470F6" w:rsidRPr="00146AE3">
        <w:rPr>
          <w:rFonts w:asciiTheme="minorHAnsi" w:hAnsiTheme="minorHAnsi" w:cstheme="minorHAnsi"/>
          <w:sz w:val="24"/>
        </w:rPr>
        <w:t>nach</w:t>
      </w:r>
      <w:r w:rsidRPr="00146AE3">
        <w:rPr>
          <w:rFonts w:asciiTheme="minorHAnsi" w:hAnsiTheme="minorHAnsi" w:cstheme="minorHAnsi"/>
          <w:sz w:val="24"/>
        </w:rPr>
        <w:t xml:space="preserve"> Frau Siegenthaler von der </w:t>
      </w:r>
      <w:r w:rsidR="00625A1B" w:rsidRPr="00146AE3">
        <w:rPr>
          <w:rFonts w:asciiTheme="minorHAnsi" w:hAnsiTheme="minorHAnsi" w:cstheme="minorHAnsi"/>
          <w:noProof/>
          <w:sz w:val="26"/>
          <w:szCs w:val="26"/>
        </w:rPr>
        <mc:AlternateContent>
          <mc:Choice Requires="wps">
            <w:drawing>
              <wp:anchor distT="0" distB="0" distL="114300" distR="114300" simplePos="0" relativeHeight="251764736" behindDoc="1" locked="0" layoutInCell="1" allowOverlap="1" wp14:anchorId="32AF276F" wp14:editId="2448F673">
                <wp:simplePos x="0" y="0"/>
                <wp:positionH relativeFrom="column">
                  <wp:posOffset>-73885</wp:posOffset>
                </wp:positionH>
                <wp:positionV relativeFrom="paragraph">
                  <wp:posOffset>-96008</wp:posOffset>
                </wp:positionV>
                <wp:extent cx="5903185" cy="634181"/>
                <wp:effectExtent l="0" t="0" r="2540" b="0"/>
                <wp:wrapNone/>
                <wp:docPr id="225" name="Rechteck 225"/>
                <wp:cNvGraphicFramePr/>
                <a:graphic xmlns:a="http://schemas.openxmlformats.org/drawingml/2006/main">
                  <a:graphicData uri="http://schemas.microsoft.com/office/word/2010/wordprocessingShape">
                    <wps:wsp>
                      <wps:cNvSpPr/>
                      <wps:spPr>
                        <a:xfrm>
                          <a:off x="0" y="0"/>
                          <a:ext cx="5903185" cy="63418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44E09" id="Rechteck 225" o:spid="_x0000_s1026" style="position:absolute;margin-left:-5.8pt;margin-top:-7.55pt;width:464.8pt;height:49.9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" fillcolor="#d8d8d8 [2732]" stroked="f" strokeweight="1pt"/>
            </w:pict>
          </mc:Fallback>
        </mc:AlternateContent>
      </w:r>
      <w:r w:rsidR="00E470F6" w:rsidRPr="00146AE3">
        <w:rPr>
          <w:rFonts w:asciiTheme="minorHAnsi" w:hAnsiTheme="minorHAnsi" w:cstheme="minorHAnsi"/>
          <w:sz w:val="24"/>
        </w:rPr>
        <w:t>F</w:t>
      </w:r>
      <w:r w:rsidRPr="00146AE3">
        <w:rPr>
          <w:rFonts w:asciiTheme="minorHAnsi" w:hAnsiTheme="minorHAnsi" w:cstheme="minorHAnsi"/>
          <w:sz w:val="24"/>
        </w:rPr>
        <w:t xml:space="preserve">achstelle Kindsverlust </w:t>
      </w:r>
      <w:r w:rsidR="00E470F6" w:rsidRPr="00146AE3">
        <w:rPr>
          <w:rFonts w:asciiTheme="minorHAnsi" w:hAnsiTheme="minorHAnsi" w:cstheme="minorHAnsi"/>
          <w:sz w:val="24"/>
        </w:rPr>
        <w:t xml:space="preserve">für die Väter </w:t>
      </w:r>
      <w:r w:rsidRPr="00146AE3">
        <w:rPr>
          <w:rFonts w:asciiTheme="minorHAnsi" w:hAnsiTheme="minorHAnsi" w:cstheme="minorHAnsi"/>
          <w:sz w:val="24"/>
        </w:rPr>
        <w:t>„</w:t>
      </w:r>
      <w:r w:rsidR="00B2339B" w:rsidRPr="00146AE3">
        <w:rPr>
          <w:rFonts w:asciiTheme="minorHAnsi" w:hAnsiTheme="minorHAnsi" w:cstheme="minorHAnsi"/>
          <w:sz w:val="24"/>
        </w:rPr>
        <w:t xml:space="preserve">sehr </w:t>
      </w:r>
      <w:proofErr w:type="spellStart"/>
      <w:r w:rsidR="00B2339B" w:rsidRPr="00146AE3">
        <w:rPr>
          <w:rFonts w:asciiTheme="minorHAnsi" w:hAnsiTheme="minorHAnsi" w:cstheme="minorHAnsi"/>
          <w:sz w:val="24"/>
        </w:rPr>
        <w:t>sehr</w:t>
      </w:r>
      <w:proofErr w:type="spellEnd"/>
      <w:r w:rsidR="00B2339B" w:rsidRPr="00146AE3">
        <w:rPr>
          <w:rFonts w:asciiTheme="minorHAnsi" w:hAnsiTheme="minorHAnsi" w:cstheme="minorHAnsi"/>
          <w:sz w:val="24"/>
        </w:rPr>
        <w:t xml:space="preserve"> </w:t>
      </w:r>
      <w:r w:rsidRPr="00146AE3">
        <w:rPr>
          <w:rFonts w:asciiTheme="minorHAnsi" w:hAnsiTheme="minorHAnsi" w:cstheme="minorHAnsi"/>
          <w:sz w:val="24"/>
        </w:rPr>
        <w:t>abstrakt“</w:t>
      </w:r>
      <w:r w:rsidRPr="00146AE3">
        <w:rPr>
          <w:rStyle w:val="Funotenzeichen"/>
          <w:rFonts w:asciiTheme="minorHAnsi" w:hAnsiTheme="minorHAnsi" w:cstheme="minorHAnsi"/>
          <w:sz w:val="24"/>
        </w:rPr>
        <w:t xml:space="preserve"> </w:t>
      </w:r>
      <w:r w:rsidRPr="00146AE3">
        <w:rPr>
          <w:rStyle w:val="Funotenzeichen"/>
          <w:rFonts w:asciiTheme="minorHAnsi" w:hAnsiTheme="minorHAnsi" w:cstheme="minorHAnsi"/>
          <w:sz w:val="24"/>
        </w:rPr>
        <w:footnoteReference w:id="126"/>
      </w:r>
      <w:r w:rsidRPr="00146AE3">
        <w:rPr>
          <w:rFonts w:asciiTheme="minorHAnsi" w:hAnsiTheme="minorHAnsi" w:cstheme="minorHAnsi"/>
          <w:sz w:val="24"/>
        </w:rPr>
        <w:t xml:space="preserve">. Dies könne dann im Trauerprozess zu Missverständnissen führen. </w:t>
      </w:r>
    </w:p>
    <w:p w14:paraId="70E733D5" w14:textId="1EB60C18" w:rsidR="007F6F8B" w:rsidRPr="00146AE3" w:rsidRDefault="007F6F8B" w:rsidP="00146AE3">
      <w:pPr>
        <w:jc w:val="both"/>
        <w:rPr>
          <w:rFonts w:asciiTheme="minorHAnsi" w:hAnsiTheme="minorHAnsi" w:cstheme="minorHAnsi"/>
          <w:sz w:val="24"/>
        </w:rPr>
      </w:pPr>
    </w:p>
    <w:p w14:paraId="70BC5FFF" w14:textId="0F5746CF" w:rsidR="00EB3BEA" w:rsidRPr="00146AE3" w:rsidRDefault="00751F5A" w:rsidP="00146AE3">
      <w:pPr>
        <w:pStyle w:val="berschrift2"/>
        <w:jc w:val="both"/>
        <w:rPr>
          <w:rFonts w:asciiTheme="minorHAnsi" w:hAnsiTheme="minorHAnsi" w:cstheme="minorHAnsi"/>
        </w:rPr>
      </w:pPr>
      <w:bookmarkStart w:id="16" w:name="_Toc7608521"/>
      <w:r w:rsidRPr="00146AE3">
        <w:rPr>
          <w:rFonts w:asciiTheme="minorHAnsi" w:hAnsiTheme="minorHAnsi" w:cstheme="minorHAnsi"/>
          <w:color w:val="auto"/>
        </w:rPr>
        <w:t>4.</w:t>
      </w:r>
      <w:r w:rsidR="004A66E2" w:rsidRPr="00146AE3">
        <w:rPr>
          <w:rFonts w:asciiTheme="minorHAnsi" w:hAnsiTheme="minorHAnsi" w:cstheme="minorHAnsi"/>
          <w:color w:val="auto"/>
        </w:rPr>
        <w:t>2</w:t>
      </w:r>
      <w:r w:rsidRPr="00146AE3">
        <w:rPr>
          <w:rFonts w:asciiTheme="minorHAnsi" w:hAnsiTheme="minorHAnsi" w:cstheme="minorHAnsi"/>
          <w:color w:val="auto"/>
        </w:rPr>
        <w:t xml:space="preserve"> </w:t>
      </w:r>
      <w:r w:rsidR="00EB3BEA" w:rsidRPr="00146AE3">
        <w:rPr>
          <w:rFonts w:asciiTheme="minorHAnsi" w:hAnsiTheme="minorHAnsi" w:cstheme="minorHAnsi"/>
          <w:color w:val="auto"/>
        </w:rPr>
        <w:t>Geheimhaltung der Schwangerschaft im ersten Trimester</w:t>
      </w:r>
      <w:bookmarkEnd w:id="16"/>
    </w:p>
    <w:p w14:paraId="05BBAFF4" w14:textId="144ACB6C" w:rsidR="00EB3BEA" w:rsidRPr="00146AE3" w:rsidRDefault="00EB3BEA" w:rsidP="00146AE3">
      <w:pPr>
        <w:jc w:val="both"/>
        <w:rPr>
          <w:rFonts w:asciiTheme="minorHAnsi" w:hAnsiTheme="minorHAnsi" w:cstheme="minorHAnsi"/>
          <w:sz w:val="20"/>
        </w:rPr>
      </w:pPr>
    </w:p>
    <w:p w14:paraId="0C59CFED" w14:textId="0D8F7976" w:rsidR="00EB3BEA" w:rsidRPr="00146AE3" w:rsidRDefault="00EB3BEA"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Ähnlich wie bei Cornelia </w:t>
      </w:r>
      <w:proofErr w:type="spellStart"/>
      <w:r w:rsidRPr="00146AE3">
        <w:rPr>
          <w:rFonts w:asciiTheme="minorHAnsi" w:hAnsiTheme="minorHAnsi" w:cstheme="minorHAnsi"/>
          <w:sz w:val="24"/>
        </w:rPr>
        <w:t>Schadlers</w:t>
      </w:r>
      <w:proofErr w:type="spellEnd"/>
      <w:r w:rsidRPr="00146AE3">
        <w:rPr>
          <w:rFonts w:asciiTheme="minorHAnsi" w:hAnsiTheme="minorHAnsi" w:cstheme="minorHAnsi"/>
          <w:sz w:val="24"/>
        </w:rPr>
        <w:t xml:space="preserve"> Dissertation</w:t>
      </w:r>
      <w:r w:rsidRPr="00146AE3">
        <w:rPr>
          <w:rStyle w:val="Funotenzeichen"/>
          <w:rFonts w:asciiTheme="minorHAnsi" w:hAnsiTheme="minorHAnsi" w:cstheme="minorHAnsi"/>
          <w:sz w:val="24"/>
        </w:rPr>
        <w:footnoteReference w:id="127"/>
      </w:r>
      <w:r w:rsidRPr="00146AE3">
        <w:rPr>
          <w:rFonts w:asciiTheme="minorHAnsi" w:hAnsiTheme="minorHAnsi" w:cstheme="minorHAnsi"/>
          <w:sz w:val="24"/>
        </w:rPr>
        <w:t xml:space="preserve"> sprachen meine Interviewpartnerinnen ebenfalls von </w:t>
      </w:r>
      <w:r w:rsidR="00367679" w:rsidRPr="00146AE3">
        <w:rPr>
          <w:rFonts w:asciiTheme="minorHAnsi" w:hAnsiTheme="minorHAnsi" w:cstheme="minorHAnsi"/>
          <w:sz w:val="24"/>
        </w:rPr>
        <w:t>einer</w:t>
      </w:r>
      <w:r w:rsidRPr="00146AE3">
        <w:rPr>
          <w:rFonts w:asciiTheme="minorHAnsi" w:hAnsiTheme="minorHAnsi" w:cstheme="minorHAnsi"/>
          <w:sz w:val="24"/>
        </w:rPr>
        <w:t xml:space="preserve"> Unsicherheit </w:t>
      </w:r>
      <w:r w:rsidR="00367679" w:rsidRPr="00146AE3">
        <w:rPr>
          <w:rFonts w:asciiTheme="minorHAnsi" w:hAnsiTheme="minorHAnsi" w:cstheme="minorHAnsi"/>
          <w:sz w:val="24"/>
        </w:rPr>
        <w:t>im</w:t>
      </w:r>
      <w:r w:rsidRPr="00146AE3">
        <w:rPr>
          <w:rFonts w:asciiTheme="minorHAnsi" w:hAnsiTheme="minorHAnsi" w:cstheme="minorHAnsi"/>
          <w:sz w:val="24"/>
        </w:rPr>
        <w:t xml:space="preserve"> ersten Trimester der Schwangerschaft</w:t>
      </w:r>
      <w:r w:rsidR="00B3701F" w:rsidRPr="00146AE3">
        <w:rPr>
          <w:rFonts w:asciiTheme="minorHAnsi" w:hAnsiTheme="minorHAnsi" w:cstheme="minorHAnsi"/>
          <w:sz w:val="24"/>
        </w:rPr>
        <w:t>.</w:t>
      </w:r>
      <w:r w:rsidRPr="00146AE3">
        <w:rPr>
          <w:rFonts w:asciiTheme="minorHAnsi" w:hAnsiTheme="minorHAnsi" w:cstheme="minorHAnsi"/>
          <w:sz w:val="24"/>
        </w:rPr>
        <w:t xml:space="preserve"> </w:t>
      </w:r>
      <w:r w:rsidR="00CF0BBA" w:rsidRPr="00146AE3">
        <w:rPr>
          <w:rFonts w:asciiTheme="minorHAnsi" w:hAnsiTheme="minorHAnsi" w:cstheme="minorHAnsi"/>
          <w:sz w:val="24"/>
        </w:rPr>
        <w:t xml:space="preserve">Andrea wie auch </w:t>
      </w:r>
      <w:r w:rsidR="00CF0BBA" w:rsidRPr="00146AE3">
        <w:rPr>
          <w:rFonts w:asciiTheme="minorHAnsi" w:hAnsiTheme="minorHAnsi" w:cstheme="minorHAnsi"/>
          <w:sz w:val="24"/>
        </w:rPr>
        <w:lastRenderedPageBreak/>
        <w:t>Julia</w:t>
      </w:r>
      <w:r w:rsidR="00CF0BBA" w:rsidRPr="00146AE3">
        <w:rPr>
          <w:rStyle w:val="Funotenzeichen"/>
          <w:rFonts w:asciiTheme="minorHAnsi" w:hAnsiTheme="minorHAnsi" w:cstheme="minorHAnsi"/>
          <w:sz w:val="24"/>
        </w:rPr>
        <w:footnoteReference w:id="128"/>
      </w:r>
      <w:r w:rsidRPr="00146AE3">
        <w:rPr>
          <w:rFonts w:asciiTheme="minorHAnsi" w:hAnsiTheme="minorHAnsi" w:cstheme="minorHAnsi"/>
          <w:sz w:val="24"/>
        </w:rPr>
        <w:t xml:space="preserve"> sahen davon ab, die ‚frohe Botschaft‘ einem breiten Publikum zu verkünden (speziell nicht am Arbeitsplatz). Als Grund hierfür wurde bei beiden genannt, dass die Wahrscheinlichkeit einer Fehlgeburt im ersten Trimester am höchsten sei: „[…</w:t>
      </w:r>
      <w:proofErr w:type="gramStart"/>
      <w:r w:rsidRPr="00146AE3">
        <w:rPr>
          <w:rFonts w:asciiTheme="minorHAnsi" w:hAnsiTheme="minorHAnsi" w:cstheme="minorHAnsi"/>
          <w:sz w:val="24"/>
        </w:rPr>
        <w:t>]</w:t>
      </w:r>
      <w:proofErr w:type="gramEnd"/>
      <w:r w:rsidRPr="00146AE3">
        <w:rPr>
          <w:rFonts w:asciiTheme="minorHAnsi" w:hAnsiTheme="minorHAnsi" w:cstheme="minorHAnsi"/>
          <w:sz w:val="24"/>
        </w:rPr>
        <w:t xml:space="preserve"> weil du halt </w:t>
      </w:r>
      <w:proofErr w:type="spellStart"/>
      <w:r w:rsidRPr="00146AE3">
        <w:rPr>
          <w:rFonts w:asciiTheme="minorHAnsi" w:hAnsiTheme="minorHAnsi" w:cstheme="minorHAnsi"/>
          <w:sz w:val="24"/>
        </w:rPr>
        <w:t>weisst</w:t>
      </w:r>
      <w:proofErr w:type="spellEnd"/>
      <w:r w:rsidRPr="00146AE3">
        <w:rPr>
          <w:rFonts w:asciiTheme="minorHAnsi" w:hAnsiTheme="minorHAnsi" w:cstheme="minorHAnsi"/>
          <w:sz w:val="24"/>
        </w:rPr>
        <w:t>, dass die ersten drei Monaten wie so ein bisschen am heikelsten sind“</w:t>
      </w:r>
      <w:r w:rsidRPr="00146AE3">
        <w:rPr>
          <w:rStyle w:val="Funotenzeichen"/>
          <w:rFonts w:asciiTheme="minorHAnsi" w:hAnsiTheme="minorHAnsi" w:cstheme="minorHAnsi"/>
          <w:sz w:val="24"/>
        </w:rPr>
        <w:footnoteReference w:id="129"/>
      </w:r>
      <w:r w:rsidRPr="00146AE3">
        <w:rPr>
          <w:rFonts w:asciiTheme="minorHAnsi" w:hAnsiTheme="minorHAnsi" w:cstheme="minorHAnsi"/>
          <w:sz w:val="24"/>
        </w:rPr>
        <w:t xml:space="preserve">. </w:t>
      </w:r>
      <w:r w:rsidR="00CD66E1" w:rsidRPr="00146AE3">
        <w:rPr>
          <w:rFonts w:asciiTheme="minorHAnsi" w:hAnsiTheme="minorHAnsi" w:cstheme="minorHAnsi"/>
          <w:sz w:val="24"/>
        </w:rPr>
        <w:t xml:space="preserve">Jedoch erzählten beide Frauen, dass sie die eigenen Eltern und ausgewählte Freundinnen und Freunde eingeweiht hätten. </w:t>
      </w:r>
      <w:r w:rsidRPr="00146AE3">
        <w:rPr>
          <w:rFonts w:asciiTheme="minorHAnsi" w:hAnsiTheme="minorHAnsi" w:cstheme="minorHAnsi"/>
          <w:sz w:val="24"/>
        </w:rPr>
        <w:t>Für ein</w:t>
      </w:r>
      <w:r w:rsidR="00A52420" w:rsidRPr="00146AE3">
        <w:rPr>
          <w:rFonts w:asciiTheme="minorHAnsi" w:hAnsiTheme="minorHAnsi" w:cstheme="minorHAnsi"/>
          <w:sz w:val="24"/>
        </w:rPr>
        <w:t>e weitere Schwangerschaft</w:t>
      </w:r>
      <w:r w:rsidRPr="00146AE3">
        <w:rPr>
          <w:rFonts w:asciiTheme="minorHAnsi" w:hAnsiTheme="minorHAnsi" w:cstheme="minorHAnsi"/>
          <w:sz w:val="24"/>
        </w:rPr>
        <w:t xml:space="preserve"> sei</w:t>
      </w:r>
      <w:r w:rsidR="00CF0BBA" w:rsidRPr="00146AE3">
        <w:rPr>
          <w:rFonts w:asciiTheme="minorHAnsi" w:hAnsiTheme="minorHAnsi" w:cstheme="minorHAnsi"/>
          <w:sz w:val="24"/>
        </w:rPr>
        <w:t>en</w:t>
      </w:r>
      <w:r w:rsidRPr="00146AE3">
        <w:rPr>
          <w:rFonts w:asciiTheme="minorHAnsi" w:hAnsiTheme="minorHAnsi" w:cstheme="minorHAnsi"/>
          <w:sz w:val="24"/>
        </w:rPr>
        <w:t xml:space="preserve"> sich aber </w:t>
      </w:r>
      <w:r w:rsidR="00D84738" w:rsidRPr="00146AE3">
        <w:rPr>
          <w:rFonts w:asciiTheme="minorHAnsi" w:hAnsiTheme="minorHAnsi" w:cstheme="minorHAnsi"/>
          <w:sz w:val="24"/>
        </w:rPr>
        <w:t>Andrea</w:t>
      </w:r>
      <w:r w:rsidR="00CF0BBA" w:rsidRPr="00146AE3">
        <w:rPr>
          <w:rFonts w:asciiTheme="minorHAnsi" w:hAnsiTheme="minorHAnsi" w:cstheme="minorHAnsi"/>
          <w:sz w:val="24"/>
        </w:rPr>
        <w:t xml:space="preserve"> und ihr Partner sicher</w:t>
      </w:r>
      <w:r w:rsidRPr="00146AE3">
        <w:rPr>
          <w:rFonts w:asciiTheme="minorHAnsi" w:hAnsiTheme="minorHAnsi" w:cstheme="minorHAnsi"/>
          <w:sz w:val="24"/>
        </w:rPr>
        <w:t>, dass sie niemanden mehr</w:t>
      </w:r>
      <w:r w:rsidR="00CF0BBA" w:rsidRPr="00146AE3">
        <w:rPr>
          <w:rFonts w:asciiTheme="minorHAnsi" w:hAnsiTheme="minorHAnsi" w:cstheme="minorHAnsi"/>
          <w:sz w:val="24"/>
        </w:rPr>
        <w:t xml:space="preserve"> von ihrer Schwangerschaft</w:t>
      </w:r>
      <w:r w:rsidRPr="00146AE3">
        <w:rPr>
          <w:rFonts w:asciiTheme="minorHAnsi" w:hAnsiTheme="minorHAnsi" w:cstheme="minorHAnsi"/>
          <w:sz w:val="24"/>
        </w:rPr>
        <w:t xml:space="preserve"> erzählen möchte</w:t>
      </w:r>
      <w:r w:rsidR="00CF0BBA" w:rsidRPr="00146AE3">
        <w:rPr>
          <w:rFonts w:asciiTheme="minorHAnsi" w:hAnsiTheme="minorHAnsi" w:cstheme="minorHAnsi"/>
          <w:sz w:val="24"/>
        </w:rPr>
        <w:t>n</w:t>
      </w:r>
      <w:r w:rsidRPr="00146AE3">
        <w:rPr>
          <w:rFonts w:asciiTheme="minorHAnsi" w:hAnsiTheme="minorHAnsi" w:cstheme="minorHAnsi"/>
          <w:sz w:val="24"/>
        </w:rPr>
        <w:t xml:space="preserve">: </w:t>
      </w:r>
    </w:p>
    <w:p w14:paraId="6C8A77FC" w14:textId="57551C5A" w:rsidR="00EB3BEA" w:rsidRPr="00146AE3" w:rsidRDefault="00EB3BEA"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„[Name des Partners] und ich sind uns jetzt auch ganz klar</w:t>
      </w:r>
      <w:r w:rsidR="00367679" w:rsidRPr="00146AE3">
        <w:rPr>
          <w:rFonts w:asciiTheme="minorHAnsi" w:hAnsiTheme="minorHAnsi" w:cstheme="minorHAnsi"/>
          <w:sz w:val="24"/>
        </w:rPr>
        <w:t xml:space="preserve"> einig</w:t>
      </w:r>
      <w:r w:rsidRPr="00146AE3">
        <w:rPr>
          <w:rFonts w:asciiTheme="minorHAnsi" w:hAnsiTheme="minorHAnsi" w:cstheme="minorHAnsi"/>
          <w:sz w:val="24"/>
        </w:rPr>
        <w:t>, wenn es wieder passiert, dann sagen wir es in den ersten drei Monaten einfach niemanden, weil die Enttäuschung beider Mütter- (..) also, wenn sie</w:t>
      </w:r>
      <w:r w:rsidR="00367679" w:rsidRPr="00146AE3">
        <w:rPr>
          <w:rFonts w:asciiTheme="minorHAnsi" w:hAnsiTheme="minorHAnsi" w:cstheme="minorHAnsi"/>
          <w:sz w:val="24"/>
        </w:rPr>
        <w:t xml:space="preserve"> e</w:t>
      </w:r>
      <w:r w:rsidRPr="00146AE3">
        <w:rPr>
          <w:rFonts w:asciiTheme="minorHAnsi" w:hAnsiTheme="minorHAnsi" w:cstheme="minorHAnsi"/>
          <w:sz w:val="24"/>
        </w:rPr>
        <w:t>s nicht wissen, dann- Also für ein nächstes Mal werden wir es einfach für uns behalten, wenn</w:t>
      </w:r>
      <w:r w:rsidR="00367679" w:rsidRPr="00146AE3">
        <w:rPr>
          <w:rFonts w:asciiTheme="minorHAnsi" w:hAnsiTheme="minorHAnsi" w:cstheme="minorHAnsi"/>
          <w:sz w:val="24"/>
        </w:rPr>
        <w:t xml:space="preserve"> e</w:t>
      </w:r>
      <w:r w:rsidRPr="00146AE3">
        <w:rPr>
          <w:rFonts w:asciiTheme="minorHAnsi" w:hAnsiTheme="minorHAnsi" w:cstheme="minorHAnsi"/>
          <w:sz w:val="24"/>
        </w:rPr>
        <w:t>s geht.“</w:t>
      </w:r>
      <w:r w:rsidRPr="00146AE3">
        <w:rPr>
          <w:rStyle w:val="Funotenzeichen"/>
          <w:rFonts w:asciiTheme="minorHAnsi" w:hAnsiTheme="minorHAnsi" w:cstheme="minorHAnsi"/>
          <w:sz w:val="24"/>
        </w:rPr>
        <w:footnoteReference w:id="130"/>
      </w:r>
      <w:r w:rsidRPr="00146AE3">
        <w:rPr>
          <w:rFonts w:asciiTheme="minorHAnsi" w:hAnsiTheme="minorHAnsi" w:cstheme="minorHAnsi"/>
          <w:sz w:val="24"/>
        </w:rPr>
        <w:t xml:space="preserve"> </w:t>
      </w:r>
    </w:p>
    <w:p w14:paraId="1729E3ED" w14:textId="77777777" w:rsidR="00EB3BEA" w:rsidRPr="00146AE3" w:rsidRDefault="00EB3BEA"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Diese Aussage zeigt, dass </w:t>
      </w:r>
      <w:r w:rsidR="00704336" w:rsidRPr="00146AE3">
        <w:rPr>
          <w:rFonts w:asciiTheme="minorHAnsi" w:hAnsiTheme="minorHAnsi" w:cstheme="minorHAnsi"/>
          <w:sz w:val="24"/>
        </w:rPr>
        <w:t xml:space="preserve">ein Grund für die Geheimhaltung </w:t>
      </w:r>
      <w:r w:rsidR="00C81445" w:rsidRPr="00146AE3">
        <w:rPr>
          <w:rFonts w:asciiTheme="minorHAnsi" w:hAnsiTheme="minorHAnsi" w:cstheme="minorHAnsi"/>
          <w:sz w:val="24"/>
        </w:rPr>
        <w:t xml:space="preserve">das </w:t>
      </w:r>
      <w:r w:rsidR="00704336" w:rsidRPr="00146AE3">
        <w:rPr>
          <w:rFonts w:asciiTheme="minorHAnsi" w:hAnsiTheme="minorHAnsi" w:cstheme="minorHAnsi"/>
          <w:sz w:val="24"/>
        </w:rPr>
        <w:t xml:space="preserve">Ersparen von </w:t>
      </w:r>
      <w:r w:rsidRPr="00146AE3">
        <w:rPr>
          <w:rFonts w:asciiTheme="minorHAnsi" w:hAnsiTheme="minorHAnsi" w:cstheme="minorHAnsi"/>
          <w:sz w:val="24"/>
        </w:rPr>
        <w:t xml:space="preserve">Enttäuschung </w:t>
      </w:r>
      <w:r w:rsidR="00C81445" w:rsidRPr="00146AE3">
        <w:rPr>
          <w:rFonts w:asciiTheme="minorHAnsi" w:hAnsiTheme="minorHAnsi" w:cstheme="minorHAnsi"/>
          <w:sz w:val="24"/>
        </w:rPr>
        <w:t>und</w:t>
      </w:r>
      <w:r w:rsidRPr="00146AE3">
        <w:rPr>
          <w:rFonts w:asciiTheme="minorHAnsi" w:hAnsiTheme="minorHAnsi" w:cstheme="minorHAnsi"/>
          <w:sz w:val="24"/>
        </w:rPr>
        <w:t xml:space="preserve"> Leid </w:t>
      </w:r>
      <w:r w:rsidR="00704336" w:rsidRPr="00146AE3">
        <w:rPr>
          <w:rFonts w:asciiTheme="minorHAnsi" w:hAnsiTheme="minorHAnsi" w:cstheme="minorHAnsi"/>
          <w:sz w:val="24"/>
        </w:rPr>
        <w:t>für das Umfeld sein kann</w:t>
      </w:r>
      <w:r w:rsidRPr="00146AE3">
        <w:rPr>
          <w:rFonts w:asciiTheme="minorHAnsi" w:hAnsiTheme="minorHAnsi" w:cstheme="minorHAnsi"/>
          <w:sz w:val="24"/>
        </w:rPr>
        <w:t xml:space="preserve">. Die interviewte Gynäkologin Frau Dr. Rautenberg verweist hier jedoch auf eine Diskrepanz: </w:t>
      </w:r>
    </w:p>
    <w:p w14:paraId="3D19CBCC" w14:textId="2FE8BDFF" w:rsidR="00367679" w:rsidRPr="00146AE3" w:rsidRDefault="00367679"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w:t>
      </w:r>
      <w:r w:rsidR="00EB3BEA" w:rsidRPr="00146AE3">
        <w:rPr>
          <w:rFonts w:asciiTheme="minorHAnsi" w:hAnsiTheme="minorHAnsi" w:cstheme="minorHAnsi"/>
          <w:sz w:val="24"/>
        </w:rPr>
        <w:t>Meine generelle Empfehlung ist immer, wenn eine Schwangerschaft entsteht und es ist alles in Ordnung</w:t>
      </w:r>
      <w:r w:rsidR="00C81445" w:rsidRPr="00146AE3">
        <w:rPr>
          <w:rFonts w:asciiTheme="minorHAnsi" w:hAnsiTheme="minorHAnsi" w:cstheme="minorHAnsi"/>
          <w:sz w:val="24"/>
        </w:rPr>
        <w:t>,</w:t>
      </w:r>
      <w:r w:rsidR="00EB3BEA" w:rsidRPr="00146AE3">
        <w:rPr>
          <w:rFonts w:asciiTheme="minorHAnsi" w:hAnsiTheme="minorHAnsi" w:cstheme="minorHAnsi"/>
          <w:sz w:val="24"/>
        </w:rPr>
        <w:t xml:space="preserve"> dann sag ich immer</w:t>
      </w:r>
      <w:r w:rsidR="00682D8C" w:rsidRPr="00146AE3">
        <w:rPr>
          <w:rFonts w:asciiTheme="minorHAnsi" w:hAnsiTheme="minorHAnsi" w:cstheme="minorHAnsi"/>
          <w:sz w:val="24"/>
        </w:rPr>
        <w:t>:</w:t>
      </w:r>
      <w:r w:rsidR="00EB3BEA" w:rsidRPr="00146AE3">
        <w:rPr>
          <w:rFonts w:asciiTheme="minorHAnsi" w:hAnsiTheme="minorHAnsi" w:cstheme="minorHAnsi"/>
          <w:sz w:val="24"/>
        </w:rPr>
        <w:t xml:space="preserve"> 'Ich würde es denen Leuten sagen, denen Sie auch sagen, dass es nicht gut kommt'</w:t>
      </w:r>
      <w:r w:rsidRPr="00146AE3">
        <w:rPr>
          <w:rFonts w:asciiTheme="minorHAnsi" w:hAnsiTheme="minorHAnsi" w:cstheme="minorHAnsi"/>
          <w:sz w:val="24"/>
        </w:rPr>
        <w:t>.</w:t>
      </w:r>
      <w:r w:rsidR="00EB3BEA" w:rsidRPr="00146AE3">
        <w:rPr>
          <w:rFonts w:asciiTheme="minorHAnsi" w:hAnsiTheme="minorHAnsi" w:cstheme="minorHAnsi"/>
          <w:sz w:val="24"/>
        </w:rPr>
        <w:t xml:space="preserve"> </w:t>
      </w:r>
      <w:r w:rsidRPr="00146AE3">
        <w:rPr>
          <w:rFonts w:asciiTheme="minorHAnsi" w:hAnsiTheme="minorHAnsi" w:cstheme="minorHAnsi"/>
          <w:sz w:val="24"/>
        </w:rPr>
        <w:t>W</w:t>
      </w:r>
      <w:r w:rsidR="00EB3BEA" w:rsidRPr="00146AE3">
        <w:rPr>
          <w:rFonts w:asciiTheme="minorHAnsi" w:hAnsiTheme="minorHAnsi" w:cstheme="minorHAnsi"/>
          <w:sz w:val="24"/>
        </w:rPr>
        <w:t xml:space="preserve">eil ich </w:t>
      </w:r>
      <w:proofErr w:type="spellStart"/>
      <w:r w:rsidR="00EB3BEA" w:rsidRPr="00146AE3">
        <w:rPr>
          <w:rFonts w:asciiTheme="minorHAnsi" w:hAnsiTheme="minorHAnsi" w:cstheme="minorHAnsi"/>
          <w:sz w:val="24"/>
        </w:rPr>
        <w:t>finds</w:t>
      </w:r>
      <w:proofErr w:type="spellEnd"/>
      <w:r w:rsidR="00EB3BEA" w:rsidRPr="00146AE3">
        <w:rPr>
          <w:rFonts w:asciiTheme="minorHAnsi" w:hAnsiTheme="minorHAnsi" w:cstheme="minorHAnsi"/>
          <w:sz w:val="24"/>
        </w:rPr>
        <w:t xml:space="preserve"> immer ein bisschen komisch, dass man guten Freunden dann irgendwann erzählt, dass eine Fehlgeburt stattgefunden hat und die haben vorher noch gar nicht gehört, dass man schwanger ist</w:t>
      </w:r>
      <w:r w:rsidR="00AE6676" w:rsidRPr="00146AE3">
        <w:rPr>
          <w:rFonts w:asciiTheme="minorHAnsi" w:hAnsiTheme="minorHAnsi" w:cstheme="minorHAnsi"/>
          <w:sz w:val="24"/>
        </w:rPr>
        <w:t>.</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31"/>
      </w:r>
      <w:r w:rsidR="00EB3BEA" w:rsidRPr="00146AE3">
        <w:rPr>
          <w:rFonts w:asciiTheme="minorHAnsi" w:hAnsiTheme="minorHAnsi" w:cstheme="minorHAnsi"/>
          <w:sz w:val="24"/>
        </w:rPr>
        <w:t xml:space="preserve"> </w:t>
      </w:r>
    </w:p>
    <w:p w14:paraId="21AC1CA4" w14:textId="77777777" w:rsidR="00367679" w:rsidRPr="00146AE3" w:rsidRDefault="00367679"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Die Frauenärztin rät jedoch davon ab, die Schwangerschaft am Arbeitsplatz zu verkünden. Als Beispiel erzählt sie </w:t>
      </w:r>
      <w:r w:rsidR="00543162" w:rsidRPr="00146AE3">
        <w:rPr>
          <w:rFonts w:asciiTheme="minorHAnsi" w:hAnsiTheme="minorHAnsi" w:cstheme="minorHAnsi"/>
          <w:sz w:val="24"/>
        </w:rPr>
        <w:t xml:space="preserve">eine </w:t>
      </w:r>
      <w:r w:rsidR="00682D8C" w:rsidRPr="00146AE3">
        <w:rPr>
          <w:rFonts w:asciiTheme="minorHAnsi" w:hAnsiTheme="minorHAnsi" w:cstheme="minorHAnsi"/>
          <w:sz w:val="24"/>
        </w:rPr>
        <w:t>Anekdote</w:t>
      </w:r>
      <w:r w:rsidR="007F6F8B" w:rsidRPr="00146AE3">
        <w:rPr>
          <w:rFonts w:asciiTheme="minorHAnsi" w:hAnsiTheme="minorHAnsi" w:cstheme="minorHAnsi"/>
          <w:sz w:val="24"/>
        </w:rPr>
        <w:t xml:space="preserve"> aus ihrer eigenen Erfahrung:</w:t>
      </w:r>
      <w:r w:rsidR="00682D8C" w:rsidRPr="00146AE3">
        <w:rPr>
          <w:rFonts w:asciiTheme="minorHAnsi" w:hAnsiTheme="minorHAnsi" w:cstheme="minorHAnsi"/>
          <w:sz w:val="24"/>
        </w:rPr>
        <w:t xml:space="preserve"> </w:t>
      </w:r>
    </w:p>
    <w:p w14:paraId="62D376A6" w14:textId="77777777" w:rsidR="00367679" w:rsidRPr="00146AE3" w:rsidRDefault="00367679"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w:t>
      </w:r>
      <w:r w:rsidR="00EB3BEA" w:rsidRPr="00146AE3">
        <w:rPr>
          <w:rFonts w:asciiTheme="minorHAnsi" w:hAnsiTheme="minorHAnsi" w:cstheme="minorHAnsi"/>
          <w:sz w:val="24"/>
        </w:rPr>
        <w:t>Hingegen vielleicht beim Arbeitgeber oder im Umfeld am Arbeitsplatz</w:t>
      </w:r>
      <w:r w:rsidRPr="00146AE3">
        <w:rPr>
          <w:rFonts w:asciiTheme="minorHAnsi" w:hAnsiTheme="minorHAnsi" w:cstheme="minorHAnsi"/>
          <w:sz w:val="24"/>
        </w:rPr>
        <w:t xml:space="preserve"> hat</w:t>
      </w:r>
      <w:r w:rsidR="00EB3BEA" w:rsidRPr="00146AE3">
        <w:rPr>
          <w:rFonts w:asciiTheme="minorHAnsi" w:hAnsiTheme="minorHAnsi" w:cstheme="minorHAnsi"/>
          <w:sz w:val="24"/>
        </w:rPr>
        <w:t xml:space="preserve"> das vielleicht andere Folgen, wenn jemand </w:t>
      </w:r>
      <w:proofErr w:type="spellStart"/>
      <w:r w:rsidR="00EB3BEA" w:rsidRPr="00146AE3">
        <w:rPr>
          <w:rFonts w:asciiTheme="minorHAnsi" w:hAnsiTheme="minorHAnsi" w:cstheme="minorHAnsi"/>
          <w:sz w:val="24"/>
        </w:rPr>
        <w:t>weiss</w:t>
      </w:r>
      <w:proofErr w:type="spellEnd"/>
      <w:r w:rsidR="00EB3BEA" w:rsidRPr="00146AE3">
        <w:rPr>
          <w:rFonts w:asciiTheme="minorHAnsi" w:hAnsiTheme="minorHAnsi" w:cstheme="minorHAnsi"/>
          <w:sz w:val="24"/>
        </w:rPr>
        <w:t>, dass ich in die Familienplanung eingestiegen bin</w:t>
      </w:r>
      <w:r w:rsidRPr="00146AE3">
        <w:rPr>
          <w:rFonts w:asciiTheme="minorHAnsi" w:hAnsiTheme="minorHAnsi" w:cstheme="minorHAnsi"/>
          <w:sz w:val="24"/>
        </w:rPr>
        <w:t>. I</w:t>
      </w:r>
      <w:r w:rsidR="00EB3BEA" w:rsidRPr="00146AE3">
        <w:rPr>
          <w:rFonts w:asciiTheme="minorHAnsi" w:hAnsiTheme="minorHAnsi" w:cstheme="minorHAnsi"/>
          <w:sz w:val="24"/>
        </w:rPr>
        <w:t xml:space="preserve">ch </w:t>
      </w:r>
      <w:r w:rsidRPr="00146AE3">
        <w:rPr>
          <w:rFonts w:asciiTheme="minorHAnsi" w:hAnsiTheme="minorHAnsi" w:cstheme="minorHAnsi"/>
          <w:sz w:val="24"/>
        </w:rPr>
        <w:t xml:space="preserve">könnte </w:t>
      </w:r>
      <w:r w:rsidR="00EB3BEA" w:rsidRPr="00146AE3">
        <w:rPr>
          <w:rFonts w:asciiTheme="minorHAnsi" w:hAnsiTheme="minorHAnsi" w:cstheme="minorHAnsi"/>
          <w:sz w:val="24"/>
        </w:rPr>
        <w:t>unter Umstände Probleme kriegen deswegen- dann würde ich auch warten und gar nichts sagen.</w:t>
      </w:r>
      <w:r w:rsidR="00EB3BEA" w:rsidRPr="00146AE3">
        <w:rPr>
          <w:rFonts w:asciiTheme="minorHAnsi" w:hAnsiTheme="minorHAnsi" w:cstheme="minorHAnsi"/>
          <w:sz w:val="22"/>
        </w:rPr>
        <w:t xml:space="preserve"> </w:t>
      </w:r>
      <w:r w:rsidR="00EB3BEA" w:rsidRPr="00146AE3">
        <w:rPr>
          <w:rFonts w:asciiTheme="minorHAnsi" w:hAnsiTheme="minorHAnsi" w:cstheme="minorHAnsi"/>
          <w:sz w:val="24"/>
        </w:rPr>
        <w:t>Ich habe meinem Arbeitgeber zweimal in der zweiundzwanzigsten Woche gesagt, dass ich schwanger bin, wei</w:t>
      </w:r>
      <w:r w:rsidRPr="00146AE3">
        <w:rPr>
          <w:rFonts w:asciiTheme="minorHAnsi" w:hAnsiTheme="minorHAnsi" w:cstheme="minorHAnsi"/>
          <w:sz w:val="24"/>
        </w:rPr>
        <w:t>l</w:t>
      </w:r>
      <w:r w:rsidR="00EB3BEA" w:rsidRPr="00146AE3">
        <w:rPr>
          <w:rFonts w:asciiTheme="minorHAnsi" w:hAnsiTheme="minorHAnsi" w:cstheme="minorHAnsi"/>
          <w:sz w:val="24"/>
        </w:rPr>
        <w:t xml:space="preserve"> ich ganz bewusst weder wollte, dass es Leute gibt, die immer sagen 'Ach ich </w:t>
      </w:r>
      <w:proofErr w:type="spellStart"/>
      <w:r w:rsidR="00EB3BEA" w:rsidRPr="00146AE3">
        <w:rPr>
          <w:rFonts w:asciiTheme="minorHAnsi" w:hAnsiTheme="minorHAnsi" w:cstheme="minorHAnsi"/>
          <w:sz w:val="24"/>
        </w:rPr>
        <w:t>nehms</w:t>
      </w:r>
      <w:proofErr w:type="spellEnd"/>
      <w:r w:rsidR="00EB3BEA" w:rsidRPr="00146AE3">
        <w:rPr>
          <w:rFonts w:asciiTheme="minorHAnsi" w:hAnsiTheme="minorHAnsi" w:cstheme="minorHAnsi"/>
          <w:sz w:val="24"/>
        </w:rPr>
        <w:t xml:space="preserve"> dir ab, ich </w:t>
      </w:r>
      <w:proofErr w:type="spellStart"/>
      <w:r w:rsidR="00EB3BEA" w:rsidRPr="00146AE3">
        <w:rPr>
          <w:rFonts w:asciiTheme="minorHAnsi" w:hAnsiTheme="minorHAnsi" w:cstheme="minorHAnsi"/>
          <w:sz w:val="24"/>
        </w:rPr>
        <w:t>machs</w:t>
      </w:r>
      <w:proofErr w:type="spellEnd"/>
      <w:r w:rsidR="00EB3BEA" w:rsidRPr="00146AE3">
        <w:rPr>
          <w:rFonts w:asciiTheme="minorHAnsi" w:hAnsiTheme="minorHAnsi" w:cstheme="minorHAnsi"/>
          <w:sz w:val="24"/>
        </w:rPr>
        <w:t xml:space="preserve"> für dich' und umgekehrt nicht jene wollte die sagen 'Jetzt ist die schwanger, jetzt können wir die bald nicht mehr brauchen'. Ich denke fürs Arbeitsumfeld ist es doch was sehr Privates</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32"/>
      </w:r>
      <w:r w:rsidR="00EB3BEA" w:rsidRPr="00146AE3">
        <w:rPr>
          <w:rFonts w:asciiTheme="minorHAnsi" w:hAnsiTheme="minorHAnsi" w:cstheme="minorHAnsi"/>
          <w:sz w:val="24"/>
        </w:rPr>
        <w:t xml:space="preserve"> </w:t>
      </w:r>
    </w:p>
    <w:p w14:paraId="657BAB8C" w14:textId="438BA790" w:rsidR="007F6F8B" w:rsidRPr="00146AE3" w:rsidRDefault="007F6F8B" w:rsidP="00146AE3">
      <w:pPr>
        <w:spacing w:line="360" w:lineRule="auto"/>
        <w:jc w:val="both"/>
        <w:rPr>
          <w:rFonts w:asciiTheme="minorHAnsi" w:hAnsiTheme="minorHAnsi" w:cstheme="minorHAnsi"/>
          <w:sz w:val="24"/>
        </w:rPr>
      </w:pPr>
      <w:r w:rsidRPr="00146AE3">
        <w:rPr>
          <w:rFonts w:asciiTheme="minorHAnsi" w:hAnsiTheme="minorHAnsi" w:cstheme="minorHAnsi"/>
          <w:sz w:val="24"/>
        </w:rPr>
        <w:t>Sie problematisiert i</w:t>
      </w:r>
      <w:r w:rsidR="00AE6676" w:rsidRPr="00146AE3">
        <w:rPr>
          <w:rFonts w:asciiTheme="minorHAnsi" w:hAnsiTheme="minorHAnsi" w:cstheme="minorHAnsi"/>
          <w:sz w:val="24"/>
        </w:rPr>
        <w:t>m</w:t>
      </w:r>
      <w:r w:rsidRPr="00146AE3">
        <w:rPr>
          <w:rFonts w:asciiTheme="minorHAnsi" w:hAnsiTheme="minorHAnsi" w:cstheme="minorHAnsi"/>
          <w:sz w:val="24"/>
        </w:rPr>
        <w:t xml:space="preserve"> Zusammenhang mit dem Schwanger-Sein am Arbeitsplatz zwei Aspekte: Einerseits wollte sie </w:t>
      </w:r>
      <w:proofErr w:type="gramStart"/>
      <w:r w:rsidR="00543162" w:rsidRPr="00146AE3">
        <w:rPr>
          <w:rFonts w:asciiTheme="minorHAnsi" w:hAnsiTheme="minorHAnsi" w:cstheme="minorHAnsi"/>
          <w:sz w:val="24"/>
        </w:rPr>
        <w:t>von ihren ArbeitskollegInnen</w:t>
      </w:r>
      <w:proofErr w:type="gramEnd"/>
      <w:r w:rsidR="00543162" w:rsidRPr="00146AE3">
        <w:rPr>
          <w:rFonts w:asciiTheme="minorHAnsi" w:hAnsiTheme="minorHAnsi" w:cstheme="minorHAnsi"/>
          <w:sz w:val="24"/>
        </w:rPr>
        <w:t xml:space="preserve"> </w:t>
      </w:r>
      <w:r w:rsidRPr="00146AE3">
        <w:rPr>
          <w:rFonts w:asciiTheme="minorHAnsi" w:hAnsiTheme="minorHAnsi" w:cstheme="minorHAnsi"/>
          <w:sz w:val="24"/>
        </w:rPr>
        <w:t xml:space="preserve">nicht geschont werden, </w:t>
      </w:r>
      <w:r w:rsidRPr="00146AE3">
        <w:rPr>
          <w:rFonts w:asciiTheme="minorHAnsi" w:hAnsiTheme="minorHAnsi" w:cstheme="minorHAnsi"/>
          <w:sz w:val="24"/>
        </w:rPr>
        <w:lastRenderedPageBreak/>
        <w:t xml:space="preserve">andererseits wollte sie vermeiden, dass man sie als ‚unbrauchbar‘ etikettiert. Hier </w:t>
      </w:r>
      <w:r w:rsidR="00C32026" w:rsidRPr="00146AE3">
        <w:rPr>
          <w:rFonts w:asciiTheme="minorHAnsi" w:hAnsiTheme="minorHAnsi" w:cstheme="minorHAnsi"/>
          <w:sz w:val="24"/>
        </w:rPr>
        <w:t>lassen sich zwei</w:t>
      </w:r>
      <w:r w:rsidRPr="00146AE3">
        <w:rPr>
          <w:rFonts w:asciiTheme="minorHAnsi" w:hAnsiTheme="minorHAnsi" w:cstheme="minorHAnsi"/>
          <w:sz w:val="24"/>
        </w:rPr>
        <w:t xml:space="preserve"> </w:t>
      </w:r>
      <w:r w:rsidR="00543162" w:rsidRPr="00146AE3">
        <w:rPr>
          <w:rFonts w:asciiTheme="minorHAnsi" w:hAnsiTheme="minorHAnsi" w:cstheme="minorHAnsi"/>
          <w:sz w:val="24"/>
        </w:rPr>
        <w:t>Leitb</w:t>
      </w:r>
      <w:r w:rsidRPr="00146AE3">
        <w:rPr>
          <w:rFonts w:asciiTheme="minorHAnsi" w:hAnsiTheme="minorHAnsi" w:cstheme="minorHAnsi"/>
          <w:sz w:val="24"/>
        </w:rPr>
        <w:t xml:space="preserve">ilder </w:t>
      </w:r>
      <w:r w:rsidR="00543162" w:rsidRPr="00146AE3">
        <w:rPr>
          <w:rFonts w:asciiTheme="minorHAnsi" w:hAnsiTheme="minorHAnsi" w:cstheme="minorHAnsi"/>
          <w:sz w:val="24"/>
        </w:rPr>
        <w:t>differenzie</w:t>
      </w:r>
      <w:r w:rsidR="00C32026" w:rsidRPr="00146AE3">
        <w:rPr>
          <w:rFonts w:asciiTheme="minorHAnsi" w:hAnsiTheme="minorHAnsi" w:cstheme="minorHAnsi"/>
          <w:sz w:val="24"/>
        </w:rPr>
        <w:t>ren</w:t>
      </w:r>
      <w:r w:rsidRPr="00146AE3">
        <w:rPr>
          <w:rFonts w:asciiTheme="minorHAnsi" w:hAnsiTheme="minorHAnsi" w:cstheme="minorHAnsi"/>
          <w:sz w:val="24"/>
        </w:rPr>
        <w:t>: Die schwangere Frau, welche sich schonen muss und jene, die zu einem Hindernis wird. Diese stehen beide im Widerspruch mit dem Bild der Supermutter.</w:t>
      </w:r>
      <w:r w:rsidR="00543162" w:rsidRPr="00146AE3">
        <w:rPr>
          <w:rStyle w:val="Funotenzeichen"/>
          <w:rFonts w:asciiTheme="minorHAnsi" w:hAnsiTheme="minorHAnsi" w:cstheme="minorHAnsi"/>
          <w:sz w:val="24"/>
        </w:rPr>
        <w:footnoteReference w:id="133"/>
      </w:r>
      <w:r w:rsidRPr="00146AE3">
        <w:rPr>
          <w:rFonts w:asciiTheme="minorHAnsi" w:hAnsiTheme="minorHAnsi" w:cstheme="minorHAnsi"/>
          <w:sz w:val="24"/>
        </w:rPr>
        <w:t xml:space="preserve"> Inwiefern diese Bilder Konsequenzen für die Karriere </w:t>
      </w:r>
      <w:r w:rsidR="00756D12" w:rsidRPr="00146AE3">
        <w:rPr>
          <w:rFonts w:asciiTheme="minorHAnsi" w:hAnsiTheme="minorHAnsi" w:cstheme="minorHAnsi"/>
          <w:sz w:val="24"/>
        </w:rPr>
        <w:t xml:space="preserve">haben, wäre eine weitere Forschungsmöglichkeit. </w:t>
      </w:r>
      <w:r w:rsidR="00C32026" w:rsidRPr="00146AE3">
        <w:rPr>
          <w:rFonts w:asciiTheme="minorHAnsi" w:hAnsiTheme="minorHAnsi" w:cstheme="minorHAnsi"/>
          <w:sz w:val="24"/>
        </w:rPr>
        <w:t>Hieraus geht hervor</w:t>
      </w:r>
      <w:r w:rsidR="00756D12" w:rsidRPr="00146AE3">
        <w:rPr>
          <w:rFonts w:asciiTheme="minorHAnsi" w:hAnsiTheme="minorHAnsi" w:cstheme="minorHAnsi"/>
          <w:sz w:val="24"/>
        </w:rPr>
        <w:t>, dass Schwangerschaft und berufliche Tätigkeit schwer trennbar sind und Frauen vor eine exklusiv weibliche Herausforderung stellen.</w:t>
      </w:r>
    </w:p>
    <w:p w14:paraId="5471139E" w14:textId="77777777" w:rsidR="002144E2" w:rsidRPr="00146AE3" w:rsidRDefault="002144E2" w:rsidP="00146AE3">
      <w:pPr>
        <w:spacing w:line="360" w:lineRule="auto"/>
        <w:jc w:val="both"/>
        <w:rPr>
          <w:rFonts w:asciiTheme="minorHAnsi" w:hAnsiTheme="minorHAnsi" w:cstheme="minorHAnsi"/>
          <w:sz w:val="22"/>
        </w:rPr>
      </w:pPr>
    </w:p>
    <w:p w14:paraId="110A749C" w14:textId="77777777" w:rsidR="0066795E" w:rsidRPr="00146AE3" w:rsidRDefault="00751F5A" w:rsidP="00146AE3">
      <w:pPr>
        <w:pStyle w:val="berschrift2"/>
        <w:jc w:val="both"/>
        <w:rPr>
          <w:rFonts w:asciiTheme="minorHAnsi" w:hAnsiTheme="minorHAnsi" w:cstheme="minorHAnsi"/>
          <w:color w:val="auto"/>
        </w:rPr>
      </w:pPr>
      <w:bookmarkStart w:id="17" w:name="_Toc7608522"/>
      <w:r w:rsidRPr="00146AE3">
        <w:rPr>
          <w:rFonts w:asciiTheme="minorHAnsi" w:hAnsiTheme="minorHAnsi" w:cstheme="minorHAnsi"/>
          <w:color w:val="auto"/>
        </w:rPr>
        <w:t>4.</w:t>
      </w:r>
      <w:r w:rsidR="004A66E2" w:rsidRPr="00146AE3">
        <w:rPr>
          <w:rFonts w:asciiTheme="minorHAnsi" w:hAnsiTheme="minorHAnsi" w:cstheme="minorHAnsi"/>
          <w:color w:val="auto"/>
        </w:rPr>
        <w:t>3</w:t>
      </w:r>
      <w:r w:rsidRPr="00146AE3">
        <w:rPr>
          <w:rFonts w:asciiTheme="minorHAnsi" w:hAnsiTheme="minorHAnsi" w:cstheme="minorHAnsi"/>
          <w:color w:val="auto"/>
        </w:rPr>
        <w:t xml:space="preserve"> </w:t>
      </w:r>
      <w:r w:rsidR="00EB3BEA" w:rsidRPr="00146AE3">
        <w:rPr>
          <w:rFonts w:asciiTheme="minorHAnsi" w:hAnsiTheme="minorHAnsi" w:cstheme="minorHAnsi"/>
          <w:color w:val="auto"/>
        </w:rPr>
        <w:t>Das Gefühl ges</w:t>
      </w:r>
      <w:r w:rsidR="0066795E" w:rsidRPr="00146AE3">
        <w:rPr>
          <w:rFonts w:asciiTheme="minorHAnsi" w:hAnsiTheme="minorHAnsi" w:cstheme="minorHAnsi"/>
          <w:color w:val="auto"/>
        </w:rPr>
        <w:t>cheiter</w:t>
      </w:r>
      <w:r w:rsidR="00EB3BEA" w:rsidRPr="00146AE3">
        <w:rPr>
          <w:rFonts w:asciiTheme="minorHAnsi" w:hAnsiTheme="minorHAnsi" w:cstheme="minorHAnsi"/>
          <w:color w:val="auto"/>
        </w:rPr>
        <w:t>t zu haben</w:t>
      </w:r>
      <w:r w:rsidR="00B8207B" w:rsidRPr="00146AE3">
        <w:rPr>
          <w:rFonts w:asciiTheme="minorHAnsi" w:hAnsiTheme="minorHAnsi" w:cstheme="minorHAnsi"/>
          <w:color w:val="auto"/>
        </w:rPr>
        <w:t xml:space="preserve"> und </w:t>
      </w:r>
      <w:r w:rsidR="00EB3BEA" w:rsidRPr="00146AE3">
        <w:rPr>
          <w:rFonts w:asciiTheme="minorHAnsi" w:hAnsiTheme="minorHAnsi" w:cstheme="minorHAnsi"/>
          <w:color w:val="auto"/>
        </w:rPr>
        <w:t xml:space="preserve">die </w:t>
      </w:r>
      <w:r w:rsidR="00B8207B" w:rsidRPr="00146AE3">
        <w:rPr>
          <w:rFonts w:asciiTheme="minorHAnsi" w:hAnsiTheme="minorHAnsi" w:cstheme="minorHAnsi"/>
          <w:color w:val="auto"/>
        </w:rPr>
        <w:t>Schuldfrage</w:t>
      </w:r>
      <w:bookmarkEnd w:id="17"/>
    </w:p>
    <w:p w14:paraId="592840D7" w14:textId="77777777" w:rsidR="00EB3BEA" w:rsidRPr="00146AE3" w:rsidRDefault="00CC15C6" w:rsidP="00146AE3">
      <w:pPr>
        <w:tabs>
          <w:tab w:val="left" w:pos="5832"/>
        </w:tabs>
        <w:jc w:val="both"/>
        <w:rPr>
          <w:rFonts w:asciiTheme="minorHAnsi" w:hAnsiTheme="minorHAnsi" w:cstheme="minorHAnsi"/>
          <w:sz w:val="20"/>
        </w:rPr>
      </w:pPr>
      <w:r w:rsidRPr="00146AE3">
        <w:rPr>
          <w:rFonts w:asciiTheme="minorHAnsi" w:hAnsiTheme="minorHAnsi" w:cstheme="minorHAnsi"/>
          <w:sz w:val="20"/>
        </w:rPr>
        <w:tab/>
      </w:r>
    </w:p>
    <w:p w14:paraId="784C4C79" w14:textId="77777777" w:rsidR="00CF3ABD" w:rsidRPr="00146AE3" w:rsidRDefault="00CF3ABD"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Frau Dr. Rautenberg nennt die Suche nach dem Grund für eine Fehlgeburt und die daraus resultierende Schuldfrage als </w:t>
      </w:r>
      <w:proofErr w:type="spellStart"/>
      <w:r w:rsidRPr="00146AE3">
        <w:rPr>
          <w:rFonts w:asciiTheme="minorHAnsi" w:hAnsiTheme="minorHAnsi" w:cstheme="minorHAnsi"/>
          <w:sz w:val="24"/>
        </w:rPr>
        <w:t>grösstes</w:t>
      </w:r>
      <w:proofErr w:type="spellEnd"/>
      <w:r w:rsidRPr="00146AE3">
        <w:rPr>
          <w:rFonts w:asciiTheme="minorHAnsi" w:hAnsiTheme="minorHAnsi" w:cstheme="minorHAnsi"/>
          <w:sz w:val="24"/>
        </w:rPr>
        <w:t xml:space="preserve"> Problem, welche </w:t>
      </w:r>
      <w:r w:rsidR="00C81445" w:rsidRPr="00146AE3">
        <w:rPr>
          <w:rFonts w:asciiTheme="minorHAnsi" w:hAnsiTheme="minorHAnsi" w:cstheme="minorHAnsi"/>
          <w:sz w:val="24"/>
        </w:rPr>
        <w:t xml:space="preserve">den </w:t>
      </w:r>
      <w:r w:rsidRPr="00146AE3">
        <w:rPr>
          <w:rFonts w:asciiTheme="minorHAnsi" w:hAnsiTheme="minorHAnsi" w:cstheme="minorHAnsi"/>
          <w:sz w:val="24"/>
        </w:rPr>
        <w:t>Frauen nach einer Fehlgeburt begegne</w:t>
      </w:r>
      <w:r w:rsidR="00CD66E1" w:rsidRPr="00146AE3">
        <w:rPr>
          <w:rFonts w:asciiTheme="minorHAnsi" w:hAnsiTheme="minorHAnsi" w:cstheme="minorHAnsi"/>
          <w:sz w:val="24"/>
        </w:rPr>
        <w:t>t</w:t>
      </w:r>
      <w:r w:rsidRPr="00146AE3">
        <w:rPr>
          <w:rFonts w:asciiTheme="minorHAnsi" w:hAnsiTheme="minorHAnsi" w:cstheme="minorHAnsi"/>
          <w:sz w:val="24"/>
        </w:rPr>
        <w:t xml:space="preserve">: </w:t>
      </w:r>
    </w:p>
    <w:p w14:paraId="221EAC07" w14:textId="77777777" w:rsidR="00CF3ABD" w:rsidRPr="00146AE3" w:rsidRDefault="00CF3ABD"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 xml:space="preserve">„Also das </w:t>
      </w:r>
      <w:proofErr w:type="spellStart"/>
      <w:r w:rsidRPr="00146AE3">
        <w:rPr>
          <w:rFonts w:asciiTheme="minorHAnsi" w:hAnsiTheme="minorHAnsi" w:cstheme="minorHAnsi"/>
          <w:sz w:val="24"/>
        </w:rPr>
        <w:t>grösste</w:t>
      </w:r>
      <w:proofErr w:type="spellEnd"/>
      <w:r w:rsidRPr="00146AE3">
        <w:rPr>
          <w:rFonts w:asciiTheme="minorHAnsi" w:hAnsiTheme="minorHAnsi" w:cstheme="minorHAnsi"/>
          <w:sz w:val="24"/>
        </w:rPr>
        <w:t xml:space="preserve"> Problem ist meiner Meinung nach immer die Schuldfrage. Also: 'Bin ich schuld?' 'Habe ich was falsch gemacht?' 'Hätte ich was anders machen können, </w:t>
      </w:r>
      <w:proofErr w:type="gramStart"/>
      <w:r w:rsidRPr="00146AE3">
        <w:rPr>
          <w:rFonts w:asciiTheme="minorHAnsi" w:hAnsiTheme="minorHAnsi" w:cstheme="minorHAnsi"/>
          <w:sz w:val="24"/>
        </w:rPr>
        <w:t>wärs</w:t>
      </w:r>
      <w:proofErr w:type="gramEnd"/>
      <w:r w:rsidRPr="00146AE3">
        <w:rPr>
          <w:rFonts w:asciiTheme="minorHAnsi" w:hAnsiTheme="minorHAnsi" w:cstheme="minorHAnsi"/>
          <w:sz w:val="24"/>
        </w:rPr>
        <w:t xml:space="preserve"> dann vermieden worden?' Also es beginnt sehr schnell die Frage 'Was war dann jetzt der Grund?' Und </w:t>
      </w:r>
      <w:proofErr w:type="gramStart"/>
      <w:r w:rsidRPr="00146AE3">
        <w:rPr>
          <w:rFonts w:asciiTheme="minorHAnsi" w:hAnsiTheme="minorHAnsi" w:cstheme="minorHAnsi"/>
          <w:sz w:val="24"/>
        </w:rPr>
        <w:t>gerade</w:t>
      </w:r>
      <w:proofErr w:type="gramEnd"/>
      <w:r w:rsidRPr="00146AE3">
        <w:rPr>
          <w:rFonts w:asciiTheme="minorHAnsi" w:hAnsiTheme="minorHAnsi" w:cstheme="minorHAnsi"/>
          <w:sz w:val="24"/>
        </w:rPr>
        <w:t xml:space="preserve"> wenn man es auf die Fehlgeburt im ersten Trimester bezieht, gibts ja meistens keinen Grund. Irgendetwas hat nicht funktioniert in der Verbindung zwischen Mutter und Kind. Das ist ja ein sehr komplexer Vorgang, dass plötzlich ein (.) individuelles, mit der Mutter nicht genetisch identisches Wesen in ihr </w:t>
      </w:r>
      <w:r w:rsidR="009D16EE" w:rsidRPr="00146AE3">
        <w:rPr>
          <w:rFonts w:asciiTheme="minorHAnsi" w:hAnsiTheme="minorHAnsi" w:cstheme="minorHAnsi"/>
          <w:sz w:val="24"/>
        </w:rPr>
        <w:t>heran</w:t>
      </w:r>
      <w:r w:rsidRPr="00146AE3">
        <w:rPr>
          <w:rFonts w:asciiTheme="minorHAnsi" w:hAnsiTheme="minorHAnsi" w:cstheme="minorHAnsi"/>
          <w:sz w:val="24"/>
        </w:rPr>
        <w:t>wächst.“</w:t>
      </w:r>
      <w:r w:rsidRPr="00146AE3">
        <w:rPr>
          <w:rStyle w:val="Funotenzeichen"/>
          <w:rFonts w:asciiTheme="minorHAnsi" w:hAnsiTheme="minorHAnsi" w:cstheme="minorHAnsi"/>
          <w:sz w:val="24"/>
        </w:rPr>
        <w:footnoteReference w:id="134"/>
      </w:r>
    </w:p>
    <w:p w14:paraId="0DBA5BF1" w14:textId="72B9FC64" w:rsidR="0066795E" w:rsidRPr="00146AE3" w:rsidRDefault="00CF0BBA" w:rsidP="00146AE3">
      <w:pPr>
        <w:spacing w:line="360" w:lineRule="auto"/>
        <w:jc w:val="both"/>
        <w:rPr>
          <w:rFonts w:asciiTheme="minorHAnsi" w:hAnsiTheme="minorHAnsi" w:cstheme="minorHAnsi"/>
          <w:sz w:val="24"/>
        </w:rPr>
      </w:pPr>
      <w:r w:rsidRPr="00146AE3">
        <w:rPr>
          <w:rFonts w:asciiTheme="minorHAnsi" w:hAnsiTheme="minorHAnsi" w:cstheme="minorHAnsi"/>
          <w:sz w:val="24"/>
        </w:rPr>
        <w:t>Andrea</w:t>
      </w:r>
      <w:r w:rsidR="00CF3ABD" w:rsidRPr="00146AE3">
        <w:rPr>
          <w:rFonts w:asciiTheme="minorHAnsi" w:hAnsiTheme="minorHAnsi" w:cstheme="minorHAnsi"/>
          <w:sz w:val="24"/>
        </w:rPr>
        <w:t xml:space="preserve"> berichtete, dass sie</w:t>
      </w:r>
      <w:r w:rsidR="00AC0826" w:rsidRPr="00146AE3">
        <w:rPr>
          <w:rFonts w:asciiTheme="minorHAnsi" w:hAnsiTheme="minorHAnsi" w:cstheme="minorHAnsi"/>
          <w:sz w:val="24"/>
        </w:rPr>
        <w:t xml:space="preserve"> nach der Fehlgeburt das Gefühl</w:t>
      </w:r>
      <w:r w:rsidR="00CF3ABD" w:rsidRPr="00146AE3">
        <w:rPr>
          <w:rFonts w:asciiTheme="minorHAnsi" w:hAnsiTheme="minorHAnsi" w:cstheme="minorHAnsi"/>
          <w:sz w:val="24"/>
        </w:rPr>
        <w:t xml:space="preserve"> hatte,</w:t>
      </w:r>
      <w:r w:rsidR="00AC0826" w:rsidRPr="00146AE3">
        <w:rPr>
          <w:rFonts w:asciiTheme="minorHAnsi" w:hAnsiTheme="minorHAnsi" w:cstheme="minorHAnsi"/>
          <w:sz w:val="24"/>
        </w:rPr>
        <w:t xml:space="preserve"> i</w:t>
      </w:r>
      <w:r w:rsidR="00EA2D93" w:rsidRPr="00146AE3">
        <w:rPr>
          <w:rFonts w:asciiTheme="minorHAnsi" w:hAnsiTheme="minorHAnsi" w:cstheme="minorHAnsi"/>
          <w:sz w:val="24"/>
        </w:rPr>
        <w:t xml:space="preserve">m </w:t>
      </w:r>
      <w:r w:rsidR="00CF3ABD" w:rsidRPr="00146AE3">
        <w:rPr>
          <w:rFonts w:asciiTheme="minorHAnsi" w:hAnsiTheme="minorHAnsi" w:cstheme="minorHAnsi"/>
          <w:sz w:val="24"/>
        </w:rPr>
        <w:t>S</w:t>
      </w:r>
      <w:r w:rsidR="00EA2D93" w:rsidRPr="00146AE3">
        <w:rPr>
          <w:rFonts w:asciiTheme="minorHAnsi" w:hAnsiTheme="minorHAnsi" w:cstheme="minorHAnsi"/>
          <w:sz w:val="24"/>
        </w:rPr>
        <w:t>chwanger</w:t>
      </w:r>
      <w:r w:rsidR="00CF3ABD" w:rsidRPr="00146AE3">
        <w:rPr>
          <w:rFonts w:asciiTheme="minorHAnsi" w:hAnsiTheme="minorHAnsi" w:cstheme="minorHAnsi"/>
          <w:sz w:val="24"/>
        </w:rPr>
        <w:t>-</w:t>
      </w:r>
      <w:r w:rsidR="00EA2D93" w:rsidRPr="00146AE3">
        <w:rPr>
          <w:rFonts w:asciiTheme="minorHAnsi" w:hAnsiTheme="minorHAnsi" w:cstheme="minorHAnsi"/>
          <w:sz w:val="24"/>
        </w:rPr>
        <w:t>sein gescheitert</w:t>
      </w:r>
      <w:r w:rsidR="00AC0826" w:rsidRPr="00146AE3">
        <w:rPr>
          <w:rFonts w:asciiTheme="minorHAnsi" w:hAnsiTheme="minorHAnsi" w:cstheme="minorHAnsi"/>
          <w:sz w:val="24"/>
        </w:rPr>
        <w:t xml:space="preserve"> zu </w:t>
      </w:r>
      <w:r w:rsidR="00AE6676" w:rsidRPr="00146AE3">
        <w:rPr>
          <w:rFonts w:asciiTheme="minorHAnsi" w:hAnsiTheme="minorHAnsi" w:cstheme="minorHAnsi"/>
          <w:sz w:val="24"/>
        </w:rPr>
        <w:t>sein</w:t>
      </w:r>
      <w:r w:rsidR="00CF3ABD" w:rsidRPr="00146AE3">
        <w:rPr>
          <w:rFonts w:asciiTheme="minorHAnsi" w:hAnsiTheme="minorHAnsi" w:cstheme="minorHAnsi"/>
          <w:sz w:val="24"/>
        </w:rPr>
        <w:t>: „Es war einfach irgendwie ein Gefühl wie: 'Ich kann nichts'. 'Ich bin ein Versager‘.“</w:t>
      </w:r>
      <w:r w:rsidR="00CF3ABD" w:rsidRPr="00146AE3">
        <w:rPr>
          <w:rStyle w:val="Funotenzeichen"/>
          <w:rFonts w:asciiTheme="minorHAnsi" w:hAnsiTheme="minorHAnsi" w:cstheme="minorHAnsi"/>
          <w:sz w:val="24"/>
        </w:rPr>
        <w:footnoteReference w:id="135"/>
      </w:r>
      <w:r w:rsidR="00CF3ABD" w:rsidRPr="00146AE3">
        <w:rPr>
          <w:rFonts w:asciiTheme="minorHAnsi" w:hAnsiTheme="minorHAnsi" w:cstheme="minorHAnsi"/>
          <w:sz w:val="24"/>
        </w:rPr>
        <w:t xml:space="preserve"> </w:t>
      </w:r>
      <w:r w:rsidR="007A28F8" w:rsidRPr="00146AE3">
        <w:rPr>
          <w:rFonts w:asciiTheme="minorHAnsi" w:hAnsiTheme="minorHAnsi" w:cstheme="minorHAnsi"/>
          <w:sz w:val="24"/>
        </w:rPr>
        <w:t xml:space="preserve">Nach Martin Rüdiger und Astrid Schütz wird </w:t>
      </w:r>
      <w:r w:rsidR="00A52420" w:rsidRPr="00146AE3">
        <w:rPr>
          <w:rFonts w:asciiTheme="minorHAnsi" w:hAnsiTheme="minorHAnsi" w:cstheme="minorHAnsi"/>
          <w:sz w:val="24"/>
        </w:rPr>
        <w:t>S</w:t>
      </w:r>
      <w:r w:rsidR="007A28F8" w:rsidRPr="00146AE3">
        <w:rPr>
          <w:rFonts w:asciiTheme="minorHAnsi" w:hAnsiTheme="minorHAnsi" w:cstheme="minorHAnsi"/>
          <w:sz w:val="24"/>
        </w:rPr>
        <w:t>cheitern als „einen Verlust von Handlungsspielraum“</w:t>
      </w:r>
      <w:r w:rsidR="007A28F8" w:rsidRPr="00146AE3">
        <w:rPr>
          <w:rStyle w:val="Funotenzeichen"/>
          <w:rFonts w:asciiTheme="minorHAnsi" w:hAnsiTheme="minorHAnsi" w:cstheme="minorHAnsi"/>
          <w:sz w:val="24"/>
        </w:rPr>
        <w:footnoteReference w:id="136"/>
      </w:r>
      <w:r w:rsidR="007A28F8" w:rsidRPr="00146AE3">
        <w:rPr>
          <w:rFonts w:asciiTheme="minorHAnsi" w:hAnsiTheme="minorHAnsi" w:cstheme="minorHAnsi"/>
          <w:sz w:val="24"/>
        </w:rPr>
        <w:t xml:space="preserve"> definiert. Hierbei sei der Selbstwert einer</w:t>
      </w:r>
      <w:r w:rsidR="008605DB" w:rsidRPr="00146AE3">
        <w:rPr>
          <w:rFonts w:asciiTheme="minorHAnsi" w:hAnsiTheme="minorHAnsi" w:cstheme="minorHAnsi"/>
          <w:sz w:val="24"/>
        </w:rPr>
        <w:t xml:space="preserve"> </w:t>
      </w:r>
      <w:r w:rsidR="007A28F8" w:rsidRPr="00146AE3">
        <w:rPr>
          <w:rFonts w:asciiTheme="minorHAnsi" w:hAnsiTheme="minorHAnsi" w:cstheme="minorHAnsi"/>
          <w:sz w:val="24"/>
        </w:rPr>
        <w:t>Perso</w:t>
      </w:r>
      <w:r w:rsidR="008605DB" w:rsidRPr="00146AE3">
        <w:rPr>
          <w:rFonts w:asciiTheme="minorHAnsi" w:hAnsiTheme="minorHAnsi" w:cstheme="minorHAnsi"/>
          <w:sz w:val="24"/>
        </w:rPr>
        <w:t>n</w:t>
      </w:r>
      <w:r w:rsidR="007A28F8" w:rsidRPr="00146AE3">
        <w:rPr>
          <w:rFonts w:asciiTheme="minorHAnsi" w:hAnsiTheme="minorHAnsi" w:cstheme="minorHAnsi"/>
          <w:sz w:val="24"/>
        </w:rPr>
        <w:t xml:space="preserve"> zentral: Tritt eine „chronische Zielblockade“ ein, welche verhindert, dass ein potenzielles Selbstbild erreicht werden kann, so wird „sprichwörtlich ein Teil des Selbst ‚zerschlagen‘“</w:t>
      </w:r>
      <w:r w:rsidR="007A28F8" w:rsidRPr="00146AE3">
        <w:rPr>
          <w:rStyle w:val="Funotenzeichen"/>
          <w:rFonts w:asciiTheme="minorHAnsi" w:hAnsiTheme="minorHAnsi" w:cstheme="minorHAnsi"/>
          <w:sz w:val="24"/>
        </w:rPr>
        <w:footnoteReference w:id="137"/>
      </w:r>
      <w:r w:rsidR="007A28F8" w:rsidRPr="00146AE3">
        <w:rPr>
          <w:rFonts w:asciiTheme="minorHAnsi" w:hAnsiTheme="minorHAnsi" w:cstheme="minorHAnsi"/>
          <w:sz w:val="24"/>
        </w:rPr>
        <w:t>.</w:t>
      </w:r>
      <w:r w:rsidR="00F15EA8" w:rsidRPr="00146AE3">
        <w:rPr>
          <w:rFonts w:asciiTheme="minorHAnsi" w:hAnsiTheme="minorHAnsi" w:cstheme="minorHAnsi"/>
          <w:sz w:val="24"/>
        </w:rPr>
        <w:t xml:space="preserve"> </w:t>
      </w:r>
      <w:r w:rsidR="007C54A1" w:rsidRPr="00146AE3">
        <w:rPr>
          <w:rFonts w:asciiTheme="minorHAnsi" w:hAnsiTheme="minorHAnsi" w:cstheme="minorHAnsi"/>
          <w:sz w:val="24"/>
        </w:rPr>
        <w:t>Im Zusammenhang mit gendertheoretischen Überlegungen zur ‚</w:t>
      </w:r>
      <w:r w:rsidR="00CD66E1" w:rsidRPr="00146AE3">
        <w:rPr>
          <w:rFonts w:asciiTheme="minorHAnsi" w:hAnsiTheme="minorHAnsi" w:cstheme="minorHAnsi"/>
          <w:sz w:val="24"/>
        </w:rPr>
        <w:t xml:space="preserve">natürlichen </w:t>
      </w:r>
      <w:r w:rsidR="0063474A" w:rsidRPr="00146AE3">
        <w:rPr>
          <w:rFonts w:asciiTheme="minorHAnsi" w:hAnsiTheme="minorHAnsi" w:cstheme="minorHAnsi"/>
          <w:sz w:val="24"/>
        </w:rPr>
        <w:t>Mutterschaft</w:t>
      </w:r>
      <w:r w:rsidR="007C54A1" w:rsidRPr="00146AE3">
        <w:rPr>
          <w:rFonts w:asciiTheme="minorHAnsi" w:hAnsiTheme="minorHAnsi" w:cstheme="minorHAnsi"/>
          <w:sz w:val="24"/>
        </w:rPr>
        <w:t>‘, kann hier interpretiert werden, dass meine Interviewpartnerin das Gefühl hatte, in ihrer natürlichen Rolle als Frau gescheitert zu haben.</w:t>
      </w:r>
      <w:r w:rsidR="00DC6F7C" w:rsidRPr="00146AE3">
        <w:rPr>
          <w:rFonts w:asciiTheme="minorHAnsi" w:hAnsiTheme="minorHAnsi" w:cstheme="minorHAnsi"/>
          <w:sz w:val="24"/>
        </w:rPr>
        <w:t xml:space="preserve"> </w:t>
      </w:r>
      <w:r w:rsidR="005C659D" w:rsidRPr="00146AE3">
        <w:rPr>
          <w:rFonts w:asciiTheme="minorHAnsi" w:hAnsiTheme="minorHAnsi" w:cstheme="minorHAnsi"/>
          <w:sz w:val="24"/>
        </w:rPr>
        <w:t xml:space="preserve">Nach </w:t>
      </w:r>
      <w:r w:rsidR="00AE6676" w:rsidRPr="00146AE3">
        <w:rPr>
          <w:rFonts w:asciiTheme="minorHAnsi" w:hAnsiTheme="minorHAnsi" w:cstheme="minorHAnsi"/>
          <w:sz w:val="24"/>
        </w:rPr>
        <w:t xml:space="preserve">Martin R. </w:t>
      </w:r>
      <w:r w:rsidR="005C659D" w:rsidRPr="00146AE3">
        <w:rPr>
          <w:rFonts w:asciiTheme="minorHAnsi" w:hAnsiTheme="minorHAnsi" w:cstheme="minorHAnsi"/>
          <w:sz w:val="24"/>
        </w:rPr>
        <w:t xml:space="preserve">Textor blieb </w:t>
      </w:r>
      <w:r w:rsidR="00AE6676" w:rsidRPr="00146AE3">
        <w:rPr>
          <w:rFonts w:asciiTheme="minorHAnsi" w:hAnsiTheme="minorHAnsi" w:cstheme="minorHAnsi"/>
          <w:sz w:val="24"/>
        </w:rPr>
        <w:t xml:space="preserve">der </w:t>
      </w:r>
      <w:r w:rsidR="00BA2997" w:rsidRPr="00146AE3">
        <w:rPr>
          <w:rFonts w:asciiTheme="minorHAnsi" w:hAnsiTheme="minorHAnsi" w:cstheme="minorHAnsi"/>
          <w:sz w:val="24"/>
        </w:rPr>
        <w:t>M</w:t>
      </w:r>
      <w:r w:rsidR="00AE6676" w:rsidRPr="00146AE3">
        <w:rPr>
          <w:rFonts w:asciiTheme="minorHAnsi" w:hAnsiTheme="minorHAnsi" w:cstheme="minorHAnsi"/>
          <w:sz w:val="24"/>
        </w:rPr>
        <w:t>utter</w:t>
      </w:r>
      <w:r w:rsidR="005C659D" w:rsidRPr="00146AE3">
        <w:rPr>
          <w:rFonts w:asciiTheme="minorHAnsi" w:hAnsiTheme="minorHAnsi" w:cstheme="minorHAnsi"/>
          <w:sz w:val="24"/>
        </w:rPr>
        <w:t xml:space="preserve"> d</w:t>
      </w:r>
      <w:r w:rsidR="00DC6F7C" w:rsidRPr="00146AE3">
        <w:rPr>
          <w:rFonts w:asciiTheme="minorHAnsi" w:hAnsiTheme="minorHAnsi" w:cstheme="minorHAnsi"/>
          <w:sz w:val="24"/>
        </w:rPr>
        <w:t>ie „‚Essenz‘ ihrer Weiblichkeit“</w:t>
      </w:r>
      <w:r w:rsidR="00DC6F7C" w:rsidRPr="00146AE3">
        <w:rPr>
          <w:rStyle w:val="Funotenzeichen"/>
          <w:rFonts w:asciiTheme="minorHAnsi" w:hAnsiTheme="minorHAnsi" w:cstheme="minorHAnsi"/>
          <w:sz w:val="24"/>
        </w:rPr>
        <w:footnoteReference w:id="138"/>
      </w:r>
      <w:r w:rsidR="00DC6F7C" w:rsidRPr="00146AE3">
        <w:rPr>
          <w:rFonts w:asciiTheme="minorHAnsi" w:hAnsiTheme="minorHAnsi" w:cstheme="minorHAnsi"/>
          <w:sz w:val="24"/>
        </w:rPr>
        <w:t xml:space="preserve"> verwehrt.</w:t>
      </w:r>
      <w:r w:rsidR="0063474A" w:rsidRPr="00146AE3">
        <w:rPr>
          <w:rFonts w:asciiTheme="minorHAnsi" w:hAnsiTheme="minorHAnsi" w:cstheme="minorHAnsi"/>
          <w:sz w:val="24"/>
        </w:rPr>
        <w:t xml:space="preserve"> </w:t>
      </w:r>
      <w:r w:rsidR="00CF3ABD" w:rsidRPr="00146AE3">
        <w:rPr>
          <w:rFonts w:asciiTheme="minorHAnsi" w:hAnsiTheme="minorHAnsi" w:cstheme="minorHAnsi"/>
          <w:sz w:val="24"/>
        </w:rPr>
        <w:t xml:space="preserve">Hierbei habe sie sich retroperspektiv ganz spezifische Momente in </w:t>
      </w:r>
      <w:r w:rsidR="00CF3ABD" w:rsidRPr="00146AE3">
        <w:rPr>
          <w:rFonts w:asciiTheme="minorHAnsi" w:hAnsiTheme="minorHAnsi" w:cstheme="minorHAnsi"/>
          <w:sz w:val="24"/>
        </w:rPr>
        <w:lastRenderedPageBreak/>
        <w:t>ihrer Schwangerschaft vor Augen geführt und sich überlegt, ob dies</w:t>
      </w:r>
      <w:r w:rsidR="0063474A" w:rsidRPr="00146AE3">
        <w:rPr>
          <w:rFonts w:asciiTheme="minorHAnsi" w:hAnsiTheme="minorHAnsi" w:cstheme="minorHAnsi"/>
          <w:sz w:val="24"/>
        </w:rPr>
        <w:t>e</w:t>
      </w:r>
      <w:r w:rsidR="00CF3ABD" w:rsidRPr="00146AE3">
        <w:rPr>
          <w:rFonts w:asciiTheme="minorHAnsi" w:hAnsiTheme="minorHAnsi" w:cstheme="minorHAnsi"/>
          <w:sz w:val="24"/>
        </w:rPr>
        <w:t xml:space="preserve"> de</w:t>
      </w:r>
      <w:r w:rsidR="00A52420" w:rsidRPr="00146AE3">
        <w:rPr>
          <w:rFonts w:asciiTheme="minorHAnsi" w:hAnsiTheme="minorHAnsi" w:cstheme="minorHAnsi"/>
          <w:sz w:val="24"/>
        </w:rPr>
        <w:t>r</w:t>
      </w:r>
      <w:r w:rsidR="00CF3ABD" w:rsidRPr="00146AE3">
        <w:rPr>
          <w:rFonts w:asciiTheme="minorHAnsi" w:hAnsiTheme="minorHAnsi" w:cstheme="minorHAnsi"/>
          <w:sz w:val="24"/>
        </w:rPr>
        <w:t xml:space="preserve"> Grund für die Fehlgeburt hätte</w:t>
      </w:r>
      <w:r w:rsidR="00C81445" w:rsidRPr="00146AE3">
        <w:rPr>
          <w:rFonts w:asciiTheme="minorHAnsi" w:hAnsiTheme="minorHAnsi" w:cstheme="minorHAnsi"/>
          <w:sz w:val="24"/>
        </w:rPr>
        <w:t>n</w:t>
      </w:r>
      <w:r w:rsidR="00CF3ABD" w:rsidRPr="00146AE3">
        <w:rPr>
          <w:rFonts w:asciiTheme="minorHAnsi" w:hAnsiTheme="minorHAnsi" w:cstheme="minorHAnsi"/>
          <w:sz w:val="24"/>
        </w:rPr>
        <w:t xml:space="preserve"> sein können:</w:t>
      </w:r>
      <w:r w:rsidR="00543162" w:rsidRPr="00146AE3">
        <w:rPr>
          <w:rFonts w:asciiTheme="minorHAnsi" w:hAnsiTheme="minorHAnsi" w:cstheme="minorHAnsi"/>
          <w:sz w:val="24"/>
        </w:rPr>
        <w:t xml:space="preserve"> </w:t>
      </w:r>
    </w:p>
    <w:p w14:paraId="4165E665" w14:textId="04408F6B" w:rsidR="00B8207B" w:rsidRPr="00146AE3" w:rsidRDefault="00CF3ABD"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w:t>
      </w:r>
      <w:r w:rsidR="00B8207B" w:rsidRPr="00146AE3">
        <w:rPr>
          <w:rFonts w:asciiTheme="minorHAnsi" w:hAnsiTheme="minorHAnsi" w:cstheme="minorHAnsi"/>
          <w:sz w:val="24"/>
        </w:rPr>
        <w:t xml:space="preserve">Aber je mehr du dir darüber Gedanken machst, denkst du halt einfach: 'Wärst du nicht Skifahren gegangen', 'Hättest du dich wärmer angezogen', 'Wärst du nicht in den </w:t>
      </w:r>
      <w:proofErr w:type="spellStart"/>
      <w:r w:rsidR="00B8207B" w:rsidRPr="00146AE3">
        <w:rPr>
          <w:rFonts w:asciiTheme="minorHAnsi" w:hAnsiTheme="minorHAnsi" w:cstheme="minorHAnsi"/>
          <w:sz w:val="24"/>
        </w:rPr>
        <w:t>heissen</w:t>
      </w:r>
      <w:proofErr w:type="spellEnd"/>
      <w:r w:rsidR="00B8207B" w:rsidRPr="00146AE3">
        <w:rPr>
          <w:rFonts w:asciiTheme="minorHAnsi" w:hAnsiTheme="minorHAnsi" w:cstheme="minorHAnsi"/>
          <w:sz w:val="24"/>
        </w:rPr>
        <w:t xml:space="preserve"> Whirlpool', 'Hättest du dieses Fleisch nicht gegessen', 'Hättest du vielleicht das nicht gemacht'</w:t>
      </w:r>
      <w:r w:rsidR="006151CD" w:rsidRPr="00146AE3">
        <w:rPr>
          <w:rFonts w:asciiTheme="minorHAnsi" w:hAnsiTheme="minorHAnsi" w:cstheme="minorHAnsi"/>
          <w:sz w:val="24"/>
        </w:rPr>
        <w:t xml:space="preserve">. </w:t>
      </w:r>
      <w:r w:rsidR="00B8207B" w:rsidRPr="00146AE3">
        <w:rPr>
          <w:rFonts w:asciiTheme="minorHAnsi" w:hAnsiTheme="minorHAnsi" w:cstheme="minorHAnsi"/>
          <w:sz w:val="24"/>
        </w:rPr>
        <w:t>Das ist der Mensch</w:t>
      </w:r>
      <w:r w:rsidR="006151CD" w:rsidRPr="00146AE3">
        <w:rPr>
          <w:rFonts w:asciiTheme="minorHAnsi" w:hAnsiTheme="minorHAnsi" w:cstheme="minorHAnsi"/>
          <w:sz w:val="24"/>
        </w:rPr>
        <w:t>. E</w:t>
      </w:r>
      <w:r w:rsidR="00B8207B" w:rsidRPr="00146AE3">
        <w:rPr>
          <w:rFonts w:asciiTheme="minorHAnsi" w:hAnsiTheme="minorHAnsi" w:cstheme="minorHAnsi"/>
          <w:sz w:val="24"/>
        </w:rPr>
        <w:t>r will einfach für alles eine Erklärung</w:t>
      </w:r>
      <w:r w:rsidR="006151CD" w:rsidRPr="00146AE3">
        <w:rPr>
          <w:rFonts w:asciiTheme="minorHAnsi" w:hAnsiTheme="minorHAnsi" w:cstheme="minorHAnsi"/>
          <w:sz w:val="24"/>
        </w:rPr>
        <w:t xml:space="preserve"> u</w:t>
      </w:r>
      <w:r w:rsidR="00B8207B" w:rsidRPr="00146AE3">
        <w:rPr>
          <w:rFonts w:asciiTheme="minorHAnsi" w:hAnsiTheme="minorHAnsi" w:cstheme="minorHAnsi"/>
          <w:sz w:val="24"/>
        </w:rPr>
        <w:t>nd zu dem findest du einfach keine Erklärung.</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39"/>
      </w:r>
      <w:r w:rsidR="00B8207B" w:rsidRPr="00146AE3">
        <w:rPr>
          <w:rFonts w:asciiTheme="minorHAnsi" w:hAnsiTheme="minorHAnsi" w:cstheme="minorHAnsi"/>
          <w:sz w:val="24"/>
        </w:rPr>
        <w:t xml:space="preserve"> </w:t>
      </w:r>
    </w:p>
    <w:p w14:paraId="7D449338" w14:textId="7D888EBD" w:rsidR="0063474A" w:rsidRPr="00146AE3" w:rsidRDefault="00E66FE6"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Hieraus kann gefolgt werden, dass sich die theoretischen Überlegungen </w:t>
      </w:r>
      <w:r w:rsidR="00AE6676" w:rsidRPr="00146AE3">
        <w:rPr>
          <w:rFonts w:asciiTheme="minorHAnsi" w:hAnsiTheme="minorHAnsi" w:cstheme="minorHAnsi"/>
          <w:sz w:val="24"/>
        </w:rPr>
        <w:t xml:space="preserve">Lisa </w:t>
      </w:r>
      <w:proofErr w:type="spellStart"/>
      <w:r w:rsidRPr="00146AE3">
        <w:rPr>
          <w:rFonts w:asciiTheme="minorHAnsi" w:hAnsiTheme="minorHAnsi" w:cstheme="minorHAnsi"/>
          <w:sz w:val="24"/>
        </w:rPr>
        <w:t>Malichs</w:t>
      </w:r>
      <w:proofErr w:type="spellEnd"/>
      <w:r w:rsidRPr="00146AE3">
        <w:rPr>
          <w:rFonts w:asciiTheme="minorHAnsi" w:hAnsiTheme="minorHAnsi" w:cstheme="minorHAnsi"/>
          <w:sz w:val="24"/>
        </w:rPr>
        <w:t xml:space="preserve"> auch bei meiner Interviewpartnerin wiederspiegeln. Die Frau wird zum Risikokörper für das heranwachsende Kind und sie hält die volle Verantwortung.</w:t>
      </w:r>
      <w:r w:rsidRPr="00146AE3">
        <w:rPr>
          <w:rStyle w:val="Funotenzeichen"/>
          <w:rFonts w:asciiTheme="minorHAnsi" w:hAnsiTheme="minorHAnsi" w:cstheme="minorHAnsi"/>
          <w:sz w:val="24"/>
        </w:rPr>
        <w:footnoteReference w:id="140"/>
      </w:r>
      <w:r w:rsidRPr="00146AE3">
        <w:rPr>
          <w:rFonts w:asciiTheme="minorHAnsi" w:hAnsiTheme="minorHAnsi" w:cstheme="minorHAnsi"/>
          <w:sz w:val="24"/>
        </w:rPr>
        <w:t xml:space="preserve"> Jedoch wird diese Erwartungshaltung nicht zwingend von </w:t>
      </w:r>
      <w:proofErr w:type="spellStart"/>
      <w:r w:rsidRPr="00146AE3">
        <w:rPr>
          <w:rFonts w:asciiTheme="minorHAnsi" w:hAnsiTheme="minorHAnsi" w:cstheme="minorHAnsi"/>
          <w:sz w:val="24"/>
        </w:rPr>
        <w:t>Aussen</w:t>
      </w:r>
      <w:proofErr w:type="spellEnd"/>
      <w:r w:rsidRPr="00146AE3">
        <w:rPr>
          <w:rFonts w:asciiTheme="minorHAnsi" w:hAnsiTheme="minorHAnsi" w:cstheme="minorHAnsi"/>
          <w:sz w:val="24"/>
        </w:rPr>
        <w:t xml:space="preserve"> direkt kommuniziert, sondern die Frau auferlegt sich dieses Ziel selbst. Auch wenn sie rational </w:t>
      </w:r>
      <w:proofErr w:type="spellStart"/>
      <w:r w:rsidRPr="00146AE3">
        <w:rPr>
          <w:rFonts w:asciiTheme="minorHAnsi" w:hAnsiTheme="minorHAnsi" w:cstheme="minorHAnsi"/>
          <w:sz w:val="24"/>
        </w:rPr>
        <w:t>weiss</w:t>
      </w:r>
      <w:proofErr w:type="spellEnd"/>
      <w:r w:rsidRPr="00146AE3">
        <w:rPr>
          <w:rFonts w:asciiTheme="minorHAnsi" w:hAnsiTheme="minorHAnsi" w:cstheme="minorHAnsi"/>
          <w:sz w:val="24"/>
        </w:rPr>
        <w:t>, dass sie Nichts hätte anders machen können, glaubt sie,</w:t>
      </w:r>
      <w:r w:rsidR="00AE6676" w:rsidRPr="00146AE3">
        <w:rPr>
          <w:rFonts w:asciiTheme="minorHAnsi" w:hAnsiTheme="minorHAnsi" w:cstheme="minorHAnsi"/>
          <w:sz w:val="24"/>
        </w:rPr>
        <w:t xml:space="preserve"> Sie</w:t>
      </w:r>
      <w:r w:rsidRPr="00146AE3">
        <w:rPr>
          <w:rFonts w:asciiTheme="minorHAnsi" w:hAnsiTheme="minorHAnsi" w:cstheme="minorHAnsi"/>
          <w:sz w:val="24"/>
        </w:rPr>
        <w:t xml:space="preserve"> allein </w:t>
      </w:r>
      <w:r w:rsidR="00AE6676" w:rsidRPr="00146AE3">
        <w:rPr>
          <w:rFonts w:asciiTheme="minorHAnsi" w:hAnsiTheme="minorHAnsi" w:cstheme="minorHAnsi"/>
          <w:sz w:val="24"/>
        </w:rPr>
        <w:t xml:space="preserve">trüge </w:t>
      </w:r>
      <w:r w:rsidRPr="00146AE3">
        <w:rPr>
          <w:rFonts w:asciiTheme="minorHAnsi" w:hAnsiTheme="minorHAnsi" w:cstheme="minorHAnsi"/>
          <w:sz w:val="24"/>
        </w:rPr>
        <w:t>die Schuld am Verlust ihres Kindes. Selbst Fachexperten würden mit solchen Gedanken kämpfen: „</w:t>
      </w:r>
      <w:r w:rsidRPr="00146AE3">
        <w:rPr>
          <w:rFonts w:asciiTheme="minorHAnsi" w:hAnsiTheme="minorHAnsi" w:cstheme="minorHAnsi"/>
          <w:sz w:val="24"/>
          <w:szCs w:val="22"/>
        </w:rPr>
        <w:t>Jeder kämpft damit, auch Fachkollegen, die das sehr wohl wissen. In der eigenen Situation, wenn man ihnen das dann sagen muss, dann sind sie völlig irrational“</w:t>
      </w:r>
      <w:r w:rsidRPr="00146AE3">
        <w:rPr>
          <w:rStyle w:val="Funotenzeichen"/>
          <w:rFonts w:asciiTheme="minorHAnsi" w:hAnsiTheme="minorHAnsi" w:cstheme="minorHAnsi"/>
          <w:sz w:val="24"/>
          <w:szCs w:val="22"/>
        </w:rPr>
        <w:footnoteReference w:id="141"/>
      </w:r>
      <w:r w:rsidRPr="00146AE3">
        <w:rPr>
          <w:rFonts w:asciiTheme="minorHAnsi" w:hAnsiTheme="minorHAnsi" w:cstheme="minorHAnsi"/>
          <w:sz w:val="24"/>
          <w:szCs w:val="22"/>
        </w:rPr>
        <w:t xml:space="preserve">. </w:t>
      </w:r>
      <w:r w:rsidR="00CF3ABD" w:rsidRPr="00146AE3">
        <w:rPr>
          <w:rFonts w:asciiTheme="minorHAnsi" w:hAnsiTheme="minorHAnsi" w:cstheme="minorHAnsi"/>
          <w:sz w:val="24"/>
        </w:rPr>
        <w:t xml:space="preserve">Für weitere Schwangerschaften beobachte die Gynäkologin </w:t>
      </w:r>
      <w:r w:rsidR="0063474A" w:rsidRPr="00146AE3">
        <w:rPr>
          <w:rFonts w:asciiTheme="minorHAnsi" w:hAnsiTheme="minorHAnsi" w:cstheme="minorHAnsi"/>
          <w:sz w:val="24"/>
        </w:rPr>
        <w:t>das</w:t>
      </w:r>
      <w:r w:rsidR="00CF3ABD" w:rsidRPr="00146AE3">
        <w:rPr>
          <w:rFonts w:asciiTheme="minorHAnsi" w:hAnsiTheme="minorHAnsi" w:cstheme="minorHAnsi"/>
          <w:sz w:val="24"/>
        </w:rPr>
        <w:t xml:space="preserve"> Verhalten </w:t>
      </w:r>
      <w:r w:rsidR="0063474A" w:rsidRPr="00146AE3">
        <w:rPr>
          <w:rFonts w:asciiTheme="minorHAnsi" w:hAnsiTheme="minorHAnsi" w:cstheme="minorHAnsi"/>
          <w:sz w:val="24"/>
        </w:rPr>
        <w:t>von</w:t>
      </w:r>
      <w:r w:rsidR="00CF3ABD" w:rsidRPr="00146AE3">
        <w:rPr>
          <w:rFonts w:asciiTheme="minorHAnsi" w:hAnsiTheme="minorHAnsi" w:cstheme="minorHAnsi"/>
          <w:sz w:val="24"/>
        </w:rPr>
        <w:t xml:space="preserve"> Frauen</w:t>
      </w:r>
      <w:r w:rsidR="00C81445" w:rsidRPr="00146AE3">
        <w:rPr>
          <w:rFonts w:asciiTheme="minorHAnsi" w:hAnsiTheme="minorHAnsi" w:cstheme="minorHAnsi"/>
          <w:sz w:val="24"/>
        </w:rPr>
        <w:t xml:space="preserve"> </w:t>
      </w:r>
      <w:r w:rsidR="00A265F4" w:rsidRPr="00146AE3">
        <w:rPr>
          <w:rFonts w:asciiTheme="minorHAnsi" w:hAnsiTheme="minorHAnsi" w:cstheme="minorHAnsi"/>
          <w:sz w:val="24"/>
        </w:rPr>
        <w:t xml:space="preserve">deshalb </w:t>
      </w:r>
      <w:r w:rsidR="00C81445" w:rsidRPr="00146AE3">
        <w:rPr>
          <w:rFonts w:asciiTheme="minorHAnsi" w:hAnsiTheme="minorHAnsi" w:cstheme="minorHAnsi"/>
          <w:sz w:val="24"/>
        </w:rPr>
        <w:t>genauer</w:t>
      </w:r>
      <w:r w:rsidR="00CF3ABD" w:rsidRPr="00146AE3">
        <w:rPr>
          <w:rFonts w:asciiTheme="minorHAnsi" w:hAnsiTheme="minorHAnsi" w:cstheme="minorHAnsi"/>
          <w:sz w:val="24"/>
        </w:rPr>
        <w:t xml:space="preserve">: </w:t>
      </w:r>
    </w:p>
    <w:p w14:paraId="4AD0C613" w14:textId="5A39E45C" w:rsidR="0063474A" w:rsidRPr="00146AE3" w:rsidRDefault="00CF3ABD"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 xml:space="preserve">„Weil häufig entsteht daraus dann Blödsinn. Also Leute versuchen bewusst irgendwas zu vermeiden, was ihnen eigentlich gar nicht gut tut. Also zum Beispiel machen sie keinen Sport mehr. Und das hat dann andere negative Folgen (.) also das ist eine ganz </w:t>
      </w:r>
      <w:proofErr w:type="spellStart"/>
      <w:r w:rsidRPr="00146AE3">
        <w:rPr>
          <w:rFonts w:asciiTheme="minorHAnsi" w:hAnsiTheme="minorHAnsi" w:cstheme="minorHAnsi"/>
          <w:sz w:val="24"/>
        </w:rPr>
        <w:t>grosse</w:t>
      </w:r>
      <w:proofErr w:type="spellEnd"/>
      <w:r w:rsidRPr="00146AE3">
        <w:rPr>
          <w:rFonts w:asciiTheme="minorHAnsi" w:hAnsiTheme="minorHAnsi" w:cstheme="minorHAnsi"/>
          <w:sz w:val="24"/>
        </w:rPr>
        <w:t xml:space="preserve"> Schwierigkeit, die ich sehe.“</w:t>
      </w:r>
      <w:r w:rsidR="0063474A" w:rsidRPr="00146AE3">
        <w:rPr>
          <w:rStyle w:val="Funotenzeichen"/>
          <w:rFonts w:asciiTheme="minorHAnsi" w:hAnsiTheme="minorHAnsi" w:cstheme="minorHAnsi"/>
          <w:sz w:val="24"/>
        </w:rPr>
        <w:footnoteReference w:id="142"/>
      </w:r>
      <w:r w:rsidRPr="00146AE3">
        <w:rPr>
          <w:rFonts w:asciiTheme="minorHAnsi" w:hAnsiTheme="minorHAnsi" w:cstheme="minorHAnsi"/>
          <w:sz w:val="24"/>
        </w:rPr>
        <w:t xml:space="preserve"> </w:t>
      </w:r>
    </w:p>
    <w:p w14:paraId="464BB51F" w14:textId="11F4AB6A" w:rsidR="0063474A" w:rsidRPr="00146AE3" w:rsidRDefault="00C81445"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Ein Scheitern </w:t>
      </w:r>
      <w:r w:rsidR="00AE6676" w:rsidRPr="00146AE3">
        <w:rPr>
          <w:rFonts w:asciiTheme="minorHAnsi" w:hAnsiTheme="minorHAnsi" w:cstheme="minorHAnsi"/>
          <w:sz w:val="24"/>
        </w:rPr>
        <w:t>bewirkt</w:t>
      </w:r>
      <w:r w:rsidRPr="00146AE3">
        <w:rPr>
          <w:rFonts w:asciiTheme="minorHAnsi" w:hAnsiTheme="minorHAnsi" w:cstheme="minorHAnsi"/>
          <w:sz w:val="24"/>
        </w:rPr>
        <w:t xml:space="preserve"> demnach einen verstärkten Impuls nach Kontrolle</w:t>
      </w:r>
      <w:r w:rsidR="005C659D" w:rsidRPr="00146AE3">
        <w:rPr>
          <w:rFonts w:asciiTheme="minorHAnsi" w:hAnsiTheme="minorHAnsi" w:cstheme="minorHAnsi"/>
          <w:sz w:val="24"/>
        </w:rPr>
        <w:t xml:space="preserve"> und</w:t>
      </w:r>
      <w:r w:rsidRPr="00146AE3">
        <w:rPr>
          <w:rFonts w:asciiTheme="minorHAnsi" w:hAnsiTheme="minorHAnsi" w:cstheme="minorHAnsi"/>
          <w:sz w:val="24"/>
        </w:rPr>
        <w:t xml:space="preserve"> Normen</w:t>
      </w:r>
      <w:r w:rsidR="005C659D" w:rsidRPr="00146AE3">
        <w:rPr>
          <w:rFonts w:asciiTheme="minorHAnsi" w:hAnsiTheme="minorHAnsi" w:cstheme="minorHAnsi"/>
          <w:sz w:val="24"/>
        </w:rPr>
        <w:t xml:space="preserve">. </w:t>
      </w:r>
      <w:r w:rsidR="0063474A" w:rsidRPr="00146AE3">
        <w:rPr>
          <w:rFonts w:asciiTheme="minorHAnsi" w:hAnsiTheme="minorHAnsi" w:cstheme="minorHAnsi"/>
          <w:sz w:val="24"/>
        </w:rPr>
        <w:t>Die einzigen Tabus, d</w:t>
      </w:r>
      <w:r w:rsidR="00CF3ABD" w:rsidRPr="00146AE3">
        <w:rPr>
          <w:rFonts w:asciiTheme="minorHAnsi" w:hAnsiTheme="minorHAnsi" w:cstheme="minorHAnsi"/>
          <w:sz w:val="24"/>
        </w:rPr>
        <w:t xml:space="preserve">ie </w:t>
      </w:r>
      <w:r w:rsidR="0063474A" w:rsidRPr="00146AE3">
        <w:rPr>
          <w:rFonts w:asciiTheme="minorHAnsi" w:hAnsiTheme="minorHAnsi" w:cstheme="minorHAnsi"/>
          <w:sz w:val="24"/>
        </w:rPr>
        <w:t xml:space="preserve">die </w:t>
      </w:r>
      <w:r w:rsidR="00CF3ABD" w:rsidRPr="00146AE3">
        <w:rPr>
          <w:rFonts w:asciiTheme="minorHAnsi" w:hAnsiTheme="minorHAnsi" w:cstheme="minorHAnsi"/>
          <w:sz w:val="24"/>
        </w:rPr>
        <w:t xml:space="preserve">Gynäkologin </w:t>
      </w:r>
      <w:r w:rsidR="0063474A" w:rsidRPr="00146AE3">
        <w:rPr>
          <w:rFonts w:asciiTheme="minorHAnsi" w:hAnsiTheme="minorHAnsi" w:cstheme="minorHAnsi"/>
          <w:sz w:val="24"/>
        </w:rPr>
        <w:t>b</w:t>
      </w:r>
      <w:r w:rsidR="009C787F" w:rsidRPr="00146AE3">
        <w:rPr>
          <w:rFonts w:asciiTheme="minorHAnsi" w:hAnsiTheme="minorHAnsi" w:cstheme="minorHAnsi"/>
          <w:sz w:val="24"/>
        </w:rPr>
        <w:t>ewusst kommuniziert</w:t>
      </w:r>
      <w:r w:rsidR="00CF3ABD" w:rsidRPr="00146AE3">
        <w:rPr>
          <w:rFonts w:asciiTheme="minorHAnsi" w:hAnsiTheme="minorHAnsi" w:cstheme="minorHAnsi"/>
          <w:sz w:val="24"/>
        </w:rPr>
        <w:t xml:space="preserve">, </w:t>
      </w:r>
      <w:r w:rsidR="0063474A" w:rsidRPr="00146AE3">
        <w:rPr>
          <w:rFonts w:asciiTheme="minorHAnsi" w:hAnsiTheme="minorHAnsi" w:cstheme="minorHAnsi"/>
          <w:sz w:val="24"/>
        </w:rPr>
        <w:t>sei d</w:t>
      </w:r>
      <w:r w:rsidR="00F04795" w:rsidRPr="00146AE3">
        <w:rPr>
          <w:rFonts w:asciiTheme="minorHAnsi" w:hAnsiTheme="minorHAnsi" w:cstheme="minorHAnsi"/>
          <w:sz w:val="24"/>
        </w:rPr>
        <w:t>er</w:t>
      </w:r>
      <w:r w:rsidR="005C659D" w:rsidRPr="00146AE3">
        <w:rPr>
          <w:rFonts w:asciiTheme="minorHAnsi" w:hAnsiTheme="minorHAnsi" w:cstheme="minorHAnsi"/>
          <w:sz w:val="24"/>
        </w:rPr>
        <w:t xml:space="preserve"> Verzicht auf </w:t>
      </w:r>
      <w:r w:rsidR="0049305B" w:rsidRPr="00146AE3">
        <w:rPr>
          <w:rFonts w:asciiTheme="minorHAnsi" w:hAnsiTheme="minorHAnsi" w:cstheme="minorHAnsi"/>
          <w:sz w:val="24"/>
        </w:rPr>
        <w:t>den Konsum</w:t>
      </w:r>
      <w:r w:rsidR="0063474A" w:rsidRPr="00146AE3">
        <w:rPr>
          <w:rFonts w:asciiTheme="minorHAnsi" w:hAnsiTheme="minorHAnsi" w:cstheme="minorHAnsi"/>
          <w:sz w:val="24"/>
        </w:rPr>
        <w:t xml:space="preserve"> von</w:t>
      </w:r>
      <w:r w:rsidR="00CF3ABD" w:rsidRPr="00146AE3">
        <w:rPr>
          <w:rFonts w:asciiTheme="minorHAnsi" w:hAnsiTheme="minorHAnsi" w:cstheme="minorHAnsi"/>
          <w:sz w:val="24"/>
        </w:rPr>
        <w:t xml:space="preserve"> Alkohol </w:t>
      </w:r>
      <w:r w:rsidR="0063474A" w:rsidRPr="00146AE3">
        <w:rPr>
          <w:rFonts w:asciiTheme="minorHAnsi" w:hAnsiTheme="minorHAnsi" w:cstheme="minorHAnsi"/>
          <w:sz w:val="24"/>
        </w:rPr>
        <w:t>und Tabakwaren,</w:t>
      </w:r>
      <w:r w:rsidR="00CF3ABD" w:rsidRPr="00146AE3">
        <w:rPr>
          <w:rFonts w:asciiTheme="minorHAnsi" w:hAnsiTheme="minorHAnsi" w:cstheme="minorHAnsi"/>
          <w:sz w:val="24"/>
        </w:rPr>
        <w:t xml:space="preserve"> „aber ansonsten soll man genauso weiterleben wie vorher“</w:t>
      </w:r>
      <w:r w:rsidR="0063474A" w:rsidRPr="00146AE3">
        <w:rPr>
          <w:rStyle w:val="Funotenzeichen"/>
          <w:rFonts w:asciiTheme="minorHAnsi" w:hAnsiTheme="minorHAnsi" w:cstheme="minorHAnsi"/>
          <w:sz w:val="24"/>
        </w:rPr>
        <w:footnoteReference w:id="143"/>
      </w:r>
      <w:r w:rsidR="009C787F" w:rsidRPr="00146AE3">
        <w:rPr>
          <w:rFonts w:asciiTheme="minorHAnsi" w:hAnsiTheme="minorHAnsi" w:cstheme="minorHAnsi"/>
          <w:sz w:val="24"/>
        </w:rPr>
        <w:t>.</w:t>
      </w:r>
      <w:r w:rsidR="00D02EAA" w:rsidRPr="00146AE3">
        <w:rPr>
          <w:rFonts w:asciiTheme="minorHAnsi" w:hAnsiTheme="minorHAnsi" w:cstheme="minorHAnsi"/>
          <w:sz w:val="24"/>
        </w:rPr>
        <w:t xml:space="preserve"> </w:t>
      </w:r>
      <w:r w:rsidR="0063474A" w:rsidRPr="00146AE3">
        <w:rPr>
          <w:rFonts w:asciiTheme="minorHAnsi" w:hAnsiTheme="minorHAnsi" w:cstheme="minorHAnsi"/>
          <w:sz w:val="24"/>
        </w:rPr>
        <w:t>Auf die Frage, wo die Angst geschaffen werde, antwortet Frau Dr. Rautenber</w:t>
      </w:r>
      <w:r w:rsidR="005C659D" w:rsidRPr="00146AE3">
        <w:rPr>
          <w:rFonts w:asciiTheme="minorHAnsi" w:hAnsiTheme="minorHAnsi" w:cstheme="minorHAnsi"/>
          <w:sz w:val="24"/>
        </w:rPr>
        <w:t xml:space="preserve">g </w:t>
      </w:r>
      <w:r w:rsidR="0049305B" w:rsidRPr="00146AE3">
        <w:rPr>
          <w:rFonts w:asciiTheme="minorHAnsi" w:hAnsiTheme="minorHAnsi" w:cstheme="minorHAnsi"/>
          <w:sz w:val="24"/>
        </w:rPr>
        <w:t xml:space="preserve">rasch und </w:t>
      </w:r>
      <w:r w:rsidR="005C659D" w:rsidRPr="00146AE3">
        <w:rPr>
          <w:rFonts w:asciiTheme="minorHAnsi" w:hAnsiTheme="minorHAnsi" w:cstheme="minorHAnsi"/>
          <w:sz w:val="24"/>
        </w:rPr>
        <w:t>eindeutig</w:t>
      </w:r>
      <w:r w:rsidR="001F7170" w:rsidRPr="00146AE3">
        <w:rPr>
          <w:rFonts w:asciiTheme="minorHAnsi" w:hAnsiTheme="minorHAnsi" w:cstheme="minorHAnsi"/>
          <w:sz w:val="24"/>
        </w:rPr>
        <w:t xml:space="preserve">: </w:t>
      </w:r>
      <w:r w:rsidR="00AE6676" w:rsidRPr="00146AE3">
        <w:rPr>
          <w:rFonts w:asciiTheme="minorHAnsi" w:hAnsiTheme="minorHAnsi" w:cstheme="minorHAnsi"/>
          <w:sz w:val="24"/>
        </w:rPr>
        <w:t>„</w:t>
      </w:r>
      <w:r w:rsidR="001F7170" w:rsidRPr="00146AE3">
        <w:rPr>
          <w:rFonts w:asciiTheme="minorHAnsi" w:hAnsiTheme="minorHAnsi" w:cstheme="minorHAnsi"/>
          <w:sz w:val="24"/>
        </w:rPr>
        <w:t>I</w:t>
      </w:r>
      <w:r w:rsidRPr="00146AE3">
        <w:rPr>
          <w:rFonts w:asciiTheme="minorHAnsi" w:hAnsiTheme="minorHAnsi" w:cstheme="minorHAnsi"/>
          <w:sz w:val="24"/>
        </w:rPr>
        <w:t>m Internet</w:t>
      </w:r>
      <w:r w:rsidR="00AE6676"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44"/>
      </w:r>
      <w:r w:rsidR="00511DF6" w:rsidRPr="00146AE3">
        <w:rPr>
          <w:rFonts w:asciiTheme="minorHAnsi" w:hAnsiTheme="minorHAnsi" w:cstheme="minorHAnsi"/>
          <w:sz w:val="24"/>
        </w:rPr>
        <w:t>.</w:t>
      </w:r>
      <w:r w:rsidRPr="00146AE3">
        <w:rPr>
          <w:rFonts w:asciiTheme="minorHAnsi" w:hAnsiTheme="minorHAnsi" w:cstheme="minorHAnsi"/>
          <w:sz w:val="24"/>
        </w:rPr>
        <w:t xml:space="preserve"> Als sie </w:t>
      </w:r>
      <w:r w:rsidR="009C787F" w:rsidRPr="00146AE3">
        <w:rPr>
          <w:rFonts w:asciiTheme="minorHAnsi" w:hAnsiTheme="minorHAnsi" w:cstheme="minorHAnsi"/>
          <w:sz w:val="24"/>
        </w:rPr>
        <w:t>vor ihrer Zeit in der Praxis</w:t>
      </w:r>
      <w:r w:rsidRPr="00146AE3">
        <w:rPr>
          <w:rFonts w:asciiTheme="minorHAnsi" w:hAnsiTheme="minorHAnsi" w:cstheme="minorHAnsi"/>
          <w:sz w:val="24"/>
        </w:rPr>
        <w:t xml:space="preserve"> i</w:t>
      </w:r>
      <w:r w:rsidR="00AE6676" w:rsidRPr="00146AE3">
        <w:rPr>
          <w:rFonts w:asciiTheme="minorHAnsi" w:hAnsiTheme="minorHAnsi" w:cstheme="minorHAnsi"/>
          <w:sz w:val="24"/>
        </w:rPr>
        <w:t>n einem</w:t>
      </w:r>
      <w:r w:rsidRPr="00146AE3">
        <w:rPr>
          <w:rFonts w:asciiTheme="minorHAnsi" w:hAnsiTheme="minorHAnsi" w:cstheme="minorHAnsi"/>
          <w:sz w:val="24"/>
        </w:rPr>
        <w:t xml:space="preserve"> Spital arbeitet</w:t>
      </w:r>
      <w:r w:rsidR="005C659D" w:rsidRPr="00146AE3">
        <w:rPr>
          <w:rFonts w:asciiTheme="minorHAnsi" w:hAnsiTheme="minorHAnsi" w:cstheme="minorHAnsi"/>
          <w:sz w:val="24"/>
        </w:rPr>
        <w:t>e</w:t>
      </w:r>
      <w:r w:rsidRPr="00146AE3">
        <w:rPr>
          <w:rFonts w:asciiTheme="minorHAnsi" w:hAnsiTheme="minorHAnsi" w:cstheme="minorHAnsi"/>
          <w:sz w:val="24"/>
        </w:rPr>
        <w:t xml:space="preserve">, wurde der Diskurs </w:t>
      </w:r>
      <w:r w:rsidR="005C659D" w:rsidRPr="00146AE3">
        <w:rPr>
          <w:rFonts w:asciiTheme="minorHAnsi" w:hAnsiTheme="minorHAnsi" w:cstheme="minorHAnsi"/>
          <w:sz w:val="24"/>
        </w:rPr>
        <w:t>über</w:t>
      </w:r>
      <w:r w:rsidRPr="00146AE3">
        <w:rPr>
          <w:rFonts w:asciiTheme="minorHAnsi" w:hAnsiTheme="minorHAnsi" w:cstheme="minorHAnsi"/>
          <w:sz w:val="24"/>
        </w:rPr>
        <w:t xml:space="preserve"> verbotene Lebensmittel noch nicht geführt. </w:t>
      </w:r>
      <w:r w:rsidR="009C787F" w:rsidRPr="00146AE3">
        <w:rPr>
          <w:rFonts w:asciiTheme="minorHAnsi" w:hAnsiTheme="minorHAnsi" w:cstheme="minorHAnsi"/>
          <w:sz w:val="24"/>
        </w:rPr>
        <w:t>Vor</w:t>
      </w:r>
      <w:r w:rsidRPr="00146AE3">
        <w:rPr>
          <w:rFonts w:asciiTheme="minorHAnsi" w:hAnsiTheme="minorHAnsi" w:cstheme="minorHAnsi"/>
          <w:sz w:val="24"/>
        </w:rPr>
        <w:t xml:space="preserve"> </w:t>
      </w:r>
      <w:r w:rsidR="00A52420" w:rsidRPr="00146AE3">
        <w:rPr>
          <w:rFonts w:asciiTheme="minorHAnsi" w:hAnsiTheme="minorHAnsi" w:cstheme="minorHAnsi"/>
          <w:sz w:val="24"/>
        </w:rPr>
        <w:t xml:space="preserve">circa </w:t>
      </w:r>
      <w:r w:rsidRPr="00146AE3">
        <w:rPr>
          <w:rFonts w:asciiTheme="minorHAnsi" w:hAnsiTheme="minorHAnsi" w:cstheme="minorHAnsi"/>
          <w:sz w:val="24"/>
        </w:rPr>
        <w:t xml:space="preserve">sieben Jahren habe sich das geändert: </w:t>
      </w:r>
    </w:p>
    <w:p w14:paraId="61704784" w14:textId="3BCA9D5D" w:rsidR="005A16E7" w:rsidRPr="00146AE3" w:rsidRDefault="00CF3ABD"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w:t>
      </w:r>
      <w:r w:rsidR="005A16E7" w:rsidRPr="00146AE3">
        <w:rPr>
          <w:rFonts w:asciiTheme="minorHAnsi" w:hAnsiTheme="minorHAnsi" w:cstheme="minorHAnsi"/>
          <w:sz w:val="24"/>
        </w:rPr>
        <w:t xml:space="preserve">Man hat das gesagt mit dem Alkohol und mit dem Rauchen, aber </w:t>
      </w:r>
      <w:r w:rsidR="00C81445" w:rsidRPr="00146AE3">
        <w:rPr>
          <w:rFonts w:asciiTheme="minorHAnsi" w:hAnsiTheme="minorHAnsi" w:cstheme="minorHAnsi"/>
          <w:sz w:val="24"/>
        </w:rPr>
        <w:t>was</w:t>
      </w:r>
      <w:r w:rsidR="005A16E7" w:rsidRPr="00146AE3">
        <w:rPr>
          <w:rFonts w:asciiTheme="minorHAnsi" w:hAnsiTheme="minorHAnsi" w:cstheme="minorHAnsi"/>
          <w:sz w:val="24"/>
        </w:rPr>
        <w:t xml:space="preserve"> da (.) </w:t>
      </w:r>
      <w:r w:rsidR="00C81445" w:rsidRPr="00146AE3">
        <w:rPr>
          <w:rFonts w:asciiTheme="minorHAnsi" w:hAnsiTheme="minorHAnsi" w:cstheme="minorHAnsi"/>
          <w:sz w:val="24"/>
        </w:rPr>
        <w:t>sonst noch</w:t>
      </w:r>
      <w:r w:rsidR="005A16E7" w:rsidRPr="00146AE3">
        <w:rPr>
          <w:rFonts w:asciiTheme="minorHAnsi" w:hAnsiTheme="minorHAnsi" w:cstheme="minorHAnsi"/>
          <w:sz w:val="24"/>
        </w:rPr>
        <w:t xml:space="preserve"> alles für Kuriositäten gibt, was man nicht dürfte. Das war kein </w:t>
      </w:r>
      <w:r w:rsidR="005A16E7" w:rsidRPr="00146AE3">
        <w:rPr>
          <w:rFonts w:asciiTheme="minorHAnsi" w:hAnsiTheme="minorHAnsi" w:cstheme="minorHAnsi"/>
          <w:sz w:val="24"/>
        </w:rPr>
        <w:lastRenderedPageBreak/>
        <w:t>Thema. Und die Leute, die gehen halt auf Internetseiten. Es kann ja jeder alles ins Internet schreiben. Das ist ja nicht geprüft, nicht korr</w:t>
      </w:r>
      <w:r w:rsidR="00AE6676" w:rsidRPr="00146AE3">
        <w:rPr>
          <w:rFonts w:asciiTheme="minorHAnsi" w:hAnsiTheme="minorHAnsi" w:cstheme="minorHAnsi"/>
          <w:sz w:val="24"/>
        </w:rPr>
        <w:t>ig</w:t>
      </w:r>
      <w:r w:rsidR="005A16E7" w:rsidRPr="00146AE3">
        <w:rPr>
          <w:rFonts w:asciiTheme="minorHAnsi" w:hAnsiTheme="minorHAnsi" w:cstheme="minorHAnsi"/>
          <w:sz w:val="24"/>
        </w:rPr>
        <w:t>i</w:t>
      </w:r>
      <w:r w:rsidR="00AE6676" w:rsidRPr="00146AE3">
        <w:rPr>
          <w:rFonts w:asciiTheme="minorHAnsi" w:hAnsiTheme="minorHAnsi" w:cstheme="minorHAnsi"/>
          <w:sz w:val="24"/>
        </w:rPr>
        <w:t>ert</w:t>
      </w:r>
      <w:r w:rsidR="006151CD" w:rsidRPr="00146AE3">
        <w:rPr>
          <w:rFonts w:asciiTheme="minorHAnsi" w:hAnsiTheme="minorHAnsi" w:cstheme="minorHAnsi"/>
          <w:sz w:val="24"/>
        </w:rPr>
        <w:t>.</w:t>
      </w:r>
      <w:r w:rsidR="005A16E7" w:rsidRPr="00146AE3">
        <w:rPr>
          <w:rFonts w:asciiTheme="minorHAnsi" w:hAnsiTheme="minorHAnsi" w:cstheme="minorHAnsi"/>
          <w:sz w:val="24"/>
        </w:rPr>
        <w:t xml:space="preserve"> Und die Leute glauben ja alles. </w:t>
      </w:r>
      <w:r w:rsidR="00C81445" w:rsidRPr="00146AE3">
        <w:rPr>
          <w:rFonts w:asciiTheme="minorHAnsi" w:hAnsiTheme="minorHAnsi" w:cstheme="minorHAnsi"/>
          <w:sz w:val="24"/>
        </w:rPr>
        <w:t>‚</w:t>
      </w:r>
      <w:r w:rsidR="005A16E7" w:rsidRPr="00146AE3">
        <w:rPr>
          <w:rFonts w:asciiTheme="minorHAnsi" w:hAnsiTheme="minorHAnsi" w:cstheme="minorHAnsi"/>
          <w:sz w:val="24"/>
        </w:rPr>
        <w:t>Was im Internet steht stimmt</w:t>
      </w:r>
      <w:r w:rsidR="00C81445" w:rsidRPr="00146AE3">
        <w:rPr>
          <w:rFonts w:asciiTheme="minorHAnsi" w:hAnsiTheme="minorHAnsi" w:cstheme="minorHAnsi"/>
          <w:sz w:val="24"/>
        </w:rPr>
        <w:t>‘.</w:t>
      </w:r>
      <w:r w:rsidR="005A16E7" w:rsidRPr="00146AE3">
        <w:rPr>
          <w:rFonts w:asciiTheme="minorHAnsi" w:hAnsiTheme="minorHAnsi" w:cstheme="minorHAnsi"/>
          <w:sz w:val="24"/>
        </w:rPr>
        <w:t xml:space="preserve"> 'Ich habe im Internet gelesen, </w:t>
      </w:r>
      <w:proofErr w:type="spellStart"/>
      <w:r w:rsidR="005A16E7" w:rsidRPr="00146AE3">
        <w:rPr>
          <w:rFonts w:asciiTheme="minorHAnsi" w:hAnsiTheme="minorHAnsi" w:cstheme="minorHAnsi"/>
          <w:sz w:val="24"/>
        </w:rPr>
        <w:t>dass.</w:t>
      </w:r>
      <w:proofErr w:type="spellEnd"/>
      <w:r w:rsidR="005A16E7" w:rsidRPr="00146AE3">
        <w:rPr>
          <w:rFonts w:asciiTheme="minorHAnsi" w:hAnsiTheme="minorHAnsi" w:cstheme="minorHAnsi"/>
          <w:sz w:val="24"/>
        </w:rPr>
        <w:t xml:space="preserve">..' Ab und zu </w:t>
      </w:r>
      <w:proofErr w:type="spellStart"/>
      <w:r w:rsidR="005A16E7" w:rsidRPr="00146AE3">
        <w:rPr>
          <w:rFonts w:asciiTheme="minorHAnsi" w:hAnsiTheme="minorHAnsi" w:cstheme="minorHAnsi"/>
          <w:sz w:val="24"/>
        </w:rPr>
        <w:t>google</w:t>
      </w:r>
      <w:proofErr w:type="spellEnd"/>
      <w:r w:rsidR="005A16E7" w:rsidRPr="00146AE3">
        <w:rPr>
          <w:rFonts w:asciiTheme="minorHAnsi" w:hAnsiTheme="minorHAnsi" w:cstheme="minorHAnsi"/>
          <w:sz w:val="24"/>
        </w:rPr>
        <w:t xml:space="preserve"> ich das auch mit den Leuten, 'Wo haben Sie das denn gelesen?' In irgendeinem Blog. Da hat irgendjemand was reingeschrieben! </w:t>
      </w:r>
      <w:r w:rsidRPr="00146AE3">
        <w:rPr>
          <w:rFonts w:asciiTheme="minorHAnsi" w:hAnsiTheme="minorHAnsi" w:cstheme="minorHAnsi"/>
          <w:sz w:val="24"/>
        </w:rPr>
        <w:t>‚</w:t>
      </w:r>
      <w:r w:rsidR="005A16E7" w:rsidRPr="00146AE3">
        <w:rPr>
          <w:rFonts w:asciiTheme="minorHAnsi" w:hAnsiTheme="minorHAnsi" w:cstheme="minorHAnsi"/>
          <w:sz w:val="24"/>
        </w:rPr>
        <w:t>Wissen Sie, ob der sich ein Scherz macht auf Ihre Kosten?</w:t>
      </w:r>
      <w:r w:rsidRPr="00146AE3">
        <w:rPr>
          <w:rFonts w:asciiTheme="minorHAnsi" w:hAnsiTheme="minorHAnsi" w:cstheme="minorHAnsi"/>
          <w:sz w:val="24"/>
        </w:rPr>
        <w:t>‘</w:t>
      </w:r>
      <w:r w:rsidR="005A16E7" w:rsidRPr="00146AE3">
        <w:rPr>
          <w:rFonts w:asciiTheme="minorHAnsi" w:hAnsiTheme="minorHAnsi" w:cstheme="minorHAnsi"/>
          <w:sz w:val="24"/>
        </w:rPr>
        <w:t xml:space="preserve"> Das wird gar nicht mehr hinterfragt.</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45"/>
      </w:r>
      <w:r w:rsidR="005A16E7" w:rsidRPr="00146AE3">
        <w:rPr>
          <w:rFonts w:asciiTheme="minorHAnsi" w:hAnsiTheme="minorHAnsi" w:cstheme="minorHAnsi"/>
          <w:sz w:val="24"/>
        </w:rPr>
        <w:t xml:space="preserve"> </w:t>
      </w:r>
    </w:p>
    <w:p w14:paraId="2B748A51" w14:textId="7260CB89" w:rsidR="00C81445" w:rsidRPr="00146AE3" w:rsidRDefault="00C81445" w:rsidP="00146AE3">
      <w:pPr>
        <w:spacing w:line="360" w:lineRule="auto"/>
        <w:jc w:val="both"/>
        <w:rPr>
          <w:rFonts w:asciiTheme="minorHAnsi" w:hAnsiTheme="minorHAnsi" w:cstheme="minorHAnsi"/>
          <w:sz w:val="24"/>
        </w:rPr>
      </w:pPr>
      <w:r w:rsidRPr="00146AE3">
        <w:rPr>
          <w:rFonts w:asciiTheme="minorHAnsi" w:hAnsiTheme="minorHAnsi" w:cstheme="minorHAnsi"/>
          <w:sz w:val="24"/>
        </w:rPr>
        <w:t>Frau Dr. Rautenberg problematisiert die Naivität mit welcher die Inhalte im Internet zu Herzen genommen werden.</w:t>
      </w:r>
      <w:r w:rsidR="002718B5" w:rsidRPr="00146AE3">
        <w:rPr>
          <w:rFonts w:asciiTheme="minorHAnsi" w:hAnsiTheme="minorHAnsi" w:cstheme="minorHAnsi"/>
          <w:sz w:val="24"/>
        </w:rPr>
        <w:t xml:space="preserve"> </w:t>
      </w:r>
      <w:r w:rsidR="00A27A1E" w:rsidRPr="00146AE3">
        <w:rPr>
          <w:rFonts w:asciiTheme="minorHAnsi" w:hAnsiTheme="minorHAnsi" w:cstheme="minorHAnsi"/>
          <w:sz w:val="24"/>
        </w:rPr>
        <w:t>Hierbei ist das Konzept des ‚unterworfenen Wissens‘ von Foucault zentral.</w:t>
      </w:r>
      <w:r w:rsidR="00A27A1E" w:rsidRPr="00146AE3">
        <w:rPr>
          <w:rStyle w:val="Funotenzeichen"/>
          <w:rFonts w:asciiTheme="minorHAnsi" w:hAnsiTheme="minorHAnsi" w:cstheme="minorHAnsi"/>
          <w:sz w:val="24"/>
        </w:rPr>
        <w:footnoteReference w:id="146"/>
      </w:r>
      <w:r w:rsidR="00A27A1E" w:rsidRPr="00146AE3">
        <w:rPr>
          <w:rFonts w:asciiTheme="minorHAnsi" w:hAnsiTheme="minorHAnsi" w:cstheme="minorHAnsi"/>
          <w:sz w:val="24"/>
        </w:rPr>
        <w:t xml:space="preserve"> Wie schon Foucault verweist Frau Dr. Rautenberg somit auf die Problematik von falschem Wissen, welches in öffentlichen Diskursen zirkuliert. </w:t>
      </w:r>
      <w:r w:rsidR="00D02EAA" w:rsidRPr="00146AE3">
        <w:rPr>
          <w:rFonts w:asciiTheme="minorHAnsi" w:hAnsiTheme="minorHAnsi" w:cstheme="minorHAnsi"/>
          <w:sz w:val="24"/>
        </w:rPr>
        <w:t xml:space="preserve">Aufgrund solcher Internetforen oder Blogs würden schwangere Frauen mit eben diesem nicht-wissenschaftlichen Wissen konfrontiert werden, welches vielfach sehr viel strikter sei, als jene Ratschläge, welche von Fachpersonal </w:t>
      </w:r>
      <w:proofErr w:type="spellStart"/>
      <w:r w:rsidR="00D02EAA" w:rsidRPr="00146AE3">
        <w:rPr>
          <w:rFonts w:asciiTheme="minorHAnsi" w:hAnsiTheme="minorHAnsi" w:cstheme="minorHAnsi"/>
          <w:sz w:val="24"/>
        </w:rPr>
        <w:t>geäussert</w:t>
      </w:r>
      <w:proofErr w:type="spellEnd"/>
      <w:r w:rsidR="00D02EAA" w:rsidRPr="00146AE3">
        <w:rPr>
          <w:rFonts w:asciiTheme="minorHAnsi" w:hAnsiTheme="minorHAnsi" w:cstheme="minorHAnsi"/>
          <w:sz w:val="24"/>
        </w:rPr>
        <w:t xml:space="preserve"> werden würde</w:t>
      </w:r>
      <w:r w:rsidR="00A52420" w:rsidRPr="00146AE3">
        <w:rPr>
          <w:rFonts w:asciiTheme="minorHAnsi" w:hAnsiTheme="minorHAnsi" w:cstheme="minorHAnsi"/>
          <w:sz w:val="24"/>
        </w:rPr>
        <w:t>n</w:t>
      </w:r>
      <w:r w:rsidR="00D02EAA" w:rsidRPr="00146AE3">
        <w:rPr>
          <w:rFonts w:asciiTheme="minorHAnsi" w:hAnsiTheme="minorHAnsi" w:cstheme="minorHAnsi"/>
          <w:sz w:val="24"/>
        </w:rPr>
        <w:t>.</w:t>
      </w:r>
    </w:p>
    <w:p w14:paraId="30EB0677" w14:textId="77777777" w:rsidR="009C787F" w:rsidRPr="00146AE3" w:rsidRDefault="009C787F" w:rsidP="00146AE3">
      <w:pPr>
        <w:spacing w:line="360" w:lineRule="auto"/>
        <w:jc w:val="both"/>
        <w:rPr>
          <w:rFonts w:asciiTheme="minorHAnsi" w:hAnsiTheme="minorHAnsi" w:cstheme="minorHAnsi"/>
          <w:sz w:val="24"/>
        </w:rPr>
      </w:pPr>
      <w:r w:rsidRPr="00146AE3">
        <w:rPr>
          <w:rFonts w:asciiTheme="minorHAnsi" w:hAnsiTheme="minorHAnsi" w:cstheme="minorHAnsi"/>
          <w:sz w:val="24"/>
        </w:rPr>
        <w:t>Frau Dr. Rautenberg beobachte zwei extreme Gegensätze, wie Frauen mit einer Fehlgeburt umgehen:</w:t>
      </w:r>
    </w:p>
    <w:p w14:paraId="4363D02F" w14:textId="331DF981" w:rsidR="009C787F" w:rsidRPr="00146AE3" w:rsidRDefault="009C787F"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w:t>
      </w:r>
      <w:r w:rsidR="00F94B0F" w:rsidRPr="00146AE3">
        <w:rPr>
          <w:rFonts w:asciiTheme="minorHAnsi" w:hAnsiTheme="minorHAnsi" w:cstheme="minorHAnsi"/>
          <w:sz w:val="24"/>
        </w:rPr>
        <w:t>Ich denke die einen haben da sehr stark</w:t>
      </w:r>
      <w:r w:rsidR="0049305B" w:rsidRPr="00146AE3">
        <w:rPr>
          <w:rFonts w:asciiTheme="minorHAnsi" w:hAnsiTheme="minorHAnsi" w:cstheme="minorHAnsi"/>
          <w:sz w:val="24"/>
        </w:rPr>
        <w:t>e</w:t>
      </w:r>
      <w:r w:rsidR="00F94B0F" w:rsidRPr="00146AE3">
        <w:rPr>
          <w:rFonts w:asciiTheme="minorHAnsi" w:hAnsiTheme="minorHAnsi" w:cstheme="minorHAnsi"/>
          <w:sz w:val="24"/>
        </w:rPr>
        <w:t xml:space="preserve"> Anforderungen an sich</w:t>
      </w:r>
      <w:r w:rsidR="005C659D" w:rsidRPr="00146AE3">
        <w:rPr>
          <w:rFonts w:asciiTheme="minorHAnsi" w:hAnsiTheme="minorHAnsi" w:cstheme="minorHAnsi"/>
          <w:sz w:val="24"/>
        </w:rPr>
        <w:t>. D</w:t>
      </w:r>
      <w:r w:rsidR="00F94B0F" w:rsidRPr="00146AE3">
        <w:rPr>
          <w:rFonts w:asciiTheme="minorHAnsi" w:hAnsiTheme="minorHAnsi" w:cstheme="minorHAnsi"/>
          <w:sz w:val="24"/>
        </w:rPr>
        <w:t xml:space="preserve">as sind die, die spät Mutter werden, ihr bisheriges Leben nebenbei auf die Reihe kriegen, berufstätig sind, genauso viel Fitnesscenterbesuche aufweisen und dieses ganze </w:t>
      </w:r>
      <w:proofErr w:type="gramStart"/>
      <w:r w:rsidR="00F94B0F" w:rsidRPr="00146AE3">
        <w:rPr>
          <w:rFonts w:asciiTheme="minorHAnsi" w:hAnsiTheme="minorHAnsi" w:cstheme="minorHAnsi"/>
          <w:sz w:val="24"/>
        </w:rPr>
        <w:t>soziale</w:t>
      </w:r>
      <w:proofErr w:type="gramEnd"/>
      <w:r w:rsidR="00F94B0F" w:rsidRPr="00146AE3">
        <w:rPr>
          <w:rFonts w:asciiTheme="minorHAnsi" w:hAnsiTheme="minorHAnsi" w:cstheme="minorHAnsi"/>
          <w:sz w:val="24"/>
        </w:rPr>
        <w:t xml:space="preserve"> Leben- und die Schwangerschaft soll einfach so nebenher laufen ohne Probleme. Möglichst auch </w:t>
      </w:r>
      <w:proofErr w:type="spellStart"/>
      <w:r w:rsidR="00F94B0F" w:rsidRPr="00146AE3">
        <w:rPr>
          <w:rFonts w:asciiTheme="minorHAnsi" w:hAnsiTheme="minorHAnsi" w:cstheme="minorHAnsi"/>
          <w:sz w:val="24"/>
        </w:rPr>
        <w:t>figurschonend</w:t>
      </w:r>
      <w:proofErr w:type="spellEnd"/>
      <w:r w:rsidR="00F94B0F" w:rsidRPr="00146AE3">
        <w:rPr>
          <w:rFonts w:asciiTheme="minorHAnsi" w:hAnsiTheme="minorHAnsi" w:cstheme="minorHAnsi"/>
          <w:sz w:val="24"/>
        </w:rPr>
        <w:t xml:space="preserve">. Möglichst keine Gewichtszunahme oder körperliche Folgen. Und hinterher meistert man drei Tage nach der Geburt das ganze Leben wieder gleich. Meistens kommt der Druck </w:t>
      </w:r>
      <w:r w:rsidR="006151CD" w:rsidRPr="00146AE3">
        <w:rPr>
          <w:rFonts w:asciiTheme="minorHAnsi" w:hAnsiTheme="minorHAnsi" w:cstheme="minorHAnsi"/>
          <w:sz w:val="24"/>
        </w:rPr>
        <w:t xml:space="preserve">in dieser Gruppe </w:t>
      </w:r>
      <w:r w:rsidR="00F94B0F" w:rsidRPr="00146AE3">
        <w:rPr>
          <w:rFonts w:asciiTheme="minorHAnsi" w:hAnsiTheme="minorHAnsi" w:cstheme="minorHAnsi"/>
          <w:sz w:val="24"/>
        </w:rPr>
        <w:t>aber von der Frau selbst und weniger von ihrem Umfeld</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47"/>
      </w:r>
      <w:r w:rsidR="005C659D" w:rsidRPr="00146AE3">
        <w:rPr>
          <w:rFonts w:asciiTheme="minorHAnsi" w:hAnsiTheme="minorHAnsi" w:cstheme="minorHAnsi"/>
          <w:sz w:val="24"/>
        </w:rPr>
        <w:t>.</w:t>
      </w:r>
    </w:p>
    <w:p w14:paraId="67366374" w14:textId="02ADF588" w:rsidR="00546481" w:rsidRPr="00146AE3" w:rsidRDefault="009C787F" w:rsidP="00146AE3">
      <w:pPr>
        <w:spacing w:line="360" w:lineRule="auto"/>
        <w:jc w:val="both"/>
        <w:rPr>
          <w:rFonts w:asciiTheme="minorHAnsi" w:hAnsiTheme="minorHAnsi" w:cstheme="minorHAnsi"/>
          <w:sz w:val="24"/>
        </w:rPr>
      </w:pPr>
      <w:r w:rsidRPr="00146AE3">
        <w:rPr>
          <w:rFonts w:asciiTheme="minorHAnsi" w:hAnsiTheme="minorHAnsi" w:cstheme="minorHAnsi"/>
          <w:sz w:val="24"/>
        </w:rPr>
        <w:t>Dieses Mutterbild passt zur derjenigen der ‚Supermutter‘.</w:t>
      </w:r>
      <w:r w:rsidRPr="00146AE3">
        <w:rPr>
          <w:rStyle w:val="Funotenzeichen"/>
          <w:rFonts w:asciiTheme="minorHAnsi" w:hAnsiTheme="minorHAnsi" w:cstheme="minorHAnsi"/>
          <w:sz w:val="24"/>
        </w:rPr>
        <w:footnoteReference w:id="148"/>
      </w:r>
      <w:r w:rsidR="006B25B8" w:rsidRPr="00146AE3">
        <w:rPr>
          <w:rFonts w:asciiTheme="minorHAnsi" w:hAnsiTheme="minorHAnsi" w:cstheme="minorHAnsi"/>
          <w:sz w:val="24"/>
        </w:rPr>
        <w:t xml:space="preserve"> </w:t>
      </w:r>
      <w:r w:rsidR="00D02EAA" w:rsidRPr="00146AE3">
        <w:rPr>
          <w:rFonts w:asciiTheme="minorHAnsi" w:hAnsiTheme="minorHAnsi" w:cstheme="minorHAnsi"/>
          <w:sz w:val="24"/>
        </w:rPr>
        <w:t xml:space="preserve">Nach </w:t>
      </w:r>
      <w:r w:rsidR="00AE6676" w:rsidRPr="00146AE3">
        <w:rPr>
          <w:rFonts w:asciiTheme="minorHAnsi" w:hAnsiTheme="minorHAnsi" w:cstheme="minorHAnsi"/>
          <w:sz w:val="24"/>
        </w:rPr>
        <w:t xml:space="preserve">Martin R. </w:t>
      </w:r>
      <w:r w:rsidR="00D02EAA" w:rsidRPr="00146AE3">
        <w:rPr>
          <w:rFonts w:asciiTheme="minorHAnsi" w:hAnsiTheme="minorHAnsi" w:cstheme="minorHAnsi"/>
          <w:sz w:val="24"/>
        </w:rPr>
        <w:t>Textor</w:t>
      </w:r>
      <w:r w:rsidR="006B25B8" w:rsidRPr="00146AE3">
        <w:rPr>
          <w:rFonts w:asciiTheme="minorHAnsi" w:hAnsiTheme="minorHAnsi" w:cstheme="minorHAnsi"/>
          <w:sz w:val="24"/>
        </w:rPr>
        <w:t xml:space="preserve"> </w:t>
      </w:r>
      <w:r w:rsidR="002718B5" w:rsidRPr="00146AE3">
        <w:rPr>
          <w:rFonts w:asciiTheme="minorHAnsi" w:hAnsiTheme="minorHAnsi" w:cstheme="minorHAnsi"/>
          <w:sz w:val="24"/>
        </w:rPr>
        <w:t>bewältigt</w:t>
      </w:r>
      <w:r w:rsidR="006B25B8" w:rsidRPr="00146AE3">
        <w:rPr>
          <w:rFonts w:asciiTheme="minorHAnsi" w:hAnsiTheme="minorHAnsi" w:cstheme="minorHAnsi"/>
          <w:sz w:val="24"/>
        </w:rPr>
        <w:t xml:space="preserve"> </w:t>
      </w:r>
      <w:r w:rsidR="00D02EAA" w:rsidRPr="00146AE3">
        <w:rPr>
          <w:rFonts w:asciiTheme="minorHAnsi" w:hAnsiTheme="minorHAnsi" w:cstheme="minorHAnsi"/>
          <w:sz w:val="24"/>
        </w:rPr>
        <w:t xml:space="preserve">sie </w:t>
      </w:r>
      <w:r w:rsidR="006B25B8" w:rsidRPr="00146AE3">
        <w:rPr>
          <w:rFonts w:asciiTheme="minorHAnsi" w:hAnsiTheme="minorHAnsi" w:cstheme="minorHAnsi"/>
          <w:sz w:val="24"/>
        </w:rPr>
        <w:t>die Karriere</w:t>
      </w:r>
      <w:r w:rsidR="00546481" w:rsidRPr="00146AE3">
        <w:rPr>
          <w:rFonts w:asciiTheme="minorHAnsi" w:hAnsiTheme="minorHAnsi" w:cstheme="minorHAnsi"/>
          <w:sz w:val="24"/>
        </w:rPr>
        <w:t>,</w:t>
      </w:r>
      <w:r w:rsidR="006B25B8" w:rsidRPr="00146AE3">
        <w:rPr>
          <w:rFonts w:asciiTheme="minorHAnsi" w:hAnsiTheme="minorHAnsi" w:cstheme="minorHAnsi"/>
          <w:sz w:val="24"/>
        </w:rPr>
        <w:t xml:space="preserve"> </w:t>
      </w:r>
      <w:r w:rsidR="00546481" w:rsidRPr="00146AE3">
        <w:rPr>
          <w:rFonts w:asciiTheme="minorHAnsi" w:hAnsiTheme="minorHAnsi" w:cstheme="minorHAnsi"/>
          <w:sz w:val="24"/>
        </w:rPr>
        <w:t xml:space="preserve">den Haushalt und </w:t>
      </w:r>
      <w:r w:rsidR="006B25B8" w:rsidRPr="00146AE3">
        <w:rPr>
          <w:rFonts w:asciiTheme="minorHAnsi" w:hAnsiTheme="minorHAnsi" w:cstheme="minorHAnsi"/>
          <w:sz w:val="24"/>
        </w:rPr>
        <w:t>d</w:t>
      </w:r>
      <w:r w:rsidR="00546481" w:rsidRPr="00146AE3">
        <w:rPr>
          <w:rFonts w:asciiTheme="minorHAnsi" w:hAnsiTheme="minorHAnsi" w:cstheme="minorHAnsi"/>
          <w:sz w:val="24"/>
        </w:rPr>
        <w:t>as Erziehen der Kinder</w:t>
      </w:r>
      <w:r w:rsidR="006B25B8" w:rsidRPr="00146AE3">
        <w:rPr>
          <w:rFonts w:asciiTheme="minorHAnsi" w:hAnsiTheme="minorHAnsi" w:cstheme="minorHAnsi"/>
          <w:sz w:val="24"/>
        </w:rPr>
        <w:t xml:space="preserve"> parallel und sieht dabei immer frisch und gepflegt aus.</w:t>
      </w:r>
      <w:r w:rsidR="002718B5" w:rsidRPr="00146AE3">
        <w:rPr>
          <w:rFonts w:asciiTheme="minorHAnsi" w:hAnsiTheme="minorHAnsi" w:cstheme="minorHAnsi"/>
          <w:sz w:val="24"/>
        </w:rPr>
        <w:t xml:space="preserve"> </w:t>
      </w:r>
      <w:r w:rsidR="00546481" w:rsidRPr="00146AE3">
        <w:rPr>
          <w:rFonts w:asciiTheme="minorHAnsi" w:hAnsiTheme="minorHAnsi" w:cstheme="minorHAnsi"/>
          <w:sz w:val="24"/>
        </w:rPr>
        <w:t xml:space="preserve">Dieses Mutterbild hat im Falle einer Fehlgeburt nach Frau </w:t>
      </w:r>
      <w:r w:rsidR="009264D1" w:rsidRPr="00146AE3">
        <w:rPr>
          <w:rFonts w:asciiTheme="minorHAnsi" w:hAnsiTheme="minorHAnsi" w:cstheme="minorHAnsi"/>
          <w:sz w:val="24"/>
        </w:rPr>
        <w:t xml:space="preserve">Dr. </w:t>
      </w:r>
      <w:r w:rsidR="00546481" w:rsidRPr="00146AE3">
        <w:rPr>
          <w:rFonts w:asciiTheme="minorHAnsi" w:hAnsiTheme="minorHAnsi" w:cstheme="minorHAnsi"/>
          <w:sz w:val="24"/>
        </w:rPr>
        <w:t>Rautenberg folgende Auswirkungen:</w:t>
      </w:r>
    </w:p>
    <w:p w14:paraId="2C9244D0" w14:textId="20AEAE12" w:rsidR="00546481" w:rsidRPr="00146AE3" w:rsidRDefault="00546481"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szCs w:val="22"/>
        </w:rPr>
        <w:t>„Also sie will ihr perfekte</w:t>
      </w:r>
      <w:r w:rsidR="00801B71" w:rsidRPr="00146AE3">
        <w:rPr>
          <w:rFonts w:asciiTheme="minorHAnsi" w:hAnsiTheme="minorHAnsi" w:cstheme="minorHAnsi"/>
          <w:sz w:val="24"/>
          <w:szCs w:val="22"/>
        </w:rPr>
        <w:t>s</w:t>
      </w:r>
      <w:r w:rsidRPr="00146AE3">
        <w:rPr>
          <w:rFonts w:asciiTheme="minorHAnsi" w:hAnsiTheme="minorHAnsi" w:cstheme="minorHAnsi"/>
          <w:sz w:val="24"/>
          <w:szCs w:val="22"/>
        </w:rPr>
        <w:t xml:space="preserve"> Leben noch mehr perfektionieren und hat auch alles in ihrem Leben perfekt gemacht, also will sie auch diese Rolle perfektionieren. Die macht sich den Druck wirklich selbst. Und wenn es dann zur Fehlgeburt kommt, sind das die ersten</w:t>
      </w:r>
      <w:r w:rsidR="009264D1" w:rsidRPr="00146AE3">
        <w:rPr>
          <w:rFonts w:asciiTheme="minorHAnsi" w:hAnsiTheme="minorHAnsi" w:cstheme="minorHAnsi"/>
          <w:sz w:val="24"/>
          <w:szCs w:val="22"/>
        </w:rPr>
        <w:t>,</w:t>
      </w:r>
      <w:r w:rsidRPr="00146AE3">
        <w:rPr>
          <w:rFonts w:asciiTheme="minorHAnsi" w:hAnsiTheme="minorHAnsi" w:cstheme="minorHAnsi"/>
          <w:sz w:val="24"/>
          <w:szCs w:val="22"/>
        </w:rPr>
        <w:t xml:space="preserve"> die dann fragen '</w:t>
      </w:r>
      <w:proofErr w:type="gramStart"/>
      <w:r w:rsidRPr="00146AE3">
        <w:rPr>
          <w:rFonts w:asciiTheme="minorHAnsi" w:hAnsiTheme="minorHAnsi" w:cstheme="minorHAnsi"/>
          <w:sz w:val="24"/>
          <w:szCs w:val="22"/>
        </w:rPr>
        <w:t>Warum?.</w:t>
      </w:r>
      <w:proofErr w:type="gramEnd"/>
      <w:r w:rsidRPr="00146AE3">
        <w:rPr>
          <w:rFonts w:asciiTheme="minorHAnsi" w:hAnsiTheme="minorHAnsi" w:cstheme="minorHAnsi"/>
          <w:sz w:val="24"/>
          <w:szCs w:val="22"/>
        </w:rPr>
        <w:t xml:space="preserve"> Es muss ja einen Grund haben.</w:t>
      </w:r>
      <w:r w:rsidR="00AE6676" w:rsidRPr="00146AE3">
        <w:rPr>
          <w:rFonts w:asciiTheme="minorHAnsi" w:hAnsiTheme="minorHAnsi" w:cstheme="minorHAnsi"/>
          <w:sz w:val="24"/>
          <w:szCs w:val="22"/>
        </w:rPr>
        <w:t>“</w:t>
      </w:r>
      <w:r w:rsidRPr="00146AE3">
        <w:rPr>
          <w:rStyle w:val="Funotenzeichen"/>
          <w:rFonts w:asciiTheme="minorHAnsi" w:hAnsiTheme="minorHAnsi" w:cstheme="minorHAnsi"/>
          <w:sz w:val="24"/>
          <w:szCs w:val="22"/>
        </w:rPr>
        <w:footnoteReference w:id="149"/>
      </w:r>
      <w:r w:rsidRPr="00146AE3">
        <w:rPr>
          <w:rFonts w:asciiTheme="minorHAnsi" w:hAnsiTheme="minorHAnsi" w:cstheme="minorHAnsi"/>
          <w:sz w:val="24"/>
        </w:rPr>
        <w:t xml:space="preserve"> </w:t>
      </w:r>
    </w:p>
    <w:p w14:paraId="0266BA14" w14:textId="77777777" w:rsidR="009C787F" w:rsidRPr="00146AE3" w:rsidRDefault="009264D1" w:rsidP="00146AE3">
      <w:pPr>
        <w:spacing w:line="360" w:lineRule="auto"/>
        <w:jc w:val="both"/>
        <w:rPr>
          <w:rFonts w:asciiTheme="minorHAnsi" w:hAnsiTheme="minorHAnsi" w:cstheme="minorHAnsi"/>
          <w:sz w:val="24"/>
        </w:rPr>
      </w:pPr>
      <w:r w:rsidRPr="00146AE3">
        <w:rPr>
          <w:rFonts w:asciiTheme="minorHAnsi" w:hAnsiTheme="minorHAnsi" w:cstheme="minorHAnsi"/>
          <w:sz w:val="24"/>
        </w:rPr>
        <w:lastRenderedPageBreak/>
        <w:t xml:space="preserve">Eine Fehlgeburt passt somit nicht in den Lebensentwurf einer Supermutter. Die Perfektion kann nicht bewahrt werden. </w:t>
      </w:r>
      <w:r w:rsidR="00546481" w:rsidRPr="00146AE3">
        <w:rPr>
          <w:rFonts w:asciiTheme="minorHAnsi" w:hAnsiTheme="minorHAnsi" w:cstheme="minorHAnsi"/>
          <w:sz w:val="24"/>
        </w:rPr>
        <w:t>In solchen Situationen sei es</w:t>
      </w:r>
      <w:r w:rsidR="006B25B8" w:rsidRPr="00146AE3">
        <w:rPr>
          <w:rFonts w:asciiTheme="minorHAnsi" w:hAnsiTheme="minorHAnsi" w:cstheme="minorHAnsi"/>
          <w:sz w:val="24"/>
        </w:rPr>
        <w:t xml:space="preserve"> für diejenigen Frauen wichtig, dass sie im Trauerprozess diese Rolle ablegen dürfen:</w:t>
      </w:r>
    </w:p>
    <w:p w14:paraId="39FD54ED" w14:textId="562AB458" w:rsidR="005C659D" w:rsidRPr="00146AE3" w:rsidRDefault="005C659D"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szCs w:val="22"/>
        </w:rPr>
        <w:t>„Ja und ich glaub auch, dass man dort einmal die Rolle verlieren darf. Auch die extrem starke</w:t>
      </w:r>
      <w:r w:rsidR="006151CD" w:rsidRPr="00146AE3">
        <w:rPr>
          <w:rFonts w:asciiTheme="minorHAnsi" w:hAnsiTheme="minorHAnsi" w:cstheme="minorHAnsi"/>
          <w:sz w:val="24"/>
          <w:szCs w:val="22"/>
        </w:rPr>
        <w:t xml:space="preserve"> […] </w:t>
      </w:r>
      <w:r w:rsidRPr="00146AE3">
        <w:rPr>
          <w:rFonts w:asciiTheme="minorHAnsi" w:hAnsiTheme="minorHAnsi" w:cstheme="minorHAnsi"/>
          <w:sz w:val="24"/>
          <w:szCs w:val="22"/>
        </w:rPr>
        <w:t xml:space="preserve">also </w:t>
      </w:r>
      <w:r w:rsidR="006151CD" w:rsidRPr="00146AE3">
        <w:rPr>
          <w:rFonts w:asciiTheme="minorHAnsi" w:hAnsiTheme="minorHAnsi" w:cstheme="minorHAnsi"/>
          <w:sz w:val="24"/>
          <w:szCs w:val="22"/>
        </w:rPr>
        <w:t xml:space="preserve">auch </w:t>
      </w:r>
      <w:r w:rsidRPr="00146AE3">
        <w:rPr>
          <w:rFonts w:asciiTheme="minorHAnsi" w:hAnsiTheme="minorHAnsi" w:cstheme="minorHAnsi"/>
          <w:sz w:val="24"/>
          <w:szCs w:val="22"/>
        </w:rPr>
        <w:t xml:space="preserve">die ganz taffen Frauen, die sonst in der Männerwelt- dass man diese Rolle auch mal aufgeben darf. Und einfach mal wirklich heulen darf und dieser Trauer auch Raum geben. Und das ist manchmal nicht leicht, </w:t>
      </w:r>
      <w:proofErr w:type="gramStart"/>
      <w:r w:rsidRPr="00146AE3">
        <w:rPr>
          <w:rFonts w:asciiTheme="minorHAnsi" w:hAnsiTheme="minorHAnsi" w:cstheme="minorHAnsi"/>
          <w:sz w:val="24"/>
          <w:szCs w:val="22"/>
        </w:rPr>
        <w:t>weil</w:t>
      </w:r>
      <w:proofErr w:type="gramEnd"/>
      <w:r w:rsidRPr="00146AE3">
        <w:rPr>
          <w:rFonts w:asciiTheme="minorHAnsi" w:hAnsiTheme="minorHAnsi" w:cstheme="minorHAnsi"/>
          <w:sz w:val="24"/>
          <w:szCs w:val="22"/>
        </w:rPr>
        <w:t xml:space="preserve"> man hat ja über die Jahre eine Rolle aufgebaut. So wird man auch gesehen von der Familie, vom Umfeld und das muss man dann auch mal verlieren dürfen“</w:t>
      </w:r>
      <w:r w:rsidRPr="00146AE3">
        <w:rPr>
          <w:rStyle w:val="Funotenzeichen"/>
          <w:rFonts w:asciiTheme="minorHAnsi" w:hAnsiTheme="minorHAnsi" w:cstheme="minorHAnsi"/>
          <w:sz w:val="24"/>
          <w:szCs w:val="22"/>
        </w:rPr>
        <w:footnoteReference w:id="150"/>
      </w:r>
      <w:r w:rsidR="006B25B8" w:rsidRPr="00146AE3">
        <w:rPr>
          <w:rFonts w:asciiTheme="minorHAnsi" w:hAnsiTheme="minorHAnsi" w:cstheme="minorHAnsi"/>
          <w:sz w:val="24"/>
          <w:szCs w:val="22"/>
        </w:rPr>
        <w:t>.</w:t>
      </w:r>
    </w:p>
    <w:p w14:paraId="46AFE2C3" w14:textId="77777777" w:rsidR="009C787F" w:rsidRPr="00146AE3" w:rsidRDefault="009C787F" w:rsidP="00146AE3">
      <w:pPr>
        <w:spacing w:line="360" w:lineRule="auto"/>
        <w:jc w:val="both"/>
        <w:rPr>
          <w:rFonts w:asciiTheme="minorHAnsi" w:hAnsiTheme="minorHAnsi" w:cstheme="minorHAnsi"/>
          <w:sz w:val="24"/>
        </w:rPr>
      </w:pPr>
      <w:r w:rsidRPr="00146AE3">
        <w:rPr>
          <w:rFonts w:asciiTheme="minorHAnsi" w:hAnsiTheme="minorHAnsi" w:cstheme="minorHAnsi"/>
          <w:sz w:val="24"/>
        </w:rPr>
        <w:t>Das</w:t>
      </w:r>
      <w:r w:rsidR="006B25B8" w:rsidRPr="00146AE3">
        <w:rPr>
          <w:rFonts w:asciiTheme="minorHAnsi" w:hAnsiTheme="minorHAnsi" w:cstheme="minorHAnsi"/>
          <w:sz w:val="24"/>
        </w:rPr>
        <w:t xml:space="preserve"> </w:t>
      </w:r>
      <w:r w:rsidRPr="00146AE3">
        <w:rPr>
          <w:rFonts w:asciiTheme="minorHAnsi" w:hAnsiTheme="minorHAnsi" w:cstheme="minorHAnsi"/>
          <w:sz w:val="24"/>
        </w:rPr>
        <w:t>zweite Extrem</w:t>
      </w:r>
      <w:r w:rsidR="006B25B8" w:rsidRPr="00146AE3">
        <w:rPr>
          <w:rFonts w:asciiTheme="minorHAnsi" w:hAnsiTheme="minorHAnsi" w:cstheme="minorHAnsi"/>
          <w:sz w:val="24"/>
        </w:rPr>
        <w:t>, welches</w:t>
      </w:r>
      <w:r w:rsidRPr="00146AE3">
        <w:rPr>
          <w:rFonts w:asciiTheme="minorHAnsi" w:hAnsiTheme="minorHAnsi" w:cstheme="minorHAnsi"/>
          <w:sz w:val="24"/>
        </w:rPr>
        <w:t xml:space="preserve"> </w:t>
      </w:r>
      <w:r w:rsidR="006B25B8" w:rsidRPr="00146AE3">
        <w:rPr>
          <w:rFonts w:asciiTheme="minorHAnsi" w:hAnsiTheme="minorHAnsi" w:cstheme="minorHAnsi"/>
          <w:sz w:val="24"/>
        </w:rPr>
        <w:t xml:space="preserve">von Frau Dr. Rautenberg beschrieben wird, </w:t>
      </w:r>
      <w:r w:rsidRPr="00146AE3">
        <w:rPr>
          <w:rFonts w:asciiTheme="minorHAnsi" w:hAnsiTheme="minorHAnsi" w:cstheme="minorHAnsi"/>
          <w:sz w:val="24"/>
        </w:rPr>
        <w:t>verfalle</w:t>
      </w:r>
      <w:r w:rsidR="00C95AD6" w:rsidRPr="00146AE3">
        <w:rPr>
          <w:rFonts w:asciiTheme="minorHAnsi" w:hAnsiTheme="minorHAnsi" w:cstheme="minorHAnsi"/>
          <w:sz w:val="24"/>
        </w:rPr>
        <w:t xml:space="preserve"> </w:t>
      </w:r>
      <w:r w:rsidR="006B25B8" w:rsidRPr="00146AE3">
        <w:rPr>
          <w:rFonts w:asciiTheme="minorHAnsi" w:hAnsiTheme="minorHAnsi" w:cstheme="minorHAnsi"/>
          <w:sz w:val="24"/>
        </w:rPr>
        <w:t xml:space="preserve">mit dem Wissen um einen positiven Schwangerschaftstest </w:t>
      </w:r>
      <w:r w:rsidR="00C95AD6" w:rsidRPr="00146AE3">
        <w:rPr>
          <w:rFonts w:asciiTheme="minorHAnsi" w:hAnsiTheme="minorHAnsi" w:cstheme="minorHAnsi"/>
          <w:sz w:val="24"/>
        </w:rPr>
        <w:t>wiederrum</w:t>
      </w:r>
      <w:r w:rsidRPr="00146AE3">
        <w:rPr>
          <w:rFonts w:asciiTheme="minorHAnsi" w:hAnsiTheme="minorHAnsi" w:cstheme="minorHAnsi"/>
          <w:sz w:val="24"/>
        </w:rPr>
        <w:t xml:space="preserve"> eher in d</w:t>
      </w:r>
      <w:r w:rsidR="0074523B" w:rsidRPr="00146AE3">
        <w:rPr>
          <w:rFonts w:asciiTheme="minorHAnsi" w:hAnsiTheme="minorHAnsi" w:cstheme="minorHAnsi"/>
          <w:sz w:val="24"/>
        </w:rPr>
        <w:t>as</w:t>
      </w:r>
      <w:r w:rsidRPr="00146AE3">
        <w:rPr>
          <w:rFonts w:asciiTheme="minorHAnsi" w:hAnsiTheme="minorHAnsi" w:cstheme="minorHAnsi"/>
          <w:sz w:val="24"/>
        </w:rPr>
        <w:t xml:space="preserve"> traditionell bürgerliche Mutterbild:</w:t>
      </w:r>
    </w:p>
    <w:p w14:paraId="649B3B70" w14:textId="066D324C" w:rsidR="0074523B" w:rsidRPr="00146AE3" w:rsidRDefault="009C787F"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w:t>
      </w:r>
      <w:r w:rsidR="00F94B0F" w:rsidRPr="00146AE3">
        <w:rPr>
          <w:rFonts w:asciiTheme="minorHAnsi" w:hAnsiTheme="minorHAnsi" w:cstheme="minorHAnsi"/>
          <w:sz w:val="24"/>
        </w:rPr>
        <w:t xml:space="preserve">Und dann haben wir die andere Gruppe, </w:t>
      </w:r>
      <w:r w:rsidR="006B25B8" w:rsidRPr="00146AE3">
        <w:rPr>
          <w:rFonts w:asciiTheme="minorHAnsi" w:hAnsiTheme="minorHAnsi" w:cstheme="minorHAnsi"/>
          <w:sz w:val="24"/>
        </w:rPr>
        <w:t>[…]</w:t>
      </w:r>
      <w:r w:rsidR="00F94B0F" w:rsidRPr="00146AE3">
        <w:rPr>
          <w:rFonts w:asciiTheme="minorHAnsi" w:hAnsiTheme="minorHAnsi" w:cstheme="minorHAnsi"/>
          <w:sz w:val="24"/>
        </w:rPr>
        <w:t xml:space="preserve"> die völlig </w:t>
      </w:r>
      <w:r w:rsidR="006B25B8" w:rsidRPr="00146AE3">
        <w:rPr>
          <w:rFonts w:asciiTheme="minorHAnsi" w:hAnsiTheme="minorHAnsi" w:cstheme="minorHAnsi"/>
          <w:sz w:val="24"/>
        </w:rPr>
        <w:t xml:space="preserve">in die </w:t>
      </w:r>
      <w:r w:rsidR="00F94B0F" w:rsidRPr="00146AE3">
        <w:rPr>
          <w:rFonts w:asciiTheme="minorHAnsi" w:hAnsiTheme="minorHAnsi" w:cstheme="minorHAnsi"/>
          <w:sz w:val="24"/>
        </w:rPr>
        <w:t xml:space="preserve">Mutterrolle verfallen. Die nicht mehr </w:t>
      </w:r>
      <w:r w:rsidR="006B25B8" w:rsidRPr="00146AE3">
        <w:rPr>
          <w:rFonts w:asciiTheme="minorHAnsi" w:hAnsiTheme="minorHAnsi" w:cstheme="minorHAnsi"/>
          <w:sz w:val="24"/>
        </w:rPr>
        <w:t>arbeiten gehen</w:t>
      </w:r>
      <w:r w:rsidR="00F94B0F" w:rsidRPr="00146AE3">
        <w:rPr>
          <w:rFonts w:asciiTheme="minorHAnsi" w:hAnsiTheme="minorHAnsi" w:cstheme="minorHAnsi"/>
          <w:sz w:val="24"/>
        </w:rPr>
        <w:t xml:space="preserve">, </w:t>
      </w:r>
      <w:r w:rsidR="006B25B8" w:rsidRPr="00146AE3">
        <w:rPr>
          <w:rFonts w:asciiTheme="minorHAnsi" w:hAnsiTheme="minorHAnsi" w:cstheme="minorHAnsi"/>
          <w:sz w:val="24"/>
        </w:rPr>
        <w:t>nicht mehr arbeiten</w:t>
      </w:r>
      <w:r w:rsidR="00F94B0F" w:rsidRPr="00146AE3">
        <w:rPr>
          <w:rFonts w:asciiTheme="minorHAnsi" w:hAnsiTheme="minorHAnsi" w:cstheme="minorHAnsi"/>
          <w:sz w:val="24"/>
        </w:rPr>
        <w:t xml:space="preserve"> wollen, </w:t>
      </w:r>
      <w:r w:rsidR="006B25B8" w:rsidRPr="00146AE3">
        <w:rPr>
          <w:rFonts w:asciiTheme="minorHAnsi" w:hAnsiTheme="minorHAnsi" w:cstheme="minorHAnsi"/>
          <w:sz w:val="24"/>
        </w:rPr>
        <w:t>nicht mehr arbeiten</w:t>
      </w:r>
      <w:r w:rsidR="00F94B0F" w:rsidRPr="00146AE3">
        <w:rPr>
          <w:rFonts w:asciiTheme="minorHAnsi" w:hAnsiTheme="minorHAnsi" w:cstheme="minorHAnsi"/>
          <w:sz w:val="24"/>
        </w:rPr>
        <w:t xml:space="preserve"> dürfen. Das </w:t>
      </w:r>
      <w:proofErr w:type="spellStart"/>
      <w:r w:rsidR="00F94B0F" w:rsidRPr="00146AE3">
        <w:rPr>
          <w:rFonts w:asciiTheme="minorHAnsi" w:hAnsiTheme="minorHAnsi" w:cstheme="minorHAnsi"/>
          <w:sz w:val="24"/>
        </w:rPr>
        <w:t>weiss</w:t>
      </w:r>
      <w:proofErr w:type="spellEnd"/>
      <w:r w:rsidR="00F94B0F" w:rsidRPr="00146AE3">
        <w:rPr>
          <w:rFonts w:asciiTheme="minorHAnsi" w:hAnsiTheme="minorHAnsi" w:cstheme="minorHAnsi"/>
          <w:sz w:val="24"/>
        </w:rPr>
        <w:t xml:space="preserve"> ich manchmal nicht so genau, wenn ich</w:t>
      </w:r>
      <w:r w:rsidR="006B25B8" w:rsidRPr="00146AE3">
        <w:rPr>
          <w:rFonts w:asciiTheme="minorHAnsi" w:hAnsiTheme="minorHAnsi" w:cstheme="minorHAnsi"/>
          <w:sz w:val="24"/>
        </w:rPr>
        <w:t xml:space="preserve"> das</w:t>
      </w:r>
      <w:r w:rsidR="00F94B0F" w:rsidRPr="00146AE3">
        <w:rPr>
          <w:rFonts w:asciiTheme="minorHAnsi" w:hAnsiTheme="minorHAnsi" w:cstheme="minorHAnsi"/>
          <w:sz w:val="24"/>
        </w:rPr>
        <w:t xml:space="preserve"> Umfeld nicht kenne. Wo eine Schwangerschaft ein völliger Ausnahmezustand ist und wo </w:t>
      </w:r>
      <w:proofErr w:type="spellStart"/>
      <w:r w:rsidR="00F94B0F" w:rsidRPr="00146AE3">
        <w:rPr>
          <w:rFonts w:asciiTheme="minorHAnsi" w:hAnsiTheme="minorHAnsi" w:cstheme="minorHAnsi"/>
          <w:sz w:val="24"/>
        </w:rPr>
        <w:t>zigg</w:t>
      </w:r>
      <w:proofErr w:type="spellEnd"/>
      <w:r w:rsidR="00F94B0F" w:rsidRPr="00146AE3">
        <w:rPr>
          <w:rFonts w:asciiTheme="minorHAnsi" w:hAnsiTheme="minorHAnsi" w:cstheme="minorHAnsi"/>
          <w:sz w:val="24"/>
        </w:rPr>
        <w:t xml:space="preserve"> Beschwerden von Anfang an bestehen, weil man jetzt schwanger ist. Und dann ist auch die Erwartungshaltung 'Ich bin schwanger. Ich bin krank. Ich mach jetzt nichts mehr anderes' die ist ab dem positiven Schwangerschaftstest vorhanden (lachend)</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51"/>
      </w:r>
      <w:r w:rsidR="00F94B0F" w:rsidRPr="00146AE3">
        <w:rPr>
          <w:rFonts w:asciiTheme="minorHAnsi" w:hAnsiTheme="minorHAnsi" w:cstheme="minorHAnsi"/>
          <w:sz w:val="24"/>
        </w:rPr>
        <w:t xml:space="preserve">. </w:t>
      </w:r>
    </w:p>
    <w:p w14:paraId="32442768" w14:textId="796BAB2A" w:rsidR="00442A6A" w:rsidRPr="00146AE3" w:rsidRDefault="002718B5"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Die von </w:t>
      </w:r>
      <w:r w:rsidR="00ED0FA8" w:rsidRPr="00146AE3">
        <w:rPr>
          <w:rFonts w:asciiTheme="minorHAnsi" w:hAnsiTheme="minorHAnsi" w:cstheme="minorHAnsi"/>
          <w:sz w:val="24"/>
        </w:rPr>
        <w:t xml:space="preserve">Frau </w:t>
      </w:r>
      <w:r w:rsidR="00801B71" w:rsidRPr="00146AE3">
        <w:rPr>
          <w:rFonts w:asciiTheme="minorHAnsi" w:hAnsiTheme="minorHAnsi" w:cstheme="minorHAnsi"/>
          <w:sz w:val="24"/>
        </w:rPr>
        <w:t xml:space="preserve">Dr. </w:t>
      </w:r>
      <w:r w:rsidRPr="00146AE3">
        <w:rPr>
          <w:rFonts w:asciiTheme="minorHAnsi" w:hAnsiTheme="minorHAnsi" w:cstheme="minorHAnsi"/>
          <w:sz w:val="24"/>
        </w:rPr>
        <w:t xml:space="preserve">Rautenberg beschriebene </w:t>
      </w:r>
      <w:proofErr w:type="spellStart"/>
      <w:r w:rsidRPr="00146AE3">
        <w:rPr>
          <w:rFonts w:asciiTheme="minorHAnsi" w:hAnsiTheme="minorHAnsi" w:cstheme="minorHAnsi"/>
          <w:sz w:val="24"/>
        </w:rPr>
        <w:t>Retraditionalisierung</w:t>
      </w:r>
      <w:proofErr w:type="spellEnd"/>
      <w:r w:rsidRPr="00146AE3">
        <w:rPr>
          <w:rFonts w:asciiTheme="minorHAnsi" w:hAnsiTheme="minorHAnsi" w:cstheme="minorHAnsi"/>
          <w:sz w:val="24"/>
        </w:rPr>
        <w:t xml:space="preserve"> beobachte sie besonders bei Frauen mit osteuropäischer Abstammung.</w:t>
      </w:r>
      <w:r w:rsidR="009264D1" w:rsidRPr="00146AE3">
        <w:rPr>
          <w:rFonts w:asciiTheme="minorHAnsi" w:hAnsiTheme="minorHAnsi" w:cstheme="minorHAnsi"/>
          <w:sz w:val="24"/>
        </w:rPr>
        <w:t xml:space="preserve"> Diese</w:t>
      </w:r>
      <w:r w:rsidRPr="00146AE3">
        <w:rPr>
          <w:rFonts w:asciiTheme="minorHAnsi" w:hAnsiTheme="minorHAnsi" w:cstheme="minorHAnsi"/>
          <w:sz w:val="24"/>
        </w:rPr>
        <w:t xml:space="preserve"> hätten aber auch einen Vorteil bei der Trauerarbeit. Die Frauenärztin beobachte, dass jene Frauen generell überdurchschnittlich viel Unterstützung aus dem Umfeld erfahren und vielfach </w:t>
      </w:r>
      <w:r w:rsidR="003D3B3F" w:rsidRPr="00146AE3">
        <w:rPr>
          <w:rFonts w:asciiTheme="minorHAnsi" w:hAnsiTheme="minorHAnsi" w:cstheme="minorHAnsi"/>
          <w:sz w:val="24"/>
        </w:rPr>
        <w:t>ein religiöser Hintergrund ihnen Stütze ist.</w:t>
      </w:r>
      <w:r w:rsidRPr="00146AE3">
        <w:rPr>
          <w:rFonts w:asciiTheme="minorHAnsi" w:hAnsiTheme="minorHAnsi" w:cstheme="minorHAnsi"/>
          <w:sz w:val="24"/>
        </w:rPr>
        <w:t xml:space="preserve"> </w:t>
      </w:r>
      <w:r w:rsidR="00442A6A" w:rsidRPr="00146AE3">
        <w:rPr>
          <w:rFonts w:asciiTheme="minorHAnsi" w:hAnsiTheme="minorHAnsi" w:cstheme="minorHAnsi"/>
          <w:sz w:val="24"/>
        </w:rPr>
        <w:t xml:space="preserve">Dies begünstige einen weniger schmerzvollen Trauerprozess. </w:t>
      </w:r>
      <w:r w:rsidR="009264D1" w:rsidRPr="00146AE3">
        <w:rPr>
          <w:rFonts w:asciiTheme="minorHAnsi" w:hAnsiTheme="minorHAnsi" w:cstheme="minorHAnsi"/>
          <w:sz w:val="24"/>
        </w:rPr>
        <w:t>Wie eine Fehlgeburt verarbeitet wird</w:t>
      </w:r>
      <w:r w:rsidR="00442A6A" w:rsidRPr="00146AE3">
        <w:rPr>
          <w:rFonts w:asciiTheme="minorHAnsi" w:hAnsiTheme="minorHAnsi" w:cstheme="minorHAnsi"/>
          <w:sz w:val="24"/>
        </w:rPr>
        <w:t>,</w:t>
      </w:r>
      <w:r w:rsidR="009264D1" w:rsidRPr="00146AE3">
        <w:rPr>
          <w:rFonts w:asciiTheme="minorHAnsi" w:hAnsiTheme="minorHAnsi" w:cstheme="minorHAnsi"/>
          <w:sz w:val="24"/>
        </w:rPr>
        <w:t xml:space="preserve"> </w:t>
      </w:r>
      <w:r w:rsidR="00442A6A" w:rsidRPr="00146AE3">
        <w:rPr>
          <w:rFonts w:asciiTheme="minorHAnsi" w:hAnsiTheme="minorHAnsi" w:cstheme="minorHAnsi"/>
          <w:sz w:val="24"/>
        </w:rPr>
        <w:t>ist</w:t>
      </w:r>
      <w:r w:rsidR="009264D1" w:rsidRPr="00146AE3">
        <w:rPr>
          <w:rFonts w:asciiTheme="minorHAnsi" w:hAnsiTheme="minorHAnsi" w:cstheme="minorHAnsi"/>
          <w:sz w:val="24"/>
        </w:rPr>
        <w:t xml:space="preserve"> demnach auch abhängig von Kultur und Prägung der Frau. </w:t>
      </w:r>
      <w:r w:rsidR="00442A6A" w:rsidRPr="00146AE3">
        <w:rPr>
          <w:rFonts w:asciiTheme="minorHAnsi" w:hAnsiTheme="minorHAnsi" w:cstheme="minorHAnsi"/>
          <w:sz w:val="24"/>
          <w:szCs w:val="22"/>
        </w:rPr>
        <w:t>Auch die Anzahl der Kinder habe einen Einfluss darauf, wie eine Fehlgeburt überstanden wird: „</w:t>
      </w:r>
      <w:r w:rsidR="009264D1" w:rsidRPr="00146AE3">
        <w:rPr>
          <w:rFonts w:asciiTheme="minorHAnsi" w:hAnsiTheme="minorHAnsi" w:cstheme="minorHAnsi"/>
          <w:sz w:val="24"/>
          <w:szCs w:val="22"/>
        </w:rPr>
        <w:t>Viele von denen, haben ja häufig eine höhere Anzahl von Kindern, da gehört Fehlgeburt eher mal dazu. Da ist der Umgang damit sicher sehr viel natürlicher</w:t>
      </w:r>
      <w:r w:rsidR="00442A6A" w:rsidRPr="00146AE3">
        <w:rPr>
          <w:rFonts w:asciiTheme="minorHAnsi" w:hAnsiTheme="minorHAnsi" w:cstheme="minorHAnsi"/>
          <w:sz w:val="24"/>
          <w:szCs w:val="22"/>
        </w:rPr>
        <w:t>“</w:t>
      </w:r>
      <w:r w:rsidR="009264D1" w:rsidRPr="00146AE3">
        <w:rPr>
          <w:rStyle w:val="Funotenzeichen"/>
          <w:rFonts w:asciiTheme="minorHAnsi" w:hAnsiTheme="minorHAnsi" w:cstheme="minorHAnsi"/>
          <w:sz w:val="24"/>
          <w:szCs w:val="22"/>
        </w:rPr>
        <w:footnoteReference w:id="152"/>
      </w:r>
      <w:r w:rsidR="00442A6A" w:rsidRPr="00146AE3">
        <w:rPr>
          <w:rFonts w:asciiTheme="minorHAnsi" w:hAnsiTheme="minorHAnsi" w:cstheme="minorHAnsi"/>
          <w:sz w:val="24"/>
          <w:szCs w:val="22"/>
        </w:rPr>
        <w:t>.</w:t>
      </w:r>
      <w:r w:rsidR="00442A6A" w:rsidRPr="00146AE3">
        <w:rPr>
          <w:rFonts w:asciiTheme="minorHAnsi" w:hAnsiTheme="minorHAnsi" w:cstheme="minorHAnsi"/>
          <w:sz w:val="24"/>
        </w:rPr>
        <w:t xml:space="preserve"> </w:t>
      </w:r>
      <w:r w:rsidR="0074523B" w:rsidRPr="00146AE3">
        <w:rPr>
          <w:rFonts w:asciiTheme="minorHAnsi" w:hAnsiTheme="minorHAnsi" w:cstheme="minorHAnsi"/>
          <w:sz w:val="24"/>
        </w:rPr>
        <w:t xml:space="preserve">Die Gynäkologin </w:t>
      </w:r>
      <w:r w:rsidR="003D3B3F" w:rsidRPr="00146AE3">
        <w:rPr>
          <w:rFonts w:asciiTheme="minorHAnsi" w:hAnsiTheme="minorHAnsi" w:cstheme="minorHAnsi"/>
          <w:sz w:val="24"/>
        </w:rPr>
        <w:t>betont</w:t>
      </w:r>
      <w:r w:rsidR="00F94B0F" w:rsidRPr="00146AE3">
        <w:rPr>
          <w:rFonts w:asciiTheme="minorHAnsi" w:hAnsiTheme="minorHAnsi" w:cstheme="minorHAnsi"/>
          <w:sz w:val="24"/>
        </w:rPr>
        <w:t>, das</w:t>
      </w:r>
      <w:r w:rsidR="0074523B" w:rsidRPr="00146AE3">
        <w:rPr>
          <w:rFonts w:asciiTheme="minorHAnsi" w:hAnsiTheme="minorHAnsi" w:cstheme="minorHAnsi"/>
          <w:sz w:val="24"/>
        </w:rPr>
        <w:t>s</w:t>
      </w:r>
      <w:r w:rsidR="00F94B0F" w:rsidRPr="00146AE3">
        <w:rPr>
          <w:rFonts w:asciiTheme="minorHAnsi" w:hAnsiTheme="minorHAnsi" w:cstheme="minorHAnsi"/>
          <w:sz w:val="24"/>
        </w:rPr>
        <w:t xml:space="preserve"> es </w:t>
      </w:r>
      <w:r w:rsidR="003D3B3F" w:rsidRPr="00146AE3">
        <w:rPr>
          <w:rFonts w:asciiTheme="minorHAnsi" w:hAnsiTheme="minorHAnsi" w:cstheme="minorHAnsi"/>
          <w:sz w:val="24"/>
        </w:rPr>
        <w:t xml:space="preserve">dennoch </w:t>
      </w:r>
      <w:r w:rsidR="00F94B0F" w:rsidRPr="00146AE3">
        <w:rPr>
          <w:rFonts w:asciiTheme="minorHAnsi" w:hAnsiTheme="minorHAnsi" w:cstheme="minorHAnsi"/>
          <w:sz w:val="24"/>
        </w:rPr>
        <w:t>auch Mischbilder g</w:t>
      </w:r>
      <w:r w:rsidR="0074523B" w:rsidRPr="00146AE3">
        <w:rPr>
          <w:rFonts w:asciiTheme="minorHAnsi" w:hAnsiTheme="minorHAnsi" w:cstheme="minorHAnsi"/>
          <w:sz w:val="24"/>
        </w:rPr>
        <w:t>äbe</w:t>
      </w:r>
      <w:r w:rsidR="00F94B0F" w:rsidRPr="00146AE3">
        <w:rPr>
          <w:rFonts w:asciiTheme="minorHAnsi" w:hAnsiTheme="minorHAnsi" w:cstheme="minorHAnsi"/>
          <w:sz w:val="24"/>
        </w:rPr>
        <w:t xml:space="preserve">, </w:t>
      </w:r>
      <w:r w:rsidR="006B25B8" w:rsidRPr="00146AE3">
        <w:rPr>
          <w:rFonts w:asciiTheme="minorHAnsi" w:hAnsiTheme="minorHAnsi" w:cstheme="minorHAnsi"/>
          <w:sz w:val="24"/>
        </w:rPr>
        <w:t xml:space="preserve">bei </w:t>
      </w:r>
      <w:r w:rsidR="00F94B0F" w:rsidRPr="00146AE3">
        <w:rPr>
          <w:rFonts w:asciiTheme="minorHAnsi" w:hAnsiTheme="minorHAnsi" w:cstheme="minorHAnsi"/>
          <w:sz w:val="24"/>
        </w:rPr>
        <w:t>welche</w:t>
      </w:r>
      <w:r w:rsidR="006B25B8" w:rsidRPr="00146AE3">
        <w:rPr>
          <w:rFonts w:asciiTheme="minorHAnsi" w:hAnsiTheme="minorHAnsi" w:cstheme="minorHAnsi"/>
          <w:sz w:val="24"/>
        </w:rPr>
        <w:t>n die Frauen</w:t>
      </w:r>
      <w:r w:rsidR="00F94B0F" w:rsidRPr="00146AE3">
        <w:rPr>
          <w:rFonts w:asciiTheme="minorHAnsi" w:hAnsiTheme="minorHAnsi" w:cstheme="minorHAnsi"/>
          <w:sz w:val="24"/>
        </w:rPr>
        <w:t xml:space="preserve"> </w:t>
      </w:r>
      <w:r w:rsidR="006B25B8" w:rsidRPr="00146AE3">
        <w:rPr>
          <w:rFonts w:asciiTheme="minorHAnsi" w:hAnsiTheme="minorHAnsi" w:cstheme="minorHAnsi"/>
          <w:sz w:val="24"/>
        </w:rPr>
        <w:t xml:space="preserve">beispielsweise </w:t>
      </w:r>
      <w:r w:rsidR="00F94B0F" w:rsidRPr="00146AE3">
        <w:rPr>
          <w:rFonts w:asciiTheme="minorHAnsi" w:hAnsiTheme="minorHAnsi" w:cstheme="minorHAnsi"/>
          <w:sz w:val="24"/>
        </w:rPr>
        <w:t>einfach ihr Pensum reduzieren</w:t>
      </w:r>
      <w:r w:rsidR="009264D1" w:rsidRPr="00146AE3">
        <w:rPr>
          <w:rFonts w:asciiTheme="minorHAnsi" w:hAnsiTheme="minorHAnsi" w:cstheme="minorHAnsi"/>
          <w:sz w:val="24"/>
        </w:rPr>
        <w:t>,</w:t>
      </w:r>
      <w:r w:rsidR="006B25B8" w:rsidRPr="00146AE3">
        <w:rPr>
          <w:rFonts w:asciiTheme="minorHAnsi" w:hAnsiTheme="minorHAnsi" w:cstheme="minorHAnsi"/>
          <w:sz w:val="24"/>
        </w:rPr>
        <w:t xml:space="preserve"> anstatt ihre Karriere sämtlich an den Nagel zu hängen.</w:t>
      </w:r>
      <w:r w:rsidR="00F94B0F" w:rsidRPr="00146AE3">
        <w:rPr>
          <w:rFonts w:asciiTheme="minorHAnsi" w:hAnsiTheme="minorHAnsi" w:cstheme="minorHAnsi"/>
          <w:sz w:val="24"/>
        </w:rPr>
        <w:t xml:space="preserve"> </w:t>
      </w:r>
      <w:bookmarkEnd w:id="3"/>
    </w:p>
    <w:p w14:paraId="7BA893F3" w14:textId="6C2585E1" w:rsidR="00F94B0F" w:rsidRPr="00146AE3" w:rsidRDefault="009C787F" w:rsidP="00146AE3">
      <w:pPr>
        <w:spacing w:line="360" w:lineRule="auto"/>
        <w:jc w:val="both"/>
        <w:rPr>
          <w:rFonts w:asciiTheme="minorHAnsi" w:hAnsiTheme="minorHAnsi" w:cstheme="minorHAnsi"/>
          <w:sz w:val="24"/>
        </w:rPr>
      </w:pPr>
      <w:r w:rsidRPr="00146AE3">
        <w:rPr>
          <w:rFonts w:asciiTheme="minorHAnsi" w:hAnsiTheme="minorHAnsi" w:cstheme="minorHAnsi"/>
          <w:sz w:val="24"/>
        </w:rPr>
        <w:lastRenderedPageBreak/>
        <w:t xml:space="preserve">Entscheidend </w:t>
      </w:r>
      <w:r w:rsidR="00442A6A" w:rsidRPr="00146AE3">
        <w:rPr>
          <w:rFonts w:asciiTheme="minorHAnsi" w:hAnsiTheme="minorHAnsi" w:cstheme="minorHAnsi"/>
          <w:sz w:val="24"/>
        </w:rPr>
        <w:t>bei der Unterscheidung dieser zwei Extreme</w:t>
      </w:r>
      <w:r w:rsidRPr="00146AE3">
        <w:rPr>
          <w:rFonts w:asciiTheme="minorHAnsi" w:hAnsiTheme="minorHAnsi" w:cstheme="minorHAnsi"/>
          <w:sz w:val="24"/>
        </w:rPr>
        <w:t xml:space="preserve"> sei das Alter der Frau</w:t>
      </w:r>
      <w:r w:rsidR="006B25B8" w:rsidRPr="00146AE3">
        <w:rPr>
          <w:rFonts w:asciiTheme="minorHAnsi" w:hAnsiTheme="minorHAnsi" w:cstheme="minorHAnsi"/>
          <w:sz w:val="24"/>
        </w:rPr>
        <w:t xml:space="preserve">. </w:t>
      </w:r>
      <w:r w:rsidR="002718B5" w:rsidRPr="00146AE3">
        <w:rPr>
          <w:rFonts w:asciiTheme="minorHAnsi" w:hAnsiTheme="minorHAnsi" w:cstheme="minorHAnsi"/>
          <w:sz w:val="24"/>
        </w:rPr>
        <w:t>Je älter die Frau bei der Familienplanung</w:t>
      </w:r>
      <w:r w:rsidR="003D3B3F" w:rsidRPr="00146AE3">
        <w:rPr>
          <w:rFonts w:asciiTheme="minorHAnsi" w:hAnsiTheme="minorHAnsi" w:cstheme="minorHAnsi"/>
          <w:sz w:val="24"/>
        </w:rPr>
        <w:t xml:space="preserve"> ist</w:t>
      </w:r>
      <w:r w:rsidR="002718B5" w:rsidRPr="00146AE3">
        <w:rPr>
          <w:rFonts w:asciiTheme="minorHAnsi" w:hAnsiTheme="minorHAnsi" w:cstheme="minorHAnsi"/>
          <w:sz w:val="24"/>
        </w:rPr>
        <w:t xml:space="preserve">, desto grösser </w:t>
      </w:r>
      <w:r w:rsidR="003D3B3F" w:rsidRPr="00146AE3">
        <w:rPr>
          <w:rFonts w:asciiTheme="minorHAnsi" w:hAnsiTheme="minorHAnsi" w:cstheme="minorHAnsi"/>
          <w:sz w:val="24"/>
        </w:rPr>
        <w:t xml:space="preserve">sei </w:t>
      </w:r>
      <w:r w:rsidR="002718B5" w:rsidRPr="00146AE3">
        <w:rPr>
          <w:rFonts w:asciiTheme="minorHAnsi" w:hAnsiTheme="minorHAnsi" w:cstheme="minorHAnsi"/>
          <w:sz w:val="24"/>
        </w:rPr>
        <w:t xml:space="preserve">der Druck. Dies betreffe </w:t>
      </w:r>
      <w:proofErr w:type="spellStart"/>
      <w:r w:rsidR="002718B5" w:rsidRPr="00146AE3">
        <w:rPr>
          <w:rFonts w:asciiTheme="minorHAnsi" w:hAnsiTheme="minorHAnsi" w:cstheme="minorHAnsi"/>
          <w:sz w:val="24"/>
        </w:rPr>
        <w:t>grösstenteils</w:t>
      </w:r>
      <w:proofErr w:type="spellEnd"/>
      <w:r w:rsidR="002718B5" w:rsidRPr="00146AE3">
        <w:rPr>
          <w:rFonts w:asciiTheme="minorHAnsi" w:hAnsiTheme="minorHAnsi" w:cstheme="minorHAnsi"/>
          <w:sz w:val="24"/>
        </w:rPr>
        <w:t xml:space="preserve"> das erste Extrem der </w:t>
      </w:r>
      <w:r w:rsidR="003D3B3F" w:rsidRPr="00146AE3">
        <w:rPr>
          <w:rFonts w:asciiTheme="minorHAnsi" w:hAnsiTheme="minorHAnsi" w:cstheme="minorHAnsi"/>
          <w:sz w:val="24"/>
        </w:rPr>
        <w:t>‚</w:t>
      </w:r>
      <w:r w:rsidR="002718B5" w:rsidRPr="00146AE3">
        <w:rPr>
          <w:rFonts w:asciiTheme="minorHAnsi" w:hAnsiTheme="minorHAnsi" w:cstheme="minorHAnsi"/>
          <w:sz w:val="24"/>
        </w:rPr>
        <w:t>Supermutter</w:t>
      </w:r>
      <w:r w:rsidR="003D3B3F" w:rsidRPr="00146AE3">
        <w:rPr>
          <w:rFonts w:asciiTheme="minorHAnsi" w:hAnsiTheme="minorHAnsi" w:cstheme="minorHAnsi"/>
          <w:sz w:val="24"/>
        </w:rPr>
        <w:t>‘</w:t>
      </w:r>
      <w:r w:rsidR="002718B5" w:rsidRPr="00146AE3">
        <w:rPr>
          <w:rFonts w:asciiTheme="minorHAnsi" w:hAnsiTheme="minorHAnsi" w:cstheme="minorHAnsi"/>
          <w:sz w:val="24"/>
        </w:rPr>
        <w:t>, da die Frauen aus dem zweiten Beispiel häufig im jungen Erwachsenenalter schwanger werden</w:t>
      </w:r>
      <w:r w:rsidR="009264D1" w:rsidRPr="00146AE3">
        <w:rPr>
          <w:rFonts w:asciiTheme="minorHAnsi" w:hAnsiTheme="minorHAnsi" w:cstheme="minorHAnsi"/>
          <w:sz w:val="24"/>
        </w:rPr>
        <w:t>: „</w:t>
      </w:r>
      <w:r w:rsidR="00F94B0F" w:rsidRPr="00146AE3">
        <w:rPr>
          <w:rFonts w:asciiTheme="minorHAnsi" w:hAnsiTheme="minorHAnsi" w:cstheme="minorHAnsi"/>
          <w:sz w:val="24"/>
        </w:rPr>
        <w:t>Die sind auch oft jung</w:t>
      </w:r>
      <w:r w:rsidRPr="00146AE3">
        <w:rPr>
          <w:rFonts w:asciiTheme="minorHAnsi" w:hAnsiTheme="minorHAnsi" w:cstheme="minorHAnsi"/>
          <w:sz w:val="24"/>
        </w:rPr>
        <w:t>.</w:t>
      </w:r>
      <w:r w:rsidR="00F94B0F" w:rsidRPr="00146AE3">
        <w:rPr>
          <w:rFonts w:asciiTheme="minorHAnsi" w:hAnsiTheme="minorHAnsi" w:cstheme="minorHAnsi"/>
          <w:sz w:val="24"/>
        </w:rPr>
        <w:t xml:space="preserve"> 'Ja</w:t>
      </w:r>
      <w:r w:rsidRPr="00146AE3">
        <w:rPr>
          <w:rFonts w:asciiTheme="minorHAnsi" w:hAnsiTheme="minorHAnsi" w:cstheme="minorHAnsi"/>
          <w:sz w:val="24"/>
        </w:rPr>
        <w:t>,</w:t>
      </w:r>
      <w:r w:rsidR="00F94B0F" w:rsidRPr="00146AE3">
        <w:rPr>
          <w:rFonts w:asciiTheme="minorHAnsi" w:hAnsiTheme="minorHAnsi" w:cstheme="minorHAnsi"/>
          <w:sz w:val="24"/>
        </w:rPr>
        <w:t xml:space="preserve"> mein Gott, dann probieren wir es halt in drei Monaten wieder'. Hingegen wenn Sie schon neun</w:t>
      </w:r>
      <w:r w:rsidR="008605DB" w:rsidRPr="00146AE3">
        <w:rPr>
          <w:rFonts w:asciiTheme="minorHAnsi" w:hAnsiTheme="minorHAnsi" w:cstheme="minorHAnsi"/>
          <w:sz w:val="24"/>
        </w:rPr>
        <w:t>-</w:t>
      </w:r>
      <w:r w:rsidR="00F94B0F" w:rsidRPr="00146AE3">
        <w:rPr>
          <w:rFonts w:asciiTheme="minorHAnsi" w:hAnsiTheme="minorHAnsi" w:cstheme="minorHAnsi"/>
          <w:sz w:val="24"/>
        </w:rPr>
        <w:t>und</w:t>
      </w:r>
      <w:r w:rsidR="008605DB" w:rsidRPr="00146AE3">
        <w:rPr>
          <w:rFonts w:asciiTheme="minorHAnsi" w:hAnsiTheme="minorHAnsi" w:cstheme="minorHAnsi"/>
          <w:sz w:val="24"/>
        </w:rPr>
        <w:t>-</w:t>
      </w:r>
      <w:proofErr w:type="spellStart"/>
      <w:r w:rsidR="00F94B0F" w:rsidRPr="00146AE3">
        <w:rPr>
          <w:rFonts w:asciiTheme="minorHAnsi" w:hAnsiTheme="minorHAnsi" w:cstheme="minorHAnsi"/>
          <w:sz w:val="24"/>
        </w:rPr>
        <w:t>dreissig</w:t>
      </w:r>
      <w:proofErr w:type="spellEnd"/>
      <w:r w:rsidR="008605DB" w:rsidRPr="00146AE3">
        <w:rPr>
          <w:rFonts w:asciiTheme="minorHAnsi" w:hAnsiTheme="minorHAnsi" w:cstheme="minorHAnsi"/>
          <w:sz w:val="24"/>
        </w:rPr>
        <w:t>-</w:t>
      </w:r>
      <w:r w:rsidR="00F94B0F" w:rsidRPr="00146AE3">
        <w:rPr>
          <w:rFonts w:asciiTheme="minorHAnsi" w:hAnsiTheme="minorHAnsi" w:cstheme="minorHAnsi"/>
          <w:sz w:val="24"/>
        </w:rPr>
        <w:t>ein</w:t>
      </w:r>
      <w:r w:rsidR="008605DB" w:rsidRPr="00146AE3">
        <w:rPr>
          <w:rFonts w:asciiTheme="minorHAnsi" w:hAnsiTheme="minorHAnsi" w:cstheme="minorHAnsi"/>
          <w:sz w:val="24"/>
        </w:rPr>
        <w:t>-</w:t>
      </w:r>
      <w:r w:rsidR="00F94B0F" w:rsidRPr="00146AE3">
        <w:rPr>
          <w:rFonts w:asciiTheme="minorHAnsi" w:hAnsiTheme="minorHAnsi" w:cstheme="minorHAnsi"/>
          <w:sz w:val="24"/>
        </w:rPr>
        <w:t>halb sind, dann zählt jeder Monat</w:t>
      </w:r>
      <w:r w:rsidR="009264D1" w:rsidRPr="00146AE3">
        <w:rPr>
          <w:rFonts w:asciiTheme="minorHAnsi" w:hAnsiTheme="minorHAnsi" w:cstheme="minorHAnsi"/>
          <w:sz w:val="24"/>
        </w:rPr>
        <w:t>“</w:t>
      </w:r>
      <w:r w:rsidR="009264D1" w:rsidRPr="00146AE3">
        <w:rPr>
          <w:rStyle w:val="Funotenzeichen"/>
          <w:rFonts w:asciiTheme="minorHAnsi" w:hAnsiTheme="minorHAnsi" w:cstheme="minorHAnsi"/>
          <w:sz w:val="24"/>
        </w:rPr>
        <w:footnoteReference w:id="153"/>
      </w:r>
      <w:r w:rsidR="009264D1" w:rsidRPr="00146AE3">
        <w:rPr>
          <w:rFonts w:asciiTheme="minorHAnsi" w:hAnsiTheme="minorHAnsi" w:cstheme="minorHAnsi"/>
          <w:sz w:val="24"/>
        </w:rPr>
        <w:t>. Wie bereits oben in der Grafik des Bundesamts für Statistik gezeigt wurde, nimmt das Durchschnittsalter von Frauen bei der Geburt des ersten Kindes fortwährend zu.</w:t>
      </w:r>
      <w:r w:rsidR="009264D1" w:rsidRPr="00146AE3">
        <w:rPr>
          <w:rStyle w:val="Funotenzeichen"/>
          <w:rFonts w:asciiTheme="minorHAnsi" w:hAnsiTheme="minorHAnsi" w:cstheme="minorHAnsi"/>
          <w:sz w:val="24"/>
        </w:rPr>
        <w:footnoteReference w:id="154"/>
      </w:r>
      <w:r w:rsidR="00442A6A" w:rsidRPr="00146AE3">
        <w:rPr>
          <w:rFonts w:asciiTheme="minorHAnsi" w:hAnsiTheme="minorHAnsi" w:cstheme="minorHAnsi"/>
          <w:sz w:val="24"/>
        </w:rPr>
        <w:t xml:space="preserve"> Die Aussage von Frau Dr. Rautenberg hat somit Validität. </w:t>
      </w:r>
    </w:p>
    <w:p w14:paraId="0D40C2F2" w14:textId="29562B44" w:rsidR="004740C4" w:rsidRPr="00146AE3" w:rsidRDefault="008758D3"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Auf die Frage, ob </w:t>
      </w:r>
      <w:r w:rsidR="00442A6A" w:rsidRPr="00146AE3">
        <w:rPr>
          <w:rFonts w:asciiTheme="minorHAnsi" w:hAnsiTheme="minorHAnsi" w:cstheme="minorHAnsi"/>
          <w:sz w:val="24"/>
        </w:rPr>
        <w:t>Frau Dr. Rautenberg</w:t>
      </w:r>
      <w:r w:rsidRPr="00146AE3">
        <w:rPr>
          <w:rFonts w:asciiTheme="minorHAnsi" w:hAnsiTheme="minorHAnsi" w:cstheme="minorHAnsi"/>
          <w:sz w:val="24"/>
        </w:rPr>
        <w:t xml:space="preserve"> </w:t>
      </w:r>
      <w:r w:rsidR="00D02EAA" w:rsidRPr="00146AE3">
        <w:rPr>
          <w:rFonts w:asciiTheme="minorHAnsi" w:hAnsiTheme="minorHAnsi" w:cstheme="minorHAnsi"/>
          <w:sz w:val="24"/>
        </w:rPr>
        <w:t xml:space="preserve">es </w:t>
      </w:r>
      <w:r w:rsidRPr="00146AE3">
        <w:rPr>
          <w:rFonts w:asciiTheme="minorHAnsi" w:hAnsiTheme="minorHAnsi" w:cstheme="minorHAnsi"/>
          <w:sz w:val="24"/>
        </w:rPr>
        <w:t>nachvollziehen kann, dass jemand das Gefühl hat</w:t>
      </w:r>
      <w:r w:rsidR="00442A6A" w:rsidRPr="00146AE3">
        <w:rPr>
          <w:rFonts w:asciiTheme="minorHAnsi" w:hAnsiTheme="minorHAnsi" w:cstheme="minorHAnsi"/>
          <w:sz w:val="24"/>
        </w:rPr>
        <w:t>,</w:t>
      </w:r>
      <w:r w:rsidRPr="00146AE3">
        <w:rPr>
          <w:rFonts w:asciiTheme="minorHAnsi" w:hAnsiTheme="minorHAnsi" w:cstheme="minorHAnsi"/>
          <w:sz w:val="24"/>
        </w:rPr>
        <w:t xml:space="preserve"> an der Mutterrolle gescheitert zu </w:t>
      </w:r>
      <w:r w:rsidR="00F52921" w:rsidRPr="00146AE3">
        <w:rPr>
          <w:rFonts w:asciiTheme="minorHAnsi" w:hAnsiTheme="minorHAnsi" w:cstheme="minorHAnsi"/>
          <w:sz w:val="24"/>
        </w:rPr>
        <w:t>sein</w:t>
      </w:r>
      <w:r w:rsidR="00442A6A" w:rsidRPr="00146AE3">
        <w:rPr>
          <w:rFonts w:asciiTheme="minorHAnsi" w:hAnsiTheme="minorHAnsi" w:cstheme="minorHAnsi"/>
          <w:sz w:val="24"/>
        </w:rPr>
        <w:t>, antwortet die Ärztin</w:t>
      </w:r>
      <w:r w:rsidRPr="00146AE3">
        <w:rPr>
          <w:rFonts w:asciiTheme="minorHAnsi" w:hAnsiTheme="minorHAnsi" w:cstheme="minorHAnsi"/>
          <w:sz w:val="24"/>
        </w:rPr>
        <w:t>: „Das würde jetzt auch eher in diese Gruppe treffen, die schon Karriere gemacht haben. Es hat immer alles geklappt, also wir</w:t>
      </w:r>
      <w:r w:rsidR="0048304D" w:rsidRPr="00146AE3">
        <w:rPr>
          <w:rFonts w:asciiTheme="minorHAnsi" w:hAnsiTheme="minorHAnsi" w:cstheme="minorHAnsi"/>
          <w:sz w:val="24"/>
        </w:rPr>
        <w:t>d</w:t>
      </w:r>
      <w:r w:rsidRPr="00146AE3">
        <w:rPr>
          <w:rFonts w:asciiTheme="minorHAnsi" w:hAnsiTheme="minorHAnsi" w:cstheme="minorHAnsi"/>
          <w:sz w:val="24"/>
        </w:rPr>
        <w:t xml:space="preserve"> auch das klappen. Und da sind wir heute an einem Punkt, vielleicht auch Gott sei Dank, dass wenn es auf natürlichem Weg oder so nicht klappt, dann hilft man nach. Ich scheitere daran nicht“</w:t>
      </w:r>
      <w:r w:rsidR="00442A6A" w:rsidRPr="00146AE3">
        <w:rPr>
          <w:rStyle w:val="Funotenzeichen"/>
          <w:rFonts w:asciiTheme="minorHAnsi" w:hAnsiTheme="minorHAnsi" w:cstheme="minorHAnsi"/>
          <w:sz w:val="24"/>
        </w:rPr>
        <w:footnoteReference w:id="155"/>
      </w:r>
      <w:r w:rsidR="00442A6A" w:rsidRPr="00146AE3">
        <w:rPr>
          <w:rFonts w:asciiTheme="minorHAnsi" w:hAnsiTheme="minorHAnsi" w:cstheme="minorHAnsi"/>
          <w:sz w:val="24"/>
        </w:rPr>
        <w:t>.</w:t>
      </w:r>
    </w:p>
    <w:p w14:paraId="08838686" w14:textId="749DDC4B" w:rsidR="00442A6A" w:rsidRPr="00146AE3" w:rsidRDefault="00146AE3" w:rsidP="00146AE3">
      <w:pPr>
        <w:spacing w:line="360" w:lineRule="auto"/>
        <w:jc w:val="both"/>
        <w:rPr>
          <w:rFonts w:asciiTheme="minorHAnsi" w:hAnsiTheme="minorHAnsi" w:cstheme="minorHAnsi"/>
          <w:sz w:val="22"/>
        </w:rPr>
      </w:pPr>
      <w:r w:rsidRPr="00146AE3">
        <w:rPr>
          <w:rFonts w:asciiTheme="minorHAnsi" w:hAnsiTheme="minorHAnsi" w:cstheme="minorHAnsi"/>
          <w:noProof/>
          <w:sz w:val="22"/>
        </w:rPr>
        <mc:AlternateContent>
          <mc:Choice Requires="wps">
            <w:drawing>
              <wp:anchor distT="0" distB="0" distL="114300" distR="114300" simplePos="0" relativeHeight="251658239" behindDoc="1" locked="0" layoutInCell="1" allowOverlap="1" wp14:anchorId="05A0152C" wp14:editId="5CFE41F1">
                <wp:simplePos x="0" y="0"/>
                <wp:positionH relativeFrom="column">
                  <wp:posOffset>-76835</wp:posOffset>
                </wp:positionH>
                <wp:positionV relativeFrom="paragraph">
                  <wp:posOffset>301625</wp:posOffset>
                </wp:positionV>
                <wp:extent cx="5909945" cy="3307080"/>
                <wp:effectExtent l="0" t="0" r="0" b="7620"/>
                <wp:wrapNone/>
                <wp:docPr id="200" name="Rechteck 200"/>
                <wp:cNvGraphicFramePr/>
                <a:graphic xmlns:a="http://schemas.openxmlformats.org/drawingml/2006/main">
                  <a:graphicData uri="http://schemas.microsoft.com/office/word/2010/wordprocessingShape">
                    <wps:wsp>
                      <wps:cNvSpPr/>
                      <wps:spPr>
                        <a:xfrm>
                          <a:off x="0" y="0"/>
                          <a:ext cx="5909945" cy="33070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04F38" id="Rechteck 200" o:spid="_x0000_s1026" style="position:absolute;margin-left:-6.05pt;margin-top:23.75pt;width:465.35pt;height:260.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" fillcolor="#d8d8d8 [2732]" stroked="f" strokeweight="1pt"/>
            </w:pict>
          </mc:Fallback>
        </mc:AlternateContent>
      </w:r>
    </w:p>
    <w:p w14:paraId="38CC7688" w14:textId="40F9E43C" w:rsidR="003D3B3F" w:rsidRPr="00146AE3" w:rsidRDefault="005C659D" w:rsidP="00146AE3">
      <w:pPr>
        <w:pStyle w:val="berschrift2"/>
        <w:jc w:val="both"/>
        <w:rPr>
          <w:rFonts w:asciiTheme="minorHAnsi" w:hAnsiTheme="minorHAnsi" w:cstheme="minorHAnsi"/>
          <w:color w:val="auto"/>
        </w:rPr>
      </w:pPr>
      <w:r w:rsidRPr="00146AE3">
        <w:rPr>
          <w:rFonts w:asciiTheme="minorHAnsi" w:hAnsiTheme="minorHAnsi" w:cstheme="minorHAnsi"/>
          <w:b/>
          <w:noProof/>
          <w:color w:val="auto"/>
        </w:rPr>
        <w:t xml:space="preserve"> </w:t>
      </w:r>
      <w:bookmarkStart w:id="18" w:name="_Toc7608523"/>
      <w:r w:rsidR="003D3B3F" w:rsidRPr="00146AE3">
        <w:rPr>
          <w:rFonts w:asciiTheme="minorHAnsi" w:hAnsiTheme="minorHAnsi" w:cstheme="minorHAnsi"/>
          <w:color w:val="auto"/>
        </w:rPr>
        <w:t>Exkurs: Religiöse Perspektive</w:t>
      </w:r>
      <w:bookmarkEnd w:id="18"/>
    </w:p>
    <w:p w14:paraId="16EC0D8F" w14:textId="571F2FD9" w:rsidR="00442A6A" w:rsidRPr="00146AE3" w:rsidRDefault="00442A6A" w:rsidP="00146AE3">
      <w:pPr>
        <w:jc w:val="both"/>
        <w:rPr>
          <w:rFonts w:asciiTheme="minorHAnsi" w:hAnsiTheme="minorHAnsi" w:cstheme="minorHAnsi"/>
          <w:sz w:val="20"/>
        </w:rPr>
      </w:pPr>
    </w:p>
    <w:p w14:paraId="78D0EBBB" w14:textId="073EC29B" w:rsidR="003D3B3F" w:rsidRPr="00146AE3" w:rsidRDefault="00062660"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Der amerikanische Soziologe Richard J. </w:t>
      </w:r>
      <w:proofErr w:type="spellStart"/>
      <w:r w:rsidRPr="00146AE3">
        <w:rPr>
          <w:rFonts w:asciiTheme="minorHAnsi" w:hAnsiTheme="minorHAnsi" w:cstheme="minorHAnsi"/>
          <w:sz w:val="24"/>
        </w:rPr>
        <w:t>Petts</w:t>
      </w:r>
      <w:proofErr w:type="spellEnd"/>
      <w:r w:rsidRPr="00146AE3">
        <w:rPr>
          <w:rFonts w:asciiTheme="minorHAnsi" w:hAnsiTheme="minorHAnsi" w:cstheme="minorHAnsi"/>
          <w:sz w:val="24"/>
        </w:rPr>
        <w:t xml:space="preserve"> mit Schwerpunkt im Schnittbereich Familie</w:t>
      </w:r>
      <w:r w:rsidR="00237858" w:rsidRPr="00146AE3">
        <w:rPr>
          <w:rFonts w:asciiTheme="minorHAnsi" w:hAnsiTheme="minorHAnsi" w:cstheme="minorHAnsi"/>
          <w:sz w:val="24"/>
        </w:rPr>
        <w:t>n</w:t>
      </w:r>
      <w:r w:rsidRPr="00146AE3">
        <w:rPr>
          <w:rFonts w:asciiTheme="minorHAnsi" w:hAnsiTheme="minorHAnsi" w:cstheme="minorHAnsi"/>
          <w:sz w:val="24"/>
        </w:rPr>
        <w:t xml:space="preserve">- und Religionsforschung postuliert, </w:t>
      </w:r>
      <w:r w:rsidR="00237858" w:rsidRPr="00146AE3">
        <w:rPr>
          <w:rFonts w:asciiTheme="minorHAnsi" w:hAnsiTheme="minorHAnsi" w:cstheme="minorHAnsi"/>
          <w:sz w:val="24"/>
        </w:rPr>
        <w:t xml:space="preserve">dass religiöse Partizipation einen positiven Effekt auf Individuen hat, welche mit Stress oder Trauer </w:t>
      </w:r>
      <w:r w:rsidR="00870B44" w:rsidRPr="00146AE3">
        <w:rPr>
          <w:rFonts w:asciiTheme="minorHAnsi" w:hAnsiTheme="minorHAnsi" w:cstheme="minorHAnsi"/>
          <w:sz w:val="24"/>
        </w:rPr>
        <w:t>umzugehen haben</w:t>
      </w:r>
      <w:r w:rsidR="00237858" w:rsidRPr="00146AE3">
        <w:rPr>
          <w:rFonts w:asciiTheme="minorHAnsi" w:hAnsiTheme="minorHAnsi" w:cstheme="minorHAnsi"/>
          <w:sz w:val="24"/>
        </w:rPr>
        <w:t>.</w:t>
      </w:r>
      <w:r w:rsidR="00237858" w:rsidRPr="00146AE3">
        <w:rPr>
          <w:rStyle w:val="Funotenzeichen"/>
          <w:rFonts w:asciiTheme="minorHAnsi" w:hAnsiTheme="minorHAnsi" w:cstheme="minorHAnsi"/>
          <w:sz w:val="24"/>
        </w:rPr>
        <w:footnoteReference w:id="156"/>
      </w:r>
      <w:r w:rsidR="00237858" w:rsidRPr="00146AE3">
        <w:rPr>
          <w:rFonts w:asciiTheme="minorHAnsi" w:hAnsiTheme="minorHAnsi" w:cstheme="minorHAnsi"/>
          <w:sz w:val="24"/>
        </w:rPr>
        <w:t xml:space="preserve"> Im Falle von Fehlgeburten würden religiöse Lehren und Botschaften </w:t>
      </w:r>
      <w:r w:rsidR="00870B44" w:rsidRPr="00146AE3">
        <w:rPr>
          <w:rFonts w:asciiTheme="minorHAnsi" w:hAnsiTheme="minorHAnsi" w:cstheme="minorHAnsi"/>
          <w:sz w:val="24"/>
        </w:rPr>
        <w:t>den Frauen helfen, einen höheren Sinn im Verlust zu finden, was sich positiv auf die Bewältigung der Situation auswirke.</w:t>
      </w:r>
      <w:r w:rsidR="00870B44" w:rsidRPr="00146AE3">
        <w:rPr>
          <w:rStyle w:val="Funotenzeichen"/>
          <w:rFonts w:asciiTheme="minorHAnsi" w:hAnsiTheme="minorHAnsi" w:cstheme="minorHAnsi"/>
          <w:sz w:val="24"/>
        </w:rPr>
        <w:footnoteReference w:id="157"/>
      </w:r>
      <w:r w:rsidR="00870B44" w:rsidRPr="00146AE3">
        <w:rPr>
          <w:rFonts w:asciiTheme="minorHAnsi" w:hAnsiTheme="minorHAnsi" w:cstheme="minorHAnsi"/>
          <w:sz w:val="24"/>
        </w:rPr>
        <w:t xml:space="preserve"> Auch Frau Dr. Rautenberg spricht die Bedeutung von religiösen Einstellungen bei Fehlgeburten an: „In diesen Grenzerfahrungen des Lebens, kommen dann doch viele wieder auf diese Werte zurück und die</w:t>
      </w:r>
      <w:r w:rsidR="00AD2E0B" w:rsidRPr="00146AE3">
        <w:rPr>
          <w:rFonts w:asciiTheme="minorHAnsi" w:hAnsiTheme="minorHAnsi" w:cstheme="minorHAnsi"/>
          <w:sz w:val="24"/>
        </w:rPr>
        <w:t>,</w:t>
      </w:r>
      <w:r w:rsidR="00870B44" w:rsidRPr="00146AE3">
        <w:rPr>
          <w:rFonts w:asciiTheme="minorHAnsi" w:hAnsiTheme="minorHAnsi" w:cstheme="minorHAnsi"/>
          <w:sz w:val="24"/>
        </w:rPr>
        <w:t xml:space="preserve"> die GAR keine Bindung oder Werte haben, tun sich am schwersten damit umzugehen“</w:t>
      </w:r>
      <w:r w:rsidR="00870B44" w:rsidRPr="00146AE3">
        <w:rPr>
          <w:rStyle w:val="Funotenzeichen"/>
          <w:rFonts w:asciiTheme="minorHAnsi" w:hAnsiTheme="minorHAnsi" w:cstheme="minorHAnsi"/>
          <w:sz w:val="24"/>
        </w:rPr>
        <w:footnoteReference w:id="158"/>
      </w:r>
      <w:r w:rsidR="00870B44" w:rsidRPr="00146AE3">
        <w:rPr>
          <w:rFonts w:asciiTheme="minorHAnsi" w:hAnsiTheme="minorHAnsi" w:cstheme="minorHAnsi"/>
          <w:sz w:val="24"/>
        </w:rPr>
        <w:t xml:space="preserve">. </w:t>
      </w:r>
      <w:r w:rsidR="005722CB" w:rsidRPr="00146AE3">
        <w:rPr>
          <w:rFonts w:asciiTheme="minorHAnsi" w:hAnsiTheme="minorHAnsi" w:cstheme="minorHAnsi"/>
          <w:sz w:val="24"/>
        </w:rPr>
        <w:t xml:space="preserve">Zentral </w:t>
      </w:r>
      <w:r w:rsidR="00801B71" w:rsidRPr="00146AE3">
        <w:rPr>
          <w:rFonts w:asciiTheme="minorHAnsi" w:hAnsiTheme="minorHAnsi" w:cstheme="minorHAnsi"/>
          <w:sz w:val="24"/>
        </w:rPr>
        <w:t>seien</w:t>
      </w:r>
      <w:r w:rsidR="005722CB" w:rsidRPr="00146AE3">
        <w:rPr>
          <w:rFonts w:asciiTheme="minorHAnsi" w:hAnsiTheme="minorHAnsi" w:cstheme="minorHAnsi"/>
          <w:sz w:val="24"/>
        </w:rPr>
        <w:t xml:space="preserve"> hierbei</w:t>
      </w:r>
      <w:r w:rsidR="00801B71" w:rsidRPr="00146AE3">
        <w:rPr>
          <w:rFonts w:asciiTheme="minorHAnsi" w:hAnsiTheme="minorHAnsi" w:cstheme="minorHAnsi"/>
          <w:sz w:val="24"/>
        </w:rPr>
        <w:t xml:space="preserve"> </w:t>
      </w:r>
      <w:r w:rsidR="005722CB" w:rsidRPr="00146AE3">
        <w:rPr>
          <w:rFonts w:asciiTheme="minorHAnsi" w:hAnsiTheme="minorHAnsi" w:cstheme="minorHAnsi"/>
          <w:sz w:val="24"/>
        </w:rPr>
        <w:t xml:space="preserve">Fragen wie zum Beispiel </w:t>
      </w:r>
      <w:r w:rsidR="00870B44" w:rsidRPr="00146AE3">
        <w:rPr>
          <w:rFonts w:asciiTheme="minorHAnsi" w:hAnsiTheme="minorHAnsi" w:cstheme="minorHAnsi"/>
          <w:sz w:val="24"/>
        </w:rPr>
        <w:t>„</w:t>
      </w:r>
      <w:r w:rsidR="005722CB" w:rsidRPr="00146AE3">
        <w:rPr>
          <w:rFonts w:asciiTheme="minorHAnsi" w:hAnsiTheme="minorHAnsi" w:cstheme="minorHAnsi"/>
          <w:sz w:val="24"/>
        </w:rPr>
        <w:t>‚W</w:t>
      </w:r>
      <w:r w:rsidR="003D3B3F" w:rsidRPr="00146AE3">
        <w:rPr>
          <w:rFonts w:asciiTheme="minorHAnsi" w:hAnsiTheme="minorHAnsi" w:cstheme="minorHAnsi"/>
          <w:sz w:val="24"/>
        </w:rPr>
        <w:t>ie gehts danach weiter</w:t>
      </w:r>
      <w:r w:rsidR="005722CB" w:rsidRPr="00146AE3">
        <w:rPr>
          <w:rFonts w:asciiTheme="minorHAnsi" w:hAnsiTheme="minorHAnsi" w:cstheme="minorHAnsi"/>
          <w:sz w:val="24"/>
        </w:rPr>
        <w:t>?‘</w:t>
      </w:r>
      <w:r w:rsidR="003D3B3F" w:rsidRPr="00146AE3">
        <w:rPr>
          <w:rFonts w:asciiTheme="minorHAnsi" w:hAnsiTheme="minorHAnsi" w:cstheme="minorHAnsi"/>
          <w:sz w:val="24"/>
        </w:rPr>
        <w:t xml:space="preserve"> 'Wo ist jetzt der Mensch?' Sinn- (.) Sinnhaftigkeit, Bestrafung für irgendwelche Taten, die man irgendwann </w:t>
      </w:r>
      <w:r w:rsidR="00146AE3" w:rsidRPr="00146AE3">
        <w:rPr>
          <w:rFonts w:asciiTheme="minorHAnsi" w:hAnsiTheme="minorHAnsi" w:cstheme="minorHAnsi"/>
          <w:noProof/>
          <w:sz w:val="22"/>
        </w:rPr>
        <w:lastRenderedPageBreak/>
        <mc:AlternateContent>
          <mc:Choice Requires="wps">
            <w:drawing>
              <wp:anchor distT="0" distB="0" distL="114300" distR="114300" simplePos="0" relativeHeight="251771904" behindDoc="1" locked="0" layoutInCell="1" allowOverlap="1" wp14:anchorId="1D74291F" wp14:editId="6E909F8D">
                <wp:simplePos x="0" y="0"/>
                <wp:positionH relativeFrom="column">
                  <wp:posOffset>-69215</wp:posOffset>
                </wp:positionH>
                <wp:positionV relativeFrom="paragraph">
                  <wp:posOffset>-53975</wp:posOffset>
                </wp:positionV>
                <wp:extent cx="5909945" cy="2095500"/>
                <wp:effectExtent l="0" t="0" r="0" b="0"/>
                <wp:wrapNone/>
                <wp:docPr id="238" name="Rechteck 238"/>
                <wp:cNvGraphicFramePr/>
                <a:graphic xmlns:a="http://schemas.openxmlformats.org/drawingml/2006/main">
                  <a:graphicData uri="http://schemas.microsoft.com/office/word/2010/wordprocessingShape">
                    <wps:wsp>
                      <wps:cNvSpPr/>
                      <wps:spPr>
                        <a:xfrm>
                          <a:off x="0" y="0"/>
                          <a:ext cx="5909945" cy="20955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A45DE" id="Rechteck 238" o:spid="_x0000_s1026" style="position:absolute;margin-left:-5.45pt;margin-top:-4.25pt;width:465.35pt;height:16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" fillcolor="#d8d8d8 [2732]" stroked="f" strokeweight="1pt"/>
            </w:pict>
          </mc:Fallback>
        </mc:AlternateContent>
      </w:r>
      <w:r w:rsidR="003D3B3F" w:rsidRPr="00146AE3">
        <w:rPr>
          <w:rFonts w:asciiTheme="minorHAnsi" w:hAnsiTheme="minorHAnsi" w:cstheme="minorHAnsi"/>
          <w:sz w:val="24"/>
        </w:rPr>
        <w:t xml:space="preserve">gemacht hat. </w:t>
      </w:r>
      <w:r w:rsidR="00870B44" w:rsidRPr="00146AE3">
        <w:rPr>
          <w:rFonts w:asciiTheme="minorHAnsi" w:hAnsiTheme="minorHAnsi" w:cstheme="minorHAnsi"/>
          <w:sz w:val="24"/>
        </w:rPr>
        <w:t>Das s</w:t>
      </w:r>
      <w:r w:rsidR="003D3B3F" w:rsidRPr="00146AE3">
        <w:rPr>
          <w:rFonts w:asciiTheme="minorHAnsi" w:hAnsiTheme="minorHAnsi" w:cstheme="minorHAnsi"/>
          <w:sz w:val="24"/>
        </w:rPr>
        <w:t>pielt da mehr als in anderen Situationen meines medizinischen Tuns eine Rolle</w:t>
      </w:r>
      <w:r w:rsidR="005722CB" w:rsidRPr="00146AE3">
        <w:rPr>
          <w:rFonts w:asciiTheme="minorHAnsi" w:hAnsiTheme="minorHAnsi" w:cstheme="minorHAnsi"/>
          <w:sz w:val="24"/>
        </w:rPr>
        <w:t>“</w:t>
      </w:r>
      <w:r w:rsidR="005722CB" w:rsidRPr="00146AE3">
        <w:rPr>
          <w:rStyle w:val="Funotenzeichen"/>
          <w:rFonts w:asciiTheme="minorHAnsi" w:hAnsiTheme="minorHAnsi" w:cstheme="minorHAnsi"/>
          <w:sz w:val="24"/>
        </w:rPr>
        <w:footnoteReference w:id="159"/>
      </w:r>
      <w:r w:rsidR="005722CB" w:rsidRPr="00146AE3">
        <w:rPr>
          <w:rFonts w:asciiTheme="minorHAnsi" w:hAnsiTheme="minorHAnsi" w:cstheme="minorHAnsi"/>
          <w:sz w:val="24"/>
        </w:rPr>
        <w:t xml:space="preserve">. Hiermit überschneiden sich meine Erkenntnisse aus dem Interview mit denen von </w:t>
      </w:r>
      <w:r w:rsidR="00F52921" w:rsidRPr="00146AE3">
        <w:rPr>
          <w:rFonts w:asciiTheme="minorHAnsi" w:hAnsiTheme="minorHAnsi" w:cstheme="minorHAnsi"/>
          <w:sz w:val="24"/>
        </w:rPr>
        <w:t xml:space="preserve">Richard J. </w:t>
      </w:r>
      <w:proofErr w:type="spellStart"/>
      <w:r w:rsidR="005722CB" w:rsidRPr="00146AE3">
        <w:rPr>
          <w:rFonts w:asciiTheme="minorHAnsi" w:hAnsiTheme="minorHAnsi" w:cstheme="minorHAnsi"/>
          <w:sz w:val="24"/>
        </w:rPr>
        <w:t>Petts</w:t>
      </w:r>
      <w:proofErr w:type="spellEnd"/>
      <w:r w:rsidR="005722CB" w:rsidRPr="00146AE3">
        <w:rPr>
          <w:rFonts w:asciiTheme="minorHAnsi" w:hAnsiTheme="minorHAnsi" w:cstheme="minorHAnsi"/>
          <w:sz w:val="24"/>
        </w:rPr>
        <w:t>.</w:t>
      </w:r>
    </w:p>
    <w:p w14:paraId="1759F5C9" w14:textId="7C0281E9" w:rsidR="006151CD" w:rsidRPr="00146AE3" w:rsidRDefault="005722CB"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Frau Dr. Rautenberg fragte sich </w:t>
      </w:r>
      <w:proofErr w:type="spellStart"/>
      <w:r w:rsidRPr="00146AE3">
        <w:rPr>
          <w:rFonts w:asciiTheme="minorHAnsi" w:hAnsiTheme="minorHAnsi" w:cstheme="minorHAnsi"/>
          <w:sz w:val="24"/>
        </w:rPr>
        <w:t>ausserdem</w:t>
      </w:r>
      <w:proofErr w:type="spellEnd"/>
      <w:r w:rsidRPr="00146AE3">
        <w:rPr>
          <w:rFonts w:asciiTheme="minorHAnsi" w:hAnsiTheme="minorHAnsi" w:cstheme="minorHAnsi"/>
          <w:sz w:val="24"/>
        </w:rPr>
        <w:t>:</w:t>
      </w:r>
      <w:r w:rsidR="00870B44" w:rsidRPr="00146AE3">
        <w:rPr>
          <w:rFonts w:asciiTheme="minorHAnsi" w:hAnsiTheme="minorHAnsi" w:cstheme="minorHAnsi"/>
          <w:sz w:val="24"/>
        </w:rPr>
        <w:t xml:space="preserve"> </w:t>
      </w:r>
      <w:r w:rsidR="003D3B3F" w:rsidRPr="00146AE3">
        <w:rPr>
          <w:rFonts w:asciiTheme="minorHAnsi" w:hAnsiTheme="minorHAnsi" w:cstheme="minorHAnsi"/>
          <w:sz w:val="24"/>
        </w:rPr>
        <w:t>Kommt aus Fehlgeburten auch etwas Gutes?</w:t>
      </w:r>
      <w:r w:rsidR="00870B44" w:rsidRPr="00146AE3">
        <w:rPr>
          <w:rFonts w:asciiTheme="minorHAnsi" w:hAnsiTheme="minorHAnsi" w:cstheme="minorHAnsi"/>
          <w:sz w:val="24"/>
        </w:rPr>
        <w:t xml:space="preserve"> </w:t>
      </w:r>
      <w:r w:rsidRPr="00146AE3">
        <w:rPr>
          <w:rFonts w:asciiTheme="minorHAnsi" w:hAnsiTheme="minorHAnsi" w:cstheme="minorHAnsi"/>
          <w:sz w:val="24"/>
        </w:rPr>
        <w:t>Sie glaube, es könne auch eine Chance im Leben eines Menschen sein, um beispielsweise etwas wieder gerade zu rücken „</w:t>
      </w:r>
      <w:r w:rsidR="003D3B3F" w:rsidRPr="00146AE3">
        <w:rPr>
          <w:rFonts w:asciiTheme="minorHAnsi" w:hAnsiTheme="minorHAnsi" w:cstheme="minorHAnsi"/>
          <w:sz w:val="24"/>
        </w:rPr>
        <w:t>gerade in unserer sehr verrückten kommerzialisierten Welt sind diese Urerfahrungen dann manchmal sehr viel wert</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60"/>
      </w:r>
      <w:r w:rsidRPr="00146AE3">
        <w:rPr>
          <w:rFonts w:asciiTheme="minorHAnsi" w:hAnsiTheme="minorHAnsi" w:cstheme="minorHAnsi"/>
          <w:sz w:val="24"/>
        </w:rPr>
        <w:t>.</w:t>
      </w:r>
      <w:r w:rsidR="00666BF9" w:rsidRPr="00146AE3">
        <w:rPr>
          <w:rFonts w:asciiTheme="minorHAnsi" w:hAnsiTheme="minorHAnsi" w:cstheme="minorHAnsi"/>
          <w:sz w:val="24"/>
        </w:rPr>
        <w:t xml:space="preserve"> </w:t>
      </w:r>
    </w:p>
    <w:p w14:paraId="77AB52B2" w14:textId="77777777" w:rsidR="00180D03" w:rsidRPr="00146AE3" w:rsidRDefault="00180D03" w:rsidP="00146AE3">
      <w:pPr>
        <w:spacing w:line="360" w:lineRule="auto"/>
        <w:jc w:val="both"/>
        <w:rPr>
          <w:rFonts w:asciiTheme="minorHAnsi" w:hAnsiTheme="minorHAnsi" w:cstheme="minorHAnsi"/>
          <w:sz w:val="22"/>
        </w:rPr>
      </w:pPr>
    </w:p>
    <w:p w14:paraId="7CEF1245" w14:textId="46C947DA" w:rsidR="0066795E" w:rsidRPr="00146AE3" w:rsidRDefault="00823630" w:rsidP="00146AE3">
      <w:pPr>
        <w:pStyle w:val="berschrift2"/>
        <w:jc w:val="both"/>
        <w:rPr>
          <w:rFonts w:asciiTheme="minorHAnsi" w:hAnsiTheme="minorHAnsi" w:cstheme="minorHAnsi"/>
          <w:color w:val="auto"/>
        </w:rPr>
      </w:pPr>
      <w:bookmarkStart w:id="19" w:name="_Toc7608524"/>
      <w:r w:rsidRPr="00146AE3">
        <w:rPr>
          <w:rFonts w:asciiTheme="minorHAnsi" w:hAnsiTheme="minorHAnsi" w:cstheme="minorHAnsi"/>
          <w:color w:val="auto"/>
        </w:rPr>
        <w:t>4.</w:t>
      </w:r>
      <w:r w:rsidR="004A66E2" w:rsidRPr="00146AE3">
        <w:rPr>
          <w:rFonts w:asciiTheme="minorHAnsi" w:hAnsiTheme="minorHAnsi" w:cstheme="minorHAnsi"/>
          <w:color w:val="auto"/>
        </w:rPr>
        <w:t>4</w:t>
      </w:r>
      <w:r w:rsidRPr="00146AE3">
        <w:rPr>
          <w:rFonts w:asciiTheme="minorHAnsi" w:hAnsiTheme="minorHAnsi" w:cstheme="minorHAnsi"/>
          <w:color w:val="auto"/>
        </w:rPr>
        <w:t xml:space="preserve"> Die Sache mit der </w:t>
      </w:r>
      <w:r w:rsidR="0066795E" w:rsidRPr="00146AE3">
        <w:rPr>
          <w:rFonts w:asciiTheme="minorHAnsi" w:hAnsiTheme="minorHAnsi" w:cstheme="minorHAnsi"/>
          <w:color w:val="auto"/>
        </w:rPr>
        <w:t>Ernährung</w:t>
      </w:r>
      <w:r w:rsidR="001F7170" w:rsidRPr="00146AE3">
        <w:rPr>
          <w:rFonts w:asciiTheme="minorHAnsi" w:hAnsiTheme="minorHAnsi" w:cstheme="minorHAnsi"/>
          <w:color w:val="auto"/>
        </w:rPr>
        <w:t>: Soziale Normen</w:t>
      </w:r>
      <w:r w:rsidR="00E8513F" w:rsidRPr="00146AE3">
        <w:rPr>
          <w:rFonts w:asciiTheme="minorHAnsi" w:hAnsiTheme="minorHAnsi" w:cstheme="minorHAnsi"/>
          <w:color w:val="auto"/>
        </w:rPr>
        <w:t xml:space="preserve"> und Biopolitik bei Fehlgeburten</w:t>
      </w:r>
      <w:bookmarkEnd w:id="19"/>
    </w:p>
    <w:p w14:paraId="7A9CE670" w14:textId="77777777" w:rsidR="00823630" w:rsidRPr="00146AE3" w:rsidRDefault="00823630" w:rsidP="00146AE3">
      <w:pPr>
        <w:jc w:val="both"/>
        <w:rPr>
          <w:rFonts w:asciiTheme="minorHAnsi" w:hAnsiTheme="minorHAnsi" w:cstheme="minorHAnsi"/>
          <w:sz w:val="22"/>
        </w:rPr>
      </w:pPr>
    </w:p>
    <w:p w14:paraId="704153E4" w14:textId="77777777" w:rsidR="005D7CC3" w:rsidRPr="00146AE3" w:rsidRDefault="007D15EB" w:rsidP="00146AE3">
      <w:pPr>
        <w:spacing w:line="360" w:lineRule="auto"/>
        <w:jc w:val="both"/>
        <w:rPr>
          <w:rFonts w:asciiTheme="minorHAnsi" w:hAnsiTheme="minorHAnsi" w:cstheme="minorHAnsi"/>
          <w:sz w:val="24"/>
        </w:rPr>
      </w:pPr>
      <w:r w:rsidRPr="00146AE3">
        <w:rPr>
          <w:rFonts w:asciiTheme="minorHAnsi" w:hAnsiTheme="minorHAnsi" w:cstheme="minorHAnsi"/>
          <w:sz w:val="24"/>
        </w:rPr>
        <w:t>Sobald eine Frau schwanger wird</w:t>
      </w:r>
      <w:r w:rsidR="005D7CC3" w:rsidRPr="00146AE3">
        <w:rPr>
          <w:rFonts w:asciiTheme="minorHAnsi" w:hAnsiTheme="minorHAnsi" w:cstheme="minorHAnsi"/>
          <w:sz w:val="24"/>
        </w:rPr>
        <w:t>,</w:t>
      </w:r>
      <w:r w:rsidRPr="00146AE3">
        <w:rPr>
          <w:rFonts w:asciiTheme="minorHAnsi" w:hAnsiTheme="minorHAnsi" w:cstheme="minorHAnsi"/>
          <w:sz w:val="24"/>
        </w:rPr>
        <w:t xml:space="preserve"> ist sie mit zahlreichen Verboten und Geboten </w:t>
      </w:r>
      <w:r w:rsidR="005D7CC3" w:rsidRPr="00146AE3">
        <w:rPr>
          <w:rFonts w:asciiTheme="minorHAnsi" w:hAnsiTheme="minorHAnsi" w:cstheme="minorHAnsi"/>
          <w:sz w:val="24"/>
        </w:rPr>
        <w:t>konfrontiert. Folgende Passagen aus einem Schwangerschaftsratgeber sollen dies veranschaulichen:</w:t>
      </w:r>
    </w:p>
    <w:p w14:paraId="153C3FC0" w14:textId="77777777" w:rsidR="005D7CC3" w:rsidRPr="00146AE3" w:rsidRDefault="005D7CC3"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„Ihr Körper ist für Ihr ungeborenes Kind sein Zuhause. Gehen Sie dementsprechend sorgsam mit ihm um. Wie sehr z.B. Ihr Ernährungszustand sich auf das Wachstum und Gewicht Ihres Kindes auswirken, ist schon lange bekannt. Ihr Lebensstil, wie beispielsweise Rauchen, Alkohol oder einseitige Ernährung, kann Folgen für Ihr ungeborenes Kind haben“</w:t>
      </w:r>
      <w:r w:rsidRPr="00146AE3">
        <w:rPr>
          <w:rStyle w:val="Funotenzeichen"/>
          <w:rFonts w:asciiTheme="minorHAnsi" w:hAnsiTheme="minorHAnsi" w:cstheme="minorHAnsi"/>
          <w:sz w:val="24"/>
        </w:rPr>
        <w:footnoteReference w:id="161"/>
      </w:r>
      <w:r w:rsidRPr="00146AE3">
        <w:rPr>
          <w:rFonts w:asciiTheme="minorHAnsi" w:hAnsiTheme="minorHAnsi" w:cstheme="minorHAnsi"/>
          <w:sz w:val="24"/>
        </w:rPr>
        <w:t>.</w:t>
      </w:r>
    </w:p>
    <w:p w14:paraId="43666E35" w14:textId="77777777" w:rsidR="005D7CC3" w:rsidRPr="00146AE3" w:rsidRDefault="005D7CC3" w:rsidP="00146AE3">
      <w:pPr>
        <w:spacing w:line="360" w:lineRule="auto"/>
        <w:jc w:val="both"/>
        <w:rPr>
          <w:rFonts w:asciiTheme="minorHAnsi" w:hAnsiTheme="minorHAnsi" w:cstheme="minorHAnsi"/>
          <w:sz w:val="24"/>
        </w:rPr>
      </w:pPr>
      <w:r w:rsidRPr="00146AE3">
        <w:rPr>
          <w:rFonts w:asciiTheme="minorHAnsi" w:hAnsiTheme="minorHAnsi" w:cstheme="minorHAnsi"/>
          <w:sz w:val="24"/>
        </w:rPr>
        <w:t>Oder:</w:t>
      </w:r>
    </w:p>
    <w:p w14:paraId="4B9ECFB4" w14:textId="77777777" w:rsidR="005D7CC3" w:rsidRPr="00146AE3" w:rsidRDefault="005D7CC3"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„Auch Angst vor einer Fehlgeburt kann Stress auslösen. Sie geraten in einen Teufelskreis von Angst und Stress. Jetzt ist das Wichtigste: Entspannen Sie sich! Nichts ist für Ihr Kind wichtiger!“</w:t>
      </w:r>
      <w:r w:rsidRPr="00146AE3">
        <w:rPr>
          <w:rStyle w:val="Funotenzeichen"/>
          <w:rFonts w:asciiTheme="minorHAnsi" w:hAnsiTheme="minorHAnsi" w:cstheme="minorHAnsi"/>
          <w:sz w:val="24"/>
        </w:rPr>
        <w:footnoteReference w:id="162"/>
      </w:r>
    </w:p>
    <w:p w14:paraId="26930E2D" w14:textId="125FB275" w:rsidR="004F71E5" w:rsidRPr="00146AE3" w:rsidRDefault="005D7CC3"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Der indirekte und direkte Imperativ dieser Textpassagen zeigt, inwiefern den </w:t>
      </w:r>
      <w:r w:rsidR="004F71E5" w:rsidRPr="00146AE3">
        <w:rPr>
          <w:rFonts w:asciiTheme="minorHAnsi" w:hAnsiTheme="minorHAnsi" w:cstheme="minorHAnsi"/>
          <w:sz w:val="24"/>
        </w:rPr>
        <w:t>werdenden Müttern regelrecht befohlen wird sich an die sozialen Normen zu halten: Eine gute Mutter verhält sich, wie eine gute Mutter sich verhalten soll. Dies betrifft eine Frau bereits ab Tag 1 der Schwangerschaft. Auch in meinen Interviews kam dieser Aspekt einige Male zu</w:t>
      </w:r>
      <w:r w:rsidR="002F1C15" w:rsidRPr="00146AE3">
        <w:rPr>
          <w:rFonts w:asciiTheme="minorHAnsi" w:hAnsiTheme="minorHAnsi" w:cstheme="minorHAnsi"/>
          <w:sz w:val="24"/>
        </w:rPr>
        <w:t>r</w:t>
      </w:r>
      <w:r w:rsidR="004F71E5" w:rsidRPr="00146AE3">
        <w:rPr>
          <w:rFonts w:asciiTheme="minorHAnsi" w:hAnsiTheme="minorHAnsi" w:cstheme="minorHAnsi"/>
          <w:sz w:val="24"/>
        </w:rPr>
        <w:t xml:space="preserve"> Sprache. Andrea berichtete</w:t>
      </w:r>
      <w:r w:rsidR="00C505EF" w:rsidRPr="00146AE3">
        <w:rPr>
          <w:rFonts w:asciiTheme="minorHAnsi" w:hAnsiTheme="minorHAnsi" w:cstheme="minorHAnsi"/>
          <w:sz w:val="24"/>
        </w:rPr>
        <w:t xml:space="preserve"> beispielsweise</w:t>
      </w:r>
      <w:r w:rsidR="004F71E5" w:rsidRPr="00146AE3">
        <w:rPr>
          <w:rFonts w:asciiTheme="minorHAnsi" w:hAnsiTheme="minorHAnsi" w:cstheme="minorHAnsi"/>
          <w:sz w:val="24"/>
        </w:rPr>
        <w:t>, dass sie bezüglich ihre</w:t>
      </w:r>
      <w:r w:rsidR="00AD2E0B" w:rsidRPr="00146AE3">
        <w:rPr>
          <w:rFonts w:asciiTheme="minorHAnsi" w:hAnsiTheme="minorHAnsi" w:cstheme="minorHAnsi"/>
          <w:sz w:val="24"/>
        </w:rPr>
        <w:t>s</w:t>
      </w:r>
      <w:r w:rsidR="004F71E5" w:rsidRPr="00146AE3">
        <w:rPr>
          <w:rFonts w:asciiTheme="minorHAnsi" w:hAnsiTheme="minorHAnsi" w:cstheme="minorHAnsi"/>
          <w:sz w:val="24"/>
        </w:rPr>
        <w:t xml:space="preserve"> </w:t>
      </w:r>
      <w:r w:rsidR="00AD2E0B" w:rsidRPr="00146AE3">
        <w:rPr>
          <w:rFonts w:asciiTheme="minorHAnsi" w:hAnsiTheme="minorHAnsi" w:cstheme="minorHAnsi"/>
          <w:sz w:val="24"/>
        </w:rPr>
        <w:t>Konsum</w:t>
      </w:r>
      <w:r w:rsidR="004F71E5" w:rsidRPr="00146AE3">
        <w:rPr>
          <w:rFonts w:asciiTheme="minorHAnsi" w:hAnsiTheme="minorHAnsi" w:cstheme="minorHAnsi"/>
          <w:sz w:val="24"/>
        </w:rPr>
        <w:t>verhalten</w:t>
      </w:r>
      <w:r w:rsidR="00AD2E0B" w:rsidRPr="00146AE3">
        <w:rPr>
          <w:rFonts w:asciiTheme="minorHAnsi" w:hAnsiTheme="minorHAnsi" w:cstheme="minorHAnsi"/>
          <w:sz w:val="24"/>
        </w:rPr>
        <w:t>s</w:t>
      </w:r>
      <w:r w:rsidR="004F71E5" w:rsidRPr="00146AE3">
        <w:rPr>
          <w:rFonts w:asciiTheme="minorHAnsi" w:hAnsiTheme="minorHAnsi" w:cstheme="minorHAnsi"/>
          <w:sz w:val="24"/>
        </w:rPr>
        <w:t xml:space="preserve"> auch von ihrem Umfeld darauf hingewiesen wurde, dass sie ihre mütterlichen Pflichten zu erfüllen habe:</w:t>
      </w:r>
    </w:p>
    <w:p w14:paraId="72938965" w14:textId="23352D71" w:rsidR="004F71E5" w:rsidRPr="00146AE3" w:rsidRDefault="004F71E5"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 bevor wir in die Skiferien sind</w:t>
      </w:r>
      <w:r w:rsidR="006151CD" w:rsidRPr="00146AE3">
        <w:rPr>
          <w:rFonts w:asciiTheme="minorHAnsi" w:hAnsiTheme="minorHAnsi" w:cstheme="minorHAnsi"/>
          <w:sz w:val="24"/>
        </w:rPr>
        <w:t>,</w:t>
      </w:r>
      <w:r w:rsidRPr="00146AE3">
        <w:rPr>
          <w:rFonts w:asciiTheme="minorHAnsi" w:hAnsiTheme="minorHAnsi" w:cstheme="minorHAnsi"/>
          <w:sz w:val="24"/>
        </w:rPr>
        <w:t xml:space="preserve"> hat jemand seinen Geburtstag gefeiert und ich war halt Fahrer und nachher hatten sie Getränke und ich habe nur daran gerochen und dann hat es im Nachhinein auch </w:t>
      </w:r>
      <w:proofErr w:type="spellStart"/>
      <w:r w:rsidRPr="00146AE3">
        <w:rPr>
          <w:rFonts w:asciiTheme="minorHAnsi" w:hAnsiTheme="minorHAnsi" w:cstheme="minorHAnsi"/>
          <w:sz w:val="24"/>
        </w:rPr>
        <w:t>geheissen</w:t>
      </w:r>
      <w:proofErr w:type="spellEnd"/>
      <w:r w:rsidR="006151CD" w:rsidRPr="00146AE3">
        <w:rPr>
          <w:rFonts w:asciiTheme="minorHAnsi" w:hAnsiTheme="minorHAnsi" w:cstheme="minorHAnsi"/>
          <w:sz w:val="24"/>
        </w:rPr>
        <w:t>:</w:t>
      </w:r>
      <w:r w:rsidRPr="00146AE3">
        <w:rPr>
          <w:rFonts w:asciiTheme="minorHAnsi" w:hAnsiTheme="minorHAnsi" w:cstheme="minorHAnsi"/>
          <w:sz w:val="24"/>
        </w:rPr>
        <w:t xml:space="preserve"> 'Ja, du hast ja dort Alkohol probiert!' </w:t>
      </w:r>
      <w:r w:rsidR="006151CD" w:rsidRPr="00146AE3">
        <w:rPr>
          <w:rFonts w:asciiTheme="minorHAnsi" w:hAnsiTheme="minorHAnsi" w:cstheme="minorHAnsi"/>
          <w:sz w:val="24"/>
        </w:rPr>
        <w:t>I</w:t>
      </w:r>
      <w:r w:rsidRPr="00146AE3">
        <w:rPr>
          <w:rFonts w:asciiTheme="minorHAnsi" w:hAnsiTheme="minorHAnsi" w:cstheme="minorHAnsi"/>
          <w:sz w:val="24"/>
        </w:rPr>
        <w:t>ch habe wirklich nur daran</w:t>
      </w:r>
      <w:r w:rsidR="006151CD" w:rsidRPr="00146AE3">
        <w:rPr>
          <w:rFonts w:asciiTheme="minorHAnsi" w:hAnsiTheme="minorHAnsi" w:cstheme="minorHAnsi"/>
          <w:sz w:val="24"/>
        </w:rPr>
        <w:t xml:space="preserve"> gerochen!</w:t>
      </w:r>
      <w:r w:rsidRPr="00146AE3">
        <w:rPr>
          <w:rFonts w:asciiTheme="minorHAnsi" w:hAnsiTheme="minorHAnsi" w:cstheme="minorHAnsi"/>
          <w:sz w:val="24"/>
        </w:rPr>
        <w:t xml:space="preserve"> Das sind so Aussagen, </w:t>
      </w:r>
      <w:r w:rsidRPr="00146AE3">
        <w:rPr>
          <w:rFonts w:asciiTheme="minorHAnsi" w:hAnsiTheme="minorHAnsi" w:cstheme="minorHAnsi"/>
          <w:sz w:val="24"/>
        </w:rPr>
        <w:lastRenderedPageBreak/>
        <w:t>wo ich finde, die kannst du echt stecken lassen. […] Und wenn du dann noch so Sachen hörst... Du suchst ja sowieso schon die Schuld bei dir</w:t>
      </w:r>
      <w:r w:rsidR="006151CD" w:rsidRPr="00146AE3">
        <w:rPr>
          <w:rFonts w:asciiTheme="minorHAnsi" w:hAnsiTheme="minorHAnsi" w:cstheme="minorHAnsi"/>
          <w:sz w:val="24"/>
        </w:rPr>
        <w:t>.</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63"/>
      </w:r>
    </w:p>
    <w:p w14:paraId="210AD89C" w14:textId="27AE89C7" w:rsidR="002160AF" w:rsidRPr="00146AE3" w:rsidRDefault="00AD2E0B"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Dass Andrea sich bewusst an die sozialen Normen gehalten hat, zeigt folgendes Zitat: </w:t>
      </w:r>
      <w:r w:rsidR="00D016E1" w:rsidRPr="00146AE3">
        <w:rPr>
          <w:rFonts w:asciiTheme="minorHAnsi" w:hAnsiTheme="minorHAnsi" w:cstheme="minorHAnsi"/>
          <w:sz w:val="24"/>
        </w:rPr>
        <w:t>„</w:t>
      </w:r>
      <w:r w:rsidR="006151CD" w:rsidRPr="00146AE3">
        <w:rPr>
          <w:rFonts w:asciiTheme="minorHAnsi" w:hAnsiTheme="minorHAnsi" w:cstheme="minorHAnsi"/>
          <w:sz w:val="24"/>
        </w:rPr>
        <w:t>[…</w:t>
      </w:r>
      <w:proofErr w:type="gramStart"/>
      <w:r w:rsidR="006151CD" w:rsidRPr="00146AE3">
        <w:rPr>
          <w:rFonts w:asciiTheme="minorHAnsi" w:hAnsiTheme="minorHAnsi" w:cstheme="minorHAnsi"/>
          <w:sz w:val="24"/>
        </w:rPr>
        <w:t>]</w:t>
      </w:r>
      <w:proofErr w:type="gramEnd"/>
      <w:r w:rsidR="006151CD" w:rsidRPr="00146AE3">
        <w:rPr>
          <w:rFonts w:asciiTheme="minorHAnsi" w:hAnsiTheme="minorHAnsi" w:cstheme="minorHAnsi"/>
          <w:sz w:val="24"/>
        </w:rPr>
        <w:t xml:space="preserve"> w</w:t>
      </w:r>
      <w:r w:rsidR="00EA2D93" w:rsidRPr="00146AE3">
        <w:rPr>
          <w:rFonts w:asciiTheme="minorHAnsi" w:hAnsiTheme="minorHAnsi" w:cstheme="minorHAnsi"/>
          <w:sz w:val="24"/>
        </w:rPr>
        <w:t xml:space="preserve">enn ich Lust auf etwas habe, dann will mein Körper das, dann </w:t>
      </w:r>
      <w:r w:rsidR="00F52921" w:rsidRPr="00146AE3">
        <w:rPr>
          <w:rFonts w:asciiTheme="minorHAnsi" w:hAnsiTheme="minorHAnsi" w:cstheme="minorHAnsi"/>
          <w:sz w:val="24"/>
        </w:rPr>
        <w:t>esse</w:t>
      </w:r>
      <w:r w:rsidR="00EA2D93" w:rsidRPr="00146AE3">
        <w:rPr>
          <w:rFonts w:asciiTheme="minorHAnsi" w:hAnsiTheme="minorHAnsi" w:cstheme="minorHAnsi"/>
          <w:sz w:val="24"/>
        </w:rPr>
        <w:t xml:space="preserve"> ich das auch. Klar, ist es dann halt, wenn du schwanger bist, nicht gleich Vodka (lachend) oder rohe Eier</w:t>
      </w:r>
      <w:r w:rsidR="00D016E1" w:rsidRPr="00146AE3">
        <w:rPr>
          <w:rFonts w:asciiTheme="minorHAnsi" w:hAnsiTheme="minorHAnsi" w:cstheme="minorHAnsi"/>
          <w:sz w:val="24"/>
        </w:rPr>
        <w:t>“</w:t>
      </w:r>
      <w:r w:rsidR="004F71E5" w:rsidRPr="00146AE3">
        <w:rPr>
          <w:rStyle w:val="Funotenzeichen"/>
          <w:rFonts w:asciiTheme="minorHAnsi" w:hAnsiTheme="minorHAnsi" w:cstheme="minorHAnsi"/>
          <w:sz w:val="24"/>
        </w:rPr>
        <w:footnoteReference w:id="164"/>
      </w:r>
      <w:r w:rsidRPr="00146AE3">
        <w:rPr>
          <w:rFonts w:asciiTheme="minorHAnsi" w:hAnsiTheme="minorHAnsi" w:cstheme="minorHAnsi"/>
          <w:sz w:val="24"/>
        </w:rPr>
        <w:t>.</w:t>
      </w:r>
      <w:r w:rsidR="00EA2D93" w:rsidRPr="00146AE3">
        <w:rPr>
          <w:rFonts w:asciiTheme="minorHAnsi" w:hAnsiTheme="minorHAnsi" w:cstheme="minorHAnsi"/>
          <w:sz w:val="24"/>
        </w:rPr>
        <w:t xml:space="preserve"> </w:t>
      </w:r>
      <w:r w:rsidRPr="00146AE3">
        <w:rPr>
          <w:rFonts w:asciiTheme="minorHAnsi" w:hAnsiTheme="minorHAnsi" w:cstheme="minorHAnsi"/>
          <w:sz w:val="24"/>
        </w:rPr>
        <w:t>Gewisse</w:t>
      </w:r>
      <w:r w:rsidR="00D016E1" w:rsidRPr="00146AE3">
        <w:rPr>
          <w:rFonts w:asciiTheme="minorHAnsi" w:hAnsiTheme="minorHAnsi" w:cstheme="minorHAnsi"/>
          <w:sz w:val="24"/>
        </w:rPr>
        <w:t xml:space="preserve"> spezifische Esswaren oder Getränke </w:t>
      </w:r>
      <w:r w:rsidRPr="00146AE3">
        <w:rPr>
          <w:rFonts w:asciiTheme="minorHAnsi" w:hAnsiTheme="minorHAnsi" w:cstheme="minorHAnsi"/>
          <w:sz w:val="24"/>
        </w:rPr>
        <w:t xml:space="preserve">sind für sie ganz klar </w:t>
      </w:r>
      <w:r w:rsidR="00D016E1" w:rsidRPr="00146AE3">
        <w:rPr>
          <w:rFonts w:asciiTheme="minorHAnsi" w:hAnsiTheme="minorHAnsi" w:cstheme="minorHAnsi"/>
          <w:sz w:val="24"/>
        </w:rPr>
        <w:t>tabu (hier als Beispie</w:t>
      </w:r>
      <w:r w:rsidRPr="00146AE3">
        <w:rPr>
          <w:rFonts w:asciiTheme="minorHAnsi" w:hAnsiTheme="minorHAnsi" w:cstheme="minorHAnsi"/>
          <w:sz w:val="24"/>
        </w:rPr>
        <w:t xml:space="preserve">l </w:t>
      </w:r>
      <w:r w:rsidR="00D016E1" w:rsidRPr="00146AE3">
        <w:rPr>
          <w:rFonts w:asciiTheme="minorHAnsi" w:hAnsiTheme="minorHAnsi" w:cstheme="minorHAnsi"/>
          <w:sz w:val="24"/>
        </w:rPr>
        <w:t>Alkohol oder rohe Eier</w:t>
      </w:r>
      <w:r w:rsidRPr="00146AE3">
        <w:rPr>
          <w:rFonts w:asciiTheme="minorHAnsi" w:hAnsiTheme="minorHAnsi" w:cstheme="minorHAnsi"/>
          <w:sz w:val="24"/>
        </w:rPr>
        <w:t xml:space="preserve"> genannt</w:t>
      </w:r>
      <w:r w:rsidR="00D016E1" w:rsidRPr="00146AE3">
        <w:rPr>
          <w:rFonts w:asciiTheme="minorHAnsi" w:hAnsiTheme="minorHAnsi" w:cstheme="minorHAnsi"/>
          <w:sz w:val="24"/>
        </w:rPr>
        <w:t>)</w:t>
      </w:r>
      <w:r w:rsidRPr="00146AE3">
        <w:rPr>
          <w:rFonts w:asciiTheme="minorHAnsi" w:hAnsiTheme="minorHAnsi" w:cstheme="minorHAnsi"/>
          <w:sz w:val="24"/>
        </w:rPr>
        <w:t>, aber trotzdem möchte sie sich nicht einem strikten Regime unterwerfen.</w:t>
      </w:r>
      <w:r w:rsidR="00FC2869" w:rsidRPr="00146AE3">
        <w:rPr>
          <w:rFonts w:asciiTheme="minorHAnsi" w:hAnsiTheme="minorHAnsi" w:cstheme="minorHAnsi"/>
          <w:sz w:val="24"/>
        </w:rPr>
        <w:t xml:space="preserve"> Dies begründet sie mit der Motivation des Genusses:</w:t>
      </w:r>
      <w:r w:rsidR="00FC2869" w:rsidRPr="00146AE3">
        <w:rPr>
          <w:rFonts w:asciiTheme="minorHAnsi" w:hAnsiTheme="minorHAnsi" w:cstheme="minorHAnsi"/>
          <w:sz w:val="24"/>
          <w:szCs w:val="22"/>
        </w:rPr>
        <w:t xml:space="preserve"> „Sonst hätte ich meine Ferien ja nicht </w:t>
      </w:r>
      <w:proofErr w:type="spellStart"/>
      <w:r w:rsidR="00FC2869" w:rsidRPr="00146AE3">
        <w:rPr>
          <w:rFonts w:asciiTheme="minorHAnsi" w:hAnsiTheme="minorHAnsi" w:cstheme="minorHAnsi"/>
          <w:sz w:val="24"/>
          <w:szCs w:val="22"/>
        </w:rPr>
        <w:t>geniessen</w:t>
      </w:r>
      <w:proofErr w:type="spellEnd"/>
      <w:r w:rsidR="00FC2869" w:rsidRPr="00146AE3">
        <w:rPr>
          <w:rFonts w:asciiTheme="minorHAnsi" w:hAnsiTheme="minorHAnsi" w:cstheme="minorHAnsi"/>
          <w:sz w:val="24"/>
          <w:szCs w:val="22"/>
        </w:rPr>
        <w:t xml:space="preserve"> können! Wäre nicht Skifahren gegangen in den Skiferien, nicht baden gegangen, hätte nur noch Salat und Nüssli gefressen […]“</w:t>
      </w:r>
      <w:r w:rsidR="00FC2869" w:rsidRPr="00146AE3">
        <w:rPr>
          <w:rStyle w:val="Funotenzeichen"/>
          <w:rFonts w:asciiTheme="minorHAnsi" w:hAnsiTheme="minorHAnsi" w:cstheme="minorHAnsi"/>
          <w:sz w:val="24"/>
          <w:szCs w:val="22"/>
        </w:rPr>
        <w:footnoteReference w:id="165"/>
      </w:r>
      <w:r w:rsidR="00FC2869" w:rsidRPr="00146AE3">
        <w:rPr>
          <w:rFonts w:asciiTheme="minorHAnsi" w:hAnsiTheme="minorHAnsi" w:cstheme="minorHAnsi"/>
          <w:sz w:val="24"/>
          <w:szCs w:val="22"/>
        </w:rPr>
        <w:t xml:space="preserve">. </w:t>
      </w:r>
      <w:r w:rsidR="001E2E41" w:rsidRPr="00146AE3">
        <w:rPr>
          <w:rFonts w:asciiTheme="minorHAnsi" w:hAnsiTheme="minorHAnsi" w:cstheme="minorHAnsi"/>
          <w:sz w:val="24"/>
          <w:szCs w:val="22"/>
        </w:rPr>
        <w:t xml:space="preserve">Meine Interviewpartnerin verweist hierbei auf das Spannungsfeld ‚Als Mutter musst du alles nur zum Besten deines Kindes machen‘ und ‚Ich möchte aber auch mein Leben </w:t>
      </w:r>
      <w:proofErr w:type="spellStart"/>
      <w:r w:rsidR="001E2E41" w:rsidRPr="00146AE3">
        <w:rPr>
          <w:rFonts w:asciiTheme="minorHAnsi" w:hAnsiTheme="minorHAnsi" w:cstheme="minorHAnsi"/>
          <w:sz w:val="24"/>
          <w:szCs w:val="22"/>
        </w:rPr>
        <w:t>geniessen</w:t>
      </w:r>
      <w:proofErr w:type="spellEnd"/>
      <w:r w:rsidR="001E2E41" w:rsidRPr="00146AE3">
        <w:rPr>
          <w:rFonts w:asciiTheme="minorHAnsi" w:hAnsiTheme="minorHAnsi" w:cstheme="minorHAnsi"/>
          <w:sz w:val="24"/>
          <w:szCs w:val="22"/>
        </w:rPr>
        <w:t xml:space="preserve"> können!‘. Andrea widersetzte sich somit bis zu einem gewissen Grad den sozialen Normen. Wichtig ist hierbei zu beachten, dass sie laut den </w:t>
      </w:r>
      <w:r w:rsidR="00F04795" w:rsidRPr="00146AE3">
        <w:rPr>
          <w:rFonts w:asciiTheme="minorHAnsi" w:hAnsiTheme="minorHAnsi" w:cstheme="minorHAnsi"/>
          <w:sz w:val="24"/>
          <w:szCs w:val="22"/>
        </w:rPr>
        <w:t xml:space="preserve">wissenschaftlichen </w:t>
      </w:r>
      <w:r w:rsidR="001E2E41" w:rsidRPr="00146AE3">
        <w:rPr>
          <w:rFonts w:asciiTheme="minorHAnsi" w:hAnsiTheme="minorHAnsi" w:cstheme="minorHAnsi"/>
          <w:sz w:val="24"/>
          <w:szCs w:val="22"/>
        </w:rPr>
        <w:t xml:space="preserve">Empfehlungen der Frauenärztin Frau Dr. </w:t>
      </w:r>
      <w:r w:rsidR="00F04795" w:rsidRPr="00146AE3">
        <w:rPr>
          <w:rFonts w:asciiTheme="minorHAnsi" w:hAnsiTheme="minorHAnsi" w:cstheme="minorHAnsi"/>
          <w:sz w:val="24"/>
          <w:szCs w:val="22"/>
        </w:rPr>
        <w:t>R</w:t>
      </w:r>
      <w:r w:rsidR="001E2E41" w:rsidRPr="00146AE3">
        <w:rPr>
          <w:rFonts w:asciiTheme="minorHAnsi" w:hAnsiTheme="minorHAnsi" w:cstheme="minorHAnsi"/>
          <w:sz w:val="24"/>
          <w:szCs w:val="22"/>
        </w:rPr>
        <w:t>autenberg</w:t>
      </w:r>
      <w:r w:rsidR="00F04795" w:rsidRPr="00146AE3">
        <w:rPr>
          <w:rFonts w:asciiTheme="minorHAnsi" w:hAnsiTheme="minorHAnsi" w:cstheme="minorHAnsi"/>
          <w:sz w:val="24"/>
          <w:szCs w:val="22"/>
        </w:rPr>
        <w:t>, jedoch gar keine Tabus überschritten hat.</w:t>
      </w:r>
      <w:r w:rsidR="00F04795" w:rsidRPr="00146AE3">
        <w:rPr>
          <w:rStyle w:val="Funotenzeichen"/>
          <w:rFonts w:asciiTheme="minorHAnsi" w:hAnsiTheme="minorHAnsi" w:cstheme="minorHAnsi"/>
          <w:sz w:val="24"/>
          <w:szCs w:val="22"/>
        </w:rPr>
        <w:footnoteReference w:id="166"/>
      </w:r>
      <w:r w:rsidR="00F04795" w:rsidRPr="00146AE3">
        <w:rPr>
          <w:rFonts w:asciiTheme="minorHAnsi" w:hAnsiTheme="minorHAnsi" w:cstheme="minorHAnsi"/>
          <w:sz w:val="24"/>
          <w:szCs w:val="22"/>
        </w:rPr>
        <w:t xml:space="preserve"> Es kann somit angenommen werden, dass solche ‚strikte‘ Verbote und Gebote sich auf ‚unterworfenem Wissen‘ begründet.</w:t>
      </w:r>
      <w:r w:rsidR="00F04795" w:rsidRPr="00146AE3">
        <w:rPr>
          <w:rStyle w:val="Funotenzeichen"/>
          <w:rFonts w:asciiTheme="minorHAnsi" w:hAnsiTheme="minorHAnsi" w:cstheme="minorHAnsi"/>
          <w:sz w:val="24"/>
          <w:szCs w:val="22"/>
        </w:rPr>
        <w:footnoteReference w:id="167"/>
      </w:r>
      <w:r w:rsidR="00F04795" w:rsidRPr="00146AE3">
        <w:rPr>
          <w:rFonts w:asciiTheme="minorHAnsi" w:hAnsiTheme="minorHAnsi" w:cstheme="minorHAnsi"/>
          <w:sz w:val="24"/>
        </w:rPr>
        <w:t xml:space="preserve"> Andrea </w:t>
      </w:r>
      <w:r w:rsidR="00646DE1" w:rsidRPr="00146AE3">
        <w:rPr>
          <w:rFonts w:asciiTheme="minorHAnsi" w:hAnsiTheme="minorHAnsi" w:cstheme="minorHAnsi"/>
          <w:sz w:val="24"/>
        </w:rPr>
        <w:t>reflektiert in diesem Zusammenhang:</w:t>
      </w:r>
      <w:r w:rsidR="00011CA5" w:rsidRPr="00146AE3">
        <w:rPr>
          <w:rFonts w:asciiTheme="minorHAnsi" w:hAnsiTheme="minorHAnsi" w:cstheme="minorHAnsi"/>
          <w:sz w:val="24"/>
        </w:rPr>
        <w:t xml:space="preserve"> </w:t>
      </w:r>
      <w:r w:rsidR="00D016E1" w:rsidRPr="00146AE3">
        <w:rPr>
          <w:rFonts w:asciiTheme="minorHAnsi" w:hAnsiTheme="minorHAnsi" w:cstheme="minorHAnsi"/>
          <w:sz w:val="24"/>
        </w:rPr>
        <w:t>„</w:t>
      </w:r>
      <w:r w:rsidR="002160AF" w:rsidRPr="00146AE3">
        <w:rPr>
          <w:rFonts w:asciiTheme="minorHAnsi" w:hAnsiTheme="minorHAnsi" w:cstheme="minorHAnsi"/>
          <w:sz w:val="24"/>
        </w:rPr>
        <w:t>Es ist einfach alles so eine Angstmacherei! 'Iss das nicht!' 'Mach das nicht!'</w:t>
      </w:r>
      <w:r w:rsidR="00F04795" w:rsidRPr="00146AE3">
        <w:rPr>
          <w:rFonts w:asciiTheme="minorHAnsi" w:hAnsiTheme="minorHAnsi" w:cstheme="minorHAnsi"/>
          <w:sz w:val="24"/>
        </w:rPr>
        <w:t>“</w:t>
      </w:r>
      <w:r w:rsidR="00F04795" w:rsidRPr="00146AE3">
        <w:rPr>
          <w:rStyle w:val="Funotenzeichen"/>
          <w:rFonts w:asciiTheme="minorHAnsi" w:hAnsiTheme="minorHAnsi" w:cstheme="minorHAnsi"/>
          <w:sz w:val="24"/>
        </w:rPr>
        <w:footnoteReference w:id="168"/>
      </w:r>
    </w:p>
    <w:p w14:paraId="3824A852" w14:textId="77777777" w:rsidR="00D22843" w:rsidRPr="00146AE3" w:rsidRDefault="00D22843" w:rsidP="00146AE3">
      <w:pPr>
        <w:spacing w:line="360" w:lineRule="auto"/>
        <w:jc w:val="both"/>
        <w:rPr>
          <w:rFonts w:asciiTheme="minorHAnsi" w:hAnsiTheme="minorHAnsi" w:cstheme="minorHAnsi"/>
          <w:sz w:val="22"/>
        </w:rPr>
      </w:pPr>
    </w:p>
    <w:p w14:paraId="715A2ED9" w14:textId="77777777" w:rsidR="00122EC8" w:rsidRPr="00146AE3" w:rsidRDefault="00122EC8" w:rsidP="00146AE3">
      <w:pPr>
        <w:pStyle w:val="berschrift2"/>
        <w:jc w:val="both"/>
        <w:rPr>
          <w:rFonts w:asciiTheme="minorHAnsi" w:hAnsiTheme="minorHAnsi" w:cstheme="minorHAnsi"/>
          <w:color w:val="auto"/>
        </w:rPr>
      </w:pPr>
      <w:bookmarkStart w:id="20" w:name="_Toc7608525"/>
      <w:r w:rsidRPr="00146AE3">
        <w:rPr>
          <w:rFonts w:asciiTheme="minorHAnsi" w:hAnsiTheme="minorHAnsi" w:cstheme="minorHAnsi"/>
          <w:color w:val="auto"/>
        </w:rPr>
        <w:t>4.</w:t>
      </w:r>
      <w:r w:rsidR="004A66E2" w:rsidRPr="00146AE3">
        <w:rPr>
          <w:rFonts w:asciiTheme="minorHAnsi" w:hAnsiTheme="minorHAnsi" w:cstheme="minorHAnsi"/>
          <w:color w:val="auto"/>
        </w:rPr>
        <w:t>5</w:t>
      </w:r>
      <w:r w:rsidRPr="00146AE3">
        <w:rPr>
          <w:rFonts w:asciiTheme="minorHAnsi" w:hAnsiTheme="minorHAnsi" w:cstheme="minorHAnsi"/>
          <w:color w:val="auto"/>
        </w:rPr>
        <w:t xml:space="preserve"> </w:t>
      </w:r>
      <w:r w:rsidR="00D22843" w:rsidRPr="00146AE3">
        <w:rPr>
          <w:rFonts w:asciiTheme="minorHAnsi" w:hAnsiTheme="minorHAnsi" w:cstheme="minorHAnsi"/>
          <w:color w:val="auto"/>
        </w:rPr>
        <w:t>Bessere Vereinbarkeit von Familie und Beruf</w:t>
      </w:r>
      <w:r w:rsidR="007E0ACD" w:rsidRPr="00146AE3">
        <w:rPr>
          <w:rFonts w:asciiTheme="minorHAnsi" w:hAnsiTheme="minorHAnsi" w:cstheme="minorHAnsi"/>
          <w:color w:val="auto"/>
        </w:rPr>
        <w:t xml:space="preserve"> als Lösungsansatz</w:t>
      </w:r>
      <w:r w:rsidR="00D22843" w:rsidRPr="00146AE3">
        <w:rPr>
          <w:rFonts w:asciiTheme="minorHAnsi" w:hAnsiTheme="minorHAnsi" w:cstheme="minorHAnsi"/>
          <w:color w:val="auto"/>
        </w:rPr>
        <w:t>?</w:t>
      </w:r>
      <w:bookmarkEnd w:id="20"/>
    </w:p>
    <w:p w14:paraId="2BC42B9A" w14:textId="77777777" w:rsidR="00122EC8" w:rsidRPr="00146AE3" w:rsidRDefault="00122EC8" w:rsidP="00146AE3">
      <w:pPr>
        <w:spacing w:line="360" w:lineRule="auto"/>
        <w:jc w:val="both"/>
        <w:rPr>
          <w:rFonts w:asciiTheme="minorHAnsi" w:hAnsiTheme="minorHAnsi" w:cstheme="minorHAnsi"/>
          <w:b/>
          <w:sz w:val="22"/>
        </w:rPr>
      </w:pPr>
    </w:p>
    <w:p w14:paraId="1FC974A9" w14:textId="77777777" w:rsidR="00FD7C35" w:rsidRPr="00146AE3" w:rsidRDefault="0048304D"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Welche Auswirkungen der Anspruch an Perfektion in Zusammenhang mit einer Fehlgeburt für die Frau </w:t>
      </w:r>
      <w:r w:rsidR="00B24F04" w:rsidRPr="00146AE3">
        <w:rPr>
          <w:rFonts w:asciiTheme="minorHAnsi" w:hAnsiTheme="minorHAnsi" w:cstheme="minorHAnsi"/>
          <w:sz w:val="24"/>
        </w:rPr>
        <w:t>haben,</w:t>
      </w:r>
      <w:r w:rsidRPr="00146AE3">
        <w:rPr>
          <w:rFonts w:asciiTheme="minorHAnsi" w:hAnsiTheme="minorHAnsi" w:cstheme="minorHAnsi"/>
          <w:sz w:val="24"/>
        </w:rPr>
        <w:t xml:space="preserve"> wurde i</w:t>
      </w:r>
      <w:r w:rsidR="00B24F04" w:rsidRPr="00146AE3">
        <w:rPr>
          <w:rFonts w:asciiTheme="minorHAnsi" w:hAnsiTheme="minorHAnsi" w:cstheme="minorHAnsi"/>
          <w:sz w:val="24"/>
        </w:rPr>
        <w:t xml:space="preserve">m </w:t>
      </w:r>
      <w:r w:rsidRPr="00146AE3">
        <w:rPr>
          <w:rFonts w:asciiTheme="minorHAnsi" w:hAnsiTheme="minorHAnsi" w:cstheme="minorHAnsi"/>
          <w:sz w:val="24"/>
        </w:rPr>
        <w:t xml:space="preserve">vorherigen Unterkapitel </w:t>
      </w:r>
      <w:r w:rsidR="00B24F04" w:rsidRPr="00146AE3">
        <w:rPr>
          <w:rFonts w:asciiTheme="minorHAnsi" w:hAnsiTheme="minorHAnsi" w:cstheme="minorHAnsi"/>
          <w:sz w:val="24"/>
        </w:rPr>
        <w:t xml:space="preserve">4.3 bereits </w:t>
      </w:r>
      <w:r w:rsidRPr="00146AE3">
        <w:rPr>
          <w:rFonts w:asciiTheme="minorHAnsi" w:hAnsiTheme="minorHAnsi" w:cstheme="minorHAnsi"/>
          <w:sz w:val="24"/>
        </w:rPr>
        <w:t>thematisiert. Dieses Unterkapitel widmet sich einer von Frau Dr. Rautenberg formulierten Lösungsstrategie, welche gut in den Gender Studies Diskurs eingebettet werden kann.</w:t>
      </w:r>
      <w:r w:rsidR="00FD7C35" w:rsidRPr="00146AE3">
        <w:rPr>
          <w:rFonts w:asciiTheme="minorHAnsi" w:hAnsiTheme="minorHAnsi" w:cstheme="minorHAnsi"/>
          <w:sz w:val="24"/>
        </w:rPr>
        <w:t xml:space="preserve"> </w:t>
      </w:r>
    </w:p>
    <w:p w14:paraId="0E8D3656" w14:textId="68FE510C" w:rsidR="0048304D" w:rsidRPr="00146AE3" w:rsidRDefault="00FD7C35" w:rsidP="00146AE3">
      <w:pPr>
        <w:spacing w:line="360" w:lineRule="auto"/>
        <w:jc w:val="both"/>
        <w:rPr>
          <w:rFonts w:asciiTheme="minorHAnsi" w:hAnsiTheme="minorHAnsi" w:cstheme="minorHAnsi"/>
          <w:sz w:val="24"/>
        </w:rPr>
      </w:pPr>
      <w:r w:rsidRPr="00146AE3">
        <w:rPr>
          <w:rFonts w:asciiTheme="minorHAnsi" w:hAnsiTheme="minorHAnsi" w:cstheme="minorHAnsi"/>
          <w:sz w:val="24"/>
        </w:rPr>
        <w:lastRenderedPageBreak/>
        <w:t>Frau Dr. Waltraud Rautenberg wie auch Frau Anne Siegenthaler benannten die Gesellschaft als nicht besonders kinderfreundlich</w:t>
      </w:r>
      <w:r w:rsidR="008E16A6"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69"/>
      </w:r>
    </w:p>
    <w:p w14:paraId="5A6A4AE5" w14:textId="228C5087" w:rsidR="00B24F04" w:rsidRPr="00146AE3" w:rsidRDefault="00B24F04"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 xml:space="preserve">„Was man vielleicht auch zur Vermeidung der Frühfehlgeburten </w:t>
      </w:r>
      <w:r w:rsidR="006151CD" w:rsidRPr="00146AE3">
        <w:rPr>
          <w:rFonts w:asciiTheme="minorHAnsi" w:hAnsiTheme="minorHAnsi" w:cstheme="minorHAnsi"/>
          <w:sz w:val="24"/>
        </w:rPr>
        <w:t xml:space="preserve">[…] </w:t>
      </w:r>
      <w:r w:rsidRPr="00146AE3">
        <w:rPr>
          <w:rFonts w:asciiTheme="minorHAnsi" w:hAnsiTheme="minorHAnsi" w:cstheme="minorHAnsi"/>
          <w:sz w:val="24"/>
        </w:rPr>
        <w:t xml:space="preserve">beitragen könnte, </w:t>
      </w:r>
      <w:r w:rsidR="006151CD" w:rsidRPr="00146AE3">
        <w:rPr>
          <w:rFonts w:asciiTheme="minorHAnsi" w:hAnsiTheme="minorHAnsi" w:cstheme="minorHAnsi"/>
          <w:sz w:val="24"/>
        </w:rPr>
        <w:t xml:space="preserve">wäre, </w:t>
      </w:r>
      <w:r w:rsidRPr="00146AE3">
        <w:rPr>
          <w:rFonts w:asciiTheme="minorHAnsi" w:hAnsiTheme="minorHAnsi" w:cstheme="minorHAnsi"/>
          <w:sz w:val="24"/>
        </w:rPr>
        <w:t>wenn man unsere Gesellschaft kinderfreundlicher gestalte</w:t>
      </w:r>
      <w:r w:rsidR="006151CD" w:rsidRPr="00146AE3">
        <w:rPr>
          <w:rFonts w:asciiTheme="minorHAnsi" w:hAnsiTheme="minorHAnsi" w:cstheme="minorHAnsi"/>
          <w:sz w:val="24"/>
        </w:rPr>
        <w:t>n würde</w:t>
      </w:r>
      <w:r w:rsidRPr="00146AE3">
        <w:rPr>
          <w:rFonts w:asciiTheme="minorHAnsi" w:hAnsiTheme="minorHAnsi" w:cstheme="minorHAnsi"/>
          <w:sz w:val="24"/>
        </w:rPr>
        <w:t>. Unsere Ausbildungen kürzt. Die sind viel zu lang. Der Zeitpunkt bis Frauen, die eine gute Ausbildung machen</w:t>
      </w:r>
      <w:r w:rsidR="002872FB" w:rsidRPr="00146AE3">
        <w:rPr>
          <w:rFonts w:asciiTheme="minorHAnsi" w:hAnsiTheme="minorHAnsi" w:cstheme="minorHAnsi"/>
          <w:sz w:val="24"/>
        </w:rPr>
        <w:t>,</w:t>
      </w:r>
      <w:r w:rsidRPr="00146AE3">
        <w:rPr>
          <w:rFonts w:asciiTheme="minorHAnsi" w:hAnsiTheme="minorHAnsi" w:cstheme="minorHAnsi"/>
          <w:sz w:val="24"/>
        </w:rPr>
        <w:t xml:space="preserve"> zum Kinderwunsch </w:t>
      </w:r>
      <w:proofErr w:type="gramStart"/>
      <w:r w:rsidRPr="00146AE3">
        <w:rPr>
          <w:rFonts w:asciiTheme="minorHAnsi" w:hAnsiTheme="minorHAnsi" w:cstheme="minorHAnsi"/>
          <w:sz w:val="24"/>
        </w:rPr>
        <w:t>kommen</w:t>
      </w:r>
      <w:proofErr w:type="gramEnd"/>
      <w:r w:rsidRPr="00146AE3">
        <w:rPr>
          <w:rFonts w:asciiTheme="minorHAnsi" w:hAnsiTheme="minorHAnsi" w:cstheme="minorHAnsi"/>
          <w:sz w:val="24"/>
        </w:rPr>
        <w:t>, ist viel zu spät. Dann entstehen diese Probleme. Wenn</w:t>
      </w:r>
      <w:r w:rsidR="00504803" w:rsidRPr="00146AE3">
        <w:rPr>
          <w:rFonts w:asciiTheme="minorHAnsi" w:hAnsiTheme="minorHAnsi" w:cstheme="minorHAnsi"/>
          <w:sz w:val="24"/>
        </w:rPr>
        <w:t xml:space="preserve"> e</w:t>
      </w:r>
      <w:r w:rsidRPr="00146AE3">
        <w:rPr>
          <w:rFonts w:asciiTheme="minorHAnsi" w:hAnsiTheme="minorHAnsi" w:cstheme="minorHAnsi"/>
          <w:sz w:val="24"/>
        </w:rPr>
        <w:t>s möglich wäre zwischen 30 und 35 Kinder zu haben, hätten wir schon weniger Probleme und das ist häufig einfach mit akademisierten Berufen nicht vereinbar und das ist ein riesen Problem. Das Wissen darum, dass ich hinterher meinen Job verliere, dass ich keine Karrierechancen mehr habe, wenn ich nur noch Teilzeit arbeite- Die Lösung, wenn sie mic</w:t>
      </w:r>
      <w:r w:rsidR="000A7CE1" w:rsidRPr="00146AE3">
        <w:rPr>
          <w:rFonts w:asciiTheme="minorHAnsi" w:hAnsiTheme="minorHAnsi" w:cstheme="minorHAnsi"/>
          <w:sz w:val="24"/>
        </w:rPr>
        <w:t>h</w:t>
      </w:r>
      <w:r w:rsidRPr="00146AE3">
        <w:rPr>
          <w:rFonts w:asciiTheme="minorHAnsi" w:hAnsiTheme="minorHAnsi" w:cstheme="minorHAnsi"/>
          <w:sz w:val="24"/>
        </w:rPr>
        <w:t xml:space="preserve"> fragen, kann nicht darüber gehen, dass wir Ganztagsbetreuungseinrichtungen schaffen. Ich brauch meine Kinder nicht wegsperren, sondern die Möglichkeit muss sein, dass Arbeitsplätze auch in Teilzeit attraktiv sein können. Das wäre ein effektiver Beitrag zur Senkung der Rate von Fehlgeburten“</w:t>
      </w:r>
      <w:r w:rsidRPr="00146AE3">
        <w:rPr>
          <w:rStyle w:val="Funotenzeichen"/>
          <w:rFonts w:asciiTheme="minorHAnsi" w:hAnsiTheme="minorHAnsi" w:cstheme="minorHAnsi"/>
          <w:sz w:val="24"/>
        </w:rPr>
        <w:footnoteReference w:id="170"/>
      </w:r>
      <w:r w:rsidRPr="00146AE3">
        <w:rPr>
          <w:rFonts w:asciiTheme="minorHAnsi" w:hAnsiTheme="minorHAnsi" w:cstheme="minorHAnsi"/>
          <w:sz w:val="24"/>
        </w:rPr>
        <w:t>.</w:t>
      </w:r>
    </w:p>
    <w:p w14:paraId="3AC8223C" w14:textId="44C26261" w:rsidR="00CD66E1" w:rsidRPr="00146AE3" w:rsidRDefault="00957D47"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Nach Frau Dr. Rautenberg ist die Vereinbarkeit Familie und Beruf somit nicht sichergestellt. </w:t>
      </w:r>
      <w:r w:rsidR="00FF5451" w:rsidRPr="00146AE3">
        <w:rPr>
          <w:rFonts w:asciiTheme="minorHAnsi" w:hAnsiTheme="minorHAnsi" w:cstheme="minorHAnsi"/>
          <w:sz w:val="24"/>
        </w:rPr>
        <w:t>Nach Regina Becker-Schmidt, Professorin am Institut für Soziologie und Sozialpsychologie an der Gottfried Wilhelm Leibniz Universität Hannover, werden die Care-Arbeit und Hausarbeiten</w:t>
      </w:r>
      <w:r w:rsidR="002872FB" w:rsidRPr="00146AE3">
        <w:rPr>
          <w:rFonts w:asciiTheme="minorHAnsi" w:hAnsiTheme="minorHAnsi" w:cstheme="minorHAnsi"/>
          <w:sz w:val="24"/>
        </w:rPr>
        <w:t xml:space="preserve"> </w:t>
      </w:r>
      <w:r w:rsidR="00FF5451" w:rsidRPr="00146AE3">
        <w:rPr>
          <w:rFonts w:asciiTheme="minorHAnsi" w:hAnsiTheme="minorHAnsi" w:cstheme="minorHAnsi"/>
          <w:sz w:val="24"/>
        </w:rPr>
        <w:t xml:space="preserve">in einem </w:t>
      </w:r>
      <w:r w:rsidR="00E85182" w:rsidRPr="00146AE3">
        <w:rPr>
          <w:rFonts w:asciiTheme="minorHAnsi" w:hAnsiTheme="minorHAnsi" w:cstheme="minorHAnsi"/>
          <w:sz w:val="24"/>
        </w:rPr>
        <w:t>traditionellen</w:t>
      </w:r>
      <w:r w:rsidR="00FF5451" w:rsidRPr="00146AE3">
        <w:rPr>
          <w:rFonts w:asciiTheme="minorHAnsi" w:hAnsiTheme="minorHAnsi" w:cstheme="minorHAnsi"/>
          <w:sz w:val="24"/>
        </w:rPr>
        <w:t xml:space="preserve"> Diskurs nicht als eigentlich</w:t>
      </w:r>
      <w:r w:rsidR="00E85182" w:rsidRPr="00146AE3">
        <w:rPr>
          <w:rFonts w:asciiTheme="minorHAnsi" w:hAnsiTheme="minorHAnsi" w:cstheme="minorHAnsi"/>
          <w:sz w:val="24"/>
        </w:rPr>
        <w:t>e</w:t>
      </w:r>
      <w:r w:rsidR="00FF5451" w:rsidRPr="00146AE3">
        <w:rPr>
          <w:rFonts w:asciiTheme="minorHAnsi" w:hAnsiTheme="minorHAnsi" w:cstheme="minorHAnsi"/>
          <w:sz w:val="24"/>
        </w:rPr>
        <w:t xml:space="preserve"> ‚Arbeit‘ betrachtet: </w:t>
      </w:r>
      <w:r w:rsidR="00CD66E1" w:rsidRPr="00146AE3">
        <w:rPr>
          <w:rFonts w:asciiTheme="minorHAnsi" w:hAnsiTheme="minorHAnsi" w:cstheme="minorHAnsi"/>
          <w:sz w:val="24"/>
        </w:rPr>
        <w:t xml:space="preserve">„Wenn </w:t>
      </w:r>
      <w:r w:rsidR="00F8690B" w:rsidRPr="00146AE3">
        <w:rPr>
          <w:rFonts w:asciiTheme="minorHAnsi" w:hAnsiTheme="minorHAnsi" w:cstheme="minorHAnsi"/>
          <w:sz w:val="24"/>
        </w:rPr>
        <w:t>‚</w:t>
      </w:r>
      <w:r w:rsidR="00CD66E1" w:rsidRPr="00146AE3">
        <w:rPr>
          <w:rFonts w:asciiTheme="minorHAnsi" w:hAnsiTheme="minorHAnsi" w:cstheme="minorHAnsi"/>
          <w:sz w:val="24"/>
        </w:rPr>
        <w:t>Arbeit</w:t>
      </w:r>
      <w:r w:rsidR="00F8690B" w:rsidRPr="00146AE3">
        <w:rPr>
          <w:rFonts w:asciiTheme="minorHAnsi" w:hAnsiTheme="minorHAnsi" w:cstheme="minorHAnsi"/>
          <w:sz w:val="24"/>
        </w:rPr>
        <w:t>‘</w:t>
      </w:r>
      <w:r w:rsidR="00CD66E1" w:rsidRPr="00146AE3">
        <w:rPr>
          <w:rFonts w:asciiTheme="minorHAnsi" w:hAnsiTheme="minorHAnsi" w:cstheme="minorHAnsi"/>
          <w:sz w:val="24"/>
        </w:rPr>
        <w:t xml:space="preserve"> als Medium der Vergesellschaftung gedacht wurde, dann waren es männlich konnotierte und vorrangig marktvermittelte Tätigkeiten. Hausarbeit blieb ausgespart und damit das ganze Spektrum an Kompetenzen, </w:t>
      </w:r>
      <w:proofErr w:type="spellStart"/>
      <w:r w:rsidR="00CD66E1" w:rsidRPr="00146AE3">
        <w:rPr>
          <w:rFonts w:asciiTheme="minorHAnsi" w:hAnsiTheme="minorHAnsi" w:cstheme="minorHAnsi"/>
          <w:sz w:val="24"/>
        </w:rPr>
        <w:t>das</w:t>
      </w:r>
      <w:proofErr w:type="spellEnd"/>
      <w:r w:rsidR="00CD66E1" w:rsidRPr="00146AE3">
        <w:rPr>
          <w:rFonts w:asciiTheme="minorHAnsi" w:hAnsiTheme="minorHAnsi" w:cstheme="minorHAnsi"/>
          <w:sz w:val="24"/>
        </w:rPr>
        <w:t xml:space="preserve"> Frauen im Privatbereich erwerben“</w:t>
      </w:r>
      <w:r w:rsidR="00CD66E1" w:rsidRPr="00146AE3">
        <w:rPr>
          <w:rStyle w:val="Funotenzeichen"/>
          <w:rFonts w:asciiTheme="minorHAnsi" w:hAnsiTheme="minorHAnsi" w:cstheme="minorHAnsi"/>
          <w:sz w:val="24"/>
        </w:rPr>
        <w:footnoteReference w:id="171"/>
      </w:r>
      <w:r w:rsidR="00FF5451" w:rsidRPr="00146AE3">
        <w:rPr>
          <w:rFonts w:asciiTheme="minorHAnsi" w:hAnsiTheme="minorHAnsi" w:cstheme="minorHAnsi"/>
          <w:sz w:val="24"/>
        </w:rPr>
        <w:t xml:space="preserve">. Die gesamte Gefühlsarbeit galt nach </w:t>
      </w:r>
      <w:r w:rsidR="00294600" w:rsidRPr="00146AE3">
        <w:rPr>
          <w:rFonts w:asciiTheme="minorHAnsi" w:hAnsiTheme="minorHAnsi" w:cstheme="minorHAnsi"/>
          <w:sz w:val="24"/>
        </w:rPr>
        <w:t xml:space="preserve">der amerikanischen Soziologin </w:t>
      </w:r>
      <w:proofErr w:type="spellStart"/>
      <w:r w:rsidR="00FF5451" w:rsidRPr="00146AE3">
        <w:rPr>
          <w:rFonts w:asciiTheme="minorHAnsi" w:hAnsiTheme="minorHAnsi" w:cstheme="minorHAnsi"/>
          <w:sz w:val="24"/>
        </w:rPr>
        <w:t>Arlie</w:t>
      </w:r>
      <w:proofErr w:type="spellEnd"/>
      <w:r w:rsidR="00FF5451" w:rsidRPr="00146AE3">
        <w:rPr>
          <w:rFonts w:asciiTheme="minorHAnsi" w:hAnsiTheme="minorHAnsi" w:cstheme="minorHAnsi"/>
          <w:sz w:val="24"/>
        </w:rPr>
        <w:t xml:space="preserve"> Hochschild in der Moderne als weibliches Aufgabengebiet: </w:t>
      </w:r>
      <w:r w:rsidR="00F52921" w:rsidRPr="00146AE3">
        <w:rPr>
          <w:rFonts w:asciiTheme="minorHAnsi" w:hAnsiTheme="minorHAnsi" w:cstheme="minorHAnsi"/>
          <w:sz w:val="24"/>
        </w:rPr>
        <w:t>V</w:t>
      </w:r>
      <w:r w:rsidR="00FF5451" w:rsidRPr="00146AE3">
        <w:rPr>
          <w:rFonts w:asciiTheme="minorHAnsi" w:hAnsiTheme="minorHAnsi" w:cstheme="minorHAnsi"/>
          <w:sz w:val="24"/>
        </w:rPr>
        <w:t>on der familiären Sorgearbeit bis hin zu den personenbezogenen und interaktiven Dienstleistungen der Marktwirtschaft.</w:t>
      </w:r>
      <w:r w:rsidR="00FF5451" w:rsidRPr="00146AE3">
        <w:rPr>
          <w:rStyle w:val="Funotenzeichen"/>
          <w:rFonts w:asciiTheme="minorHAnsi" w:hAnsiTheme="minorHAnsi" w:cstheme="minorHAnsi"/>
          <w:sz w:val="24"/>
        </w:rPr>
        <w:footnoteReference w:id="172"/>
      </w:r>
      <w:r w:rsidR="00FF5451" w:rsidRPr="00146AE3">
        <w:rPr>
          <w:rFonts w:asciiTheme="minorHAnsi" w:hAnsiTheme="minorHAnsi" w:cstheme="minorHAnsi"/>
          <w:sz w:val="24"/>
        </w:rPr>
        <w:t xml:space="preserve"> </w:t>
      </w:r>
      <w:r w:rsidR="00504803" w:rsidRPr="00146AE3">
        <w:rPr>
          <w:rFonts w:asciiTheme="minorHAnsi" w:hAnsiTheme="minorHAnsi" w:cstheme="minorHAnsi"/>
          <w:sz w:val="24"/>
        </w:rPr>
        <w:t>Der statistische Vergleich der Erwerbssituation von Müttern und Vätern mit Partner/in im Haushalt der Fachstelle für Gleichstellung der Stadt Zürich zeigt:</w:t>
      </w:r>
    </w:p>
    <w:p w14:paraId="2AD638FB" w14:textId="4078080F" w:rsidR="00BF4E60" w:rsidRPr="00146AE3" w:rsidRDefault="00BF4E60"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 xml:space="preserve">„Zwei Drittel der Mütter mit Kindern unter drei Jahren sind Teilzeit </w:t>
      </w:r>
      <w:r w:rsidR="00957D47" w:rsidRPr="00146AE3">
        <w:rPr>
          <w:rFonts w:asciiTheme="minorHAnsi" w:hAnsiTheme="minorHAnsi" w:cstheme="minorHAnsi"/>
          <w:sz w:val="24"/>
        </w:rPr>
        <w:t>beschäftigt</w:t>
      </w:r>
      <w:r w:rsidRPr="00146AE3">
        <w:rPr>
          <w:rFonts w:asciiTheme="minorHAnsi" w:hAnsiTheme="minorHAnsi" w:cstheme="minorHAnsi"/>
          <w:sz w:val="24"/>
        </w:rPr>
        <w:t>, knapp 10 Prozent Vollzeit. Ein Vergleich mit den Vätern zeigt, dass sich die Erwerbssituation zwischen den Geschlechtern stark unterscheidet. Fast 80 Prozent der Väter mit Kindern im Alter von 0</w:t>
      </w:r>
      <w:r w:rsidR="00957D47" w:rsidRPr="00146AE3">
        <w:rPr>
          <w:rFonts w:asciiTheme="minorHAnsi" w:hAnsiTheme="minorHAnsi" w:cstheme="minorHAnsi"/>
          <w:sz w:val="24"/>
        </w:rPr>
        <w:t>-</w:t>
      </w:r>
      <w:r w:rsidRPr="00146AE3">
        <w:rPr>
          <w:rFonts w:asciiTheme="minorHAnsi" w:hAnsiTheme="minorHAnsi" w:cstheme="minorHAnsi"/>
          <w:sz w:val="24"/>
        </w:rPr>
        <w:t>3 Jahren sind Vollzeit erwerbstätig und lediglich rund 17 Prozent arbeiten Teilzeit</w:t>
      </w:r>
      <w:r w:rsidR="000A7CE1" w:rsidRPr="00146AE3">
        <w:rPr>
          <w:rFonts w:asciiTheme="minorHAnsi" w:hAnsiTheme="minorHAnsi" w:cstheme="minorHAnsi"/>
          <w:sz w:val="24"/>
        </w:rPr>
        <w:t>.</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73"/>
      </w:r>
    </w:p>
    <w:p w14:paraId="7754BF36" w14:textId="77777777" w:rsidR="00BF4E60" w:rsidRPr="00146AE3" w:rsidRDefault="00957D47" w:rsidP="00146AE3">
      <w:pPr>
        <w:spacing w:line="360" w:lineRule="auto"/>
        <w:jc w:val="both"/>
        <w:rPr>
          <w:rFonts w:asciiTheme="minorHAnsi" w:hAnsiTheme="minorHAnsi" w:cstheme="minorHAnsi"/>
          <w:sz w:val="24"/>
        </w:rPr>
      </w:pPr>
      <w:r w:rsidRPr="00146AE3">
        <w:rPr>
          <w:rFonts w:asciiTheme="minorHAnsi" w:hAnsiTheme="minorHAnsi" w:cstheme="minorHAnsi"/>
          <w:sz w:val="24"/>
        </w:rPr>
        <w:lastRenderedPageBreak/>
        <w:t xml:space="preserve">Demnach sind auch in der Teilzeitarbeit </w:t>
      </w:r>
      <w:proofErr w:type="spellStart"/>
      <w:r w:rsidRPr="00146AE3">
        <w:rPr>
          <w:rFonts w:asciiTheme="minorHAnsi" w:hAnsiTheme="minorHAnsi" w:cstheme="minorHAnsi"/>
          <w:sz w:val="24"/>
        </w:rPr>
        <w:t>grosse</w:t>
      </w:r>
      <w:proofErr w:type="spellEnd"/>
      <w:r w:rsidRPr="00146AE3">
        <w:rPr>
          <w:rFonts w:asciiTheme="minorHAnsi" w:hAnsiTheme="minorHAnsi" w:cstheme="minorHAnsi"/>
          <w:sz w:val="24"/>
        </w:rPr>
        <w:t xml:space="preserve"> Unterschiede in den Geschlechtern festzustellen. Dies bedeutet, dass die </w:t>
      </w:r>
      <w:proofErr w:type="spellStart"/>
      <w:r w:rsidRPr="00146AE3">
        <w:rPr>
          <w:rFonts w:asciiTheme="minorHAnsi" w:hAnsiTheme="minorHAnsi" w:cstheme="minorHAnsi"/>
          <w:sz w:val="24"/>
        </w:rPr>
        <w:t>Retraditionalisierung</w:t>
      </w:r>
      <w:proofErr w:type="spellEnd"/>
      <w:r w:rsidRPr="00146AE3">
        <w:rPr>
          <w:rFonts w:asciiTheme="minorHAnsi" w:hAnsiTheme="minorHAnsi" w:cstheme="minorHAnsi"/>
          <w:sz w:val="24"/>
        </w:rPr>
        <w:t xml:space="preserve"> mit der Geburt des ersten Kindes auch trotz Erwerbstätigkeit </w:t>
      </w:r>
      <w:r w:rsidR="00B97637" w:rsidRPr="00146AE3">
        <w:rPr>
          <w:rFonts w:asciiTheme="minorHAnsi" w:hAnsiTheme="minorHAnsi" w:cstheme="minorHAnsi"/>
          <w:sz w:val="24"/>
        </w:rPr>
        <w:t>beider Erziehungsberechtigten</w:t>
      </w:r>
      <w:r w:rsidRPr="00146AE3">
        <w:rPr>
          <w:rFonts w:asciiTheme="minorHAnsi" w:hAnsiTheme="minorHAnsi" w:cstheme="minorHAnsi"/>
          <w:sz w:val="24"/>
        </w:rPr>
        <w:t xml:space="preserve"> sich in der Arbeitsteilung des Paares wiederspiegelt.</w:t>
      </w:r>
      <w:r w:rsidRPr="00146AE3">
        <w:rPr>
          <w:rStyle w:val="Funotenzeichen"/>
          <w:rFonts w:asciiTheme="minorHAnsi" w:hAnsiTheme="minorHAnsi" w:cstheme="minorHAnsi"/>
          <w:sz w:val="24"/>
        </w:rPr>
        <w:footnoteReference w:id="174"/>
      </w:r>
      <w:r w:rsidR="00B97637" w:rsidRPr="00146AE3">
        <w:rPr>
          <w:rFonts w:asciiTheme="minorHAnsi" w:hAnsiTheme="minorHAnsi" w:cstheme="minorHAnsi"/>
          <w:sz w:val="24"/>
        </w:rPr>
        <w:t xml:space="preserve"> Der Anreiz für eine gesellschaftliche Veränderung müsse nach Rautenberg hierbei der Staat schaffen:</w:t>
      </w:r>
    </w:p>
    <w:p w14:paraId="09386625" w14:textId="77777777" w:rsidR="00122EC8" w:rsidRPr="00146AE3" w:rsidRDefault="00FF5451"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w:t>
      </w:r>
      <w:r w:rsidR="00122EC8" w:rsidRPr="00146AE3">
        <w:rPr>
          <w:rFonts w:asciiTheme="minorHAnsi" w:hAnsiTheme="minorHAnsi" w:cstheme="minorHAnsi"/>
          <w:sz w:val="24"/>
        </w:rPr>
        <w:t>Und den muss der Staat schaffen, da bin ich total überzeugt davon. Der geht nur über Druck. Und weg von der Idee, dass wir unsere Kinder weggeben. Das ist völlig kontraproduktiv, damit werden nicht mehr Kinder früher geboren. Weil viele Leute merken, dass wenn sie die Kinder den ganzen Tag weggeben, dann sind sie total unzufrieden. Das löst das Dilemma nicht</w:t>
      </w:r>
      <w:r w:rsidRPr="00146AE3">
        <w:rPr>
          <w:rFonts w:asciiTheme="minorHAnsi" w:hAnsiTheme="minorHAnsi" w:cstheme="minorHAnsi"/>
          <w:sz w:val="24"/>
        </w:rPr>
        <w:t>“</w:t>
      </w:r>
      <w:r w:rsidRPr="00146AE3">
        <w:rPr>
          <w:rStyle w:val="Funotenzeichen"/>
          <w:rFonts w:asciiTheme="minorHAnsi" w:hAnsiTheme="minorHAnsi" w:cstheme="minorHAnsi"/>
          <w:sz w:val="24"/>
        </w:rPr>
        <w:footnoteReference w:id="175"/>
      </w:r>
      <w:r w:rsidR="00122EC8" w:rsidRPr="00146AE3">
        <w:rPr>
          <w:rFonts w:asciiTheme="minorHAnsi" w:hAnsiTheme="minorHAnsi" w:cstheme="minorHAnsi"/>
          <w:sz w:val="24"/>
        </w:rPr>
        <w:t xml:space="preserve">. </w:t>
      </w:r>
    </w:p>
    <w:p w14:paraId="53B33FBB" w14:textId="239AE1EC" w:rsidR="00B97637" w:rsidRPr="00146AE3" w:rsidRDefault="00B97637" w:rsidP="00146AE3">
      <w:pPr>
        <w:spacing w:line="360" w:lineRule="auto"/>
        <w:jc w:val="both"/>
        <w:rPr>
          <w:rFonts w:asciiTheme="minorHAnsi" w:hAnsiTheme="minorHAnsi" w:cstheme="minorHAnsi"/>
          <w:sz w:val="24"/>
        </w:rPr>
      </w:pPr>
      <w:r w:rsidRPr="00146AE3">
        <w:rPr>
          <w:rFonts w:asciiTheme="minorHAnsi" w:hAnsiTheme="minorHAnsi" w:cstheme="minorHAnsi"/>
          <w:sz w:val="24"/>
        </w:rPr>
        <w:t>Wichtig sei für meine Interviewpartnerin hierbei, dass nicht nur Betreuungsmöglichkeiten geschaffen werden. Es sollte möglich sein, auch trotz Berufstätigkeit genug Zeit für die Care-Arbeit zu haben</w:t>
      </w:r>
      <w:r w:rsidR="001E2F31" w:rsidRPr="00146AE3">
        <w:rPr>
          <w:rFonts w:asciiTheme="minorHAnsi" w:hAnsiTheme="minorHAnsi" w:cstheme="minorHAnsi"/>
          <w:sz w:val="24"/>
        </w:rPr>
        <w:t xml:space="preserve"> und dies idealerweise für beide Geschlechter. Denn wie mit Lothar Böhnischs Ansatz zum Zwiespalt des Vaters gezeigt werden konnte, möchten auch Väter vermehrt für ihre Kinder emotional erreichbar sein und sich bei der häuslichen Arbeit beteiligen.</w:t>
      </w:r>
      <w:r w:rsidR="001E2F31" w:rsidRPr="00146AE3">
        <w:rPr>
          <w:rStyle w:val="Funotenzeichen"/>
          <w:rFonts w:asciiTheme="minorHAnsi" w:hAnsiTheme="minorHAnsi" w:cstheme="minorHAnsi"/>
          <w:sz w:val="24"/>
        </w:rPr>
        <w:footnoteReference w:id="176"/>
      </w:r>
    </w:p>
    <w:p w14:paraId="1EA0BBCF" w14:textId="6929F83E" w:rsidR="00504803" w:rsidRPr="00146AE3" w:rsidRDefault="00B97637" w:rsidP="00146AE3">
      <w:pPr>
        <w:spacing w:line="360" w:lineRule="auto"/>
        <w:jc w:val="both"/>
        <w:rPr>
          <w:rFonts w:asciiTheme="minorHAnsi" w:hAnsiTheme="minorHAnsi" w:cstheme="minorHAnsi"/>
          <w:sz w:val="24"/>
        </w:rPr>
      </w:pPr>
      <w:r w:rsidRPr="00146AE3">
        <w:rPr>
          <w:rFonts w:asciiTheme="minorHAnsi" w:hAnsiTheme="minorHAnsi" w:cstheme="minorHAnsi"/>
          <w:sz w:val="24"/>
        </w:rPr>
        <w:t>Der Aspekt der Teilzeitarbeit muss hierbei näher betrachtet werden: „Aber der Sprung runter auf die 60% das ist der Knackpunkt. 80 geht immer häufig</w:t>
      </w:r>
      <w:r w:rsidR="00A52420" w:rsidRPr="00146AE3">
        <w:rPr>
          <w:rFonts w:asciiTheme="minorHAnsi" w:hAnsiTheme="minorHAnsi" w:cstheme="minorHAnsi"/>
          <w:sz w:val="24"/>
        </w:rPr>
        <w:t xml:space="preserve"> noch gut</w:t>
      </w:r>
      <w:r w:rsidRPr="00146AE3">
        <w:rPr>
          <w:rFonts w:asciiTheme="minorHAnsi" w:hAnsiTheme="minorHAnsi" w:cstheme="minorHAnsi"/>
          <w:sz w:val="24"/>
        </w:rPr>
        <w:t>, aber die 60 oder 50 die gehen nicht mehr gut und da wird unsere Gesellschaft gefragt und wahrscheinlich noch mehr die Politik“</w:t>
      </w:r>
      <w:r w:rsidRPr="00146AE3">
        <w:rPr>
          <w:rStyle w:val="Funotenzeichen"/>
          <w:rFonts w:asciiTheme="minorHAnsi" w:hAnsiTheme="minorHAnsi" w:cstheme="minorHAnsi"/>
          <w:sz w:val="24"/>
        </w:rPr>
        <w:footnoteReference w:id="177"/>
      </w:r>
      <w:r w:rsidRPr="00146AE3">
        <w:rPr>
          <w:rFonts w:asciiTheme="minorHAnsi" w:hAnsiTheme="minorHAnsi" w:cstheme="minorHAnsi"/>
          <w:sz w:val="24"/>
        </w:rPr>
        <w:t>. Wie oben gezeigt werden konnte, scheint es vor allem für</w:t>
      </w:r>
      <w:r w:rsidR="00BF4E60" w:rsidRPr="00146AE3">
        <w:rPr>
          <w:rFonts w:asciiTheme="minorHAnsi" w:hAnsiTheme="minorHAnsi" w:cstheme="minorHAnsi"/>
          <w:sz w:val="24"/>
        </w:rPr>
        <w:t xml:space="preserve"> Männer </w:t>
      </w:r>
      <w:r w:rsidRPr="00146AE3">
        <w:rPr>
          <w:rFonts w:asciiTheme="minorHAnsi" w:hAnsiTheme="minorHAnsi" w:cstheme="minorHAnsi"/>
          <w:sz w:val="24"/>
        </w:rPr>
        <w:t xml:space="preserve">schwierig </w:t>
      </w:r>
      <w:r w:rsidR="002E7C0F" w:rsidRPr="00146AE3">
        <w:rPr>
          <w:rFonts w:asciiTheme="minorHAnsi" w:hAnsiTheme="minorHAnsi" w:cstheme="minorHAnsi"/>
          <w:sz w:val="24"/>
        </w:rPr>
        <w:t xml:space="preserve">zu </w:t>
      </w:r>
      <w:r w:rsidRPr="00146AE3">
        <w:rPr>
          <w:rFonts w:asciiTheme="minorHAnsi" w:hAnsiTheme="minorHAnsi" w:cstheme="minorHAnsi"/>
          <w:sz w:val="24"/>
        </w:rPr>
        <w:t>sein, in</w:t>
      </w:r>
      <w:r w:rsidR="00BF4E60" w:rsidRPr="00146AE3">
        <w:rPr>
          <w:rFonts w:asciiTheme="minorHAnsi" w:hAnsiTheme="minorHAnsi" w:cstheme="minorHAnsi"/>
          <w:sz w:val="24"/>
        </w:rPr>
        <w:t xml:space="preserve"> Teilzeit </w:t>
      </w:r>
      <w:r w:rsidRPr="00146AE3">
        <w:rPr>
          <w:rFonts w:asciiTheme="minorHAnsi" w:hAnsiTheme="minorHAnsi" w:cstheme="minorHAnsi"/>
          <w:sz w:val="24"/>
        </w:rPr>
        <w:t xml:space="preserve">zu </w:t>
      </w:r>
      <w:r w:rsidR="00BF4E60" w:rsidRPr="00146AE3">
        <w:rPr>
          <w:rFonts w:asciiTheme="minorHAnsi" w:hAnsiTheme="minorHAnsi" w:cstheme="minorHAnsi"/>
          <w:sz w:val="24"/>
        </w:rPr>
        <w:t xml:space="preserve">arbeiten und sich mehr in die häusliche Care-Arbeit </w:t>
      </w:r>
      <w:r w:rsidRPr="00146AE3">
        <w:rPr>
          <w:rFonts w:asciiTheme="minorHAnsi" w:hAnsiTheme="minorHAnsi" w:cstheme="minorHAnsi"/>
          <w:sz w:val="24"/>
        </w:rPr>
        <w:t xml:space="preserve">zu </w:t>
      </w:r>
      <w:r w:rsidR="00BF4E60" w:rsidRPr="00146AE3">
        <w:rPr>
          <w:rFonts w:asciiTheme="minorHAnsi" w:hAnsiTheme="minorHAnsi" w:cstheme="minorHAnsi"/>
          <w:sz w:val="24"/>
        </w:rPr>
        <w:t>investieren</w:t>
      </w:r>
      <w:r w:rsidRPr="00146AE3">
        <w:rPr>
          <w:rFonts w:asciiTheme="minorHAnsi" w:hAnsiTheme="minorHAnsi" w:cstheme="minorHAnsi"/>
          <w:sz w:val="24"/>
        </w:rPr>
        <w:t>.</w:t>
      </w:r>
      <w:r w:rsidR="00BF4E60" w:rsidRPr="00146AE3">
        <w:rPr>
          <w:rFonts w:asciiTheme="minorHAnsi" w:hAnsiTheme="minorHAnsi" w:cstheme="minorHAnsi"/>
          <w:sz w:val="24"/>
        </w:rPr>
        <w:t xml:space="preserve"> Hier kommen die Überlegungen von Barbara Rendtorff bezüglich </w:t>
      </w:r>
      <w:proofErr w:type="spellStart"/>
      <w:r w:rsidR="00BF4E60" w:rsidRPr="00146AE3">
        <w:rPr>
          <w:rFonts w:asciiTheme="minorHAnsi" w:hAnsiTheme="minorHAnsi" w:cstheme="minorHAnsi"/>
          <w:i/>
          <w:sz w:val="24"/>
        </w:rPr>
        <w:t>communion</w:t>
      </w:r>
      <w:proofErr w:type="spellEnd"/>
      <w:r w:rsidR="00BF4E60" w:rsidRPr="00146AE3">
        <w:rPr>
          <w:rFonts w:asciiTheme="minorHAnsi" w:hAnsiTheme="minorHAnsi" w:cstheme="minorHAnsi"/>
          <w:sz w:val="24"/>
        </w:rPr>
        <w:t xml:space="preserve"> und </w:t>
      </w:r>
      <w:proofErr w:type="spellStart"/>
      <w:r w:rsidR="00BF4E60" w:rsidRPr="00146AE3">
        <w:rPr>
          <w:rFonts w:asciiTheme="minorHAnsi" w:hAnsiTheme="minorHAnsi" w:cstheme="minorHAnsi"/>
          <w:i/>
          <w:sz w:val="24"/>
        </w:rPr>
        <w:t>agency</w:t>
      </w:r>
      <w:proofErr w:type="spellEnd"/>
      <w:r w:rsidR="00BF4E60" w:rsidRPr="00146AE3">
        <w:rPr>
          <w:rFonts w:asciiTheme="minorHAnsi" w:hAnsiTheme="minorHAnsi" w:cstheme="minorHAnsi"/>
          <w:sz w:val="24"/>
        </w:rPr>
        <w:t xml:space="preserve"> ins Spiel: </w:t>
      </w:r>
      <w:r w:rsidRPr="00146AE3">
        <w:rPr>
          <w:rFonts w:asciiTheme="minorHAnsi" w:hAnsiTheme="minorHAnsi" w:cstheme="minorHAnsi"/>
          <w:sz w:val="24"/>
        </w:rPr>
        <w:t xml:space="preserve">Frauen haben einen leichteren Zugang zur </w:t>
      </w:r>
      <w:proofErr w:type="spellStart"/>
      <w:r w:rsidRPr="00146AE3">
        <w:rPr>
          <w:rFonts w:asciiTheme="minorHAnsi" w:hAnsiTheme="minorHAnsi" w:cstheme="minorHAnsi"/>
          <w:i/>
          <w:sz w:val="24"/>
        </w:rPr>
        <w:t>agency</w:t>
      </w:r>
      <w:proofErr w:type="spellEnd"/>
      <w:r w:rsidRPr="00146AE3">
        <w:rPr>
          <w:rFonts w:asciiTheme="minorHAnsi" w:hAnsiTheme="minorHAnsi" w:cstheme="minorHAnsi"/>
          <w:sz w:val="24"/>
        </w:rPr>
        <w:t xml:space="preserve"> als Männer zur </w:t>
      </w:r>
      <w:proofErr w:type="spellStart"/>
      <w:r w:rsidRPr="00146AE3">
        <w:rPr>
          <w:rFonts w:asciiTheme="minorHAnsi" w:hAnsiTheme="minorHAnsi" w:cstheme="minorHAnsi"/>
          <w:i/>
          <w:sz w:val="24"/>
        </w:rPr>
        <w:t>communion</w:t>
      </w:r>
      <w:proofErr w:type="spellEnd"/>
      <w:r w:rsidRPr="00146AE3">
        <w:rPr>
          <w:rFonts w:asciiTheme="minorHAnsi" w:hAnsiTheme="minorHAnsi" w:cstheme="minorHAnsi"/>
          <w:sz w:val="24"/>
        </w:rPr>
        <w:t>.</w:t>
      </w:r>
      <w:r w:rsidR="002E7C0F" w:rsidRPr="00146AE3">
        <w:rPr>
          <w:rStyle w:val="Funotenzeichen"/>
          <w:rFonts w:asciiTheme="minorHAnsi" w:hAnsiTheme="minorHAnsi" w:cstheme="minorHAnsi"/>
          <w:sz w:val="24"/>
        </w:rPr>
        <w:footnoteReference w:id="178"/>
      </w:r>
      <w:r w:rsidR="002E7C0F" w:rsidRPr="00146AE3">
        <w:rPr>
          <w:rFonts w:asciiTheme="minorHAnsi" w:hAnsiTheme="minorHAnsi" w:cstheme="minorHAnsi"/>
          <w:sz w:val="24"/>
        </w:rPr>
        <w:t xml:space="preserve"> </w:t>
      </w:r>
      <w:r w:rsidR="00C32026" w:rsidRPr="00146AE3">
        <w:rPr>
          <w:rFonts w:asciiTheme="minorHAnsi" w:hAnsiTheme="minorHAnsi" w:cstheme="minorHAnsi"/>
          <w:sz w:val="24"/>
        </w:rPr>
        <w:t xml:space="preserve">Somit </w:t>
      </w:r>
      <w:r w:rsidR="002E7C0F" w:rsidRPr="00146AE3">
        <w:rPr>
          <w:rFonts w:asciiTheme="minorHAnsi" w:hAnsiTheme="minorHAnsi" w:cstheme="minorHAnsi"/>
          <w:sz w:val="24"/>
        </w:rPr>
        <w:t>sind enge Gendergrenzen zu beobachten.</w:t>
      </w:r>
    </w:p>
    <w:p w14:paraId="1751A3A2" w14:textId="00675EF2" w:rsidR="002E7C0F" w:rsidRPr="00146AE3" w:rsidRDefault="002E7C0F"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Dass das Problem der Vereinbarkeit von Familie und Beruf kein </w:t>
      </w:r>
      <w:proofErr w:type="spellStart"/>
      <w:r w:rsidRPr="00146AE3">
        <w:rPr>
          <w:rFonts w:asciiTheme="minorHAnsi" w:hAnsiTheme="minorHAnsi" w:cstheme="minorHAnsi"/>
          <w:sz w:val="24"/>
        </w:rPr>
        <w:t>ausschliesslich</w:t>
      </w:r>
      <w:proofErr w:type="spellEnd"/>
      <w:r w:rsidRPr="00146AE3">
        <w:rPr>
          <w:rFonts w:asciiTheme="minorHAnsi" w:hAnsiTheme="minorHAnsi" w:cstheme="minorHAnsi"/>
          <w:sz w:val="24"/>
        </w:rPr>
        <w:t xml:space="preserve"> frauenspezifisches Problem ist, postuliert auch </w:t>
      </w:r>
      <w:r w:rsidR="00F52921" w:rsidRPr="00146AE3">
        <w:rPr>
          <w:rFonts w:asciiTheme="minorHAnsi" w:hAnsiTheme="minorHAnsi" w:cstheme="minorHAnsi"/>
          <w:sz w:val="24"/>
        </w:rPr>
        <w:t xml:space="preserve">Regina </w:t>
      </w:r>
      <w:r w:rsidRPr="00146AE3">
        <w:rPr>
          <w:rFonts w:asciiTheme="minorHAnsi" w:hAnsiTheme="minorHAnsi" w:cstheme="minorHAnsi"/>
          <w:sz w:val="24"/>
        </w:rPr>
        <w:t xml:space="preserve">Becker-Schmidt: </w:t>
      </w:r>
    </w:p>
    <w:p w14:paraId="31FF3081" w14:textId="77777777" w:rsidR="00BD7A0A" w:rsidRPr="00146AE3" w:rsidRDefault="00FF5451"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 xml:space="preserve">„Und ein Konflikt, der spezifisch für die Vergesellschaftung von Frauen ist, die ihr Arbeitsvermögen doppelt – als Haus- und als Erwerbsarbeit – in den sozialen Zusammenhalt einbringen, wird erst heute sozialpolitisch ernst genommen: dass nämlich die Vereinbarkeit der beiden divergenten Arbeitsformen kein </w:t>
      </w:r>
      <w:r w:rsidRPr="00146AE3">
        <w:rPr>
          <w:rFonts w:asciiTheme="minorHAnsi" w:hAnsiTheme="minorHAnsi" w:cstheme="minorHAnsi"/>
          <w:sz w:val="24"/>
        </w:rPr>
        <w:lastRenderedPageBreak/>
        <w:t>‚Frauenproblem‘ ist, sondern ein gesellschaftliches Dilemma, das auch gesellschaftlich gelöst werden muss.“</w:t>
      </w:r>
      <w:r w:rsidRPr="00146AE3">
        <w:rPr>
          <w:rStyle w:val="Funotenzeichen"/>
          <w:rFonts w:asciiTheme="minorHAnsi" w:hAnsiTheme="minorHAnsi" w:cstheme="minorHAnsi"/>
          <w:sz w:val="24"/>
        </w:rPr>
        <w:footnoteReference w:id="179"/>
      </w:r>
    </w:p>
    <w:p w14:paraId="25F4969D" w14:textId="0A255923" w:rsidR="00BD7A0A" w:rsidRPr="00146AE3" w:rsidRDefault="00BD7A0A" w:rsidP="00146AE3">
      <w:pPr>
        <w:spacing w:line="360" w:lineRule="auto"/>
        <w:jc w:val="both"/>
        <w:rPr>
          <w:rFonts w:asciiTheme="minorHAnsi" w:hAnsiTheme="minorHAnsi" w:cstheme="minorHAnsi"/>
          <w:sz w:val="24"/>
        </w:rPr>
      </w:pPr>
      <w:r w:rsidRPr="00146AE3">
        <w:rPr>
          <w:rFonts w:asciiTheme="minorHAnsi" w:hAnsiTheme="minorHAnsi" w:cstheme="minorHAnsi"/>
          <w:sz w:val="24"/>
        </w:rPr>
        <w:t>In welchem Zusammenhang steh</w:t>
      </w:r>
      <w:r w:rsidR="002E7C0F" w:rsidRPr="00146AE3">
        <w:rPr>
          <w:rFonts w:asciiTheme="minorHAnsi" w:hAnsiTheme="minorHAnsi" w:cstheme="minorHAnsi"/>
          <w:sz w:val="24"/>
        </w:rPr>
        <w:t xml:space="preserve">en nun diese Überlegungen </w:t>
      </w:r>
      <w:r w:rsidRPr="00146AE3">
        <w:rPr>
          <w:rFonts w:asciiTheme="minorHAnsi" w:hAnsiTheme="minorHAnsi" w:cstheme="minorHAnsi"/>
          <w:sz w:val="24"/>
        </w:rPr>
        <w:t>mit F</w:t>
      </w:r>
      <w:r w:rsidR="002E7C0F" w:rsidRPr="00146AE3">
        <w:rPr>
          <w:rFonts w:asciiTheme="minorHAnsi" w:hAnsiTheme="minorHAnsi" w:cstheme="minorHAnsi"/>
          <w:sz w:val="24"/>
        </w:rPr>
        <w:t>rühf</w:t>
      </w:r>
      <w:r w:rsidRPr="00146AE3">
        <w:rPr>
          <w:rFonts w:asciiTheme="minorHAnsi" w:hAnsiTheme="minorHAnsi" w:cstheme="minorHAnsi"/>
          <w:sz w:val="24"/>
        </w:rPr>
        <w:t>ehlgeburten und Mutterbilder? Es konnte bereits gezeigt werden, dass das Risiko von Fehlgeburten im Alter zunimmt.</w:t>
      </w:r>
      <w:r w:rsidRPr="00146AE3">
        <w:rPr>
          <w:rStyle w:val="Funotenzeichen"/>
          <w:rFonts w:asciiTheme="minorHAnsi" w:hAnsiTheme="minorHAnsi" w:cstheme="minorHAnsi"/>
          <w:sz w:val="24"/>
        </w:rPr>
        <w:footnoteReference w:id="180"/>
      </w:r>
      <w:r w:rsidR="002E7C0F" w:rsidRPr="00146AE3">
        <w:rPr>
          <w:rFonts w:asciiTheme="minorHAnsi" w:hAnsiTheme="minorHAnsi" w:cstheme="minorHAnsi"/>
          <w:sz w:val="24"/>
        </w:rPr>
        <w:t xml:space="preserve"> Wenn sich nun „die Lebensphase ‚junge Frau‘ [zunehmend</w:t>
      </w:r>
      <w:r w:rsidR="00F52921" w:rsidRPr="00146AE3">
        <w:rPr>
          <w:rFonts w:asciiTheme="minorHAnsi" w:hAnsiTheme="minorHAnsi" w:cstheme="minorHAnsi"/>
          <w:sz w:val="24"/>
        </w:rPr>
        <w:t>, O.F.C.</w:t>
      </w:r>
      <w:r w:rsidR="002E7C0F" w:rsidRPr="00146AE3">
        <w:rPr>
          <w:rFonts w:asciiTheme="minorHAnsi" w:hAnsiTheme="minorHAnsi" w:cstheme="minorHAnsi"/>
          <w:sz w:val="24"/>
        </w:rPr>
        <w:t>] verlängert, umstrukturiert und individualisiert“</w:t>
      </w:r>
      <w:r w:rsidR="002E7C0F" w:rsidRPr="00146AE3">
        <w:rPr>
          <w:rStyle w:val="Funotenzeichen"/>
          <w:rFonts w:asciiTheme="minorHAnsi" w:hAnsiTheme="minorHAnsi" w:cstheme="minorHAnsi"/>
          <w:sz w:val="24"/>
        </w:rPr>
        <w:t xml:space="preserve"> </w:t>
      </w:r>
      <w:r w:rsidR="002E7C0F" w:rsidRPr="00146AE3">
        <w:rPr>
          <w:rStyle w:val="Funotenzeichen"/>
          <w:rFonts w:asciiTheme="minorHAnsi" w:hAnsiTheme="minorHAnsi" w:cstheme="minorHAnsi"/>
          <w:sz w:val="24"/>
        </w:rPr>
        <w:footnoteReference w:id="181"/>
      </w:r>
      <w:r w:rsidR="002E7C0F" w:rsidRPr="00146AE3">
        <w:rPr>
          <w:rFonts w:asciiTheme="minorHAnsi" w:hAnsiTheme="minorHAnsi" w:cstheme="minorHAnsi"/>
          <w:sz w:val="24"/>
        </w:rPr>
        <w:t xml:space="preserve">, dann bedeutet dies, wie </w:t>
      </w:r>
      <w:r w:rsidR="008F324F" w:rsidRPr="00146AE3">
        <w:rPr>
          <w:rFonts w:asciiTheme="minorHAnsi" w:hAnsiTheme="minorHAnsi" w:cstheme="minorHAnsi"/>
          <w:sz w:val="24"/>
        </w:rPr>
        <w:t xml:space="preserve">Barbara </w:t>
      </w:r>
      <w:proofErr w:type="spellStart"/>
      <w:r w:rsidR="002E7C0F" w:rsidRPr="00146AE3">
        <w:rPr>
          <w:rFonts w:asciiTheme="minorHAnsi" w:hAnsiTheme="minorHAnsi" w:cstheme="minorHAnsi"/>
          <w:sz w:val="24"/>
        </w:rPr>
        <w:t>Keddi</w:t>
      </w:r>
      <w:proofErr w:type="spellEnd"/>
      <w:r w:rsidR="002E7C0F" w:rsidRPr="00146AE3">
        <w:rPr>
          <w:rFonts w:asciiTheme="minorHAnsi" w:hAnsiTheme="minorHAnsi" w:cstheme="minorHAnsi"/>
          <w:sz w:val="24"/>
        </w:rPr>
        <w:t xml:space="preserve"> das ebenfalls darstellt, dass Frauen erst spät</w:t>
      </w:r>
      <w:r w:rsidR="00C32026" w:rsidRPr="00146AE3">
        <w:rPr>
          <w:rFonts w:asciiTheme="minorHAnsi" w:hAnsiTheme="minorHAnsi" w:cstheme="minorHAnsi"/>
          <w:sz w:val="24"/>
        </w:rPr>
        <w:t>er</w:t>
      </w:r>
      <w:r w:rsidR="002E7C0F" w:rsidRPr="00146AE3">
        <w:rPr>
          <w:rFonts w:asciiTheme="minorHAnsi" w:hAnsiTheme="minorHAnsi" w:cstheme="minorHAnsi"/>
          <w:sz w:val="24"/>
        </w:rPr>
        <w:t xml:space="preserve"> in die Familiengründungsphase einsteigen, </w:t>
      </w:r>
      <w:r w:rsidR="00C32026" w:rsidRPr="00146AE3">
        <w:rPr>
          <w:rFonts w:asciiTheme="minorHAnsi" w:hAnsiTheme="minorHAnsi" w:cstheme="minorHAnsi"/>
          <w:sz w:val="24"/>
        </w:rPr>
        <w:t>da</w:t>
      </w:r>
      <w:r w:rsidR="002E7C0F" w:rsidRPr="00146AE3">
        <w:rPr>
          <w:rFonts w:asciiTheme="minorHAnsi" w:hAnsiTheme="minorHAnsi" w:cstheme="minorHAnsi"/>
          <w:sz w:val="24"/>
        </w:rPr>
        <w:t xml:space="preserve"> sie zuerst ihre Ausbildungen </w:t>
      </w:r>
      <w:proofErr w:type="spellStart"/>
      <w:r w:rsidR="002E7C0F" w:rsidRPr="00146AE3">
        <w:rPr>
          <w:rFonts w:asciiTheme="minorHAnsi" w:hAnsiTheme="minorHAnsi" w:cstheme="minorHAnsi"/>
          <w:sz w:val="24"/>
        </w:rPr>
        <w:t>abschliessen</w:t>
      </w:r>
      <w:proofErr w:type="spellEnd"/>
      <w:r w:rsidR="002E7C0F" w:rsidRPr="00146AE3">
        <w:rPr>
          <w:rFonts w:asciiTheme="minorHAnsi" w:hAnsiTheme="minorHAnsi" w:cstheme="minorHAnsi"/>
          <w:sz w:val="24"/>
        </w:rPr>
        <w:t xml:space="preserve"> und ihre Karriere </w:t>
      </w:r>
      <w:r w:rsidR="00954F21" w:rsidRPr="00146AE3">
        <w:rPr>
          <w:rFonts w:asciiTheme="minorHAnsi" w:hAnsiTheme="minorHAnsi" w:cstheme="minorHAnsi"/>
          <w:sz w:val="24"/>
        </w:rPr>
        <w:t>aufbauen wollen</w:t>
      </w:r>
      <w:r w:rsidR="002E7C0F" w:rsidRPr="00146AE3">
        <w:rPr>
          <w:rFonts w:asciiTheme="minorHAnsi" w:hAnsiTheme="minorHAnsi" w:cstheme="minorHAnsi"/>
          <w:sz w:val="24"/>
        </w:rPr>
        <w:t>. Dies wiederrum fördert das Mutterbild der ‚Supermutter‘</w:t>
      </w:r>
      <w:r w:rsidR="008F324F" w:rsidRPr="00146AE3">
        <w:rPr>
          <w:rFonts w:asciiTheme="minorHAnsi" w:hAnsiTheme="minorHAnsi" w:cstheme="minorHAnsi"/>
          <w:sz w:val="24"/>
        </w:rPr>
        <w:t xml:space="preserve"> und alle damit resultierenden Konsequenzen, welche bei einer Fehlgeburt entstehen können</w:t>
      </w:r>
      <w:r w:rsidR="002E7C0F" w:rsidRPr="00146AE3">
        <w:rPr>
          <w:rFonts w:asciiTheme="minorHAnsi" w:hAnsiTheme="minorHAnsi" w:cstheme="minorHAnsi"/>
          <w:sz w:val="24"/>
        </w:rPr>
        <w:t>.</w:t>
      </w:r>
      <w:r w:rsidR="00D80B4C" w:rsidRPr="00146AE3">
        <w:rPr>
          <w:rFonts w:asciiTheme="minorHAnsi" w:hAnsiTheme="minorHAnsi" w:cstheme="minorHAnsi"/>
          <w:sz w:val="24"/>
        </w:rPr>
        <w:t xml:space="preserve"> Dies beinhaltet auch einen zunehmenden Druck nicht zu scheitern.</w:t>
      </w:r>
      <w:r w:rsidR="00D80B4C" w:rsidRPr="00146AE3">
        <w:rPr>
          <w:rStyle w:val="Funotenzeichen"/>
          <w:rFonts w:asciiTheme="minorHAnsi" w:hAnsiTheme="minorHAnsi" w:cstheme="minorHAnsi"/>
          <w:sz w:val="24"/>
        </w:rPr>
        <w:footnoteReference w:id="182"/>
      </w:r>
      <w:r w:rsidR="00954F21" w:rsidRPr="00146AE3">
        <w:rPr>
          <w:rFonts w:asciiTheme="minorHAnsi" w:hAnsiTheme="minorHAnsi" w:cstheme="minorHAnsi"/>
          <w:sz w:val="24"/>
        </w:rPr>
        <w:t xml:space="preserve"> Frau Dr. Rautenbergs Lösungsansatz der besseren Vereinbarkeit von Familie und Beruf hätte somit nicht nur eine Senkung der Fehlgeburtenrate zur Folge, sondern würde sich auch positiv auf das Mutterbild der ‚Supermutter‘ auswirken.</w:t>
      </w:r>
    </w:p>
    <w:p w14:paraId="3342BF08" w14:textId="77777777" w:rsidR="003E10FF" w:rsidRPr="00146AE3" w:rsidRDefault="003E10FF" w:rsidP="00146AE3">
      <w:pPr>
        <w:spacing w:line="360" w:lineRule="auto"/>
        <w:jc w:val="both"/>
        <w:rPr>
          <w:rFonts w:asciiTheme="minorHAnsi" w:hAnsiTheme="minorHAnsi" w:cstheme="minorHAnsi"/>
          <w:sz w:val="22"/>
        </w:rPr>
      </w:pPr>
      <w:r w:rsidRPr="00146AE3">
        <w:rPr>
          <w:rFonts w:asciiTheme="minorHAnsi" w:hAnsiTheme="minorHAnsi" w:cstheme="minorHAnsi"/>
          <w:sz w:val="22"/>
        </w:rPr>
        <w:br w:type="page"/>
      </w:r>
    </w:p>
    <w:p w14:paraId="22A76003" w14:textId="77777777" w:rsidR="00F90F8F" w:rsidRPr="00146AE3" w:rsidRDefault="00631391" w:rsidP="00146AE3">
      <w:pPr>
        <w:pStyle w:val="berschrift1"/>
        <w:numPr>
          <w:ilvl w:val="0"/>
          <w:numId w:val="5"/>
        </w:numPr>
        <w:spacing w:line="360" w:lineRule="auto"/>
        <w:jc w:val="both"/>
        <w:rPr>
          <w:rFonts w:asciiTheme="minorHAnsi" w:hAnsiTheme="minorHAnsi" w:cstheme="minorHAnsi"/>
          <w:color w:val="auto"/>
          <w:sz w:val="28"/>
        </w:rPr>
      </w:pPr>
      <w:bookmarkStart w:id="21" w:name="_Toc7608526"/>
      <w:r w:rsidRPr="00146AE3">
        <w:rPr>
          <w:rFonts w:asciiTheme="minorHAnsi" w:hAnsiTheme="minorHAnsi" w:cstheme="minorHAnsi"/>
          <w:color w:val="auto"/>
          <w:sz w:val="28"/>
        </w:rPr>
        <w:lastRenderedPageBreak/>
        <w:t>Fazit und Ausblick</w:t>
      </w:r>
      <w:bookmarkEnd w:id="21"/>
    </w:p>
    <w:p w14:paraId="0A1B1F38" w14:textId="77777777" w:rsidR="00432A93" w:rsidRPr="00146AE3" w:rsidRDefault="00432A93" w:rsidP="00146AE3">
      <w:pPr>
        <w:jc w:val="both"/>
        <w:rPr>
          <w:rFonts w:asciiTheme="minorHAnsi" w:hAnsiTheme="minorHAnsi" w:cstheme="minorHAnsi"/>
        </w:rPr>
      </w:pPr>
    </w:p>
    <w:p w14:paraId="2C92D7C0" w14:textId="6658E760" w:rsidR="00D8115B" w:rsidRPr="00146AE3" w:rsidRDefault="00523CE1"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Im Rahmen dieser Forschungsarbeit </w:t>
      </w:r>
      <w:r w:rsidR="00565261" w:rsidRPr="00146AE3">
        <w:rPr>
          <w:rFonts w:asciiTheme="minorHAnsi" w:hAnsiTheme="minorHAnsi" w:cstheme="minorHAnsi"/>
          <w:sz w:val="24"/>
        </w:rPr>
        <w:t>wurden Mutterbilder und Vorstellungen respektive Erwartungen ans Muttersein in Zusammenhang mit der Erfahrung einer spontanen Frühfehlgeburt untersucht.</w:t>
      </w:r>
      <w:r w:rsidR="00CB4C29" w:rsidRPr="00146AE3">
        <w:rPr>
          <w:rFonts w:asciiTheme="minorHAnsi" w:hAnsiTheme="minorHAnsi" w:cstheme="minorHAnsi"/>
          <w:sz w:val="24"/>
        </w:rPr>
        <w:t xml:space="preserve"> Bereits in der Einleitung wurde gezeigt, dass es sich bei</w:t>
      </w:r>
      <w:r w:rsidR="005719F7" w:rsidRPr="00146AE3">
        <w:rPr>
          <w:rFonts w:asciiTheme="minorHAnsi" w:hAnsiTheme="minorHAnsi" w:cstheme="minorHAnsi"/>
          <w:sz w:val="24"/>
        </w:rPr>
        <w:t xml:space="preserve"> </w:t>
      </w:r>
      <w:r w:rsidR="00CB4C29" w:rsidRPr="00146AE3">
        <w:rPr>
          <w:rFonts w:asciiTheme="minorHAnsi" w:hAnsiTheme="minorHAnsi" w:cstheme="minorHAnsi"/>
          <w:sz w:val="24"/>
        </w:rPr>
        <w:t>Fehlgeburt</w:t>
      </w:r>
      <w:r w:rsidR="00CD37B0" w:rsidRPr="00146AE3">
        <w:rPr>
          <w:rFonts w:asciiTheme="minorHAnsi" w:hAnsiTheme="minorHAnsi" w:cstheme="minorHAnsi"/>
          <w:sz w:val="24"/>
        </w:rPr>
        <w:t>en</w:t>
      </w:r>
      <w:r w:rsidR="00CB4C29" w:rsidRPr="00146AE3">
        <w:rPr>
          <w:rFonts w:asciiTheme="minorHAnsi" w:hAnsiTheme="minorHAnsi" w:cstheme="minorHAnsi"/>
          <w:sz w:val="24"/>
        </w:rPr>
        <w:t xml:space="preserve"> um ein </w:t>
      </w:r>
      <w:r w:rsidR="00954F21" w:rsidRPr="00146AE3">
        <w:rPr>
          <w:rFonts w:asciiTheme="minorHAnsi" w:hAnsiTheme="minorHAnsi" w:cstheme="minorHAnsi"/>
          <w:sz w:val="24"/>
        </w:rPr>
        <w:t>T</w:t>
      </w:r>
      <w:r w:rsidR="00CB4C29" w:rsidRPr="00146AE3">
        <w:rPr>
          <w:rFonts w:asciiTheme="minorHAnsi" w:hAnsiTheme="minorHAnsi" w:cstheme="minorHAnsi"/>
          <w:sz w:val="24"/>
        </w:rPr>
        <w:t xml:space="preserve">abuthema handelt. </w:t>
      </w:r>
      <w:r w:rsidR="00D8115B" w:rsidRPr="00146AE3">
        <w:rPr>
          <w:rFonts w:asciiTheme="minorHAnsi" w:hAnsiTheme="minorHAnsi" w:cstheme="minorHAnsi"/>
          <w:sz w:val="24"/>
        </w:rPr>
        <w:t>Dass d</w:t>
      </w:r>
      <w:r w:rsidR="00CD37B0" w:rsidRPr="00146AE3">
        <w:rPr>
          <w:rFonts w:asciiTheme="minorHAnsi" w:hAnsiTheme="minorHAnsi" w:cstheme="minorHAnsi"/>
          <w:sz w:val="24"/>
        </w:rPr>
        <w:t>ies</w:t>
      </w:r>
      <w:r w:rsidR="00D8115B" w:rsidRPr="00146AE3">
        <w:rPr>
          <w:rFonts w:asciiTheme="minorHAnsi" w:hAnsiTheme="minorHAnsi" w:cstheme="minorHAnsi"/>
          <w:sz w:val="24"/>
        </w:rPr>
        <w:t xml:space="preserve"> auch für meine Interviewpartnerinnen als </w:t>
      </w:r>
      <w:r w:rsidR="005719F7" w:rsidRPr="00146AE3">
        <w:rPr>
          <w:rFonts w:asciiTheme="minorHAnsi" w:hAnsiTheme="minorHAnsi" w:cstheme="minorHAnsi"/>
          <w:sz w:val="24"/>
        </w:rPr>
        <w:t>ein Tabu</w:t>
      </w:r>
      <w:r w:rsidR="00D8115B" w:rsidRPr="00146AE3">
        <w:rPr>
          <w:rFonts w:asciiTheme="minorHAnsi" w:hAnsiTheme="minorHAnsi" w:cstheme="minorHAnsi"/>
          <w:sz w:val="24"/>
        </w:rPr>
        <w:t xml:space="preserve"> </w:t>
      </w:r>
      <w:r w:rsidR="00F52921" w:rsidRPr="00146AE3">
        <w:rPr>
          <w:rFonts w:asciiTheme="minorHAnsi" w:hAnsiTheme="minorHAnsi" w:cstheme="minorHAnsi"/>
          <w:sz w:val="24"/>
        </w:rPr>
        <w:t>betrachtet wird,</w:t>
      </w:r>
      <w:r w:rsidR="00D8115B" w:rsidRPr="00146AE3">
        <w:rPr>
          <w:rFonts w:asciiTheme="minorHAnsi" w:hAnsiTheme="minorHAnsi" w:cstheme="minorHAnsi"/>
          <w:sz w:val="24"/>
        </w:rPr>
        <w:t xml:space="preserve"> zeigen </w:t>
      </w:r>
      <w:r w:rsidR="005719F7" w:rsidRPr="00146AE3">
        <w:rPr>
          <w:rFonts w:asciiTheme="minorHAnsi" w:hAnsiTheme="minorHAnsi" w:cstheme="minorHAnsi"/>
          <w:sz w:val="24"/>
        </w:rPr>
        <w:t xml:space="preserve">exemplarisch </w:t>
      </w:r>
      <w:r w:rsidR="00D8115B" w:rsidRPr="00146AE3">
        <w:rPr>
          <w:rFonts w:asciiTheme="minorHAnsi" w:hAnsiTheme="minorHAnsi" w:cstheme="minorHAnsi"/>
          <w:sz w:val="24"/>
        </w:rPr>
        <w:t>folgende Gesprächspassagen</w:t>
      </w:r>
      <w:r w:rsidR="00CB4C29" w:rsidRPr="00146AE3">
        <w:rPr>
          <w:rFonts w:asciiTheme="minorHAnsi" w:hAnsiTheme="minorHAnsi" w:cstheme="minorHAnsi"/>
          <w:sz w:val="24"/>
        </w:rPr>
        <w:t>.</w:t>
      </w:r>
      <w:r w:rsidR="00D8115B" w:rsidRPr="00146AE3">
        <w:rPr>
          <w:rFonts w:asciiTheme="minorHAnsi" w:hAnsiTheme="minorHAnsi" w:cstheme="minorHAnsi"/>
          <w:sz w:val="24"/>
        </w:rPr>
        <w:t xml:space="preserve"> </w:t>
      </w:r>
      <w:r w:rsidR="005719F7" w:rsidRPr="00146AE3">
        <w:rPr>
          <w:rFonts w:asciiTheme="minorHAnsi" w:hAnsiTheme="minorHAnsi" w:cstheme="minorHAnsi"/>
          <w:sz w:val="24"/>
        </w:rPr>
        <w:t xml:space="preserve">Julia hat </w:t>
      </w:r>
      <w:r w:rsidR="00CD37B0" w:rsidRPr="00146AE3">
        <w:rPr>
          <w:rFonts w:asciiTheme="minorHAnsi" w:hAnsiTheme="minorHAnsi" w:cstheme="minorHAnsi"/>
          <w:sz w:val="24"/>
        </w:rPr>
        <w:t xml:space="preserve">beispielsweise </w:t>
      </w:r>
      <w:r w:rsidR="005719F7" w:rsidRPr="00146AE3">
        <w:rPr>
          <w:rFonts w:asciiTheme="minorHAnsi" w:hAnsiTheme="minorHAnsi" w:cstheme="minorHAnsi"/>
          <w:sz w:val="24"/>
        </w:rPr>
        <w:t xml:space="preserve">beobachtet, dass nicht über das Thema gesprochen wird: „Man </w:t>
      </w:r>
      <w:proofErr w:type="spellStart"/>
      <w:r w:rsidR="005719F7" w:rsidRPr="00146AE3">
        <w:rPr>
          <w:rFonts w:asciiTheme="minorHAnsi" w:hAnsiTheme="minorHAnsi" w:cstheme="minorHAnsi"/>
          <w:sz w:val="24"/>
        </w:rPr>
        <w:t>weiss</w:t>
      </w:r>
      <w:proofErr w:type="spellEnd"/>
      <w:r w:rsidR="005719F7" w:rsidRPr="00146AE3">
        <w:rPr>
          <w:rFonts w:asciiTheme="minorHAnsi" w:hAnsiTheme="minorHAnsi" w:cstheme="minorHAnsi"/>
          <w:sz w:val="24"/>
        </w:rPr>
        <w:t xml:space="preserve"> ja das nie von den Leuten und wenn man dann das von sich selbst erzählt, dann aufs Mal hatte das jeder schon mal.“</w:t>
      </w:r>
      <w:r w:rsidR="005719F7" w:rsidRPr="00146AE3">
        <w:rPr>
          <w:rStyle w:val="Funotenzeichen"/>
          <w:rFonts w:asciiTheme="minorHAnsi" w:hAnsiTheme="minorHAnsi" w:cstheme="minorHAnsi"/>
          <w:sz w:val="24"/>
        </w:rPr>
        <w:footnoteReference w:id="183"/>
      </w:r>
      <w:r w:rsidR="005719F7" w:rsidRPr="00146AE3">
        <w:rPr>
          <w:rFonts w:asciiTheme="minorHAnsi" w:hAnsiTheme="minorHAnsi" w:cstheme="minorHAnsi"/>
          <w:sz w:val="24"/>
        </w:rPr>
        <w:t xml:space="preserve"> </w:t>
      </w:r>
      <w:r w:rsidR="00D8115B" w:rsidRPr="00146AE3">
        <w:rPr>
          <w:rFonts w:asciiTheme="minorHAnsi" w:hAnsiTheme="minorHAnsi" w:cstheme="minorHAnsi"/>
          <w:sz w:val="24"/>
        </w:rPr>
        <w:t>Auf die Frage, weshalb in der Gesellschaft nicht über Fehlgeburten gesprochen werde</w:t>
      </w:r>
      <w:r w:rsidR="005719F7" w:rsidRPr="00146AE3">
        <w:rPr>
          <w:rFonts w:asciiTheme="minorHAnsi" w:hAnsiTheme="minorHAnsi" w:cstheme="minorHAnsi"/>
          <w:sz w:val="24"/>
        </w:rPr>
        <w:t>,</w:t>
      </w:r>
      <w:r w:rsidR="00D8115B" w:rsidRPr="00146AE3">
        <w:rPr>
          <w:rFonts w:asciiTheme="minorHAnsi" w:hAnsiTheme="minorHAnsi" w:cstheme="minorHAnsi"/>
          <w:sz w:val="24"/>
        </w:rPr>
        <w:t xml:space="preserve"> antwortet Andrea: „Wahrscheinlich, weil sich jede Frau mit ihren Versa</w:t>
      </w:r>
      <w:r w:rsidR="00C32026" w:rsidRPr="00146AE3">
        <w:rPr>
          <w:rFonts w:asciiTheme="minorHAnsi" w:hAnsiTheme="minorHAnsi" w:cstheme="minorHAnsi"/>
          <w:sz w:val="24"/>
        </w:rPr>
        <w:t>gen</w:t>
      </w:r>
      <w:r w:rsidR="00D8115B" w:rsidRPr="00146AE3">
        <w:rPr>
          <w:rFonts w:asciiTheme="minorHAnsi" w:hAnsiTheme="minorHAnsi" w:cstheme="minorHAnsi"/>
          <w:sz w:val="24"/>
        </w:rPr>
        <w:t>sängste</w:t>
      </w:r>
      <w:r w:rsidR="00C32026" w:rsidRPr="00146AE3">
        <w:rPr>
          <w:rFonts w:asciiTheme="minorHAnsi" w:hAnsiTheme="minorHAnsi" w:cstheme="minorHAnsi"/>
          <w:sz w:val="24"/>
        </w:rPr>
        <w:t>n</w:t>
      </w:r>
      <w:r w:rsidR="00D8115B" w:rsidRPr="00146AE3">
        <w:rPr>
          <w:rFonts w:asciiTheme="minorHAnsi" w:hAnsiTheme="minorHAnsi" w:cstheme="minorHAnsi"/>
          <w:sz w:val="24"/>
        </w:rPr>
        <w:t xml:space="preserve"> gleich fühlt. Mit dem will man ja nicht herumposaunen</w:t>
      </w:r>
      <w:r w:rsidR="00F52921" w:rsidRPr="00146AE3">
        <w:rPr>
          <w:rFonts w:asciiTheme="minorHAnsi" w:hAnsiTheme="minorHAnsi" w:cstheme="minorHAnsi"/>
          <w:sz w:val="24"/>
        </w:rPr>
        <w:t>.</w:t>
      </w:r>
      <w:r w:rsidR="00D8115B" w:rsidRPr="00146AE3">
        <w:rPr>
          <w:rFonts w:asciiTheme="minorHAnsi" w:hAnsiTheme="minorHAnsi" w:cstheme="minorHAnsi"/>
          <w:sz w:val="24"/>
        </w:rPr>
        <w:t>“</w:t>
      </w:r>
      <w:r w:rsidR="00D8115B" w:rsidRPr="00146AE3">
        <w:rPr>
          <w:rStyle w:val="Funotenzeichen"/>
          <w:rFonts w:asciiTheme="minorHAnsi" w:hAnsiTheme="minorHAnsi" w:cstheme="minorHAnsi"/>
          <w:sz w:val="24"/>
        </w:rPr>
        <w:footnoteReference w:id="184"/>
      </w:r>
      <w:r w:rsidR="005719F7" w:rsidRPr="00146AE3">
        <w:rPr>
          <w:rFonts w:asciiTheme="minorHAnsi" w:hAnsiTheme="minorHAnsi" w:cstheme="minorHAnsi"/>
          <w:sz w:val="24"/>
        </w:rPr>
        <w:t xml:space="preserve"> </w:t>
      </w:r>
    </w:p>
    <w:p w14:paraId="186BB725" w14:textId="6F5719C6" w:rsidR="00D8115B" w:rsidRPr="00146AE3" w:rsidRDefault="00565261"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Es konnte </w:t>
      </w:r>
      <w:r w:rsidR="001E2F31" w:rsidRPr="00146AE3">
        <w:rPr>
          <w:rFonts w:asciiTheme="minorHAnsi" w:hAnsiTheme="minorHAnsi" w:cstheme="minorHAnsi"/>
          <w:sz w:val="24"/>
        </w:rPr>
        <w:t xml:space="preserve">in dieser Arbeit </w:t>
      </w:r>
      <w:r w:rsidRPr="00146AE3">
        <w:rPr>
          <w:rFonts w:asciiTheme="minorHAnsi" w:hAnsiTheme="minorHAnsi" w:cstheme="minorHAnsi"/>
          <w:sz w:val="24"/>
        </w:rPr>
        <w:t xml:space="preserve">gezeigt werden, dass die interviewten </w:t>
      </w:r>
      <w:r w:rsidR="00F52921" w:rsidRPr="00146AE3">
        <w:rPr>
          <w:rFonts w:asciiTheme="minorHAnsi" w:hAnsiTheme="minorHAnsi" w:cstheme="minorHAnsi"/>
          <w:sz w:val="24"/>
        </w:rPr>
        <w:t>Frauen</w:t>
      </w:r>
      <w:r w:rsidRPr="00146AE3">
        <w:rPr>
          <w:rFonts w:asciiTheme="minorHAnsi" w:hAnsiTheme="minorHAnsi" w:cstheme="minorHAnsi"/>
          <w:sz w:val="24"/>
        </w:rPr>
        <w:t xml:space="preserve"> nicht </w:t>
      </w:r>
      <w:r w:rsidR="008F733B" w:rsidRPr="00146AE3">
        <w:rPr>
          <w:rFonts w:asciiTheme="minorHAnsi" w:hAnsiTheme="minorHAnsi" w:cstheme="minorHAnsi"/>
          <w:sz w:val="24"/>
        </w:rPr>
        <w:t>erheblich</w:t>
      </w:r>
      <w:r w:rsidRPr="00146AE3">
        <w:rPr>
          <w:rFonts w:asciiTheme="minorHAnsi" w:hAnsiTheme="minorHAnsi" w:cstheme="minorHAnsi"/>
          <w:sz w:val="24"/>
        </w:rPr>
        <w:t xml:space="preserve"> zwischen einer Früh- und Spätfehlgeburt untersch</w:t>
      </w:r>
      <w:r w:rsidR="00CC3501" w:rsidRPr="00146AE3">
        <w:rPr>
          <w:rFonts w:asciiTheme="minorHAnsi" w:hAnsiTheme="minorHAnsi" w:cstheme="minorHAnsi"/>
          <w:sz w:val="24"/>
        </w:rPr>
        <w:t>eiden</w:t>
      </w:r>
      <w:r w:rsidRPr="00146AE3">
        <w:rPr>
          <w:rFonts w:asciiTheme="minorHAnsi" w:hAnsiTheme="minorHAnsi" w:cstheme="minorHAnsi"/>
          <w:sz w:val="24"/>
        </w:rPr>
        <w:t xml:space="preserve">. Es wurde vom ‚Kind‘ gesprochen und nicht etwa von einem unpersönlichen ‚Zellhaufen‘. Jedoch liege die Schwierigkeit bei Frühfehlgeburten in ihrer Unsichtbarkeit. Von </w:t>
      </w:r>
      <w:proofErr w:type="spellStart"/>
      <w:r w:rsidR="001E2F31" w:rsidRPr="00146AE3">
        <w:rPr>
          <w:rFonts w:asciiTheme="minorHAnsi" w:hAnsiTheme="minorHAnsi" w:cstheme="minorHAnsi"/>
          <w:sz w:val="24"/>
        </w:rPr>
        <w:t>A</w:t>
      </w:r>
      <w:r w:rsidRPr="00146AE3">
        <w:rPr>
          <w:rFonts w:asciiTheme="minorHAnsi" w:hAnsiTheme="minorHAnsi" w:cstheme="minorHAnsi"/>
          <w:sz w:val="24"/>
        </w:rPr>
        <w:t>ussen</w:t>
      </w:r>
      <w:proofErr w:type="spellEnd"/>
      <w:r w:rsidRPr="00146AE3">
        <w:rPr>
          <w:rFonts w:asciiTheme="minorHAnsi" w:hAnsiTheme="minorHAnsi" w:cstheme="minorHAnsi"/>
          <w:sz w:val="24"/>
        </w:rPr>
        <w:t xml:space="preserve"> ist die Schwangerschaft nicht </w:t>
      </w:r>
      <w:r w:rsidR="001E2F31" w:rsidRPr="00146AE3">
        <w:rPr>
          <w:rFonts w:asciiTheme="minorHAnsi" w:hAnsiTheme="minorHAnsi" w:cstheme="minorHAnsi"/>
          <w:sz w:val="24"/>
        </w:rPr>
        <w:t>erkennbar</w:t>
      </w:r>
      <w:r w:rsidRPr="00146AE3">
        <w:rPr>
          <w:rFonts w:asciiTheme="minorHAnsi" w:hAnsiTheme="minorHAnsi" w:cstheme="minorHAnsi"/>
          <w:sz w:val="24"/>
        </w:rPr>
        <w:t xml:space="preserve">, obwohl sich für die Frau und allenfalls für ihren Partner bereits vieles auf körperlicher </w:t>
      </w:r>
      <w:r w:rsidR="008F733B" w:rsidRPr="00146AE3">
        <w:rPr>
          <w:rFonts w:asciiTheme="minorHAnsi" w:hAnsiTheme="minorHAnsi" w:cstheme="minorHAnsi"/>
          <w:sz w:val="24"/>
        </w:rPr>
        <w:t>und</w:t>
      </w:r>
      <w:r w:rsidRPr="00146AE3">
        <w:rPr>
          <w:rFonts w:asciiTheme="minorHAnsi" w:hAnsiTheme="minorHAnsi" w:cstheme="minorHAnsi"/>
          <w:sz w:val="24"/>
        </w:rPr>
        <w:t xml:space="preserve"> emotionaler Ebene verändert hat. Es werden hierbei Fragen aufgeworfen wie beispielsweise: ‚Darf ich überhaupt zu einem solch frühen Zeitpunkt um </w:t>
      </w:r>
      <w:r w:rsidR="00421319" w:rsidRPr="00146AE3">
        <w:rPr>
          <w:rFonts w:asciiTheme="minorHAnsi" w:hAnsiTheme="minorHAnsi" w:cstheme="minorHAnsi"/>
          <w:sz w:val="24"/>
        </w:rPr>
        <w:t>mein</w:t>
      </w:r>
      <w:r w:rsidRPr="00146AE3">
        <w:rPr>
          <w:rFonts w:asciiTheme="minorHAnsi" w:hAnsiTheme="minorHAnsi" w:cstheme="minorHAnsi"/>
          <w:sz w:val="24"/>
        </w:rPr>
        <w:t xml:space="preserve"> Kind trauern?‘.</w:t>
      </w:r>
      <w:r w:rsidR="00364E50" w:rsidRPr="00146AE3">
        <w:rPr>
          <w:rFonts w:asciiTheme="minorHAnsi" w:hAnsiTheme="minorHAnsi" w:cstheme="minorHAnsi"/>
          <w:sz w:val="24"/>
        </w:rPr>
        <w:t xml:space="preserve"> In meiner Bachelorarbeit hat sich gezeigt, dass die Schwangerschaft bis zum Ende des dritten Monats </w:t>
      </w:r>
      <w:proofErr w:type="spellStart"/>
      <w:r w:rsidR="00364E50" w:rsidRPr="00146AE3">
        <w:rPr>
          <w:rFonts w:asciiTheme="minorHAnsi" w:hAnsiTheme="minorHAnsi" w:cstheme="minorHAnsi"/>
          <w:sz w:val="24"/>
        </w:rPr>
        <w:t>grösstenteils</w:t>
      </w:r>
      <w:proofErr w:type="spellEnd"/>
      <w:r w:rsidR="00364E50" w:rsidRPr="00146AE3">
        <w:rPr>
          <w:rFonts w:asciiTheme="minorHAnsi" w:hAnsiTheme="minorHAnsi" w:cstheme="minorHAnsi"/>
          <w:sz w:val="24"/>
        </w:rPr>
        <w:t xml:space="preserve"> geheim gehalten wurde. </w:t>
      </w:r>
      <w:r w:rsidR="00442C21" w:rsidRPr="00146AE3">
        <w:rPr>
          <w:rFonts w:asciiTheme="minorHAnsi" w:hAnsiTheme="minorHAnsi" w:cstheme="minorHAnsi"/>
          <w:sz w:val="24"/>
        </w:rPr>
        <w:t xml:space="preserve">Nach Frau Dr. Rautenberg empfehle sich dies am </w:t>
      </w:r>
      <w:r w:rsidR="00364E50" w:rsidRPr="00146AE3">
        <w:rPr>
          <w:rFonts w:asciiTheme="minorHAnsi" w:hAnsiTheme="minorHAnsi" w:cstheme="minorHAnsi"/>
          <w:sz w:val="24"/>
        </w:rPr>
        <w:t xml:space="preserve">Arbeitsplatz. Man könne so vermeiden, als schwangere Frau </w:t>
      </w:r>
      <w:proofErr w:type="gramStart"/>
      <w:r w:rsidR="00364E50" w:rsidRPr="00146AE3">
        <w:rPr>
          <w:rFonts w:asciiTheme="minorHAnsi" w:hAnsiTheme="minorHAnsi" w:cstheme="minorHAnsi"/>
          <w:sz w:val="24"/>
        </w:rPr>
        <w:t>von den</w:t>
      </w:r>
      <w:r w:rsidR="002A1753" w:rsidRPr="00146AE3">
        <w:rPr>
          <w:rFonts w:asciiTheme="minorHAnsi" w:hAnsiTheme="minorHAnsi" w:cstheme="minorHAnsi"/>
          <w:sz w:val="24"/>
        </w:rPr>
        <w:t xml:space="preserve"> </w:t>
      </w:r>
      <w:r w:rsidR="00364E50" w:rsidRPr="00146AE3">
        <w:rPr>
          <w:rFonts w:asciiTheme="minorHAnsi" w:hAnsiTheme="minorHAnsi" w:cstheme="minorHAnsi"/>
          <w:sz w:val="24"/>
        </w:rPr>
        <w:t>MitarbeiterInnen</w:t>
      </w:r>
      <w:proofErr w:type="gramEnd"/>
      <w:r w:rsidR="00364E50" w:rsidRPr="00146AE3">
        <w:rPr>
          <w:rFonts w:asciiTheme="minorHAnsi" w:hAnsiTheme="minorHAnsi" w:cstheme="minorHAnsi"/>
          <w:sz w:val="24"/>
        </w:rPr>
        <w:t xml:space="preserve"> </w:t>
      </w:r>
      <w:r w:rsidR="00CC3501" w:rsidRPr="00146AE3">
        <w:rPr>
          <w:rFonts w:asciiTheme="minorHAnsi" w:hAnsiTheme="minorHAnsi" w:cstheme="minorHAnsi"/>
          <w:sz w:val="24"/>
        </w:rPr>
        <w:t xml:space="preserve">zu fest </w:t>
      </w:r>
      <w:r w:rsidR="00364E50" w:rsidRPr="00146AE3">
        <w:rPr>
          <w:rFonts w:asciiTheme="minorHAnsi" w:hAnsiTheme="minorHAnsi" w:cstheme="minorHAnsi"/>
          <w:sz w:val="24"/>
        </w:rPr>
        <w:t>geschont oder als Hindernis wahrgenommen</w:t>
      </w:r>
      <w:r w:rsidR="00BA2997" w:rsidRPr="00146AE3">
        <w:rPr>
          <w:rFonts w:asciiTheme="minorHAnsi" w:hAnsiTheme="minorHAnsi" w:cstheme="minorHAnsi"/>
          <w:sz w:val="24"/>
        </w:rPr>
        <w:t xml:space="preserve"> zu </w:t>
      </w:r>
      <w:r w:rsidR="00364E50" w:rsidRPr="00146AE3">
        <w:rPr>
          <w:rFonts w:asciiTheme="minorHAnsi" w:hAnsiTheme="minorHAnsi" w:cstheme="minorHAnsi"/>
          <w:sz w:val="24"/>
        </w:rPr>
        <w:t>werden</w:t>
      </w:r>
      <w:r w:rsidR="002E57FE" w:rsidRPr="00146AE3">
        <w:rPr>
          <w:rFonts w:asciiTheme="minorHAnsi" w:hAnsiTheme="minorHAnsi" w:cstheme="minorHAnsi"/>
          <w:sz w:val="24"/>
        </w:rPr>
        <w:t>.</w:t>
      </w:r>
      <w:r w:rsidR="00364E50" w:rsidRPr="00146AE3">
        <w:rPr>
          <w:rFonts w:asciiTheme="minorHAnsi" w:hAnsiTheme="minorHAnsi" w:cstheme="minorHAnsi"/>
          <w:sz w:val="24"/>
        </w:rPr>
        <w:t xml:space="preserve"> Schwangerschaft und berufliche Tätigkeit sind somit nur schwer trennbar und stellt sich als exklusiv weibliche Herausforderung dar</w:t>
      </w:r>
      <w:r w:rsidR="002E57FE" w:rsidRPr="00146AE3">
        <w:rPr>
          <w:rFonts w:asciiTheme="minorHAnsi" w:hAnsiTheme="minorHAnsi" w:cstheme="minorHAnsi"/>
          <w:sz w:val="24"/>
        </w:rPr>
        <w:t xml:space="preserve">, in der Frauen mit gesellschaftlichen Leitbildern </w:t>
      </w:r>
      <w:r w:rsidR="00CC3501" w:rsidRPr="00146AE3">
        <w:rPr>
          <w:rFonts w:asciiTheme="minorHAnsi" w:hAnsiTheme="minorHAnsi" w:cstheme="minorHAnsi"/>
          <w:sz w:val="24"/>
        </w:rPr>
        <w:t>übers</w:t>
      </w:r>
      <w:r w:rsidR="002E57FE" w:rsidRPr="00146AE3">
        <w:rPr>
          <w:rFonts w:asciiTheme="minorHAnsi" w:hAnsiTheme="minorHAnsi" w:cstheme="minorHAnsi"/>
          <w:sz w:val="24"/>
        </w:rPr>
        <w:t xml:space="preserve"> Schwanger-sein konfrontiert werden</w:t>
      </w:r>
      <w:r w:rsidR="00364E50" w:rsidRPr="00146AE3">
        <w:rPr>
          <w:rFonts w:asciiTheme="minorHAnsi" w:hAnsiTheme="minorHAnsi" w:cstheme="minorHAnsi"/>
          <w:sz w:val="24"/>
        </w:rPr>
        <w:t>. Als wichtige Problematik in Zusammenhang mit Frühfehlgeburten erwähnte Frau Dr. Rautenberg die Schuldfrage.</w:t>
      </w:r>
      <w:r w:rsidR="005007EA" w:rsidRPr="00146AE3">
        <w:rPr>
          <w:rFonts w:asciiTheme="minorHAnsi" w:hAnsiTheme="minorHAnsi" w:cstheme="minorHAnsi"/>
          <w:sz w:val="24"/>
        </w:rPr>
        <w:t xml:space="preserve"> Es konnte gezeigt werden, dass diese mit der </w:t>
      </w:r>
      <w:r w:rsidR="00C22C6B" w:rsidRPr="00146AE3">
        <w:rPr>
          <w:rFonts w:asciiTheme="minorHAnsi" w:hAnsiTheme="minorHAnsi" w:cstheme="minorHAnsi"/>
          <w:sz w:val="24"/>
        </w:rPr>
        <w:t>Vorstellung</w:t>
      </w:r>
      <w:r w:rsidR="005007EA" w:rsidRPr="00146AE3">
        <w:rPr>
          <w:rFonts w:asciiTheme="minorHAnsi" w:hAnsiTheme="minorHAnsi" w:cstheme="minorHAnsi"/>
          <w:sz w:val="24"/>
        </w:rPr>
        <w:t xml:space="preserve"> der verlorenen/nicht erfüllten Weiblichkeit zusammenhängt.</w:t>
      </w:r>
      <w:r w:rsidR="00364E50" w:rsidRPr="00146AE3">
        <w:rPr>
          <w:rFonts w:asciiTheme="minorHAnsi" w:hAnsiTheme="minorHAnsi" w:cstheme="minorHAnsi"/>
          <w:sz w:val="24"/>
        </w:rPr>
        <w:t xml:space="preserve"> </w:t>
      </w:r>
      <w:r w:rsidR="005007EA" w:rsidRPr="00146AE3">
        <w:rPr>
          <w:rFonts w:asciiTheme="minorHAnsi" w:hAnsiTheme="minorHAnsi" w:cstheme="minorHAnsi"/>
          <w:sz w:val="24"/>
        </w:rPr>
        <w:t xml:space="preserve">Inwiefern soziale Normen </w:t>
      </w:r>
      <w:r w:rsidR="001E2F31" w:rsidRPr="00146AE3">
        <w:rPr>
          <w:rFonts w:asciiTheme="minorHAnsi" w:hAnsiTheme="minorHAnsi" w:cstheme="minorHAnsi"/>
          <w:sz w:val="24"/>
        </w:rPr>
        <w:t>über das</w:t>
      </w:r>
      <w:r w:rsidR="005007EA" w:rsidRPr="00146AE3">
        <w:rPr>
          <w:rFonts w:asciiTheme="minorHAnsi" w:hAnsiTheme="minorHAnsi" w:cstheme="minorHAnsi"/>
          <w:sz w:val="24"/>
        </w:rPr>
        <w:t xml:space="preserve"> richtige Verhalten einer schwangeren Frau in Internetforen </w:t>
      </w:r>
      <w:r w:rsidR="0064550C" w:rsidRPr="00146AE3">
        <w:rPr>
          <w:rFonts w:asciiTheme="minorHAnsi" w:hAnsiTheme="minorHAnsi" w:cstheme="minorHAnsi"/>
          <w:sz w:val="24"/>
        </w:rPr>
        <w:t xml:space="preserve">geprägt </w:t>
      </w:r>
      <w:r w:rsidR="001E2F31" w:rsidRPr="00146AE3">
        <w:rPr>
          <w:rFonts w:asciiTheme="minorHAnsi" w:hAnsiTheme="minorHAnsi" w:cstheme="minorHAnsi"/>
          <w:sz w:val="24"/>
        </w:rPr>
        <w:t>wird,</w:t>
      </w:r>
      <w:r w:rsidR="0064550C" w:rsidRPr="00146AE3">
        <w:rPr>
          <w:rFonts w:asciiTheme="minorHAnsi" w:hAnsiTheme="minorHAnsi" w:cstheme="minorHAnsi"/>
          <w:sz w:val="24"/>
        </w:rPr>
        <w:t xml:space="preserve"> konnte mit dem Aspekt des ‚unterworfenen Wissens‘ nach </w:t>
      </w:r>
      <w:r w:rsidR="00F52921" w:rsidRPr="00146AE3">
        <w:rPr>
          <w:rFonts w:asciiTheme="minorHAnsi" w:hAnsiTheme="minorHAnsi" w:cstheme="minorHAnsi"/>
          <w:sz w:val="24"/>
        </w:rPr>
        <w:t xml:space="preserve">Michel </w:t>
      </w:r>
      <w:r w:rsidR="0064550C" w:rsidRPr="00146AE3">
        <w:rPr>
          <w:rFonts w:asciiTheme="minorHAnsi" w:hAnsiTheme="minorHAnsi" w:cstheme="minorHAnsi"/>
          <w:sz w:val="24"/>
        </w:rPr>
        <w:lastRenderedPageBreak/>
        <w:t xml:space="preserve">Foucault gezeigt werden. </w:t>
      </w:r>
      <w:r w:rsidR="001E2F31" w:rsidRPr="00146AE3">
        <w:rPr>
          <w:rFonts w:asciiTheme="minorHAnsi" w:hAnsiTheme="minorHAnsi" w:cstheme="minorHAnsi"/>
          <w:sz w:val="24"/>
        </w:rPr>
        <w:t xml:space="preserve">Es hat sich herausgestellt, dass dieses Wissen meist strikter </w:t>
      </w:r>
      <w:r w:rsidR="00C22C6B" w:rsidRPr="00146AE3">
        <w:rPr>
          <w:rFonts w:asciiTheme="minorHAnsi" w:hAnsiTheme="minorHAnsi" w:cstheme="minorHAnsi"/>
          <w:sz w:val="24"/>
        </w:rPr>
        <w:t xml:space="preserve">ist </w:t>
      </w:r>
      <w:r w:rsidR="001E2F31" w:rsidRPr="00146AE3">
        <w:rPr>
          <w:rFonts w:asciiTheme="minorHAnsi" w:hAnsiTheme="minorHAnsi" w:cstheme="minorHAnsi"/>
          <w:sz w:val="24"/>
        </w:rPr>
        <w:t>als das Expertenwissen und mit</w:t>
      </w:r>
      <w:r w:rsidR="00442C21" w:rsidRPr="00146AE3">
        <w:rPr>
          <w:rFonts w:asciiTheme="minorHAnsi" w:hAnsiTheme="minorHAnsi" w:cstheme="minorHAnsi"/>
          <w:sz w:val="24"/>
        </w:rPr>
        <w:t xml:space="preserve"> </w:t>
      </w:r>
      <w:proofErr w:type="spellStart"/>
      <w:r w:rsidR="00442C21" w:rsidRPr="00146AE3">
        <w:rPr>
          <w:rFonts w:asciiTheme="minorHAnsi" w:hAnsiTheme="minorHAnsi" w:cstheme="minorHAnsi"/>
          <w:sz w:val="24"/>
        </w:rPr>
        <w:t>grösserem</w:t>
      </w:r>
      <w:proofErr w:type="spellEnd"/>
      <w:r w:rsidR="001E2F31" w:rsidRPr="00146AE3">
        <w:rPr>
          <w:rFonts w:asciiTheme="minorHAnsi" w:hAnsiTheme="minorHAnsi" w:cstheme="minorHAnsi"/>
          <w:sz w:val="24"/>
        </w:rPr>
        <w:t xml:space="preserve"> sozialem Druck für die </w:t>
      </w:r>
      <w:r w:rsidR="00442C21" w:rsidRPr="00146AE3">
        <w:rPr>
          <w:rFonts w:asciiTheme="minorHAnsi" w:hAnsiTheme="minorHAnsi" w:cstheme="minorHAnsi"/>
          <w:sz w:val="24"/>
        </w:rPr>
        <w:t>werdende Mutter</w:t>
      </w:r>
      <w:r w:rsidR="001E2F31" w:rsidRPr="00146AE3">
        <w:rPr>
          <w:rFonts w:asciiTheme="minorHAnsi" w:hAnsiTheme="minorHAnsi" w:cstheme="minorHAnsi"/>
          <w:sz w:val="24"/>
        </w:rPr>
        <w:t xml:space="preserve"> verbunden ist.</w:t>
      </w:r>
      <w:r w:rsidR="009551B4" w:rsidRPr="00146AE3">
        <w:rPr>
          <w:rFonts w:asciiTheme="minorHAnsi" w:hAnsiTheme="minorHAnsi" w:cstheme="minorHAnsi"/>
          <w:sz w:val="24"/>
        </w:rPr>
        <w:t xml:space="preserve"> </w:t>
      </w:r>
    </w:p>
    <w:p w14:paraId="642D8176" w14:textId="271EDE8B" w:rsidR="00D8115B" w:rsidRPr="00146AE3" w:rsidRDefault="004E54CB"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Das </w:t>
      </w:r>
      <w:r w:rsidR="00790B08" w:rsidRPr="00146AE3">
        <w:rPr>
          <w:rFonts w:asciiTheme="minorHAnsi" w:hAnsiTheme="minorHAnsi" w:cstheme="minorHAnsi"/>
          <w:sz w:val="24"/>
        </w:rPr>
        <w:t>Leit</w:t>
      </w:r>
      <w:r w:rsidRPr="00146AE3">
        <w:rPr>
          <w:rFonts w:asciiTheme="minorHAnsi" w:hAnsiTheme="minorHAnsi" w:cstheme="minorHAnsi"/>
          <w:sz w:val="24"/>
        </w:rPr>
        <w:t xml:space="preserve">bild der </w:t>
      </w:r>
      <w:r w:rsidR="00790B08" w:rsidRPr="00146AE3">
        <w:rPr>
          <w:rFonts w:asciiTheme="minorHAnsi" w:hAnsiTheme="minorHAnsi" w:cstheme="minorHAnsi"/>
          <w:sz w:val="24"/>
        </w:rPr>
        <w:t>‚</w:t>
      </w:r>
      <w:r w:rsidRPr="00146AE3">
        <w:rPr>
          <w:rFonts w:asciiTheme="minorHAnsi" w:hAnsiTheme="minorHAnsi" w:cstheme="minorHAnsi"/>
          <w:sz w:val="24"/>
        </w:rPr>
        <w:t>Supermutter</w:t>
      </w:r>
      <w:r w:rsidR="00790B08" w:rsidRPr="00146AE3">
        <w:rPr>
          <w:rFonts w:asciiTheme="minorHAnsi" w:hAnsiTheme="minorHAnsi" w:cstheme="minorHAnsi"/>
          <w:sz w:val="24"/>
        </w:rPr>
        <w:t>‘</w:t>
      </w:r>
      <w:r w:rsidRPr="00146AE3">
        <w:rPr>
          <w:rFonts w:asciiTheme="minorHAnsi" w:hAnsiTheme="minorHAnsi" w:cstheme="minorHAnsi"/>
          <w:sz w:val="24"/>
        </w:rPr>
        <w:t xml:space="preserve"> wiederspiegelt sich in der Thematik rundum die Fehlgeburt </w:t>
      </w:r>
      <w:r w:rsidR="00790B08" w:rsidRPr="00146AE3">
        <w:rPr>
          <w:rFonts w:asciiTheme="minorHAnsi" w:hAnsiTheme="minorHAnsi" w:cstheme="minorHAnsi"/>
          <w:sz w:val="24"/>
        </w:rPr>
        <w:t xml:space="preserve">in meiner Forschungsarbeit </w:t>
      </w:r>
      <w:r w:rsidRPr="00146AE3">
        <w:rPr>
          <w:rFonts w:asciiTheme="minorHAnsi" w:hAnsiTheme="minorHAnsi" w:cstheme="minorHAnsi"/>
          <w:sz w:val="24"/>
        </w:rPr>
        <w:t xml:space="preserve">häufig. </w:t>
      </w:r>
      <w:r w:rsidR="00D22E13" w:rsidRPr="00146AE3">
        <w:rPr>
          <w:rFonts w:asciiTheme="minorHAnsi" w:hAnsiTheme="minorHAnsi" w:cstheme="minorHAnsi"/>
          <w:sz w:val="24"/>
        </w:rPr>
        <w:t xml:space="preserve">Dabei sind die Aspekte des </w:t>
      </w:r>
      <w:r w:rsidR="00C22C6B" w:rsidRPr="00146AE3">
        <w:rPr>
          <w:rFonts w:asciiTheme="minorHAnsi" w:hAnsiTheme="minorHAnsi" w:cstheme="minorHAnsi"/>
          <w:sz w:val="24"/>
        </w:rPr>
        <w:t>Zeitdruck</w:t>
      </w:r>
      <w:r w:rsidR="00D22E13" w:rsidRPr="00146AE3">
        <w:rPr>
          <w:rFonts w:asciiTheme="minorHAnsi" w:hAnsiTheme="minorHAnsi" w:cstheme="minorHAnsi"/>
          <w:sz w:val="24"/>
        </w:rPr>
        <w:t xml:space="preserve">s und jene der Perfektion zentral. Einerseits nimmt das </w:t>
      </w:r>
      <w:r w:rsidR="00D8115B" w:rsidRPr="00146AE3">
        <w:rPr>
          <w:rFonts w:asciiTheme="minorHAnsi" w:hAnsiTheme="minorHAnsi" w:cstheme="minorHAnsi"/>
          <w:sz w:val="24"/>
        </w:rPr>
        <w:t>Alter</w:t>
      </w:r>
      <w:r w:rsidR="00424373" w:rsidRPr="00146AE3">
        <w:rPr>
          <w:rFonts w:asciiTheme="minorHAnsi" w:hAnsiTheme="minorHAnsi" w:cstheme="minorHAnsi"/>
          <w:sz w:val="24"/>
        </w:rPr>
        <w:t xml:space="preserve"> der Mutter</w:t>
      </w:r>
      <w:r w:rsidR="00D22E13" w:rsidRPr="00146AE3">
        <w:rPr>
          <w:rFonts w:asciiTheme="minorHAnsi" w:hAnsiTheme="minorHAnsi" w:cstheme="minorHAnsi"/>
          <w:sz w:val="24"/>
        </w:rPr>
        <w:t xml:space="preserve"> für die Geburt des ersten Kindes immer weiter zu, was den Druck einer erfolgreichen Schwangerschaft erhöht. Andererseits haben jene Frauen vielfach bereits eine etablierte Karriere und streben auch bei einer Schwangerschaft nach Perfektion. Dies macht sie anfälliger </w:t>
      </w:r>
      <w:r w:rsidR="008308C6" w:rsidRPr="00146AE3">
        <w:rPr>
          <w:rFonts w:asciiTheme="minorHAnsi" w:hAnsiTheme="minorHAnsi" w:cstheme="minorHAnsi"/>
          <w:sz w:val="24"/>
        </w:rPr>
        <w:t>auf Versag</w:t>
      </w:r>
      <w:r w:rsidR="00BA2997" w:rsidRPr="00146AE3">
        <w:rPr>
          <w:rFonts w:asciiTheme="minorHAnsi" w:hAnsiTheme="minorHAnsi" w:cstheme="minorHAnsi"/>
          <w:sz w:val="24"/>
        </w:rPr>
        <w:t>en</w:t>
      </w:r>
      <w:r w:rsidR="008308C6" w:rsidRPr="00146AE3">
        <w:rPr>
          <w:rFonts w:asciiTheme="minorHAnsi" w:hAnsiTheme="minorHAnsi" w:cstheme="minorHAnsi"/>
          <w:sz w:val="24"/>
        </w:rPr>
        <w:t xml:space="preserve">sängste und </w:t>
      </w:r>
      <w:r w:rsidR="00CC3501" w:rsidRPr="00146AE3">
        <w:rPr>
          <w:rFonts w:asciiTheme="minorHAnsi" w:hAnsiTheme="minorHAnsi" w:cstheme="minorHAnsi"/>
          <w:sz w:val="24"/>
        </w:rPr>
        <w:t xml:space="preserve">sie </w:t>
      </w:r>
      <w:r w:rsidR="008308C6" w:rsidRPr="00146AE3">
        <w:rPr>
          <w:rFonts w:asciiTheme="minorHAnsi" w:hAnsiTheme="minorHAnsi" w:cstheme="minorHAnsi"/>
          <w:sz w:val="24"/>
        </w:rPr>
        <w:t>verspüren einen stärkeren Druck</w:t>
      </w:r>
      <w:r w:rsidR="00CC3501" w:rsidRPr="00146AE3">
        <w:rPr>
          <w:rFonts w:asciiTheme="minorHAnsi" w:hAnsiTheme="minorHAnsi" w:cstheme="minorHAnsi"/>
          <w:sz w:val="24"/>
        </w:rPr>
        <w:t>,</w:t>
      </w:r>
      <w:r w:rsidR="008308C6" w:rsidRPr="00146AE3">
        <w:rPr>
          <w:rFonts w:asciiTheme="minorHAnsi" w:hAnsiTheme="minorHAnsi" w:cstheme="minorHAnsi"/>
          <w:sz w:val="24"/>
        </w:rPr>
        <w:t xml:space="preserve"> </w:t>
      </w:r>
      <w:r w:rsidR="00D8115B" w:rsidRPr="00146AE3">
        <w:rPr>
          <w:rFonts w:asciiTheme="minorHAnsi" w:hAnsiTheme="minorHAnsi" w:cstheme="minorHAnsi"/>
          <w:sz w:val="24"/>
        </w:rPr>
        <w:t xml:space="preserve">den </w:t>
      </w:r>
      <w:r w:rsidR="00442C21" w:rsidRPr="00146AE3">
        <w:rPr>
          <w:rFonts w:asciiTheme="minorHAnsi" w:hAnsiTheme="minorHAnsi" w:cstheme="minorHAnsi"/>
          <w:sz w:val="24"/>
        </w:rPr>
        <w:t xml:space="preserve">sozialen </w:t>
      </w:r>
      <w:r w:rsidR="00D8115B" w:rsidRPr="00146AE3">
        <w:rPr>
          <w:rFonts w:asciiTheme="minorHAnsi" w:hAnsiTheme="minorHAnsi" w:cstheme="minorHAnsi"/>
          <w:sz w:val="24"/>
        </w:rPr>
        <w:t xml:space="preserve">Normen entsprechen </w:t>
      </w:r>
      <w:r w:rsidR="00BA2997" w:rsidRPr="00146AE3">
        <w:rPr>
          <w:rFonts w:asciiTheme="minorHAnsi" w:hAnsiTheme="minorHAnsi" w:cstheme="minorHAnsi"/>
          <w:sz w:val="24"/>
        </w:rPr>
        <w:t xml:space="preserve">zu </w:t>
      </w:r>
      <w:r w:rsidR="00D8115B" w:rsidRPr="00146AE3">
        <w:rPr>
          <w:rFonts w:asciiTheme="minorHAnsi" w:hAnsiTheme="minorHAnsi" w:cstheme="minorHAnsi"/>
          <w:sz w:val="24"/>
        </w:rPr>
        <w:t>müssen</w:t>
      </w:r>
      <w:r w:rsidR="008308C6" w:rsidRPr="00146AE3">
        <w:rPr>
          <w:rFonts w:asciiTheme="minorHAnsi" w:hAnsiTheme="minorHAnsi" w:cstheme="minorHAnsi"/>
          <w:sz w:val="24"/>
        </w:rPr>
        <w:t>. Bei Fehlgeburten sind sie dann mit der oben bereits erwähnten Frage der nicht erfüllten Weiblichkeit konfrontiert.</w:t>
      </w:r>
      <w:r w:rsidR="00D8115B" w:rsidRPr="00146AE3">
        <w:rPr>
          <w:rFonts w:asciiTheme="minorHAnsi" w:hAnsiTheme="minorHAnsi" w:cstheme="minorHAnsi"/>
          <w:sz w:val="24"/>
        </w:rPr>
        <w:t xml:space="preserve"> </w:t>
      </w:r>
      <w:proofErr w:type="spellStart"/>
      <w:r w:rsidR="00834831" w:rsidRPr="00146AE3">
        <w:rPr>
          <w:rFonts w:asciiTheme="minorHAnsi" w:hAnsiTheme="minorHAnsi" w:cstheme="minorHAnsi"/>
          <w:sz w:val="24"/>
        </w:rPr>
        <w:t>Ausserdem</w:t>
      </w:r>
      <w:proofErr w:type="spellEnd"/>
      <w:r w:rsidR="00834831" w:rsidRPr="00146AE3">
        <w:rPr>
          <w:rFonts w:asciiTheme="minorHAnsi" w:hAnsiTheme="minorHAnsi" w:cstheme="minorHAnsi"/>
          <w:sz w:val="24"/>
        </w:rPr>
        <w:t xml:space="preserve"> konnte gezeigt werden, dass auch teilweise gar kein Mutterbild in den ersten drei Monaten der Schwangerschaft vorherrscht. Dies hat </w:t>
      </w:r>
      <w:r w:rsidR="00332B67" w:rsidRPr="00146AE3">
        <w:rPr>
          <w:rFonts w:asciiTheme="minorHAnsi" w:hAnsiTheme="minorHAnsi" w:cstheme="minorHAnsi"/>
          <w:sz w:val="24"/>
        </w:rPr>
        <w:t xml:space="preserve">einerseits </w:t>
      </w:r>
      <w:r w:rsidR="00834831" w:rsidRPr="00146AE3">
        <w:rPr>
          <w:rFonts w:asciiTheme="minorHAnsi" w:hAnsiTheme="minorHAnsi" w:cstheme="minorHAnsi"/>
          <w:sz w:val="24"/>
        </w:rPr>
        <w:t xml:space="preserve">mit der </w:t>
      </w:r>
      <w:r w:rsidR="00332B67" w:rsidRPr="00146AE3">
        <w:rPr>
          <w:rFonts w:asciiTheme="minorHAnsi" w:hAnsiTheme="minorHAnsi" w:cstheme="minorHAnsi"/>
          <w:sz w:val="24"/>
        </w:rPr>
        <w:t xml:space="preserve">Unsicherheit </w:t>
      </w:r>
      <w:r w:rsidR="00442C21" w:rsidRPr="00146AE3">
        <w:rPr>
          <w:rFonts w:asciiTheme="minorHAnsi" w:hAnsiTheme="minorHAnsi" w:cstheme="minorHAnsi"/>
          <w:sz w:val="24"/>
        </w:rPr>
        <w:t xml:space="preserve">und </w:t>
      </w:r>
      <w:r w:rsidR="00CC3501" w:rsidRPr="00146AE3">
        <w:rPr>
          <w:rFonts w:asciiTheme="minorHAnsi" w:hAnsiTheme="minorHAnsi" w:cstheme="minorHAnsi"/>
          <w:sz w:val="24"/>
        </w:rPr>
        <w:t xml:space="preserve">der </w:t>
      </w:r>
      <w:proofErr w:type="spellStart"/>
      <w:r w:rsidR="00CC3501" w:rsidRPr="00146AE3">
        <w:rPr>
          <w:rFonts w:asciiTheme="minorHAnsi" w:hAnsiTheme="minorHAnsi" w:cstheme="minorHAnsi"/>
          <w:sz w:val="24"/>
        </w:rPr>
        <w:t>äusseren</w:t>
      </w:r>
      <w:proofErr w:type="spellEnd"/>
      <w:r w:rsidR="00CC3501" w:rsidRPr="00146AE3">
        <w:rPr>
          <w:rFonts w:asciiTheme="minorHAnsi" w:hAnsiTheme="minorHAnsi" w:cstheme="minorHAnsi"/>
          <w:sz w:val="24"/>
        </w:rPr>
        <w:t xml:space="preserve"> Unsichtbarkeit der Schwangerschaft im ersten Trimenon zu tun,</w:t>
      </w:r>
      <w:r w:rsidR="008605DB" w:rsidRPr="00146AE3">
        <w:rPr>
          <w:rFonts w:asciiTheme="minorHAnsi" w:hAnsiTheme="minorHAnsi" w:cstheme="minorHAnsi"/>
          <w:sz w:val="24"/>
        </w:rPr>
        <w:t xml:space="preserve"> </w:t>
      </w:r>
      <w:r w:rsidR="00332B67" w:rsidRPr="00146AE3">
        <w:rPr>
          <w:rFonts w:asciiTheme="minorHAnsi" w:hAnsiTheme="minorHAnsi" w:cstheme="minorHAnsi"/>
          <w:sz w:val="24"/>
        </w:rPr>
        <w:t xml:space="preserve">andererseits </w:t>
      </w:r>
      <w:r w:rsidR="008605DB" w:rsidRPr="00146AE3">
        <w:rPr>
          <w:rFonts w:asciiTheme="minorHAnsi" w:hAnsiTheme="minorHAnsi" w:cstheme="minorHAnsi"/>
          <w:sz w:val="24"/>
        </w:rPr>
        <w:t xml:space="preserve">mit Trivialisierungen </w:t>
      </w:r>
      <w:r w:rsidR="00332B67" w:rsidRPr="00146AE3">
        <w:rPr>
          <w:rFonts w:asciiTheme="minorHAnsi" w:hAnsiTheme="minorHAnsi" w:cstheme="minorHAnsi"/>
          <w:sz w:val="24"/>
        </w:rPr>
        <w:t xml:space="preserve">wie zum Beispiel </w:t>
      </w:r>
      <w:r w:rsidR="008605DB" w:rsidRPr="00146AE3">
        <w:rPr>
          <w:rFonts w:asciiTheme="minorHAnsi" w:hAnsiTheme="minorHAnsi" w:cstheme="minorHAnsi"/>
          <w:sz w:val="24"/>
        </w:rPr>
        <w:t>‚Du kannst ja froh sein, dass es so früh passiert ist‘. Auch d</w:t>
      </w:r>
      <w:r w:rsidR="00442C21" w:rsidRPr="00146AE3">
        <w:rPr>
          <w:rFonts w:asciiTheme="minorHAnsi" w:hAnsiTheme="minorHAnsi" w:cstheme="minorHAnsi"/>
          <w:sz w:val="24"/>
        </w:rPr>
        <w:t>ie</w:t>
      </w:r>
      <w:r w:rsidR="008605DB" w:rsidRPr="00146AE3">
        <w:rPr>
          <w:rFonts w:asciiTheme="minorHAnsi" w:hAnsiTheme="minorHAnsi" w:cstheme="minorHAnsi"/>
          <w:sz w:val="24"/>
        </w:rPr>
        <w:t xml:space="preserve"> </w:t>
      </w:r>
      <w:r w:rsidR="00CC3501" w:rsidRPr="00146AE3">
        <w:rPr>
          <w:rFonts w:asciiTheme="minorHAnsi" w:hAnsiTheme="minorHAnsi" w:cstheme="minorHAnsi"/>
          <w:sz w:val="24"/>
        </w:rPr>
        <w:t>Tatsache</w:t>
      </w:r>
      <w:r w:rsidR="008605DB" w:rsidRPr="00146AE3">
        <w:rPr>
          <w:rFonts w:asciiTheme="minorHAnsi" w:hAnsiTheme="minorHAnsi" w:cstheme="minorHAnsi"/>
          <w:sz w:val="24"/>
        </w:rPr>
        <w:t>, dass d</w:t>
      </w:r>
      <w:r w:rsidR="00CC3501" w:rsidRPr="00146AE3">
        <w:rPr>
          <w:rFonts w:asciiTheme="minorHAnsi" w:hAnsiTheme="minorHAnsi" w:cstheme="minorHAnsi"/>
          <w:sz w:val="24"/>
        </w:rPr>
        <w:t>er Fötus</w:t>
      </w:r>
      <w:r w:rsidR="008605DB" w:rsidRPr="00146AE3">
        <w:rPr>
          <w:rFonts w:asciiTheme="minorHAnsi" w:hAnsiTheme="minorHAnsi" w:cstheme="minorHAnsi"/>
          <w:sz w:val="24"/>
        </w:rPr>
        <w:t xml:space="preserve"> bei</w:t>
      </w:r>
      <w:r w:rsidR="00CC3501" w:rsidRPr="00146AE3">
        <w:rPr>
          <w:rFonts w:asciiTheme="minorHAnsi" w:hAnsiTheme="minorHAnsi" w:cstheme="minorHAnsi"/>
          <w:sz w:val="24"/>
        </w:rPr>
        <w:t xml:space="preserve"> der</w:t>
      </w:r>
      <w:r w:rsidR="00332B67" w:rsidRPr="00146AE3">
        <w:rPr>
          <w:rFonts w:asciiTheme="minorHAnsi" w:hAnsiTheme="minorHAnsi" w:cstheme="minorHAnsi"/>
          <w:sz w:val="24"/>
        </w:rPr>
        <w:t xml:space="preserve"> </w:t>
      </w:r>
      <w:r w:rsidR="008605DB" w:rsidRPr="00146AE3">
        <w:rPr>
          <w:rFonts w:asciiTheme="minorHAnsi" w:hAnsiTheme="minorHAnsi" w:cstheme="minorHAnsi"/>
          <w:sz w:val="24"/>
        </w:rPr>
        <w:t xml:space="preserve">Ausschabung im Spital </w:t>
      </w:r>
      <w:r w:rsidR="00CC3501" w:rsidRPr="00146AE3">
        <w:rPr>
          <w:rFonts w:asciiTheme="minorHAnsi" w:hAnsiTheme="minorHAnsi" w:cstheme="minorHAnsi"/>
          <w:sz w:val="24"/>
        </w:rPr>
        <w:t>generell</w:t>
      </w:r>
      <w:r w:rsidR="008605DB" w:rsidRPr="00146AE3">
        <w:rPr>
          <w:rFonts w:asciiTheme="minorHAnsi" w:hAnsiTheme="minorHAnsi" w:cstheme="minorHAnsi"/>
          <w:sz w:val="24"/>
        </w:rPr>
        <w:t xml:space="preserve"> mit dem Abfall entsorgt w</w:t>
      </w:r>
      <w:r w:rsidR="00CC3501" w:rsidRPr="00146AE3">
        <w:rPr>
          <w:rFonts w:asciiTheme="minorHAnsi" w:hAnsiTheme="minorHAnsi" w:cstheme="minorHAnsi"/>
          <w:sz w:val="24"/>
        </w:rPr>
        <w:t>ird</w:t>
      </w:r>
      <w:r w:rsidR="008605DB" w:rsidRPr="00146AE3">
        <w:rPr>
          <w:rFonts w:asciiTheme="minorHAnsi" w:hAnsiTheme="minorHAnsi" w:cstheme="minorHAnsi"/>
          <w:sz w:val="24"/>
        </w:rPr>
        <w:t xml:space="preserve">, </w:t>
      </w:r>
      <w:r w:rsidR="00332B67" w:rsidRPr="00146AE3">
        <w:rPr>
          <w:rFonts w:asciiTheme="minorHAnsi" w:hAnsiTheme="minorHAnsi" w:cstheme="minorHAnsi"/>
          <w:sz w:val="24"/>
        </w:rPr>
        <w:t xml:space="preserve">wirkt sich negativ auf das Mutterbild aus. </w:t>
      </w:r>
      <w:r w:rsidR="00CC3501" w:rsidRPr="00146AE3">
        <w:rPr>
          <w:rFonts w:asciiTheme="minorHAnsi" w:hAnsiTheme="minorHAnsi" w:cstheme="minorHAnsi"/>
          <w:sz w:val="24"/>
        </w:rPr>
        <w:t>Der Frau wird somit die Möglichkeit verwehrt, sich als Mutter zu fühlen.</w:t>
      </w:r>
    </w:p>
    <w:p w14:paraId="52DD363C" w14:textId="5F29B599" w:rsidR="00954F21" w:rsidRPr="00146AE3" w:rsidRDefault="005007EA" w:rsidP="00146AE3">
      <w:pPr>
        <w:spacing w:line="360" w:lineRule="auto"/>
        <w:jc w:val="both"/>
        <w:rPr>
          <w:rFonts w:asciiTheme="minorHAnsi" w:hAnsiTheme="minorHAnsi" w:cstheme="minorHAnsi"/>
          <w:sz w:val="24"/>
        </w:rPr>
      </w:pPr>
      <w:r w:rsidRPr="00146AE3">
        <w:rPr>
          <w:rFonts w:asciiTheme="minorHAnsi" w:hAnsiTheme="minorHAnsi" w:cstheme="minorHAnsi"/>
          <w:sz w:val="24"/>
        </w:rPr>
        <w:t>Aus dieser Arbeit gehen zahlreiche w</w:t>
      </w:r>
      <w:r w:rsidR="00364E50" w:rsidRPr="00146AE3">
        <w:rPr>
          <w:rFonts w:asciiTheme="minorHAnsi" w:hAnsiTheme="minorHAnsi" w:cstheme="minorHAnsi"/>
          <w:sz w:val="24"/>
        </w:rPr>
        <w:t>eitere Forschungsmöglichkeiten</w:t>
      </w:r>
      <w:r w:rsidRPr="00146AE3">
        <w:rPr>
          <w:rFonts w:asciiTheme="minorHAnsi" w:hAnsiTheme="minorHAnsi" w:cstheme="minorHAnsi"/>
          <w:sz w:val="24"/>
        </w:rPr>
        <w:t xml:space="preserve"> hervor. </w:t>
      </w:r>
      <w:r w:rsidR="00BA2997" w:rsidRPr="00146AE3">
        <w:rPr>
          <w:rFonts w:asciiTheme="minorHAnsi" w:hAnsiTheme="minorHAnsi" w:cstheme="minorHAnsi"/>
          <w:sz w:val="24"/>
        </w:rPr>
        <w:t>Ich habe mich</w:t>
      </w:r>
      <w:r w:rsidR="003B3882" w:rsidRPr="00146AE3">
        <w:rPr>
          <w:rFonts w:asciiTheme="minorHAnsi" w:hAnsiTheme="minorHAnsi" w:cstheme="minorHAnsi"/>
          <w:sz w:val="24"/>
        </w:rPr>
        <w:t xml:space="preserve"> </w:t>
      </w:r>
      <w:r w:rsidR="00BA2997" w:rsidRPr="00146AE3">
        <w:rPr>
          <w:rFonts w:asciiTheme="minorHAnsi" w:hAnsiTheme="minorHAnsi" w:cstheme="minorHAnsi"/>
          <w:sz w:val="24"/>
        </w:rPr>
        <w:t>in meiner Bachelorarbeit</w:t>
      </w:r>
      <w:r w:rsidR="003B3882" w:rsidRPr="00146AE3">
        <w:rPr>
          <w:rFonts w:asciiTheme="minorHAnsi" w:hAnsiTheme="minorHAnsi" w:cstheme="minorHAnsi"/>
          <w:sz w:val="24"/>
        </w:rPr>
        <w:t xml:space="preserve"> </w:t>
      </w:r>
      <w:proofErr w:type="spellStart"/>
      <w:r w:rsidR="003B3882" w:rsidRPr="00146AE3">
        <w:rPr>
          <w:rFonts w:asciiTheme="minorHAnsi" w:hAnsiTheme="minorHAnsi" w:cstheme="minorHAnsi"/>
          <w:sz w:val="24"/>
        </w:rPr>
        <w:t>ausschliesslich</w:t>
      </w:r>
      <w:proofErr w:type="spellEnd"/>
      <w:r w:rsidRPr="00146AE3">
        <w:rPr>
          <w:rFonts w:asciiTheme="minorHAnsi" w:hAnsiTheme="minorHAnsi" w:cstheme="minorHAnsi"/>
          <w:sz w:val="24"/>
        </w:rPr>
        <w:t xml:space="preserve"> auf die Mutterbilder fokussiert</w:t>
      </w:r>
      <w:r w:rsidR="003B3882" w:rsidRPr="00146AE3">
        <w:rPr>
          <w:rFonts w:asciiTheme="minorHAnsi" w:hAnsiTheme="minorHAnsi" w:cstheme="minorHAnsi"/>
          <w:sz w:val="24"/>
        </w:rPr>
        <w:t xml:space="preserve">. </w:t>
      </w:r>
      <w:r w:rsidRPr="00146AE3">
        <w:rPr>
          <w:rFonts w:asciiTheme="minorHAnsi" w:hAnsiTheme="minorHAnsi" w:cstheme="minorHAnsi"/>
          <w:sz w:val="24"/>
        </w:rPr>
        <w:t>Wie jedoch im Exkurs über moderne Technologien gezeigt werden konnte</w:t>
      </w:r>
      <w:r w:rsidR="003B3882" w:rsidRPr="00146AE3">
        <w:rPr>
          <w:rFonts w:asciiTheme="minorHAnsi" w:hAnsiTheme="minorHAnsi" w:cstheme="minorHAnsi"/>
          <w:sz w:val="24"/>
        </w:rPr>
        <w:t>,</w:t>
      </w:r>
      <w:r w:rsidRPr="00146AE3">
        <w:rPr>
          <w:rFonts w:asciiTheme="minorHAnsi" w:hAnsiTheme="minorHAnsi" w:cstheme="minorHAnsi"/>
          <w:sz w:val="24"/>
        </w:rPr>
        <w:t xml:space="preserve"> werden die Väter</w:t>
      </w:r>
      <w:r w:rsidR="00D8115B" w:rsidRPr="00146AE3">
        <w:rPr>
          <w:rFonts w:asciiTheme="minorHAnsi" w:hAnsiTheme="minorHAnsi" w:cstheme="minorHAnsi"/>
          <w:sz w:val="24"/>
        </w:rPr>
        <w:t xml:space="preserve"> dank Visualisierungstechniken </w:t>
      </w:r>
      <w:r w:rsidR="00F52921" w:rsidRPr="00146AE3">
        <w:rPr>
          <w:rFonts w:asciiTheme="minorHAnsi" w:hAnsiTheme="minorHAnsi" w:cstheme="minorHAnsi"/>
          <w:sz w:val="24"/>
        </w:rPr>
        <w:t xml:space="preserve">wie </w:t>
      </w:r>
      <w:r w:rsidR="00A52420" w:rsidRPr="00146AE3">
        <w:rPr>
          <w:rFonts w:asciiTheme="minorHAnsi" w:hAnsiTheme="minorHAnsi" w:cstheme="minorHAnsi"/>
          <w:sz w:val="24"/>
        </w:rPr>
        <w:t xml:space="preserve">beispielsweise </w:t>
      </w:r>
      <w:r w:rsidR="00F52921" w:rsidRPr="00146AE3">
        <w:rPr>
          <w:rFonts w:asciiTheme="minorHAnsi" w:hAnsiTheme="minorHAnsi" w:cstheme="minorHAnsi"/>
          <w:sz w:val="24"/>
        </w:rPr>
        <w:t>der</w:t>
      </w:r>
      <w:r w:rsidR="00D8115B" w:rsidRPr="00146AE3">
        <w:rPr>
          <w:rFonts w:asciiTheme="minorHAnsi" w:hAnsiTheme="minorHAnsi" w:cstheme="minorHAnsi"/>
          <w:sz w:val="24"/>
        </w:rPr>
        <w:t xml:space="preserve"> Ultraschall</w:t>
      </w:r>
      <w:r w:rsidRPr="00146AE3">
        <w:rPr>
          <w:rFonts w:asciiTheme="minorHAnsi" w:hAnsiTheme="minorHAnsi" w:cstheme="minorHAnsi"/>
          <w:sz w:val="24"/>
        </w:rPr>
        <w:t xml:space="preserve"> bereits </w:t>
      </w:r>
      <w:r w:rsidR="00790B08" w:rsidRPr="00146AE3">
        <w:rPr>
          <w:rFonts w:asciiTheme="minorHAnsi" w:hAnsiTheme="minorHAnsi" w:cstheme="minorHAnsi"/>
          <w:sz w:val="24"/>
        </w:rPr>
        <w:t xml:space="preserve">zu einem </w:t>
      </w:r>
      <w:r w:rsidRPr="00146AE3">
        <w:rPr>
          <w:rFonts w:asciiTheme="minorHAnsi" w:hAnsiTheme="minorHAnsi" w:cstheme="minorHAnsi"/>
          <w:sz w:val="24"/>
        </w:rPr>
        <w:t>früh</w:t>
      </w:r>
      <w:r w:rsidR="00790B08" w:rsidRPr="00146AE3">
        <w:rPr>
          <w:rFonts w:asciiTheme="minorHAnsi" w:hAnsiTheme="minorHAnsi" w:cstheme="minorHAnsi"/>
          <w:sz w:val="24"/>
        </w:rPr>
        <w:t>en Zeitpunkt</w:t>
      </w:r>
      <w:r w:rsidRPr="00146AE3">
        <w:rPr>
          <w:rFonts w:asciiTheme="minorHAnsi" w:hAnsiTheme="minorHAnsi" w:cstheme="minorHAnsi"/>
          <w:sz w:val="24"/>
        </w:rPr>
        <w:t xml:space="preserve"> </w:t>
      </w:r>
      <w:r w:rsidR="00D8115B" w:rsidRPr="00146AE3">
        <w:rPr>
          <w:rFonts w:asciiTheme="minorHAnsi" w:hAnsiTheme="minorHAnsi" w:cstheme="minorHAnsi"/>
          <w:sz w:val="24"/>
        </w:rPr>
        <w:t xml:space="preserve">in </w:t>
      </w:r>
      <w:r w:rsidR="00790B08" w:rsidRPr="00146AE3">
        <w:rPr>
          <w:rFonts w:asciiTheme="minorHAnsi" w:hAnsiTheme="minorHAnsi" w:cstheme="minorHAnsi"/>
          <w:sz w:val="24"/>
        </w:rPr>
        <w:t>die</w:t>
      </w:r>
      <w:r w:rsidR="00D8115B" w:rsidRPr="00146AE3">
        <w:rPr>
          <w:rFonts w:asciiTheme="minorHAnsi" w:hAnsiTheme="minorHAnsi" w:cstheme="minorHAnsi"/>
          <w:sz w:val="24"/>
        </w:rPr>
        <w:t xml:space="preserve"> Schwangerschaft</w:t>
      </w:r>
      <w:r w:rsidRPr="00146AE3">
        <w:rPr>
          <w:rFonts w:asciiTheme="minorHAnsi" w:hAnsiTheme="minorHAnsi" w:cstheme="minorHAnsi"/>
          <w:sz w:val="24"/>
        </w:rPr>
        <w:t xml:space="preserve"> </w:t>
      </w:r>
      <w:r w:rsidR="00442C21" w:rsidRPr="00146AE3">
        <w:rPr>
          <w:rFonts w:asciiTheme="minorHAnsi" w:hAnsiTheme="minorHAnsi" w:cstheme="minorHAnsi"/>
          <w:sz w:val="24"/>
        </w:rPr>
        <w:t>mit</w:t>
      </w:r>
      <w:r w:rsidRPr="00146AE3">
        <w:rPr>
          <w:rFonts w:asciiTheme="minorHAnsi" w:hAnsiTheme="minorHAnsi" w:cstheme="minorHAnsi"/>
          <w:sz w:val="24"/>
        </w:rPr>
        <w:t>einbezogen. Es stellt sich hierbei die Frage nach den V</w:t>
      </w:r>
      <w:r w:rsidR="00D8115B" w:rsidRPr="00146AE3">
        <w:rPr>
          <w:rFonts w:asciiTheme="minorHAnsi" w:hAnsiTheme="minorHAnsi" w:cstheme="minorHAnsi"/>
          <w:sz w:val="24"/>
        </w:rPr>
        <w:t>a</w:t>
      </w:r>
      <w:r w:rsidRPr="00146AE3">
        <w:rPr>
          <w:rFonts w:asciiTheme="minorHAnsi" w:hAnsiTheme="minorHAnsi" w:cstheme="minorHAnsi"/>
          <w:sz w:val="24"/>
        </w:rPr>
        <w:t>terbildern und wie Männer eine Fehlgeburt erleben.</w:t>
      </w:r>
      <w:r w:rsidR="003B3882" w:rsidRPr="00146AE3">
        <w:rPr>
          <w:rFonts w:asciiTheme="minorHAnsi" w:hAnsiTheme="minorHAnsi" w:cstheme="minorHAnsi"/>
          <w:sz w:val="24"/>
        </w:rPr>
        <w:t xml:space="preserve"> Ein weitere</w:t>
      </w:r>
      <w:r w:rsidR="00CB4C29" w:rsidRPr="00146AE3">
        <w:rPr>
          <w:rFonts w:asciiTheme="minorHAnsi" w:hAnsiTheme="minorHAnsi" w:cstheme="minorHAnsi"/>
          <w:sz w:val="24"/>
        </w:rPr>
        <w:t>r</w:t>
      </w:r>
      <w:r w:rsidR="003B3882" w:rsidRPr="00146AE3">
        <w:rPr>
          <w:rFonts w:asciiTheme="minorHAnsi" w:hAnsiTheme="minorHAnsi" w:cstheme="minorHAnsi"/>
          <w:sz w:val="24"/>
        </w:rPr>
        <w:t xml:space="preserve"> </w:t>
      </w:r>
      <w:r w:rsidR="00CB4C29" w:rsidRPr="00146AE3">
        <w:rPr>
          <w:rFonts w:asciiTheme="minorHAnsi" w:hAnsiTheme="minorHAnsi" w:cstheme="minorHAnsi"/>
          <w:sz w:val="24"/>
        </w:rPr>
        <w:t>Aspekt, der</w:t>
      </w:r>
      <w:r w:rsidR="003B3882" w:rsidRPr="00146AE3">
        <w:rPr>
          <w:rFonts w:asciiTheme="minorHAnsi" w:hAnsiTheme="minorHAnsi" w:cstheme="minorHAnsi"/>
          <w:sz w:val="24"/>
        </w:rPr>
        <w:t xml:space="preserve"> in diesem Zusammenhang </w:t>
      </w:r>
      <w:r w:rsidR="00CB4C29" w:rsidRPr="00146AE3">
        <w:rPr>
          <w:rFonts w:asciiTheme="minorHAnsi" w:hAnsiTheme="minorHAnsi" w:cstheme="minorHAnsi"/>
          <w:sz w:val="24"/>
        </w:rPr>
        <w:t>relevant wird,</w:t>
      </w:r>
      <w:r w:rsidR="003B3882" w:rsidRPr="00146AE3">
        <w:rPr>
          <w:rFonts w:asciiTheme="minorHAnsi" w:hAnsiTheme="minorHAnsi" w:cstheme="minorHAnsi"/>
          <w:sz w:val="24"/>
        </w:rPr>
        <w:t xml:space="preserve"> ist die Frage </w:t>
      </w:r>
      <w:r w:rsidR="00CB4C29" w:rsidRPr="00146AE3">
        <w:rPr>
          <w:rFonts w:asciiTheme="minorHAnsi" w:hAnsiTheme="minorHAnsi" w:cstheme="minorHAnsi"/>
          <w:sz w:val="24"/>
        </w:rPr>
        <w:t xml:space="preserve">nach unterschiedlichem Trauerverhalten beider Elternteile und </w:t>
      </w:r>
      <w:r w:rsidR="003B3882" w:rsidRPr="00146AE3">
        <w:rPr>
          <w:rFonts w:asciiTheme="minorHAnsi" w:hAnsiTheme="minorHAnsi" w:cstheme="minorHAnsi"/>
          <w:sz w:val="24"/>
        </w:rPr>
        <w:t>welchen Einfluss dies auf die gemeinsame Bewältigung der Situation</w:t>
      </w:r>
      <w:r w:rsidR="00954F21" w:rsidRPr="00146AE3">
        <w:rPr>
          <w:rFonts w:asciiTheme="minorHAnsi" w:hAnsiTheme="minorHAnsi" w:cstheme="minorHAnsi"/>
          <w:sz w:val="24"/>
        </w:rPr>
        <w:t xml:space="preserve"> hat.</w:t>
      </w:r>
      <w:r w:rsidR="003B3882" w:rsidRPr="00146AE3">
        <w:rPr>
          <w:rFonts w:asciiTheme="minorHAnsi" w:hAnsiTheme="minorHAnsi" w:cstheme="minorHAnsi"/>
          <w:sz w:val="24"/>
        </w:rPr>
        <w:t xml:space="preserve"> Diese Frage stellt sich </w:t>
      </w:r>
      <w:r w:rsidR="00790B08" w:rsidRPr="00146AE3">
        <w:rPr>
          <w:rFonts w:asciiTheme="minorHAnsi" w:hAnsiTheme="minorHAnsi" w:cstheme="minorHAnsi"/>
          <w:sz w:val="24"/>
        </w:rPr>
        <w:t xml:space="preserve">generell, wenn ein Kind stirbt, somit </w:t>
      </w:r>
      <w:r w:rsidR="003B3882" w:rsidRPr="00146AE3">
        <w:rPr>
          <w:rFonts w:asciiTheme="minorHAnsi" w:hAnsiTheme="minorHAnsi" w:cstheme="minorHAnsi"/>
          <w:sz w:val="24"/>
        </w:rPr>
        <w:t>auch bei Spätfehlgeburten, Totgeburten oder wenn ein Kind nach der Geburt stirbt.</w:t>
      </w:r>
      <w:r w:rsidR="00CA341F" w:rsidRPr="00146AE3">
        <w:rPr>
          <w:rFonts w:asciiTheme="minorHAnsi" w:hAnsiTheme="minorHAnsi" w:cstheme="minorHAnsi"/>
          <w:sz w:val="24"/>
        </w:rPr>
        <w:t xml:space="preserve"> </w:t>
      </w:r>
      <w:r w:rsidR="00790B08" w:rsidRPr="00146AE3">
        <w:rPr>
          <w:rFonts w:asciiTheme="minorHAnsi" w:hAnsiTheme="minorHAnsi" w:cstheme="minorHAnsi"/>
          <w:sz w:val="24"/>
        </w:rPr>
        <w:t>Frau Anne Siegenthaler spricht das unterschiedliche Trauerverhalten wie folgt an:</w:t>
      </w:r>
    </w:p>
    <w:p w14:paraId="7FF61561" w14:textId="1FAFF588" w:rsidR="00790B08" w:rsidRPr="00146AE3" w:rsidRDefault="00790B08" w:rsidP="00146AE3">
      <w:pPr>
        <w:spacing w:line="240" w:lineRule="auto"/>
        <w:ind w:left="708" w:right="709"/>
        <w:jc w:val="both"/>
        <w:rPr>
          <w:rFonts w:asciiTheme="minorHAnsi" w:hAnsiTheme="minorHAnsi" w:cstheme="minorHAnsi"/>
          <w:sz w:val="24"/>
        </w:rPr>
      </w:pPr>
      <w:r w:rsidRPr="00146AE3">
        <w:rPr>
          <w:rFonts w:asciiTheme="minorHAnsi" w:hAnsiTheme="minorHAnsi" w:cstheme="minorHAnsi"/>
          <w:sz w:val="24"/>
        </w:rPr>
        <w:t xml:space="preserve">„[…] es gibt durchaus Unterschiede […] und es geht immer wieder darum (.) das einander zuzugestehen. Also ein Mann der vielleicht nicht weint, sondern viel </w:t>
      </w:r>
      <w:r w:rsidRPr="00146AE3">
        <w:rPr>
          <w:rFonts w:asciiTheme="minorHAnsi" w:hAnsiTheme="minorHAnsi" w:cstheme="minorHAnsi"/>
          <w:sz w:val="24"/>
        </w:rPr>
        <w:lastRenderedPageBreak/>
        <w:t>arbeitet oder viel joggen oder velofahren geht, bedeutet nicht, dass er nicht traurig ist oder nicht darüber reden möchte.“</w:t>
      </w:r>
      <w:r w:rsidRPr="00146AE3">
        <w:rPr>
          <w:rStyle w:val="Funotenzeichen"/>
          <w:rFonts w:asciiTheme="minorHAnsi" w:hAnsiTheme="minorHAnsi" w:cstheme="minorHAnsi"/>
          <w:sz w:val="24"/>
        </w:rPr>
        <w:footnoteReference w:id="185"/>
      </w:r>
    </w:p>
    <w:p w14:paraId="504603E9" w14:textId="18AAA2EA" w:rsidR="00A172E9" w:rsidRPr="00146AE3" w:rsidRDefault="00681BC9" w:rsidP="00146AE3">
      <w:pPr>
        <w:spacing w:line="360" w:lineRule="auto"/>
        <w:jc w:val="both"/>
        <w:rPr>
          <w:rFonts w:asciiTheme="minorHAnsi" w:hAnsiTheme="minorHAnsi" w:cstheme="minorHAnsi"/>
          <w:sz w:val="24"/>
        </w:rPr>
      </w:pPr>
      <w:r w:rsidRPr="00146AE3">
        <w:rPr>
          <w:rFonts w:asciiTheme="minorHAnsi" w:hAnsiTheme="minorHAnsi" w:cstheme="minorHAnsi"/>
          <w:sz w:val="24"/>
        </w:rPr>
        <w:t>Das Zitat zeigt, dass Geschlechterleitbilder bei der Kommunik</w:t>
      </w:r>
      <w:r w:rsidR="00A172E9" w:rsidRPr="00146AE3">
        <w:rPr>
          <w:rFonts w:asciiTheme="minorHAnsi" w:hAnsiTheme="minorHAnsi" w:cstheme="minorHAnsi"/>
          <w:sz w:val="24"/>
        </w:rPr>
        <w:t xml:space="preserve">ation zwischen Mutter und Vater für Missverständnisse sorgen kann. </w:t>
      </w:r>
      <w:r w:rsidR="0095643D" w:rsidRPr="00146AE3">
        <w:rPr>
          <w:rFonts w:asciiTheme="minorHAnsi" w:hAnsiTheme="minorHAnsi" w:cstheme="minorHAnsi"/>
          <w:sz w:val="24"/>
        </w:rPr>
        <w:t xml:space="preserve">Zwar gibt es im Rahmen der </w:t>
      </w:r>
      <w:proofErr w:type="spellStart"/>
      <w:r w:rsidR="0095643D" w:rsidRPr="00146AE3">
        <w:rPr>
          <w:rFonts w:asciiTheme="minorHAnsi" w:hAnsiTheme="minorHAnsi" w:cstheme="minorHAnsi"/>
          <w:sz w:val="24"/>
        </w:rPr>
        <w:t>Masculinity</w:t>
      </w:r>
      <w:proofErr w:type="spellEnd"/>
      <w:r w:rsidR="0095643D" w:rsidRPr="00146AE3">
        <w:rPr>
          <w:rFonts w:asciiTheme="minorHAnsi" w:hAnsiTheme="minorHAnsi" w:cstheme="minorHAnsi"/>
          <w:sz w:val="24"/>
        </w:rPr>
        <w:t xml:space="preserve"> Studies bereits zahlreiche Forschungsarbeit</w:t>
      </w:r>
      <w:r w:rsidR="00FE44E8" w:rsidRPr="00146AE3">
        <w:rPr>
          <w:rFonts w:asciiTheme="minorHAnsi" w:hAnsiTheme="minorHAnsi" w:cstheme="minorHAnsi"/>
          <w:sz w:val="24"/>
        </w:rPr>
        <w:t>en</w:t>
      </w:r>
      <w:r w:rsidR="0095643D" w:rsidRPr="00146AE3">
        <w:rPr>
          <w:rFonts w:asciiTheme="minorHAnsi" w:hAnsiTheme="minorHAnsi" w:cstheme="minorHAnsi"/>
          <w:sz w:val="24"/>
        </w:rPr>
        <w:t xml:space="preserve"> zu Männlichkeit und Vaterschaft, doch es wäre auch</w:t>
      </w:r>
      <w:r w:rsidR="00A172E9" w:rsidRPr="00146AE3">
        <w:rPr>
          <w:rFonts w:asciiTheme="minorHAnsi" w:hAnsiTheme="minorHAnsi" w:cstheme="minorHAnsi"/>
          <w:sz w:val="24"/>
        </w:rPr>
        <w:t xml:space="preserve"> interessant, das Thema der Fehlgeburt aus der Perspektive der Väter zu analysieren. Hierbei </w:t>
      </w:r>
      <w:r w:rsidR="0095643D" w:rsidRPr="00146AE3">
        <w:rPr>
          <w:rFonts w:asciiTheme="minorHAnsi" w:hAnsiTheme="minorHAnsi" w:cstheme="minorHAnsi"/>
          <w:sz w:val="24"/>
        </w:rPr>
        <w:t>könnte</w:t>
      </w:r>
      <w:r w:rsidR="00A172E9" w:rsidRPr="00146AE3">
        <w:rPr>
          <w:rFonts w:asciiTheme="minorHAnsi" w:hAnsiTheme="minorHAnsi" w:cstheme="minorHAnsi"/>
          <w:sz w:val="24"/>
        </w:rPr>
        <w:t xml:space="preserve"> </w:t>
      </w:r>
      <w:r w:rsidR="0095643D" w:rsidRPr="00146AE3">
        <w:rPr>
          <w:rFonts w:asciiTheme="minorHAnsi" w:hAnsiTheme="minorHAnsi" w:cstheme="minorHAnsi"/>
          <w:sz w:val="24"/>
        </w:rPr>
        <w:t>beispielsweise</w:t>
      </w:r>
      <w:r w:rsidR="00A172E9" w:rsidRPr="00146AE3">
        <w:rPr>
          <w:rFonts w:asciiTheme="minorHAnsi" w:hAnsiTheme="minorHAnsi" w:cstheme="minorHAnsi"/>
          <w:sz w:val="24"/>
        </w:rPr>
        <w:t xml:space="preserve"> d</w:t>
      </w:r>
      <w:r w:rsidR="0095643D" w:rsidRPr="00146AE3">
        <w:rPr>
          <w:rFonts w:asciiTheme="minorHAnsi" w:hAnsiTheme="minorHAnsi" w:cstheme="minorHAnsi"/>
          <w:sz w:val="24"/>
        </w:rPr>
        <w:t>er Aspekt</w:t>
      </w:r>
      <w:r w:rsidR="00A172E9" w:rsidRPr="00146AE3">
        <w:rPr>
          <w:rFonts w:asciiTheme="minorHAnsi" w:hAnsiTheme="minorHAnsi" w:cstheme="minorHAnsi"/>
          <w:sz w:val="24"/>
        </w:rPr>
        <w:t xml:space="preserve"> </w:t>
      </w:r>
      <w:r w:rsidR="0095643D" w:rsidRPr="00146AE3">
        <w:rPr>
          <w:rFonts w:asciiTheme="minorHAnsi" w:hAnsiTheme="minorHAnsi" w:cstheme="minorHAnsi"/>
          <w:sz w:val="24"/>
        </w:rPr>
        <w:t>des</w:t>
      </w:r>
      <w:r w:rsidR="00A172E9" w:rsidRPr="00146AE3">
        <w:rPr>
          <w:rFonts w:asciiTheme="minorHAnsi" w:hAnsiTheme="minorHAnsi" w:cstheme="minorHAnsi"/>
          <w:sz w:val="24"/>
        </w:rPr>
        <w:t xml:space="preserve"> Zwiespalt</w:t>
      </w:r>
      <w:r w:rsidR="0095643D" w:rsidRPr="00146AE3">
        <w:rPr>
          <w:rFonts w:asciiTheme="minorHAnsi" w:hAnsiTheme="minorHAnsi" w:cstheme="minorHAnsi"/>
          <w:sz w:val="24"/>
        </w:rPr>
        <w:t>s</w:t>
      </w:r>
      <w:r w:rsidR="00A172E9" w:rsidRPr="00146AE3">
        <w:rPr>
          <w:rFonts w:asciiTheme="minorHAnsi" w:hAnsiTheme="minorHAnsi" w:cstheme="minorHAnsi"/>
          <w:sz w:val="24"/>
        </w:rPr>
        <w:t xml:space="preserve"> von Männern</w:t>
      </w:r>
      <w:r w:rsidR="0095643D" w:rsidRPr="00146AE3">
        <w:rPr>
          <w:rFonts w:asciiTheme="minorHAnsi" w:hAnsiTheme="minorHAnsi" w:cstheme="minorHAnsi"/>
          <w:sz w:val="24"/>
        </w:rPr>
        <w:t xml:space="preserve"> betrachtet werden</w:t>
      </w:r>
      <w:r w:rsidR="00A172E9" w:rsidRPr="00146AE3">
        <w:rPr>
          <w:rFonts w:asciiTheme="minorHAnsi" w:hAnsiTheme="minorHAnsi" w:cstheme="minorHAnsi"/>
          <w:sz w:val="24"/>
        </w:rPr>
        <w:t xml:space="preserve">: Einerseits will </w:t>
      </w:r>
      <w:r w:rsidR="0095643D" w:rsidRPr="00146AE3">
        <w:rPr>
          <w:rFonts w:asciiTheme="minorHAnsi" w:hAnsiTheme="minorHAnsi" w:cstheme="minorHAnsi"/>
          <w:sz w:val="24"/>
        </w:rPr>
        <w:t>er</w:t>
      </w:r>
      <w:r w:rsidR="00A172E9" w:rsidRPr="00146AE3">
        <w:rPr>
          <w:rFonts w:asciiTheme="minorHAnsi" w:hAnsiTheme="minorHAnsi" w:cstheme="minorHAnsi"/>
          <w:sz w:val="24"/>
        </w:rPr>
        <w:t xml:space="preserve"> für die Familie da sein, andererseits wird man für </w:t>
      </w:r>
      <w:r w:rsidR="00834831" w:rsidRPr="00146AE3">
        <w:rPr>
          <w:rFonts w:asciiTheme="minorHAnsi" w:hAnsiTheme="minorHAnsi" w:cstheme="minorHAnsi"/>
          <w:sz w:val="24"/>
        </w:rPr>
        <w:t xml:space="preserve">die </w:t>
      </w:r>
      <w:r w:rsidR="00A172E9" w:rsidRPr="00146AE3">
        <w:rPr>
          <w:rFonts w:asciiTheme="minorHAnsi" w:hAnsiTheme="minorHAnsi" w:cstheme="minorHAnsi"/>
          <w:sz w:val="24"/>
        </w:rPr>
        <w:t>Teilzeit</w:t>
      </w:r>
      <w:r w:rsidR="00A52420" w:rsidRPr="00146AE3">
        <w:rPr>
          <w:rFonts w:asciiTheme="minorHAnsi" w:hAnsiTheme="minorHAnsi" w:cstheme="minorHAnsi"/>
          <w:sz w:val="24"/>
        </w:rPr>
        <w:t>a</w:t>
      </w:r>
      <w:r w:rsidR="00A172E9" w:rsidRPr="00146AE3">
        <w:rPr>
          <w:rFonts w:asciiTheme="minorHAnsi" w:hAnsiTheme="minorHAnsi" w:cstheme="minorHAnsi"/>
          <w:sz w:val="24"/>
        </w:rPr>
        <w:t>rbeit als Mann in der Gesellschaft besonders sanktioniert.</w:t>
      </w:r>
      <w:r w:rsidR="0095643D" w:rsidRPr="00146AE3">
        <w:rPr>
          <w:rStyle w:val="Funotenzeichen"/>
          <w:rFonts w:asciiTheme="minorHAnsi" w:hAnsiTheme="minorHAnsi" w:cstheme="minorHAnsi"/>
          <w:sz w:val="24"/>
        </w:rPr>
        <w:footnoteReference w:id="186"/>
      </w:r>
      <w:r w:rsidR="00A172E9" w:rsidRPr="00146AE3">
        <w:rPr>
          <w:rFonts w:asciiTheme="minorHAnsi" w:hAnsiTheme="minorHAnsi" w:cstheme="minorHAnsi"/>
          <w:sz w:val="24"/>
        </w:rPr>
        <w:t xml:space="preserve"> Dies begründet sich aufgrund der engen Gendergrenzen, welche für Männer ausgeprägter sind als für Frauen</w:t>
      </w:r>
      <w:r w:rsidR="0095643D" w:rsidRPr="00146AE3">
        <w:rPr>
          <w:rFonts w:asciiTheme="minorHAnsi" w:hAnsiTheme="minorHAnsi" w:cstheme="minorHAnsi"/>
          <w:sz w:val="24"/>
        </w:rPr>
        <w:t xml:space="preserve"> und könnte auch einen Einfluss auf die Situation bei einer Fehlgeburt haben.</w:t>
      </w:r>
    </w:p>
    <w:p w14:paraId="14F48D7B" w14:textId="0D0F5795" w:rsidR="00332B67" w:rsidRPr="00146AE3" w:rsidRDefault="00332B67" w:rsidP="00146AE3">
      <w:pPr>
        <w:spacing w:line="360" w:lineRule="auto"/>
        <w:jc w:val="both"/>
        <w:rPr>
          <w:rFonts w:asciiTheme="minorHAnsi" w:hAnsiTheme="minorHAnsi" w:cstheme="minorHAnsi"/>
          <w:sz w:val="24"/>
        </w:rPr>
      </w:pPr>
      <w:r w:rsidRPr="00146AE3">
        <w:rPr>
          <w:rFonts w:asciiTheme="minorHAnsi" w:hAnsiTheme="minorHAnsi" w:cstheme="minorHAnsi"/>
          <w:sz w:val="24"/>
        </w:rPr>
        <w:t>Ebenfalls muss reflektiert werden, dass beide meiner betroffenen Interviewpartnerinnen positive Erfahrung</w:t>
      </w:r>
      <w:r w:rsidR="00FE44E8" w:rsidRPr="00146AE3">
        <w:rPr>
          <w:rFonts w:asciiTheme="minorHAnsi" w:hAnsiTheme="minorHAnsi" w:cstheme="minorHAnsi"/>
          <w:sz w:val="24"/>
        </w:rPr>
        <w:t>en</w:t>
      </w:r>
      <w:r w:rsidRPr="00146AE3">
        <w:rPr>
          <w:rFonts w:asciiTheme="minorHAnsi" w:hAnsiTheme="minorHAnsi" w:cstheme="minorHAnsi"/>
          <w:sz w:val="24"/>
        </w:rPr>
        <w:t xml:space="preserve"> mit Fachpersonal gemacht haben. </w:t>
      </w:r>
      <w:r w:rsidR="00FE44E8" w:rsidRPr="00146AE3">
        <w:rPr>
          <w:rFonts w:asciiTheme="minorHAnsi" w:hAnsiTheme="minorHAnsi" w:cstheme="minorHAnsi"/>
          <w:sz w:val="24"/>
        </w:rPr>
        <w:t xml:space="preserve">Aus der Sicht einer Frau, </w:t>
      </w:r>
      <w:r w:rsidRPr="00146AE3">
        <w:rPr>
          <w:rFonts w:asciiTheme="minorHAnsi" w:hAnsiTheme="minorHAnsi" w:cstheme="minorHAnsi"/>
          <w:sz w:val="24"/>
        </w:rPr>
        <w:t>welche negative Erfahrung</w:t>
      </w:r>
      <w:r w:rsidR="00FE44E8" w:rsidRPr="00146AE3">
        <w:rPr>
          <w:rFonts w:asciiTheme="minorHAnsi" w:hAnsiTheme="minorHAnsi" w:cstheme="minorHAnsi"/>
          <w:sz w:val="24"/>
        </w:rPr>
        <w:t>en</w:t>
      </w:r>
      <w:r w:rsidRPr="00146AE3">
        <w:rPr>
          <w:rFonts w:asciiTheme="minorHAnsi" w:hAnsiTheme="minorHAnsi" w:cstheme="minorHAnsi"/>
          <w:sz w:val="24"/>
        </w:rPr>
        <w:t xml:space="preserve"> gemacht hat, </w:t>
      </w:r>
      <w:r w:rsidR="00FE44E8" w:rsidRPr="00146AE3">
        <w:rPr>
          <w:rFonts w:asciiTheme="minorHAnsi" w:hAnsiTheme="minorHAnsi" w:cstheme="minorHAnsi"/>
          <w:sz w:val="24"/>
        </w:rPr>
        <w:t xml:space="preserve">könnte </w:t>
      </w:r>
      <w:r w:rsidRPr="00146AE3">
        <w:rPr>
          <w:rFonts w:asciiTheme="minorHAnsi" w:hAnsiTheme="minorHAnsi" w:cstheme="minorHAnsi"/>
          <w:sz w:val="24"/>
        </w:rPr>
        <w:t>gezeigt werden</w:t>
      </w:r>
      <w:r w:rsidR="00FE44E8" w:rsidRPr="00146AE3">
        <w:rPr>
          <w:rFonts w:asciiTheme="minorHAnsi" w:hAnsiTheme="minorHAnsi" w:cstheme="minorHAnsi"/>
          <w:sz w:val="24"/>
        </w:rPr>
        <w:t>,</w:t>
      </w:r>
      <w:r w:rsidRPr="00146AE3">
        <w:rPr>
          <w:rFonts w:asciiTheme="minorHAnsi" w:hAnsiTheme="minorHAnsi" w:cstheme="minorHAnsi"/>
          <w:sz w:val="24"/>
        </w:rPr>
        <w:t xml:space="preserve"> welch tragende Rolle Ärzte und Ärztinnen, Pflegepersonal </w:t>
      </w:r>
      <w:r w:rsidR="00982516" w:rsidRPr="00146AE3">
        <w:rPr>
          <w:rFonts w:asciiTheme="minorHAnsi" w:hAnsiTheme="minorHAnsi" w:cstheme="minorHAnsi"/>
          <w:sz w:val="24"/>
        </w:rPr>
        <w:t>etc.</w:t>
      </w:r>
      <w:r w:rsidRPr="00146AE3">
        <w:rPr>
          <w:rFonts w:asciiTheme="minorHAnsi" w:hAnsiTheme="minorHAnsi" w:cstheme="minorHAnsi"/>
          <w:sz w:val="24"/>
        </w:rPr>
        <w:t xml:space="preserve"> in einem solchen Prozess haben. Frau Anne Siegenthaler hat dies </w:t>
      </w:r>
      <w:r w:rsidR="00A52420" w:rsidRPr="00146AE3">
        <w:rPr>
          <w:rFonts w:asciiTheme="minorHAnsi" w:hAnsiTheme="minorHAnsi" w:cstheme="minorHAnsi"/>
          <w:sz w:val="24"/>
        </w:rPr>
        <w:t xml:space="preserve">am Rande </w:t>
      </w:r>
      <w:r w:rsidRPr="00146AE3">
        <w:rPr>
          <w:rFonts w:asciiTheme="minorHAnsi" w:hAnsiTheme="minorHAnsi" w:cstheme="minorHAnsi"/>
          <w:sz w:val="24"/>
        </w:rPr>
        <w:t>in Zusammenhang mit der schnellen Handlung</w:t>
      </w:r>
      <w:r w:rsidR="00A52420" w:rsidRPr="00146AE3">
        <w:rPr>
          <w:rFonts w:asciiTheme="minorHAnsi" w:hAnsiTheme="minorHAnsi" w:cstheme="minorHAnsi"/>
          <w:sz w:val="24"/>
        </w:rPr>
        <w:t xml:space="preserve"> im Rahmen von Fehlgeburten</w:t>
      </w:r>
      <w:r w:rsidRPr="00146AE3">
        <w:rPr>
          <w:rFonts w:asciiTheme="minorHAnsi" w:hAnsiTheme="minorHAnsi" w:cstheme="minorHAnsi"/>
          <w:sz w:val="24"/>
        </w:rPr>
        <w:t xml:space="preserve"> angesprochen:</w:t>
      </w:r>
      <w:r w:rsidR="007A246B" w:rsidRPr="00146AE3">
        <w:rPr>
          <w:rFonts w:asciiTheme="minorHAnsi" w:hAnsiTheme="minorHAnsi" w:cstheme="minorHAnsi"/>
          <w:sz w:val="24"/>
        </w:rPr>
        <w:t xml:space="preserve"> „Und emotional kann man es aber nicht beschleunigen (..) das denke ich wird auch so bleiben. Aber das haben halt viele das Gefühl. Also möglichst schnell handeln, schnell hinter sich bringen, dann geht es einem möglichst schnell wieder besser, aber das ist vielfach nicht so. Im Gegenteil.“</w:t>
      </w:r>
      <w:r w:rsidR="007A246B" w:rsidRPr="00146AE3">
        <w:rPr>
          <w:rStyle w:val="Funotenzeichen"/>
          <w:rFonts w:asciiTheme="minorHAnsi" w:hAnsiTheme="minorHAnsi" w:cstheme="minorHAnsi"/>
          <w:sz w:val="24"/>
        </w:rPr>
        <w:footnoteReference w:id="187"/>
      </w:r>
      <w:r w:rsidR="007A246B" w:rsidRPr="00146AE3">
        <w:rPr>
          <w:rFonts w:asciiTheme="minorHAnsi" w:hAnsiTheme="minorHAnsi" w:cstheme="minorHAnsi"/>
          <w:sz w:val="24"/>
        </w:rPr>
        <w:t xml:space="preserve"> Die Hebamme spricht hier die Unmittelbarkeit</w:t>
      </w:r>
      <w:r w:rsidR="00FE44E8" w:rsidRPr="00146AE3">
        <w:rPr>
          <w:rFonts w:asciiTheme="minorHAnsi" w:hAnsiTheme="minorHAnsi" w:cstheme="minorHAnsi"/>
          <w:sz w:val="24"/>
        </w:rPr>
        <w:t xml:space="preserve"> an,</w:t>
      </w:r>
      <w:r w:rsidR="007A246B" w:rsidRPr="00146AE3">
        <w:rPr>
          <w:rFonts w:asciiTheme="minorHAnsi" w:hAnsiTheme="minorHAnsi" w:cstheme="minorHAnsi"/>
          <w:sz w:val="24"/>
        </w:rPr>
        <w:t xml:space="preserve"> </w:t>
      </w:r>
      <w:r w:rsidR="00FE44E8" w:rsidRPr="00146AE3">
        <w:rPr>
          <w:rFonts w:asciiTheme="minorHAnsi" w:hAnsiTheme="minorHAnsi" w:cstheme="minorHAnsi"/>
          <w:sz w:val="24"/>
        </w:rPr>
        <w:t>mit</w:t>
      </w:r>
      <w:r w:rsidR="007A246B" w:rsidRPr="00146AE3">
        <w:rPr>
          <w:rFonts w:asciiTheme="minorHAnsi" w:hAnsiTheme="minorHAnsi" w:cstheme="minorHAnsi"/>
          <w:sz w:val="24"/>
        </w:rPr>
        <w:t xml:space="preserve"> welche</w:t>
      </w:r>
      <w:r w:rsidR="00FE44E8" w:rsidRPr="00146AE3">
        <w:rPr>
          <w:rFonts w:asciiTheme="minorHAnsi" w:hAnsiTheme="minorHAnsi" w:cstheme="minorHAnsi"/>
          <w:sz w:val="24"/>
        </w:rPr>
        <w:t>r</w:t>
      </w:r>
      <w:r w:rsidR="007A246B" w:rsidRPr="00146AE3">
        <w:rPr>
          <w:rFonts w:asciiTheme="minorHAnsi" w:hAnsiTheme="minorHAnsi" w:cstheme="minorHAnsi"/>
          <w:sz w:val="24"/>
        </w:rPr>
        <w:t xml:space="preserve"> ein Termin</w:t>
      </w:r>
      <w:r w:rsidR="00FE44E8" w:rsidRPr="00146AE3">
        <w:rPr>
          <w:rFonts w:asciiTheme="minorHAnsi" w:hAnsiTheme="minorHAnsi" w:cstheme="minorHAnsi"/>
          <w:sz w:val="24"/>
        </w:rPr>
        <w:t xml:space="preserve"> für die Ausschabung des verstorbenen Kindes</w:t>
      </w:r>
      <w:r w:rsidR="007A246B" w:rsidRPr="00146AE3">
        <w:rPr>
          <w:rFonts w:asciiTheme="minorHAnsi" w:hAnsiTheme="minorHAnsi" w:cstheme="minorHAnsi"/>
          <w:sz w:val="24"/>
        </w:rPr>
        <w:t xml:space="preserve"> vereinbart wird. Sie empfehle jedoch bis eine Woche abzuwarten, damit das Elternpaar auch emotional realisieren kann, dass ihr Kind verstorben ist. Diese Entscheidung h</w:t>
      </w:r>
      <w:r w:rsidR="00982516" w:rsidRPr="00146AE3">
        <w:rPr>
          <w:rFonts w:asciiTheme="minorHAnsi" w:hAnsiTheme="minorHAnsi" w:cstheme="minorHAnsi"/>
          <w:sz w:val="24"/>
        </w:rPr>
        <w:t>ängt</w:t>
      </w:r>
      <w:r w:rsidR="007A246B" w:rsidRPr="00146AE3">
        <w:rPr>
          <w:rFonts w:asciiTheme="minorHAnsi" w:hAnsiTheme="minorHAnsi" w:cstheme="minorHAnsi"/>
          <w:sz w:val="24"/>
        </w:rPr>
        <w:t xml:space="preserve"> stark </w:t>
      </w:r>
      <w:r w:rsidR="00982516" w:rsidRPr="00146AE3">
        <w:rPr>
          <w:rFonts w:asciiTheme="minorHAnsi" w:hAnsiTheme="minorHAnsi" w:cstheme="minorHAnsi"/>
          <w:sz w:val="24"/>
        </w:rPr>
        <w:t>von</w:t>
      </w:r>
      <w:r w:rsidR="007A246B" w:rsidRPr="00146AE3">
        <w:rPr>
          <w:rFonts w:asciiTheme="minorHAnsi" w:hAnsiTheme="minorHAnsi" w:cstheme="minorHAnsi"/>
          <w:sz w:val="24"/>
        </w:rPr>
        <w:t xml:space="preserve"> der Empfehlung des Fachpersonals </w:t>
      </w:r>
      <w:r w:rsidR="00982516" w:rsidRPr="00146AE3">
        <w:rPr>
          <w:rFonts w:asciiTheme="minorHAnsi" w:hAnsiTheme="minorHAnsi" w:cstheme="minorHAnsi"/>
          <w:sz w:val="24"/>
        </w:rPr>
        <w:t>ab</w:t>
      </w:r>
      <w:r w:rsidR="007A246B" w:rsidRPr="00146AE3">
        <w:rPr>
          <w:rFonts w:asciiTheme="minorHAnsi" w:hAnsiTheme="minorHAnsi" w:cstheme="minorHAnsi"/>
          <w:sz w:val="24"/>
        </w:rPr>
        <w:t>. D</w:t>
      </w:r>
      <w:r w:rsidR="00982516" w:rsidRPr="00146AE3">
        <w:rPr>
          <w:rFonts w:asciiTheme="minorHAnsi" w:hAnsiTheme="minorHAnsi" w:cstheme="minorHAnsi"/>
          <w:sz w:val="24"/>
        </w:rPr>
        <w:t>er</w:t>
      </w:r>
      <w:r w:rsidR="00DE5F14" w:rsidRPr="00146AE3">
        <w:rPr>
          <w:rFonts w:asciiTheme="minorHAnsi" w:hAnsiTheme="minorHAnsi" w:cstheme="minorHAnsi"/>
          <w:sz w:val="24"/>
        </w:rPr>
        <w:t xml:space="preserve"> Aspekt der Rolle von Expertinnen und Experten </w:t>
      </w:r>
      <w:r w:rsidR="00355139" w:rsidRPr="00146AE3">
        <w:rPr>
          <w:rFonts w:asciiTheme="minorHAnsi" w:hAnsiTheme="minorHAnsi" w:cstheme="minorHAnsi"/>
          <w:sz w:val="24"/>
        </w:rPr>
        <w:t xml:space="preserve">bei Frühfehlgeburten </w:t>
      </w:r>
      <w:r w:rsidR="00982516" w:rsidRPr="00146AE3">
        <w:rPr>
          <w:rFonts w:asciiTheme="minorHAnsi" w:hAnsiTheme="minorHAnsi" w:cstheme="minorHAnsi"/>
          <w:sz w:val="24"/>
        </w:rPr>
        <w:t xml:space="preserve">stellt </w:t>
      </w:r>
      <w:r w:rsidR="000B652A" w:rsidRPr="00146AE3">
        <w:rPr>
          <w:rFonts w:asciiTheme="minorHAnsi" w:hAnsiTheme="minorHAnsi" w:cstheme="minorHAnsi"/>
          <w:sz w:val="24"/>
        </w:rPr>
        <w:t xml:space="preserve">somit </w:t>
      </w:r>
      <w:r w:rsidR="00982516" w:rsidRPr="00146AE3">
        <w:rPr>
          <w:rFonts w:asciiTheme="minorHAnsi" w:hAnsiTheme="minorHAnsi" w:cstheme="minorHAnsi"/>
          <w:sz w:val="24"/>
        </w:rPr>
        <w:t>eine weitere Forschungsmöglichkeit dar</w:t>
      </w:r>
      <w:r w:rsidRPr="00146AE3">
        <w:rPr>
          <w:rFonts w:asciiTheme="minorHAnsi" w:hAnsiTheme="minorHAnsi" w:cstheme="minorHAnsi"/>
          <w:sz w:val="24"/>
        </w:rPr>
        <w:t>.</w:t>
      </w:r>
      <w:r w:rsidR="00A52420" w:rsidRPr="00146AE3">
        <w:rPr>
          <w:rFonts w:asciiTheme="minorHAnsi" w:hAnsiTheme="minorHAnsi" w:cstheme="minorHAnsi"/>
          <w:sz w:val="24"/>
        </w:rPr>
        <w:t xml:space="preserve"> </w:t>
      </w:r>
    </w:p>
    <w:p w14:paraId="106B21F3" w14:textId="1B102C0E" w:rsidR="00A172E9" w:rsidRPr="00146AE3" w:rsidRDefault="00A172E9" w:rsidP="00146AE3">
      <w:pPr>
        <w:spacing w:line="360" w:lineRule="auto"/>
        <w:jc w:val="both"/>
        <w:rPr>
          <w:rFonts w:asciiTheme="minorHAnsi" w:hAnsiTheme="minorHAnsi" w:cstheme="minorHAnsi"/>
          <w:sz w:val="24"/>
        </w:rPr>
      </w:pPr>
      <w:r w:rsidRPr="00146AE3">
        <w:rPr>
          <w:rFonts w:asciiTheme="minorHAnsi" w:hAnsiTheme="minorHAnsi" w:cstheme="minorHAnsi"/>
          <w:sz w:val="24"/>
        </w:rPr>
        <w:t xml:space="preserve">Es konnte gezeigt werden, dass Floskeln und Relativierungen von Frühfehlgeburten („Es war ja noch so klein“) für betroffene Frauen verletzend sein können. </w:t>
      </w:r>
      <w:proofErr w:type="spellStart"/>
      <w:r w:rsidRPr="00146AE3">
        <w:rPr>
          <w:rFonts w:asciiTheme="minorHAnsi" w:hAnsiTheme="minorHAnsi" w:cstheme="minorHAnsi"/>
          <w:sz w:val="24"/>
        </w:rPr>
        <w:t>Ausserdem</w:t>
      </w:r>
      <w:proofErr w:type="spellEnd"/>
      <w:r w:rsidRPr="00146AE3">
        <w:rPr>
          <w:rFonts w:asciiTheme="minorHAnsi" w:hAnsiTheme="minorHAnsi" w:cstheme="minorHAnsi"/>
          <w:sz w:val="24"/>
        </w:rPr>
        <w:t xml:space="preserve"> herrsch</w:t>
      </w:r>
      <w:r w:rsidR="0095643D" w:rsidRPr="00146AE3">
        <w:rPr>
          <w:rFonts w:asciiTheme="minorHAnsi" w:hAnsiTheme="minorHAnsi" w:cstheme="minorHAnsi"/>
          <w:sz w:val="24"/>
        </w:rPr>
        <w:t>t</w:t>
      </w:r>
      <w:r w:rsidRPr="00146AE3">
        <w:rPr>
          <w:rFonts w:asciiTheme="minorHAnsi" w:hAnsiTheme="minorHAnsi" w:cstheme="minorHAnsi"/>
          <w:sz w:val="24"/>
        </w:rPr>
        <w:t xml:space="preserve"> eine </w:t>
      </w:r>
      <w:proofErr w:type="spellStart"/>
      <w:r w:rsidRPr="00146AE3">
        <w:rPr>
          <w:rFonts w:asciiTheme="minorHAnsi" w:hAnsiTheme="minorHAnsi" w:cstheme="minorHAnsi"/>
          <w:sz w:val="24"/>
        </w:rPr>
        <w:t>grosse</w:t>
      </w:r>
      <w:proofErr w:type="spellEnd"/>
      <w:r w:rsidRPr="00146AE3">
        <w:rPr>
          <w:rFonts w:asciiTheme="minorHAnsi" w:hAnsiTheme="minorHAnsi" w:cstheme="minorHAnsi"/>
          <w:sz w:val="24"/>
        </w:rPr>
        <w:t xml:space="preserve"> Naivität bezüglich der Häufigkeit von Frühfehlgeburten. Beide </w:t>
      </w:r>
      <w:r w:rsidR="00DE5F14" w:rsidRPr="00146AE3">
        <w:rPr>
          <w:rFonts w:asciiTheme="minorHAnsi" w:hAnsiTheme="minorHAnsi" w:cstheme="minorHAnsi"/>
          <w:sz w:val="24"/>
        </w:rPr>
        <w:t xml:space="preserve">dieser </w:t>
      </w:r>
      <w:r w:rsidRPr="00146AE3">
        <w:rPr>
          <w:rFonts w:asciiTheme="minorHAnsi" w:hAnsiTheme="minorHAnsi" w:cstheme="minorHAnsi"/>
          <w:sz w:val="24"/>
        </w:rPr>
        <w:t xml:space="preserve">Aspekte </w:t>
      </w:r>
      <w:r w:rsidRPr="00146AE3">
        <w:rPr>
          <w:rFonts w:asciiTheme="minorHAnsi" w:hAnsiTheme="minorHAnsi" w:cstheme="minorHAnsi"/>
          <w:sz w:val="24"/>
        </w:rPr>
        <w:lastRenderedPageBreak/>
        <w:t>begründen sich nach Anne Siegenthaler in einem Mangel an Aufklärung</w:t>
      </w:r>
      <w:r w:rsidR="00D22E13" w:rsidRPr="00146AE3">
        <w:rPr>
          <w:rFonts w:asciiTheme="minorHAnsi" w:hAnsiTheme="minorHAnsi" w:cstheme="minorHAnsi"/>
          <w:sz w:val="24"/>
        </w:rPr>
        <w:t>. Zum ersten Aspekt bezüglich der Floskeln sagt</w:t>
      </w:r>
      <w:r w:rsidR="00DE5F14" w:rsidRPr="00146AE3">
        <w:rPr>
          <w:rFonts w:asciiTheme="minorHAnsi" w:hAnsiTheme="minorHAnsi" w:cstheme="minorHAnsi"/>
          <w:sz w:val="24"/>
        </w:rPr>
        <w:t xml:space="preserve"> Anne</w:t>
      </w:r>
      <w:r w:rsidR="00D22E13" w:rsidRPr="00146AE3">
        <w:rPr>
          <w:rFonts w:asciiTheme="minorHAnsi" w:hAnsiTheme="minorHAnsi" w:cstheme="minorHAnsi"/>
          <w:sz w:val="24"/>
        </w:rPr>
        <w:t xml:space="preserve"> Siegenthaler:</w:t>
      </w:r>
      <w:r w:rsidRPr="00146AE3">
        <w:rPr>
          <w:rFonts w:asciiTheme="minorHAnsi" w:hAnsiTheme="minorHAnsi" w:cstheme="minorHAnsi"/>
          <w:sz w:val="24"/>
        </w:rPr>
        <w:t xml:space="preserve"> </w:t>
      </w:r>
    </w:p>
    <w:p w14:paraId="3531046E" w14:textId="69679AD0" w:rsidR="00A172E9" w:rsidRPr="00146AE3" w:rsidRDefault="00A172E9" w:rsidP="00146AE3">
      <w:pPr>
        <w:spacing w:line="240" w:lineRule="auto"/>
        <w:ind w:left="708" w:right="709"/>
        <w:jc w:val="both"/>
        <w:rPr>
          <w:rFonts w:asciiTheme="minorHAnsi" w:hAnsiTheme="minorHAnsi" w:cstheme="minorHAnsi"/>
          <w:sz w:val="24"/>
          <w:szCs w:val="22"/>
        </w:rPr>
      </w:pPr>
      <w:r w:rsidRPr="00146AE3">
        <w:rPr>
          <w:rFonts w:asciiTheme="minorHAnsi" w:hAnsiTheme="minorHAnsi" w:cstheme="minorHAnsi"/>
          <w:sz w:val="24"/>
          <w:szCs w:val="22"/>
        </w:rPr>
        <w:t>„</w:t>
      </w:r>
      <w:r w:rsidR="000A7CE1" w:rsidRPr="00146AE3">
        <w:rPr>
          <w:rFonts w:asciiTheme="minorHAnsi" w:hAnsiTheme="minorHAnsi" w:cstheme="minorHAnsi"/>
          <w:sz w:val="24"/>
          <w:szCs w:val="22"/>
        </w:rPr>
        <w:t>I</w:t>
      </w:r>
      <w:r w:rsidRPr="00146AE3">
        <w:rPr>
          <w:rFonts w:asciiTheme="minorHAnsi" w:hAnsiTheme="minorHAnsi" w:cstheme="minorHAnsi"/>
          <w:sz w:val="24"/>
          <w:szCs w:val="22"/>
        </w:rPr>
        <w:t xml:space="preserve">ch glaube es ist einfach aus einer Hilflosigkeit (..), dass das Umfeld gar nicht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wie man reagieren soll. Auch dort kommt man sofort in eine Handlung und will sofort eigentlich gerade trösten, was ja verständlich ist, weil es ist jemanden der nah ist und den man gerne hat und traurig ist</w:t>
      </w:r>
      <w:r w:rsidR="000A7CE1" w:rsidRPr="00146AE3">
        <w:rPr>
          <w:rFonts w:asciiTheme="minorHAnsi" w:hAnsiTheme="minorHAnsi" w:cstheme="minorHAnsi"/>
          <w:sz w:val="24"/>
          <w:szCs w:val="22"/>
        </w:rPr>
        <w:t xml:space="preserve">. Aber </w:t>
      </w:r>
      <w:r w:rsidRPr="00146AE3">
        <w:rPr>
          <w:rFonts w:asciiTheme="minorHAnsi" w:hAnsiTheme="minorHAnsi" w:cstheme="minorHAnsi"/>
          <w:sz w:val="24"/>
          <w:szCs w:val="22"/>
        </w:rPr>
        <w:t>ja, es ist sehr verletzend.</w:t>
      </w:r>
      <w:r w:rsidR="000A7CE1" w:rsidRPr="00146AE3">
        <w:rPr>
          <w:rFonts w:asciiTheme="minorHAnsi" w:hAnsiTheme="minorHAnsi" w:cstheme="minorHAnsi"/>
          <w:sz w:val="24"/>
          <w:szCs w:val="22"/>
        </w:rPr>
        <w:t xml:space="preserve"> U</w:t>
      </w:r>
      <w:r w:rsidRPr="00146AE3">
        <w:rPr>
          <w:rFonts w:asciiTheme="minorHAnsi" w:hAnsiTheme="minorHAnsi" w:cstheme="minorHAnsi"/>
          <w:sz w:val="24"/>
          <w:szCs w:val="22"/>
        </w:rPr>
        <w:t xml:space="preserve">nd trösten kann man sie ja eigentlich nicht. Man kann ja nichts sagen, was sie effektiv weniger traurig macht. </w:t>
      </w:r>
      <w:r w:rsidR="000A7CE1" w:rsidRPr="00146AE3">
        <w:rPr>
          <w:rFonts w:asciiTheme="minorHAnsi" w:hAnsiTheme="minorHAnsi" w:cstheme="minorHAnsi"/>
          <w:sz w:val="24"/>
          <w:szCs w:val="22"/>
        </w:rPr>
        <w:t>Das i</w:t>
      </w:r>
      <w:r w:rsidRPr="00146AE3">
        <w:rPr>
          <w:rFonts w:asciiTheme="minorHAnsi" w:hAnsiTheme="minorHAnsi" w:cstheme="minorHAnsi"/>
          <w:sz w:val="24"/>
          <w:szCs w:val="22"/>
        </w:rPr>
        <w:t>st ja dann einfach eine Tatsache.“</w:t>
      </w:r>
      <w:r w:rsidRPr="00146AE3">
        <w:rPr>
          <w:rStyle w:val="Funotenzeichen"/>
          <w:rFonts w:asciiTheme="minorHAnsi" w:hAnsiTheme="minorHAnsi" w:cstheme="minorHAnsi"/>
          <w:sz w:val="24"/>
          <w:szCs w:val="22"/>
        </w:rPr>
        <w:footnoteReference w:id="188"/>
      </w:r>
      <w:r w:rsidRPr="00146AE3">
        <w:rPr>
          <w:rFonts w:asciiTheme="minorHAnsi" w:hAnsiTheme="minorHAnsi" w:cstheme="minorHAnsi"/>
          <w:sz w:val="24"/>
          <w:szCs w:val="22"/>
        </w:rPr>
        <w:t xml:space="preserve"> </w:t>
      </w:r>
    </w:p>
    <w:p w14:paraId="35676514" w14:textId="7EFA5AAA" w:rsidR="00093F2F" w:rsidRPr="00146AE3" w:rsidRDefault="00D41841" w:rsidP="00146AE3">
      <w:pPr>
        <w:spacing w:line="360" w:lineRule="auto"/>
        <w:jc w:val="both"/>
        <w:rPr>
          <w:rFonts w:asciiTheme="minorHAnsi" w:hAnsiTheme="minorHAnsi" w:cstheme="minorHAnsi"/>
          <w:sz w:val="24"/>
        </w:rPr>
      </w:pPr>
      <w:r w:rsidRPr="00146AE3">
        <w:rPr>
          <w:rFonts w:asciiTheme="minorHAnsi" w:hAnsiTheme="minorHAnsi" w:cstheme="minorHAnsi"/>
          <w:sz w:val="24"/>
        </w:rPr>
        <w:t>Mittels e</w:t>
      </w:r>
      <w:r w:rsidR="00FE44E8" w:rsidRPr="00146AE3">
        <w:rPr>
          <w:rFonts w:asciiTheme="minorHAnsi" w:hAnsiTheme="minorHAnsi" w:cstheme="minorHAnsi"/>
          <w:sz w:val="24"/>
        </w:rPr>
        <w:t>ine</w:t>
      </w:r>
      <w:r w:rsidRPr="00146AE3">
        <w:rPr>
          <w:rFonts w:asciiTheme="minorHAnsi" w:hAnsiTheme="minorHAnsi" w:cstheme="minorHAnsi"/>
          <w:sz w:val="24"/>
        </w:rPr>
        <w:t>r</w:t>
      </w:r>
      <w:r w:rsidR="00A172E9" w:rsidRPr="00146AE3">
        <w:rPr>
          <w:rFonts w:asciiTheme="minorHAnsi" w:hAnsiTheme="minorHAnsi" w:cstheme="minorHAnsi"/>
          <w:sz w:val="24"/>
        </w:rPr>
        <w:t xml:space="preserve"> Aufklärung der</w:t>
      </w:r>
      <w:r w:rsidR="00D22E13" w:rsidRPr="00146AE3">
        <w:rPr>
          <w:rFonts w:asciiTheme="minorHAnsi" w:hAnsiTheme="minorHAnsi" w:cstheme="minorHAnsi"/>
          <w:sz w:val="24"/>
        </w:rPr>
        <w:t xml:space="preserve"> Bevölkerung</w:t>
      </w:r>
      <w:r w:rsidRPr="00146AE3">
        <w:rPr>
          <w:rFonts w:asciiTheme="minorHAnsi" w:hAnsiTheme="minorHAnsi" w:cstheme="minorHAnsi"/>
          <w:sz w:val="24"/>
        </w:rPr>
        <w:t xml:space="preserve"> bezüglich</w:t>
      </w:r>
      <w:r w:rsidR="00D22E13" w:rsidRPr="00146AE3">
        <w:rPr>
          <w:rFonts w:asciiTheme="minorHAnsi" w:hAnsiTheme="minorHAnsi" w:cstheme="minorHAnsi"/>
          <w:sz w:val="24"/>
        </w:rPr>
        <w:t xml:space="preserve"> </w:t>
      </w:r>
      <w:r w:rsidRPr="00146AE3">
        <w:rPr>
          <w:rFonts w:asciiTheme="minorHAnsi" w:hAnsiTheme="minorHAnsi" w:cstheme="minorHAnsi"/>
          <w:sz w:val="24"/>
        </w:rPr>
        <w:t xml:space="preserve">der Wahrscheinlichkeit von Fehlgeburten </w:t>
      </w:r>
      <w:r w:rsidR="00D22E13" w:rsidRPr="00146AE3">
        <w:rPr>
          <w:rFonts w:asciiTheme="minorHAnsi" w:hAnsiTheme="minorHAnsi" w:cstheme="minorHAnsi"/>
          <w:sz w:val="24"/>
        </w:rPr>
        <w:t>könnte</w:t>
      </w:r>
      <w:r w:rsidRPr="00146AE3">
        <w:rPr>
          <w:rFonts w:asciiTheme="minorHAnsi" w:hAnsiTheme="minorHAnsi" w:cstheme="minorHAnsi"/>
          <w:sz w:val="24"/>
        </w:rPr>
        <w:t>n</w:t>
      </w:r>
      <w:r w:rsidR="00D22E13" w:rsidRPr="00146AE3">
        <w:rPr>
          <w:rFonts w:asciiTheme="minorHAnsi" w:hAnsiTheme="minorHAnsi" w:cstheme="minorHAnsi"/>
          <w:sz w:val="24"/>
        </w:rPr>
        <w:t xml:space="preserve"> somit nicht nur Frauen zu</w:t>
      </w:r>
      <w:r w:rsidRPr="00146AE3">
        <w:rPr>
          <w:rFonts w:asciiTheme="minorHAnsi" w:hAnsiTheme="minorHAnsi" w:cstheme="minorHAnsi"/>
          <w:sz w:val="24"/>
        </w:rPr>
        <w:t xml:space="preserve"> dem</w:t>
      </w:r>
      <w:r w:rsidR="00D22E13" w:rsidRPr="00146AE3">
        <w:rPr>
          <w:rFonts w:asciiTheme="minorHAnsi" w:hAnsiTheme="minorHAnsi" w:cstheme="minorHAnsi"/>
          <w:sz w:val="24"/>
        </w:rPr>
        <w:t xml:space="preserve"> Thema sensibilisiert werden, sondern auch Angehörige</w:t>
      </w:r>
      <w:r w:rsidR="00982516" w:rsidRPr="00146AE3">
        <w:rPr>
          <w:rFonts w:asciiTheme="minorHAnsi" w:hAnsiTheme="minorHAnsi" w:cstheme="minorHAnsi"/>
          <w:sz w:val="24"/>
        </w:rPr>
        <w:t>. So</w:t>
      </w:r>
      <w:r w:rsidR="00D22E13" w:rsidRPr="00146AE3">
        <w:rPr>
          <w:rFonts w:asciiTheme="minorHAnsi" w:hAnsiTheme="minorHAnsi" w:cstheme="minorHAnsi"/>
          <w:sz w:val="24"/>
        </w:rPr>
        <w:t xml:space="preserve"> können </w:t>
      </w:r>
      <w:r w:rsidR="00982516" w:rsidRPr="00146AE3">
        <w:rPr>
          <w:rFonts w:asciiTheme="minorHAnsi" w:hAnsiTheme="minorHAnsi" w:cstheme="minorHAnsi"/>
          <w:sz w:val="24"/>
        </w:rPr>
        <w:t xml:space="preserve">sie </w:t>
      </w:r>
      <w:r w:rsidR="00D22E13" w:rsidRPr="00146AE3">
        <w:rPr>
          <w:rFonts w:asciiTheme="minorHAnsi" w:hAnsiTheme="minorHAnsi" w:cstheme="minorHAnsi"/>
          <w:sz w:val="24"/>
        </w:rPr>
        <w:t xml:space="preserve">lernen, wie man sich korrekt verhält, wenn man </w:t>
      </w:r>
      <w:r w:rsidRPr="00146AE3">
        <w:rPr>
          <w:rFonts w:asciiTheme="minorHAnsi" w:hAnsiTheme="minorHAnsi" w:cstheme="minorHAnsi"/>
          <w:sz w:val="24"/>
        </w:rPr>
        <w:t xml:space="preserve">als </w:t>
      </w:r>
      <w:proofErr w:type="spellStart"/>
      <w:r w:rsidRPr="00146AE3">
        <w:rPr>
          <w:rFonts w:asciiTheme="minorHAnsi" w:hAnsiTheme="minorHAnsi" w:cstheme="minorHAnsi"/>
          <w:sz w:val="24"/>
        </w:rPr>
        <w:t>aussenstehende</w:t>
      </w:r>
      <w:proofErr w:type="spellEnd"/>
      <w:r w:rsidRPr="00146AE3">
        <w:rPr>
          <w:rFonts w:asciiTheme="minorHAnsi" w:hAnsiTheme="minorHAnsi" w:cstheme="minorHAnsi"/>
          <w:sz w:val="24"/>
        </w:rPr>
        <w:t xml:space="preserve"> Person </w:t>
      </w:r>
      <w:r w:rsidR="00D22E13" w:rsidRPr="00146AE3">
        <w:rPr>
          <w:rFonts w:asciiTheme="minorHAnsi" w:hAnsiTheme="minorHAnsi" w:cstheme="minorHAnsi"/>
          <w:sz w:val="24"/>
        </w:rPr>
        <w:t xml:space="preserve">mit </w:t>
      </w:r>
      <w:r w:rsidR="00982516" w:rsidRPr="00146AE3">
        <w:rPr>
          <w:rFonts w:asciiTheme="minorHAnsi" w:hAnsiTheme="minorHAnsi" w:cstheme="minorHAnsi"/>
          <w:sz w:val="24"/>
        </w:rPr>
        <w:t xml:space="preserve">einer solchen Situation </w:t>
      </w:r>
      <w:r w:rsidR="00D22E13" w:rsidRPr="00146AE3">
        <w:rPr>
          <w:rFonts w:asciiTheme="minorHAnsi" w:hAnsiTheme="minorHAnsi" w:cstheme="minorHAnsi"/>
          <w:sz w:val="24"/>
        </w:rPr>
        <w:t xml:space="preserve">konfrontiert wird. Durch gezielte Aufklärung würde das Thema </w:t>
      </w:r>
      <w:proofErr w:type="spellStart"/>
      <w:r w:rsidR="00D22E13" w:rsidRPr="00146AE3">
        <w:rPr>
          <w:rFonts w:asciiTheme="minorHAnsi" w:hAnsiTheme="minorHAnsi" w:cstheme="minorHAnsi"/>
          <w:sz w:val="24"/>
        </w:rPr>
        <w:t>ausserdem</w:t>
      </w:r>
      <w:proofErr w:type="spellEnd"/>
      <w:r w:rsidR="00D22E13" w:rsidRPr="00146AE3">
        <w:rPr>
          <w:rFonts w:asciiTheme="minorHAnsi" w:hAnsiTheme="minorHAnsi" w:cstheme="minorHAnsi"/>
          <w:sz w:val="24"/>
        </w:rPr>
        <w:t xml:space="preserve"> enttabuisiert und Stigma</w:t>
      </w:r>
      <w:r w:rsidR="0048311D" w:rsidRPr="00146AE3">
        <w:rPr>
          <w:rFonts w:asciiTheme="minorHAnsi" w:hAnsiTheme="minorHAnsi" w:cstheme="minorHAnsi"/>
          <w:sz w:val="24"/>
        </w:rPr>
        <w:t>ta</w:t>
      </w:r>
      <w:r w:rsidR="00D22E13" w:rsidRPr="00146AE3">
        <w:rPr>
          <w:rFonts w:asciiTheme="minorHAnsi" w:hAnsiTheme="minorHAnsi" w:cstheme="minorHAnsi"/>
          <w:sz w:val="24"/>
        </w:rPr>
        <w:t xml:space="preserve"> und Leitbilder könnten beleuchtet und dekonstruiert werden. Wie eine solche Aufklärungsarbeit aussehen kann und wo diese ansetzen </w:t>
      </w:r>
      <w:r w:rsidRPr="00146AE3">
        <w:rPr>
          <w:rFonts w:asciiTheme="minorHAnsi" w:hAnsiTheme="minorHAnsi" w:cstheme="minorHAnsi"/>
          <w:sz w:val="24"/>
        </w:rPr>
        <w:t>müsste</w:t>
      </w:r>
      <w:r w:rsidR="00D22E13" w:rsidRPr="00146AE3">
        <w:rPr>
          <w:rFonts w:asciiTheme="minorHAnsi" w:hAnsiTheme="minorHAnsi" w:cstheme="minorHAnsi"/>
          <w:sz w:val="24"/>
        </w:rPr>
        <w:t>, bleibt offen</w:t>
      </w:r>
      <w:r w:rsidRPr="00146AE3">
        <w:rPr>
          <w:rFonts w:asciiTheme="minorHAnsi" w:hAnsiTheme="minorHAnsi" w:cstheme="minorHAnsi"/>
          <w:sz w:val="24"/>
        </w:rPr>
        <w:t>.</w:t>
      </w:r>
      <w:r w:rsidR="00D22E13" w:rsidRPr="00146AE3">
        <w:rPr>
          <w:rFonts w:asciiTheme="minorHAnsi" w:hAnsiTheme="minorHAnsi" w:cstheme="minorHAnsi"/>
          <w:sz w:val="24"/>
        </w:rPr>
        <w:t xml:space="preserve"> </w:t>
      </w:r>
      <w:r w:rsidRPr="00146AE3">
        <w:rPr>
          <w:rFonts w:asciiTheme="minorHAnsi" w:hAnsiTheme="minorHAnsi" w:cstheme="minorHAnsi"/>
          <w:sz w:val="24"/>
        </w:rPr>
        <w:t xml:space="preserve">Eine Offenlegung der Thematik </w:t>
      </w:r>
      <w:r w:rsidR="00D22E13" w:rsidRPr="00146AE3">
        <w:rPr>
          <w:rFonts w:asciiTheme="minorHAnsi" w:hAnsiTheme="minorHAnsi" w:cstheme="minorHAnsi"/>
          <w:sz w:val="24"/>
        </w:rPr>
        <w:t xml:space="preserve">könnte </w:t>
      </w:r>
      <w:r w:rsidR="000B652A" w:rsidRPr="00146AE3">
        <w:rPr>
          <w:rFonts w:asciiTheme="minorHAnsi" w:hAnsiTheme="minorHAnsi" w:cstheme="minorHAnsi"/>
          <w:sz w:val="24"/>
        </w:rPr>
        <w:t>aber</w:t>
      </w:r>
      <w:r w:rsidRPr="00146AE3">
        <w:rPr>
          <w:rFonts w:asciiTheme="minorHAnsi" w:hAnsiTheme="minorHAnsi" w:cstheme="minorHAnsi"/>
          <w:sz w:val="24"/>
        </w:rPr>
        <w:t xml:space="preserve"> bestimmt </w:t>
      </w:r>
      <w:r w:rsidR="00D22E13" w:rsidRPr="00146AE3">
        <w:rPr>
          <w:rFonts w:asciiTheme="minorHAnsi" w:hAnsiTheme="minorHAnsi" w:cstheme="minorHAnsi"/>
          <w:sz w:val="24"/>
        </w:rPr>
        <w:t>beachtlich zur Problematik</w:t>
      </w:r>
      <w:r w:rsidR="00BA2997" w:rsidRPr="00146AE3">
        <w:rPr>
          <w:rFonts w:asciiTheme="minorHAnsi" w:hAnsiTheme="minorHAnsi" w:cstheme="minorHAnsi"/>
          <w:sz w:val="24"/>
        </w:rPr>
        <w:t xml:space="preserve"> des fehlenden Stellenwerts der Frühfehlgeburt in der Gesellschaft </w:t>
      </w:r>
      <w:r w:rsidR="00D22E13" w:rsidRPr="00146AE3">
        <w:rPr>
          <w:rFonts w:asciiTheme="minorHAnsi" w:hAnsiTheme="minorHAnsi" w:cstheme="minorHAnsi"/>
          <w:sz w:val="24"/>
        </w:rPr>
        <w:t>beitragen.</w:t>
      </w:r>
    </w:p>
    <w:p w14:paraId="2F749D12" w14:textId="77777777" w:rsidR="009506FA" w:rsidRPr="00146AE3" w:rsidRDefault="009506FA" w:rsidP="00146AE3">
      <w:pPr>
        <w:spacing w:line="360" w:lineRule="auto"/>
        <w:jc w:val="both"/>
        <w:rPr>
          <w:rFonts w:asciiTheme="minorHAnsi" w:hAnsiTheme="minorHAnsi" w:cstheme="minorHAnsi"/>
          <w:sz w:val="22"/>
        </w:rPr>
      </w:pPr>
    </w:p>
    <w:p w14:paraId="33216AE5" w14:textId="77777777" w:rsidR="00D41D61" w:rsidRPr="00146AE3" w:rsidRDefault="00D41D61" w:rsidP="00146AE3">
      <w:pPr>
        <w:jc w:val="both"/>
        <w:rPr>
          <w:rFonts w:asciiTheme="minorHAnsi" w:hAnsiTheme="minorHAnsi" w:cstheme="minorHAnsi"/>
          <w:sz w:val="20"/>
        </w:rPr>
      </w:pPr>
      <w:r w:rsidRPr="00146AE3">
        <w:rPr>
          <w:rFonts w:asciiTheme="minorHAnsi" w:hAnsiTheme="minorHAnsi" w:cstheme="minorHAnsi"/>
          <w:sz w:val="20"/>
        </w:rPr>
        <w:br w:type="page"/>
      </w:r>
    </w:p>
    <w:p w14:paraId="240EADC8" w14:textId="77777777" w:rsidR="003E10FF" w:rsidRPr="00146AE3" w:rsidRDefault="003E10FF" w:rsidP="003E10FF">
      <w:pPr>
        <w:pStyle w:val="berschrift1"/>
        <w:numPr>
          <w:ilvl w:val="0"/>
          <w:numId w:val="5"/>
        </w:numPr>
        <w:rPr>
          <w:rFonts w:asciiTheme="minorHAnsi" w:hAnsiTheme="minorHAnsi" w:cstheme="minorHAnsi"/>
          <w:color w:val="auto"/>
          <w:sz w:val="28"/>
        </w:rPr>
      </w:pPr>
      <w:bookmarkStart w:id="22" w:name="_Toc7608527"/>
      <w:r w:rsidRPr="00146AE3">
        <w:rPr>
          <w:rFonts w:asciiTheme="minorHAnsi" w:hAnsiTheme="minorHAnsi" w:cstheme="minorHAnsi"/>
          <w:color w:val="auto"/>
          <w:sz w:val="28"/>
        </w:rPr>
        <w:lastRenderedPageBreak/>
        <w:t>Danksagung</w:t>
      </w:r>
      <w:bookmarkEnd w:id="22"/>
    </w:p>
    <w:p w14:paraId="622D9C48" w14:textId="77777777" w:rsidR="0013798B" w:rsidRPr="00146AE3" w:rsidRDefault="0013798B" w:rsidP="0013798B">
      <w:pPr>
        <w:rPr>
          <w:rFonts w:asciiTheme="minorHAnsi" w:hAnsiTheme="minorHAnsi" w:cstheme="minorHAnsi"/>
          <w:sz w:val="20"/>
        </w:rPr>
      </w:pPr>
    </w:p>
    <w:p w14:paraId="0AD17311" w14:textId="77777777" w:rsidR="0013798B" w:rsidRPr="00146AE3" w:rsidRDefault="0013798B" w:rsidP="00153F75">
      <w:pPr>
        <w:spacing w:line="360" w:lineRule="auto"/>
        <w:jc w:val="both"/>
        <w:rPr>
          <w:rFonts w:asciiTheme="minorHAnsi" w:hAnsiTheme="minorHAnsi" w:cstheme="minorHAnsi"/>
          <w:sz w:val="24"/>
        </w:rPr>
      </w:pPr>
      <w:r w:rsidRPr="00146AE3">
        <w:rPr>
          <w:rFonts w:asciiTheme="minorHAnsi" w:hAnsiTheme="minorHAnsi" w:cstheme="minorHAnsi"/>
          <w:sz w:val="24"/>
        </w:rPr>
        <w:t xml:space="preserve">Zuerst gebührt mein Dank </w:t>
      </w:r>
      <w:r w:rsidR="00C76A0A" w:rsidRPr="00146AE3">
        <w:rPr>
          <w:rFonts w:asciiTheme="minorHAnsi" w:hAnsiTheme="minorHAnsi" w:cstheme="minorHAnsi"/>
          <w:sz w:val="24"/>
        </w:rPr>
        <w:t>Herr</w:t>
      </w:r>
      <w:r w:rsidRPr="00146AE3">
        <w:rPr>
          <w:rFonts w:asciiTheme="minorHAnsi" w:hAnsiTheme="minorHAnsi" w:cstheme="minorHAnsi"/>
          <w:sz w:val="24"/>
        </w:rPr>
        <w:t xml:space="preserve"> Prof. </w:t>
      </w:r>
      <w:r w:rsidR="00486980" w:rsidRPr="00146AE3">
        <w:rPr>
          <w:rFonts w:asciiTheme="minorHAnsi" w:hAnsiTheme="minorHAnsi" w:cstheme="minorHAnsi"/>
          <w:sz w:val="24"/>
        </w:rPr>
        <w:t xml:space="preserve">Dr. </w:t>
      </w:r>
      <w:r w:rsidR="00C76A0A" w:rsidRPr="00146AE3">
        <w:rPr>
          <w:rFonts w:asciiTheme="minorHAnsi" w:hAnsiTheme="minorHAnsi" w:cstheme="minorHAnsi"/>
          <w:sz w:val="24"/>
        </w:rPr>
        <w:t>Harm-Peer Zimmermann</w:t>
      </w:r>
      <w:r w:rsidRPr="00146AE3">
        <w:rPr>
          <w:rFonts w:asciiTheme="minorHAnsi" w:hAnsiTheme="minorHAnsi" w:cstheme="minorHAnsi"/>
          <w:sz w:val="24"/>
        </w:rPr>
        <w:t>, d</w:t>
      </w:r>
      <w:r w:rsidR="00C76A0A" w:rsidRPr="00146AE3">
        <w:rPr>
          <w:rFonts w:asciiTheme="minorHAnsi" w:hAnsiTheme="minorHAnsi" w:cstheme="minorHAnsi"/>
          <w:sz w:val="24"/>
        </w:rPr>
        <w:t>er</w:t>
      </w:r>
      <w:r w:rsidRPr="00146AE3">
        <w:rPr>
          <w:rFonts w:asciiTheme="minorHAnsi" w:hAnsiTheme="minorHAnsi" w:cstheme="minorHAnsi"/>
          <w:sz w:val="24"/>
        </w:rPr>
        <w:t xml:space="preserve"> mich während der gesamten Bachelorarbeit betreut hat. Für die hilfreichen Anregungen und die konstruktive Kritik bei der Erstellung dieser Arbeit möchte ich mich herzlich bedanken.</w:t>
      </w:r>
    </w:p>
    <w:p w14:paraId="2037FEC9" w14:textId="088710DD" w:rsidR="0013798B" w:rsidRPr="00146AE3" w:rsidRDefault="0013798B" w:rsidP="00153F75">
      <w:pPr>
        <w:spacing w:line="360" w:lineRule="auto"/>
        <w:jc w:val="both"/>
        <w:rPr>
          <w:rFonts w:asciiTheme="minorHAnsi" w:hAnsiTheme="minorHAnsi" w:cstheme="minorHAnsi"/>
          <w:sz w:val="24"/>
        </w:rPr>
      </w:pPr>
      <w:r w:rsidRPr="00146AE3">
        <w:rPr>
          <w:rFonts w:asciiTheme="minorHAnsi" w:hAnsiTheme="minorHAnsi" w:cstheme="minorHAnsi"/>
          <w:sz w:val="24"/>
        </w:rPr>
        <w:t xml:space="preserve">Ein besonderer Dank gilt allen </w:t>
      </w:r>
      <w:r w:rsidR="00C76A0A" w:rsidRPr="00146AE3">
        <w:rPr>
          <w:rFonts w:asciiTheme="minorHAnsi" w:hAnsiTheme="minorHAnsi" w:cstheme="minorHAnsi"/>
          <w:sz w:val="24"/>
        </w:rPr>
        <w:t>meinen Interviewpartnerinnen, o</w:t>
      </w:r>
      <w:r w:rsidRPr="00146AE3">
        <w:rPr>
          <w:rFonts w:asciiTheme="minorHAnsi" w:hAnsiTheme="minorHAnsi" w:cstheme="minorHAnsi"/>
          <w:sz w:val="24"/>
        </w:rPr>
        <w:t xml:space="preserve">hne </w:t>
      </w:r>
      <w:r w:rsidR="00863DE3" w:rsidRPr="00146AE3">
        <w:rPr>
          <w:rFonts w:asciiTheme="minorHAnsi" w:hAnsiTheme="minorHAnsi" w:cstheme="minorHAnsi"/>
          <w:sz w:val="24"/>
        </w:rPr>
        <w:t>welche</w:t>
      </w:r>
      <w:r w:rsidRPr="00146AE3">
        <w:rPr>
          <w:rFonts w:asciiTheme="minorHAnsi" w:hAnsiTheme="minorHAnsi" w:cstheme="minorHAnsi"/>
          <w:sz w:val="24"/>
        </w:rPr>
        <w:t xml:space="preserve"> diese Arbeit nicht entst</w:t>
      </w:r>
      <w:r w:rsidR="004E6242" w:rsidRPr="00146AE3">
        <w:rPr>
          <w:rFonts w:asciiTheme="minorHAnsi" w:hAnsiTheme="minorHAnsi" w:cstheme="minorHAnsi"/>
          <w:sz w:val="24"/>
        </w:rPr>
        <w:t>anden wäre</w:t>
      </w:r>
      <w:r w:rsidRPr="00146AE3">
        <w:rPr>
          <w:rFonts w:asciiTheme="minorHAnsi" w:hAnsiTheme="minorHAnsi" w:cstheme="minorHAnsi"/>
          <w:sz w:val="24"/>
        </w:rPr>
        <w:t xml:space="preserve">. </w:t>
      </w:r>
      <w:r w:rsidR="00C76A0A" w:rsidRPr="00146AE3">
        <w:rPr>
          <w:rFonts w:asciiTheme="minorHAnsi" w:hAnsiTheme="minorHAnsi" w:cstheme="minorHAnsi"/>
          <w:sz w:val="24"/>
        </w:rPr>
        <w:t xml:space="preserve">Dies beinhaltet einerseits die zwei von mir interviewten betroffenen Frauen, andererseits Frau Anne Siegenthaler von der Fachstelle Kindsverlust in Bern </w:t>
      </w:r>
      <w:r w:rsidR="00F068B0" w:rsidRPr="00146AE3">
        <w:rPr>
          <w:rFonts w:asciiTheme="minorHAnsi" w:hAnsiTheme="minorHAnsi" w:cstheme="minorHAnsi"/>
          <w:sz w:val="24"/>
        </w:rPr>
        <w:t>sowie</w:t>
      </w:r>
      <w:r w:rsidR="00C76A0A" w:rsidRPr="00146AE3">
        <w:rPr>
          <w:rFonts w:asciiTheme="minorHAnsi" w:hAnsiTheme="minorHAnsi" w:cstheme="minorHAnsi"/>
          <w:sz w:val="24"/>
        </w:rPr>
        <w:t xml:space="preserve"> d</w:t>
      </w:r>
      <w:r w:rsidR="00F068B0" w:rsidRPr="00146AE3">
        <w:rPr>
          <w:rFonts w:asciiTheme="minorHAnsi" w:hAnsiTheme="minorHAnsi" w:cstheme="minorHAnsi"/>
          <w:sz w:val="24"/>
        </w:rPr>
        <w:t>ie</w:t>
      </w:r>
      <w:r w:rsidR="00C76A0A" w:rsidRPr="00146AE3">
        <w:rPr>
          <w:rFonts w:asciiTheme="minorHAnsi" w:hAnsiTheme="minorHAnsi" w:cstheme="minorHAnsi"/>
          <w:sz w:val="24"/>
        </w:rPr>
        <w:t xml:space="preserve"> Gynäkologin Frau Dr. </w:t>
      </w:r>
      <w:r w:rsidR="004E6242" w:rsidRPr="00146AE3">
        <w:rPr>
          <w:rFonts w:asciiTheme="minorHAnsi" w:hAnsiTheme="minorHAnsi" w:cstheme="minorHAnsi"/>
          <w:sz w:val="24"/>
        </w:rPr>
        <w:t xml:space="preserve">Waltraud </w:t>
      </w:r>
      <w:r w:rsidR="00C76A0A" w:rsidRPr="00146AE3">
        <w:rPr>
          <w:rFonts w:asciiTheme="minorHAnsi" w:hAnsiTheme="minorHAnsi" w:cstheme="minorHAnsi"/>
          <w:sz w:val="24"/>
        </w:rPr>
        <w:t xml:space="preserve">Rautenberg. </w:t>
      </w:r>
      <w:r w:rsidRPr="00146AE3">
        <w:rPr>
          <w:rFonts w:asciiTheme="minorHAnsi" w:hAnsiTheme="minorHAnsi" w:cstheme="minorHAnsi"/>
          <w:sz w:val="24"/>
        </w:rPr>
        <w:t xml:space="preserve">Mein Dank gilt </w:t>
      </w:r>
      <w:r w:rsidR="00F068B0" w:rsidRPr="00146AE3">
        <w:rPr>
          <w:rFonts w:asciiTheme="minorHAnsi" w:hAnsiTheme="minorHAnsi" w:cstheme="minorHAnsi"/>
          <w:sz w:val="24"/>
        </w:rPr>
        <w:t xml:space="preserve">speziell </w:t>
      </w:r>
      <w:r w:rsidRPr="00146AE3">
        <w:rPr>
          <w:rFonts w:asciiTheme="minorHAnsi" w:hAnsiTheme="minorHAnsi" w:cstheme="minorHAnsi"/>
          <w:sz w:val="24"/>
        </w:rPr>
        <w:t>ihrer Informationsbereitschaft</w:t>
      </w:r>
      <w:r w:rsidR="004E6242" w:rsidRPr="00146AE3">
        <w:rPr>
          <w:rFonts w:asciiTheme="minorHAnsi" w:hAnsiTheme="minorHAnsi" w:cstheme="minorHAnsi"/>
          <w:sz w:val="24"/>
        </w:rPr>
        <w:t>, Ehrlichkeit</w:t>
      </w:r>
      <w:r w:rsidRPr="00146AE3">
        <w:rPr>
          <w:rFonts w:asciiTheme="minorHAnsi" w:hAnsiTheme="minorHAnsi" w:cstheme="minorHAnsi"/>
          <w:sz w:val="24"/>
        </w:rPr>
        <w:t xml:space="preserve"> und ihren interessanten Beiträgen und Antworten auf meine Fragen.</w:t>
      </w:r>
      <w:r w:rsidR="00C76A0A" w:rsidRPr="00146AE3">
        <w:rPr>
          <w:rFonts w:asciiTheme="minorHAnsi" w:hAnsiTheme="minorHAnsi" w:cstheme="minorHAnsi"/>
          <w:sz w:val="24"/>
        </w:rPr>
        <w:t xml:space="preserve"> </w:t>
      </w:r>
    </w:p>
    <w:p w14:paraId="1F3633EC" w14:textId="0B3DF242" w:rsidR="0013798B" w:rsidRPr="00146AE3" w:rsidRDefault="00486980" w:rsidP="00153F75">
      <w:pPr>
        <w:spacing w:line="360" w:lineRule="auto"/>
        <w:jc w:val="both"/>
        <w:rPr>
          <w:rFonts w:asciiTheme="minorHAnsi" w:hAnsiTheme="minorHAnsi" w:cstheme="minorHAnsi"/>
          <w:sz w:val="24"/>
        </w:rPr>
      </w:pPr>
      <w:r w:rsidRPr="00146AE3">
        <w:rPr>
          <w:rFonts w:asciiTheme="minorHAnsi" w:hAnsiTheme="minorHAnsi" w:cstheme="minorHAnsi"/>
          <w:sz w:val="24"/>
        </w:rPr>
        <w:t xml:space="preserve">Bei Dr. Mischa </w:t>
      </w:r>
      <w:proofErr w:type="spellStart"/>
      <w:r w:rsidRPr="00146AE3">
        <w:rPr>
          <w:rFonts w:asciiTheme="minorHAnsi" w:hAnsiTheme="minorHAnsi" w:cstheme="minorHAnsi"/>
          <w:sz w:val="24"/>
        </w:rPr>
        <w:t>Gal</w:t>
      </w:r>
      <w:r w:rsidR="00723771" w:rsidRPr="00146AE3">
        <w:rPr>
          <w:rFonts w:asciiTheme="minorHAnsi" w:hAnsiTheme="minorHAnsi" w:cstheme="minorHAnsi"/>
          <w:sz w:val="24"/>
        </w:rPr>
        <w:t>l</w:t>
      </w:r>
      <w:r w:rsidRPr="00146AE3">
        <w:rPr>
          <w:rFonts w:asciiTheme="minorHAnsi" w:hAnsiTheme="minorHAnsi" w:cstheme="minorHAnsi"/>
          <w:sz w:val="24"/>
        </w:rPr>
        <w:t>at</w:t>
      </w:r>
      <w:r w:rsidR="00863DE3" w:rsidRPr="00146AE3">
        <w:rPr>
          <w:rFonts w:asciiTheme="minorHAnsi" w:hAnsiTheme="minorHAnsi" w:cstheme="minorHAnsi"/>
          <w:sz w:val="24"/>
        </w:rPr>
        <w:t>i</w:t>
      </w:r>
      <w:proofErr w:type="spellEnd"/>
      <w:r w:rsidRPr="00146AE3">
        <w:rPr>
          <w:rFonts w:asciiTheme="minorHAnsi" w:hAnsiTheme="minorHAnsi" w:cstheme="minorHAnsi"/>
          <w:sz w:val="24"/>
        </w:rPr>
        <w:t xml:space="preserve"> möchte ich mich für die Leitung des Abschlussmoduls bedanken und für das Beantworten </w:t>
      </w:r>
      <w:r w:rsidR="00F068B0" w:rsidRPr="00146AE3">
        <w:rPr>
          <w:rFonts w:asciiTheme="minorHAnsi" w:hAnsiTheme="minorHAnsi" w:cstheme="minorHAnsi"/>
          <w:sz w:val="24"/>
        </w:rPr>
        <w:t>der</w:t>
      </w:r>
      <w:r w:rsidRPr="00146AE3">
        <w:rPr>
          <w:rFonts w:asciiTheme="minorHAnsi" w:hAnsiTheme="minorHAnsi" w:cstheme="minorHAnsi"/>
          <w:sz w:val="24"/>
        </w:rPr>
        <w:t xml:space="preserve"> zahlreichen Fragen</w:t>
      </w:r>
      <w:r w:rsidR="0013798B" w:rsidRPr="00146AE3">
        <w:rPr>
          <w:rFonts w:asciiTheme="minorHAnsi" w:hAnsiTheme="minorHAnsi" w:cstheme="minorHAnsi"/>
          <w:sz w:val="24"/>
        </w:rPr>
        <w:t xml:space="preserve">. </w:t>
      </w:r>
      <w:r w:rsidRPr="00146AE3">
        <w:rPr>
          <w:rFonts w:asciiTheme="minorHAnsi" w:hAnsiTheme="minorHAnsi" w:cstheme="minorHAnsi"/>
          <w:sz w:val="24"/>
        </w:rPr>
        <w:t>Die</w:t>
      </w:r>
      <w:r w:rsidR="0013798B" w:rsidRPr="00146AE3">
        <w:rPr>
          <w:rFonts w:asciiTheme="minorHAnsi" w:hAnsiTheme="minorHAnsi" w:cstheme="minorHAnsi"/>
          <w:sz w:val="24"/>
        </w:rPr>
        <w:t xml:space="preserve"> interessanten D</w:t>
      </w:r>
      <w:r w:rsidRPr="00146AE3">
        <w:rPr>
          <w:rFonts w:asciiTheme="minorHAnsi" w:hAnsiTheme="minorHAnsi" w:cstheme="minorHAnsi"/>
          <w:sz w:val="24"/>
        </w:rPr>
        <w:t>iskussionen</w:t>
      </w:r>
      <w:r w:rsidR="0013798B" w:rsidRPr="00146AE3">
        <w:rPr>
          <w:rFonts w:asciiTheme="minorHAnsi" w:hAnsiTheme="minorHAnsi" w:cstheme="minorHAnsi"/>
          <w:sz w:val="24"/>
        </w:rPr>
        <w:t xml:space="preserve"> und Ideen</w:t>
      </w:r>
      <w:r w:rsidRPr="00146AE3">
        <w:rPr>
          <w:rFonts w:asciiTheme="minorHAnsi" w:hAnsiTheme="minorHAnsi" w:cstheme="minorHAnsi"/>
          <w:sz w:val="24"/>
        </w:rPr>
        <w:t xml:space="preserve"> im Rahmen dieses Abschlussmoduls haben</w:t>
      </w:r>
      <w:r w:rsidR="0013798B" w:rsidRPr="00146AE3">
        <w:rPr>
          <w:rFonts w:asciiTheme="minorHAnsi" w:hAnsiTheme="minorHAnsi" w:cstheme="minorHAnsi"/>
          <w:sz w:val="24"/>
        </w:rPr>
        <w:t xml:space="preserve"> </w:t>
      </w:r>
      <w:proofErr w:type="spellStart"/>
      <w:r w:rsidR="0013798B" w:rsidRPr="00146AE3">
        <w:rPr>
          <w:rFonts w:asciiTheme="minorHAnsi" w:hAnsiTheme="minorHAnsi" w:cstheme="minorHAnsi"/>
          <w:sz w:val="24"/>
        </w:rPr>
        <w:t>m</w:t>
      </w:r>
      <w:r w:rsidRPr="00146AE3">
        <w:rPr>
          <w:rFonts w:asciiTheme="minorHAnsi" w:hAnsiTheme="minorHAnsi" w:cstheme="minorHAnsi"/>
          <w:sz w:val="24"/>
        </w:rPr>
        <w:t>ass</w:t>
      </w:r>
      <w:r w:rsidR="0013798B" w:rsidRPr="00146AE3">
        <w:rPr>
          <w:rFonts w:asciiTheme="minorHAnsi" w:hAnsiTheme="minorHAnsi" w:cstheme="minorHAnsi"/>
          <w:sz w:val="24"/>
        </w:rPr>
        <w:t>geblich</w:t>
      </w:r>
      <w:proofErr w:type="spellEnd"/>
      <w:r w:rsidR="0013798B" w:rsidRPr="00146AE3">
        <w:rPr>
          <w:rFonts w:asciiTheme="minorHAnsi" w:hAnsiTheme="minorHAnsi" w:cstheme="minorHAnsi"/>
          <w:sz w:val="24"/>
        </w:rPr>
        <w:t xml:space="preserve"> zur Themenwahl dieser Bachelorarbeit beigetragen.</w:t>
      </w:r>
    </w:p>
    <w:p w14:paraId="7D72A279" w14:textId="1C9AC410" w:rsidR="00486980" w:rsidRPr="00146AE3" w:rsidRDefault="00486980" w:rsidP="00153F75">
      <w:pPr>
        <w:spacing w:line="360" w:lineRule="auto"/>
        <w:jc w:val="both"/>
        <w:rPr>
          <w:rFonts w:asciiTheme="minorHAnsi" w:hAnsiTheme="minorHAnsi" w:cstheme="minorHAnsi"/>
          <w:sz w:val="24"/>
        </w:rPr>
      </w:pPr>
      <w:r w:rsidRPr="00146AE3">
        <w:rPr>
          <w:rFonts w:asciiTheme="minorHAnsi" w:hAnsiTheme="minorHAnsi" w:cstheme="minorHAnsi"/>
          <w:sz w:val="24"/>
        </w:rPr>
        <w:t>Ebenfalls möchte ich mich bei allen Personen bedanken, die meine Arbeit</w:t>
      </w:r>
      <w:r w:rsidR="00F068B0" w:rsidRPr="00146AE3">
        <w:rPr>
          <w:rFonts w:asciiTheme="minorHAnsi" w:hAnsiTheme="minorHAnsi" w:cstheme="minorHAnsi"/>
          <w:sz w:val="24"/>
        </w:rPr>
        <w:t xml:space="preserve"> auf </w:t>
      </w:r>
      <w:r w:rsidR="00C043EA" w:rsidRPr="00146AE3">
        <w:rPr>
          <w:rFonts w:asciiTheme="minorHAnsi" w:hAnsiTheme="minorHAnsi" w:cstheme="minorHAnsi"/>
          <w:sz w:val="24"/>
        </w:rPr>
        <w:t xml:space="preserve">Rechtschreibung, </w:t>
      </w:r>
      <w:r w:rsidR="00F068B0" w:rsidRPr="00146AE3">
        <w:rPr>
          <w:rFonts w:asciiTheme="minorHAnsi" w:hAnsiTheme="minorHAnsi" w:cstheme="minorHAnsi"/>
          <w:sz w:val="24"/>
        </w:rPr>
        <w:t xml:space="preserve">Grammatik und Inhalt geprüft haben. </w:t>
      </w:r>
      <w:r w:rsidRPr="00146AE3">
        <w:rPr>
          <w:rFonts w:asciiTheme="minorHAnsi" w:hAnsiTheme="minorHAnsi" w:cstheme="minorHAnsi"/>
          <w:sz w:val="24"/>
        </w:rPr>
        <w:t xml:space="preserve"> </w:t>
      </w:r>
    </w:p>
    <w:p w14:paraId="71978016" w14:textId="5C19B497" w:rsidR="0061502E" w:rsidRPr="0061502E" w:rsidRDefault="003E10FF" w:rsidP="0061502E">
      <w:pPr>
        <w:rPr>
          <w:rFonts w:asciiTheme="minorHAnsi" w:hAnsiTheme="minorHAnsi" w:cstheme="minorHAnsi"/>
          <w:sz w:val="20"/>
        </w:rPr>
      </w:pPr>
      <w:r w:rsidRPr="00146AE3">
        <w:rPr>
          <w:rFonts w:asciiTheme="minorHAnsi" w:hAnsiTheme="minorHAnsi" w:cstheme="minorHAnsi"/>
          <w:sz w:val="20"/>
        </w:rPr>
        <w:br w:type="page"/>
      </w:r>
      <w:bookmarkStart w:id="23" w:name="_Toc7608528"/>
    </w:p>
    <w:p w14:paraId="1126985F" w14:textId="16B67AF3" w:rsidR="00631391" w:rsidRPr="00146AE3" w:rsidRDefault="00631391" w:rsidP="004B0794">
      <w:pPr>
        <w:pStyle w:val="berschrift1"/>
        <w:numPr>
          <w:ilvl w:val="0"/>
          <w:numId w:val="5"/>
        </w:numPr>
        <w:spacing w:line="360" w:lineRule="auto"/>
        <w:rPr>
          <w:rFonts w:asciiTheme="minorHAnsi" w:hAnsiTheme="minorHAnsi" w:cstheme="minorHAnsi"/>
          <w:color w:val="auto"/>
          <w:sz w:val="28"/>
        </w:rPr>
      </w:pPr>
      <w:r w:rsidRPr="00146AE3">
        <w:rPr>
          <w:rFonts w:asciiTheme="minorHAnsi" w:hAnsiTheme="minorHAnsi" w:cstheme="minorHAnsi"/>
          <w:color w:val="auto"/>
          <w:sz w:val="28"/>
        </w:rPr>
        <w:lastRenderedPageBreak/>
        <w:t>Literatur</w:t>
      </w:r>
      <w:r w:rsidR="003E4D70" w:rsidRPr="00146AE3">
        <w:rPr>
          <w:rFonts w:asciiTheme="minorHAnsi" w:hAnsiTheme="minorHAnsi" w:cstheme="minorHAnsi"/>
          <w:color w:val="auto"/>
          <w:sz w:val="28"/>
        </w:rPr>
        <w:t>- und Quellen</w:t>
      </w:r>
      <w:r w:rsidRPr="00146AE3">
        <w:rPr>
          <w:rFonts w:asciiTheme="minorHAnsi" w:hAnsiTheme="minorHAnsi" w:cstheme="minorHAnsi"/>
          <w:color w:val="auto"/>
          <w:sz w:val="28"/>
        </w:rPr>
        <w:t>verzeichnis</w:t>
      </w:r>
      <w:bookmarkEnd w:id="23"/>
    </w:p>
    <w:p w14:paraId="10B0304F" w14:textId="77777777" w:rsidR="0082789B" w:rsidRPr="00146AE3" w:rsidRDefault="0082789B" w:rsidP="0082789B">
      <w:pPr>
        <w:rPr>
          <w:rFonts w:asciiTheme="minorHAnsi" w:hAnsiTheme="minorHAnsi" w:cstheme="minorHAnsi"/>
        </w:rPr>
      </w:pPr>
    </w:p>
    <w:p w14:paraId="5239F83A" w14:textId="791FD6B1" w:rsidR="005B0F98" w:rsidRPr="00146AE3" w:rsidRDefault="005B0F98" w:rsidP="009651EC">
      <w:pPr>
        <w:spacing w:line="360" w:lineRule="auto"/>
        <w:jc w:val="both"/>
        <w:rPr>
          <w:rFonts w:asciiTheme="minorHAnsi" w:hAnsiTheme="minorHAnsi" w:cstheme="minorHAnsi"/>
          <w:sz w:val="24"/>
        </w:rPr>
      </w:pPr>
      <w:r w:rsidRPr="00146AE3">
        <w:rPr>
          <w:rFonts w:asciiTheme="minorHAnsi" w:hAnsiTheme="minorHAnsi" w:cstheme="minorHAnsi"/>
          <w:sz w:val="24"/>
        </w:rPr>
        <w:t>Becker-Schmidt, Regina: Doppelte Vergesellschaftung von Frauen: Divergenzen</w:t>
      </w:r>
      <w:r w:rsidR="002144E2" w:rsidRPr="00146AE3">
        <w:rPr>
          <w:rFonts w:asciiTheme="minorHAnsi" w:hAnsiTheme="minorHAnsi" w:cstheme="minorHAnsi"/>
          <w:sz w:val="24"/>
        </w:rPr>
        <w:t xml:space="preserve"> </w:t>
      </w:r>
      <w:r w:rsidRPr="00146AE3">
        <w:rPr>
          <w:rFonts w:asciiTheme="minorHAnsi" w:hAnsiTheme="minorHAnsi" w:cstheme="minorHAnsi"/>
          <w:sz w:val="24"/>
        </w:rPr>
        <w:t xml:space="preserve">und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Brückenschläge zwischen Privat- und Erwerbsleben</w:t>
      </w:r>
      <w:r w:rsidR="002144E2" w:rsidRPr="00146AE3">
        <w:rPr>
          <w:rFonts w:asciiTheme="minorHAnsi" w:hAnsiTheme="minorHAnsi" w:cstheme="minorHAnsi"/>
          <w:sz w:val="24"/>
        </w:rPr>
        <w:t xml:space="preserve">. In: </w:t>
      </w:r>
      <w:r w:rsidR="008E02E7" w:rsidRPr="00146AE3">
        <w:rPr>
          <w:rFonts w:asciiTheme="minorHAnsi" w:hAnsiTheme="minorHAnsi" w:cstheme="minorHAnsi"/>
          <w:sz w:val="24"/>
        </w:rPr>
        <w:t xml:space="preserve">Ruth </w:t>
      </w:r>
      <w:r w:rsidR="002144E2" w:rsidRPr="00146AE3">
        <w:rPr>
          <w:rFonts w:asciiTheme="minorHAnsi" w:hAnsiTheme="minorHAnsi" w:cstheme="minorHAnsi"/>
          <w:sz w:val="24"/>
        </w:rPr>
        <w:t>Becker</w:t>
      </w:r>
      <w:r w:rsidR="008E02E7" w:rsidRPr="00146AE3">
        <w:rPr>
          <w:rFonts w:asciiTheme="minorHAnsi" w:hAnsiTheme="minorHAnsi" w:cstheme="minorHAnsi"/>
          <w:sz w:val="24"/>
        </w:rPr>
        <w:t xml:space="preserve"> und</w:t>
      </w:r>
      <w:r w:rsidR="00235221" w:rsidRPr="00146AE3">
        <w:rPr>
          <w:rFonts w:asciiTheme="minorHAnsi" w:hAnsiTheme="minorHAnsi" w:cstheme="minorHAnsi"/>
          <w:sz w:val="24"/>
        </w:rPr>
        <w:t xml:space="preserve"> </w:t>
      </w:r>
      <w:r w:rsidR="008E02E7" w:rsidRPr="00146AE3">
        <w:rPr>
          <w:rFonts w:asciiTheme="minorHAnsi" w:hAnsiTheme="minorHAnsi" w:cstheme="minorHAnsi"/>
          <w:sz w:val="24"/>
        </w:rPr>
        <w:t xml:space="preserve">Beate </w:t>
      </w:r>
      <w:r w:rsidR="00AF16FD">
        <w:rPr>
          <w:rFonts w:asciiTheme="minorHAnsi" w:hAnsiTheme="minorHAnsi" w:cstheme="minorHAnsi"/>
          <w:sz w:val="24"/>
        </w:rPr>
        <w:br/>
        <w:t xml:space="preserve"> </w:t>
      </w:r>
      <w:r w:rsidR="00AF16FD">
        <w:rPr>
          <w:rFonts w:asciiTheme="minorHAnsi" w:hAnsiTheme="minorHAnsi" w:cstheme="minorHAnsi"/>
          <w:sz w:val="24"/>
        </w:rPr>
        <w:tab/>
      </w:r>
      <w:proofErr w:type="spellStart"/>
      <w:r w:rsidR="008E02E7" w:rsidRPr="00146AE3">
        <w:rPr>
          <w:rFonts w:asciiTheme="minorHAnsi" w:hAnsiTheme="minorHAnsi" w:cstheme="minorHAnsi"/>
          <w:sz w:val="24"/>
        </w:rPr>
        <w:t>Ko</w:t>
      </w:r>
      <w:r w:rsidR="002144E2" w:rsidRPr="00146AE3">
        <w:rPr>
          <w:rFonts w:asciiTheme="minorHAnsi" w:hAnsiTheme="minorHAnsi" w:cstheme="minorHAnsi"/>
          <w:sz w:val="24"/>
        </w:rPr>
        <w:t>rtendiek</w:t>
      </w:r>
      <w:proofErr w:type="spellEnd"/>
      <w:r w:rsidR="008E02E7" w:rsidRPr="00146AE3">
        <w:rPr>
          <w:rFonts w:asciiTheme="minorHAnsi" w:hAnsiTheme="minorHAnsi" w:cstheme="minorHAnsi"/>
          <w:sz w:val="24"/>
        </w:rPr>
        <w:t xml:space="preserve"> </w:t>
      </w:r>
      <w:r w:rsidR="002144E2" w:rsidRPr="00146AE3">
        <w:rPr>
          <w:rFonts w:asciiTheme="minorHAnsi" w:hAnsiTheme="minorHAnsi" w:cstheme="minorHAnsi"/>
          <w:sz w:val="24"/>
        </w:rPr>
        <w:t>(</w:t>
      </w:r>
      <w:proofErr w:type="spellStart"/>
      <w:r w:rsidR="002144E2" w:rsidRPr="00146AE3">
        <w:rPr>
          <w:rFonts w:asciiTheme="minorHAnsi" w:hAnsiTheme="minorHAnsi" w:cstheme="minorHAnsi"/>
          <w:sz w:val="24"/>
        </w:rPr>
        <w:t>Hg</w:t>
      </w:r>
      <w:proofErr w:type="spellEnd"/>
      <w:r w:rsidR="002144E2" w:rsidRPr="00146AE3">
        <w:rPr>
          <w:rFonts w:asciiTheme="minorHAnsi" w:hAnsiTheme="minorHAnsi" w:cstheme="minorHAnsi"/>
          <w:sz w:val="24"/>
        </w:rPr>
        <w:t xml:space="preserve">.): Handbuch Frauen- und Geschlechterforschung. Theorie, Methoden, </w:t>
      </w:r>
      <w:r w:rsidR="00AF16FD">
        <w:rPr>
          <w:rFonts w:asciiTheme="minorHAnsi" w:hAnsiTheme="minorHAnsi" w:cstheme="minorHAnsi"/>
          <w:sz w:val="24"/>
        </w:rPr>
        <w:br/>
        <w:t xml:space="preserve"> </w:t>
      </w:r>
      <w:r w:rsidR="00AF16FD">
        <w:rPr>
          <w:rFonts w:asciiTheme="minorHAnsi" w:hAnsiTheme="minorHAnsi" w:cstheme="minorHAnsi"/>
          <w:sz w:val="24"/>
        </w:rPr>
        <w:tab/>
      </w:r>
      <w:r w:rsidR="002144E2" w:rsidRPr="00146AE3">
        <w:rPr>
          <w:rFonts w:asciiTheme="minorHAnsi" w:hAnsiTheme="minorHAnsi" w:cstheme="minorHAnsi"/>
          <w:sz w:val="24"/>
        </w:rPr>
        <w:t xml:space="preserve">Empirie. Wiesbaden: VS Verlag für Sozialwissenschaften, 3. Auflage 2010, </w:t>
      </w:r>
      <w:r w:rsidR="00D12D51" w:rsidRPr="00146AE3">
        <w:rPr>
          <w:rFonts w:asciiTheme="minorHAnsi" w:hAnsiTheme="minorHAnsi" w:cstheme="minorHAnsi"/>
          <w:sz w:val="24"/>
        </w:rPr>
        <w:t xml:space="preserve">S. </w:t>
      </w:r>
      <w:r w:rsidR="002144E2" w:rsidRPr="00146AE3">
        <w:rPr>
          <w:rFonts w:asciiTheme="minorHAnsi" w:hAnsiTheme="minorHAnsi" w:cstheme="minorHAnsi"/>
          <w:sz w:val="24"/>
        </w:rPr>
        <w:t>65-74.</w:t>
      </w:r>
    </w:p>
    <w:p w14:paraId="14F4A563" w14:textId="1C66DC88" w:rsidR="0075178B" w:rsidRPr="00146AE3" w:rsidRDefault="0075178B" w:rsidP="009651EC">
      <w:pPr>
        <w:spacing w:line="360" w:lineRule="auto"/>
        <w:jc w:val="both"/>
        <w:rPr>
          <w:rFonts w:asciiTheme="minorHAnsi" w:hAnsiTheme="minorHAnsi" w:cstheme="minorHAnsi"/>
          <w:sz w:val="24"/>
        </w:rPr>
      </w:pPr>
      <w:r w:rsidRPr="00146AE3">
        <w:rPr>
          <w:rFonts w:asciiTheme="minorHAnsi" w:hAnsiTheme="minorHAnsi" w:cstheme="minorHAnsi"/>
          <w:sz w:val="24"/>
        </w:rPr>
        <w:t>Berner, Natalie</w:t>
      </w:r>
      <w:r w:rsidR="007B32E9" w:rsidRPr="00146AE3">
        <w:rPr>
          <w:rFonts w:asciiTheme="minorHAnsi" w:hAnsiTheme="minorHAnsi" w:cstheme="minorHAnsi"/>
          <w:sz w:val="24"/>
        </w:rPr>
        <w:t>: Zerrissene Mütter. Eine Diskursanalyse über die Konstruktion von</w:t>
      </w:r>
      <w:r w:rsidR="00AF16FD">
        <w:rPr>
          <w:rFonts w:asciiTheme="minorHAnsi" w:hAnsiTheme="minorHAnsi" w:cstheme="minorHAnsi"/>
          <w:sz w:val="24"/>
        </w:rPr>
        <w:t xml:space="preserve"> </w:t>
      </w:r>
      <w:r w:rsidR="00AF16FD">
        <w:rPr>
          <w:rFonts w:asciiTheme="minorHAnsi" w:hAnsiTheme="minorHAnsi" w:cstheme="minorHAnsi"/>
          <w:sz w:val="24"/>
        </w:rPr>
        <w:br/>
        <w:t xml:space="preserve"> </w:t>
      </w:r>
      <w:r w:rsidR="00AF16FD">
        <w:rPr>
          <w:rFonts w:asciiTheme="minorHAnsi" w:hAnsiTheme="minorHAnsi" w:cstheme="minorHAnsi"/>
          <w:sz w:val="24"/>
        </w:rPr>
        <w:tab/>
      </w:r>
      <w:r w:rsidR="007B32E9" w:rsidRPr="00146AE3">
        <w:rPr>
          <w:rFonts w:asciiTheme="minorHAnsi" w:hAnsiTheme="minorHAnsi" w:cstheme="minorHAnsi"/>
          <w:sz w:val="24"/>
        </w:rPr>
        <w:t>Mutterschaft in den Medien. In: Krüger-Kirn, Helga &amp; Wolf, Laura (</w:t>
      </w:r>
      <w:proofErr w:type="spellStart"/>
      <w:r w:rsidR="007B32E9" w:rsidRPr="00146AE3">
        <w:rPr>
          <w:rFonts w:asciiTheme="minorHAnsi" w:hAnsiTheme="minorHAnsi" w:cstheme="minorHAnsi"/>
          <w:sz w:val="24"/>
        </w:rPr>
        <w:t>Hg</w:t>
      </w:r>
      <w:proofErr w:type="spellEnd"/>
      <w:r w:rsidR="007B32E9" w:rsidRPr="00146AE3">
        <w:rPr>
          <w:rFonts w:asciiTheme="minorHAnsi" w:hAnsiTheme="minorHAnsi" w:cstheme="minorHAnsi"/>
          <w:sz w:val="24"/>
        </w:rPr>
        <w:t>.):</w:t>
      </w:r>
      <w:r w:rsidR="001E5661" w:rsidRPr="00146AE3">
        <w:rPr>
          <w:rFonts w:asciiTheme="minorHAnsi" w:hAnsiTheme="minorHAnsi" w:cstheme="minorHAnsi"/>
          <w:sz w:val="24"/>
        </w:rPr>
        <w:t xml:space="preserve"> </w:t>
      </w:r>
      <w:r w:rsidR="007B32E9" w:rsidRPr="00146AE3">
        <w:rPr>
          <w:rFonts w:asciiTheme="minorHAnsi" w:hAnsiTheme="minorHAnsi" w:cstheme="minorHAnsi"/>
          <w:sz w:val="24"/>
        </w:rPr>
        <w:t xml:space="preserve">Mutterschaft </w:t>
      </w:r>
      <w:r w:rsidR="00AF16FD">
        <w:rPr>
          <w:rFonts w:asciiTheme="minorHAnsi" w:hAnsiTheme="minorHAnsi" w:cstheme="minorHAnsi"/>
          <w:sz w:val="24"/>
        </w:rPr>
        <w:br/>
        <w:t xml:space="preserve"> </w:t>
      </w:r>
      <w:r w:rsidR="00AF16FD">
        <w:rPr>
          <w:rFonts w:asciiTheme="minorHAnsi" w:hAnsiTheme="minorHAnsi" w:cstheme="minorHAnsi"/>
          <w:sz w:val="24"/>
        </w:rPr>
        <w:tab/>
      </w:r>
      <w:r w:rsidR="007B32E9" w:rsidRPr="00146AE3">
        <w:rPr>
          <w:rFonts w:asciiTheme="minorHAnsi" w:hAnsiTheme="minorHAnsi" w:cstheme="minorHAnsi"/>
          <w:sz w:val="24"/>
        </w:rPr>
        <w:t xml:space="preserve">zwischen Konstruktion und Erfahrung. Aktuelle Studien und Standpunkte. Opladen, </w:t>
      </w:r>
      <w:r w:rsidR="00AF16FD">
        <w:rPr>
          <w:rFonts w:asciiTheme="minorHAnsi" w:hAnsiTheme="minorHAnsi" w:cstheme="minorHAnsi"/>
          <w:sz w:val="24"/>
        </w:rPr>
        <w:br/>
        <w:t xml:space="preserve"> </w:t>
      </w:r>
      <w:r w:rsidR="00AF16FD">
        <w:rPr>
          <w:rFonts w:asciiTheme="minorHAnsi" w:hAnsiTheme="minorHAnsi" w:cstheme="minorHAnsi"/>
          <w:sz w:val="24"/>
        </w:rPr>
        <w:tab/>
      </w:r>
      <w:r w:rsidR="007B32E9" w:rsidRPr="00146AE3">
        <w:rPr>
          <w:rFonts w:asciiTheme="minorHAnsi" w:hAnsiTheme="minorHAnsi" w:cstheme="minorHAnsi"/>
          <w:sz w:val="24"/>
        </w:rPr>
        <w:t>Berlin &amp; Toronto: Barbara Budrich Verlag, 2018, S. 43-60.</w:t>
      </w:r>
    </w:p>
    <w:p w14:paraId="0879720D" w14:textId="16A65523" w:rsidR="00A93A33" w:rsidRPr="00146AE3" w:rsidRDefault="00A93A33"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Böhnisch, Lothar: Pädagogik und Männlichkeit. Eine Einführung. Weinheim/Basel: Beltz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Juventa, 2015.</w:t>
      </w:r>
    </w:p>
    <w:p w14:paraId="36192135" w14:textId="57A7EB0F" w:rsidR="00C54DC6" w:rsidRPr="00146AE3" w:rsidRDefault="00C54DC6" w:rsidP="009651EC">
      <w:pPr>
        <w:spacing w:line="360" w:lineRule="auto"/>
        <w:jc w:val="both"/>
        <w:rPr>
          <w:rFonts w:asciiTheme="minorHAnsi" w:hAnsiTheme="minorHAnsi" w:cstheme="minorHAnsi"/>
          <w:sz w:val="24"/>
        </w:rPr>
      </w:pPr>
      <w:proofErr w:type="spellStart"/>
      <w:r w:rsidRPr="00146AE3">
        <w:rPr>
          <w:rFonts w:asciiTheme="minorHAnsi" w:hAnsiTheme="minorHAnsi" w:cstheme="minorHAnsi"/>
          <w:sz w:val="24"/>
        </w:rPr>
        <w:t>Breckwoldt</w:t>
      </w:r>
      <w:proofErr w:type="spellEnd"/>
      <w:r w:rsidRPr="00146AE3">
        <w:rPr>
          <w:rFonts w:asciiTheme="minorHAnsi" w:hAnsiTheme="minorHAnsi" w:cstheme="minorHAnsi"/>
          <w:sz w:val="24"/>
        </w:rPr>
        <w:t xml:space="preserve">, Meinert &amp; Pfleiderer, Albrecht. Vorsorgeuntersuchungen in der Schwangerschaft.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In: D</w:t>
      </w:r>
      <w:r w:rsidR="008E02E7" w:rsidRPr="00146AE3">
        <w:rPr>
          <w:rFonts w:asciiTheme="minorHAnsi" w:hAnsiTheme="minorHAnsi" w:cstheme="minorHAnsi"/>
          <w:sz w:val="24"/>
        </w:rPr>
        <w:t>ie</w:t>
      </w:r>
      <w:r w:rsidRPr="00146AE3">
        <w:rPr>
          <w:rFonts w:asciiTheme="minorHAnsi" w:hAnsiTheme="minorHAnsi" w:cstheme="minorHAnsi"/>
          <w:sz w:val="24"/>
        </w:rPr>
        <w:t xml:space="preserve">s. </w:t>
      </w:r>
      <w:r w:rsidR="008E02E7" w:rsidRPr="00146AE3">
        <w:rPr>
          <w:rFonts w:asciiTheme="minorHAnsi" w:hAnsiTheme="minorHAnsi" w:cstheme="minorHAnsi"/>
          <w:sz w:val="24"/>
        </w:rPr>
        <w:t>und Manfred</w:t>
      </w:r>
      <w:r w:rsidRPr="00146AE3">
        <w:rPr>
          <w:rFonts w:asciiTheme="minorHAnsi" w:hAnsiTheme="minorHAnsi" w:cstheme="minorHAnsi"/>
          <w:sz w:val="24"/>
        </w:rPr>
        <w:t xml:space="preserve"> Kaufmann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Gynäkologie und Geburtshilfe. Stuttgart/New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York: Georg Thieme Verlag, 5. Auflage</w:t>
      </w:r>
      <w:r w:rsidR="00F47A8A" w:rsidRPr="00146AE3">
        <w:rPr>
          <w:rFonts w:asciiTheme="minorHAnsi" w:hAnsiTheme="minorHAnsi" w:cstheme="minorHAnsi"/>
          <w:sz w:val="24"/>
        </w:rPr>
        <w:t xml:space="preserve"> 2008</w:t>
      </w:r>
      <w:r w:rsidRPr="00146AE3">
        <w:rPr>
          <w:rFonts w:asciiTheme="minorHAnsi" w:hAnsiTheme="minorHAnsi" w:cstheme="minorHAnsi"/>
          <w:sz w:val="24"/>
        </w:rPr>
        <w:t>, S. 331-347.</w:t>
      </w:r>
    </w:p>
    <w:p w14:paraId="7D1BC8D7" w14:textId="35C63B13" w:rsidR="004A66E2" w:rsidRPr="00146AE3" w:rsidRDefault="004A66E2"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Budde, Emma T.: Abtreibungspolitik in Deutschland. Ein Überblick. Wiesbaden: Springer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Fachmedien, 2015.</w:t>
      </w:r>
    </w:p>
    <w:p w14:paraId="240682A0" w14:textId="569E86A5" w:rsidR="008F324F" w:rsidRPr="00146AE3" w:rsidRDefault="008F324F"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Butler, Judith: Das Unbehagen der Geschlechter. In: </w:t>
      </w:r>
      <w:r w:rsidR="00683098" w:rsidRPr="00146AE3">
        <w:rPr>
          <w:rFonts w:asciiTheme="minorHAnsi" w:hAnsiTheme="minorHAnsi" w:cstheme="minorHAnsi"/>
          <w:sz w:val="24"/>
        </w:rPr>
        <w:t xml:space="preserve">Franziska Bergmann, Franziska </w:t>
      </w:r>
      <w:proofErr w:type="spellStart"/>
      <w:r w:rsidR="00683098" w:rsidRPr="00146AE3">
        <w:rPr>
          <w:rFonts w:asciiTheme="minorHAnsi" w:hAnsiTheme="minorHAnsi" w:cstheme="minorHAnsi"/>
          <w:sz w:val="24"/>
        </w:rPr>
        <w:t>Schössler</w:t>
      </w:r>
      <w:proofErr w:type="spellEnd"/>
      <w:r w:rsidR="00683098" w:rsidRPr="00146AE3">
        <w:rPr>
          <w:rFonts w:asciiTheme="minorHAnsi" w:hAnsiTheme="minorHAnsi" w:cstheme="minorHAnsi"/>
          <w:sz w:val="24"/>
        </w:rPr>
        <w:t xml:space="preserve">, </w:t>
      </w:r>
      <w:r w:rsidR="00AF16FD">
        <w:rPr>
          <w:rFonts w:asciiTheme="minorHAnsi" w:hAnsiTheme="minorHAnsi" w:cstheme="minorHAnsi"/>
          <w:sz w:val="24"/>
        </w:rPr>
        <w:br/>
        <w:t xml:space="preserve"> </w:t>
      </w:r>
      <w:r w:rsidR="00AF16FD">
        <w:rPr>
          <w:rFonts w:asciiTheme="minorHAnsi" w:hAnsiTheme="minorHAnsi" w:cstheme="minorHAnsi"/>
          <w:sz w:val="24"/>
        </w:rPr>
        <w:tab/>
      </w:r>
      <w:r w:rsidR="00683098" w:rsidRPr="00146AE3">
        <w:rPr>
          <w:rFonts w:asciiTheme="minorHAnsi" w:hAnsiTheme="minorHAnsi" w:cstheme="minorHAnsi"/>
          <w:sz w:val="24"/>
        </w:rPr>
        <w:t xml:space="preserve">Franziska und Bettina Schreck </w:t>
      </w:r>
      <w:r w:rsidRPr="00146AE3">
        <w:rPr>
          <w:rFonts w:asciiTheme="minorHAnsi" w:hAnsiTheme="minorHAnsi" w:cstheme="minorHAnsi"/>
          <w:sz w:val="24"/>
        </w:rPr>
        <w:t>(</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Gender Studies. Bd. 2. Bielefeld</w:t>
      </w:r>
      <w:r w:rsidR="00683098" w:rsidRPr="00146AE3">
        <w:rPr>
          <w:rFonts w:asciiTheme="minorHAnsi" w:hAnsiTheme="minorHAnsi" w:cstheme="minorHAnsi"/>
          <w:sz w:val="24"/>
        </w:rPr>
        <w:t xml:space="preserve">: </w:t>
      </w:r>
      <w:proofErr w:type="spellStart"/>
      <w:r w:rsidR="00683098" w:rsidRPr="00146AE3">
        <w:rPr>
          <w:rFonts w:asciiTheme="minorHAnsi" w:hAnsiTheme="minorHAnsi" w:cstheme="minorHAnsi"/>
          <w:sz w:val="24"/>
        </w:rPr>
        <w:t>Trancript</w:t>
      </w:r>
      <w:proofErr w:type="spellEnd"/>
      <w:r w:rsidR="00683098" w:rsidRPr="00146AE3">
        <w:rPr>
          <w:rFonts w:asciiTheme="minorHAnsi" w:hAnsiTheme="minorHAnsi" w:cstheme="minorHAnsi"/>
          <w:sz w:val="24"/>
        </w:rPr>
        <w:t xml:space="preserve"> Verlag,</w:t>
      </w:r>
      <w:r w:rsidRPr="00146AE3">
        <w:rPr>
          <w:rFonts w:asciiTheme="minorHAnsi" w:hAnsiTheme="minorHAnsi" w:cstheme="minorHAnsi"/>
          <w:sz w:val="24"/>
        </w:rPr>
        <w:t xml:space="preserve">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2012, S. 141-154.</w:t>
      </w:r>
    </w:p>
    <w:p w14:paraId="28CE0619" w14:textId="6E6D8C23" w:rsidR="00A22D51" w:rsidRPr="00146AE3" w:rsidRDefault="00A22D51"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De Beauvoir, Simone: Das andere Geschlecht. In: </w:t>
      </w:r>
      <w:r w:rsidR="00683098" w:rsidRPr="00146AE3">
        <w:rPr>
          <w:rFonts w:asciiTheme="minorHAnsi" w:hAnsiTheme="minorHAnsi" w:cstheme="minorHAnsi"/>
          <w:sz w:val="24"/>
        </w:rPr>
        <w:t xml:space="preserve">Franziska </w:t>
      </w:r>
      <w:r w:rsidR="002045DB" w:rsidRPr="00146AE3">
        <w:rPr>
          <w:rFonts w:asciiTheme="minorHAnsi" w:hAnsiTheme="minorHAnsi" w:cstheme="minorHAnsi"/>
          <w:sz w:val="24"/>
        </w:rPr>
        <w:t>Bergmann</w:t>
      </w:r>
      <w:r w:rsidR="00683098" w:rsidRPr="00146AE3">
        <w:rPr>
          <w:rFonts w:asciiTheme="minorHAnsi" w:hAnsiTheme="minorHAnsi" w:cstheme="minorHAnsi"/>
          <w:sz w:val="24"/>
        </w:rPr>
        <w:t>, Franziska</w:t>
      </w:r>
      <w:r w:rsidRPr="00146AE3">
        <w:rPr>
          <w:rFonts w:asciiTheme="minorHAnsi" w:hAnsiTheme="minorHAnsi" w:cstheme="minorHAnsi"/>
          <w:sz w:val="24"/>
        </w:rPr>
        <w:t xml:space="preserve"> </w:t>
      </w:r>
      <w:proofErr w:type="spellStart"/>
      <w:r w:rsidR="002045DB" w:rsidRPr="00146AE3">
        <w:rPr>
          <w:rFonts w:asciiTheme="minorHAnsi" w:hAnsiTheme="minorHAnsi" w:cstheme="minorHAnsi"/>
          <w:sz w:val="24"/>
        </w:rPr>
        <w:t>Schössler</w:t>
      </w:r>
      <w:proofErr w:type="spellEnd"/>
      <w:r w:rsidR="002045DB" w:rsidRPr="00146AE3">
        <w:rPr>
          <w:rFonts w:asciiTheme="minorHAnsi" w:hAnsiTheme="minorHAnsi" w:cstheme="minorHAnsi"/>
          <w:sz w:val="24"/>
        </w:rPr>
        <w:t xml:space="preserve">,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Franziska</w:t>
      </w:r>
      <w:r w:rsidR="00683098" w:rsidRPr="00146AE3">
        <w:rPr>
          <w:rFonts w:asciiTheme="minorHAnsi" w:hAnsiTheme="minorHAnsi" w:cstheme="minorHAnsi"/>
          <w:sz w:val="24"/>
        </w:rPr>
        <w:t xml:space="preserve"> und Bettina</w:t>
      </w:r>
      <w:r w:rsidRPr="00146AE3">
        <w:rPr>
          <w:rFonts w:asciiTheme="minorHAnsi" w:hAnsiTheme="minorHAnsi" w:cstheme="minorHAnsi"/>
          <w:sz w:val="24"/>
        </w:rPr>
        <w:t xml:space="preserve"> </w:t>
      </w:r>
      <w:r w:rsidR="002045DB" w:rsidRPr="00146AE3">
        <w:rPr>
          <w:rFonts w:asciiTheme="minorHAnsi" w:hAnsiTheme="minorHAnsi" w:cstheme="minorHAnsi"/>
          <w:sz w:val="24"/>
        </w:rPr>
        <w:t>Schreck</w:t>
      </w:r>
      <w:r w:rsidRPr="00146AE3">
        <w:rPr>
          <w:rFonts w:asciiTheme="minorHAnsi" w:hAnsiTheme="minorHAnsi" w:cstheme="minorHAnsi"/>
          <w:sz w:val="24"/>
        </w:rPr>
        <w:t xml:space="preserve">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Gender Studies. Bd. 2. Bielefeld: </w:t>
      </w:r>
      <w:proofErr w:type="spellStart"/>
      <w:r w:rsidRPr="00146AE3">
        <w:rPr>
          <w:rFonts w:asciiTheme="minorHAnsi" w:hAnsiTheme="minorHAnsi" w:cstheme="minorHAnsi"/>
          <w:sz w:val="24"/>
        </w:rPr>
        <w:t>Transcript</w:t>
      </w:r>
      <w:proofErr w:type="spellEnd"/>
      <w:r w:rsidRPr="00146AE3">
        <w:rPr>
          <w:rFonts w:asciiTheme="minorHAnsi" w:hAnsiTheme="minorHAnsi" w:cstheme="minorHAnsi"/>
          <w:sz w:val="24"/>
        </w:rPr>
        <w:t xml:space="preserve"> Verlag,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2012, S. 49-65.</w:t>
      </w:r>
    </w:p>
    <w:p w14:paraId="02CCBBFC" w14:textId="68E24182" w:rsidR="007B32E9" w:rsidRPr="00146AE3" w:rsidRDefault="007B32E9" w:rsidP="009651EC">
      <w:pPr>
        <w:spacing w:line="360" w:lineRule="auto"/>
        <w:jc w:val="both"/>
        <w:rPr>
          <w:rFonts w:asciiTheme="minorHAnsi" w:hAnsiTheme="minorHAnsi" w:cstheme="minorHAnsi"/>
          <w:sz w:val="24"/>
        </w:rPr>
      </w:pPr>
      <w:bookmarkStart w:id="24" w:name="_Hlk5811022"/>
      <w:proofErr w:type="spellStart"/>
      <w:r w:rsidRPr="00146AE3">
        <w:rPr>
          <w:rFonts w:asciiTheme="minorHAnsi" w:hAnsiTheme="minorHAnsi" w:cstheme="minorHAnsi"/>
          <w:sz w:val="24"/>
        </w:rPr>
        <w:t>D</w:t>
      </w:r>
      <w:r w:rsidR="00AA6501" w:rsidRPr="00146AE3">
        <w:rPr>
          <w:rFonts w:asciiTheme="minorHAnsi" w:hAnsiTheme="minorHAnsi" w:cstheme="minorHAnsi"/>
          <w:sz w:val="24"/>
        </w:rPr>
        <w:t>ei</w:t>
      </w:r>
      <w:r w:rsidRPr="00146AE3">
        <w:rPr>
          <w:rFonts w:asciiTheme="minorHAnsi" w:hAnsiTheme="minorHAnsi" w:cstheme="minorHAnsi"/>
          <w:sz w:val="24"/>
        </w:rPr>
        <w:t>s</w:t>
      </w:r>
      <w:proofErr w:type="spellEnd"/>
      <w:r w:rsidRPr="00146AE3">
        <w:rPr>
          <w:rFonts w:asciiTheme="minorHAnsi" w:hAnsiTheme="minorHAnsi" w:cstheme="minorHAnsi"/>
          <w:sz w:val="24"/>
        </w:rPr>
        <w:t xml:space="preserve">, Karin: Körpererleben bei ungewollter Kinderlosigkeit. Eine Interviewstudie mit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betroffenen Frauen. In: </w:t>
      </w:r>
      <w:r w:rsidR="00683098" w:rsidRPr="00146AE3">
        <w:rPr>
          <w:rFonts w:asciiTheme="minorHAnsi" w:hAnsiTheme="minorHAnsi" w:cstheme="minorHAnsi"/>
          <w:sz w:val="24"/>
        </w:rPr>
        <w:t xml:space="preserve">Helga </w:t>
      </w:r>
      <w:r w:rsidRPr="00146AE3">
        <w:rPr>
          <w:rFonts w:asciiTheme="minorHAnsi" w:hAnsiTheme="minorHAnsi" w:cstheme="minorHAnsi"/>
          <w:sz w:val="24"/>
        </w:rPr>
        <w:t>Krüger-Kirn</w:t>
      </w:r>
      <w:r w:rsidR="00683098" w:rsidRPr="00146AE3">
        <w:rPr>
          <w:rFonts w:asciiTheme="minorHAnsi" w:hAnsiTheme="minorHAnsi" w:cstheme="minorHAnsi"/>
          <w:sz w:val="24"/>
        </w:rPr>
        <w:t xml:space="preserve"> und Laura </w:t>
      </w:r>
      <w:r w:rsidRPr="00146AE3">
        <w:rPr>
          <w:rFonts w:asciiTheme="minorHAnsi" w:hAnsiTheme="minorHAnsi" w:cstheme="minorHAnsi"/>
          <w:sz w:val="24"/>
        </w:rPr>
        <w:t>Wolf</w:t>
      </w:r>
      <w:r w:rsidR="00683098" w:rsidRPr="00146AE3">
        <w:rPr>
          <w:rFonts w:asciiTheme="minorHAnsi" w:hAnsiTheme="minorHAnsi" w:cstheme="minorHAnsi"/>
          <w:sz w:val="24"/>
        </w:rPr>
        <w:t xml:space="preserve"> </w:t>
      </w:r>
      <w:r w:rsidRPr="00146AE3">
        <w:rPr>
          <w:rFonts w:asciiTheme="minorHAnsi" w:hAnsiTheme="minorHAnsi" w:cstheme="minorHAnsi"/>
          <w:sz w:val="24"/>
        </w:rPr>
        <w:t>(</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Mutterschaft zwischen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Konstruktion und Erfahrung. Aktuelle Studien und Standpunkte.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Opladen</w:t>
      </w:r>
      <w:r w:rsidR="00683098" w:rsidRPr="00146AE3">
        <w:rPr>
          <w:rFonts w:asciiTheme="minorHAnsi" w:hAnsiTheme="minorHAnsi" w:cstheme="minorHAnsi"/>
          <w:sz w:val="24"/>
        </w:rPr>
        <w:t>/</w:t>
      </w:r>
      <w:r w:rsidRPr="00146AE3">
        <w:rPr>
          <w:rFonts w:asciiTheme="minorHAnsi" w:hAnsiTheme="minorHAnsi" w:cstheme="minorHAnsi"/>
          <w:sz w:val="24"/>
        </w:rPr>
        <w:t>Berlin</w:t>
      </w:r>
      <w:r w:rsidR="00683098" w:rsidRPr="00146AE3">
        <w:rPr>
          <w:rFonts w:asciiTheme="minorHAnsi" w:hAnsiTheme="minorHAnsi" w:cstheme="minorHAnsi"/>
          <w:sz w:val="24"/>
        </w:rPr>
        <w:t>/</w:t>
      </w:r>
      <w:r w:rsidRPr="00146AE3">
        <w:rPr>
          <w:rFonts w:asciiTheme="minorHAnsi" w:hAnsiTheme="minorHAnsi" w:cstheme="minorHAnsi"/>
          <w:sz w:val="24"/>
        </w:rPr>
        <w:t>Toronto: Barbara Budrich Verlag, 2018, S. 135-154.</w:t>
      </w:r>
    </w:p>
    <w:p w14:paraId="08AE21CA" w14:textId="77777777" w:rsidR="0061502E" w:rsidRDefault="0061502E" w:rsidP="009651EC">
      <w:pPr>
        <w:spacing w:line="360" w:lineRule="auto"/>
        <w:jc w:val="both"/>
        <w:rPr>
          <w:rFonts w:asciiTheme="minorHAnsi" w:hAnsiTheme="minorHAnsi" w:cstheme="minorHAnsi"/>
          <w:sz w:val="24"/>
        </w:rPr>
      </w:pPr>
    </w:p>
    <w:p w14:paraId="0354704B" w14:textId="18C996E2" w:rsidR="001506C7" w:rsidRPr="00146AE3" w:rsidRDefault="001506C7" w:rsidP="009651EC">
      <w:pPr>
        <w:spacing w:line="360" w:lineRule="auto"/>
        <w:jc w:val="both"/>
        <w:rPr>
          <w:rFonts w:asciiTheme="minorHAnsi" w:hAnsiTheme="minorHAnsi" w:cstheme="minorHAnsi"/>
          <w:sz w:val="24"/>
        </w:rPr>
      </w:pPr>
      <w:proofErr w:type="spellStart"/>
      <w:r w:rsidRPr="00146AE3">
        <w:rPr>
          <w:rFonts w:asciiTheme="minorHAnsi" w:hAnsiTheme="minorHAnsi" w:cstheme="minorHAnsi"/>
          <w:sz w:val="24"/>
        </w:rPr>
        <w:lastRenderedPageBreak/>
        <w:t>Diabaté</w:t>
      </w:r>
      <w:proofErr w:type="spellEnd"/>
      <w:r w:rsidRPr="00146AE3">
        <w:rPr>
          <w:rFonts w:asciiTheme="minorHAnsi" w:hAnsiTheme="minorHAnsi" w:cstheme="minorHAnsi"/>
          <w:sz w:val="24"/>
        </w:rPr>
        <w:t xml:space="preserve">, Sabine: </w:t>
      </w:r>
      <w:r w:rsidR="000629D2" w:rsidRPr="00146AE3">
        <w:rPr>
          <w:rFonts w:asciiTheme="minorHAnsi" w:hAnsiTheme="minorHAnsi" w:cstheme="minorHAnsi"/>
          <w:sz w:val="24"/>
        </w:rPr>
        <w:t xml:space="preserve">Mutterleitbilder. Spagat zwischen Autonomie und Aufopferung. In: </w:t>
      </w:r>
      <w:r w:rsidR="00683098" w:rsidRPr="00146AE3">
        <w:rPr>
          <w:rFonts w:asciiTheme="minorHAnsi" w:hAnsiTheme="minorHAnsi" w:cstheme="minorHAnsi"/>
          <w:sz w:val="24"/>
        </w:rPr>
        <w:t xml:space="preserve">Norbert </w:t>
      </w:r>
      <w:r w:rsidR="00AF16FD">
        <w:rPr>
          <w:rFonts w:asciiTheme="minorHAnsi" w:hAnsiTheme="minorHAnsi" w:cstheme="minorHAnsi"/>
          <w:sz w:val="24"/>
        </w:rPr>
        <w:br/>
        <w:t xml:space="preserve"> </w:t>
      </w:r>
      <w:r w:rsidR="00AF16FD">
        <w:rPr>
          <w:rFonts w:asciiTheme="minorHAnsi" w:hAnsiTheme="minorHAnsi" w:cstheme="minorHAnsi"/>
          <w:sz w:val="24"/>
        </w:rPr>
        <w:tab/>
      </w:r>
      <w:r w:rsidR="00683098" w:rsidRPr="00146AE3">
        <w:rPr>
          <w:rFonts w:asciiTheme="minorHAnsi" w:hAnsiTheme="minorHAnsi" w:cstheme="minorHAnsi"/>
          <w:sz w:val="24"/>
        </w:rPr>
        <w:t xml:space="preserve">F. </w:t>
      </w:r>
      <w:r w:rsidR="000629D2" w:rsidRPr="00146AE3">
        <w:rPr>
          <w:rFonts w:asciiTheme="minorHAnsi" w:hAnsiTheme="minorHAnsi" w:cstheme="minorHAnsi"/>
          <w:sz w:val="24"/>
        </w:rPr>
        <w:t>Schneider</w:t>
      </w:r>
      <w:r w:rsidR="00683098" w:rsidRPr="00146AE3">
        <w:rPr>
          <w:rFonts w:asciiTheme="minorHAnsi" w:hAnsiTheme="minorHAnsi" w:cstheme="minorHAnsi"/>
          <w:sz w:val="24"/>
        </w:rPr>
        <w:t xml:space="preserve">, Sabine </w:t>
      </w:r>
      <w:proofErr w:type="spellStart"/>
      <w:r w:rsidR="000629D2" w:rsidRPr="00146AE3">
        <w:rPr>
          <w:rFonts w:asciiTheme="minorHAnsi" w:hAnsiTheme="minorHAnsi" w:cstheme="minorHAnsi"/>
          <w:sz w:val="24"/>
        </w:rPr>
        <w:t>Diabaté</w:t>
      </w:r>
      <w:proofErr w:type="spellEnd"/>
      <w:r w:rsidR="00683098" w:rsidRPr="00146AE3">
        <w:rPr>
          <w:rFonts w:asciiTheme="minorHAnsi" w:hAnsiTheme="minorHAnsi" w:cstheme="minorHAnsi"/>
          <w:sz w:val="24"/>
        </w:rPr>
        <w:t xml:space="preserve"> und Kerstin</w:t>
      </w:r>
      <w:r w:rsidR="000629D2" w:rsidRPr="00146AE3">
        <w:rPr>
          <w:rFonts w:asciiTheme="minorHAnsi" w:hAnsiTheme="minorHAnsi" w:cstheme="minorHAnsi"/>
          <w:sz w:val="24"/>
        </w:rPr>
        <w:t xml:space="preserve"> Ruckdeschel</w:t>
      </w:r>
      <w:r w:rsidR="00683098" w:rsidRPr="00146AE3">
        <w:rPr>
          <w:rFonts w:asciiTheme="minorHAnsi" w:hAnsiTheme="minorHAnsi" w:cstheme="minorHAnsi"/>
          <w:sz w:val="24"/>
        </w:rPr>
        <w:t xml:space="preserve"> </w:t>
      </w:r>
      <w:r w:rsidR="000629D2" w:rsidRPr="00146AE3">
        <w:rPr>
          <w:rFonts w:asciiTheme="minorHAnsi" w:hAnsiTheme="minorHAnsi" w:cstheme="minorHAnsi"/>
          <w:sz w:val="24"/>
        </w:rPr>
        <w:t>(</w:t>
      </w:r>
      <w:proofErr w:type="spellStart"/>
      <w:r w:rsidR="000629D2" w:rsidRPr="00146AE3">
        <w:rPr>
          <w:rFonts w:asciiTheme="minorHAnsi" w:hAnsiTheme="minorHAnsi" w:cstheme="minorHAnsi"/>
          <w:sz w:val="24"/>
        </w:rPr>
        <w:t>Hg</w:t>
      </w:r>
      <w:proofErr w:type="spellEnd"/>
      <w:r w:rsidR="000629D2" w:rsidRPr="00146AE3">
        <w:rPr>
          <w:rFonts w:asciiTheme="minorHAnsi" w:hAnsiTheme="minorHAnsi" w:cstheme="minorHAnsi"/>
          <w:sz w:val="24"/>
        </w:rPr>
        <w:t xml:space="preserve">.): Familienleitbilder in </w:t>
      </w:r>
      <w:r w:rsidR="00AF16FD">
        <w:rPr>
          <w:rFonts w:asciiTheme="minorHAnsi" w:hAnsiTheme="minorHAnsi" w:cstheme="minorHAnsi"/>
          <w:sz w:val="24"/>
        </w:rPr>
        <w:br/>
        <w:t xml:space="preserve"> </w:t>
      </w:r>
      <w:r w:rsidR="00AF16FD">
        <w:rPr>
          <w:rFonts w:asciiTheme="minorHAnsi" w:hAnsiTheme="minorHAnsi" w:cstheme="minorHAnsi"/>
          <w:sz w:val="24"/>
        </w:rPr>
        <w:tab/>
      </w:r>
      <w:r w:rsidR="000629D2" w:rsidRPr="00146AE3">
        <w:rPr>
          <w:rFonts w:asciiTheme="minorHAnsi" w:hAnsiTheme="minorHAnsi" w:cstheme="minorHAnsi"/>
          <w:sz w:val="24"/>
        </w:rPr>
        <w:t xml:space="preserve">Deutschland. Kulturelle Vorstellungen zu Partnerschaft, Elternschaft und </w:t>
      </w:r>
      <w:r w:rsidR="00AF16FD">
        <w:rPr>
          <w:rFonts w:asciiTheme="minorHAnsi" w:hAnsiTheme="minorHAnsi" w:cstheme="minorHAnsi"/>
          <w:sz w:val="24"/>
        </w:rPr>
        <w:br/>
        <w:t xml:space="preserve"> </w:t>
      </w:r>
      <w:r w:rsidR="00AF16FD">
        <w:rPr>
          <w:rFonts w:asciiTheme="minorHAnsi" w:hAnsiTheme="minorHAnsi" w:cstheme="minorHAnsi"/>
          <w:sz w:val="24"/>
        </w:rPr>
        <w:tab/>
      </w:r>
      <w:r w:rsidR="000629D2" w:rsidRPr="00146AE3">
        <w:rPr>
          <w:rFonts w:asciiTheme="minorHAnsi" w:hAnsiTheme="minorHAnsi" w:cstheme="minorHAnsi"/>
          <w:sz w:val="24"/>
        </w:rPr>
        <w:t>Familienleben. Opladen</w:t>
      </w:r>
      <w:r w:rsidR="00683098" w:rsidRPr="00146AE3">
        <w:rPr>
          <w:rFonts w:asciiTheme="minorHAnsi" w:hAnsiTheme="minorHAnsi" w:cstheme="minorHAnsi"/>
          <w:sz w:val="24"/>
        </w:rPr>
        <w:t>/</w:t>
      </w:r>
      <w:r w:rsidR="000629D2" w:rsidRPr="00146AE3">
        <w:rPr>
          <w:rFonts w:asciiTheme="minorHAnsi" w:hAnsiTheme="minorHAnsi" w:cstheme="minorHAnsi"/>
          <w:sz w:val="24"/>
        </w:rPr>
        <w:t>Berlin</w:t>
      </w:r>
      <w:r w:rsidR="00683098" w:rsidRPr="00146AE3">
        <w:rPr>
          <w:rFonts w:asciiTheme="minorHAnsi" w:hAnsiTheme="minorHAnsi" w:cstheme="minorHAnsi"/>
          <w:sz w:val="24"/>
        </w:rPr>
        <w:t>/</w:t>
      </w:r>
      <w:r w:rsidR="000629D2" w:rsidRPr="00146AE3">
        <w:rPr>
          <w:rFonts w:asciiTheme="minorHAnsi" w:hAnsiTheme="minorHAnsi" w:cstheme="minorHAnsi"/>
          <w:sz w:val="24"/>
        </w:rPr>
        <w:t>Toronto: Verlag Barbara Budrich, 2015, S. 207-226.</w:t>
      </w:r>
    </w:p>
    <w:p w14:paraId="59649423" w14:textId="4D79568F" w:rsidR="005E1C6B" w:rsidRPr="00146AE3" w:rsidRDefault="005E1C6B"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Flick, Uwe: Vom </w:t>
      </w:r>
      <w:r w:rsidR="008A5F32" w:rsidRPr="00146AE3">
        <w:rPr>
          <w:rFonts w:asciiTheme="minorHAnsi" w:hAnsiTheme="minorHAnsi" w:cstheme="minorHAnsi"/>
          <w:sz w:val="24"/>
        </w:rPr>
        <w:t>T</w:t>
      </w:r>
      <w:r w:rsidRPr="00146AE3">
        <w:rPr>
          <w:rFonts w:asciiTheme="minorHAnsi" w:hAnsiTheme="minorHAnsi" w:cstheme="minorHAnsi"/>
          <w:sz w:val="24"/>
        </w:rPr>
        <w:t>ext zur Theorie</w:t>
      </w:r>
      <w:r w:rsidR="008A5F32" w:rsidRPr="00146AE3">
        <w:rPr>
          <w:rFonts w:asciiTheme="minorHAnsi" w:hAnsiTheme="minorHAnsi" w:cstheme="minorHAnsi"/>
          <w:sz w:val="24"/>
        </w:rPr>
        <w:t xml:space="preserve">. In: </w:t>
      </w:r>
      <w:proofErr w:type="spellStart"/>
      <w:r w:rsidR="008A5F32" w:rsidRPr="00146AE3">
        <w:rPr>
          <w:rFonts w:asciiTheme="minorHAnsi" w:hAnsiTheme="minorHAnsi" w:cstheme="minorHAnsi"/>
          <w:sz w:val="24"/>
        </w:rPr>
        <w:t>Ders</w:t>
      </w:r>
      <w:proofErr w:type="spellEnd"/>
      <w:r w:rsidR="008A5F32" w:rsidRPr="00146AE3">
        <w:rPr>
          <w:rFonts w:asciiTheme="minorHAnsi" w:hAnsiTheme="minorHAnsi" w:cstheme="minorHAnsi"/>
          <w:sz w:val="24"/>
        </w:rPr>
        <w:t>.: Qualitative Forschung. Eine Einführung.</w:t>
      </w:r>
      <w:r w:rsidRPr="00146AE3">
        <w:rPr>
          <w:rFonts w:asciiTheme="minorHAnsi" w:hAnsiTheme="minorHAnsi" w:cstheme="minorHAnsi"/>
          <w:sz w:val="24"/>
        </w:rPr>
        <w:t xml:space="preserve"> </w:t>
      </w:r>
      <w:proofErr w:type="spellStart"/>
      <w:r w:rsidR="008A5F32" w:rsidRPr="00146AE3">
        <w:rPr>
          <w:rFonts w:asciiTheme="minorHAnsi" w:hAnsiTheme="minorHAnsi" w:cstheme="minorHAnsi"/>
          <w:sz w:val="24"/>
        </w:rPr>
        <w:t>Reinbeck</w:t>
      </w:r>
      <w:proofErr w:type="spellEnd"/>
      <w:r w:rsidR="008A5F32" w:rsidRPr="00146AE3">
        <w:rPr>
          <w:rFonts w:asciiTheme="minorHAnsi" w:hAnsiTheme="minorHAnsi" w:cstheme="minorHAnsi"/>
          <w:sz w:val="24"/>
        </w:rPr>
        <w:t xml:space="preserve"> </w:t>
      </w:r>
      <w:r w:rsidR="00AF16FD">
        <w:rPr>
          <w:rFonts w:asciiTheme="minorHAnsi" w:hAnsiTheme="minorHAnsi" w:cstheme="minorHAnsi"/>
          <w:sz w:val="24"/>
        </w:rPr>
        <w:br/>
        <w:t xml:space="preserve"> </w:t>
      </w:r>
      <w:r w:rsidR="00AF16FD">
        <w:rPr>
          <w:rFonts w:asciiTheme="minorHAnsi" w:hAnsiTheme="minorHAnsi" w:cstheme="minorHAnsi"/>
          <w:sz w:val="24"/>
        </w:rPr>
        <w:tab/>
      </w:r>
      <w:r w:rsidR="008A5F32" w:rsidRPr="00146AE3">
        <w:rPr>
          <w:rFonts w:asciiTheme="minorHAnsi" w:hAnsiTheme="minorHAnsi" w:cstheme="minorHAnsi"/>
          <w:sz w:val="24"/>
        </w:rPr>
        <w:t xml:space="preserve">bei Hamburg: Rowohlt Taschenbuch Verlag, </w:t>
      </w:r>
      <w:r w:rsidRPr="00146AE3">
        <w:rPr>
          <w:rFonts w:asciiTheme="minorHAnsi" w:hAnsiTheme="minorHAnsi" w:cstheme="minorHAnsi"/>
          <w:sz w:val="24"/>
        </w:rPr>
        <w:t>2006</w:t>
      </w:r>
      <w:r w:rsidR="008A5F32" w:rsidRPr="00146AE3">
        <w:rPr>
          <w:rFonts w:asciiTheme="minorHAnsi" w:hAnsiTheme="minorHAnsi" w:cstheme="minorHAnsi"/>
          <w:sz w:val="24"/>
        </w:rPr>
        <w:t>, 4. Auflage, S. 243-256.</w:t>
      </w:r>
    </w:p>
    <w:p w14:paraId="0293D79C" w14:textId="3BAE6E0C" w:rsidR="001A0DDA" w:rsidRPr="00146AE3" w:rsidRDefault="001A0DDA"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Folkers, Andreas &amp; Rödel, </w:t>
      </w:r>
      <w:proofErr w:type="spellStart"/>
      <w:r w:rsidRPr="00146AE3">
        <w:rPr>
          <w:rFonts w:asciiTheme="minorHAnsi" w:hAnsiTheme="minorHAnsi" w:cstheme="minorHAnsi"/>
          <w:sz w:val="24"/>
        </w:rPr>
        <w:t>Malaika</w:t>
      </w:r>
      <w:proofErr w:type="spellEnd"/>
      <w:r w:rsidR="002045DB" w:rsidRPr="00146AE3">
        <w:rPr>
          <w:rFonts w:asciiTheme="minorHAnsi" w:hAnsiTheme="minorHAnsi" w:cstheme="minorHAnsi"/>
          <w:sz w:val="24"/>
        </w:rPr>
        <w:t>:</w:t>
      </w:r>
      <w:r w:rsidRPr="00146AE3">
        <w:rPr>
          <w:rFonts w:asciiTheme="minorHAnsi" w:hAnsiTheme="minorHAnsi" w:cstheme="minorHAnsi"/>
          <w:sz w:val="24"/>
        </w:rPr>
        <w:t xml:space="preserve"> Biopolitik</w:t>
      </w:r>
      <w:r w:rsidR="002045DB" w:rsidRPr="00146AE3">
        <w:rPr>
          <w:rFonts w:asciiTheme="minorHAnsi" w:hAnsiTheme="minorHAnsi" w:cstheme="minorHAnsi"/>
          <w:sz w:val="24"/>
        </w:rPr>
        <w:t>/</w:t>
      </w:r>
      <w:proofErr w:type="spellStart"/>
      <w:r w:rsidR="002045DB" w:rsidRPr="00146AE3">
        <w:rPr>
          <w:rFonts w:asciiTheme="minorHAnsi" w:hAnsiTheme="minorHAnsi" w:cstheme="minorHAnsi"/>
          <w:sz w:val="24"/>
        </w:rPr>
        <w:t>Biomacht</w:t>
      </w:r>
      <w:proofErr w:type="spellEnd"/>
      <w:r w:rsidRPr="00146AE3">
        <w:rPr>
          <w:rFonts w:asciiTheme="minorHAnsi" w:hAnsiTheme="minorHAnsi" w:cstheme="minorHAnsi"/>
          <w:sz w:val="24"/>
        </w:rPr>
        <w:t>. In</w:t>
      </w:r>
      <w:r w:rsidR="002045DB" w:rsidRPr="00146AE3">
        <w:rPr>
          <w:rFonts w:asciiTheme="minorHAnsi" w:hAnsiTheme="minorHAnsi" w:cstheme="minorHAnsi"/>
          <w:sz w:val="24"/>
        </w:rPr>
        <w:t>:</w:t>
      </w:r>
      <w:r w:rsidRPr="00146AE3">
        <w:rPr>
          <w:rFonts w:asciiTheme="minorHAnsi" w:hAnsiTheme="minorHAnsi" w:cstheme="minorHAnsi"/>
          <w:sz w:val="24"/>
        </w:rPr>
        <w:t xml:space="preserve"> </w:t>
      </w:r>
      <w:r w:rsidRPr="00146AE3">
        <w:rPr>
          <w:rFonts w:asciiTheme="minorHAnsi" w:hAnsiTheme="minorHAnsi" w:cstheme="minorHAnsi"/>
          <w:iCs/>
          <w:sz w:val="24"/>
        </w:rPr>
        <w:t>Gender Glossar</w:t>
      </w:r>
      <w:r w:rsidR="002045DB" w:rsidRPr="00146AE3">
        <w:rPr>
          <w:rFonts w:asciiTheme="minorHAnsi" w:hAnsiTheme="minorHAnsi" w:cstheme="minorHAnsi"/>
          <w:sz w:val="24"/>
        </w:rPr>
        <w:t>, 2015</w:t>
      </w:r>
      <w:r w:rsidR="001B0A1C" w:rsidRPr="00146AE3">
        <w:rPr>
          <w:rFonts w:asciiTheme="minorHAnsi" w:hAnsiTheme="minorHAnsi" w:cstheme="minorHAnsi"/>
          <w:sz w:val="24"/>
        </w:rPr>
        <w:t xml:space="preserve">, URL: </w:t>
      </w:r>
      <w:r w:rsidR="00AF16FD">
        <w:rPr>
          <w:rFonts w:asciiTheme="minorHAnsi" w:hAnsiTheme="minorHAnsi" w:cstheme="minorHAnsi"/>
          <w:sz w:val="24"/>
        </w:rPr>
        <w:br/>
        <w:t xml:space="preserve"> </w:t>
      </w:r>
      <w:r w:rsidR="00AF16FD">
        <w:rPr>
          <w:rFonts w:asciiTheme="minorHAnsi" w:hAnsiTheme="minorHAnsi" w:cstheme="minorHAnsi"/>
          <w:sz w:val="24"/>
        </w:rPr>
        <w:tab/>
      </w:r>
      <w:r w:rsidR="002045DB" w:rsidRPr="00146AE3">
        <w:rPr>
          <w:rFonts w:asciiTheme="minorHAnsi" w:hAnsiTheme="minorHAnsi" w:cstheme="minorHAnsi"/>
          <w:sz w:val="24"/>
        </w:rPr>
        <w:t>https://gender-glossar.de/glossar/item/51-biopolitik</w:t>
      </w:r>
      <w:r w:rsidRPr="00146AE3">
        <w:rPr>
          <w:rFonts w:asciiTheme="minorHAnsi" w:hAnsiTheme="minorHAnsi" w:cstheme="minorHAnsi"/>
          <w:sz w:val="24"/>
        </w:rPr>
        <w:t xml:space="preserve"> (angerufen am 10.04.2019).</w:t>
      </w:r>
    </w:p>
    <w:bookmarkEnd w:id="24"/>
    <w:p w14:paraId="7CC31FC9" w14:textId="0A5F3C41" w:rsidR="002D1387" w:rsidRPr="00146AE3" w:rsidRDefault="002D1387" w:rsidP="009651EC">
      <w:pPr>
        <w:spacing w:line="360" w:lineRule="auto"/>
        <w:jc w:val="both"/>
        <w:rPr>
          <w:rFonts w:asciiTheme="minorHAnsi" w:hAnsiTheme="minorHAnsi" w:cstheme="minorHAnsi"/>
          <w:sz w:val="24"/>
        </w:rPr>
      </w:pPr>
      <w:r w:rsidRPr="00146AE3">
        <w:rPr>
          <w:rFonts w:asciiTheme="minorHAnsi" w:hAnsiTheme="minorHAnsi" w:cstheme="minorHAnsi"/>
          <w:sz w:val="24"/>
        </w:rPr>
        <w:t>Gehring</w:t>
      </w:r>
      <w:r w:rsidR="0064550C" w:rsidRPr="00146AE3">
        <w:rPr>
          <w:rFonts w:asciiTheme="minorHAnsi" w:hAnsiTheme="minorHAnsi" w:cstheme="minorHAnsi"/>
          <w:sz w:val="24"/>
        </w:rPr>
        <w:t>,</w:t>
      </w:r>
      <w:r w:rsidRPr="00146AE3">
        <w:rPr>
          <w:rFonts w:asciiTheme="minorHAnsi" w:hAnsiTheme="minorHAnsi" w:cstheme="minorHAnsi"/>
          <w:sz w:val="24"/>
        </w:rPr>
        <w:t xml:space="preserve"> P</w:t>
      </w:r>
      <w:r w:rsidR="0064550C" w:rsidRPr="00146AE3">
        <w:rPr>
          <w:rFonts w:asciiTheme="minorHAnsi" w:hAnsiTheme="minorHAnsi" w:cstheme="minorHAnsi"/>
          <w:sz w:val="24"/>
        </w:rPr>
        <w:t>etra</w:t>
      </w:r>
      <w:r w:rsidRPr="00146AE3">
        <w:rPr>
          <w:rFonts w:asciiTheme="minorHAnsi" w:hAnsiTheme="minorHAnsi" w:cstheme="minorHAnsi"/>
          <w:sz w:val="24"/>
        </w:rPr>
        <w:t>: Bio-Politik/Bio-Macht. In:</w:t>
      </w:r>
      <w:r w:rsidR="0064550C" w:rsidRPr="00146AE3">
        <w:rPr>
          <w:rFonts w:asciiTheme="minorHAnsi" w:hAnsiTheme="minorHAnsi" w:cstheme="minorHAnsi"/>
          <w:sz w:val="24"/>
        </w:rPr>
        <w:t xml:space="preserve"> Clemens</w:t>
      </w:r>
      <w:r w:rsidRPr="00146AE3">
        <w:rPr>
          <w:rFonts w:asciiTheme="minorHAnsi" w:hAnsiTheme="minorHAnsi" w:cstheme="minorHAnsi"/>
          <w:sz w:val="24"/>
        </w:rPr>
        <w:t xml:space="preserve"> </w:t>
      </w:r>
      <w:proofErr w:type="spellStart"/>
      <w:r w:rsidRPr="00146AE3">
        <w:rPr>
          <w:rFonts w:asciiTheme="minorHAnsi" w:hAnsiTheme="minorHAnsi" w:cstheme="minorHAnsi"/>
          <w:sz w:val="24"/>
        </w:rPr>
        <w:t>Kammler</w:t>
      </w:r>
      <w:proofErr w:type="spellEnd"/>
      <w:r w:rsidRPr="00146AE3">
        <w:rPr>
          <w:rFonts w:asciiTheme="minorHAnsi" w:hAnsiTheme="minorHAnsi" w:cstheme="minorHAnsi"/>
          <w:sz w:val="24"/>
        </w:rPr>
        <w:t xml:space="preserve">, </w:t>
      </w:r>
      <w:r w:rsidR="0064550C" w:rsidRPr="00146AE3">
        <w:rPr>
          <w:rFonts w:asciiTheme="minorHAnsi" w:hAnsiTheme="minorHAnsi" w:cstheme="minorHAnsi"/>
          <w:sz w:val="24"/>
        </w:rPr>
        <w:t xml:space="preserve">Rolf </w:t>
      </w:r>
      <w:r w:rsidRPr="00146AE3">
        <w:rPr>
          <w:rFonts w:asciiTheme="minorHAnsi" w:hAnsiTheme="minorHAnsi" w:cstheme="minorHAnsi"/>
          <w:sz w:val="24"/>
        </w:rPr>
        <w:t xml:space="preserve">Parr, </w:t>
      </w:r>
      <w:r w:rsidR="0064550C" w:rsidRPr="00146AE3">
        <w:rPr>
          <w:rFonts w:asciiTheme="minorHAnsi" w:hAnsiTheme="minorHAnsi" w:cstheme="minorHAnsi"/>
          <w:sz w:val="24"/>
        </w:rPr>
        <w:t xml:space="preserve">Ulrich Johannes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 xml:space="preserve">Schneider </w:t>
      </w:r>
      <w:r w:rsidR="0064550C" w:rsidRPr="00146AE3">
        <w:rPr>
          <w:rFonts w:asciiTheme="minorHAnsi" w:hAnsiTheme="minorHAnsi" w:cstheme="minorHAnsi"/>
          <w:sz w:val="24"/>
        </w:rPr>
        <w:t>und Elke</w:t>
      </w:r>
      <w:r w:rsidRPr="00146AE3">
        <w:rPr>
          <w:rFonts w:asciiTheme="minorHAnsi" w:hAnsiTheme="minorHAnsi" w:cstheme="minorHAnsi"/>
          <w:sz w:val="24"/>
        </w:rPr>
        <w:t xml:space="preserve"> Reinhardt-Becker (</w:t>
      </w:r>
      <w:proofErr w:type="spellStart"/>
      <w:r w:rsidR="0064550C" w:rsidRPr="00146AE3">
        <w:rPr>
          <w:rFonts w:asciiTheme="minorHAnsi" w:hAnsiTheme="minorHAnsi" w:cstheme="minorHAnsi"/>
          <w:sz w:val="24"/>
        </w:rPr>
        <w:t>Hg</w:t>
      </w:r>
      <w:proofErr w:type="spellEnd"/>
      <w:r w:rsidR="0064550C" w:rsidRPr="00146AE3">
        <w:rPr>
          <w:rFonts w:asciiTheme="minorHAnsi" w:hAnsiTheme="minorHAnsi" w:cstheme="minorHAnsi"/>
          <w:sz w:val="24"/>
        </w:rPr>
        <w:t>.</w:t>
      </w:r>
      <w:r w:rsidRPr="00146AE3">
        <w:rPr>
          <w:rFonts w:asciiTheme="minorHAnsi" w:hAnsiTheme="minorHAnsi" w:cstheme="minorHAnsi"/>
          <w:sz w:val="24"/>
        </w:rPr>
        <w:t>)</w:t>
      </w:r>
      <w:r w:rsidR="0064550C" w:rsidRPr="00146AE3">
        <w:rPr>
          <w:rFonts w:asciiTheme="minorHAnsi" w:hAnsiTheme="minorHAnsi" w:cstheme="minorHAnsi"/>
          <w:sz w:val="24"/>
        </w:rPr>
        <w:t>:</w:t>
      </w:r>
      <w:r w:rsidRPr="00146AE3">
        <w:rPr>
          <w:rFonts w:asciiTheme="minorHAnsi" w:hAnsiTheme="minorHAnsi" w:cstheme="minorHAnsi"/>
          <w:sz w:val="24"/>
        </w:rPr>
        <w:t xml:space="preserve"> Foucault-Handbuch. </w:t>
      </w:r>
      <w:r w:rsidR="0064550C" w:rsidRPr="00146AE3">
        <w:rPr>
          <w:rFonts w:asciiTheme="minorHAnsi" w:hAnsiTheme="minorHAnsi" w:cstheme="minorHAnsi"/>
          <w:sz w:val="24"/>
        </w:rPr>
        <w:t xml:space="preserve">Stuttgart: </w:t>
      </w:r>
      <w:r w:rsidRPr="00146AE3">
        <w:rPr>
          <w:rFonts w:asciiTheme="minorHAnsi" w:hAnsiTheme="minorHAnsi" w:cstheme="minorHAnsi"/>
          <w:sz w:val="24"/>
        </w:rPr>
        <w:t xml:space="preserve">J.B. Metzler,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2014, S. 230-232.</w:t>
      </w:r>
    </w:p>
    <w:p w14:paraId="7CBA598C" w14:textId="40EDFB1A" w:rsidR="007228B9" w:rsidRPr="00146AE3" w:rsidRDefault="007228B9"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Hays, Sharon: Die Identität der Mütter. Zwischen Selbstlosigkeit und Eigennutz. Stuttgart: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Klett-Cotta, 1998.</w:t>
      </w:r>
    </w:p>
    <w:p w14:paraId="64A750FD" w14:textId="1F0374F1" w:rsidR="008C22C6" w:rsidRPr="00146AE3" w:rsidRDefault="000629D2"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Hermanns, Harry: Interviewen als Tätigkeit. In: </w:t>
      </w:r>
      <w:r w:rsidR="00683098" w:rsidRPr="00146AE3">
        <w:rPr>
          <w:rFonts w:asciiTheme="minorHAnsi" w:hAnsiTheme="minorHAnsi" w:cstheme="minorHAnsi"/>
          <w:sz w:val="24"/>
        </w:rPr>
        <w:t>Uwe Flick, Ernst von Kardorff und Ines Steinke</w:t>
      </w:r>
      <w:r w:rsidRPr="00146AE3">
        <w:rPr>
          <w:rFonts w:asciiTheme="minorHAnsi" w:hAnsiTheme="minorHAnsi" w:cstheme="minorHAnsi"/>
          <w:sz w:val="24"/>
        </w:rPr>
        <w:t xml:space="preserve">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Qualitative Forschung. Ein Handbuch. </w:t>
      </w:r>
      <w:proofErr w:type="spellStart"/>
      <w:r w:rsidRPr="00146AE3">
        <w:rPr>
          <w:rFonts w:asciiTheme="minorHAnsi" w:hAnsiTheme="minorHAnsi" w:cstheme="minorHAnsi"/>
          <w:sz w:val="24"/>
        </w:rPr>
        <w:t>Reinbeck</w:t>
      </w:r>
      <w:proofErr w:type="spellEnd"/>
      <w:r w:rsidRPr="00146AE3">
        <w:rPr>
          <w:rFonts w:asciiTheme="minorHAnsi" w:hAnsiTheme="minorHAnsi" w:cstheme="minorHAnsi"/>
          <w:sz w:val="24"/>
        </w:rPr>
        <w:t xml:space="preserve"> bei Hamburg: Rowohlt</w:t>
      </w:r>
      <w:r w:rsidR="00FD7E33" w:rsidRPr="00146AE3">
        <w:rPr>
          <w:rFonts w:asciiTheme="minorHAnsi" w:hAnsiTheme="minorHAnsi" w:cstheme="minorHAnsi"/>
          <w:sz w:val="24"/>
        </w:rPr>
        <w:t xml:space="preserve">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Taschenbuch Verlag, 2015, S. 360-368.</w:t>
      </w:r>
    </w:p>
    <w:p w14:paraId="01DAEB22" w14:textId="30CF7BCC" w:rsidR="00BF4E60" w:rsidRPr="00146AE3" w:rsidRDefault="00BF4E60"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Hochschild, </w:t>
      </w:r>
      <w:proofErr w:type="spellStart"/>
      <w:r w:rsidRPr="00146AE3">
        <w:rPr>
          <w:rFonts w:asciiTheme="minorHAnsi" w:hAnsiTheme="minorHAnsi" w:cstheme="minorHAnsi"/>
          <w:sz w:val="24"/>
        </w:rPr>
        <w:t>Arlie</w:t>
      </w:r>
      <w:proofErr w:type="spellEnd"/>
      <w:r w:rsidRPr="00146AE3">
        <w:rPr>
          <w:rFonts w:asciiTheme="minorHAnsi" w:hAnsiTheme="minorHAnsi" w:cstheme="minorHAnsi"/>
          <w:sz w:val="24"/>
        </w:rPr>
        <w:t xml:space="preserve">: The </w:t>
      </w:r>
      <w:proofErr w:type="spellStart"/>
      <w:r w:rsidR="00F52921" w:rsidRPr="00146AE3">
        <w:rPr>
          <w:rFonts w:asciiTheme="minorHAnsi" w:hAnsiTheme="minorHAnsi" w:cstheme="minorHAnsi"/>
          <w:sz w:val="24"/>
        </w:rPr>
        <w:t>M</w:t>
      </w:r>
      <w:r w:rsidRPr="00146AE3">
        <w:rPr>
          <w:rFonts w:asciiTheme="minorHAnsi" w:hAnsiTheme="minorHAnsi" w:cstheme="minorHAnsi"/>
          <w:sz w:val="24"/>
        </w:rPr>
        <w:t>anaged</w:t>
      </w:r>
      <w:proofErr w:type="spellEnd"/>
      <w:r w:rsidRPr="00146AE3">
        <w:rPr>
          <w:rFonts w:asciiTheme="minorHAnsi" w:hAnsiTheme="minorHAnsi" w:cstheme="minorHAnsi"/>
          <w:sz w:val="24"/>
        </w:rPr>
        <w:t xml:space="preserve"> Heart.</w:t>
      </w:r>
      <w:r w:rsidR="00DE2642" w:rsidRPr="00146AE3">
        <w:rPr>
          <w:rFonts w:asciiTheme="minorHAnsi" w:hAnsiTheme="minorHAnsi" w:cstheme="minorHAnsi"/>
          <w:sz w:val="24"/>
        </w:rPr>
        <w:t xml:space="preserve"> </w:t>
      </w:r>
      <w:r w:rsidR="00DE2642" w:rsidRPr="00146AE3">
        <w:rPr>
          <w:rFonts w:asciiTheme="minorHAnsi" w:hAnsiTheme="minorHAnsi" w:cstheme="minorHAnsi"/>
          <w:sz w:val="24"/>
          <w:lang w:val="en-GB"/>
        </w:rPr>
        <w:t xml:space="preserve">Commercialization of Human Feeling. London: </w:t>
      </w:r>
      <w:r w:rsidR="0061502E">
        <w:rPr>
          <w:rFonts w:asciiTheme="minorHAnsi" w:hAnsiTheme="minorHAnsi" w:cstheme="minorHAnsi"/>
          <w:sz w:val="24"/>
          <w:lang w:val="en-GB"/>
        </w:rPr>
        <w:br/>
        <w:t xml:space="preserve"> </w:t>
      </w:r>
      <w:r w:rsidR="0061502E">
        <w:rPr>
          <w:rFonts w:asciiTheme="minorHAnsi" w:hAnsiTheme="minorHAnsi" w:cstheme="minorHAnsi"/>
          <w:sz w:val="24"/>
          <w:lang w:val="en-GB"/>
        </w:rPr>
        <w:tab/>
      </w:r>
      <w:r w:rsidR="00DE2642" w:rsidRPr="00146AE3">
        <w:rPr>
          <w:rFonts w:asciiTheme="minorHAnsi" w:hAnsiTheme="minorHAnsi" w:cstheme="minorHAnsi"/>
          <w:sz w:val="24"/>
          <w:lang w:val="en-GB"/>
        </w:rPr>
        <w:t xml:space="preserve">University of California Press, 3. </w:t>
      </w:r>
      <w:r w:rsidR="00DE2642" w:rsidRPr="00146AE3">
        <w:rPr>
          <w:rFonts w:asciiTheme="minorHAnsi" w:hAnsiTheme="minorHAnsi" w:cstheme="minorHAnsi"/>
          <w:sz w:val="24"/>
        </w:rPr>
        <w:t>Auflage</w:t>
      </w:r>
      <w:r w:rsidR="00F47A8A" w:rsidRPr="00146AE3">
        <w:rPr>
          <w:rFonts w:asciiTheme="minorHAnsi" w:hAnsiTheme="minorHAnsi" w:cstheme="minorHAnsi"/>
          <w:sz w:val="24"/>
        </w:rPr>
        <w:t xml:space="preserve"> 2012.</w:t>
      </w:r>
    </w:p>
    <w:p w14:paraId="467B1612" w14:textId="209B60F4" w:rsidR="000629D2" w:rsidRPr="00146AE3" w:rsidRDefault="000629D2"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Hopf, Christel: Qualitative Interviews – ein Überblick. In: </w:t>
      </w:r>
      <w:r w:rsidR="00683098" w:rsidRPr="00146AE3">
        <w:rPr>
          <w:rFonts w:asciiTheme="minorHAnsi" w:hAnsiTheme="minorHAnsi" w:cstheme="minorHAnsi"/>
          <w:sz w:val="24"/>
        </w:rPr>
        <w:t xml:space="preserve">Uwe </w:t>
      </w:r>
      <w:r w:rsidRPr="00146AE3">
        <w:rPr>
          <w:rFonts w:asciiTheme="minorHAnsi" w:hAnsiTheme="minorHAnsi" w:cstheme="minorHAnsi"/>
          <w:sz w:val="24"/>
        </w:rPr>
        <w:t>Flick</w:t>
      </w:r>
      <w:r w:rsidR="00683098" w:rsidRPr="00146AE3">
        <w:rPr>
          <w:rFonts w:asciiTheme="minorHAnsi" w:hAnsiTheme="minorHAnsi" w:cstheme="minorHAnsi"/>
          <w:sz w:val="24"/>
        </w:rPr>
        <w:t>, Ernst</w:t>
      </w:r>
      <w:r w:rsidRPr="00146AE3">
        <w:rPr>
          <w:rFonts w:asciiTheme="minorHAnsi" w:hAnsiTheme="minorHAnsi" w:cstheme="minorHAnsi"/>
          <w:sz w:val="24"/>
        </w:rPr>
        <w:t xml:space="preserve"> von Kardorff und</w:t>
      </w:r>
      <w:r w:rsidR="00FD7E33" w:rsidRPr="00146AE3">
        <w:rPr>
          <w:rFonts w:asciiTheme="minorHAnsi" w:hAnsiTheme="minorHAnsi" w:cstheme="minorHAnsi"/>
          <w:sz w:val="24"/>
        </w:rPr>
        <w:t xml:space="preserve"> </w:t>
      </w:r>
      <w:r w:rsidR="0061502E">
        <w:rPr>
          <w:rFonts w:asciiTheme="minorHAnsi" w:hAnsiTheme="minorHAnsi" w:cstheme="minorHAnsi"/>
          <w:sz w:val="24"/>
        </w:rPr>
        <w:br/>
        <w:t xml:space="preserve"> </w:t>
      </w:r>
      <w:r w:rsidR="0061502E">
        <w:rPr>
          <w:rFonts w:asciiTheme="minorHAnsi" w:hAnsiTheme="minorHAnsi" w:cstheme="minorHAnsi"/>
          <w:sz w:val="24"/>
        </w:rPr>
        <w:tab/>
      </w:r>
      <w:r w:rsidR="00683098" w:rsidRPr="00146AE3">
        <w:rPr>
          <w:rFonts w:asciiTheme="minorHAnsi" w:hAnsiTheme="minorHAnsi" w:cstheme="minorHAnsi"/>
          <w:sz w:val="24"/>
        </w:rPr>
        <w:t xml:space="preserve">Ines </w:t>
      </w:r>
      <w:r w:rsidRPr="00146AE3">
        <w:rPr>
          <w:rFonts w:asciiTheme="minorHAnsi" w:hAnsiTheme="minorHAnsi" w:cstheme="minorHAnsi"/>
          <w:sz w:val="24"/>
        </w:rPr>
        <w:t>Steinke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Qualitative Forschung. Ein Handbuch. </w:t>
      </w:r>
      <w:proofErr w:type="spellStart"/>
      <w:r w:rsidRPr="00146AE3">
        <w:rPr>
          <w:rFonts w:asciiTheme="minorHAnsi" w:hAnsiTheme="minorHAnsi" w:cstheme="minorHAnsi"/>
          <w:sz w:val="24"/>
        </w:rPr>
        <w:t>Reinbeck</w:t>
      </w:r>
      <w:proofErr w:type="spellEnd"/>
      <w:r w:rsidRPr="00146AE3">
        <w:rPr>
          <w:rFonts w:asciiTheme="minorHAnsi" w:hAnsiTheme="minorHAnsi" w:cstheme="minorHAnsi"/>
          <w:sz w:val="24"/>
        </w:rPr>
        <w:t xml:space="preserve"> bei Hamburg:</w:t>
      </w:r>
      <w:r w:rsidR="00FD7E33" w:rsidRPr="00146AE3">
        <w:rPr>
          <w:rFonts w:asciiTheme="minorHAnsi" w:hAnsiTheme="minorHAnsi" w:cstheme="minorHAnsi"/>
          <w:sz w:val="24"/>
        </w:rPr>
        <w:t xml:space="preserve">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Rowohlt Taschenbuch Verlag, 2015, S. 349-360.</w:t>
      </w:r>
    </w:p>
    <w:p w14:paraId="7B0A9C83" w14:textId="44EBE673" w:rsidR="00761610" w:rsidRPr="00146AE3" w:rsidRDefault="00761610" w:rsidP="009651EC">
      <w:pPr>
        <w:spacing w:line="360" w:lineRule="auto"/>
        <w:jc w:val="both"/>
        <w:rPr>
          <w:rFonts w:asciiTheme="minorHAnsi" w:hAnsiTheme="minorHAnsi" w:cstheme="minorHAnsi"/>
          <w:sz w:val="24"/>
        </w:rPr>
      </w:pPr>
      <w:proofErr w:type="spellStart"/>
      <w:r w:rsidRPr="00146AE3">
        <w:rPr>
          <w:rFonts w:asciiTheme="minorHAnsi" w:hAnsiTheme="minorHAnsi" w:cstheme="minorHAnsi"/>
          <w:sz w:val="24"/>
        </w:rPr>
        <w:t>Keddi</w:t>
      </w:r>
      <w:proofErr w:type="spellEnd"/>
      <w:r w:rsidRPr="00146AE3">
        <w:rPr>
          <w:rFonts w:asciiTheme="minorHAnsi" w:hAnsiTheme="minorHAnsi" w:cstheme="minorHAnsi"/>
          <w:sz w:val="24"/>
        </w:rPr>
        <w:t xml:space="preserve">, Barbara: Junge Frauen. Vom doppelten Lebensentwurf zum biografischen Projekt. In: </w:t>
      </w:r>
      <w:r w:rsidR="0061502E">
        <w:rPr>
          <w:rFonts w:asciiTheme="minorHAnsi" w:hAnsiTheme="minorHAnsi" w:cstheme="minorHAnsi"/>
          <w:sz w:val="24"/>
        </w:rPr>
        <w:br/>
        <w:t xml:space="preserve"> </w:t>
      </w:r>
      <w:r w:rsidR="0061502E">
        <w:rPr>
          <w:rFonts w:asciiTheme="minorHAnsi" w:hAnsiTheme="minorHAnsi" w:cstheme="minorHAnsi"/>
          <w:sz w:val="24"/>
        </w:rPr>
        <w:tab/>
      </w:r>
      <w:r w:rsidR="00683098" w:rsidRPr="00146AE3">
        <w:rPr>
          <w:rFonts w:asciiTheme="minorHAnsi" w:hAnsiTheme="minorHAnsi" w:cstheme="minorHAnsi"/>
          <w:sz w:val="24"/>
        </w:rPr>
        <w:t xml:space="preserve">Ruth </w:t>
      </w:r>
      <w:r w:rsidRPr="00146AE3">
        <w:rPr>
          <w:rFonts w:asciiTheme="minorHAnsi" w:hAnsiTheme="minorHAnsi" w:cstheme="minorHAnsi"/>
          <w:sz w:val="24"/>
        </w:rPr>
        <w:t>Becke</w:t>
      </w:r>
      <w:r w:rsidR="00683098" w:rsidRPr="00146AE3">
        <w:rPr>
          <w:rFonts w:asciiTheme="minorHAnsi" w:hAnsiTheme="minorHAnsi" w:cstheme="minorHAnsi"/>
          <w:sz w:val="24"/>
        </w:rPr>
        <w:t>r und Beate</w:t>
      </w:r>
      <w:r w:rsidRPr="00146AE3">
        <w:rPr>
          <w:rFonts w:asciiTheme="minorHAnsi" w:hAnsiTheme="minorHAnsi" w:cstheme="minorHAnsi"/>
          <w:sz w:val="24"/>
        </w:rPr>
        <w:t xml:space="preserve"> </w:t>
      </w:r>
      <w:proofErr w:type="spellStart"/>
      <w:r w:rsidRPr="00146AE3">
        <w:rPr>
          <w:rFonts w:asciiTheme="minorHAnsi" w:hAnsiTheme="minorHAnsi" w:cstheme="minorHAnsi"/>
          <w:sz w:val="24"/>
        </w:rPr>
        <w:t>Kortendiek</w:t>
      </w:r>
      <w:proofErr w:type="spellEnd"/>
      <w:r w:rsidR="00683098" w:rsidRPr="00146AE3">
        <w:rPr>
          <w:rFonts w:asciiTheme="minorHAnsi" w:hAnsiTheme="minorHAnsi" w:cstheme="minorHAnsi"/>
          <w:sz w:val="24"/>
        </w:rPr>
        <w:t xml:space="preserve"> </w:t>
      </w:r>
      <w:r w:rsidRPr="00146AE3">
        <w:rPr>
          <w:rFonts w:asciiTheme="minorHAnsi" w:hAnsiTheme="minorHAnsi" w:cstheme="minorHAnsi"/>
          <w:sz w:val="24"/>
        </w:rPr>
        <w:t>(</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Handbuch Frauen- und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 xml:space="preserve">Geschlechterforschung. Theorie, Methoden, Empirie. Wiesbaden: VS Verlag für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Sozialwissenschaften, 3.</w:t>
      </w:r>
      <w:r w:rsidR="00F47A8A" w:rsidRPr="00146AE3">
        <w:rPr>
          <w:rFonts w:asciiTheme="minorHAnsi" w:hAnsiTheme="minorHAnsi" w:cstheme="minorHAnsi"/>
          <w:sz w:val="24"/>
        </w:rPr>
        <w:t xml:space="preserve"> Auflage </w:t>
      </w:r>
      <w:r w:rsidRPr="00146AE3">
        <w:rPr>
          <w:rFonts w:asciiTheme="minorHAnsi" w:hAnsiTheme="minorHAnsi" w:cstheme="minorHAnsi"/>
          <w:sz w:val="24"/>
        </w:rPr>
        <w:t xml:space="preserve">2010, </w:t>
      </w:r>
      <w:r w:rsidR="00BE2F81" w:rsidRPr="00146AE3">
        <w:rPr>
          <w:rFonts w:asciiTheme="minorHAnsi" w:hAnsiTheme="minorHAnsi" w:cstheme="minorHAnsi"/>
          <w:sz w:val="24"/>
        </w:rPr>
        <w:t xml:space="preserve">S. </w:t>
      </w:r>
      <w:r w:rsidRPr="00146AE3">
        <w:rPr>
          <w:rFonts w:asciiTheme="minorHAnsi" w:hAnsiTheme="minorHAnsi" w:cstheme="minorHAnsi"/>
          <w:sz w:val="24"/>
        </w:rPr>
        <w:t>65-74.</w:t>
      </w:r>
    </w:p>
    <w:p w14:paraId="6123349D" w14:textId="316E10EE" w:rsidR="00181922" w:rsidRPr="00146AE3" w:rsidRDefault="00181922"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Krüger-Kirn, Helga: Mutterschaft und weibliche Identität. Psychoanalytische und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geschlechterkritische Überlegungen. In: D</w:t>
      </w:r>
      <w:r w:rsidR="0077553D" w:rsidRPr="00146AE3">
        <w:rPr>
          <w:rFonts w:asciiTheme="minorHAnsi" w:hAnsiTheme="minorHAnsi" w:cstheme="minorHAnsi"/>
          <w:sz w:val="24"/>
        </w:rPr>
        <w:t>ie</w:t>
      </w:r>
      <w:r w:rsidRPr="00146AE3">
        <w:rPr>
          <w:rFonts w:asciiTheme="minorHAnsi" w:hAnsiTheme="minorHAnsi" w:cstheme="minorHAnsi"/>
          <w:sz w:val="24"/>
        </w:rPr>
        <w:t>s.</w:t>
      </w:r>
      <w:r w:rsidR="00683098" w:rsidRPr="00146AE3">
        <w:rPr>
          <w:rFonts w:asciiTheme="minorHAnsi" w:hAnsiTheme="minorHAnsi" w:cstheme="minorHAnsi"/>
          <w:sz w:val="24"/>
        </w:rPr>
        <w:t>,</w:t>
      </w:r>
      <w:r w:rsidRPr="00146AE3">
        <w:rPr>
          <w:rFonts w:asciiTheme="minorHAnsi" w:hAnsiTheme="minorHAnsi" w:cstheme="minorHAnsi"/>
          <w:sz w:val="24"/>
        </w:rPr>
        <w:t xml:space="preserve"> </w:t>
      </w:r>
      <w:r w:rsidR="00683098" w:rsidRPr="00146AE3">
        <w:rPr>
          <w:rFonts w:asciiTheme="minorHAnsi" w:hAnsiTheme="minorHAnsi" w:cstheme="minorHAnsi"/>
          <w:sz w:val="24"/>
        </w:rPr>
        <w:t xml:space="preserve">Marita </w:t>
      </w:r>
      <w:r w:rsidRPr="00146AE3">
        <w:rPr>
          <w:rFonts w:asciiTheme="minorHAnsi" w:hAnsiTheme="minorHAnsi" w:cstheme="minorHAnsi"/>
          <w:sz w:val="24"/>
        </w:rPr>
        <w:t>Metz-Becker</w:t>
      </w:r>
      <w:r w:rsidR="00683098" w:rsidRPr="00146AE3">
        <w:rPr>
          <w:rFonts w:asciiTheme="minorHAnsi" w:hAnsiTheme="minorHAnsi" w:cstheme="minorHAnsi"/>
          <w:sz w:val="24"/>
        </w:rPr>
        <w:t xml:space="preserve"> und Ingrid</w:t>
      </w:r>
      <w:r w:rsidRPr="00146AE3">
        <w:rPr>
          <w:rFonts w:asciiTheme="minorHAnsi" w:hAnsiTheme="minorHAnsi" w:cstheme="minorHAnsi"/>
          <w:sz w:val="24"/>
        </w:rPr>
        <w:t xml:space="preserve"> Rieken</w:t>
      </w:r>
      <w:r w:rsidR="00683098" w:rsidRPr="00146AE3">
        <w:rPr>
          <w:rFonts w:asciiTheme="minorHAnsi" w:hAnsiTheme="minorHAnsi" w:cstheme="minorHAnsi"/>
          <w:sz w:val="24"/>
        </w:rPr>
        <w:t xml:space="preserve">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Mutterbilder. Kulturhistorische, sozialpolitische und psychoanalytische </w:t>
      </w:r>
      <w:r w:rsidR="0061502E">
        <w:rPr>
          <w:rFonts w:asciiTheme="minorHAnsi" w:hAnsiTheme="minorHAnsi" w:cstheme="minorHAnsi"/>
          <w:sz w:val="24"/>
        </w:rPr>
        <w:br/>
        <w:t xml:space="preserve"> </w:t>
      </w:r>
      <w:r w:rsidR="0061502E">
        <w:rPr>
          <w:rFonts w:asciiTheme="minorHAnsi" w:hAnsiTheme="minorHAnsi" w:cstheme="minorHAnsi"/>
          <w:sz w:val="24"/>
        </w:rPr>
        <w:tab/>
      </w:r>
      <w:r w:rsidRPr="00146AE3">
        <w:rPr>
          <w:rFonts w:asciiTheme="minorHAnsi" w:hAnsiTheme="minorHAnsi" w:cstheme="minorHAnsi"/>
          <w:sz w:val="24"/>
        </w:rPr>
        <w:t xml:space="preserve">Perspektiven. </w:t>
      </w:r>
      <w:proofErr w:type="spellStart"/>
      <w:r w:rsidRPr="00146AE3">
        <w:rPr>
          <w:rFonts w:asciiTheme="minorHAnsi" w:hAnsiTheme="minorHAnsi" w:cstheme="minorHAnsi"/>
          <w:sz w:val="24"/>
        </w:rPr>
        <w:t>Giessen</w:t>
      </w:r>
      <w:proofErr w:type="spellEnd"/>
      <w:r w:rsidRPr="00146AE3">
        <w:rPr>
          <w:rFonts w:asciiTheme="minorHAnsi" w:hAnsiTheme="minorHAnsi" w:cstheme="minorHAnsi"/>
          <w:sz w:val="24"/>
        </w:rPr>
        <w:t>: Psychosozial-Verlag, 2016, S. 125-148.</w:t>
      </w:r>
    </w:p>
    <w:p w14:paraId="1EA661F3" w14:textId="5431B27B" w:rsidR="002C4CA3" w:rsidRPr="00146AE3" w:rsidRDefault="002C4CA3" w:rsidP="009651EC">
      <w:pPr>
        <w:spacing w:line="360" w:lineRule="auto"/>
        <w:jc w:val="both"/>
        <w:rPr>
          <w:rFonts w:asciiTheme="minorHAnsi" w:hAnsiTheme="minorHAnsi" w:cstheme="minorHAnsi"/>
          <w:sz w:val="24"/>
        </w:rPr>
      </w:pPr>
      <w:r w:rsidRPr="00146AE3">
        <w:rPr>
          <w:rFonts w:asciiTheme="minorHAnsi" w:hAnsiTheme="minorHAnsi" w:cstheme="minorHAnsi"/>
          <w:sz w:val="24"/>
        </w:rPr>
        <w:lastRenderedPageBreak/>
        <w:t>Kuckartz</w:t>
      </w:r>
      <w:r w:rsidR="005C4111" w:rsidRPr="00146AE3">
        <w:rPr>
          <w:rFonts w:asciiTheme="minorHAnsi" w:hAnsiTheme="minorHAnsi" w:cstheme="minorHAnsi"/>
          <w:sz w:val="24"/>
        </w:rPr>
        <w:t>, Udo: Qualitative Inhaltsanalyse. Methoden, Praxis, Computerunterstützung.</w:t>
      </w:r>
      <w:r w:rsidR="00357083" w:rsidRPr="00146AE3">
        <w:rPr>
          <w:rFonts w:asciiTheme="minorHAnsi" w:hAnsiTheme="minorHAnsi" w:cstheme="minorHAnsi"/>
          <w:sz w:val="24"/>
        </w:rPr>
        <w:t xml:space="preserve"> </w:t>
      </w:r>
      <w:r w:rsidR="0061502E">
        <w:rPr>
          <w:rFonts w:asciiTheme="minorHAnsi" w:hAnsiTheme="minorHAnsi" w:cstheme="minorHAnsi"/>
          <w:sz w:val="24"/>
        </w:rPr>
        <w:br/>
        <w:t xml:space="preserve"> </w:t>
      </w:r>
      <w:r w:rsidR="0061502E">
        <w:rPr>
          <w:rFonts w:asciiTheme="minorHAnsi" w:hAnsiTheme="minorHAnsi" w:cstheme="minorHAnsi"/>
          <w:sz w:val="24"/>
        </w:rPr>
        <w:tab/>
      </w:r>
      <w:r w:rsidR="005C4111" w:rsidRPr="00146AE3">
        <w:rPr>
          <w:rFonts w:asciiTheme="minorHAnsi" w:hAnsiTheme="minorHAnsi" w:cstheme="minorHAnsi"/>
          <w:sz w:val="24"/>
        </w:rPr>
        <w:t>Weinheim</w:t>
      </w:r>
      <w:r w:rsidR="00683098" w:rsidRPr="00146AE3">
        <w:rPr>
          <w:rFonts w:asciiTheme="minorHAnsi" w:hAnsiTheme="minorHAnsi" w:cstheme="minorHAnsi"/>
          <w:sz w:val="24"/>
        </w:rPr>
        <w:t>/</w:t>
      </w:r>
      <w:r w:rsidR="005C4111" w:rsidRPr="00146AE3">
        <w:rPr>
          <w:rFonts w:asciiTheme="minorHAnsi" w:hAnsiTheme="minorHAnsi" w:cstheme="minorHAnsi"/>
          <w:sz w:val="24"/>
        </w:rPr>
        <w:t>Basel: Beltz Juventa,</w:t>
      </w:r>
      <w:r w:rsidRPr="00146AE3">
        <w:rPr>
          <w:rFonts w:asciiTheme="minorHAnsi" w:hAnsiTheme="minorHAnsi" w:cstheme="minorHAnsi"/>
          <w:sz w:val="24"/>
        </w:rPr>
        <w:t xml:space="preserve"> </w:t>
      </w:r>
      <w:r w:rsidR="00357083" w:rsidRPr="00146AE3">
        <w:rPr>
          <w:rFonts w:asciiTheme="minorHAnsi" w:hAnsiTheme="minorHAnsi" w:cstheme="minorHAnsi"/>
          <w:sz w:val="24"/>
        </w:rPr>
        <w:t xml:space="preserve">2. Auflage </w:t>
      </w:r>
      <w:r w:rsidRPr="00146AE3">
        <w:rPr>
          <w:rFonts w:asciiTheme="minorHAnsi" w:hAnsiTheme="minorHAnsi" w:cstheme="minorHAnsi"/>
          <w:sz w:val="24"/>
        </w:rPr>
        <w:t>2014</w:t>
      </w:r>
      <w:r w:rsidR="00357083" w:rsidRPr="00146AE3">
        <w:rPr>
          <w:rFonts w:asciiTheme="minorHAnsi" w:hAnsiTheme="minorHAnsi" w:cstheme="minorHAnsi"/>
          <w:sz w:val="24"/>
        </w:rPr>
        <w:t>.</w:t>
      </w:r>
    </w:p>
    <w:p w14:paraId="700864DE" w14:textId="15FE750F" w:rsidR="008F324F" w:rsidRPr="00146AE3" w:rsidRDefault="008F324F"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Maihofer, Andrea (unter Mitarbeit von Diana Baumgarten): Sozialisation und Geschlecht. In: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Klaus Hurrelmann, Ullrich Bauer, Matthias Grundmann und Sabine </w:t>
      </w:r>
      <w:proofErr w:type="spellStart"/>
      <w:r w:rsidRPr="00146AE3">
        <w:rPr>
          <w:rFonts w:asciiTheme="minorHAnsi" w:hAnsiTheme="minorHAnsi" w:cstheme="minorHAnsi"/>
          <w:sz w:val="24"/>
        </w:rPr>
        <w:t>Walper</w:t>
      </w:r>
      <w:proofErr w:type="spellEnd"/>
      <w:r w:rsidRPr="00146AE3">
        <w:rPr>
          <w:rFonts w:asciiTheme="minorHAnsi" w:hAnsiTheme="minorHAnsi" w:cstheme="minorHAnsi"/>
          <w:sz w:val="24"/>
        </w:rPr>
        <w:t xml:space="preserve">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Handbuch Sozialisationsforschung. Weinheim</w:t>
      </w:r>
      <w:r w:rsidR="00683098" w:rsidRPr="00146AE3">
        <w:rPr>
          <w:rFonts w:asciiTheme="minorHAnsi" w:hAnsiTheme="minorHAnsi" w:cstheme="minorHAnsi"/>
          <w:sz w:val="24"/>
        </w:rPr>
        <w:t>/</w:t>
      </w:r>
      <w:r w:rsidRPr="00146AE3">
        <w:rPr>
          <w:rFonts w:asciiTheme="minorHAnsi" w:hAnsiTheme="minorHAnsi" w:cstheme="minorHAnsi"/>
          <w:sz w:val="24"/>
        </w:rPr>
        <w:t>Basel</w:t>
      </w:r>
      <w:r w:rsidR="00683098" w:rsidRPr="00146AE3">
        <w:rPr>
          <w:rFonts w:asciiTheme="minorHAnsi" w:hAnsiTheme="minorHAnsi" w:cstheme="minorHAnsi"/>
          <w:sz w:val="24"/>
        </w:rPr>
        <w:t>:</w:t>
      </w:r>
      <w:r w:rsidRPr="00146AE3">
        <w:rPr>
          <w:rFonts w:asciiTheme="minorHAnsi" w:hAnsiTheme="minorHAnsi" w:cstheme="minorHAnsi"/>
          <w:sz w:val="24"/>
        </w:rPr>
        <w:t xml:space="preserve"> </w:t>
      </w:r>
      <w:r w:rsidR="00683098" w:rsidRPr="00146AE3">
        <w:rPr>
          <w:rFonts w:asciiTheme="minorHAnsi" w:hAnsiTheme="minorHAnsi" w:cstheme="minorHAnsi"/>
          <w:sz w:val="24"/>
        </w:rPr>
        <w:t>Beltz Juventa,</w:t>
      </w:r>
      <w:r w:rsidRPr="00146AE3">
        <w:rPr>
          <w:rFonts w:asciiTheme="minorHAnsi" w:hAnsiTheme="minorHAnsi" w:cstheme="minorHAnsi"/>
          <w:sz w:val="24"/>
        </w:rPr>
        <w:t xml:space="preserve"> 8. Auflage</w:t>
      </w:r>
      <w:r w:rsidR="00F47A8A" w:rsidRPr="00146AE3">
        <w:rPr>
          <w:rFonts w:asciiTheme="minorHAnsi" w:hAnsiTheme="minorHAnsi" w:cstheme="minorHAnsi"/>
          <w:sz w:val="24"/>
        </w:rPr>
        <w:t xml:space="preserve"> 2015</w:t>
      </w:r>
      <w:r w:rsidRPr="00146AE3">
        <w:rPr>
          <w:rFonts w:asciiTheme="minorHAnsi" w:hAnsiTheme="minorHAnsi" w:cstheme="minorHAnsi"/>
          <w:sz w:val="24"/>
        </w:rPr>
        <w:t xml:space="preserve">, S.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630-658.</w:t>
      </w:r>
    </w:p>
    <w:p w14:paraId="0D127E54" w14:textId="310B10BE" w:rsidR="00E15F39" w:rsidRPr="00146AE3" w:rsidRDefault="00E15F39" w:rsidP="009651EC">
      <w:pPr>
        <w:spacing w:line="360" w:lineRule="auto"/>
        <w:jc w:val="both"/>
        <w:rPr>
          <w:rFonts w:asciiTheme="minorHAnsi" w:hAnsiTheme="minorHAnsi" w:cstheme="minorHAnsi"/>
          <w:sz w:val="24"/>
        </w:rPr>
      </w:pPr>
      <w:proofErr w:type="spellStart"/>
      <w:r w:rsidRPr="00146AE3">
        <w:rPr>
          <w:rFonts w:asciiTheme="minorHAnsi" w:hAnsiTheme="minorHAnsi" w:cstheme="minorHAnsi"/>
          <w:sz w:val="24"/>
        </w:rPr>
        <w:t>Malich</w:t>
      </w:r>
      <w:proofErr w:type="spellEnd"/>
      <w:r w:rsidRPr="00146AE3">
        <w:rPr>
          <w:rFonts w:asciiTheme="minorHAnsi" w:hAnsiTheme="minorHAnsi" w:cstheme="minorHAnsi"/>
          <w:sz w:val="24"/>
        </w:rPr>
        <w:t>, Lisa: Die Gefühle der Schwangeren. Eine Geschichte somatischer Emotionalität (1780-</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2010). Bielefeld: </w:t>
      </w:r>
      <w:proofErr w:type="spellStart"/>
      <w:r w:rsidRPr="00146AE3">
        <w:rPr>
          <w:rFonts w:asciiTheme="minorHAnsi" w:hAnsiTheme="minorHAnsi" w:cstheme="minorHAnsi"/>
          <w:sz w:val="24"/>
        </w:rPr>
        <w:t>Transcript</w:t>
      </w:r>
      <w:proofErr w:type="spellEnd"/>
      <w:r w:rsidRPr="00146AE3">
        <w:rPr>
          <w:rFonts w:asciiTheme="minorHAnsi" w:hAnsiTheme="minorHAnsi" w:cstheme="minorHAnsi"/>
          <w:sz w:val="24"/>
        </w:rPr>
        <w:t xml:space="preserve"> Verlag, 2017a.</w:t>
      </w:r>
    </w:p>
    <w:p w14:paraId="198522BA" w14:textId="796A6DF0" w:rsidR="0093794F" w:rsidRPr="00146AE3" w:rsidRDefault="00DA2D38" w:rsidP="009651EC">
      <w:pPr>
        <w:spacing w:line="360" w:lineRule="auto"/>
        <w:jc w:val="both"/>
        <w:rPr>
          <w:rFonts w:asciiTheme="minorHAnsi" w:hAnsiTheme="minorHAnsi" w:cstheme="minorHAnsi"/>
          <w:sz w:val="24"/>
        </w:rPr>
      </w:pPr>
      <w:proofErr w:type="spellStart"/>
      <w:r w:rsidRPr="00146AE3">
        <w:rPr>
          <w:rFonts w:asciiTheme="minorHAnsi" w:hAnsiTheme="minorHAnsi" w:cstheme="minorHAnsi"/>
          <w:sz w:val="24"/>
        </w:rPr>
        <w:t>Malich</w:t>
      </w:r>
      <w:proofErr w:type="spellEnd"/>
      <w:r w:rsidRPr="00146AE3">
        <w:rPr>
          <w:rFonts w:asciiTheme="minorHAnsi" w:hAnsiTheme="minorHAnsi" w:cstheme="minorHAnsi"/>
          <w:sz w:val="24"/>
        </w:rPr>
        <w:t>, Lisa: Wie die Schwangere zur Mutter wurde</w:t>
      </w:r>
      <w:r w:rsidR="0065184E" w:rsidRPr="00146AE3">
        <w:rPr>
          <w:rFonts w:asciiTheme="minorHAnsi" w:hAnsiTheme="minorHAnsi" w:cstheme="minorHAnsi"/>
          <w:sz w:val="24"/>
        </w:rPr>
        <w:t>.</w:t>
      </w:r>
      <w:r w:rsidRPr="00146AE3">
        <w:rPr>
          <w:rFonts w:asciiTheme="minorHAnsi" w:hAnsiTheme="minorHAnsi" w:cstheme="minorHAnsi"/>
          <w:sz w:val="24"/>
        </w:rPr>
        <w:t xml:space="preserve"> Zur Geschichte eines Gefühlskomplexes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(1770-2010). In: </w:t>
      </w:r>
      <w:r w:rsidR="00683098" w:rsidRPr="00146AE3">
        <w:rPr>
          <w:rFonts w:asciiTheme="minorHAnsi" w:hAnsiTheme="minorHAnsi" w:cstheme="minorHAnsi"/>
          <w:sz w:val="24"/>
        </w:rPr>
        <w:t xml:space="preserve">Eva, </w:t>
      </w:r>
      <w:proofErr w:type="spellStart"/>
      <w:r w:rsidR="0093794F" w:rsidRPr="00146AE3">
        <w:rPr>
          <w:rFonts w:asciiTheme="minorHAnsi" w:hAnsiTheme="minorHAnsi" w:cstheme="minorHAnsi"/>
          <w:sz w:val="24"/>
        </w:rPr>
        <w:t>Tolasch</w:t>
      </w:r>
      <w:proofErr w:type="spellEnd"/>
      <w:r w:rsidR="00683098" w:rsidRPr="00146AE3">
        <w:rPr>
          <w:rFonts w:asciiTheme="minorHAnsi" w:hAnsiTheme="minorHAnsi" w:cstheme="minorHAnsi"/>
          <w:sz w:val="24"/>
        </w:rPr>
        <w:t xml:space="preserve"> und Rhea </w:t>
      </w:r>
      <w:r w:rsidR="0093794F" w:rsidRPr="00146AE3">
        <w:rPr>
          <w:rFonts w:asciiTheme="minorHAnsi" w:hAnsiTheme="minorHAnsi" w:cstheme="minorHAnsi"/>
          <w:sz w:val="24"/>
        </w:rPr>
        <w:t>Seehaus (</w:t>
      </w:r>
      <w:proofErr w:type="spellStart"/>
      <w:r w:rsidR="0093794F" w:rsidRPr="00146AE3">
        <w:rPr>
          <w:rFonts w:asciiTheme="minorHAnsi" w:hAnsiTheme="minorHAnsi" w:cstheme="minorHAnsi"/>
          <w:sz w:val="24"/>
        </w:rPr>
        <w:t>Hg</w:t>
      </w:r>
      <w:proofErr w:type="spellEnd"/>
      <w:r w:rsidR="0093794F" w:rsidRPr="00146AE3">
        <w:rPr>
          <w:rFonts w:asciiTheme="minorHAnsi" w:hAnsiTheme="minorHAnsi" w:cstheme="minorHAnsi"/>
          <w:sz w:val="24"/>
        </w:rPr>
        <w:t xml:space="preserve">.): </w:t>
      </w:r>
      <w:proofErr w:type="spellStart"/>
      <w:r w:rsidR="0093794F" w:rsidRPr="00146AE3">
        <w:rPr>
          <w:rFonts w:asciiTheme="minorHAnsi" w:hAnsiTheme="minorHAnsi" w:cstheme="minorHAnsi"/>
          <w:sz w:val="24"/>
        </w:rPr>
        <w:t>Mutterschaften</w:t>
      </w:r>
      <w:proofErr w:type="spellEnd"/>
      <w:r w:rsidR="0093794F" w:rsidRPr="00146AE3">
        <w:rPr>
          <w:rFonts w:asciiTheme="minorHAnsi" w:hAnsiTheme="minorHAnsi" w:cstheme="minorHAnsi"/>
          <w:sz w:val="24"/>
        </w:rPr>
        <w:t xml:space="preserve"> sichtbar </w:t>
      </w:r>
      <w:r w:rsidR="00AF16FD">
        <w:rPr>
          <w:rFonts w:asciiTheme="minorHAnsi" w:hAnsiTheme="minorHAnsi" w:cstheme="minorHAnsi"/>
          <w:sz w:val="24"/>
        </w:rPr>
        <w:br/>
        <w:t xml:space="preserve"> </w:t>
      </w:r>
      <w:r w:rsidR="00AF16FD">
        <w:rPr>
          <w:rFonts w:asciiTheme="minorHAnsi" w:hAnsiTheme="minorHAnsi" w:cstheme="minorHAnsi"/>
          <w:sz w:val="24"/>
        </w:rPr>
        <w:tab/>
      </w:r>
      <w:r w:rsidR="0093794F" w:rsidRPr="00146AE3">
        <w:rPr>
          <w:rFonts w:asciiTheme="minorHAnsi" w:hAnsiTheme="minorHAnsi" w:cstheme="minorHAnsi"/>
          <w:sz w:val="24"/>
        </w:rPr>
        <w:t>machen. Sozial- und kulturwissenschaftliche Beiträge. Opladen/Berlin/Toronto:</w:t>
      </w:r>
      <w:r w:rsidR="008D50BE" w:rsidRPr="00146AE3">
        <w:rPr>
          <w:rFonts w:asciiTheme="minorHAnsi" w:hAnsiTheme="minorHAnsi" w:cstheme="minorHAnsi"/>
          <w:sz w:val="24"/>
        </w:rPr>
        <w:t xml:space="preserve"> </w:t>
      </w:r>
      <w:r w:rsidR="0093794F" w:rsidRPr="00146AE3">
        <w:rPr>
          <w:rFonts w:asciiTheme="minorHAnsi" w:hAnsiTheme="minorHAnsi" w:cstheme="minorHAnsi"/>
          <w:sz w:val="24"/>
        </w:rPr>
        <w:t xml:space="preserve">Verlag </w:t>
      </w:r>
      <w:r w:rsidR="00AF16FD">
        <w:rPr>
          <w:rFonts w:asciiTheme="minorHAnsi" w:hAnsiTheme="minorHAnsi" w:cstheme="minorHAnsi"/>
          <w:sz w:val="24"/>
        </w:rPr>
        <w:br/>
        <w:t xml:space="preserve"> </w:t>
      </w:r>
      <w:r w:rsidR="00AF16FD">
        <w:rPr>
          <w:rFonts w:asciiTheme="minorHAnsi" w:hAnsiTheme="minorHAnsi" w:cstheme="minorHAnsi"/>
          <w:sz w:val="24"/>
        </w:rPr>
        <w:tab/>
      </w:r>
      <w:r w:rsidR="0093794F" w:rsidRPr="00146AE3">
        <w:rPr>
          <w:rFonts w:asciiTheme="minorHAnsi" w:hAnsiTheme="minorHAnsi" w:cstheme="minorHAnsi"/>
          <w:sz w:val="24"/>
        </w:rPr>
        <w:t>Barbara Budrich, 2017</w:t>
      </w:r>
      <w:r w:rsidR="00E15F39" w:rsidRPr="00146AE3">
        <w:rPr>
          <w:rFonts w:asciiTheme="minorHAnsi" w:hAnsiTheme="minorHAnsi" w:cstheme="minorHAnsi"/>
          <w:sz w:val="24"/>
        </w:rPr>
        <w:t>b</w:t>
      </w:r>
      <w:r w:rsidR="003D36D6" w:rsidRPr="00146AE3">
        <w:rPr>
          <w:rFonts w:asciiTheme="minorHAnsi" w:hAnsiTheme="minorHAnsi" w:cstheme="minorHAnsi"/>
          <w:sz w:val="24"/>
        </w:rPr>
        <w:t xml:space="preserve">, S. </w:t>
      </w:r>
      <w:r w:rsidR="00E8256D" w:rsidRPr="00146AE3">
        <w:rPr>
          <w:rFonts w:asciiTheme="minorHAnsi" w:hAnsiTheme="minorHAnsi" w:cstheme="minorHAnsi"/>
          <w:sz w:val="24"/>
        </w:rPr>
        <w:t>25-41.</w:t>
      </w:r>
    </w:p>
    <w:p w14:paraId="2391F49E" w14:textId="463C8680" w:rsidR="003D36D6" w:rsidRPr="00146AE3" w:rsidRDefault="003D36D6" w:rsidP="009651EC">
      <w:pPr>
        <w:spacing w:line="360" w:lineRule="auto"/>
        <w:jc w:val="both"/>
        <w:rPr>
          <w:rFonts w:asciiTheme="minorHAnsi" w:hAnsiTheme="minorHAnsi" w:cstheme="minorHAnsi"/>
          <w:sz w:val="24"/>
          <w:lang w:val="en-GB"/>
        </w:rPr>
      </w:pPr>
      <w:r w:rsidRPr="00146AE3">
        <w:rPr>
          <w:rFonts w:asciiTheme="minorHAnsi" w:hAnsiTheme="minorHAnsi" w:cstheme="minorHAnsi"/>
          <w:sz w:val="24"/>
        </w:rPr>
        <w:t xml:space="preserve">Maurer, Franziska: Fehlgeburt. Die Physiologie kennen, professionell handeln. </w:t>
      </w:r>
      <w:r w:rsidRPr="00146AE3">
        <w:rPr>
          <w:rFonts w:asciiTheme="minorHAnsi" w:hAnsiTheme="minorHAnsi" w:cstheme="minorHAnsi"/>
          <w:sz w:val="24"/>
          <w:lang w:val="en-GB"/>
        </w:rPr>
        <w:t xml:space="preserve">Hannover: </w:t>
      </w:r>
      <w:r w:rsidR="00AF16FD">
        <w:rPr>
          <w:rFonts w:asciiTheme="minorHAnsi" w:hAnsiTheme="minorHAnsi" w:cstheme="minorHAnsi"/>
          <w:sz w:val="24"/>
          <w:lang w:val="en-GB"/>
        </w:rPr>
        <w:br/>
        <w:t xml:space="preserve"> </w:t>
      </w:r>
      <w:r w:rsidR="00AF16FD">
        <w:rPr>
          <w:rFonts w:asciiTheme="minorHAnsi" w:hAnsiTheme="minorHAnsi" w:cstheme="minorHAnsi"/>
          <w:sz w:val="24"/>
          <w:lang w:val="en-GB"/>
        </w:rPr>
        <w:tab/>
      </w:r>
      <w:r w:rsidRPr="00146AE3">
        <w:rPr>
          <w:rFonts w:asciiTheme="minorHAnsi" w:hAnsiTheme="minorHAnsi" w:cstheme="minorHAnsi"/>
          <w:sz w:val="24"/>
          <w:lang w:val="en-GB"/>
        </w:rPr>
        <w:t xml:space="preserve">Elwin </w:t>
      </w:r>
      <w:proofErr w:type="spellStart"/>
      <w:r w:rsidRPr="00146AE3">
        <w:rPr>
          <w:rFonts w:asciiTheme="minorHAnsi" w:hAnsiTheme="minorHAnsi" w:cstheme="minorHAnsi"/>
          <w:sz w:val="24"/>
          <w:lang w:val="en-GB"/>
        </w:rPr>
        <w:t>Staude</w:t>
      </w:r>
      <w:proofErr w:type="spellEnd"/>
      <w:r w:rsidRPr="00146AE3">
        <w:rPr>
          <w:rFonts w:asciiTheme="minorHAnsi" w:hAnsiTheme="minorHAnsi" w:cstheme="minorHAnsi"/>
          <w:sz w:val="24"/>
          <w:lang w:val="en-GB"/>
        </w:rPr>
        <w:t xml:space="preserve"> Verlag, 2017.</w:t>
      </w:r>
    </w:p>
    <w:p w14:paraId="316209F8" w14:textId="765BA118" w:rsidR="006F2BE3" w:rsidRPr="00146AE3" w:rsidRDefault="006F2BE3" w:rsidP="009651EC">
      <w:pPr>
        <w:spacing w:line="360" w:lineRule="auto"/>
        <w:jc w:val="both"/>
        <w:rPr>
          <w:rFonts w:asciiTheme="minorHAnsi" w:hAnsiTheme="minorHAnsi" w:cstheme="minorHAnsi"/>
          <w:sz w:val="24"/>
        </w:rPr>
      </w:pPr>
      <w:r w:rsidRPr="00146AE3">
        <w:rPr>
          <w:rFonts w:asciiTheme="minorHAnsi" w:hAnsiTheme="minorHAnsi" w:cstheme="minorHAnsi"/>
          <w:sz w:val="24"/>
          <w:lang w:val="en-GB"/>
        </w:rPr>
        <w:t xml:space="preserve">Mayor, Susan: Survey Reveals Poor Public Awareness of Miscarriage. </w:t>
      </w:r>
      <w:r w:rsidR="00F47A8A" w:rsidRPr="00146AE3">
        <w:rPr>
          <w:rFonts w:asciiTheme="minorHAnsi" w:hAnsiTheme="minorHAnsi" w:cstheme="minorHAnsi"/>
          <w:sz w:val="24"/>
        </w:rPr>
        <w:t xml:space="preserve">In: </w:t>
      </w:r>
      <w:r w:rsidRPr="00146AE3">
        <w:rPr>
          <w:rFonts w:asciiTheme="minorHAnsi" w:hAnsiTheme="minorHAnsi" w:cstheme="minorHAnsi"/>
          <w:sz w:val="24"/>
        </w:rPr>
        <w:t xml:space="preserve">British Medical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Journal, 350 (2015), https://www.jstor.org/stable/10.2307/26519837 (abgerufen am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22.02.2019).</w:t>
      </w:r>
    </w:p>
    <w:p w14:paraId="19254E41" w14:textId="18FCB45F" w:rsidR="00837687" w:rsidRPr="00146AE3" w:rsidRDefault="00837687"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Metz-Becker, Marita: Mythos Mutterschaft. Kulturhistorische Perspektive auf den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Frauenalltag des 18. Und 19. Jahrhunderts. In: D</w:t>
      </w:r>
      <w:r w:rsidR="0077553D" w:rsidRPr="00146AE3">
        <w:rPr>
          <w:rFonts w:asciiTheme="minorHAnsi" w:hAnsiTheme="minorHAnsi" w:cstheme="minorHAnsi"/>
          <w:sz w:val="24"/>
        </w:rPr>
        <w:t>ies</w:t>
      </w:r>
      <w:r w:rsidRPr="00146AE3">
        <w:rPr>
          <w:rFonts w:asciiTheme="minorHAnsi" w:hAnsiTheme="minorHAnsi" w:cstheme="minorHAnsi"/>
          <w:sz w:val="24"/>
        </w:rPr>
        <w:t>.</w:t>
      </w:r>
      <w:r w:rsidR="008E02E7" w:rsidRPr="00146AE3">
        <w:rPr>
          <w:rFonts w:asciiTheme="minorHAnsi" w:hAnsiTheme="minorHAnsi" w:cstheme="minorHAnsi"/>
          <w:sz w:val="24"/>
        </w:rPr>
        <w:t>, Helga</w:t>
      </w:r>
      <w:r w:rsidRPr="00146AE3">
        <w:rPr>
          <w:rFonts w:asciiTheme="minorHAnsi" w:hAnsiTheme="minorHAnsi" w:cstheme="minorHAnsi"/>
          <w:sz w:val="24"/>
        </w:rPr>
        <w:t xml:space="preserve"> Krüger-Kirn</w:t>
      </w:r>
      <w:r w:rsidR="008E02E7" w:rsidRPr="00146AE3">
        <w:rPr>
          <w:rFonts w:asciiTheme="minorHAnsi" w:hAnsiTheme="minorHAnsi" w:cstheme="minorHAnsi"/>
          <w:sz w:val="24"/>
        </w:rPr>
        <w:t xml:space="preserve"> </w:t>
      </w:r>
      <w:r w:rsidRPr="00146AE3">
        <w:rPr>
          <w:rFonts w:asciiTheme="minorHAnsi" w:hAnsiTheme="minorHAnsi" w:cstheme="minorHAnsi"/>
          <w:sz w:val="24"/>
        </w:rPr>
        <w:t xml:space="preserve">und </w:t>
      </w:r>
      <w:r w:rsidR="008E02E7" w:rsidRPr="00146AE3">
        <w:rPr>
          <w:rFonts w:asciiTheme="minorHAnsi" w:hAnsiTheme="minorHAnsi" w:cstheme="minorHAnsi"/>
          <w:sz w:val="24"/>
        </w:rPr>
        <w:t xml:space="preserve">Ingrid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Rieken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Mutterbilder. Kulturhistorische, sozialpolitische und psychoanalytische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Perspektiven. </w:t>
      </w:r>
      <w:proofErr w:type="spellStart"/>
      <w:r w:rsidRPr="00146AE3">
        <w:rPr>
          <w:rFonts w:asciiTheme="minorHAnsi" w:hAnsiTheme="minorHAnsi" w:cstheme="minorHAnsi"/>
          <w:sz w:val="24"/>
        </w:rPr>
        <w:t>Giessen</w:t>
      </w:r>
      <w:proofErr w:type="spellEnd"/>
      <w:r w:rsidRPr="00146AE3">
        <w:rPr>
          <w:rFonts w:asciiTheme="minorHAnsi" w:hAnsiTheme="minorHAnsi" w:cstheme="minorHAnsi"/>
          <w:sz w:val="24"/>
        </w:rPr>
        <w:t>: Psychosozial-Verlag, 2016, S. 19-43.</w:t>
      </w:r>
    </w:p>
    <w:p w14:paraId="4737E150" w14:textId="7B928441" w:rsidR="008B40F0" w:rsidRPr="00146AE3" w:rsidRDefault="008B40F0" w:rsidP="009651EC">
      <w:pPr>
        <w:spacing w:line="360" w:lineRule="auto"/>
        <w:jc w:val="both"/>
        <w:rPr>
          <w:rFonts w:asciiTheme="minorHAnsi" w:hAnsiTheme="minorHAnsi" w:cstheme="minorHAnsi"/>
          <w:sz w:val="24"/>
          <w:lang w:val="en-GB"/>
        </w:rPr>
      </w:pPr>
      <w:proofErr w:type="spellStart"/>
      <w:r w:rsidRPr="00146AE3">
        <w:rPr>
          <w:rFonts w:asciiTheme="minorHAnsi" w:hAnsiTheme="minorHAnsi" w:cstheme="minorHAnsi"/>
          <w:sz w:val="24"/>
        </w:rPr>
        <w:t>Petts</w:t>
      </w:r>
      <w:proofErr w:type="spellEnd"/>
      <w:r w:rsidRPr="00146AE3">
        <w:rPr>
          <w:rFonts w:asciiTheme="minorHAnsi" w:hAnsiTheme="minorHAnsi" w:cstheme="minorHAnsi"/>
          <w:sz w:val="24"/>
        </w:rPr>
        <w:t xml:space="preserve">, Richard J.: </w:t>
      </w:r>
      <w:proofErr w:type="spellStart"/>
      <w:r w:rsidRPr="00146AE3">
        <w:rPr>
          <w:rFonts w:asciiTheme="minorHAnsi" w:hAnsiTheme="minorHAnsi" w:cstheme="minorHAnsi"/>
          <w:sz w:val="24"/>
        </w:rPr>
        <w:t>Miscarriage</w:t>
      </w:r>
      <w:proofErr w:type="spellEnd"/>
      <w:r w:rsidRPr="00146AE3">
        <w:rPr>
          <w:rFonts w:asciiTheme="minorHAnsi" w:hAnsiTheme="minorHAnsi" w:cstheme="minorHAnsi"/>
          <w:sz w:val="24"/>
        </w:rPr>
        <w:t xml:space="preserve">, </w:t>
      </w:r>
      <w:proofErr w:type="spellStart"/>
      <w:r w:rsidRPr="00146AE3">
        <w:rPr>
          <w:rFonts w:asciiTheme="minorHAnsi" w:hAnsiTheme="minorHAnsi" w:cstheme="minorHAnsi"/>
          <w:sz w:val="24"/>
        </w:rPr>
        <w:t>Religious</w:t>
      </w:r>
      <w:proofErr w:type="spellEnd"/>
      <w:r w:rsidRPr="00146AE3">
        <w:rPr>
          <w:rFonts w:asciiTheme="minorHAnsi" w:hAnsiTheme="minorHAnsi" w:cstheme="minorHAnsi"/>
          <w:sz w:val="24"/>
        </w:rPr>
        <w:t xml:space="preserve"> </w:t>
      </w:r>
      <w:proofErr w:type="spellStart"/>
      <w:r w:rsidRPr="00146AE3">
        <w:rPr>
          <w:rFonts w:asciiTheme="minorHAnsi" w:hAnsiTheme="minorHAnsi" w:cstheme="minorHAnsi"/>
          <w:sz w:val="24"/>
        </w:rPr>
        <w:t>Participation</w:t>
      </w:r>
      <w:proofErr w:type="spellEnd"/>
      <w:r w:rsidRPr="00146AE3">
        <w:rPr>
          <w:rFonts w:asciiTheme="minorHAnsi" w:hAnsiTheme="minorHAnsi" w:cstheme="minorHAnsi"/>
          <w:sz w:val="24"/>
        </w:rPr>
        <w:t xml:space="preserve">, and Mental Health. </w:t>
      </w:r>
      <w:r w:rsidRPr="00146AE3">
        <w:rPr>
          <w:rFonts w:asciiTheme="minorHAnsi" w:hAnsiTheme="minorHAnsi" w:cstheme="minorHAnsi"/>
          <w:sz w:val="24"/>
          <w:lang w:val="en-GB"/>
        </w:rPr>
        <w:t xml:space="preserve">In: Journal for the </w:t>
      </w:r>
      <w:r w:rsidR="00AF16FD">
        <w:rPr>
          <w:rFonts w:asciiTheme="minorHAnsi" w:hAnsiTheme="minorHAnsi" w:cstheme="minorHAnsi"/>
          <w:sz w:val="24"/>
          <w:lang w:val="en-GB"/>
        </w:rPr>
        <w:br/>
        <w:t xml:space="preserve"> </w:t>
      </w:r>
      <w:r w:rsidR="00AF16FD">
        <w:rPr>
          <w:rFonts w:asciiTheme="minorHAnsi" w:hAnsiTheme="minorHAnsi" w:cstheme="minorHAnsi"/>
          <w:sz w:val="24"/>
          <w:lang w:val="en-GB"/>
        </w:rPr>
        <w:tab/>
      </w:r>
      <w:r w:rsidRPr="00146AE3">
        <w:rPr>
          <w:rFonts w:asciiTheme="minorHAnsi" w:hAnsiTheme="minorHAnsi" w:cstheme="minorHAnsi"/>
          <w:sz w:val="24"/>
          <w:lang w:val="en-GB"/>
        </w:rPr>
        <w:t>Scientific Study of Religion, 57</w:t>
      </w:r>
      <w:r w:rsidR="00F47A8A" w:rsidRPr="00146AE3">
        <w:rPr>
          <w:rFonts w:asciiTheme="minorHAnsi" w:hAnsiTheme="minorHAnsi" w:cstheme="minorHAnsi"/>
          <w:sz w:val="24"/>
          <w:lang w:val="en-GB"/>
        </w:rPr>
        <w:t>/</w:t>
      </w:r>
      <w:r w:rsidRPr="00146AE3">
        <w:rPr>
          <w:rFonts w:asciiTheme="minorHAnsi" w:hAnsiTheme="minorHAnsi" w:cstheme="minorHAnsi"/>
          <w:sz w:val="24"/>
          <w:lang w:val="en-GB"/>
        </w:rPr>
        <w:t xml:space="preserve">1 </w:t>
      </w:r>
      <w:r w:rsidR="00F47A8A" w:rsidRPr="00146AE3">
        <w:rPr>
          <w:rFonts w:asciiTheme="minorHAnsi" w:hAnsiTheme="minorHAnsi" w:cstheme="minorHAnsi"/>
          <w:sz w:val="24"/>
          <w:lang w:val="en-GB"/>
        </w:rPr>
        <w:t>(</w:t>
      </w:r>
      <w:r w:rsidRPr="00146AE3">
        <w:rPr>
          <w:rFonts w:asciiTheme="minorHAnsi" w:hAnsiTheme="minorHAnsi" w:cstheme="minorHAnsi"/>
          <w:sz w:val="24"/>
          <w:lang w:val="en-GB"/>
        </w:rPr>
        <w:t>2018</w:t>
      </w:r>
      <w:r w:rsidR="00F47A8A" w:rsidRPr="00146AE3">
        <w:rPr>
          <w:rFonts w:asciiTheme="minorHAnsi" w:hAnsiTheme="minorHAnsi" w:cstheme="minorHAnsi"/>
          <w:sz w:val="24"/>
          <w:lang w:val="en-GB"/>
        </w:rPr>
        <w:t>)</w:t>
      </w:r>
      <w:r w:rsidRPr="00146AE3">
        <w:rPr>
          <w:rFonts w:asciiTheme="minorHAnsi" w:hAnsiTheme="minorHAnsi" w:cstheme="minorHAnsi"/>
          <w:sz w:val="24"/>
          <w:lang w:val="en-GB"/>
        </w:rPr>
        <w:t>, S. 109-122, https://onlinelibrary.wiley.com/</w:t>
      </w:r>
      <w:r w:rsidR="00AF16FD">
        <w:rPr>
          <w:rFonts w:asciiTheme="minorHAnsi" w:hAnsiTheme="minorHAnsi" w:cstheme="minorHAnsi"/>
          <w:sz w:val="24"/>
          <w:lang w:val="en-GB"/>
        </w:rPr>
        <w:br/>
        <w:t xml:space="preserve"> </w:t>
      </w:r>
      <w:r w:rsidR="00AF16FD">
        <w:rPr>
          <w:rFonts w:asciiTheme="minorHAnsi" w:hAnsiTheme="minorHAnsi" w:cstheme="minorHAnsi"/>
          <w:sz w:val="24"/>
          <w:lang w:val="en-GB"/>
        </w:rPr>
        <w:tab/>
      </w:r>
      <w:proofErr w:type="spellStart"/>
      <w:r w:rsidRPr="00146AE3">
        <w:rPr>
          <w:rFonts w:asciiTheme="minorHAnsi" w:hAnsiTheme="minorHAnsi" w:cstheme="minorHAnsi"/>
          <w:sz w:val="24"/>
          <w:lang w:val="en-GB"/>
        </w:rPr>
        <w:t>doi</w:t>
      </w:r>
      <w:proofErr w:type="spellEnd"/>
      <w:r w:rsidRPr="00146AE3">
        <w:rPr>
          <w:rFonts w:asciiTheme="minorHAnsi" w:hAnsiTheme="minorHAnsi" w:cstheme="minorHAnsi"/>
          <w:sz w:val="24"/>
          <w:lang w:val="en-GB"/>
        </w:rPr>
        <w:t>/full/10.1111/jssr.12500 (</w:t>
      </w:r>
      <w:proofErr w:type="spellStart"/>
      <w:r w:rsidRPr="00146AE3">
        <w:rPr>
          <w:rFonts w:asciiTheme="minorHAnsi" w:hAnsiTheme="minorHAnsi" w:cstheme="minorHAnsi"/>
          <w:sz w:val="24"/>
          <w:lang w:val="en-GB"/>
        </w:rPr>
        <w:t>abgerufen</w:t>
      </w:r>
      <w:proofErr w:type="spellEnd"/>
      <w:r w:rsidRPr="00146AE3">
        <w:rPr>
          <w:rFonts w:asciiTheme="minorHAnsi" w:hAnsiTheme="minorHAnsi" w:cstheme="minorHAnsi"/>
          <w:sz w:val="24"/>
          <w:lang w:val="en-GB"/>
        </w:rPr>
        <w:t xml:space="preserve"> am 22.</w:t>
      </w:r>
      <w:r w:rsidR="0082789B" w:rsidRPr="00146AE3">
        <w:rPr>
          <w:rFonts w:asciiTheme="minorHAnsi" w:hAnsiTheme="minorHAnsi" w:cstheme="minorHAnsi"/>
          <w:sz w:val="24"/>
          <w:lang w:val="en-GB"/>
        </w:rPr>
        <w:t>0</w:t>
      </w:r>
      <w:r w:rsidRPr="00146AE3">
        <w:rPr>
          <w:rFonts w:asciiTheme="minorHAnsi" w:hAnsiTheme="minorHAnsi" w:cstheme="minorHAnsi"/>
          <w:sz w:val="24"/>
          <w:lang w:val="en-GB"/>
        </w:rPr>
        <w:t>2.2019).</w:t>
      </w:r>
    </w:p>
    <w:p w14:paraId="45CBA1C3" w14:textId="6883F85E" w:rsidR="00101CF6" w:rsidRPr="00146AE3" w:rsidRDefault="00101CF6" w:rsidP="009651EC">
      <w:pPr>
        <w:spacing w:line="360" w:lineRule="auto"/>
        <w:jc w:val="both"/>
        <w:rPr>
          <w:rFonts w:asciiTheme="minorHAnsi" w:hAnsiTheme="minorHAnsi" w:cstheme="minorHAnsi"/>
          <w:sz w:val="24"/>
        </w:rPr>
      </w:pPr>
      <w:r w:rsidRPr="00146AE3">
        <w:rPr>
          <w:rFonts w:asciiTheme="minorHAnsi" w:hAnsiTheme="minorHAnsi" w:cstheme="minorHAnsi"/>
          <w:sz w:val="24"/>
        </w:rPr>
        <w:t>Prahl</w:t>
      </w:r>
      <w:r w:rsidR="00DE2642" w:rsidRPr="00146AE3">
        <w:rPr>
          <w:rFonts w:asciiTheme="minorHAnsi" w:hAnsiTheme="minorHAnsi" w:cstheme="minorHAnsi"/>
          <w:sz w:val="24"/>
        </w:rPr>
        <w:t>, Hans-Werner</w:t>
      </w:r>
      <w:r w:rsidRPr="00146AE3">
        <w:rPr>
          <w:rFonts w:asciiTheme="minorHAnsi" w:hAnsiTheme="minorHAnsi" w:cstheme="minorHAnsi"/>
          <w:sz w:val="24"/>
        </w:rPr>
        <w:t xml:space="preserve"> und Setzwein</w:t>
      </w:r>
      <w:r w:rsidR="00DE2642" w:rsidRPr="00146AE3">
        <w:rPr>
          <w:rFonts w:asciiTheme="minorHAnsi" w:hAnsiTheme="minorHAnsi" w:cstheme="minorHAnsi"/>
          <w:sz w:val="24"/>
        </w:rPr>
        <w:t>, Monika</w:t>
      </w:r>
      <w:r w:rsidRPr="00146AE3">
        <w:rPr>
          <w:rFonts w:asciiTheme="minorHAnsi" w:hAnsiTheme="minorHAnsi" w:cstheme="minorHAnsi"/>
          <w:sz w:val="24"/>
        </w:rPr>
        <w:t>: Soziologie der Ernährung.</w:t>
      </w:r>
      <w:r w:rsidR="00DE2642" w:rsidRPr="00146AE3">
        <w:rPr>
          <w:rFonts w:asciiTheme="minorHAnsi" w:hAnsiTheme="minorHAnsi" w:cstheme="minorHAnsi"/>
          <w:sz w:val="24"/>
        </w:rPr>
        <w:t xml:space="preserve"> Opladen: Leske + </w:t>
      </w:r>
      <w:r w:rsidR="00AF16FD">
        <w:rPr>
          <w:rFonts w:asciiTheme="minorHAnsi" w:hAnsiTheme="minorHAnsi" w:cstheme="minorHAnsi"/>
          <w:sz w:val="24"/>
        </w:rPr>
        <w:br/>
        <w:t xml:space="preserve"> </w:t>
      </w:r>
      <w:r w:rsidR="00AF16FD">
        <w:rPr>
          <w:rFonts w:asciiTheme="minorHAnsi" w:hAnsiTheme="minorHAnsi" w:cstheme="minorHAnsi"/>
          <w:sz w:val="24"/>
        </w:rPr>
        <w:tab/>
      </w:r>
      <w:r w:rsidR="00DE2642" w:rsidRPr="00146AE3">
        <w:rPr>
          <w:rFonts w:asciiTheme="minorHAnsi" w:hAnsiTheme="minorHAnsi" w:cstheme="minorHAnsi"/>
          <w:sz w:val="24"/>
        </w:rPr>
        <w:t>Budrich, 1999.</w:t>
      </w:r>
    </w:p>
    <w:p w14:paraId="512FCB08" w14:textId="77777777" w:rsidR="0061502E" w:rsidRDefault="0061502E" w:rsidP="009651EC">
      <w:pPr>
        <w:spacing w:line="360" w:lineRule="auto"/>
        <w:jc w:val="both"/>
        <w:rPr>
          <w:rFonts w:asciiTheme="minorHAnsi" w:hAnsiTheme="minorHAnsi" w:cstheme="minorHAnsi"/>
          <w:sz w:val="24"/>
        </w:rPr>
      </w:pPr>
    </w:p>
    <w:p w14:paraId="01AD8D59" w14:textId="77777777" w:rsidR="0061502E" w:rsidRDefault="0061502E" w:rsidP="009651EC">
      <w:pPr>
        <w:spacing w:line="360" w:lineRule="auto"/>
        <w:jc w:val="both"/>
        <w:rPr>
          <w:rFonts w:asciiTheme="minorHAnsi" w:hAnsiTheme="minorHAnsi" w:cstheme="minorHAnsi"/>
          <w:sz w:val="24"/>
        </w:rPr>
      </w:pPr>
    </w:p>
    <w:p w14:paraId="30099EAA" w14:textId="318CCD52" w:rsidR="00D41D61" w:rsidRPr="00146AE3" w:rsidRDefault="00D41D61" w:rsidP="009651EC">
      <w:pPr>
        <w:spacing w:line="360" w:lineRule="auto"/>
        <w:jc w:val="both"/>
        <w:rPr>
          <w:rFonts w:asciiTheme="minorHAnsi" w:hAnsiTheme="minorHAnsi" w:cstheme="minorHAnsi"/>
          <w:sz w:val="24"/>
        </w:rPr>
      </w:pPr>
      <w:r w:rsidRPr="00146AE3">
        <w:rPr>
          <w:rFonts w:asciiTheme="minorHAnsi" w:hAnsiTheme="minorHAnsi" w:cstheme="minorHAnsi"/>
          <w:sz w:val="24"/>
        </w:rPr>
        <w:lastRenderedPageBreak/>
        <w:t xml:space="preserve">Rendtorff, Barbara: Zugewinne und Fallen – aktuelle Veränderungen in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Geschlechtervorstellungen und ihre Probleme. In: </w:t>
      </w:r>
      <w:r w:rsidR="008E02E7" w:rsidRPr="00146AE3">
        <w:rPr>
          <w:rFonts w:asciiTheme="minorHAnsi" w:hAnsiTheme="minorHAnsi" w:cstheme="minorHAnsi"/>
          <w:sz w:val="24"/>
        </w:rPr>
        <w:t xml:space="preserve">Bettina </w:t>
      </w:r>
      <w:proofErr w:type="spellStart"/>
      <w:r w:rsidRPr="00146AE3">
        <w:rPr>
          <w:rFonts w:asciiTheme="minorHAnsi" w:hAnsiTheme="minorHAnsi" w:cstheme="minorHAnsi"/>
          <w:sz w:val="24"/>
        </w:rPr>
        <w:t>Dausien</w:t>
      </w:r>
      <w:proofErr w:type="spellEnd"/>
      <w:r w:rsidRPr="00146AE3">
        <w:rPr>
          <w:rFonts w:asciiTheme="minorHAnsi" w:hAnsiTheme="minorHAnsi" w:cstheme="minorHAnsi"/>
          <w:sz w:val="24"/>
        </w:rPr>
        <w:t>,</w:t>
      </w:r>
      <w:r w:rsidR="008E02E7" w:rsidRPr="00146AE3">
        <w:rPr>
          <w:rFonts w:asciiTheme="minorHAnsi" w:hAnsiTheme="minorHAnsi" w:cstheme="minorHAnsi"/>
          <w:sz w:val="24"/>
        </w:rPr>
        <w:t xml:space="preserve"> Christine</w:t>
      </w:r>
      <w:r w:rsidRPr="00146AE3">
        <w:rPr>
          <w:rFonts w:asciiTheme="minorHAnsi" w:hAnsiTheme="minorHAnsi" w:cstheme="minorHAnsi"/>
          <w:sz w:val="24"/>
        </w:rPr>
        <w:t xml:space="preserve"> Thon und </w:t>
      </w:r>
      <w:r w:rsidR="00AF16FD">
        <w:rPr>
          <w:rFonts w:asciiTheme="minorHAnsi" w:hAnsiTheme="minorHAnsi" w:cstheme="minorHAnsi"/>
          <w:sz w:val="24"/>
        </w:rPr>
        <w:br/>
        <w:t xml:space="preserve"> </w:t>
      </w:r>
      <w:r w:rsidR="00AF16FD">
        <w:rPr>
          <w:rFonts w:asciiTheme="minorHAnsi" w:hAnsiTheme="minorHAnsi" w:cstheme="minorHAnsi"/>
          <w:sz w:val="24"/>
        </w:rPr>
        <w:tab/>
      </w:r>
      <w:r w:rsidR="008E02E7" w:rsidRPr="00146AE3">
        <w:rPr>
          <w:rFonts w:asciiTheme="minorHAnsi" w:hAnsiTheme="minorHAnsi" w:cstheme="minorHAnsi"/>
          <w:sz w:val="24"/>
        </w:rPr>
        <w:t xml:space="preserve">Katharina </w:t>
      </w:r>
      <w:r w:rsidRPr="00146AE3">
        <w:rPr>
          <w:rFonts w:asciiTheme="minorHAnsi" w:hAnsiTheme="minorHAnsi" w:cstheme="minorHAnsi"/>
          <w:sz w:val="24"/>
        </w:rPr>
        <w:t>Walgenbach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Geschlecht-Sozialisation-Transformationen.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Opladen</w:t>
      </w:r>
      <w:r w:rsidR="008E02E7" w:rsidRPr="00146AE3">
        <w:rPr>
          <w:rFonts w:asciiTheme="minorHAnsi" w:hAnsiTheme="minorHAnsi" w:cstheme="minorHAnsi"/>
          <w:sz w:val="24"/>
        </w:rPr>
        <w:t>/</w:t>
      </w:r>
      <w:r w:rsidRPr="00146AE3">
        <w:rPr>
          <w:rFonts w:asciiTheme="minorHAnsi" w:hAnsiTheme="minorHAnsi" w:cstheme="minorHAnsi"/>
          <w:sz w:val="24"/>
        </w:rPr>
        <w:t>Berlin</w:t>
      </w:r>
      <w:r w:rsidR="008E02E7" w:rsidRPr="00146AE3">
        <w:rPr>
          <w:rFonts w:asciiTheme="minorHAnsi" w:hAnsiTheme="minorHAnsi" w:cstheme="minorHAnsi"/>
          <w:sz w:val="24"/>
        </w:rPr>
        <w:t>/</w:t>
      </w:r>
      <w:r w:rsidRPr="00146AE3">
        <w:rPr>
          <w:rFonts w:asciiTheme="minorHAnsi" w:hAnsiTheme="minorHAnsi" w:cstheme="minorHAnsi"/>
          <w:sz w:val="24"/>
        </w:rPr>
        <w:t>Toronto: Verlag Barbara Budrich, 2015, S. 129-144.</w:t>
      </w:r>
    </w:p>
    <w:p w14:paraId="7C18BE04" w14:textId="067AF969" w:rsidR="007A28F8" w:rsidRPr="00146AE3" w:rsidRDefault="007A28F8"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Rüdiger, Martin &amp; Schütz, Astrid: Das Selbst, wenn es scheitert. In: </w:t>
      </w:r>
      <w:r w:rsidR="008E02E7" w:rsidRPr="00146AE3">
        <w:rPr>
          <w:rFonts w:asciiTheme="minorHAnsi" w:hAnsiTheme="minorHAnsi" w:cstheme="minorHAnsi"/>
          <w:sz w:val="24"/>
        </w:rPr>
        <w:t xml:space="preserve">René </w:t>
      </w:r>
      <w:r w:rsidRPr="00146AE3">
        <w:rPr>
          <w:rFonts w:asciiTheme="minorHAnsi" w:hAnsiTheme="minorHAnsi" w:cstheme="minorHAnsi"/>
          <w:sz w:val="24"/>
        </w:rPr>
        <w:t>John</w:t>
      </w:r>
      <w:r w:rsidR="008E02E7" w:rsidRPr="00146AE3">
        <w:rPr>
          <w:rFonts w:asciiTheme="minorHAnsi" w:hAnsiTheme="minorHAnsi" w:cstheme="minorHAnsi"/>
          <w:sz w:val="24"/>
        </w:rPr>
        <w:t xml:space="preserve"> und Antonia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Langhof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Scheitern – Ein Desiderat der </w:t>
      </w:r>
      <w:proofErr w:type="gramStart"/>
      <w:r w:rsidRPr="00146AE3">
        <w:rPr>
          <w:rFonts w:asciiTheme="minorHAnsi" w:hAnsiTheme="minorHAnsi" w:cstheme="minorHAnsi"/>
          <w:sz w:val="24"/>
        </w:rPr>
        <w:t>Moderne?.</w:t>
      </w:r>
      <w:proofErr w:type="gramEnd"/>
      <w:r w:rsidRPr="00146AE3">
        <w:rPr>
          <w:rFonts w:asciiTheme="minorHAnsi" w:hAnsiTheme="minorHAnsi" w:cstheme="minorHAnsi"/>
          <w:sz w:val="24"/>
        </w:rPr>
        <w:t xml:space="preserve"> Wiesbaden: Springer VS, 2014,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S. 263-278.</w:t>
      </w:r>
    </w:p>
    <w:p w14:paraId="5C3E8C9F" w14:textId="6A5B738E" w:rsidR="003D36D6" w:rsidRPr="00146AE3" w:rsidRDefault="003D36D6"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Ruoff, Michael: Foucault-Lexikon. Entwicklung – Kernbegriffe – Zusammenhänge. Paderborn: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Wilhelm Fink Verlag, 2007.</w:t>
      </w:r>
    </w:p>
    <w:p w14:paraId="66A5A2A0" w14:textId="7F45F351" w:rsidR="003D36D6" w:rsidRPr="00146AE3" w:rsidRDefault="003D36D6" w:rsidP="009651EC">
      <w:pPr>
        <w:spacing w:line="360" w:lineRule="auto"/>
        <w:jc w:val="both"/>
        <w:rPr>
          <w:rFonts w:asciiTheme="minorHAnsi" w:hAnsiTheme="minorHAnsi" w:cstheme="minorHAnsi"/>
          <w:sz w:val="24"/>
        </w:rPr>
      </w:pPr>
      <w:proofErr w:type="spellStart"/>
      <w:r w:rsidRPr="00146AE3">
        <w:rPr>
          <w:rFonts w:asciiTheme="minorHAnsi" w:hAnsiTheme="minorHAnsi" w:cstheme="minorHAnsi"/>
          <w:sz w:val="24"/>
        </w:rPr>
        <w:t>Schadler</w:t>
      </w:r>
      <w:proofErr w:type="spellEnd"/>
      <w:r w:rsidRPr="00146AE3">
        <w:rPr>
          <w:rFonts w:asciiTheme="minorHAnsi" w:hAnsiTheme="minorHAnsi" w:cstheme="minorHAnsi"/>
          <w:sz w:val="24"/>
        </w:rPr>
        <w:t xml:space="preserve">, Cornelia: Vater, Mutter, Kind werden. Eine posthumanistische Ethnographie der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Schwangerschaft. Bielefeld: </w:t>
      </w:r>
      <w:proofErr w:type="spellStart"/>
      <w:r w:rsidRPr="00146AE3">
        <w:rPr>
          <w:rFonts w:asciiTheme="minorHAnsi" w:hAnsiTheme="minorHAnsi" w:cstheme="minorHAnsi"/>
          <w:sz w:val="24"/>
        </w:rPr>
        <w:t>Transcript</w:t>
      </w:r>
      <w:proofErr w:type="spellEnd"/>
      <w:r w:rsidRPr="00146AE3">
        <w:rPr>
          <w:rFonts w:asciiTheme="minorHAnsi" w:hAnsiTheme="minorHAnsi" w:cstheme="minorHAnsi"/>
          <w:sz w:val="24"/>
        </w:rPr>
        <w:t xml:space="preserve"> Verlag, 2013.</w:t>
      </w:r>
    </w:p>
    <w:p w14:paraId="7B5CBF6B" w14:textId="1B29BE02" w:rsidR="00357083" w:rsidRPr="00146AE3" w:rsidRDefault="00357083" w:rsidP="009651EC">
      <w:pPr>
        <w:spacing w:line="360" w:lineRule="auto"/>
        <w:jc w:val="both"/>
        <w:rPr>
          <w:rFonts w:asciiTheme="minorHAnsi" w:hAnsiTheme="minorHAnsi" w:cstheme="minorHAnsi"/>
          <w:sz w:val="24"/>
        </w:rPr>
      </w:pPr>
      <w:r w:rsidRPr="00146AE3">
        <w:rPr>
          <w:rFonts w:asciiTheme="minorHAnsi" w:hAnsiTheme="minorHAnsi" w:cstheme="minorHAnsi"/>
          <w:sz w:val="24"/>
        </w:rPr>
        <w:t>Schmidt-Lauber, Brigitta: Das qualitative Interview oder: Die Kunst des Reden-Lassens. In:</w:t>
      </w:r>
      <w:r w:rsidR="00FD7E33" w:rsidRPr="00146AE3">
        <w:rPr>
          <w:rFonts w:asciiTheme="minorHAnsi" w:hAnsiTheme="minorHAnsi" w:cstheme="minorHAnsi"/>
          <w:sz w:val="24"/>
        </w:rPr>
        <w:t xml:space="preserve"> </w:t>
      </w:r>
      <w:r w:rsidR="008E02E7" w:rsidRPr="00146AE3">
        <w:rPr>
          <w:rFonts w:asciiTheme="minorHAnsi" w:hAnsiTheme="minorHAnsi" w:cstheme="minorHAnsi"/>
          <w:sz w:val="24"/>
        </w:rPr>
        <w:t xml:space="preserve">Silke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Götsch</w:t>
      </w:r>
      <w:r w:rsidR="008E02E7" w:rsidRPr="00146AE3">
        <w:rPr>
          <w:rFonts w:asciiTheme="minorHAnsi" w:hAnsiTheme="minorHAnsi" w:cstheme="minorHAnsi"/>
          <w:sz w:val="24"/>
        </w:rPr>
        <w:t xml:space="preserve"> </w:t>
      </w:r>
      <w:r w:rsidRPr="00146AE3">
        <w:rPr>
          <w:rFonts w:asciiTheme="minorHAnsi" w:hAnsiTheme="minorHAnsi" w:cstheme="minorHAnsi"/>
          <w:sz w:val="24"/>
        </w:rPr>
        <w:t>und</w:t>
      </w:r>
      <w:r w:rsidR="008E02E7" w:rsidRPr="00146AE3">
        <w:rPr>
          <w:rFonts w:asciiTheme="minorHAnsi" w:hAnsiTheme="minorHAnsi" w:cstheme="minorHAnsi"/>
          <w:sz w:val="24"/>
        </w:rPr>
        <w:t xml:space="preserve"> Albrecht</w:t>
      </w:r>
      <w:r w:rsidRPr="00146AE3">
        <w:rPr>
          <w:rFonts w:asciiTheme="minorHAnsi" w:hAnsiTheme="minorHAnsi" w:cstheme="minorHAnsi"/>
          <w:sz w:val="24"/>
        </w:rPr>
        <w:t xml:space="preserve"> Lehmann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xml:space="preserve">.): Methoden der Volkskunde. Positionen, Quellen,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Arbeitsweisen der Europäischen Ethnologie.</w:t>
      </w:r>
      <w:r w:rsidR="00AF16FD">
        <w:rPr>
          <w:rFonts w:asciiTheme="minorHAnsi" w:hAnsiTheme="minorHAnsi" w:cstheme="minorHAnsi"/>
          <w:sz w:val="24"/>
        </w:rPr>
        <w:t xml:space="preserve"> </w:t>
      </w:r>
      <w:r w:rsidRPr="00146AE3">
        <w:rPr>
          <w:rFonts w:asciiTheme="minorHAnsi" w:hAnsiTheme="minorHAnsi" w:cstheme="minorHAnsi"/>
          <w:sz w:val="24"/>
        </w:rPr>
        <w:t>Berlin: Reimer</w:t>
      </w:r>
      <w:r w:rsidR="008E02E7" w:rsidRPr="00146AE3">
        <w:rPr>
          <w:rFonts w:asciiTheme="minorHAnsi" w:hAnsiTheme="minorHAnsi" w:cstheme="minorHAnsi"/>
          <w:sz w:val="24"/>
        </w:rPr>
        <w:t xml:space="preserve"> Verlag</w:t>
      </w:r>
      <w:r w:rsidRPr="00146AE3">
        <w:rPr>
          <w:rFonts w:asciiTheme="minorHAnsi" w:hAnsiTheme="minorHAnsi" w:cstheme="minorHAnsi"/>
          <w:sz w:val="24"/>
        </w:rPr>
        <w:t>, 2001, S. 165</w:t>
      </w:r>
      <w:r w:rsidR="008E02E7" w:rsidRPr="00146AE3">
        <w:rPr>
          <w:rFonts w:asciiTheme="minorHAnsi" w:hAnsiTheme="minorHAnsi" w:cstheme="minorHAnsi"/>
          <w:sz w:val="24"/>
        </w:rPr>
        <w:t>-</w:t>
      </w:r>
      <w:r w:rsidRPr="00146AE3">
        <w:rPr>
          <w:rFonts w:asciiTheme="minorHAnsi" w:hAnsiTheme="minorHAnsi" w:cstheme="minorHAnsi"/>
          <w:sz w:val="24"/>
        </w:rPr>
        <w:t>186.</w:t>
      </w:r>
    </w:p>
    <w:p w14:paraId="30287045" w14:textId="681162CB" w:rsidR="00C679EF" w:rsidRPr="00146AE3" w:rsidRDefault="00C679EF"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Sontag, Susan: Krankheit als Metapher &amp; Aids und seine Metaphern. Essays. </w:t>
      </w:r>
      <w:r w:rsidR="00160943" w:rsidRPr="00146AE3">
        <w:rPr>
          <w:rFonts w:asciiTheme="minorHAnsi" w:hAnsiTheme="minorHAnsi" w:cstheme="minorHAnsi"/>
          <w:sz w:val="24"/>
        </w:rPr>
        <w:t xml:space="preserve">Frankfurt a. M.: </w:t>
      </w:r>
      <w:r w:rsidR="00AF16FD">
        <w:rPr>
          <w:rFonts w:asciiTheme="minorHAnsi" w:hAnsiTheme="minorHAnsi" w:cstheme="minorHAnsi"/>
          <w:sz w:val="24"/>
        </w:rPr>
        <w:br/>
        <w:t xml:space="preserve"> </w:t>
      </w:r>
      <w:r w:rsidR="00AF16FD">
        <w:rPr>
          <w:rFonts w:asciiTheme="minorHAnsi" w:hAnsiTheme="minorHAnsi" w:cstheme="minorHAnsi"/>
          <w:sz w:val="24"/>
        </w:rPr>
        <w:tab/>
      </w:r>
      <w:r w:rsidR="00160943" w:rsidRPr="00146AE3">
        <w:rPr>
          <w:rFonts w:asciiTheme="minorHAnsi" w:hAnsiTheme="minorHAnsi" w:cstheme="minorHAnsi"/>
          <w:sz w:val="24"/>
        </w:rPr>
        <w:t xml:space="preserve">Fischer Taschenbuch Verlag, 4. Auflage </w:t>
      </w:r>
      <w:r w:rsidRPr="00146AE3">
        <w:rPr>
          <w:rFonts w:asciiTheme="minorHAnsi" w:hAnsiTheme="minorHAnsi" w:cstheme="minorHAnsi"/>
          <w:sz w:val="24"/>
        </w:rPr>
        <w:t>2016</w:t>
      </w:r>
      <w:r w:rsidR="00160943" w:rsidRPr="00146AE3">
        <w:rPr>
          <w:rFonts w:asciiTheme="minorHAnsi" w:hAnsiTheme="minorHAnsi" w:cstheme="minorHAnsi"/>
          <w:sz w:val="24"/>
        </w:rPr>
        <w:t>.</w:t>
      </w:r>
    </w:p>
    <w:p w14:paraId="1A67DF69" w14:textId="716C42BE" w:rsidR="002A45C0" w:rsidRPr="00146AE3" w:rsidRDefault="002A45C0"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Sörries, </w:t>
      </w:r>
      <w:r w:rsidR="0089242B" w:rsidRPr="00146AE3">
        <w:rPr>
          <w:rFonts w:asciiTheme="minorHAnsi" w:hAnsiTheme="minorHAnsi" w:cstheme="minorHAnsi"/>
          <w:sz w:val="24"/>
        </w:rPr>
        <w:t xml:space="preserve">Reiner: Herzliches Beileid. Eine Kulturgeschichte der Trauer. Darmstadt: Primus </w:t>
      </w:r>
      <w:r w:rsidR="00AF16FD">
        <w:rPr>
          <w:rFonts w:asciiTheme="minorHAnsi" w:hAnsiTheme="minorHAnsi" w:cstheme="minorHAnsi"/>
          <w:sz w:val="24"/>
        </w:rPr>
        <w:br/>
        <w:t xml:space="preserve"> </w:t>
      </w:r>
      <w:r w:rsidR="00AF16FD">
        <w:rPr>
          <w:rFonts w:asciiTheme="minorHAnsi" w:hAnsiTheme="minorHAnsi" w:cstheme="minorHAnsi"/>
          <w:sz w:val="24"/>
        </w:rPr>
        <w:tab/>
      </w:r>
      <w:r w:rsidR="0089242B" w:rsidRPr="00146AE3">
        <w:rPr>
          <w:rFonts w:asciiTheme="minorHAnsi" w:hAnsiTheme="minorHAnsi" w:cstheme="minorHAnsi"/>
          <w:sz w:val="24"/>
        </w:rPr>
        <w:t>Verlag, 2012.</w:t>
      </w:r>
    </w:p>
    <w:p w14:paraId="1DF2788B" w14:textId="636E42A9" w:rsidR="00416737" w:rsidRPr="00146AE3" w:rsidRDefault="00416737"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Textor, Martin R.: Mutterbilder. In: </w:t>
      </w:r>
      <w:proofErr w:type="spellStart"/>
      <w:r w:rsidR="00D41D61" w:rsidRPr="00146AE3">
        <w:rPr>
          <w:rFonts w:asciiTheme="minorHAnsi" w:hAnsiTheme="minorHAnsi" w:cstheme="minorHAnsi"/>
          <w:sz w:val="24"/>
        </w:rPr>
        <w:t>Ders</w:t>
      </w:r>
      <w:proofErr w:type="spellEnd"/>
      <w:r w:rsidR="00D41D61" w:rsidRPr="00146AE3">
        <w:rPr>
          <w:rFonts w:asciiTheme="minorHAnsi" w:hAnsiTheme="minorHAnsi" w:cstheme="minorHAnsi"/>
          <w:sz w:val="24"/>
        </w:rPr>
        <w:t xml:space="preserve">. und </w:t>
      </w:r>
      <w:r w:rsidR="008E02E7" w:rsidRPr="00146AE3">
        <w:rPr>
          <w:rFonts w:asciiTheme="minorHAnsi" w:hAnsiTheme="minorHAnsi" w:cstheme="minorHAnsi"/>
          <w:sz w:val="24"/>
        </w:rPr>
        <w:t xml:space="preserve">Antje </w:t>
      </w:r>
      <w:proofErr w:type="spellStart"/>
      <w:r w:rsidR="00D41D61" w:rsidRPr="00146AE3">
        <w:rPr>
          <w:rFonts w:asciiTheme="minorHAnsi" w:hAnsiTheme="minorHAnsi" w:cstheme="minorHAnsi"/>
          <w:sz w:val="24"/>
        </w:rPr>
        <w:t>Bostelmann</w:t>
      </w:r>
      <w:proofErr w:type="spellEnd"/>
      <w:r w:rsidRPr="00146AE3">
        <w:rPr>
          <w:rFonts w:asciiTheme="minorHAnsi" w:hAnsiTheme="minorHAnsi" w:cstheme="minorHAnsi"/>
          <w:sz w:val="24"/>
        </w:rPr>
        <w:t xml:space="preserve"> (</w:t>
      </w:r>
      <w:proofErr w:type="spellStart"/>
      <w:r w:rsidRPr="00146AE3">
        <w:rPr>
          <w:rFonts w:asciiTheme="minorHAnsi" w:hAnsiTheme="minorHAnsi" w:cstheme="minorHAnsi"/>
          <w:sz w:val="24"/>
        </w:rPr>
        <w:t>Hg</w:t>
      </w:r>
      <w:proofErr w:type="spellEnd"/>
      <w:r w:rsidRPr="00146AE3">
        <w:rPr>
          <w:rFonts w:asciiTheme="minorHAnsi" w:hAnsiTheme="minorHAnsi" w:cstheme="minorHAnsi"/>
          <w:sz w:val="24"/>
        </w:rPr>
        <w:t>.): Das Kita-Handbuch</w:t>
      </w:r>
      <w:r w:rsidR="00F47A8A" w:rsidRPr="00146AE3">
        <w:rPr>
          <w:rFonts w:asciiTheme="minorHAnsi" w:hAnsiTheme="minorHAnsi" w:cstheme="minorHAnsi"/>
          <w:sz w:val="24"/>
        </w:rPr>
        <w:t>,</w:t>
      </w:r>
      <w:r w:rsidRPr="00146AE3">
        <w:rPr>
          <w:rFonts w:asciiTheme="minorHAnsi" w:hAnsiTheme="minorHAnsi" w:cstheme="minorHAnsi"/>
          <w:sz w:val="24"/>
        </w:rPr>
        <w:t xml:space="preserve"> </w:t>
      </w:r>
      <w:r w:rsidR="00AF16FD">
        <w:rPr>
          <w:rFonts w:asciiTheme="minorHAnsi" w:hAnsiTheme="minorHAnsi" w:cstheme="minorHAnsi"/>
          <w:sz w:val="24"/>
        </w:rPr>
        <w:br/>
        <w:t xml:space="preserve"> </w:t>
      </w:r>
      <w:r w:rsidR="00AF16FD">
        <w:rPr>
          <w:rFonts w:asciiTheme="minorHAnsi" w:hAnsiTheme="minorHAnsi" w:cstheme="minorHAnsi"/>
          <w:sz w:val="24"/>
        </w:rPr>
        <w:tab/>
      </w:r>
      <w:r w:rsidR="00D41D61" w:rsidRPr="00146AE3">
        <w:rPr>
          <w:rFonts w:asciiTheme="minorHAnsi" w:hAnsiTheme="minorHAnsi" w:cstheme="minorHAnsi"/>
          <w:sz w:val="24"/>
        </w:rPr>
        <w:t>2001</w:t>
      </w:r>
      <w:r w:rsidR="00F47A8A" w:rsidRPr="00146AE3">
        <w:rPr>
          <w:rFonts w:asciiTheme="minorHAnsi" w:hAnsiTheme="minorHAnsi" w:cstheme="minorHAnsi"/>
          <w:sz w:val="24"/>
        </w:rPr>
        <w:t xml:space="preserve">, </w:t>
      </w:r>
      <w:r w:rsidR="00D41D61" w:rsidRPr="00146AE3">
        <w:rPr>
          <w:rFonts w:asciiTheme="minorHAnsi" w:hAnsiTheme="minorHAnsi" w:cstheme="minorHAnsi"/>
          <w:sz w:val="24"/>
        </w:rPr>
        <w:t>https://kindergartenpaedagogik.de/fachartikel/soziologie/2276</w:t>
      </w:r>
      <w:r w:rsidR="00F47A8A" w:rsidRPr="00146AE3">
        <w:rPr>
          <w:rFonts w:asciiTheme="minorHAnsi" w:hAnsiTheme="minorHAnsi" w:cstheme="minorHAnsi"/>
          <w:sz w:val="24"/>
        </w:rPr>
        <w:t xml:space="preserve"> </w:t>
      </w:r>
      <w:r w:rsidR="00D41D61" w:rsidRPr="00146AE3">
        <w:rPr>
          <w:rFonts w:asciiTheme="minorHAnsi" w:hAnsiTheme="minorHAnsi" w:cstheme="minorHAnsi"/>
          <w:sz w:val="24"/>
        </w:rPr>
        <w:t xml:space="preserve">(abgerufen am </w:t>
      </w:r>
      <w:r w:rsidR="00AF16FD">
        <w:rPr>
          <w:rFonts w:asciiTheme="minorHAnsi" w:hAnsiTheme="minorHAnsi" w:cstheme="minorHAnsi"/>
          <w:sz w:val="24"/>
        </w:rPr>
        <w:br/>
        <w:t xml:space="preserve"> </w:t>
      </w:r>
      <w:r w:rsidR="00AF16FD">
        <w:rPr>
          <w:rFonts w:asciiTheme="minorHAnsi" w:hAnsiTheme="minorHAnsi" w:cstheme="minorHAnsi"/>
          <w:sz w:val="24"/>
        </w:rPr>
        <w:tab/>
      </w:r>
      <w:r w:rsidR="00D41D61" w:rsidRPr="00146AE3">
        <w:rPr>
          <w:rFonts w:asciiTheme="minorHAnsi" w:hAnsiTheme="minorHAnsi" w:cstheme="minorHAnsi"/>
          <w:sz w:val="24"/>
        </w:rPr>
        <w:t>07.04.2019).</w:t>
      </w:r>
    </w:p>
    <w:p w14:paraId="7A072537" w14:textId="5724F3A6" w:rsidR="00C821C2" w:rsidRPr="00146AE3" w:rsidRDefault="00C821C2"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Waldschmidt, Anne und Klein, Anne und Korte, Miguel Tamayo: Das Wissen der Leute.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Bioethik, Alltag und Macht im Internet. Wiesbaden: VS Verlag für Sozialwissenschaften,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2009.</w:t>
      </w:r>
    </w:p>
    <w:p w14:paraId="24101F23" w14:textId="45395561" w:rsidR="00CB4C29" w:rsidRPr="00146AE3" w:rsidRDefault="00CB4C29"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Zoja, Luigi: Vaterbilder im Wandel. Sozialpsychologische Überlegungen. </w:t>
      </w:r>
      <w:proofErr w:type="spellStart"/>
      <w:r w:rsidRPr="00146AE3">
        <w:rPr>
          <w:rFonts w:asciiTheme="minorHAnsi" w:hAnsiTheme="minorHAnsi" w:cstheme="minorHAnsi"/>
          <w:sz w:val="24"/>
        </w:rPr>
        <w:t>Giessen</w:t>
      </w:r>
      <w:proofErr w:type="spellEnd"/>
      <w:r w:rsidRPr="00146AE3">
        <w:rPr>
          <w:rFonts w:asciiTheme="minorHAnsi" w:hAnsiTheme="minorHAnsi" w:cstheme="minorHAnsi"/>
          <w:sz w:val="24"/>
        </w:rPr>
        <w:t xml:space="preserve">: Psychosozial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Verlag, 2018.</w:t>
      </w:r>
    </w:p>
    <w:p w14:paraId="2AC58556" w14:textId="77777777" w:rsidR="0061502E" w:rsidRDefault="0061502E" w:rsidP="009651EC">
      <w:pPr>
        <w:spacing w:line="360" w:lineRule="auto"/>
        <w:jc w:val="both"/>
        <w:rPr>
          <w:rFonts w:asciiTheme="minorHAnsi" w:hAnsiTheme="minorHAnsi" w:cstheme="minorHAnsi"/>
          <w:b/>
          <w:sz w:val="24"/>
        </w:rPr>
      </w:pPr>
    </w:p>
    <w:p w14:paraId="3B09B03E" w14:textId="77777777" w:rsidR="0061502E" w:rsidRDefault="0061502E" w:rsidP="009651EC">
      <w:pPr>
        <w:spacing w:line="360" w:lineRule="auto"/>
        <w:jc w:val="both"/>
        <w:rPr>
          <w:rFonts w:asciiTheme="minorHAnsi" w:hAnsiTheme="minorHAnsi" w:cstheme="minorHAnsi"/>
          <w:b/>
          <w:sz w:val="24"/>
        </w:rPr>
      </w:pPr>
    </w:p>
    <w:p w14:paraId="7F2B9C13" w14:textId="26DE5904" w:rsidR="009364A8" w:rsidRPr="00146AE3" w:rsidRDefault="009364A8" w:rsidP="009651EC">
      <w:pPr>
        <w:spacing w:line="360" w:lineRule="auto"/>
        <w:jc w:val="both"/>
        <w:rPr>
          <w:rFonts w:asciiTheme="minorHAnsi" w:hAnsiTheme="minorHAnsi" w:cstheme="minorHAnsi"/>
          <w:b/>
          <w:sz w:val="24"/>
        </w:rPr>
      </w:pPr>
      <w:r w:rsidRPr="00146AE3">
        <w:rPr>
          <w:rFonts w:asciiTheme="minorHAnsi" w:hAnsiTheme="minorHAnsi" w:cstheme="minorHAnsi"/>
          <w:b/>
          <w:sz w:val="24"/>
        </w:rPr>
        <w:lastRenderedPageBreak/>
        <w:t>Quellen:</w:t>
      </w:r>
    </w:p>
    <w:p w14:paraId="470F70B9" w14:textId="3759B087" w:rsidR="002933C1" w:rsidRPr="00146AE3" w:rsidRDefault="002933C1"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Eichelberger, Fabienne: Hilaria Baldwin spricht offen über Ausschabung. </w:t>
      </w:r>
      <w:r w:rsidR="00722B1E" w:rsidRPr="00146AE3">
        <w:rPr>
          <w:rFonts w:asciiTheme="minorHAnsi" w:hAnsiTheme="minorHAnsi" w:cstheme="minorHAnsi"/>
          <w:sz w:val="24"/>
        </w:rPr>
        <w:t xml:space="preserve">In: </w:t>
      </w:r>
      <w:r w:rsidRPr="00146AE3">
        <w:rPr>
          <w:rFonts w:asciiTheme="minorHAnsi" w:hAnsiTheme="minorHAnsi" w:cstheme="minorHAnsi"/>
          <w:sz w:val="24"/>
        </w:rPr>
        <w:t xml:space="preserve">Schweizer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Illustrierte, 11.04.2019, https://www.schweizer-illustrierte.ch/people/international-</w:t>
      </w:r>
      <w:r w:rsidR="00AF16FD">
        <w:rPr>
          <w:rFonts w:asciiTheme="minorHAnsi" w:hAnsiTheme="minorHAnsi" w:cstheme="minorHAnsi"/>
          <w:sz w:val="24"/>
        </w:rPr>
        <w:br/>
        <w:t xml:space="preserve"> </w:t>
      </w:r>
      <w:r w:rsidR="00AF16FD">
        <w:rPr>
          <w:rFonts w:asciiTheme="minorHAnsi" w:hAnsiTheme="minorHAnsi" w:cstheme="minorHAnsi"/>
          <w:sz w:val="24"/>
        </w:rPr>
        <w:tab/>
      </w:r>
      <w:proofErr w:type="spellStart"/>
      <w:r w:rsidRPr="00146AE3">
        <w:rPr>
          <w:rFonts w:asciiTheme="minorHAnsi" w:hAnsiTheme="minorHAnsi" w:cstheme="minorHAnsi"/>
          <w:sz w:val="24"/>
        </w:rPr>
        <w:t>stars</w:t>
      </w:r>
      <w:proofErr w:type="spellEnd"/>
      <w:r w:rsidRPr="00146AE3">
        <w:rPr>
          <w:rFonts w:asciiTheme="minorHAnsi" w:hAnsiTheme="minorHAnsi" w:cstheme="minorHAnsi"/>
          <w:sz w:val="24"/>
        </w:rPr>
        <w:t>/</w:t>
      </w:r>
      <w:proofErr w:type="spellStart"/>
      <w:r w:rsidRPr="00146AE3">
        <w:rPr>
          <w:rFonts w:asciiTheme="minorHAnsi" w:hAnsiTheme="minorHAnsi" w:cstheme="minorHAnsi"/>
          <w:sz w:val="24"/>
        </w:rPr>
        <w:t>hilaria</w:t>
      </w:r>
      <w:proofErr w:type="spellEnd"/>
      <w:r w:rsidRPr="00146AE3">
        <w:rPr>
          <w:rFonts w:asciiTheme="minorHAnsi" w:hAnsiTheme="minorHAnsi" w:cstheme="minorHAnsi"/>
          <w:sz w:val="24"/>
        </w:rPr>
        <w:t>-</w:t>
      </w:r>
      <w:proofErr w:type="spellStart"/>
      <w:r w:rsidRPr="00146AE3">
        <w:rPr>
          <w:rFonts w:asciiTheme="minorHAnsi" w:hAnsiTheme="minorHAnsi" w:cstheme="minorHAnsi"/>
          <w:sz w:val="24"/>
        </w:rPr>
        <w:t>baldwin</w:t>
      </w:r>
      <w:proofErr w:type="spellEnd"/>
      <w:r w:rsidRPr="00146AE3">
        <w:rPr>
          <w:rFonts w:asciiTheme="minorHAnsi" w:hAnsiTheme="minorHAnsi" w:cstheme="minorHAnsi"/>
          <w:sz w:val="24"/>
        </w:rPr>
        <w:t>-spricht-offen-uber-ausschabung (abgerufen am 23.04.2019).</w:t>
      </w:r>
    </w:p>
    <w:p w14:paraId="366451BC" w14:textId="644D24BB" w:rsidR="00E85182" w:rsidRPr="00146AE3" w:rsidRDefault="00E85182"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Erwerbssituation von Müttern und Vätern mit Partner/in im Haushalt. Stadt Zürich 2010 bis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2017</w:t>
      </w:r>
      <w:r w:rsidR="00511DF6" w:rsidRPr="00146AE3">
        <w:rPr>
          <w:rFonts w:asciiTheme="minorHAnsi" w:hAnsiTheme="minorHAnsi" w:cstheme="minorHAnsi"/>
          <w:sz w:val="24"/>
        </w:rPr>
        <w:t>.</w:t>
      </w:r>
      <w:r w:rsidRPr="00146AE3">
        <w:rPr>
          <w:rFonts w:asciiTheme="minorHAnsi" w:hAnsiTheme="minorHAnsi" w:cstheme="minorHAnsi"/>
          <w:sz w:val="24"/>
        </w:rPr>
        <w:t xml:space="preserve"> </w:t>
      </w:r>
      <w:r w:rsidR="00511DF6" w:rsidRPr="00146AE3">
        <w:rPr>
          <w:rFonts w:asciiTheme="minorHAnsi" w:hAnsiTheme="minorHAnsi" w:cstheme="minorHAnsi"/>
          <w:sz w:val="24"/>
        </w:rPr>
        <w:t xml:space="preserve">In: </w:t>
      </w:r>
      <w:r w:rsidR="00722B1E" w:rsidRPr="00146AE3">
        <w:rPr>
          <w:rFonts w:asciiTheme="minorHAnsi" w:hAnsiTheme="minorHAnsi" w:cstheme="minorHAnsi"/>
          <w:sz w:val="24"/>
        </w:rPr>
        <w:t xml:space="preserve">Stadt Zürich Präsidialdepartement, </w:t>
      </w:r>
      <w:r w:rsidR="00511DF6" w:rsidRPr="00146AE3">
        <w:rPr>
          <w:rFonts w:asciiTheme="minorHAnsi" w:hAnsiTheme="minorHAnsi" w:cstheme="minorHAnsi"/>
          <w:sz w:val="24"/>
        </w:rPr>
        <w:t>Gleichstellung,</w:t>
      </w:r>
      <w:r w:rsidRPr="00146AE3">
        <w:rPr>
          <w:rFonts w:asciiTheme="minorHAnsi" w:hAnsiTheme="minorHAnsi" w:cstheme="minorHAnsi"/>
          <w:sz w:val="24"/>
        </w:rPr>
        <w:t xml:space="preserve"> https://www.stadt-</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zuerich.ch/</w:t>
      </w:r>
      <w:proofErr w:type="spellStart"/>
      <w:r w:rsidRPr="00146AE3">
        <w:rPr>
          <w:rFonts w:asciiTheme="minorHAnsi" w:hAnsiTheme="minorHAnsi" w:cstheme="minorHAnsi"/>
          <w:sz w:val="24"/>
        </w:rPr>
        <w:t>prd</w:t>
      </w:r>
      <w:proofErr w:type="spellEnd"/>
      <w:r w:rsidRPr="00146AE3">
        <w:rPr>
          <w:rFonts w:asciiTheme="minorHAnsi" w:hAnsiTheme="minorHAnsi" w:cstheme="minorHAnsi"/>
          <w:sz w:val="24"/>
        </w:rPr>
        <w:t>/de/</w:t>
      </w:r>
      <w:proofErr w:type="spellStart"/>
      <w:r w:rsidRPr="00146AE3">
        <w:rPr>
          <w:rFonts w:asciiTheme="minorHAnsi" w:hAnsiTheme="minorHAnsi" w:cstheme="minorHAnsi"/>
          <w:sz w:val="24"/>
        </w:rPr>
        <w:t>index</w:t>
      </w:r>
      <w:proofErr w:type="spellEnd"/>
      <w:r w:rsidRPr="00146AE3">
        <w:rPr>
          <w:rFonts w:asciiTheme="minorHAnsi" w:hAnsiTheme="minorHAnsi" w:cstheme="minorHAnsi"/>
          <w:sz w:val="24"/>
        </w:rPr>
        <w:t>/</w:t>
      </w:r>
      <w:proofErr w:type="spellStart"/>
      <w:r w:rsidRPr="00146AE3">
        <w:rPr>
          <w:rFonts w:asciiTheme="minorHAnsi" w:hAnsiTheme="minorHAnsi" w:cstheme="minorHAnsi"/>
          <w:sz w:val="24"/>
        </w:rPr>
        <w:t>gleichstellung</w:t>
      </w:r>
      <w:proofErr w:type="spellEnd"/>
      <w:r w:rsidRPr="00146AE3">
        <w:rPr>
          <w:rFonts w:asciiTheme="minorHAnsi" w:hAnsiTheme="minorHAnsi" w:cstheme="minorHAnsi"/>
          <w:sz w:val="24"/>
        </w:rPr>
        <w:t>/</w:t>
      </w:r>
      <w:proofErr w:type="spellStart"/>
      <w:r w:rsidRPr="00146AE3">
        <w:rPr>
          <w:rFonts w:asciiTheme="minorHAnsi" w:hAnsiTheme="minorHAnsi" w:cstheme="minorHAnsi"/>
          <w:sz w:val="24"/>
        </w:rPr>
        <w:t>indikatoren</w:t>
      </w:r>
      <w:proofErr w:type="spellEnd"/>
      <w:r w:rsidRPr="00146AE3">
        <w:rPr>
          <w:rFonts w:asciiTheme="minorHAnsi" w:hAnsiTheme="minorHAnsi" w:cstheme="minorHAnsi"/>
          <w:sz w:val="24"/>
        </w:rPr>
        <w:t>/</w:t>
      </w:r>
      <w:proofErr w:type="spellStart"/>
      <w:r w:rsidRPr="00146AE3">
        <w:rPr>
          <w:rFonts w:asciiTheme="minorHAnsi" w:hAnsiTheme="minorHAnsi" w:cstheme="minorHAnsi"/>
          <w:sz w:val="24"/>
        </w:rPr>
        <w:t>familie</w:t>
      </w:r>
      <w:proofErr w:type="spellEnd"/>
      <w:r w:rsidRPr="00146AE3">
        <w:rPr>
          <w:rFonts w:asciiTheme="minorHAnsi" w:hAnsiTheme="minorHAnsi" w:cstheme="minorHAnsi"/>
          <w:sz w:val="24"/>
        </w:rPr>
        <w:t>---beruf/</w:t>
      </w:r>
      <w:proofErr w:type="spellStart"/>
      <w:r w:rsidRPr="00146AE3">
        <w:rPr>
          <w:rFonts w:asciiTheme="minorHAnsi" w:hAnsiTheme="minorHAnsi" w:cstheme="minorHAnsi"/>
          <w:sz w:val="24"/>
        </w:rPr>
        <w:t>erwerbsmodelle</w:t>
      </w:r>
      <w:proofErr w:type="spellEnd"/>
      <w:r w:rsidRPr="00146AE3">
        <w:rPr>
          <w:rFonts w:asciiTheme="minorHAnsi" w:hAnsiTheme="minorHAnsi" w:cstheme="minorHAnsi"/>
          <w:sz w:val="24"/>
        </w:rPr>
        <w:t>-</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in-paarhaushalten.html (abgerufen am 28.04.2019).</w:t>
      </w:r>
    </w:p>
    <w:p w14:paraId="41A05BAF" w14:textId="572FFD8D" w:rsidR="0082789B" w:rsidRPr="00146AE3" w:rsidRDefault="0082789B" w:rsidP="009651EC">
      <w:pPr>
        <w:spacing w:line="360" w:lineRule="auto"/>
        <w:jc w:val="both"/>
        <w:rPr>
          <w:rFonts w:asciiTheme="minorHAnsi" w:hAnsiTheme="minorHAnsi" w:cstheme="minorHAnsi"/>
          <w:sz w:val="24"/>
        </w:rPr>
      </w:pPr>
      <w:r w:rsidRPr="00146AE3">
        <w:rPr>
          <w:rFonts w:asciiTheme="minorHAnsi" w:hAnsiTheme="minorHAnsi" w:cstheme="minorHAnsi"/>
          <w:sz w:val="24"/>
        </w:rPr>
        <w:t>Fachstelle Kindsverlust, https://www.kindsverlust.ch/ (abgerufen am 24.04.2019).</w:t>
      </w:r>
    </w:p>
    <w:p w14:paraId="3FEA1FDE" w14:textId="10755A1B" w:rsidR="0082789B" w:rsidRPr="00146AE3" w:rsidRDefault="0082789B"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Funk, Miriam: Tabuthema Fehlgeburt. Ein Ratgeber. Frankfurt a M.: Mabuse-Verlag GmbH,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2017.</w:t>
      </w:r>
    </w:p>
    <w:p w14:paraId="13D55294" w14:textId="6C601762" w:rsidR="004F71E5" w:rsidRPr="00146AE3" w:rsidRDefault="004F71E5"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Huch, Renate &amp; Largo, Remo: Schwangerschaft, Geburt und erste Babymonate. </w:t>
      </w:r>
      <w:r w:rsidR="0082789B" w:rsidRPr="00146AE3">
        <w:rPr>
          <w:rFonts w:asciiTheme="minorHAnsi" w:hAnsiTheme="minorHAnsi" w:cstheme="minorHAnsi"/>
          <w:sz w:val="24"/>
        </w:rPr>
        <w:t xml:space="preserve">Stuttgart: </w:t>
      </w:r>
      <w:r w:rsidR="00AF16FD">
        <w:rPr>
          <w:rFonts w:asciiTheme="minorHAnsi" w:hAnsiTheme="minorHAnsi" w:cstheme="minorHAnsi"/>
          <w:sz w:val="24"/>
        </w:rPr>
        <w:br/>
        <w:t xml:space="preserve"> </w:t>
      </w:r>
      <w:r w:rsidR="00AF16FD">
        <w:rPr>
          <w:rFonts w:asciiTheme="minorHAnsi" w:hAnsiTheme="minorHAnsi" w:cstheme="minorHAnsi"/>
          <w:sz w:val="24"/>
        </w:rPr>
        <w:tab/>
      </w:r>
      <w:r w:rsidR="0082789B" w:rsidRPr="00146AE3">
        <w:rPr>
          <w:rFonts w:asciiTheme="minorHAnsi" w:hAnsiTheme="minorHAnsi" w:cstheme="minorHAnsi"/>
          <w:sz w:val="24"/>
        </w:rPr>
        <w:t>TRIAS Verlag, 2009.</w:t>
      </w:r>
    </w:p>
    <w:p w14:paraId="011C224C" w14:textId="0D742466" w:rsidR="00D074C4" w:rsidRPr="00146AE3" w:rsidRDefault="00D074C4"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Informationsschreiben Leistungen bei Mutterschaft und Kostenbeteiligung, Bundesamt für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Gesundheit, §5.2, https://www.bag.admin.ch/bag/de/home/versicherungen/</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krankenversicherung/krankenversicherung-leistungen-tarife/Leistungen-bei-</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Mutterschaft.html (abgerufen am 23.04.2019).</w:t>
      </w:r>
    </w:p>
    <w:p w14:paraId="79CDC3D1" w14:textId="6C5C830A" w:rsidR="009364A8" w:rsidRPr="00146AE3" w:rsidRDefault="009364A8"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Medea, </w:t>
      </w:r>
      <w:proofErr w:type="spellStart"/>
      <w:r w:rsidRPr="00146AE3">
        <w:rPr>
          <w:rFonts w:asciiTheme="minorHAnsi" w:hAnsiTheme="minorHAnsi" w:cstheme="minorHAnsi"/>
          <w:sz w:val="24"/>
        </w:rPr>
        <w:t>Miqol</w:t>
      </w:r>
      <w:proofErr w:type="spellEnd"/>
      <w:r w:rsidRPr="00146AE3">
        <w:rPr>
          <w:rFonts w:asciiTheme="minorHAnsi" w:hAnsiTheme="minorHAnsi" w:cstheme="minorHAnsi"/>
          <w:sz w:val="24"/>
        </w:rPr>
        <w:t xml:space="preserve">: Was soll das Mädchen wissen vor der Heirat? Zürich: </w:t>
      </w:r>
      <w:r w:rsidR="00C80288" w:rsidRPr="00146AE3">
        <w:rPr>
          <w:rFonts w:asciiTheme="minorHAnsi" w:hAnsiTheme="minorHAnsi" w:cstheme="minorHAnsi"/>
          <w:sz w:val="24"/>
        </w:rPr>
        <w:br/>
        <w:t xml:space="preserve"> </w:t>
      </w:r>
      <w:r w:rsidR="00C80288" w:rsidRPr="00146AE3">
        <w:rPr>
          <w:rFonts w:asciiTheme="minorHAnsi" w:hAnsiTheme="minorHAnsi" w:cstheme="minorHAnsi"/>
          <w:sz w:val="24"/>
        </w:rPr>
        <w:tab/>
      </w:r>
      <w:proofErr w:type="spellStart"/>
      <w:r w:rsidRPr="00146AE3">
        <w:rPr>
          <w:rFonts w:asciiTheme="minorHAnsi" w:hAnsiTheme="minorHAnsi" w:cstheme="minorHAnsi"/>
          <w:sz w:val="24"/>
        </w:rPr>
        <w:t>Verlagscooperation</w:t>
      </w:r>
      <w:proofErr w:type="spellEnd"/>
      <w:r w:rsidRPr="00146AE3">
        <w:rPr>
          <w:rFonts w:asciiTheme="minorHAnsi" w:hAnsiTheme="minorHAnsi" w:cstheme="minorHAnsi"/>
          <w:sz w:val="24"/>
        </w:rPr>
        <w:t xml:space="preserve"> Veritas, 1941.</w:t>
      </w:r>
    </w:p>
    <w:p w14:paraId="2226B30A" w14:textId="3A248F30" w:rsidR="00BD7542" w:rsidRPr="00146AE3" w:rsidRDefault="00BD7542" w:rsidP="009651EC">
      <w:pPr>
        <w:spacing w:line="360" w:lineRule="auto"/>
        <w:jc w:val="both"/>
        <w:rPr>
          <w:rFonts w:asciiTheme="minorHAnsi" w:hAnsiTheme="minorHAnsi" w:cstheme="minorHAnsi"/>
          <w:sz w:val="24"/>
        </w:rPr>
      </w:pPr>
      <w:r w:rsidRPr="00146AE3">
        <w:rPr>
          <w:rFonts w:asciiTheme="minorHAnsi" w:hAnsiTheme="minorHAnsi" w:cstheme="minorHAnsi"/>
          <w:sz w:val="24"/>
        </w:rPr>
        <w:t>Metzner, Denise: Was ist eine verhaltene Fehlgeburt (</w:t>
      </w:r>
      <w:proofErr w:type="spellStart"/>
      <w:r w:rsidRPr="00146AE3">
        <w:rPr>
          <w:rFonts w:asciiTheme="minorHAnsi" w:hAnsiTheme="minorHAnsi" w:cstheme="minorHAnsi"/>
          <w:sz w:val="24"/>
        </w:rPr>
        <w:t>missed</w:t>
      </w:r>
      <w:proofErr w:type="spellEnd"/>
      <w:r w:rsidRPr="00146AE3">
        <w:rPr>
          <w:rFonts w:asciiTheme="minorHAnsi" w:hAnsiTheme="minorHAnsi" w:cstheme="minorHAnsi"/>
          <w:sz w:val="24"/>
        </w:rPr>
        <w:t xml:space="preserve"> </w:t>
      </w:r>
      <w:proofErr w:type="spellStart"/>
      <w:r w:rsidRPr="00146AE3">
        <w:rPr>
          <w:rFonts w:asciiTheme="minorHAnsi" w:hAnsiTheme="minorHAnsi" w:cstheme="minorHAnsi"/>
          <w:sz w:val="24"/>
        </w:rPr>
        <w:t>abortion</w:t>
      </w:r>
      <w:proofErr w:type="spellEnd"/>
      <w:r w:rsidRPr="00146AE3">
        <w:rPr>
          <w:rFonts w:asciiTheme="minorHAnsi" w:hAnsiTheme="minorHAnsi" w:cstheme="minorHAnsi"/>
          <w:sz w:val="24"/>
        </w:rPr>
        <w:t xml:space="preserve">)? In: Chirurgie Portal,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2018, https://www.chirurgie-portal.de/gynaekologie/fehlgeburt/verhaltene-</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fehlgeburt-missed-abortion.html (abgerufen am 25.04.2018). </w:t>
      </w:r>
    </w:p>
    <w:p w14:paraId="67433F7F" w14:textId="3054AC43" w:rsidR="00D074C4" w:rsidRPr="00146AE3" w:rsidRDefault="00D074C4" w:rsidP="009651EC">
      <w:pPr>
        <w:spacing w:line="360" w:lineRule="auto"/>
        <w:jc w:val="both"/>
        <w:rPr>
          <w:rFonts w:asciiTheme="minorHAnsi" w:hAnsiTheme="minorHAnsi" w:cstheme="minorHAnsi"/>
          <w:sz w:val="24"/>
        </w:rPr>
      </w:pPr>
      <w:r w:rsidRPr="00146AE3">
        <w:rPr>
          <w:rFonts w:asciiTheme="minorHAnsi" w:hAnsiTheme="minorHAnsi" w:cstheme="minorHAnsi"/>
          <w:sz w:val="24"/>
        </w:rPr>
        <w:t xml:space="preserve">Schwangerschaftstests heute, In: Museum für Verhütung und Schwangerschaftsabbruch,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http://de.muvs.org/topic/schwangerschaftstests-heute/ (abgerufen am 20.04.2019). </w:t>
      </w:r>
    </w:p>
    <w:p w14:paraId="058B4BC7" w14:textId="6C4FFE38" w:rsidR="00D074C4" w:rsidRPr="009651EC" w:rsidRDefault="002933C1" w:rsidP="009651EC">
      <w:pPr>
        <w:spacing w:line="360" w:lineRule="auto"/>
        <w:jc w:val="both"/>
        <w:rPr>
          <w:rFonts w:asciiTheme="minorHAnsi" w:hAnsiTheme="minorHAnsi" w:cstheme="minorHAnsi"/>
          <w:sz w:val="24"/>
        </w:rPr>
      </w:pPr>
      <w:r w:rsidRPr="00146AE3">
        <w:rPr>
          <w:rFonts w:asciiTheme="minorHAnsi" w:hAnsiTheme="minorHAnsi" w:cstheme="minorHAnsi"/>
          <w:sz w:val="24"/>
        </w:rPr>
        <w:t>Venafro, Cinzia: Eine betroffene Mutter bricht das Schweigen. In: Blick, 04.04.2019,</w:t>
      </w:r>
      <w:r w:rsidR="00235221" w:rsidRPr="00146AE3">
        <w:rPr>
          <w:rFonts w:asciiTheme="minorHAnsi" w:hAnsiTheme="minorHAnsi" w:cstheme="minorHAnsi"/>
          <w:sz w:val="24"/>
        </w:rPr>
        <w:t xml:space="preserve"> </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https://www.blick.ch/news/politik/20000-frauen-jaehrlich-verlieren-ihr-kind-in-den-</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ersten-zwoelf-schwangerschaftswochen-eine-betroffene-mutter-bricht-das-</w:t>
      </w:r>
      <w:r w:rsidR="00AF16FD">
        <w:rPr>
          <w:rFonts w:asciiTheme="minorHAnsi" w:hAnsiTheme="minorHAnsi" w:cstheme="minorHAnsi"/>
          <w:sz w:val="24"/>
        </w:rPr>
        <w:br/>
        <w:t xml:space="preserve"> </w:t>
      </w:r>
      <w:r w:rsidR="00AF16FD">
        <w:rPr>
          <w:rFonts w:asciiTheme="minorHAnsi" w:hAnsiTheme="minorHAnsi" w:cstheme="minorHAnsi"/>
          <w:sz w:val="24"/>
        </w:rPr>
        <w:tab/>
      </w:r>
      <w:r w:rsidRPr="00146AE3">
        <w:rPr>
          <w:rFonts w:asciiTheme="minorHAnsi" w:hAnsiTheme="minorHAnsi" w:cstheme="minorHAnsi"/>
          <w:sz w:val="24"/>
        </w:rPr>
        <w:t xml:space="preserve">schweigen-id15253545.html (abgerufen am 23.04.2019). </w:t>
      </w:r>
    </w:p>
    <w:p w14:paraId="755FD9A3" w14:textId="77777777" w:rsidR="00AF16FD" w:rsidRDefault="00AF16FD" w:rsidP="001E5661">
      <w:pPr>
        <w:spacing w:line="360" w:lineRule="auto"/>
        <w:rPr>
          <w:rFonts w:asciiTheme="minorHAnsi" w:hAnsiTheme="minorHAnsi" w:cstheme="minorHAnsi"/>
          <w:b/>
          <w:sz w:val="24"/>
        </w:rPr>
      </w:pPr>
    </w:p>
    <w:p w14:paraId="6D5B4703" w14:textId="380A11F6" w:rsidR="00235221" w:rsidRPr="00146AE3" w:rsidRDefault="00235221" w:rsidP="001E5661">
      <w:pPr>
        <w:spacing w:line="360" w:lineRule="auto"/>
        <w:rPr>
          <w:rFonts w:asciiTheme="minorHAnsi" w:hAnsiTheme="minorHAnsi" w:cstheme="minorHAnsi"/>
          <w:b/>
          <w:sz w:val="24"/>
        </w:rPr>
      </w:pPr>
      <w:r w:rsidRPr="00146AE3">
        <w:rPr>
          <w:rFonts w:asciiTheme="minorHAnsi" w:hAnsiTheme="minorHAnsi" w:cstheme="minorHAnsi"/>
          <w:b/>
          <w:sz w:val="24"/>
        </w:rPr>
        <w:t>Interviews</w:t>
      </w:r>
    </w:p>
    <w:p w14:paraId="2AE08610" w14:textId="4B712396" w:rsidR="00FD3C62" w:rsidRPr="00146AE3" w:rsidRDefault="00FD3C62" w:rsidP="001E5661">
      <w:pPr>
        <w:spacing w:line="360" w:lineRule="auto"/>
        <w:rPr>
          <w:rFonts w:asciiTheme="minorHAnsi" w:hAnsiTheme="minorHAnsi" w:cstheme="minorHAnsi"/>
          <w:sz w:val="24"/>
        </w:rPr>
      </w:pPr>
      <w:r w:rsidRPr="00146AE3">
        <w:rPr>
          <w:rFonts w:asciiTheme="minorHAnsi" w:hAnsiTheme="minorHAnsi" w:cstheme="minorHAnsi"/>
          <w:sz w:val="24"/>
        </w:rPr>
        <w:t>Interview mit Andrea</w:t>
      </w:r>
      <w:r w:rsidR="00235221" w:rsidRPr="00146AE3">
        <w:rPr>
          <w:rFonts w:asciiTheme="minorHAnsi" w:hAnsiTheme="minorHAnsi" w:cstheme="minorHAnsi"/>
          <w:sz w:val="24"/>
        </w:rPr>
        <w:t>, 01.03.2019, in E.</w:t>
      </w:r>
    </w:p>
    <w:p w14:paraId="0283D322" w14:textId="3CE2EB18" w:rsidR="00FD3C62" w:rsidRPr="00146AE3" w:rsidRDefault="00FD3C62" w:rsidP="001E5661">
      <w:pPr>
        <w:spacing w:line="360" w:lineRule="auto"/>
        <w:rPr>
          <w:rFonts w:asciiTheme="minorHAnsi" w:hAnsiTheme="minorHAnsi" w:cstheme="minorHAnsi"/>
          <w:sz w:val="24"/>
        </w:rPr>
      </w:pPr>
      <w:r w:rsidRPr="00146AE3">
        <w:rPr>
          <w:rFonts w:asciiTheme="minorHAnsi" w:hAnsiTheme="minorHAnsi" w:cstheme="minorHAnsi"/>
          <w:sz w:val="24"/>
        </w:rPr>
        <w:t>Interview mit Julia</w:t>
      </w:r>
      <w:r w:rsidR="00235221" w:rsidRPr="00146AE3">
        <w:rPr>
          <w:rFonts w:asciiTheme="minorHAnsi" w:hAnsiTheme="minorHAnsi" w:cstheme="minorHAnsi"/>
          <w:sz w:val="24"/>
        </w:rPr>
        <w:t>, 05.04.2019, in W.</w:t>
      </w:r>
    </w:p>
    <w:p w14:paraId="16475F20" w14:textId="32B6768E" w:rsidR="00FD3C62" w:rsidRPr="00146AE3" w:rsidRDefault="00FD3C62" w:rsidP="001E5661">
      <w:pPr>
        <w:spacing w:line="360" w:lineRule="auto"/>
        <w:rPr>
          <w:rFonts w:asciiTheme="minorHAnsi" w:hAnsiTheme="minorHAnsi" w:cstheme="minorHAnsi"/>
          <w:sz w:val="24"/>
        </w:rPr>
      </w:pPr>
      <w:r w:rsidRPr="00146AE3">
        <w:rPr>
          <w:rFonts w:asciiTheme="minorHAnsi" w:hAnsiTheme="minorHAnsi" w:cstheme="minorHAnsi"/>
          <w:sz w:val="24"/>
        </w:rPr>
        <w:t xml:space="preserve">Interview mit Dr. </w:t>
      </w:r>
      <w:r w:rsidR="00235221" w:rsidRPr="00146AE3">
        <w:rPr>
          <w:rFonts w:asciiTheme="minorHAnsi" w:hAnsiTheme="minorHAnsi" w:cstheme="minorHAnsi"/>
          <w:sz w:val="24"/>
        </w:rPr>
        <w:t xml:space="preserve">Waltraud </w:t>
      </w:r>
      <w:r w:rsidRPr="00146AE3">
        <w:rPr>
          <w:rFonts w:asciiTheme="minorHAnsi" w:hAnsiTheme="minorHAnsi" w:cstheme="minorHAnsi"/>
          <w:sz w:val="24"/>
        </w:rPr>
        <w:t>Rautenberg</w:t>
      </w:r>
      <w:r w:rsidR="00235221" w:rsidRPr="00146AE3">
        <w:rPr>
          <w:rFonts w:asciiTheme="minorHAnsi" w:hAnsiTheme="minorHAnsi" w:cstheme="minorHAnsi"/>
          <w:sz w:val="24"/>
        </w:rPr>
        <w:t>, 19.03.2019, in Frauenfeld.</w:t>
      </w:r>
    </w:p>
    <w:p w14:paraId="4787967C" w14:textId="353EB55B" w:rsidR="00A45570" w:rsidRDefault="00FD3C62" w:rsidP="009651EC">
      <w:pPr>
        <w:spacing w:line="360" w:lineRule="auto"/>
        <w:rPr>
          <w:rFonts w:asciiTheme="minorHAnsi" w:hAnsiTheme="minorHAnsi" w:cstheme="minorHAnsi"/>
          <w:sz w:val="24"/>
        </w:rPr>
      </w:pPr>
      <w:r w:rsidRPr="00146AE3">
        <w:rPr>
          <w:rFonts w:asciiTheme="minorHAnsi" w:hAnsiTheme="minorHAnsi" w:cstheme="minorHAnsi"/>
          <w:sz w:val="24"/>
        </w:rPr>
        <w:t>Interview mit Anne Siegenthaler</w:t>
      </w:r>
      <w:r w:rsidR="00235221" w:rsidRPr="00146AE3">
        <w:rPr>
          <w:rFonts w:asciiTheme="minorHAnsi" w:hAnsiTheme="minorHAnsi" w:cstheme="minorHAnsi"/>
          <w:sz w:val="24"/>
        </w:rPr>
        <w:t>, 11.04.2019, in Bern.</w:t>
      </w:r>
    </w:p>
    <w:p w14:paraId="41C02852" w14:textId="5B11E325" w:rsidR="009651EC" w:rsidRDefault="009651EC" w:rsidP="009651EC">
      <w:pPr>
        <w:spacing w:line="360" w:lineRule="auto"/>
        <w:rPr>
          <w:rFonts w:asciiTheme="minorHAnsi" w:hAnsiTheme="minorHAnsi" w:cstheme="minorHAnsi"/>
          <w:sz w:val="24"/>
        </w:rPr>
      </w:pPr>
    </w:p>
    <w:p w14:paraId="5843E33F" w14:textId="3F71DBCD" w:rsidR="00AF16FD" w:rsidRDefault="00AF16FD" w:rsidP="009651EC">
      <w:pPr>
        <w:spacing w:line="360" w:lineRule="auto"/>
        <w:rPr>
          <w:rFonts w:asciiTheme="minorHAnsi" w:hAnsiTheme="minorHAnsi" w:cstheme="minorHAnsi"/>
          <w:sz w:val="24"/>
        </w:rPr>
      </w:pPr>
    </w:p>
    <w:p w14:paraId="0E0A213D" w14:textId="77777777" w:rsidR="00AF16FD" w:rsidRPr="009651EC" w:rsidRDefault="00AF16FD" w:rsidP="009651EC">
      <w:pPr>
        <w:spacing w:line="360" w:lineRule="auto"/>
        <w:rPr>
          <w:rFonts w:asciiTheme="minorHAnsi" w:hAnsiTheme="minorHAnsi" w:cstheme="minorHAnsi"/>
          <w:sz w:val="24"/>
        </w:rPr>
      </w:pPr>
    </w:p>
    <w:p w14:paraId="4C102CB6" w14:textId="4DFB2A2D" w:rsidR="00631391" w:rsidRPr="00146AE3" w:rsidRDefault="00631391" w:rsidP="004B0794">
      <w:pPr>
        <w:pStyle w:val="berschrift1"/>
        <w:numPr>
          <w:ilvl w:val="0"/>
          <w:numId w:val="5"/>
        </w:numPr>
        <w:spacing w:line="360" w:lineRule="auto"/>
        <w:rPr>
          <w:rFonts w:asciiTheme="minorHAnsi" w:hAnsiTheme="minorHAnsi" w:cstheme="minorHAnsi"/>
          <w:color w:val="auto"/>
          <w:sz w:val="28"/>
        </w:rPr>
      </w:pPr>
      <w:bookmarkStart w:id="25" w:name="_Toc7608529"/>
      <w:r w:rsidRPr="00146AE3">
        <w:rPr>
          <w:rFonts w:asciiTheme="minorHAnsi" w:hAnsiTheme="minorHAnsi" w:cstheme="minorHAnsi"/>
          <w:color w:val="auto"/>
          <w:sz w:val="28"/>
        </w:rPr>
        <w:t>Abbildungsverzeichnis</w:t>
      </w:r>
      <w:bookmarkEnd w:id="25"/>
    </w:p>
    <w:p w14:paraId="1B9E650B" w14:textId="77777777" w:rsidR="00A45570" w:rsidRPr="00146AE3" w:rsidRDefault="00A45570" w:rsidP="00A45570">
      <w:pPr>
        <w:rPr>
          <w:rFonts w:asciiTheme="minorHAnsi" w:hAnsiTheme="minorHAnsi" w:cstheme="minorHAnsi"/>
        </w:rPr>
      </w:pPr>
    </w:p>
    <w:p w14:paraId="05F32FE9" w14:textId="07F3A307" w:rsidR="00A555EB" w:rsidRPr="00146AE3" w:rsidRDefault="00A45570" w:rsidP="00A45570">
      <w:pPr>
        <w:spacing w:line="360" w:lineRule="auto"/>
        <w:rPr>
          <w:rFonts w:asciiTheme="minorHAnsi" w:hAnsiTheme="minorHAnsi" w:cstheme="minorHAnsi"/>
          <w:sz w:val="24"/>
          <w:szCs w:val="24"/>
        </w:rPr>
      </w:pPr>
      <w:r w:rsidRPr="009651EC">
        <w:rPr>
          <w:rFonts w:asciiTheme="minorHAnsi" w:hAnsiTheme="minorHAnsi" w:cstheme="minorHAnsi"/>
          <w:sz w:val="24"/>
          <w:szCs w:val="24"/>
          <w:u w:val="single"/>
        </w:rPr>
        <w:t>Titelbild:</w:t>
      </w:r>
      <w:r w:rsidRPr="00146AE3">
        <w:rPr>
          <w:rFonts w:asciiTheme="minorHAnsi" w:hAnsiTheme="minorHAnsi" w:cstheme="minorHAnsi"/>
          <w:sz w:val="24"/>
          <w:szCs w:val="24"/>
        </w:rPr>
        <w:t xml:space="preserve"> Aufnahme des Kindes von Andrea während einer Ultraschalluntersuchung am 13.02.2017 (Tag als Andrea und ihr Partner erfahren haben, dass ihr Kind nicht mehr lebt).</w:t>
      </w:r>
    </w:p>
    <w:p w14:paraId="3997296F" w14:textId="77777777" w:rsidR="0061502E" w:rsidRDefault="0061502E" w:rsidP="00A45570">
      <w:pPr>
        <w:pStyle w:val="Abbildungsverzeichnis"/>
        <w:tabs>
          <w:tab w:val="right" w:leader="dot" w:pos="9062"/>
        </w:tabs>
        <w:spacing w:line="360" w:lineRule="auto"/>
        <w:rPr>
          <w:rFonts w:asciiTheme="minorHAnsi" w:hAnsiTheme="minorHAnsi" w:cstheme="minorHAnsi"/>
          <w:sz w:val="24"/>
          <w:szCs w:val="24"/>
        </w:rPr>
      </w:pPr>
    </w:p>
    <w:p w14:paraId="1994735B" w14:textId="20E0CF76" w:rsidR="00A45570" w:rsidRPr="00146AE3" w:rsidRDefault="00A45570" w:rsidP="00A45570">
      <w:pPr>
        <w:pStyle w:val="Abbildungsverzeichnis"/>
        <w:tabs>
          <w:tab w:val="right" w:leader="dot" w:pos="9062"/>
        </w:tabs>
        <w:spacing w:line="360" w:lineRule="auto"/>
        <w:rPr>
          <w:rFonts w:asciiTheme="minorHAnsi" w:hAnsiTheme="minorHAnsi" w:cstheme="minorHAnsi"/>
          <w:sz w:val="24"/>
          <w:szCs w:val="24"/>
        </w:rPr>
      </w:pPr>
      <w:r w:rsidRPr="00146AE3">
        <w:rPr>
          <w:rFonts w:asciiTheme="minorHAnsi" w:hAnsiTheme="minorHAnsi" w:cstheme="minorHAnsi"/>
          <w:sz w:val="24"/>
          <w:szCs w:val="24"/>
        </w:rPr>
        <w:fldChar w:fldCharType="begin"/>
      </w:r>
      <w:r w:rsidRPr="00146AE3">
        <w:rPr>
          <w:rFonts w:asciiTheme="minorHAnsi" w:hAnsiTheme="minorHAnsi" w:cstheme="minorHAnsi"/>
          <w:sz w:val="24"/>
          <w:szCs w:val="24"/>
        </w:rPr>
        <w:instrText xml:space="preserve"> TOC \h \z \c "Abbildung" </w:instrText>
      </w:r>
      <w:r w:rsidRPr="00146AE3">
        <w:rPr>
          <w:rFonts w:asciiTheme="minorHAnsi" w:hAnsiTheme="minorHAnsi" w:cstheme="minorHAnsi"/>
          <w:sz w:val="24"/>
          <w:szCs w:val="24"/>
        </w:rPr>
        <w:fldChar w:fldCharType="separate"/>
      </w:r>
      <w:r w:rsidRPr="009651EC">
        <w:rPr>
          <w:rFonts w:asciiTheme="minorHAnsi" w:hAnsiTheme="minorHAnsi" w:cstheme="minorHAnsi"/>
          <w:sz w:val="24"/>
          <w:szCs w:val="24"/>
          <w:u w:val="single"/>
        </w:rPr>
        <w:t>Abbildung 1:</w:t>
      </w:r>
      <w:r w:rsidRPr="00146AE3">
        <w:rPr>
          <w:rFonts w:asciiTheme="minorHAnsi" w:hAnsiTheme="minorHAnsi" w:cstheme="minorHAnsi"/>
          <w:sz w:val="24"/>
          <w:szCs w:val="24"/>
        </w:rPr>
        <w:t xml:space="preserve"> Durchschnittsalter verheirateter Frauen bei Geburt des ersten Kindes, </w:t>
      </w:r>
      <w:r w:rsidR="00AA0E7B" w:rsidRPr="00146AE3">
        <w:rPr>
          <w:rFonts w:asciiTheme="minorHAnsi" w:hAnsiTheme="minorHAnsi" w:cstheme="minorHAnsi"/>
          <w:sz w:val="24"/>
          <w:szCs w:val="24"/>
        </w:rPr>
        <w:t xml:space="preserve">Bundesamt für Statistik </w:t>
      </w:r>
      <w:r w:rsidRPr="00146AE3">
        <w:rPr>
          <w:rFonts w:asciiTheme="minorHAnsi" w:hAnsiTheme="minorHAnsi" w:cstheme="minorHAnsi"/>
          <w:sz w:val="24"/>
          <w:szCs w:val="24"/>
        </w:rPr>
        <w:t>2018</w:t>
      </w:r>
      <w:r w:rsidR="00AA0E7B" w:rsidRPr="00146AE3">
        <w:rPr>
          <w:rFonts w:asciiTheme="minorHAnsi" w:hAnsiTheme="minorHAnsi" w:cstheme="minorHAnsi"/>
          <w:sz w:val="24"/>
          <w:szCs w:val="24"/>
        </w:rPr>
        <w:t>,</w:t>
      </w:r>
      <w:r w:rsidRPr="00146AE3">
        <w:rPr>
          <w:rFonts w:asciiTheme="minorHAnsi" w:hAnsiTheme="minorHAnsi" w:cstheme="minorHAnsi"/>
          <w:sz w:val="24"/>
          <w:szCs w:val="24"/>
        </w:rPr>
        <w:t xml:space="preserve"> https://www.bfs.admin.ch/bfs/de/home/statistiken/bevoelkerung/geburten-todesfaelle/fruchtbarkeit.html (abgerufen am 06.04.2019)</w:t>
      </w:r>
      <w:r w:rsidRPr="00146AE3">
        <w:rPr>
          <w:rFonts w:asciiTheme="minorHAnsi" w:hAnsiTheme="minorHAnsi" w:cstheme="minorHAnsi"/>
          <w:webHidden/>
          <w:sz w:val="24"/>
          <w:szCs w:val="24"/>
        </w:rPr>
        <w:tab/>
      </w:r>
      <w:r w:rsidRPr="00146AE3">
        <w:rPr>
          <w:rFonts w:asciiTheme="minorHAnsi" w:hAnsiTheme="minorHAnsi" w:cstheme="minorHAnsi"/>
          <w:webHidden/>
          <w:sz w:val="24"/>
          <w:szCs w:val="24"/>
        </w:rPr>
        <w:fldChar w:fldCharType="begin"/>
      </w:r>
      <w:r w:rsidRPr="00146AE3">
        <w:rPr>
          <w:rFonts w:asciiTheme="minorHAnsi" w:hAnsiTheme="minorHAnsi" w:cstheme="minorHAnsi"/>
          <w:webHidden/>
          <w:sz w:val="24"/>
          <w:szCs w:val="24"/>
        </w:rPr>
        <w:instrText xml:space="preserve"> PAGEREF _Toc8306502 \h </w:instrText>
      </w:r>
      <w:r w:rsidRPr="00146AE3">
        <w:rPr>
          <w:rFonts w:asciiTheme="minorHAnsi" w:hAnsiTheme="minorHAnsi" w:cstheme="minorHAnsi"/>
          <w:webHidden/>
          <w:sz w:val="24"/>
          <w:szCs w:val="24"/>
        </w:rPr>
      </w:r>
      <w:r w:rsidRPr="00146AE3">
        <w:rPr>
          <w:rFonts w:asciiTheme="minorHAnsi" w:hAnsiTheme="minorHAnsi" w:cstheme="minorHAnsi"/>
          <w:webHidden/>
          <w:sz w:val="24"/>
          <w:szCs w:val="24"/>
        </w:rPr>
        <w:fldChar w:fldCharType="separate"/>
      </w:r>
      <w:r w:rsidR="00947464">
        <w:rPr>
          <w:rFonts w:asciiTheme="minorHAnsi" w:hAnsiTheme="minorHAnsi" w:cstheme="minorHAnsi"/>
          <w:noProof/>
          <w:webHidden/>
          <w:sz w:val="24"/>
          <w:szCs w:val="24"/>
        </w:rPr>
        <w:t>10</w:t>
      </w:r>
      <w:r w:rsidRPr="00146AE3">
        <w:rPr>
          <w:rFonts w:asciiTheme="minorHAnsi" w:hAnsiTheme="minorHAnsi" w:cstheme="minorHAnsi"/>
          <w:webHidden/>
          <w:sz w:val="24"/>
          <w:szCs w:val="24"/>
        </w:rPr>
        <w:fldChar w:fldCharType="end"/>
      </w:r>
    </w:p>
    <w:p w14:paraId="431161F0" w14:textId="33DDD01C" w:rsidR="00BD2F7B" w:rsidRPr="009651EC" w:rsidRDefault="00A45570" w:rsidP="009651EC">
      <w:pPr>
        <w:spacing w:line="360" w:lineRule="auto"/>
        <w:rPr>
          <w:rFonts w:asciiTheme="minorHAnsi" w:hAnsiTheme="minorHAnsi" w:cstheme="minorHAnsi"/>
          <w:sz w:val="24"/>
          <w:szCs w:val="24"/>
        </w:rPr>
      </w:pPr>
      <w:r w:rsidRPr="00146AE3">
        <w:rPr>
          <w:rFonts w:asciiTheme="minorHAnsi" w:hAnsiTheme="minorHAnsi" w:cstheme="minorHAnsi"/>
          <w:sz w:val="24"/>
          <w:szCs w:val="24"/>
        </w:rPr>
        <w:fldChar w:fldCharType="end"/>
      </w:r>
      <w:r w:rsidR="00BD2F7B" w:rsidRPr="00146AE3">
        <w:rPr>
          <w:rFonts w:asciiTheme="minorHAnsi" w:hAnsiTheme="minorHAnsi" w:cstheme="minorHAnsi"/>
        </w:rPr>
        <w:br w:type="page"/>
      </w:r>
    </w:p>
    <w:p w14:paraId="18DEAB80" w14:textId="77777777" w:rsidR="00F52EAD" w:rsidRPr="00146AE3" w:rsidRDefault="00631391" w:rsidP="00F52EAD">
      <w:pPr>
        <w:pStyle w:val="berschrift1"/>
        <w:numPr>
          <w:ilvl w:val="0"/>
          <w:numId w:val="5"/>
        </w:numPr>
        <w:spacing w:line="360" w:lineRule="auto"/>
        <w:rPr>
          <w:rFonts w:asciiTheme="minorHAnsi" w:hAnsiTheme="minorHAnsi" w:cstheme="minorHAnsi"/>
          <w:color w:val="auto"/>
          <w:sz w:val="28"/>
        </w:rPr>
      </w:pPr>
      <w:bookmarkStart w:id="26" w:name="_Toc7608530"/>
      <w:r w:rsidRPr="00146AE3">
        <w:rPr>
          <w:rFonts w:asciiTheme="minorHAnsi" w:hAnsiTheme="minorHAnsi" w:cstheme="minorHAnsi"/>
          <w:color w:val="auto"/>
          <w:sz w:val="28"/>
        </w:rPr>
        <w:lastRenderedPageBreak/>
        <w:t>Anhang</w:t>
      </w:r>
      <w:bookmarkEnd w:id="26"/>
    </w:p>
    <w:p w14:paraId="787015EB" w14:textId="24C2C441" w:rsidR="00F52EAD" w:rsidRPr="00146AE3" w:rsidRDefault="00F52EAD" w:rsidP="00F52EAD">
      <w:pPr>
        <w:pStyle w:val="berschrift2"/>
        <w:ind w:left="720"/>
        <w:rPr>
          <w:rFonts w:asciiTheme="minorHAnsi" w:hAnsiTheme="minorHAnsi" w:cstheme="minorHAnsi"/>
          <w:color w:val="auto"/>
        </w:rPr>
      </w:pPr>
      <w:bookmarkStart w:id="27" w:name="_Toc7608531"/>
      <w:r w:rsidRPr="00146AE3">
        <w:rPr>
          <w:rFonts w:asciiTheme="minorHAnsi" w:hAnsiTheme="minorHAnsi" w:cstheme="minorHAnsi"/>
          <w:color w:val="auto"/>
        </w:rPr>
        <w:t>9.1</w:t>
      </w:r>
      <w:r w:rsidRPr="00146AE3">
        <w:rPr>
          <w:rFonts w:asciiTheme="minorHAnsi" w:hAnsiTheme="minorHAnsi" w:cstheme="minorHAnsi"/>
          <w:color w:val="auto"/>
        </w:rPr>
        <w:tab/>
        <w:t>Interviewleitfaden</w:t>
      </w:r>
      <w:bookmarkEnd w:id="27"/>
    </w:p>
    <w:p w14:paraId="5EEFC42F" w14:textId="77777777" w:rsidR="00F52EAD" w:rsidRPr="00146AE3" w:rsidRDefault="00F52EAD" w:rsidP="00F52EAD">
      <w:pPr>
        <w:rPr>
          <w:rFonts w:asciiTheme="minorHAnsi" w:hAnsiTheme="minorHAnsi" w:cstheme="minorHAnsi"/>
        </w:rPr>
      </w:pPr>
    </w:p>
    <w:p w14:paraId="40B0B932" w14:textId="24BCF452" w:rsidR="00F52EAD" w:rsidRPr="00146AE3" w:rsidRDefault="00F52EAD" w:rsidP="00146AE3">
      <w:pPr>
        <w:pStyle w:val="berschrift3"/>
        <w:rPr>
          <w:rFonts w:asciiTheme="minorHAnsi" w:hAnsiTheme="minorHAnsi" w:cstheme="minorHAnsi"/>
          <w:b/>
          <w:color w:val="auto"/>
        </w:rPr>
      </w:pPr>
      <w:bookmarkStart w:id="28" w:name="_Toc7608532"/>
      <w:r w:rsidRPr="00146AE3">
        <w:rPr>
          <w:rFonts w:asciiTheme="minorHAnsi" w:hAnsiTheme="minorHAnsi" w:cstheme="minorHAnsi"/>
          <w:b/>
          <w:color w:val="auto"/>
        </w:rPr>
        <w:t>9.1.1 Interviewleitfaden „Betroffene“</w:t>
      </w:r>
      <w:bookmarkEnd w:id="28"/>
    </w:p>
    <w:p w14:paraId="55B2C27B" w14:textId="481AF952" w:rsidR="00A76180" w:rsidRPr="00146AE3" w:rsidRDefault="00A76180" w:rsidP="00F52EAD">
      <w:pPr>
        <w:rPr>
          <w:noProof/>
        </w:rPr>
      </w:pPr>
      <w:r>
        <w:rPr>
          <w:noProof/>
        </w:rPr>
        <w:drawing>
          <wp:inline distT="0" distB="0" distL="0" distR="0" wp14:anchorId="1DEDE46A" wp14:editId="1CD24B50">
            <wp:extent cx="5760720" cy="2714625"/>
            <wp:effectExtent l="0" t="0" r="0" b="9525"/>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14625"/>
                    </a:xfrm>
                    <a:prstGeom prst="rect">
                      <a:avLst/>
                    </a:prstGeom>
                  </pic:spPr>
                </pic:pic>
              </a:graphicData>
            </a:graphic>
          </wp:inline>
        </w:drawing>
      </w:r>
      <w:r w:rsidR="00F52EAD" w:rsidRPr="00F52EAD">
        <w:rPr>
          <w:noProof/>
        </w:rPr>
        <w:t xml:space="preserve"> </w:t>
      </w:r>
      <w:r>
        <w:rPr>
          <w:noProof/>
        </w:rPr>
        <w:drawing>
          <wp:inline distT="0" distB="0" distL="0" distR="0" wp14:anchorId="35ACCBC6" wp14:editId="18A1EFDF">
            <wp:extent cx="5760720" cy="1891030"/>
            <wp:effectExtent l="0" t="0" r="0" b="0"/>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91030"/>
                    </a:xfrm>
                    <a:prstGeom prst="rect">
                      <a:avLst/>
                    </a:prstGeom>
                  </pic:spPr>
                </pic:pic>
              </a:graphicData>
            </a:graphic>
          </wp:inline>
        </w:drawing>
      </w:r>
      <w:r w:rsidR="00F52EAD" w:rsidRPr="00F52EAD">
        <w:rPr>
          <w:noProof/>
        </w:rPr>
        <w:t xml:space="preserve"> </w:t>
      </w:r>
      <w:r>
        <w:rPr>
          <w:noProof/>
        </w:rPr>
        <w:drawing>
          <wp:inline distT="0" distB="0" distL="0" distR="0" wp14:anchorId="3A5FBAC2" wp14:editId="453B00B2">
            <wp:extent cx="5760720" cy="3174365"/>
            <wp:effectExtent l="0" t="0" r="0" b="6985"/>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74365"/>
                    </a:xfrm>
                    <a:prstGeom prst="rect">
                      <a:avLst/>
                    </a:prstGeom>
                  </pic:spPr>
                </pic:pic>
              </a:graphicData>
            </a:graphic>
          </wp:inline>
        </w:drawing>
      </w:r>
    </w:p>
    <w:p w14:paraId="2E1AB2FB" w14:textId="53644EED" w:rsidR="00A76180" w:rsidRPr="00146AE3" w:rsidRDefault="00A76180" w:rsidP="00BC744F">
      <w:pPr>
        <w:pStyle w:val="berschrift3"/>
        <w:rPr>
          <w:rFonts w:asciiTheme="minorHAnsi" w:hAnsiTheme="minorHAnsi" w:cstheme="minorHAnsi"/>
          <w:b/>
        </w:rPr>
      </w:pPr>
      <w:bookmarkStart w:id="29" w:name="_Toc7608533"/>
      <w:r w:rsidRPr="00146AE3">
        <w:rPr>
          <w:rFonts w:asciiTheme="minorHAnsi" w:hAnsiTheme="minorHAnsi" w:cstheme="minorHAnsi"/>
          <w:b/>
          <w:color w:val="auto"/>
        </w:rPr>
        <w:lastRenderedPageBreak/>
        <w:t xml:space="preserve">9.1.2 </w:t>
      </w:r>
      <w:r w:rsidR="00BC744F" w:rsidRPr="00146AE3">
        <w:rPr>
          <w:rFonts w:asciiTheme="minorHAnsi" w:hAnsiTheme="minorHAnsi" w:cstheme="minorHAnsi"/>
          <w:b/>
          <w:color w:val="auto"/>
        </w:rPr>
        <w:t>Interviewl</w:t>
      </w:r>
      <w:r w:rsidRPr="00146AE3">
        <w:rPr>
          <w:rFonts w:asciiTheme="minorHAnsi" w:hAnsiTheme="minorHAnsi" w:cstheme="minorHAnsi"/>
          <w:b/>
          <w:color w:val="auto"/>
        </w:rPr>
        <w:t>eitfaden „Gynäkologin“</w:t>
      </w:r>
      <w:bookmarkEnd w:id="29"/>
      <w:r w:rsidRPr="00146AE3">
        <w:rPr>
          <w:rFonts w:asciiTheme="minorHAnsi" w:hAnsiTheme="minorHAnsi" w:cstheme="minorHAnsi"/>
          <w:b/>
        </w:rPr>
        <w:br/>
      </w:r>
    </w:p>
    <w:p w14:paraId="513F6D9B" w14:textId="2E75CE37" w:rsidR="00F52EAD" w:rsidRDefault="00A76180" w:rsidP="00F52EAD">
      <w:pPr>
        <w:rPr>
          <w:noProof/>
        </w:rPr>
      </w:pPr>
      <w:r>
        <w:rPr>
          <w:noProof/>
        </w:rPr>
        <w:drawing>
          <wp:inline distT="0" distB="0" distL="0" distR="0" wp14:anchorId="1077A639" wp14:editId="278E4EBA">
            <wp:extent cx="5652000" cy="2673361"/>
            <wp:effectExtent l="0" t="0" r="6350" b="0"/>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2000" cy="2673361"/>
                    </a:xfrm>
                    <a:prstGeom prst="rect">
                      <a:avLst/>
                    </a:prstGeom>
                  </pic:spPr>
                </pic:pic>
              </a:graphicData>
            </a:graphic>
          </wp:inline>
        </w:drawing>
      </w:r>
      <w:r w:rsidRPr="00A76180">
        <w:rPr>
          <w:noProof/>
        </w:rPr>
        <w:t xml:space="preserve"> </w:t>
      </w:r>
      <w:r>
        <w:rPr>
          <w:noProof/>
        </w:rPr>
        <w:drawing>
          <wp:inline distT="0" distB="0" distL="0" distR="0" wp14:anchorId="56133B46" wp14:editId="53179F11">
            <wp:extent cx="5652000" cy="2585516"/>
            <wp:effectExtent l="0" t="0" r="6350" b="5715"/>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000" cy="2585516"/>
                    </a:xfrm>
                    <a:prstGeom prst="rect">
                      <a:avLst/>
                    </a:prstGeom>
                  </pic:spPr>
                </pic:pic>
              </a:graphicData>
            </a:graphic>
          </wp:inline>
        </w:drawing>
      </w:r>
      <w:r w:rsidRPr="00A76180">
        <w:rPr>
          <w:noProof/>
        </w:rPr>
        <w:t xml:space="preserve"> </w:t>
      </w:r>
      <w:r>
        <w:rPr>
          <w:noProof/>
        </w:rPr>
        <w:drawing>
          <wp:inline distT="0" distB="0" distL="0" distR="0" wp14:anchorId="61DF59EB" wp14:editId="3A61EAB1">
            <wp:extent cx="5652000" cy="3127540"/>
            <wp:effectExtent l="0" t="0" r="6350" b="0"/>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2000" cy="3127540"/>
                    </a:xfrm>
                    <a:prstGeom prst="rect">
                      <a:avLst/>
                    </a:prstGeom>
                  </pic:spPr>
                </pic:pic>
              </a:graphicData>
            </a:graphic>
          </wp:inline>
        </w:drawing>
      </w:r>
    </w:p>
    <w:p w14:paraId="7874D072" w14:textId="39D86618" w:rsidR="00A76180" w:rsidRPr="00146AE3" w:rsidRDefault="00A76180" w:rsidP="00BC744F">
      <w:pPr>
        <w:pStyle w:val="berschrift3"/>
        <w:rPr>
          <w:rFonts w:asciiTheme="minorHAnsi" w:hAnsiTheme="minorHAnsi" w:cstheme="minorHAnsi"/>
          <w:b/>
          <w:color w:val="auto"/>
        </w:rPr>
      </w:pPr>
      <w:bookmarkStart w:id="30" w:name="_Toc7608534"/>
      <w:r w:rsidRPr="00146AE3">
        <w:rPr>
          <w:rFonts w:asciiTheme="minorHAnsi" w:hAnsiTheme="minorHAnsi" w:cstheme="minorHAnsi"/>
          <w:b/>
          <w:color w:val="auto"/>
        </w:rPr>
        <w:lastRenderedPageBreak/>
        <w:t xml:space="preserve">9.1.3 </w:t>
      </w:r>
      <w:r w:rsidR="00BC744F" w:rsidRPr="00146AE3">
        <w:rPr>
          <w:rFonts w:asciiTheme="minorHAnsi" w:hAnsiTheme="minorHAnsi" w:cstheme="minorHAnsi"/>
          <w:b/>
          <w:color w:val="auto"/>
        </w:rPr>
        <w:t>Interviewl</w:t>
      </w:r>
      <w:r w:rsidR="00C547B2" w:rsidRPr="00146AE3">
        <w:rPr>
          <w:rFonts w:asciiTheme="minorHAnsi" w:hAnsiTheme="minorHAnsi" w:cstheme="minorHAnsi"/>
          <w:b/>
          <w:color w:val="auto"/>
        </w:rPr>
        <w:t>eitfaden „Hebamme, Fachstelle Kindsverlust“</w:t>
      </w:r>
      <w:bookmarkEnd w:id="30"/>
    </w:p>
    <w:p w14:paraId="59A492C6" w14:textId="199FAA99" w:rsidR="00C547B2" w:rsidRDefault="00C547B2" w:rsidP="00C547B2"/>
    <w:p w14:paraId="1D605BF1" w14:textId="472AF14E" w:rsidR="00C547B2" w:rsidRPr="00C547B2" w:rsidRDefault="00C547B2" w:rsidP="00C547B2">
      <w:r>
        <w:rPr>
          <w:noProof/>
        </w:rPr>
        <w:drawing>
          <wp:inline distT="0" distB="0" distL="0" distR="0" wp14:anchorId="1E11458A" wp14:editId="1F200FE8">
            <wp:extent cx="5760720" cy="2926715"/>
            <wp:effectExtent l="0" t="0" r="0" b="6985"/>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26715"/>
                    </a:xfrm>
                    <a:prstGeom prst="rect">
                      <a:avLst/>
                    </a:prstGeom>
                  </pic:spPr>
                </pic:pic>
              </a:graphicData>
            </a:graphic>
          </wp:inline>
        </w:drawing>
      </w:r>
      <w:r w:rsidRPr="00C547B2">
        <w:rPr>
          <w:noProof/>
        </w:rPr>
        <w:t xml:space="preserve"> </w:t>
      </w:r>
      <w:r>
        <w:rPr>
          <w:noProof/>
        </w:rPr>
        <w:drawing>
          <wp:inline distT="0" distB="0" distL="0" distR="0" wp14:anchorId="12B19DFA" wp14:editId="1FE96D94">
            <wp:extent cx="5760720" cy="2901950"/>
            <wp:effectExtent l="0" t="0" r="0" b="0"/>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01950"/>
                    </a:xfrm>
                    <a:prstGeom prst="rect">
                      <a:avLst/>
                    </a:prstGeom>
                  </pic:spPr>
                </pic:pic>
              </a:graphicData>
            </a:graphic>
          </wp:inline>
        </w:drawing>
      </w:r>
      <w:r w:rsidRPr="00C547B2">
        <w:rPr>
          <w:noProof/>
        </w:rPr>
        <w:t xml:space="preserve"> </w:t>
      </w:r>
      <w:r>
        <w:rPr>
          <w:noProof/>
        </w:rPr>
        <w:drawing>
          <wp:inline distT="0" distB="0" distL="0" distR="0" wp14:anchorId="44077D0A" wp14:editId="165D6F21">
            <wp:extent cx="5760720" cy="2703830"/>
            <wp:effectExtent l="0" t="0" r="0" b="1270"/>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03830"/>
                    </a:xfrm>
                    <a:prstGeom prst="rect">
                      <a:avLst/>
                    </a:prstGeom>
                  </pic:spPr>
                </pic:pic>
              </a:graphicData>
            </a:graphic>
          </wp:inline>
        </w:drawing>
      </w:r>
    </w:p>
    <w:p w14:paraId="7D0DBB94" w14:textId="77777777" w:rsidR="00A76180" w:rsidRPr="00F52EAD" w:rsidRDefault="00A76180" w:rsidP="00F52EAD"/>
    <w:p w14:paraId="16401DA9" w14:textId="46AAF071" w:rsidR="00883841" w:rsidRPr="00146AE3" w:rsidRDefault="00391D7B" w:rsidP="00F52EAD">
      <w:pPr>
        <w:pStyle w:val="berschrift2"/>
        <w:numPr>
          <w:ilvl w:val="1"/>
          <w:numId w:val="12"/>
        </w:numPr>
        <w:rPr>
          <w:rFonts w:asciiTheme="minorHAnsi" w:hAnsiTheme="minorHAnsi" w:cstheme="minorHAnsi"/>
          <w:color w:val="auto"/>
        </w:rPr>
      </w:pPr>
      <w:bookmarkStart w:id="31" w:name="_Toc7608535"/>
      <w:r w:rsidRPr="00146AE3">
        <w:rPr>
          <w:rFonts w:asciiTheme="minorHAnsi" w:hAnsiTheme="minorHAnsi" w:cstheme="minorHAnsi"/>
          <w:color w:val="auto"/>
        </w:rPr>
        <w:t>Transkripte</w:t>
      </w:r>
      <w:bookmarkEnd w:id="31"/>
      <w:r w:rsidR="00883841" w:rsidRPr="00146AE3">
        <w:rPr>
          <w:rFonts w:asciiTheme="minorHAnsi" w:hAnsiTheme="minorHAnsi" w:cstheme="minorHAnsi"/>
          <w:color w:val="auto"/>
        </w:rPr>
        <w:t xml:space="preserve"> </w:t>
      </w:r>
    </w:p>
    <w:p w14:paraId="34BE895A" w14:textId="77777777" w:rsidR="003B36F4" w:rsidRPr="00146AE3" w:rsidRDefault="003B36F4" w:rsidP="003B36F4">
      <w:pPr>
        <w:rPr>
          <w:rFonts w:asciiTheme="minorHAnsi" w:hAnsiTheme="minorHAnsi" w:cstheme="minorHAnsi"/>
        </w:rPr>
      </w:pPr>
    </w:p>
    <w:p w14:paraId="0CA81AF0" w14:textId="77777777" w:rsidR="005E22D0" w:rsidRPr="00146AE3" w:rsidRDefault="003B36F4" w:rsidP="005E22D0">
      <w:pPr>
        <w:rPr>
          <w:rFonts w:asciiTheme="minorHAnsi" w:hAnsiTheme="minorHAnsi" w:cstheme="minorHAnsi"/>
        </w:rPr>
      </w:pPr>
      <w:r w:rsidRPr="00146AE3">
        <w:rPr>
          <w:rFonts w:asciiTheme="minorHAnsi" w:hAnsiTheme="minorHAnsi" w:cstheme="minorHAnsi"/>
          <w:b/>
          <w:noProof/>
          <w:sz w:val="24"/>
        </w:rPr>
        <mc:AlternateContent>
          <mc:Choice Requires="wps">
            <w:drawing>
              <wp:inline distT="0" distB="0" distL="0" distR="0" wp14:anchorId="1628FD60" wp14:editId="0F0BEA14">
                <wp:extent cx="4033520" cy="2415540"/>
                <wp:effectExtent l="0" t="0" r="24130" b="22860"/>
                <wp:docPr id="2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3520" cy="2415540"/>
                        </a:xfrm>
                        <a:prstGeom prst="rect">
                          <a:avLst/>
                        </a:prstGeom>
                        <a:solidFill>
                          <a:srgbClr val="FFFFFF"/>
                        </a:solidFill>
                        <a:ln w="9525">
                          <a:solidFill>
                            <a:srgbClr val="000000"/>
                          </a:solidFill>
                          <a:miter lim="800000"/>
                          <a:headEnd/>
                          <a:tailEnd/>
                        </a:ln>
                      </wps:spPr>
                      <wps:txbx>
                        <w:txbxContent>
                          <w:p w14:paraId="74DA0673" w14:textId="77777777" w:rsidR="00AE008C" w:rsidRPr="00146AE3" w:rsidRDefault="00AE008C" w:rsidP="003B36F4">
                            <w:pPr>
                              <w:spacing w:line="240" w:lineRule="auto"/>
                              <w:rPr>
                                <w:rFonts w:asciiTheme="minorHAnsi" w:hAnsiTheme="minorHAnsi" w:cstheme="minorHAnsi"/>
                                <w:b/>
                                <w:sz w:val="24"/>
                              </w:rPr>
                            </w:pPr>
                            <w:r w:rsidRPr="00146AE3">
                              <w:rPr>
                                <w:rFonts w:asciiTheme="minorHAnsi" w:hAnsiTheme="minorHAnsi" w:cstheme="minorHAnsi"/>
                                <w:b/>
                                <w:sz w:val="24"/>
                              </w:rPr>
                              <w:t>Transkriptions-Regeln:</w:t>
                            </w:r>
                          </w:p>
                          <w:p w14:paraId="6B365466"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I</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Interviewende Person</w:t>
                            </w:r>
                          </w:p>
                          <w:p w14:paraId="1E50B92E"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B</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Befragte Person</w:t>
                            </w:r>
                          </w:p>
                          <w:p w14:paraId="19DCD163"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#00:00:00</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proofErr w:type="spellStart"/>
                            <w:r w:rsidRPr="00146AE3">
                              <w:rPr>
                                <w:rFonts w:asciiTheme="minorHAnsi" w:hAnsiTheme="minorHAnsi" w:cstheme="minorHAnsi"/>
                                <w:sz w:val="24"/>
                              </w:rPr>
                              <w:t>Zeitcode</w:t>
                            </w:r>
                            <w:proofErr w:type="spellEnd"/>
                          </w:p>
                          <w:p w14:paraId="475974DE"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 xml:space="preserve">Ab- </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Abbruch des Satzes/Wort</w:t>
                            </w:r>
                          </w:p>
                          <w:p w14:paraId="4DE54170"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 xml:space="preserve">ABC </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Betonung</w:t>
                            </w:r>
                          </w:p>
                          <w:p w14:paraId="6F0C48E4"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 xml:space="preserve">(.) </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kurze Pause</w:t>
                            </w:r>
                          </w:p>
                          <w:p w14:paraId="45553F8D"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 xml:space="preserve">(…) </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längere Pause</w:t>
                            </w:r>
                          </w:p>
                          <w:p w14:paraId="7273CD46" w14:textId="77777777" w:rsidR="00AE008C" w:rsidRDefault="00AE008C" w:rsidP="003B36F4"/>
                        </w:txbxContent>
                      </wps:txbx>
                      <wps:bodyPr rot="0" vert="horz" wrap="square" lIns="91440" tIns="45720" rIns="91440" bIns="45720" anchor="t" anchorCtr="0">
                        <a:noAutofit/>
                      </wps:bodyPr>
                    </wps:wsp>
                  </a:graphicData>
                </a:graphic>
              </wp:inline>
            </w:drawing>
          </mc:Choice>
          <mc:Fallback>
            <w:pict>
              <v:shape w14:anchorId="1628FD60" id="Textfeld 2" o:spid="_x0000_s1035" type="#_x0000_t202" style="width:317.6pt;height:19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">
                <v:textbox>
                  <w:txbxContent>
                    <w:p w14:paraId="74DA0673" w14:textId="77777777" w:rsidR="00AE008C" w:rsidRPr="00146AE3" w:rsidRDefault="00AE008C" w:rsidP="003B36F4">
                      <w:pPr>
                        <w:spacing w:line="240" w:lineRule="auto"/>
                        <w:rPr>
                          <w:rFonts w:asciiTheme="minorHAnsi" w:hAnsiTheme="minorHAnsi" w:cstheme="minorHAnsi"/>
                          <w:b/>
                          <w:sz w:val="24"/>
                        </w:rPr>
                      </w:pPr>
                      <w:r w:rsidRPr="00146AE3">
                        <w:rPr>
                          <w:rFonts w:asciiTheme="minorHAnsi" w:hAnsiTheme="minorHAnsi" w:cstheme="minorHAnsi"/>
                          <w:b/>
                          <w:sz w:val="24"/>
                        </w:rPr>
                        <w:t>Transkriptions-Regeln:</w:t>
                      </w:r>
                    </w:p>
                    <w:p w14:paraId="6B365466"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I</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Interviewende Person</w:t>
                      </w:r>
                    </w:p>
                    <w:p w14:paraId="1E50B92E"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B</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Befragte Person</w:t>
                      </w:r>
                    </w:p>
                    <w:p w14:paraId="19DCD163"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#00:00:00</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proofErr w:type="spellStart"/>
                      <w:r w:rsidRPr="00146AE3">
                        <w:rPr>
                          <w:rFonts w:asciiTheme="minorHAnsi" w:hAnsiTheme="minorHAnsi" w:cstheme="minorHAnsi"/>
                          <w:sz w:val="24"/>
                        </w:rPr>
                        <w:t>Zeitcode</w:t>
                      </w:r>
                      <w:proofErr w:type="spellEnd"/>
                    </w:p>
                    <w:p w14:paraId="475974DE"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 xml:space="preserve">Ab- </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Abbruch des Satzes/Wort</w:t>
                      </w:r>
                    </w:p>
                    <w:p w14:paraId="4DE54170"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 xml:space="preserve">ABC </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Betonung</w:t>
                      </w:r>
                    </w:p>
                    <w:p w14:paraId="6F0C48E4"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 xml:space="preserve">(.) </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kurze Pause</w:t>
                      </w:r>
                    </w:p>
                    <w:p w14:paraId="45553F8D"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rPr>
                        <w:t xml:space="preserve">(…) </w:t>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r>
                      <w:r w:rsidRPr="00146AE3">
                        <w:rPr>
                          <w:rFonts w:asciiTheme="minorHAnsi" w:hAnsiTheme="minorHAnsi" w:cstheme="minorHAnsi"/>
                          <w:sz w:val="24"/>
                        </w:rPr>
                        <w:tab/>
                        <w:t>längere Pause</w:t>
                      </w:r>
                    </w:p>
                    <w:p w14:paraId="7273CD46" w14:textId="77777777" w:rsidR="00AE008C" w:rsidRDefault="00AE008C" w:rsidP="003B36F4"/>
                  </w:txbxContent>
                </v:textbox>
                <w10:anchorlock/>
              </v:shape>
            </w:pict>
          </mc:Fallback>
        </mc:AlternateContent>
      </w:r>
    </w:p>
    <w:p w14:paraId="281E297A" w14:textId="77777777" w:rsidR="003B36F4" w:rsidRPr="00146AE3" w:rsidRDefault="003B36F4" w:rsidP="005E22D0">
      <w:pPr>
        <w:rPr>
          <w:rFonts w:asciiTheme="minorHAnsi" w:hAnsiTheme="minorHAnsi" w:cstheme="minorHAnsi"/>
        </w:rPr>
      </w:pPr>
      <w:r w:rsidRPr="00146AE3">
        <w:rPr>
          <w:rFonts w:asciiTheme="minorHAnsi" w:hAnsiTheme="minorHAnsi" w:cstheme="minorHAnsi"/>
          <w:b/>
          <w:noProof/>
          <w:sz w:val="24"/>
        </w:rPr>
        <mc:AlternateContent>
          <mc:Choice Requires="wps">
            <w:drawing>
              <wp:inline distT="0" distB="0" distL="0" distR="0" wp14:anchorId="65BF8AC5" wp14:editId="33751FCE">
                <wp:extent cx="4033683" cy="2712720"/>
                <wp:effectExtent l="0" t="0" r="24130" b="11430"/>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3683" cy="2712720"/>
                        </a:xfrm>
                        <a:prstGeom prst="rect">
                          <a:avLst/>
                        </a:prstGeom>
                        <a:solidFill>
                          <a:srgbClr val="FFFFFF"/>
                        </a:solidFill>
                        <a:ln w="9525">
                          <a:solidFill>
                            <a:srgbClr val="000000"/>
                          </a:solidFill>
                          <a:miter lim="800000"/>
                          <a:headEnd/>
                          <a:tailEnd/>
                        </a:ln>
                      </wps:spPr>
                      <wps:txbx>
                        <w:txbxContent>
                          <w:p w14:paraId="3E131014" w14:textId="77777777" w:rsidR="00AE008C" w:rsidRPr="00146AE3" w:rsidRDefault="00AE008C" w:rsidP="003B36F4">
                            <w:pPr>
                              <w:spacing w:line="240" w:lineRule="auto"/>
                              <w:rPr>
                                <w:rFonts w:asciiTheme="minorHAnsi" w:hAnsiTheme="minorHAnsi" w:cstheme="minorHAnsi"/>
                                <w:b/>
                                <w:sz w:val="24"/>
                              </w:rPr>
                            </w:pPr>
                            <w:r w:rsidRPr="00146AE3">
                              <w:rPr>
                                <w:rFonts w:asciiTheme="minorHAnsi" w:hAnsiTheme="minorHAnsi" w:cstheme="minorHAnsi"/>
                                <w:b/>
                                <w:sz w:val="24"/>
                              </w:rPr>
                              <w:t>Bedeutung der Farbkategorien:</w:t>
                            </w:r>
                          </w:p>
                          <w:p w14:paraId="7C5CA43B"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highlight w:val="yellow"/>
                              </w:rPr>
                              <w:t>Abc</w:t>
                            </w:r>
                            <w:r w:rsidRPr="00146AE3">
                              <w:rPr>
                                <w:rFonts w:asciiTheme="minorHAnsi" w:hAnsiTheme="minorHAnsi" w:cstheme="minorHAnsi"/>
                                <w:sz w:val="24"/>
                              </w:rPr>
                              <w:tab/>
                              <w:t>Spät- vs. Frühfehlgeburt</w:t>
                            </w:r>
                          </w:p>
                          <w:p w14:paraId="09156AE4"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highlight w:val="green"/>
                              </w:rPr>
                              <w:t>Abc</w:t>
                            </w:r>
                            <w:r w:rsidRPr="00146AE3">
                              <w:rPr>
                                <w:rFonts w:asciiTheme="minorHAnsi" w:hAnsiTheme="minorHAnsi" w:cstheme="minorHAnsi"/>
                                <w:sz w:val="24"/>
                              </w:rPr>
                              <w:tab/>
                              <w:t>Geheimhaltung der Schwangerschaft</w:t>
                            </w:r>
                          </w:p>
                          <w:p w14:paraId="15B25F42"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highlight w:val="cyan"/>
                              </w:rPr>
                              <w:t>Abc</w:t>
                            </w:r>
                            <w:r w:rsidRPr="00146AE3">
                              <w:rPr>
                                <w:rFonts w:asciiTheme="minorHAnsi" w:hAnsiTheme="minorHAnsi" w:cstheme="minorHAnsi"/>
                                <w:sz w:val="24"/>
                              </w:rPr>
                              <w:t xml:space="preserve"> </w:t>
                            </w:r>
                            <w:r w:rsidRPr="00146AE3">
                              <w:rPr>
                                <w:rFonts w:asciiTheme="minorHAnsi" w:hAnsiTheme="minorHAnsi" w:cstheme="minorHAnsi"/>
                                <w:sz w:val="24"/>
                              </w:rPr>
                              <w:tab/>
                              <w:t>Scheitern und Schuldfrage</w:t>
                            </w:r>
                          </w:p>
                          <w:p w14:paraId="76FD23D1" w14:textId="77777777" w:rsidR="00AE008C" w:rsidRPr="00146AE3" w:rsidRDefault="00AE008C" w:rsidP="003B36F4">
                            <w:pPr>
                              <w:spacing w:line="240" w:lineRule="auto"/>
                              <w:rPr>
                                <w:rFonts w:asciiTheme="minorHAnsi" w:hAnsiTheme="minorHAnsi" w:cstheme="minorHAnsi"/>
                                <w:sz w:val="24"/>
                                <w:highlight w:val="darkGray"/>
                              </w:rPr>
                            </w:pPr>
                            <w:r w:rsidRPr="00146AE3">
                              <w:rPr>
                                <w:rFonts w:asciiTheme="minorHAnsi" w:hAnsiTheme="minorHAnsi" w:cstheme="minorHAnsi"/>
                                <w:sz w:val="24"/>
                                <w:highlight w:val="darkGray"/>
                              </w:rPr>
                              <w:t>Abc</w:t>
                            </w:r>
                            <w:r w:rsidRPr="00146AE3">
                              <w:rPr>
                                <w:rFonts w:asciiTheme="minorHAnsi" w:hAnsiTheme="minorHAnsi" w:cstheme="minorHAnsi"/>
                                <w:sz w:val="24"/>
                              </w:rPr>
                              <w:tab/>
                              <w:t>Soziale Normen und Biopolitik</w:t>
                            </w:r>
                          </w:p>
                          <w:p w14:paraId="6853F5A5" w14:textId="77777777" w:rsidR="00AE008C" w:rsidRPr="00146AE3" w:rsidRDefault="00AE008C" w:rsidP="003B36F4">
                            <w:pPr>
                              <w:spacing w:line="240" w:lineRule="auto"/>
                              <w:rPr>
                                <w:rFonts w:asciiTheme="minorHAnsi" w:hAnsiTheme="minorHAnsi" w:cstheme="minorHAnsi"/>
                                <w:sz w:val="24"/>
                                <w:highlight w:val="red"/>
                              </w:rPr>
                            </w:pPr>
                            <w:r w:rsidRPr="00146AE3">
                              <w:rPr>
                                <w:rFonts w:asciiTheme="minorHAnsi" w:hAnsiTheme="minorHAnsi" w:cstheme="minorHAnsi"/>
                                <w:sz w:val="24"/>
                                <w:highlight w:val="red"/>
                              </w:rPr>
                              <w:t>Abc</w:t>
                            </w:r>
                            <w:r w:rsidRPr="00146AE3">
                              <w:rPr>
                                <w:rFonts w:asciiTheme="minorHAnsi" w:hAnsiTheme="minorHAnsi" w:cstheme="minorHAnsi"/>
                                <w:sz w:val="24"/>
                              </w:rPr>
                              <w:tab/>
                              <w:t>Coping Strategien</w:t>
                            </w:r>
                          </w:p>
                          <w:p w14:paraId="7803AA5B"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highlight w:val="magenta"/>
                              </w:rPr>
                              <w:t>Abc</w:t>
                            </w:r>
                            <w:r w:rsidRPr="00146AE3">
                              <w:rPr>
                                <w:rFonts w:asciiTheme="minorHAnsi" w:hAnsiTheme="minorHAnsi" w:cstheme="minorHAnsi"/>
                                <w:sz w:val="24"/>
                              </w:rPr>
                              <w:t xml:space="preserve"> </w:t>
                            </w:r>
                            <w:r w:rsidRPr="00146AE3">
                              <w:rPr>
                                <w:rFonts w:asciiTheme="minorHAnsi" w:hAnsiTheme="minorHAnsi" w:cstheme="minorHAnsi"/>
                                <w:sz w:val="24"/>
                              </w:rPr>
                              <w:tab/>
                              <w:t>Frauenbild/Karriere</w:t>
                            </w:r>
                          </w:p>
                          <w:p w14:paraId="3FAB6915"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color w:val="4472C4" w:themeColor="accent1"/>
                                <w:sz w:val="24"/>
                              </w:rPr>
                              <w:t>Abc</w:t>
                            </w:r>
                            <w:r w:rsidRPr="00146AE3">
                              <w:rPr>
                                <w:rFonts w:asciiTheme="minorHAnsi" w:hAnsiTheme="minorHAnsi" w:cstheme="minorHAnsi"/>
                                <w:sz w:val="24"/>
                              </w:rPr>
                              <w:tab/>
                              <w:t>Männer vs. Frauen</w:t>
                            </w:r>
                          </w:p>
                          <w:p w14:paraId="2DEB2691"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color w:val="FF0000"/>
                                <w:sz w:val="24"/>
                              </w:rPr>
                              <w:t>Abc</w:t>
                            </w:r>
                            <w:r w:rsidRPr="00146AE3">
                              <w:rPr>
                                <w:rFonts w:asciiTheme="minorHAnsi" w:hAnsiTheme="minorHAnsi" w:cstheme="minorHAnsi"/>
                                <w:sz w:val="24"/>
                              </w:rPr>
                              <w:tab/>
                              <w:t>Sonstiges</w:t>
                            </w:r>
                          </w:p>
                          <w:p w14:paraId="31335DA5" w14:textId="77777777" w:rsidR="00AE008C" w:rsidRDefault="00AE008C" w:rsidP="003B36F4"/>
                        </w:txbxContent>
                      </wps:txbx>
                      <wps:bodyPr rot="0" vert="horz" wrap="square" lIns="91440" tIns="45720" rIns="91440" bIns="45720" anchor="t" anchorCtr="0">
                        <a:noAutofit/>
                      </wps:bodyPr>
                    </wps:wsp>
                  </a:graphicData>
                </a:graphic>
              </wp:inline>
            </w:drawing>
          </mc:Choice>
          <mc:Fallback>
            <w:pict>
              <v:shape w14:anchorId="65BF8AC5" id="_x0000_s1036" type="#_x0000_t202" style="width:317.6pt;height:21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">
                <v:textbox>
                  <w:txbxContent>
                    <w:p w14:paraId="3E131014" w14:textId="77777777" w:rsidR="00AE008C" w:rsidRPr="00146AE3" w:rsidRDefault="00AE008C" w:rsidP="003B36F4">
                      <w:pPr>
                        <w:spacing w:line="240" w:lineRule="auto"/>
                        <w:rPr>
                          <w:rFonts w:asciiTheme="minorHAnsi" w:hAnsiTheme="minorHAnsi" w:cstheme="minorHAnsi"/>
                          <w:b/>
                          <w:sz w:val="24"/>
                        </w:rPr>
                      </w:pPr>
                      <w:r w:rsidRPr="00146AE3">
                        <w:rPr>
                          <w:rFonts w:asciiTheme="minorHAnsi" w:hAnsiTheme="minorHAnsi" w:cstheme="minorHAnsi"/>
                          <w:b/>
                          <w:sz w:val="24"/>
                        </w:rPr>
                        <w:t>Bedeutung der Farbkategorien:</w:t>
                      </w:r>
                    </w:p>
                    <w:p w14:paraId="7C5CA43B"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highlight w:val="yellow"/>
                        </w:rPr>
                        <w:t>Abc</w:t>
                      </w:r>
                      <w:r w:rsidRPr="00146AE3">
                        <w:rPr>
                          <w:rFonts w:asciiTheme="minorHAnsi" w:hAnsiTheme="minorHAnsi" w:cstheme="minorHAnsi"/>
                          <w:sz w:val="24"/>
                        </w:rPr>
                        <w:tab/>
                        <w:t>Spät- vs. Frühfehlgeburt</w:t>
                      </w:r>
                    </w:p>
                    <w:p w14:paraId="09156AE4"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highlight w:val="green"/>
                        </w:rPr>
                        <w:t>Abc</w:t>
                      </w:r>
                      <w:r w:rsidRPr="00146AE3">
                        <w:rPr>
                          <w:rFonts w:asciiTheme="minorHAnsi" w:hAnsiTheme="minorHAnsi" w:cstheme="minorHAnsi"/>
                          <w:sz w:val="24"/>
                        </w:rPr>
                        <w:tab/>
                        <w:t>Geheimhaltung der Schwangerschaft</w:t>
                      </w:r>
                    </w:p>
                    <w:p w14:paraId="15B25F42"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highlight w:val="cyan"/>
                        </w:rPr>
                        <w:t>Abc</w:t>
                      </w:r>
                      <w:r w:rsidRPr="00146AE3">
                        <w:rPr>
                          <w:rFonts w:asciiTheme="minorHAnsi" w:hAnsiTheme="minorHAnsi" w:cstheme="minorHAnsi"/>
                          <w:sz w:val="24"/>
                        </w:rPr>
                        <w:t xml:space="preserve"> </w:t>
                      </w:r>
                      <w:r w:rsidRPr="00146AE3">
                        <w:rPr>
                          <w:rFonts w:asciiTheme="minorHAnsi" w:hAnsiTheme="minorHAnsi" w:cstheme="minorHAnsi"/>
                          <w:sz w:val="24"/>
                        </w:rPr>
                        <w:tab/>
                        <w:t>Scheitern und Schuldfrage</w:t>
                      </w:r>
                    </w:p>
                    <w:p w14:paraId="76FD23D1" w14:textId="77777777" w:rsidR="00AE008C" w:rsidRPr="00146AE3" w:rsidRDefault="00AE008C" w:rsidP="003B36F4">
                      <w:pPr>
                        <w:spacing w:line="240" w:lineRule="auto"/>
                        <w:rPr>
                          <w:rFonts w:asciiTheme="minorHAnsi" w:hAnsiTheme="minorHAnsi" w:cstheme="minorHAnsi"/>
                          <w:sz w:val="24"/>
                          <w:highlight w:val="darkGray"/>
                        </w:rPr>
                      </w:pPr>
                      <w:r w:rsidRPr="00146AE3">
                        <w:rPr>
                          <w:rFonts w:asciiTheme="minorHAnsi" w:hAnsiTheme="minorHAnsi" w:cstheme="minorHAnsi"/>
                          <w:sz w:val="24"/>
                          <w:highlight w:val="darkGray"/>
                        </w:rPr>
                        <w:t>Abc</w:t>
                      </w:r>
                      <w:r w:rsidRPr="00146AE3">
                        <w:rPr>
                          <w:rFonts w:asciiTheme="minorHAnsi" w:hAnsiTheme="minorHAnsi" w:cstheme="minorHAnsi"/>
                          <w:sz w:val="24"/>
                        </w:rPr>
                        <w:tab/>
                        <w:t>Soziale Normen und Biopolitik</w:t>
                      </w:r>
                    </w:p>
                    <w:p w14:paraId="6853F5A5" w14:textId="77777777" w:rsidR="00AE008C" w:rsidRPr="00146AE3" w:rsidRDefault="00AE008C" w:rsidP="003B36F4">
                      <w:pPr>
                        <w:spacing w:line="240" w:lineRule="auto"/>
                        <w:rPr>
                          <w:rFonts w:asciiTheme="minorHAnsi" w:hAnsiTheme="minorHAnsi" w:cstheme="minorHAnsi"/>
                          <w:sz w:val="24"/>
                          <w:highlight w:val="red"/>
                        </w:rPr>
                      </w:pPr>
                      <w:r w:rsidRPr="00146AE3">
                        <w:rPr>
                          <w:rFonts w:asciiTheme="minorHAnsi" w:hAnsiTheme="minorHAnsi" w:cstheme="minorHAnsi"/>
                          <w:sz w:val="24"/>
                          <w:highlight w:val="red"/>
                        </w:rPr>
                        <w:t>Abc</w:t>
                      </w:r>
                      <w:r w:rsidRPr="00146AE3">
                        <w:rPr>
                          <w:rFonts w:asciiTheme="minorHAnsi" w:hAnsiTheme="minorHAnsi" w:cstheme="minorHAnsi"/>
                          <w:sz w:val="24"/>
                        </w:rPr>
                        <w:tab/>
                        <w:t>Coping Strategien</w:t>
                      </w:r>
                    </w:p>
                    <w:p w14:paraId="7803AA5B"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sz w:val="24"/>
                          <w:highlight w:val="magenta"/>
                        </w:rPr>
                        <w:t>Abc</w:t>
                      </w:r>
                      <w:r w:rsidRPr="00146AE3">
                        <w:rPr>
                          <w:rFonts w:asciiTheme="minorHAnsi" w:hAnsiTheme="minorHAnsi" w:cstheme="minorHAnsi"/>
                          <w:sz w:val="24"/>
                        </w:rPr>
                        <w:t xml:space="preserve"> </w:t>
                      </w:r>
                      <w:r w:rsidRPr="00146AE3">
                        <w:rPr>
                          <w:rFonts w:asciiTheme="minorHAnsi" w:hAnsiTheme="minorHAnsi" w:cstheme="minorHAnsi"/>
                          <w:sz w:val="24"/>
                        </w:rPr>
                        <w:tab/>
                        <w:t>Frauenbild/Karriere</w:t>
                      </w:r>
                    </w:p>
                    <w:p w14:paraId="3FAB6915"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color w:val="4472C4" w:themeColor="accent1"/>
                          <w:sz w:val="24"/>
                        </w:rPr>
                        <w:t>Abc</w:t>
                      </w:r>
                      <w:r w:rsidRPr="00146AE3">
                        <w:rPr>
                          <w:rFonts w:asciiTheme="minorHAnsi" w:hAnsiTheme="minorHAnsi" w:cstheme="minorHAnsi"/>
                          <w:sz w:val="24"/>
                        </w:rPr>
                        <w:tab/>
                        <w:t>Männer vs. Frauen</w:t>
                      </w:r>
                    </w:p>
                    <w:p w14:paraId="2DEB2691" w14:textId="77777777" w:rsidR="00AE008C" w:rsidRPr="00146AE3" w:rsidRDefault="00AE008C" w:rsidP="003B36F4">
                      <w:pPr>
                        <w:spacing w:line="240" w:lineRule="auto"/>
                        <w:rPr>
                          <w:rFonts w:asciiTheme="minorHAnsi" w:hAnsiTheme="minorHAnsi" w:cstheme="minorHAnsi"/>
                          <w:sz w:val="24"/>
                        </w:rPr>
                      </w:pPr>
                      <w:r w:rsidRPr="00146AE3">
                        <w:rPr>
                          <w:rFonts w:asciiTheme="minorHAnsi" w:hAnsiTheme="minorHAnsi" w:cstheme="minorHAnsi"/>
                          <w:color w:val="FF0000"/>
                          <w:sz w:val="24"/>
                        </w:rPr>
                        <w:t>Abc</w:t>
                      </w:r>
                      <w:r w:rsidRPr="00146AE3">
                        <w:rPr>
                          <w:rFonts w:asciiTheme="minorHAnsi" w:hAnsiTheme="minorHAnsi" w:cstheme="minorHAnsi"/>
                          <w:sz w:val="24"/>
                        </w:rPr>
                        <w:tab/>
                        <w:t>Sonstiges</w:t>
                      </w:r>
                    </w:p>
                    <w:p w14:paraId="31335DA5" w14:textId="77777777" w:rsidR="00AE008C" w:rsidRDefault="00AE008C" w:rsidP="003B36F4"/>
                  </w:txbxContent>
                </v:textbox>
                <w10:anchorlock/>
              </v:shape>
            </w:pict>
          </mc:Fallback>
        </mc:AlternateContent>
      </w:r>
    </w:p>
    <w:p w14:paraId="282A0151" w14:textId="77777777" w:rsidR="00F05B90" w:rsidRPr="00146AE3" w:rsidRDefault="00F05B90" w:rsidP="005E22D0">
      <w:pPr>
        <w:rPr>
          <w:rFonts w:asciiTheme="minorHAnsi" w:hAnsiTheme="minorHAnsi" w:cstheme="minorHAnsi"/>
        </w:rPr>
      </w:pPr>
    </w:p>
    <w:p w14:paraId="6E814BA7" w14:textId="77777777" w:rsidR="00F05B90" w:rsidRPr="00146AE3" w:rsidRDefault="00F05B90" w:rsidP="005E22D0">
      <w:pPr>
        <w:rPr>
          <w:rFonts w:asciiTheme="minorHAnsi" w:hAnsiTheme="minorHAnsi" w:cstheme="minorHAnsi"/>
        </w:rPr>
      </w:pPr>
    </w:p>
    <w:p w14:paraId="71402D97" w14:textId="77777777" w:rsidR="00F05B90" w:rsidRPr="00146AE3" w:rsidRDefault="00F05B90" w:rsidP="005E22D0">
      <w:pPr>
        <w:rPr>
          <w:rFonts w:asciiTheme="minorHAnsi" w:hAnsiTheme="minorHAnsi" w:cstheme="minorHAnsi"/>
        </w:rPr>
      </w:pPr>
    </w:p>
    <w:p w14:paraId="4621F7A9" w14:textId="77777777" w:rsidR="00F05B90" w:rsidRPr="00146AE3" w:rsidRDefault="00F05B90" w:rsidP="005E22D0">
      <w:pPr>
        <w:rPr>
          <w:rFonts w:asciiTheme="minorHAnsi" w:hAnsiTheme="minorHAnsi" w:cstheme="minorHAnsi"/>
        </w:rPr>
      </w:pPr>
    </w:p>
    <w:p w14:paraId="2026E756" w14:textId="77777777" w:rsidR="00BD2F7B" w:rsidRDefault="00BD2F7B">
      <w:r>
        <w:br w:type="page"/>
      </w:r>
    </w:p>
    <w:p w14:paraId="0F859906" w14:textId="692DA117" w:rsidR="00883841" w:rsidRPr="00146AE3" w:rsidRDefault="003E10FF" w:rsidP="00883841">
      <w:pPr>
        <w:pStyle w:val="berschrift3"/>
        <w:rPr>
          <w:rFonts w:asciiTheme="minorHAnsi" w:hAnsiTheme="minorHAnsi" w:cstheme="minorHAnsi"/>
          <w:b/>
          <w:lang w:val="en-GB"/>
        </w:rPr>
      </w:pPr>
      <w:bookmarkStart w:id="32" w:name="_Toc7608536"/>
      <w:r w:rsidRPr="00146AE3">
        <w:rPr>
          <w:rFonts w:asciiTheme="minorHAnsi" w:hAnsiTheme="minorHAnsi" w:cstheme="minorHAnsi"/>
          <w:b/>
          <w:color w:val="auto"/>
          <w:lang w:val="en-GB"/>
        </w:rPr>
        <w:lastRenderedPageBreak/>
        <w:t>9</w:t>
      </w:r>
      <w:r w:rsidR="004B0794" w:rsidRPr="00146AE3">
        <w:rPr>
          <w:rFonts w:asciiTheme="minorHAnsi" w:hAnsiTheme="minorHAnsi" w:cstheme="minorHAnsi"/>
          <w:b/>
          <w:color w:val="auto"/>
          <w:lang w:val="en-GB"/>
        </w:rPr>
        <w:t>.</w:t>
      </w:r>
      <w:r w:rsidR="00C547B2" w:rsidRPr="00146AE3">
        <w:rPr>
          <w:rFonts w:asciiTheme="minorHAnsi" w:hAnsiTheme="minorHAnsi" w:cstheme="minorHAnsi"/>
          <w:b/>
          <w:color w:val="auto"/>
          <w:lang w:val="en-GB"/>
        </w:rPr>
        <w:t>2</w:t>
      </w:r>
      <w:r w:rsidR="004B0794" w:rsidRPr="00146AE3">
        <w:rPr>
          <w:rFonts w:asciiTheme="minorHAnsi" w:hAnsiTheme="minorHAnsi" w:cstheme="minorHAnsi"/>
          <w:b/>
          <w:color w:val="auto"/>
          <w:lang w:val="en-GB"/>
        </w:rPr>
        <w:t xml:space="preserve">.1 </w:t>
      </w:r>
      <w:r w:rsidR="00883841" w:rsidRPr="00146AE3">
        <w:rPr>
          <w:rFonts w:asciiTheme="minorHAnsi" w:hAnsiTheme="minorHAnsi" w:cstheme="minorHAnsi"/>
          <w:b/>
          <w:color w:val="auto"/>
          <w:lang w:val="en-GB"/>
        </w:rPr>
        <w:t xml:space="preserve">Interview </w:t>
      </w:r>
      <w:proofErr w:type="spellStart"/>
      <w:r w:rsidR="00883841" w:rsidRPr="00146AE3">
        <w:rPr>
          <w:rFonts w:asciiTheme="minorHAnsi" w:hAnsiTheme="minorHAnsi" w:cstheme="minorHAnsi"/>
          <w:b/>
          <w:color w:val="auto"/>
          <w:lang w:val="en-GB"/>
        </w:rPr>
        <w:t>mit</w:t>
      </w:r>
      <w:proofErr w:type="spellEnd"/>
      <w:r w:rsidR="00883841" w:rsidRPr="00146AE3">
        <w:rPr>
          <w:rFonts w:asciiTheme="minorHAnsi" w:hAnsiTheme="minorHAnsi" w:cstheme="minorHAnsi"/>
          <w:b/>
          <w:color w:val="auto"/>
          <w:lang w:val="en-GB"/>
        </w:rPr>
        <w:t xml:space="preserve"> </w:t>
      </w:r>
      <w:r w:rsidR="00D1605E" w:rsidRPr="00146AE3">
        <w:rPr>
          <w:rFonts w:asciiTheme="minorHAnsi" w:hAnsiTheme="minorHAnsi" w:cstheme="minorHAnsi"/>
          <w:b/>
          <w:color w:val="auto"/>
          <w:lang w:val="en-GB"/>
        </w:rPr>
        <w:t>Andrea</w:t>
      </w:r>
      <w:r w:rsidR="008D4930" w:rsidRPr="00146AE3">
        <w:rPr>
          <w:rFonts w:asciiTheme="minorHAnsi" w:hAnsiTheme="minorHAnsi" w:cstheme="minorHAnsi"/>
          <w:b/>
          <w:color w:val="auto"/>
          <w:lang w:val="en-GB"/>
        </w:rPr>
        <w:t xml:space="preserve"> am 01.03.2019</w:t>
      </w:r>
      <w:bookmarkEnd w:id="32"/>
    </w:p>
    <w:p w14:paraId="134C394C" w14:textId="77777777" w:rsidR="00883841" w:rsidRPr="00146AE3" w:rsidRDefault="00883841" w:rsidP="00883841">
      <w:pPr>
        <w:rPr>
          <w:rFonts w:asciiTheme="minorHAnsi" w:hAnsiTheme="minorHAnsi" w:cstheme="minorHAnsi"/>
          <w:sz w:val="20"/>
          <w:lang w:val="en-GB"/>
        </w:rPr>
      </w:pPr>
    </w:p>
    <w:p w14:paraId="6E3EE256" w14:textId="77777777" w:rsidR="00883841" w:rsidRPr="00146AE3" w:rsidRDefault="00883841" w:rsidP="00883841">
      <w:pPr>
        <w:rPr>
          <w:rFonts w:asciiTheme="minorHAnsi" w:hAnsiTheme="minorHAnsi" w:cstheme="minorHAnsi"/>
          <w:sz w:val="20"/>
          <w:lang w:val="en-GB"/>
        </w:rPr>
        <w:sectPr w:rsidR="00883841" w:rsidRPr="00146AE3" w:rsidSect="006B55CD">
          <w:footerReference w:type="default" r:id="rId24"/>
          <w:footerReference w:type="first" r:id="rId25"/>
          <w:pgSz w:w="11906" w:h="16838"/>
          <w:pgMar w:top="1418" w:right="1418" w:bottom="1134" w:left="1418" w:header="709" w:footer="709" w:gutter="0"/>
          <w:pgNumType w:start="1"/>
          <w:cols w:space="708"/>
          <w:docGrid w:linePitch="360"/>
        </w:sectPr>
      </w:pPr>
    </w:p>
    <w:p w14:paraId="7D7DF34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lang w:val="en-GB"/>
        </w:rPr>
        <w:t xml:space="preserve">I: #00:00:06-2# Super, also. </w:t>
      </w:r>
      <w:r w:rsidRPr="00146AE3">
        <w:rPr>
          <w:rFonts w:asciiTheme="minorHAnsi" w:hAnsiTheme="minorHAnsi" w:cstheme="minorHAnsi"/>
          <w:sz w:val="24"/>
          <w:szCs w:val="22"/>
        </w:rPr>
        <w:t xml:space="preserve">Das </w:t>
      </w:r>
      <w:r w:rsidR="009167DA" w:rsidRPr="00146AE3">
        <w:rPr>
          <w:rFonts w:asciiTheme="minorHAnsi" w:hAnsiTheme="minorHAnsi" w:cstheme="minorHAnsi"/>
          <w:sz w:val="24"/>
          <w:szCs w:val="22"/>
        </w:rPr>
        <w:t>E</w:t>
      </w:r>
      <w:r w:rsidRPr="00146AE3">
        <w:rPr>
          <w:rFonts w:asciiTheme="minorHAnsi" w:hAnsiTheme="minorHAnsi" w:cstheme="minorHAnsi"/>
          <w:sz w:val="24"/>
          <w:szCs w:val="22"/>
        </w:rPr>
        <w:t xml:space="preserve">rste: </w:t>
      </w:r>
      <w:r w:rsidR="009167DA" w:rsidRPr="00146AE3">
        <w:rPr>
          <w:rFonts w:asciiTheme="minorHAnsi" w:hAnsiTheme="minorHAnsi" w:cstheme="minorHAnsi"/>
          <w:sz w:val="24"/>
          <w:szCs w:val="22"/>
        </w:rPr>
        <w:t>Kannst do so e</w:t>
      </w:r>
      <w:r w:rsidRPr="00146AE3">
        <w:rPr>
          <w:rFonts w:asciiTheme="minorHAnsi" w:hAnsiTheme="minorHAnsi" w:cstheme="minorHAnsi"/>
          <w:sz w:val="24"/>
          <w:szCs w:val="22"/>
        </w:rPr>
        <w:t>infach einmal ein bisschen erzählen, wie die Schwangerschaft vor der Fehlgeburt für dich war</w:t>
      </w:r>
      <w:r w:rsidR="009167DA" w:rsidRPr="00146AE3">
        <w:rPr>
          <w:rFonts w:asciiTheme="minorHAnsi" w:hAnsiTheme="minorHAnsi" w:cstheme="minorHAnsi"/>
          <w:sz w:val="24"/>
          <w:szCs w:val="22"/>
        </w:rPr>
        <w:t>?</w:t>
      </w:r>
      <w:r w:rsidRPr="00146AE3">
        <w:rPr>
          <w:rFonts w:asciiTheme="minorHAnsi" w:hAnsiTheme="minorHAnsi" w:cstheme="minorHAnsi"/>
          <w:sz w:val="24"/>
          <w:szCs w:val="22"/>
        </w:rPr>
        <w:t xml:space="preserve"> #00:00:22-4#</w:t>
      </w:r>
    </w:p>
    <w:p w14:paraId="63E9E1BF" w14:textId="77777777" w:rsidR="00391D7B" w:rsidRPr="00146AE3" w:rsidRDefault="00883841"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69504" behindDoc="0" locked="0" layoutInCell="1" allowOverlap="1" wp14:anchorId="08CE82B4" wp14:editId="51115D5C">
                <wp:simplePos x="0" y="0"/>
                <wp:positionH relativeFrom="column">
                  <wp:posOffset>4998720</wp:posOffset>
                </wp:positionH>
                <wp:positionV relativeFrom="paragraph">
                  <wp:posOffset>513080</wp:posOffset>
                </wp:positionV>
                <wp:extent cx="1120140" cy="624840"/>
                <wp:effectExtent l="0" t="0" r="22860" b="2286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624840"/>
                        </a:xfrm>
                        <a:prstGeom prst="rect">
                          <a:avLst/>
                        </a:prstGeom>
                        <a:solidFill>
                          <a:srgbClr val="FFFFFF"/>
                        </a:solidFill>
                        <a:ln w="9525">
                          <a:solidFill>
                            <a:srgbClr val="000000"/>
                          </a:solidFill>
                          <a:miter lim="800000"/>
                          <a:headEnd/>
                          <a:tailEnd/>
                        </a:ln>
                      </wps:spPr>
                      <wps:txbx>
                        <w:txbxContent>
                          <w:p w14:paraId="7B83779E" w14:textId="77777777" w:rsidR="00AE008C" w:rsidRDefault="00AE008C">
                            <w:r>
                              <w:t>Veränderungen am Körper und Gefühle mit 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E82B4" id="_x0000_s1037" type="#_x0000_t202" style="position:absolute;margin-left:393.6pt;margin-top:40.4pt;width:88.2pt;height:49.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">
                <v:textbox>
                  <w:txbxContent>
                    <w:p w14:paraId="7B83779E" w14:textId="77777777" w:rsidR="00AE008C" w:rsidRDefault="00AE008C">
                      <w:r>
                        <w:t>Veränderungen am Körper und Gefühle mit SS</w:t>
                      </w:r>
                    </w:p>
                  </w:txbxContent>
                </v:textbox>
                <w10:wrap type="square"/>
              </v:shape>
            </w:pict>
          </mc:Fallback>
        </mc:AlternateContent>
      </w:r>
      <w:r w:rsidR="00391D7B" w:rsidRPr="00146AE3">
        <w:rPr>
          <w:rFonts w:asciiTheme="minorHAnsi" w:hAnsiTheme="minorHAnsi" w:cstheme="minorHAnsi"/>
          <w:sz w:val="24"/>
          <w:szCs w:val="22"/>
        </w:rPr>
        <w:t>B: #00:00:22-4# Schön (lacht)</w:t>
      </w:r>
      <w:r w:rsidRPr="00146AE3">
        <w:rPr>
          <w:rFonts w:asciiTheme="minorHAnsi" w:hAnsiTheme="minorHAnsi" w:cstheme="minorHAnsi"/>
          <w:sz w:val="24"/>
          <w:szCs w:val="22"/>
        </w:rPr>
        <w:t>.</w:t>
      </w:r>
      <w:r w:rsidR="00391D7B" w:rsidRPr="00146AE3">
        <w:rPr>
          <w:rFonts w:asciiTheme="minorHAnsi" w:hAnsiTheme="minorHAnsi" w:cstheme="minorHAnsi"/>
          <w:sz w:val="24"/>
          <w:szCs w:val="22"/>
        </w:rPr>
        <w:t xml:space="preserve"> Also zuerst sehr unerwartet, natürlich auch nicht so geplant. Aber dann hat man sich einmal mit dem Gedanken so ein bisschen befasst, was das </w:t>
      </w:r>
      <w:proofErr w:type="spellStart"/>
      <w:r w:rsidR="00391D7B" w:rsidRPr="00146AE3">
        <w:rPr>
          <w:rFonts w:asciiTheme="minorHAnsi" w:hAnsiTheme="minorHAnsi" w:cstheme="minorHAnsi"/>
          <w:sz w:val="24"/>
          <w:szCs w:val="22"/>
        </w:rPr>
        <w:t>heisst</w:t>
      </w:r>
      <w:proofErr w:type="spellEnd"/>
      <w:r w:rsidR="00391D7B" w:rsidRPr="00146AE3">
        <w:rPr>
          <w:rFonts w:asciiTheme="minorHAnsi" w:hAnsiTheme="minorHAnsi" w:cstheme="minorHAnsi"/>
          <w:sz w:val="24"/>
          <w:szCs w:val="22"/>
        </w:rPr>
        <w:t xml:space="preserve"> und dann war es eigentlich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schön, so eine Vorfreude, und dann einfach mal zu realisieren, was eine Schwangerschaft eigentlich bedeutet. Also was mit deinem Körper passiert. Also klar, hat man sich schon Mal damit befasst, aber </w:t>
      </w:r>
      <w:proofErr w:type="spellStart"/>
      <w:r w:rsidR="00391D7B" w:rsidRPr="00146AE3">
        <w:rPr>
          <w:rFonts w:asciiTheme="minorHAnsi" w:hAnsiTheme="minorHAnsi" w:cstheme="minorHAnsi"/>
          <w:sz w:val="24"/>
          <w:szCs w:val="22"/>
        </w:rPr>
        <w:t>wenns</w:t>
      </w:r>
      <w:proofErr w:type="spellEnd"/>
      <w:r w:rsidR="00391D7B" w:rsidRPr="00146AE3">
        <w:rPr>
          <w:rFonts w:asciiTheme="minorHAnsi" w:hAnsiTheme="minorHAnsi" w:cstheme="minorHAnsi"/>
          <w:sz w:val="24"/>
          <w:szCs w:val="22"/>
        </w:rPr>
        <w:t xml:space="preserve"> dann wirklich- Also das ist dann eines der schönsten Gefühle (.) um zu haben. Wenn man dann </w:t>
      </w:r>
      <w:proofErr w:type="spellStart"/>
      <w:r w:rsidR="00391D7B" w:rsidRPr="00146AE3">
        <w:rPr>
          <w:rFonts w:asciiTheme="minorHAnsi" w:hAnsiTheme="minorHAnsi" w:cstheme="minorHAnsi"/>
          <w:sz w:val="24"/>
          <w:szCs w:val="22"/>
        </w:rPr>
        <w:t>weiss</w:t>
      </w:r>
      <w:proofErr w:type="spellEnd"/>
      <w:r w:rsidR="00391D7B" w:rsidRPr="00146AE3">
        <w:rPr>
          <w:rFonts w:asciiTheme="minorHAnsi" w:hAnsiTheme="minorHAnsi" w:cstheme="minorHAnsi"/>
          <w:sz w:val="24"/>
          <w:szCs w:val="22"/>
        </w:rPr>
        <w:t>, was passiert. Und dann auch die Veränderungen. Auch wenn es nur die ersten Monate war, die Veränderungen mit dem Körper hat man halt schon gemerkt. #00:01:04-9#</w:t>
      </w:r>
    </w:p>
    <w:p w14:paraId="1E86543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#00:01:04-9# Hast du schon früh gemerkt, dass du schwanger bist? #00:01:08-9#</w:t>
      </w:r>
    </w:p>
    <w:p w14:paraId="2258ED04"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#00:01:08-9#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(verneinend). Ja, doch (.) Also, (lacht) ich muss schnell studieren. (..) Ich glaub eine Woche, oder eineinhalb Wochen, nachdem die Periode, also, überfällig eine Woche- Dort haben wir dann einen Test gemacht und der war nur ein ganz feiner Strich. Und dann</w:t>
      </w:r>
      <w:r w:rsidR="00566916" w:rsidRPr="00146AE3">
        <w:rPr>
          <w:rFonts w:asciiTheme="minorHAnsi" w:hAnsiTheme="minorHAnsi" w:cstheme="minorHAnsi"/>
          <w:sz w:val="24"/>
          <w:szCs w:val="22"/>
        </w:rPr>
        <w:t xml:space="preserve"> </w:t>
      </w:r>
      <w:r w:rsidRPr="00146AE3">
        <w:rPr>
          <w:rFonts w:asciiTheme="minorHAnsi" w:hAnsiTheme="minorHAnsi" w:cstheme="minorHAnsi"/>
          <w:sz w:val="24"/>
          <w:szCs w:val="22"/>
        </w:rPr>
        <w:t xml:space="preserve">haben wir mit dem </w:t>
      </w:r>
      <w:r w:rsidRPr="00146AE3">
        <w:rPr>
          <w:rFonts w:asciiTheme="minorHAnsi" w:hAnsiTheme="minorHAnsi" w:cstheme="minorHAnsi"/>
          <w:i/>
          <w:sz w:val="24"/>
          <w:szCs w:val="22"/>
        </w:rPr>
        <w:t xml:space="preserve">Clear </w:t>
      </w:r>
      <w:proofErr w:type="spellStart"/>
      <w:r w:rsidRPr="00146AE3">
        <w:rPr>
          <w:rFonts w:asciiTheme="minorHAnsi" w:hAnsiTheme="minorHAnsi" w:cstheme="minorHAnsi"/>
          <w:i/>
          <w:sz w:val="24"/>
          <w:szCs w:val="22"/>
        </w:rPr>
        <w:t>blue</w:t>
      </w:r>
      <w:proofErr w:type="spellEnd"/>
      <w:r w:rsidRPr="00146AE3">
        <w:rPr>
          <w:rFonts w:asciiTheme="minorHAnsi" w:hAnsiTheme="minorHAnsi" w:cstheme="minorHAnsi"/>
          <w:sz w:val="24"/>
          <w:szCs w:val="22"/>
        </w:rPr>
        <w:t xml:space="preserve">, der der die Wochen anzeigt - dachten wir, jetzt kaufen wir ein bisschen einen teuren - und dort war dann- Das war ein Samstag, das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ich noch ganz genau. (lacht) Und das war irgendwie eine riesige Freude, aber irgendwie bei mir auch eine riesige Angst, weil ich noch keine Ausbildung- Also ich war ja noch in der Ausbildung. (.) Auch ein bisschen eine Angst. Aber schön. #00:02:01-1#</w:t>
      </w:r>
    </w:p>
    <w:p w14:paraId="488966AE"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#00:02:01-1# Und es war ja in dem Fall deine erste Schwangerschaft? (lachend) #00:02:04-1#</w:t>
      </w:r>
    </w:p>
    <w:p w14:paraId="5A34EBD7"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#00:02:04-1# (lacht und nickt) #00:02:05-4#</w:t>
      </w:r>
    </w:p>
    <w:p w14:paraId="3B486DA6"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#00:02:05-4# Ja (lacht) Okay. Wie hast du gemerkt, dass etwas nicht stimmt? Wie war das für dich? #00:02:18-6#</w:t>
      </w:r>
    </w:p>
    <w:p w14:paraId="64A34B46" w14:textId="20168E37" w:rsidR="00391D7B" w:rsidRPr="00146AE3" w:rsidRDefault="009651EC"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71552" behindDoc="0" locked="0" layoutInCell="1" allowOverlap="1" wp14:anchorId="39F5D5EE" wp14:editId="39D27254">
                <wp:simplePos x="0" y="0"/>
                <wp:positionH relativeFrom="column">
                  <wp:posOffset>5143500</wp:posOffset>
                </wp:positionH>
                <wp:positionV relativeFrom="paragraph">
                  <wp:posOffset>-2540</wp:posOffset>
                </wp:positionV>
                <wp:extent cx="1028700" cy="1143635"/>
                <wp:effectExtent l="0" t="0" r="19050" b="18415"/>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143635"/>
                        </a:xfrm>
                        <a:prstGeom prst="rect">
                          <a:avLst/>
                        </a:prstGeom>
                        <a:solidFill>
                          <a:srgbClr val="FFFFFF"/>
                        </a:solidFill>
                        <a:ln w="9525">
                          <a:solidFill>
                            <a:srgbClr val="000000"/>
                          </a:solidFill>
                          <a:miter lim="800000"/>
                          <a:headEnd/>
                          <a:tailEnd/>
                        </a:ln>
                      </wps:spPr>
                      <wps:txbx>
                        <w:txbxContent>
                          <w:p w14:paraId="3B94298E" w14:textId="77777777" w:rsidR="00AE008C" w:rsidRDefault="00AE008C">
                            <w:r>
                              <w:t>Zeitpunkt, der von der Betroffenen angenommen wird, dass das Kind im Bauch verstorben 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5D5EE" id="_x0000_s1038" type="#_x0000_t202" style="position:absolute;margin-left:405pt;margin-top:-.2pt;width:81pt;height:90.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">
                <v:textbox>
                  <w:txbxContent>
                    <w:p w14:paraId="3B94298E" w14:textId="77777777" w:rsidR="00AE008C" w:rsidRDefault="00AE008C">
                      <w:r>
                        <w:t>Zeitpunkt, der von der Betroffenen angenommen wird, dass das Kind im Bauch verstorben ist</w:t>
                      </w:r>
                    </w:p>
                  </w:txbxContent>
                </v:textbox>
                <w10:wrap type="square"/>
              </v:shape>
            </w:pict>
          </mc:Fallback>
        </mc:AlternateContent>
      </w:r>
      <w:r w:rsidR="00391D7B" w:rsidRPr="00146AE3">
        <w:rPr>
          <w:rFonts w:asciiTheme="minorHAnsi" w:hAnsiTheme="minorHAnsi" w:cstheme="minorHAnsi"/>
          <w:sz w:val="24"/>
          <w:szCs w:val="22"/>
        </w:rPr>
        <w:t xml:space="preserve">B: #00:02:18-6# Eigentlich in dem Moment gar nicht. Weil wir sind- </w:t>
      </w:r>
      <w:proofErr w:type="gramStart"/>
      <w:r w:rsidR="00391D7B" w:rsidRPr="00146AE3">
        <w:rPr>
          <w:rFonts w:asciiTheme="minorHAnsi" w:hAnsiTheme="minorHAnsi" w:cstheme="minorHAnsi"/>
          <w:sz w:val="24"/>
          <w:szCs w:val="22"/>
        </w:rPr>
        <w:t>Weil</w:t>
      </w:r>
      <w:proofErr w:type="gramEnd"/>
      <w:r w:rsidR="00391D7B" w:rsidRPr="00146AE3">
        <w:rPr>
          <w:rFonts w:asciiTheme="minorHAnsi" w:hAnsiTheme="minorHAnsi" w:cstheme="minorHAnsi"/>
          <w:sz w:val="24"/>
          <w:szCs w:val="22"/>
        </w:rPr>
        <w:t xml:space="preserve"> ich hatte ja einfach mal den ersten Termin. Ich </w:t>
      </w:r>
      <w:proofErr w:type="spellStart"/>
      <w:r w:rsidR="00391D7B" w:rsidRPr="00146AE3">
        <w:rPr>
          <w:rFonts w:asciiTheme="minorHAnsi" w:hAnsiTheme="minorHAnsi" w:cstheme="minorHAnsi"/>
          <w:sz w:val="24"/>
          <w:szCs w:val="22"/>
        </w:rPr>
        <w:t>weiss</w:t>
      </w:r>
      <w:proofErr w:type="spellEnd"/>
      <w:r w:rsidR="00391D7B" w:rsidRPr="00146AE3">
        <w:rPr>
          <w:rFonts w:asciiTheme="minorHAnsi" w:hAnsiTheme="minorHAnsi" w:cstheme="minorHAnsi"/>
          <w:sz w:val="24"/>
          <w:szCs w:val="22"/>
        </w:rPr>
        <w:t xml:space="preserve"> gar nicht wann man den ersten Termin macht bei der Frauenärztin. Also es war eigentlich gerade so um den Zeitpunkt, als wir den ersten Termin machten, weil wir eine Woche vorher noch in den Ferien waren und dann haben wir uns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auf den Termin gefreut. Und dann ei</w:t>
      </w:r>
      <w:r w:rsidR="00566916" w:rsidRPr="00146AE3">
        <w:rPr>
          <w:rFonts w:asciiTheme="minorHAnsi" w:hAnsiTheme="minorHAnsi" w:cstheme="minorHAnsi"/>
          <w:sz w:val="24"/>
          <w:szCs w:val="22"/>
        </w:rPr>
        <w:t>ge</w:t>
      </w:r>
      <w:r w:rsidR="00391D7B" w:rsidRPr="00146AE3">
        <w:rPr>
          <w:rFonts w:asciiTheme="minorHAnsi" w:hAnsiTheme="minorHAnsi" w:cstheme="minorHAnsi"/>
          <w:sz w:val="24"/>
          <w:szCs w:val="22"/>
        </w:rPr>
        <w:t xml:space="preserve">ntlich eineinhalb Wochen zuvor hatte ich starke Bauchschmerzen und dann sind wir ins Spital, es war ein Freitagabend, und dann machten wir einen Ultraschall und dann war alles gut. </w:t>
      </w:r>
      <w:r w:rsidR="00391D7B" w:rsidRPr="00146AE3">
        <w:rPr>
          <w:rFonts w:asciiTheme="minorHAnsi" w:hAnsiTheme="minorHAnsi" w:cstheme="minorHAnsi"/>
          <w:color w:val="FF0000"/>
          <w:sz w:val="24"/>
          <w:szCs w:val="22"/>
        </w:rPr>
        <w:t xml:space="preserve">Danach war ich </w:t>
      </w:r>
      <w:proofErr w:type="spellStart"/>
      <w:r w:rsidR="00391D7B" w:rsidRPr="00146AE3">
        <w:rPr>
          <w:rFonts w:asciiTheme="minorHAnsi" w:hAnsiTheme="minorHAnsi" w:cstheme="minorHAnsi"/>
          <w:color w:val="FF0000"/>
          <w:sz w:val="24"/>
          <w:szCs w:val="22"/>
        </w:rPr>
        <w:t>mega</w:t>
      </w:r>
      <w:proofErr w:type="spellEnd"/>
      <w:r w:rsidR="00391D7B" w:rsidRPr="00146AE3">
        <w:rPr>
          <w:rFonts w:asciiTheme="minorHAnsi" w:hAnsiTheme="minorHAnsi" w:cstheme="minorHAnsi"/>
          <w:color w:val="FF0000"/>
          <w:sz w:val="24"/>
          <w:szCs w:val="22"/>
        </w:rPr>
        <w:t xml:space="preserve"> dankbar, dass wir zu dem Zeitpunkt ins Spital gegangen waren, </w:t>
      </w:r>
      <w:proofErr w:type="gramStart"/>
      <w:r w:rsidR="00391D7B" w:rsidRPr="00146AE3">
        <w:rPr>
          <w:rFonts w:asciiTheme="minorHAnsi" w:hAnsiTheme="minorHAnsi" w:cstheme="minorHAnsi"/>
          <w:color w:val="FF0000"/>
          <w:sz w:val="24"/>
          <w:szCs w:val="22"/>
        </w:rPr>
        <w:t>weil</w:t>
      </w:r>
      <w:proofErr w:type="gramEnd"/>
      <w:r w:rsidR="00391D7B" w:rsidRPr="00146AE3">
        <w:rPr>
          <w:rFonts w:asciiTheme="minorHAnsi" w:hAnsiTheme="minorHAnsi" w:cstheme="minorHAnsi"/>
          <w:color w:val="FF0000"/>
          <w:sz w:val="24"/>
          <w:szCs w:val="22"/>
        </w:rPr>
        <w:t xml:space="preserve"> wir hörten beide das Herzchen schlagen. </w:t>
      </w:r>
      <w:r w:rsidR="00391D7B" w:rsidRPr="00146AE3">
        <w:rPr>
          <w:rFonts w:asciiTheme="minorHAnsi" w:hAnsiTheme="minorHAnsi" w:cstheme="minorHAnsi"/>
          <w:sz w:val="24"/>
          <w:szCs w:val="22"/>
        </w:rPr>
        <w:t xml:space="preserve">Wir haben es </w:t>
      </w:r>
      <w:proofErr w:type="spellStart"/>
      <w:r w:rsidR="00391D7B" w:rsidRPr="00146AE3">
        <w:rPr>
          <w:rFonts w:asciiTheme="minorHAnsi" w:hAnsiTheme="minorHAnsi" w:cstheme="minorHAnsi"/>
          <w:sz w:val="24"/>
          <w:szCs w:val="22"/>
        </w:rPr>
        <w:t>gsehen</w:t>
      </w:r>
      <w:proofErr w:type="spellEnd"/>
      <w:r w:rsidR="00391D7B" w:rsidRPr="00146AE3">
        <w:rPr>
          <w:rFonts w:asciiTheme="minorHAnsi" w:hAnsiTheme="minorHAnsi" w:cstheme="minorHAnsi"/>
          <w:sz w:val="24"/>
          <w:szCs w:val="22"/>
        </w:rPr>
        <w:t xml:space="preserve"> und dass war (.) für vor den Ferien einfach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schön. Und dann hatten wir am Montagmorgen nach den Ferien den Termin und dann</w:t>
      </w:r>
      <w:r w:rsidR="00566916" w:rsidRPr="00146AE3">
        <w:rPr>
          <w:rFonts w:asciiTheme="minorHAnsi" w:hAnsiTheme="minorHAnsi" w:cstheme="minorHAnsi"/>
          <w:sz w:val="24"/>
          <w:szCs w:val="22"/>
        </w:rPr>
        <w:t>-</w:t>
      </w:r>
      <w:r w:rsidR="00391D7B" w:rsidRPr="00146AE3">
        <w:rPr>
          <w:rFonts w:asciiTheme="minorHAnsi" w:hAnsiTheme="minorHAnsi" w:cstheme="minorHAnsi"/>
          <w:sz w:val="24"/>
          <w:szCs w:val="22"/>
        </w:rPr>
        <w:t xml:space="preserve"> nachher- und dann hat das Herzchen einfach nicht mehr geschlagen. Wann das es passiert ist, </w:t>
      </w:r>
      <w:proofErr w:type="spellStart"/>
      <w:r w:rsidR="00391D7B" w:rsidRPr="00146AE3">
        <w:rPr>
          <w:rFonts w:asciiTheme="minorHAnsi" w:hAnsiTheme="minorHAnsi" w:cstheme="minorHAnsi"/>
          <w:sz w:val="24"/>
          <w:szCs w:val="22"/>
        </w:rPr>
        <w:t>weiss</w:t>
      </w:r>
      <w:proofErr w:type="spellEnd"/>
      <w:r w:rsidR="00391D7B" w:rsidRPr="00146AE3">
        <w:rPr>
          <w:rFonts w:asciiTheme="minorHAnsi" w:hAnsiTheme="minorHAnsi" w:cstheme="minorHAnsi"/>
          <w:sz w:val="24"/>
          <w:szCs w:val="22"/>
        </w:rPr>
        <w:t xml:space="preserve"> ich nicht. So jetzt im Nachhinein könnte ich es dir genau sagen, wann es passiert ist, denn am Mittwoch in den Ferien hatte ich auf einmal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Migräne bekommen und ich kriege eigentlich nicht einfach so Kopfweh. Und auf einmal hatte ich dort Kopfweh, auf einmal Migräne bekommen. Mir ist es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schlecht gegangen. Ich hatte auf einmal kein Gefühl mehr in den Fingern gehabt, in den Zehen gehabt. Und dann war die Sicht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w:t>
      </w:r>
      <w:proofErr w:type="spellStart"/>
      <w:r w:rsidR="00391D7B" w:rsidRPr="00146AE3">
        <w:rPr>
          <w:rFonts w:asciiTheme="minorHAnsi" w:hAnsiTheme="minorHAnsi" w:cstheme="minorHAnsi"/>
          <w:sz w:val="24"/>
          <w:szCs w:val="22"/>
        </w:rPr>
        <w:t>scheisse</w:t>
      </w:r>
      <w:proofErr w:type="spellEnd"/>
      <w:r w:rsidR="00391D7B" w:rsidRPr="00146AE3">
        <w:rPr>
          <w:rFonts w:asciiTheme="minorHAnsi" w:hAnsiTheme="minorHAnsi" w:cstheme="minorHAnsi"/>
          <w:sz w:val="24"/>
          <w:szCs w:val="22"/>
        </w:rPr>
        <w:t xml:space="preserve"> und dann bin ich mit der Gondel </w:t>
      </w:r>
      <w:r w:rsidR="00391D7B" w:rsidRPr="00146AE3">
        <w:rPr>
          <w:rFonts w:asciiTheme="minorHAnsi" w:hAnsiTheme="minorHAnsi" w:cstheme="minorHAnsi"/>
          <w:sz w:val="24"/>
          <w:szCs w:val="22"/>
        </w:rPr>
        <w:lastRenderedPageBreak/>
        <w:t>nach unten, weil ich nicht runterfahren wollte. [</w:t>
      </w:r>
      <w:r w:rsidR="00566916" w:rsidRPr="00146AE3">
        <w:rPr>
          <w:rFonts w:asciiTheme="minorHAnsi" w:hAnsiTheme="minorHAnsi" w:cstheme="minorHAnsi"/>
          <w:sz w:val="24"/>
          <w:szCs w:val="22"/>
        </w:rPr>
        <w:t>Name des</w:t>
      </w:r>
      <w:r w:rsidR="00391D7B" w:rsidRPr="00146AE3">
        <w:rPr>
          <w:rFonts w:asciiTheme="minorHAnsi" w:hAnsiTheme="minorHAnsi" w:cstheme="minorHAnsi"/>
          <w:sz w:val="24"/>
          <w:szCs w:val="22"/>
        </w:rPr>
        <w:t xml:space="preserve"> </w:t>
      </w:r>
      <w:r w:rsidR="00566916" w:rsidRPr="00146AE3">
        <w:rPr>
          <w:rFonts w:asciiTheme="minorHAnsi" w:hAnsiTheme="minorHAnsi" w:cstheme="minorHAnsi"/>
          <w:sz w:val="24"/>
          <w:szCs w:val="22"/>
        </w:rPr>
        <w:t>Partners</w:t>
      </w:r>
      <w:r w:rsidR="00391D7B" w:rsidRPr="00146AE3">
        <w:rPr>
          <w:rFonts w:asciiTheme="minorHAnsi" w:hAnsiTheme="minorHAnsi" w:cstheme="minorHAnsi"/>
          <w:sz w:val="24"/>
          <w:szCs w:val="22"/>
        </w:rPr>
        <w:t xml:space="preserve">] ist </w:t>
      </w:r>
      <w:proofErr w:type="gramStart"/>
      <w:r w:rsidR="00391D7B" w:rsidRPr="00146AE3">
        <w:rPr>
          <w:rFonts w:asciiTheme="minorHAnsi" w:hAnsiTheme="minorHAnsi" w:cstheme="minorHAnsi"/>
          <w:sz w:val="24"/>
          <w:szCs w:val="22"/>
        </w:rPr>
        <w:t>mit den Ski</w:t>
      </w:r>
      <w:proofErr w:type="gramEnd"/>
      <w:r w:rsidR="00391D7B" w:rsidRPr="00146AE3">
        <w:rPr>
          <w:rFonts w:asciiTheme="minorHAnsi" w:hAnsiTheme="minorHAnsi" w:cstheme="minorHAnsi"/>
          <w:sz w:val="24"/>
          <w:szCs w:val="22"/>
        </w:rPr>
        <w:t xml:space="preserve"> gegangen und dann hatte ich eine solche Verlustangst verspürt. Ich </w:t>
      </w:r>
      <w:proofErr w:type="spellStart"/>
      <w:r w:rsidR="00391D7B" w:rsidRPr="00146AE3">
        <w:rPr>
          <w:rFonts w:asciiTheme="minorHAnsi" w:hAnsiTheme="minorHAnsi" w:cstheme="minorHAnsi"/>
          <w:sz w:val="24"/>
          <w:szCs w:val="22"/>
        </w:rPr>
        <w:t>sass</w:t>
      </w:r>
      <w:proofErr w:type="spellEnd"/>
      <w:r w:rsidR="00391D7B" w:rsidRPr="00146AE3">
        <w:rPr>
          <w:rFonts w:asciiTheme="minorHAnsi" w:hAnsiTheme="minorHAnsi" w:cstheme="minorHAnsi"/>
          <w:sz w:val="24"/>
          <w:szCs w:val="22"/>
        </w:rPr>
        <w:t xml:space="preserve"> heulend in der Gondel, weil ich eine solche Angst um </w:t>
      </w:r>
      <w:r w:rsidR="00566916" w:rsidRPr="00146AE3">
        <w:rPr>
          <w:rFonts w:asciiTheme="minorHAnsi" w:hAnsiTheme="minorHAnsi" w:cstheme="minorHAnsi"/>
          <w:sz w:val="24"/>
          <w:szCs w:val="22"/>
        </w:rPr>
        <w:t>[Name des Partners]</w:t>
      </w:r>
      <w:r w:rsidR="00391D7B" w:rsidRPr="00146AE3">
        <w:rPr>
          <w:rFonts w:asciiTheme="minorHAnsi" w:hAnsiTheme="minorHAnsi" w:cstheme="minorHAnsi"/>
          <w:sz w:val="24"/>
          <w:szCs w:val="22"/>
        </w:rPr>
        <w:t xml:space="preserve"> hatte. Jetzt im Nachhinein glaube ich einfach, dass ich dort schon gespürt hatte, dass es nicht die Verlustangst zum </w:t>
      </w:r>
      <w:r w:rsidR="00566916" w:rsidRPr="00146AE3">
        <w:rPr>
          <w:rFonts w:asciiTheme="minorHAnsi" w:hAnsiTheme="minorHAnsi" w:cstheme="minorHAnsi"/>
          <w:sz w:val="24"/>
          <w:szCs w:val="22"/>
        </w:rPr>
        <w:t>[Name des Partners]</w:t>
      </w:r>
      <w:r w:rsidR="00391D7B" w:rsidRPr="00146AE3">
        <w:rPr>
          <w:rFonts w:asciiTheme="minorHAnsi" w:hAnsiTheme="minorHAnsi" w:cstheme="minorHAnsi"/>
          <w:sz w:val="24"/>
          <w:szCs w:val="22"/>
        </w:rPr>
        <w:t xml:space="preserve"> war, sondern halt- Aber das ist einfach so im Nachhinein. Ich </w:t>
      </w:r>
      <w:proofErr w:type="spellStart"/>
      <w:r w:rsidR="00391D7B" w:rsidRPr="00146AE3">
        <w:rPr>
          <w:rFonts w:asciiTheme="minorHAnsi" w:hAnsiTheme="minorHAnsi" w:cstheme="minorHAnsi"/>
          <w:sz w:val="24"/>
          <w:szCs w:val="22"/>
        </w:rPr>
        <w:t>weiss</w:t>
      </w:r>
      <w:proofErr w:type="spellEnd"/>
      <w:r w:rsidR="00391D7B" w:rsidRPr="00146AE3">
        <w:rPr>
          <w:rFonts w:asciiTheme="minorHAnsi" w:hAnsiTheme="minorHAnsi" w:cstheme="minorHAnsi"/>
          <w:sz w:val="24"/>
          <w:szCs w:val="22"/>
        </w:rPr>
        <w:t xml:space="preserve"> nicht, ob es wirklich so war. #00:04:09-0#</w:t>
      </w:r>
    </w:p>
    <w:p w14:paraId="678BB1B1"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#00:04:09-0# Also wolltest du nicht runterfahren, weil- #00:04:11-9#</w:t>
      </w:r>
    </w:p>
    <w:p w14:paraId="752CB767"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#00:04:11-9# Mir ist es nicht gut gegangen und </w:t>
      </w:r>
      <w:r w:rsidRPr="00146AE3">
        <w:rPr>
          <w:rFonts w:asciiTheme="minorHAnsi" w:hAnsiTheme="minorHAnsi" w:cstheme="minorHAnsi"/>
          <w:sz w:val="24"/>
          <w:szCs w:val="22"/>
          <w:highlight w:val="lightGray"/>
        </w:rPr>
        <w:t>ich bin sowieso noch nie so vorsichtig Ski gefahren, wie in dieser Woche</w:t>
      </w:r>
      <w:r w:rsidRPr="00146AE3">
        <w:rPr>
          <w:rFonts w:asciiTheme="minorHAnsi" w:hAnsiTheme="minorHAnsi" w:cstheme="minorHAnsi"/>
          <w:sz w:val="24"/>
          <w:szCs w:val="22"/>
        </w:rPr>
        <w:t>. #00:04:21-5#</w:t>
      </w:r>
    </w:p>
    <w:p w14:paraId="4F84DE08"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#00:04:21-5# Und dann sind ihr zum Arzt, was hat man dort medizinisch gemacht? Wie sind die Ärzte mit euch umgegangen? Wie war das für euch? #00:04:36-4#</w:t>
      </w:r>
    </w:p>
    <w:p w14:paraId="3746BD3C" w14:textId="77777777" w:rsidR="00391D7B" w:rsidRPr="00146AE3" w:rsidRDefault="00DB709D"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73600" behindDoc="0" locked="0" layoutInCell="1" allowOverlap="1" wp14:anchorId="1B75C28F" wp14:editId="5CB8FA46">
                <wp:simplePos x="0" y="0"/>
                <wp:positionH relativeFrom="column">
                  <wp:posOffset>5249545</wp:posOffset>
                </wp:positionH>
                <wp:positionV relativeFrom="paragraph">
                  <wp:posOffset>247015</wp:posOffset>
                </wp:positionV>
                <wp:extent cx="808355" cy="480060"/>
                <wp:effectExtent l="0" t="0" r="10795" b="152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355" cy="480060"/>
                        </a:xfrm>
                        <a:prstGeom prst="rect">
                          <a:avLst/>
                        </a:prstGeom>
                        <a:solidFill>
                          <a:srgbClr val="FFFFFF"/>
                        </a:solidFill>
                        <a:ln w="9525">
                          <a:solidFill>
                            <a:srgbClr val="000000"/>
                          </a:solidFill>
                          <a:miter lim="800000"/>
                          <a:headEnd/>
                          <a:tailEnd/>
                        </a:ln>
                      </wps:spPr>
                      <wps:txbx>
                        <w:txbxContent>
                          <w:p w14:paraId="467B66DC" w14:textId="77777777" w:rsidR="00AE008C" w:rsidRDefault="00AE008C">
                            <w:r>
                              <w:t>Moment der Realisation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5C28F" id="_x0000_s1039" type="#_x0000_t202" style="position:absolute;margin-left:413.35pt;margin-top:19.45pt;width:63.65pt;height:37.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">
                <v:textbox>
                  <w:txbxContent>
                    <w:p w14:paraId="467B66DC" w14:textId="77777777" w:rsidR="00AE008C" w:rsidRDefault="00AE008C">
                      <w:r>
                        <w:t>Moment der Realisation</w:t>
                      </w:r>
                    </w:p>
                  </w:txbxContent>
                </v:textbox>
                <w10:wrap type="square"/>
              </v:shape>
            </w:pict>
          </mc:Fallback>
        </mc:AlternateContent>
      </w:r>
      <w:r w:rsidR="00391D7B" w:rsidRPr="00146AE3">
        <w:rPr>
          <w:rFonts w:asciiTheme="minorHAnsi" w:hAnsiTheme="minorHAnsi" w:cstheme="minorHAnsi"/>
          <w:sz w:val="24"/>
          <w:szCs w:val="22"/>
        </w:rPr>
        <w:t>B: #00:04:36-4# Ein Schlag in die Fresse. Also ich kann mir nichts Schlimmer</w:t>
      </w:r>
      <w:r w:rsidR="001B1E9E" w:rsidRPr="00146AE3">
        <w:rPr>
          <w:rFonts w:asciiTheme="minorHAnsi" w:hAnsiTheme="minorHAnsi" w:cstheme="minorHAnsi"/>
          <w:sz w:val="24"/>
          <w:szCs w:val="22"/>
        </w:rPr>
        <w:t>e</w:t>
      </w:r>
      <w:r w:rsidR="00391D7B" w:rsidRPr="00146AE3">
        <w:rPr>
          <w:rFonts w:asciiTheme="minorHAnsi" w:hAnsiTheme="minorHAnsi" w:cstheme="minorHAnsi"/>
          <w:sz w:val="24"/>
          <w:szCs w:val="22"/>
        </w:rPr>
        <w:t xml:space="preserve">s vorstellen. Also wir haben ja schon gewusst, wie es sein wird, weil wir ja schon im Spital waren. </w:t>
      </w:r>
      <w:r w:rsidR="00391D7B" w:rsidRPr="00146AE3">
        <w:rPr>
          <w:rFonts w:asciiTheme="minorHAnsi" w:hAnsiTheme="minorHAnsi" w:cstheme="minorHAnsi"/>
          <w:color w:val="FF0000"/>
          <w:sz w:val="24"/>
          <w:szCs w:val="22"/>
        </w:rPr>
        <w:t xml:space="preserve">Wenn man den Ultraschall macht, dann hört man direkt das Herzchen. Und es hat einfach nicht geschlagen. Ich dachte dann einfach so 'Gut, sie haben die Boxen einfach noch nicht </w:t>
      </w:r>
      <w:proofErr w:type="spellStart"/>
      <w:r w:rsidR="00391D7B" w:rsidRPr="00146AE3">
        <w:rPr>
          <w:rFonts w:asciiTheme="minorHAnsi" w:hAnsiTheme="minorHAnsi" w:cstheme="minorHAnsi"/>
          <w:color w:val="FF0000"/>
          <w:sz w:val="24"/>
          <w:szCs w:val="22"/>
        </w:rPr>
        <w:t>angeschalten</w:t>
      </w:r>
      <w:proofErr w:type="spellEnd"/>
      <w:r w:rsidR="00391D7B" w:rsidRPr="00146AE3">
        <w:rPr>
          <w:rFonts w:asciiTheme="minorHAnsi" w:hAnsiTheme="minorHAnsi" w:cstheme="minorHAnsi"/>
          <w:color w:val="FF0000"/>
          <w:sz w:val="24"/>
          <w:szCs w:val="22"/>
        </w:rPr>
        <w:t xml:space="preserve">', das war so mein erster Gedanke. Und sie hat dann die ganze Zeit gesucht und gemacht und dann schaut sie mich so an und sagt 'Da sollte eigentlich ein Herzschlag sein, dort ist aber keiner'. </w:t>
      </w:r>
      <w:r w:rsidR="00391D7B" w:rsidRPr="00146AE3">
        <w:rPr>
          <w:rFonts w:asciiTheme="minorHAnsi" w:hAnsiTheme="minorHAnsi" w:cstheme="minorHAnsi"/>
          <w:sz w:val="24"/>
          <w:szCs w:val="22"/>
        </w:rPr>
        <w:t xml:space="preserve">Und- (.) Also sie war echt eine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Tolle. Sie hat mich dann gleich umarmt und gesagt, sie lasse uns jetzt allein, ging aus dem Zimmer und hat </w:t>
      </w:r>
      <w:r w:rsidR="00566916" w:rsidRPr="00146AE3">
        <w:rPr>
          <w:rFonts w:asciiTheme="minorHAnsi" w:hAnsiTheme="minorHAnsi" w:cstheme="minorHAnsi"/>
          <w:sz w:val="24"/>
          <w:szCs w:val="22"/>
        </w:rPr>
        <w:t xml:space="preserve">[Name des Partners] </w:t>
      </w:r>
      <w:r w:rsidR="00391D7B" w:rsidRPr="00146AE3">
        <w:rPr>
          <w:rFonts w:asciiTheme="minorHAnsi" w:hAnsiTheme="minorHAnsi" w:cstheme="minorHAnsi"/>
          <w:sz w:val="24"/>
          <w:szCs w:val="22"/>
        </w:rPr>
        <w:t xml:space="preserve">und mich allein gelassen. Ähm, nachher hat sie dann auch erklärt, dass es so Fehlgeburten gibt, wo Blutungen kommen und alles rausgeschwemmt wird, bei mir wars einfach 'Zack' und das Herz hat einfach nicht mehr geschlagen und der Körper war wie noch nicht bereit das </w:t>
      </w:r>
      <w:proofErr w:type="spellStart"/>
      <w:r w:rsidR="00391D7B" w:rsidRPr="00146AE3">
        <w:rPr>
          <w:rFonts w:asciiTheme="minorHAnsi" w:hAnsiTheme="minorHAnsi" w:cstheme="minorHAnsi"/>
          <w:sz w:val="24"/>
          <w:szCs w:val="22"/>
        </w:rPr>
        <w:t>rauszuschaffen</w:t>
      </w:r>
      <w:proofErr w:type="spellEnd"/>
      <w:r w:rsidR="00391D7B" w:rsidRPr="00146AE3">
        <w:rPr>
          <w:rFonts w:asciiTheme="minorHAnsi" w:hAnsiTheme="minorHAnsi" w:cstheme="minorHAnsi"/>
          <w:sz w:val="24"/>
          <w:szCs w:val="22"/>
        </w:rPr>
        <w:t xml:space="preserve">. Deshalb musste ich ja noch eine Operation machen. Sie hat uns dann gefragt, ob wir die Vorgehensweise der Operation jetzt schon wissen wollen, oder ob wir nochmals </w:t>
      </w:r>
      <w:proofErr w:type="gramStart"/>
      <w:r w:rsidR="00391D7B" w:rsidRPr="00146AE3">
        <w:rPr>
          <w:rFonts w:asciiTheme="minorHAnsi" w:hAnsiTheme="minorHAnsi" w:cstheme="minorHAnsi"/>
          <w:sz w:val="24"/>
          <w:szCs w:val="22"/>
        </w:rPr>
        <w:t>vorbei kommen</w:t>
      </w:r>
      <w:proofErr w:type="gramEnd"/>
      <w:r w:rsidR="00391D7B" w:rsidRPr="00146AE3">
        <w:rPr>
          <w:rFonts w:asciiTheme="minorHAnsi" w:hAnsiTheme="minorHAnsi" w:cstheme="minorHAnsi"/>
          <w:sz w:val="24"/>
          <w:szCs w:val="22"/>
        </w:rPr>
        <w:t xml:space="preserve"> wollen und ich habe dann gesagt 'Ich wills nicht wissen', weil ich- Sie hat es grob erklärt- Aber nein, ich wollte es eigentlich nie genau wissen. Und dann sind wir glaube ich so verblieben, dass ich in der Folgewoche- Also ich habe es f</w:t>
      </w:r>
      <w:r w:rsidRPr="00146AE3">
        <w:rPr>
          <w:rFonts w:asciiTheme="minorHAnsi" w:hAnsiTheme="minorHAnsi" w:cstheme="minorHAnsi"/>
          <w:sz w:val="24"/>
          <w:szCs w:val="22"/>
        </w:rPr>
        <w:t>a</w:t>
      </w:r>
      <w:r w:rsidR="00391D7B" w:rsidRPr="00146AE3">
        <w:rPr>
          <w:rFonts w:asciiTheme="minorHAnsi" w:hAnsiTheme="minorHAnsi" w:cstheme="minorHAnsi"/>
          <w:sz w:val="24"/>
          <w:szCs w:val="22"/>
        </w:rPr>
        <w:t>st noch eine ganze Woche im Bauch gehabt. #00:06:09-0#</w:t>
      </w:r>
      <w:r w:rsidR="00566916" w:rsidRPr="00146AE3">
        <w:rPr>
          <w:rFonts w:asciiTheme="minorHAnsi" w:hAnsiTheme="minorHAnsi" w:cstheme="minorHAnsi"/>
          <w:sz w:val="24"/>
          <w:szCs w:val="22"/>
        </w:rPr>
        <w:t xml:space="preserve"> </w:t>
      </w:r>
    </w:p>
    <w:p w14:paraId="2FD688F4"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#00:06:09-0# Wie war das? #00:06:12-2#</w:t>
      </w:r>
    </w:p>
    <w:p w14:paraId="5450D088" w14:textId="545FA653" w:rsidR="00391D7B" w:rsidRPr="00146AE3" w:rsidRDefault="009651EC"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75648" behindDoc="0" locked="0" layoutInCell="1" allowOverlap="1" wp14:anchorId="48994DEB" wp14:editId="0B6735C8">
                <wp:simplePos x="0" y="0"/>
                <wp:positionH relativeFrom="column">
                  <wp:posOffset>4914900</wp:posOffset>
                </wp:positionH>
                <wp:positionV relativeFrom="paragraph">
                  <wp:posOffset>923925</wp:posOffset>
                </wp:positionV>
                <wp:extent cx="1097280" cy="297180"/>
                <wp:effectExtent l="0" t="0" r="26670" b="26670"/>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7180"/>
                        </a:xfrm>
                        <a:prstGeom prst="rect">
                          <a:avLst/>
                        </a:prstGeom>
                        <a:solidFill>
                          <a:srgbClr val="FFFFFF"/>
                        </a:solidFill>
                        <a:ln w="9525">
                          <a:solidFill>
                            <a:srgbClr val="000000"/>
                          </a:solidFill>
                          <a:miter lim="800000"/>
                          <a:headEnd/>
                          <a:tailEnd/>
                        </a:ln>
                      </wps:spPr>
                      <wps:txbx>
                        <w:txbxContent>
                          <w:p w14:paraId="50B5E827" w14:textId="77777777" w:rsidR="00AE008C" w:rsidRDefault="00AE008C">
                            <w:r>
                              <w:t>Gefühle danach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94DEB" id="_x0000_s1040" type="#_x0000_t202" style="position:absolute;margin-left:387pt;margin-top:72.75pt;width:86.4pt;height:23.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">
                <v:textbox>
                  <w:txbxContent>
                    <w:p w14:paraId="50B5E827" w14:textId="77777777" w:rsidR="00AE008C" w:rsidRDefault="00AE008C">
                      <w:r>
                        <w:t>Gefühle danach</w:t>
                      </w:r>
                    </w:p>
                  </w:txbxContent>
                </v:textbox>
                <w10:wrap type="square"/>
              </v:shape>
            </w:pict>
          </mc:Fallback>
        </mc:AlternateContent>
      </w:r>
      <w:r w:rsidR="00391D7B" w:rsidRPr="00146AE3">
        <w:rPr>
          <w:rFonts w:asciiTheme="minorHAnsi" w:hAnsiTheme="minorHAnsi" w:cstheme="minorHAnsi"/>
          <w:sz w:val="24"/>
          <w:szCs w:val="22"/>
        </w:rPr>
        <w:t xml:space="preserve">B: #00:06:12-2# (...) Also irgendwie schön, aber irgendwie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unwohl, weil du </w:t>
      </w:r>
      <w:proofErr w:type="spellStart"/>
      <w:r w:rsidR="00391D7B" w:rsidRPr="00146AE3">
        <w:rPr>
          <w:rFonts w:asciiTheme="minorHAnsi" w:hAnsiTheme="minorHAnsi" w:cstheme="minorHAnsi"/>
          <w:sz w:val="24"/>
          <w:szCs w:val="22"/>
        </w:rPr>
        <w:t>weisst</w:t>
      </w:r>
      <w:proofErr w:type="spellEnd"/>
      <w:r w:rsidR="00391D7B" w:rsidRPr="00146AE3">
        <w:rPr>
          <w:rFonts w:asciiTheme="minorHAnsi" w:hAnsiTheme="minorHAnsi" w:cstheme="minorHAnsi"/>
          <w:sz w:val="24"/>
          <w:szCs w:val="22"/>
        </w:rPr>
        <w:t xml:space="preserve"> es ist tot. Und ich hatte ja schon ein ganz kleiner Bauch und das war- Und dann Spital- Also sie gehen so liebenswert mit dir um. Ich habe keine einzige Person auf diesem Weg getroffen- Im Spital, die Frauenärzte und so- Wirklich mit Herz und mit Verständnis, völlig liebevoll. #00:06:54-2#</w:t>
      </w:r>
    </w:p>
    <w:p w14:paraId="3B5CCDB8" w14:textId="37019FE3"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#00:06:54-2# Wie würdest du deine Gefühle beschreiben? #00:07:01-2#</w:t>
      </w:r>
    </w:p>
    <w:p w14:paraId="724CDD4A" w14:textId="77777777" w:rsidR="00391D7B" w:rsidRPr="00146AE3" w:rsidRDefault="00592591"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77696" behindDoc="0" locked="0" layoutInCell="1" allowOverlap="1" wp14:anchorId="41FF2BFE" wp14:editId="218D53AB">
                <wp:simplePos x="0" y="0"/>
                <wp:positionH relativeFrom="column">
                  <wp:posOffset>5028565</wp:posOffset>
                </wp:positionH>
                <wp:positionV relativeFrom="paragraph">
                  <wp:posOffset>1380490</wp:posOffset>
                </wp:positionV>
                <wp:extent cx="1257935" cy="274320"/>
                <wp:effectExtent l="0" t="0" r="18415" b="11430"/>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935" cy="274320"/>
                        </a:xfrm>
                        <a:prstGeom prst="rect">
                          <a:avLst/>
                        </a:prstGeom>
                        <a:solidFill>
                          <a:srgbClr val="FFFFFF"/>
                        </a:solidFill>
                        <a:ln w="9525">
                          <a:solidFill>
                            <a:srgbClr val="000000"/>
                          </a:solidFill>
                          <a:miter lim="800000"/>
                          <a:headEnd/>
                          <a:tailEnd/>
                        </a:ln>
                      </wps:spPr>
                      <wps:txbx>
                        <w:txbxContent>
                          <w:p w14:paraId="7B0B68A3" w14:textId="77777777" w:rsidR="00AE008C" w:rsidRDefault="00AE008C">
                            <w:r>
                              <w:t>Versagen/Scheitern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F2BFE" id="_x0000_s1041" type="#_x0000_t202" style="position:absolute;margin-left:395.95pt;margin-top:108.7pt;width:99.05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">
                <v:textbox>
                  <w:txbxContent>
                    <w:p w14:paraId="7B0B68A3" w14:textId="77777777" w:rsidR="00AE008C" w:rsidRDefault="00AE008C">
                      <w:r>
                        <w:t>Versagen/Scheitern</w:t>
                      </w:r>
                    </w:p>
                  </w:txbxContent>
                </v:textbox>
                <w10:wrap type="square"/>
              </v:shape>
            </w:pict>
          </mc:Fallback>
        </mc:AlternateContent>
      </w:r>
      <w:r w:rsidR="00391D7B" w:rsidRPr="00146AE3">
        <w:rPr>
          <w:rFonts w:asciiTheme="minorHAnsi" w:hAnsiTheme="minorHAnsi" w:cstheme="minorHAnsi"/>
          <w:sz w:val="24"/>
          <w:szCs w:val="22"/>
        </w:rPr>
        <w:t>B: #00:07:01-2</w:t>
      </w:r>
      <w:r w:rsidR="00391D7B" w:rsidRPr="00146AE3">
        <w:rPr>
          <w:rFonts w:asciiTheme="minorHAnsi" w:hAnsiTheme="minorHAnsi" w:cstheme="minorHAnsi"/>
          <w:color w:val="FF0000"/>
          <w:sz w:val="24"/>
          <w:szCs w:val="22"/>
        </w:rPr>
        <w:t xml:space="preserve"># Verdammte Leere. Voll leer. Ich bin </w:t>
      </w:r>
      <w:proofErr w:type="spellStart"/>
      <w:r w:rsidR="00391D7B" w:rsidRPr="00146AE3">
        <w:rPr>
          <w:rFonts w:asciiTheme="minorHAnsi" w:hAnsiTheme="minorHAnsi" w:cstheme="minorHAnsi"/>
          <w:color w:val="FF0000"/>
          <w:sz w:val="24"/>
          <w:szCs w:val="22"/>
        </w:rPr>
        <w:t>mega</w:t>
      </w:r>
      <w:proofErr w:type="spellEnd"/>
      <w:r w:rsidR="00391D7B" w:rsidRPr="00146AE3">
        <w:rPr>
          <w:rFonts w:asciiTheme="minorHAnsi" w:hAnsiTheme="minorHAnsi" w:cstheme="minorHAnsi"/>
          <w:color w:val="FF0000"/>
          <w:sz w:val="24"/>
          <w:szCs w:val="22"/>
        </w:rPr>
        <w:t xml:space="preserve"> </w:t>
      </w:r>
      <w:r w:rsidR="00DB709D" w:rsidRPr="00146AE3">
        <w:rPr>
          <w:rFonts w:asciiTheme="minorHAnsi" w:hAnsiTheme="minorHAnsi" w:cstheme="minorHAnsi"/>
          <w:color w:val="FF0000"/>
          <w:sz w:val="24"/>
          <w:szCs w:val="22"/>
        </w:rPr>
        <w:t>V</w:t>
      </w:r>
      <w:r w:rsidR="00391D7B" w:rsidRPr="00146AE3">
        <w:rPr>
          <w:rFonts w:asciiTheme="minorHAnsi" w:hAnsiTheme="minorHAnsi" w:cstheme="minorHAnsi"/>
          <w:color w:val="FF0000"/>
          <w:sz w:val="24"/>
          <w:szCs w:val="22"/>
        </w:rPr>
        <w:t xml:space="preserve">ollgas neben der Spur gewesen. Ich bin tagelang nur am </w:t>
      </w:r>
      <w:r w:rsidR="00DB709D" w:rsidRPr="00146AE3">
        <w:rPr>
          <w:rFonts w:asciiTheme="minorHAnsi" w:hAnsiTheme="minorHAnsi" w:cstheme="minorHAnsi"/>
          <w:color w:val="FF0000"/>
          <w:sz w:val="24"/>
          <w:szCs w:val="22"/>
        </w:rPr>
        <w:t>W</w:t>
      </w:r>
      <w:r w:rsidR="00391D7B" w:rsidRPr="00146AE3">
        <w:rPr>
          <w:rFonts w:asciiTheme="minorHAnsi" w:hAnsiTheme="minorHAnsi" w:cstheme="minorHAnsi"/>
          <w:color w:val="FF0000"/>
          <w:sz w:val="24"/>
          <w:szCs w:val="22"/>
        </w:rPr>
        <w:t>einen gewesen</w:t>
      </w:r>
      <w:r w:rsidR="00391D7B" w:rsidRPr="00146AE3">
        <w:rPr>
          <w:rFonts w:asciiTheme="minorHAnsi" w:hAnsiTheme="minorHAnsi" w:cstheme="minorHAnsi"/>
          <w:sz w:val="24"/>
          <w:szCs w:val="22"/>
        </w:rPr>
        <w:t xml:space="preserve">. Eigentlich- Ja, recht lang neben der Spur. Ich habe ständig Sachen umgeschmissen und einfach völlig- Eigentlich hätte man mich einfach in einen Raum stellen können, abstellen und einfach mal- Ich habe einfach noch funktioniert irgendwie. Darum bin ich aber auch dankbar, dass meine Mutter und mein Vater, aber auch die Eltern von </w:t>
      </w:r>
      <w:r w:rsidR="00DB709D" w:rsidRPr="00146AE3">
        <w:rPr>
          <w:rFonts w:asciiTheme="minorHAnsi" w:hAnsiTheme="minorHAnsi" w:cstheme="minorHAnsi"/>
          <w:sz w:val="24"/>
          <w:szCs w:val="22"/>
        </w:rPr>
        <w:t>[Name des Partners]</w:t>
      </w:r>
      <w:r w:rsidR="00391D7B" w:rsidRPr="00146AE3">
        <w:rPr>
          <w:rFonts w:asciiTheme="minorHAnsi" w:hAnsiTheme="minorHAnsi" w:cstheme="minorHAnsi"/>
          <w:sz w:val="24"/>
          <w:szCs w:val="22"/>
        </w:rPr>
        <w:t>, also vor</w:t>
      </w:r>
      <w:r w:rsidR="00DB709D" w:rsidRPr="00146AE3">
        <w:rPr>
          <w:rFonts w:asciiTheme="minorHAnsi" w:hAnsiTheme="minorHAnsi" w:cstheme="minorHAnsi"/>
          <w:sz w:val="24"/>
          <w:szCs w:val="22"/>
        </w:rPr>
        <w:t xml:space="preserve"> </w:t>
      </w:r>
      <w:r w:rsidR="00391D7B" w:rsidRPr="00146AE3">
        <w:rPr>
          <w:rFonts w:asciiTheme="minorHAnsi" w:hAnsiTheme="minorHAnsi" w:cstheme="minorHAnsi"/>
          <w:sz w:val="24"/>
          <w:szCs w:val="22"/>
        </w:rPr>
        <w:t xml:space="preserve">allem meine Eltern nicht zusätzlich sagten 'Jetzt musst du noch das machen', sondern wenn ich etwas umgeschmissen habe, ist meine Mutter aufgestanden und hat es mir geputzt und hat nicht einfach- Ja (.) </w:t>
      </w:r>
      <w:bookmarkStart w:id="33" w:name="_Hlk5028355"/>
      <w:r w:rsidR="00391D7B" w:rsidRPr="00146AE3">
        <w:rPr>
          <w:rFonts w:asciiTheme="minorHAnsi" w:hAnsiTheme="minorHAnsi" w:cstheme="minorHAnsi"/>
          <w:sz w:val="24"/>
          <w:szCs w:val="22"/>
          <w:highlight w:val="cyan"/>
        </w:rPr>
        <w:lastRenderedPageBreak/>
        <w:t>Es war einfach irgendwie ein Gefühl wie 'Ich kann nichts', 'Ich bin ein Versager</w:t>
      </w:r>
      <w:bookmarkEnd w:id="33"/>
      <w:r w:rsidR="00391D7B" w:rsidRPr="00146AE3">
        <w:rPr>
          <w:rFonts w:asciiTheme="minorHAnsi" w:hAnsiTheme="minorHAnsi" w:cstheme="minorHAnsi"/>
          <w:sz w:val="24"/>
          <w:szCs w:val="22"/>
          <w:highlight w:val="cyan"/>
        </w:rPr>
        <w:t>'</w:t>
      </w:r>
      <w:r w:rsidR="00391D7B" w:rsidRPr="00146AE3">
        <w:rPr>
          <w:rFonts w:asciiTheme="minorHAnsi" w:hAnsiTheme="minorHAnsi" w:cstheme="minorHAnsi"/>
          <w:sz w:val="24"/>
          <w:szCs w:val="22"/>
        </w:rPr>
        <w:t xml:space="preserve"> also-  #00:08:06-8#</w:t>
      </w:r>
    </w:p>
    <w:p w14:paraId="09D24ABC"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#00:08:06-8# Wo hast du versagt? #00:08:07-9#</w:t>
      </w:r>
    </w:p>
    <w:p w14:paraId="6389C2AB"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#00:08:07-9# Im schwanger sein.  #00:08:12-4#</w:t>
      </w:r>
    </w:p>
    <w:p w14:paraId="36FE190D"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#00:08:12-4# Aber, ich nimm mal an deine Frauenärztin hat dir gesagt, dass es nicht #00:08:18-2#</w:t>
      </w:r>
    </w:p>
    <w:p w14:paraId="4D13D606" w14:textId="77777777" w:rsidR="00391D7B" w:rsidRPr="00146AE3" w:rsidRDefault="00DB709D"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79744" behindDoc="0" locked="0" layoutInCell="1" allowOverlap="1" wp14:anchorId="54586FB9" wp14:editId="770E340D">
                <wp:simplePos x="0" y="0"/>
                <wp:positionH relativeFrom="column">
                  <wp:posOffset>5257800</wp:posOffset>
                </wp:positionH>
                <wp:positionV relativeFrom="paragraph">
                  <wp:posOffset>434340</wp:posOffset>
                </wp:positionV>
                <wp:extent cx="914400" cy="472440"/>
                <wp:effectExtent l="0" t="0" r="19050" b="2286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2440"/>
                        </a:xfrm>
                        <a:prstGeom prst="rect">
                          <a:avLst/>
                        </a:prstGeom>
                        <a:solidFill>
                          <a:srgbClr val="FFFFFF"/>
                        </a:solidFill>
                        <a:ln w="9525">
                          <a:solidFill>
                            <a:srgbClr val="000000"/>
                          </a:solidFill>
                          <a:miter lim="800000"/>
                          <a:headEnd/>
                          <a:tailEnd/>
                        </a:ln>
                      </wps:spPr>
                      <wps:txbx>
                        <w:txbxContent>
                          <w:p w14:paraId="230539A0" w14:textId="77777777" w:rsidR="00AE008C" w:rsidRDefault="00AE008C">
                            <w:r>
                              <w:t>Schuld bei sich suchen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86FB9" id="_x0000_s1042" type="#_x0000_t202" style="position:absolute;margin-left:414pt;margin-top:34.2pt;width:1in;height:37.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">
                <v:textbox>
                  <w:txbxContent>
                    <w:p w14:paraId="230539A0" w14:textId="77777777" w:rsidR="00AE008C" w:rsidRDefault="00AE008C">
                      <w:r>
                        <w:t>Schuld bei sich suchen</w:t>
                      </w:r>
                    </w:p>
                  </w:txbxContent>
                </v:textbox>
                <w10:wrap type="square"/>
              </v:shape>
            </w:pict>
          </mc:Fallback>
        </mc:AlternateContent>
      </w:r>
      <w:r w:rsidR="00391D7B" w:rsidRPr="00146AE3">
        <w:rPr>
          <w:rFonts w:asciiTheme="minorHAnsi" w:hAnsiTheme="minorHAnsi" w:cstheme="minorHAnsi"/>
          <w:sz w:val="24"/>
          <w:szCs w:val="22"/>
        </w:rPr>
        <w:t>B: #00:08:18-2# Sie hat von Anfang an gesagt, ich soll die Schuld nicht bei mir suchen, wenn es [der Fötus] in dem Stadium geht, dann war es nicht gesund, hatte vielleicht einen Herzfehler, das ist dann einfach von Natur- Das hat sie mir von Anfang an erklärt und ich habe mir gesagt ich gib mir nicht</w:t>
      </w:r>
      <w:r w:rsidR="00391D7B" w:rsidRPr="00146AE3">
        <w:rPr>
          <w:rFonts w:asciiTheme="minorHAnsi" w:hAnsiTheme="minorHAnsi" w:cstheme="minorHAnsi"/>
          <w:sz w:val="24"/>
          <w:szCs w:val="22"/>
          <w:highlight w:val="cyan"/>
        </w:rPr>
        <w:t xml:space="preserve">- Aber je mehr du dir darüber Gedanken machst, denkst du halt einfach: 'Wärst du nicht Skifahren gegangen', 'Hättest du dich wärmer angezogen', 'Wärst du nicht in den </w:t>
      </w:r>
      <w:proofErr w:type="spellStart"/>
      <w:r w:rsidR="00391D7B" w:rsidRPr="00146AE3">
        <w:rPr>
          <w:rFonts w:asciiTheme="minorHAnsi" w:hAnsiTheme="minorHAnsi" w:cstheme="minorHAnsi"/>
          <w:sz w:val="24"/>
          <w:szCs w:val="22"/>
          <w:highlight w:val="cyan"/>
        </w:rPr>
        <w:t>heissen</w:t>
      </w:r>
      <w:proofErr w:type="spellEnd"/>
      <w:r w:rsidR="00391D7B" w:rsidRPr="00146AE3">
        <w:rPr>
          <w:rFonts w:asciiTheme="minorHAnsi" w:hAnsiTheme="minorHAnsi" w:cstheme="minorHAnsi"/>
          <w:sz w:val="24"/>
          <w:szCs w:val="22"/>
          <w:highlight w:val="cyan"/>
        </w:rPr>
        <w:t xml:space="preserve"> Whirlpool', 'Hättest du dieses Fleisch nicht gegessen', 'Hättest du vielleicht das nicht gemacht'- Du willst einfach- Das ist der Mensch, er will einfach für alles eine Erklärung. Und zu dem findest du einfach keine Erklärung. Sie konnte mir ja nicht sagen, was nicht </w:t>
      </w:r>
      <w:proofErr w:type="spellStart"/>
      <w:r w:rsidR="00391D7B" w:rsidRPr="00146AE3">
        <w:rPr>
          <w:rFonts w:asciiTheme="minorHAnsi" w:hAnsiTheme="minorHAnsi" w:cstheme="minorHAnsi"/>
          <w:sz w:val="24"/>
          <w:szCs w:val="22"/>
          <w:highlight w:val="cyan"/>
        </w:rPr>
        <w:t>gestummen</w:t>
      </w:r>
      <w:proofErr w:type="spellEnd"/>
      <w:r w:rsidR="00391D7B" w:rsidRPr="00146AE3">
        <w:rPr>
          <w:rFonts w:asciiTheme="minorHAnsi" w:hAnsiTheme="minorHAnsi" w:cstheme="minorHAnsi"/>
          <w:sz w:val="24"/>
          <w:szCs w:val="22"/>
          <w:highlight w:val="cyan"/>
        </w:rPr>
        <w:t xml:space="preserve"> hat. Es war einfach so (schluchzend).</w:t>
      </w:r>
      <w:r w:rsidR="00391D7B" w:rsidRPr="00146AE3">
        <w:rPr>
          <w:rFonts w:asciiTheme="minorHAnsi" w:hAnsiTheme="minorHAnsi" w:cstheme="minorHAnsi"/>
          <w:sz w:val="24"/>
          <w:szCs w:val="22"/>
        </w:rPr>
        <w:t xml:space="preserve"> #00:09:15-4#</w:t>
      </w:r>
    </w:p>
    <w:p w14:paraId="0D0676E7" w14:textId="77777777" w:rsidR="00391D7B" w:rsidRPr="00146AE3" w:rsidRDefault="00C505EF"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81792" behindDoc="0" locked="0" layoutInCell="1" allowOverlap="1" wp14:anchorId="556D1019" wp14:editId="16CA257C">
                <wp:simplePos x="0" y="0"/>
                <wp:positionH relativeFrom="column">
                  <wp:posOffset>5143500</wp:posOffset>
                </wp:positionH>
                <wp:positionV relativeFrom="paragraph">
                  <wp:posOffset>405765</wp:posOffset>
                </wp:positionV>
                <wp:extent cx="1150620" cy="1112520"/>
                <wp:effectExtent l="0" t="0" r="11430" b="11430"/>
                <wp:wrapSquare wrapText="bothSides"/>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112520"/>
                        </a:xfrm>
                        <a:prstGeom prst="rect">
                          <a:avLst/>
                        </a:prstGeom>
                        <a:solidFill>
                          <a:srgbClr val="FFFFFF"/>
                        </a:solidFill>
                        <a:ln w="9525">
                          <a:solidFill>
                            <a:srgbClr val="000000"/>
                          </a:solidFill>
                          <a:miter lim="800000"/>
                          <a:headEnd/>
                          <a:tailEnd/>
                        </a:ln>
                      </wps:spPr>
                      <wps:txbx>
                        <w:txbxContent>
                          <w:p w14:paraId="4ADD7969" w14:textId="77777777" w:rsidR="00AE008C" w:rsidRDefault="00AE008C">
                            <w:r>
                              <w:t xml:space="preserve">Von </w:t>
                            </w:r>
                            <w:proofErr w:type="spellStart"/>
                            <w:r>
                              <w:t>Aussen</w:t>
                            </w:r>
                            <w:proofErr w:type="spellEnd"/>
                            <w:r>
                              <w:t xml:space="preserve"> keine direkt formulierten Erwartungen </w:t>
                            </w:r>
                            <w:r>
                              <w:sym w:font="Wingdings" w:char="F0E0"/>
                            </w:r>
                            <w:r>
                              <w:t xml:space="preserve"> eher von sich selbst aus (verinnerlichte soziale Normen?)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D1019" id="_x0000_s1043" type="#_x0000_t202" style="position:absolute;margin-left:405pt;margin-top:31.95pt;width:90.6pt;height:87.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">
                <v:textbox>
                  <w:txbxContent>
                    <w:p w14:paraId="4ADD7969" w14:textId="77777777" w:rsidR="00AE008C" w:rsidRDefault="00AE008C">
                      <w:r>
                        <w:t xml:space="preserve">Von </w:t>
                      </w:r>
                      <w:proofErr w:type="spellStart"/>
                      <w:r>
                        <w:t>Aussen</w:t>
                      </w:r>
                      <w:proofErr w:type="spellEnd"/>
                      <w:r>
                        <w:t xml:space="preserve"> keine direkt formulierten Erwartungen </w:t>
                      </w:r>
                      <w:r>
                        <w:sym w:font="Wingdings" w:char="F0E0"/>
                      </w:r>
                      <w:r>
                        <w:t xml:space="preserve"> eher von sich selbst aus (verinnerlichte soziale Normen?)</w:t>
                      </w:r>
                    </w:p>
                  </w:txbxContent>
                </v:textbox>
                <w10:wrap type="square"/>
              </v:shape>
            </w:pict>
          </mc:Fallback>
        </mc:AlternateContent>
      </w:r>
      <w:r w:rsidR="00391D7B" w:rsidRPr="00146AE3">
        <w:rPr>
          <w:rFonts w:asciiTheme="minorHAnsi" w:hAnsiTheme="minorHAnsi" w:cstheme="minorHAnsi"/>
          <w:sz w:val="24"/>
          <w:szCs w:val="22"/>
        </w:rPr>
        <w:t>I: #00:09:15-4# Was glaubst den du, was waren so Erwartungen an dich, als eine werdende Mutter? So von deinem Umfeld oder so... #00:09:31-8#</w:t>
      </w:r>
    </w:p>
    <w:p w14:paraId="4C0C43C6"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#00:09:31-8# </w:t>
      </w:r>
      <w:r w:rsidRPr="00146AE3">
        <w:rPr>
          <w:rFonts w:asciiTheme="minorHAnsi" w:hAnsiTheme="minorHAnsi" w:cstheme="minorHAnsi"/>
          <w:sz w:val="24"/>
          <w:szCs w:val="22"/>
          <w:highlight w:val="lightGray"/>
        </w:rPr>
        <w:t>Ich glaube so Erwartungen habe ich jetzt von niemanden so richtig-</w:t>
      </w:r>
      <w:r w:rsidRPr="00146AE3">
        <w:rPr>
          <w:rFonts w:asciiTheme="minorHAnsi" w:hAnsiTheme="minorHAnsi" w:cstheme="minorHAnsi"/>
          <w:sz w:val="24"/>
          <w:szCs w:val="22"/>
        </w:rPr>
        <w:t xml:space="preserve"> #00:09:42-8#</w:t>
      </w:r>
    </w:p>
    <w:p w14:paraId="0D90E431"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#00:09:42-8# Also vielleicht nicht unbedingt was sie sagten, sondern vielleicht was du verspürt hast, was du jetzt als werdende Mutter spüren sollst oder auch was machen sollst, damit du eine gute Mutter bist. #00:09:56-8#</w:t>
      </w:r>
    </w:p>
    <w:p w14:paraId="0A8ED670" w14:textId="77777777" w:rsidR="00391D7B" w:rsidRPr="00146AE3" w:rsidRDefault="00FC5A9A"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49376" behindDoc="0" locked="0" layoutInCell="1" allowOverlap="1" wp14:anchorId="6CFCC5A1" wp14:editId="19AD68D5">
                <wp:simplePos x="0" y="0"/>
                <wp:positionH relativeFrom="column">
                  <wp:posOffset>5029200</wp:posOffset>
                </wp:positionH>
                <wp:positionV relativeFrom="paragraph">
                  <wp:posOffset>2237740</wp:posOffset>
                </wp:positionV>
                <wp:extent cx="1196340" cy="433070"/>
                <wp:effectExtent l="0" t="0" r="22860" b="2413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433070"/>
                        </a:xfrm>
                        <a:prstGeom prst="rect">
                          <a:avLst/>
                        </a:prstGeom>
                        <a:solidFill>
                          <a:srgbClr val="FFFFFF"/>
                        </a:solidFill>
                        <a:ln w="9525">
                          <a:solidFill>
                            <a:srgbClr val="000000"/>
                          </a:solidFill>
                          <a:miter lim="800000"/>
                          <a:headEnd/>
                          <a:tailEnd/>
                        </a:ln>
                      </wps:spPr>
                      <wps:txbx>
                        <w:txbxContent>
                          <w:p w14:paraId="42F48257" w14:textId="77777777" w:rsidR="00AE008C" w:rsidRDefault="00AE008C">
                            <w:r>
                              <w:t>Erwartungen an die Zukunft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CC5A1" id="_x0000_s1044" type="#_x0000_t202" style="position:absolute;margin-left:396pt;margin-top:176.2pt;width:94.2pt;height:34.1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">
                <v:textbox>
                  <w:txbxContent>
                    <w:p w14:paraId="42F48257" w14:textId="77777777" w:rsidR="00AE008C" w:rsidRDefault="00AE008C">
                      <w:r>
                        <w:t>Erwartungen an die Zukunft</w:t>
                      </w:r>
                    </w:p>
                  </w:txbxContent>
                </v:textbox>
                <w10:wrap type="square"/>
              </v:shape>
            </w:pict>
          </mc:Fallback>
        </mc:AlternateContent>
      </w:r>
      <w:r w:rsidR="00391D7B" w:rsidRPr="00146AE3">
        <w:rPr>
          <w:rFonts w:asciiTheme="minorHAnsi" w:hAnsiTheme="minorHAnsi" w:cstheme="minorHAnsi"/>
          <w:sz w:val="24"/>
          <w:szCs w:val="22"/>
        </w:rPr>
        <w:t xml:space="preserve">B: #00:09:56-8# Ja halt schon so </w:t>
      </w:r>
      <w:r w:rsidR="00391D7B" w:rsidRPr="00146AE3">
        <w:rPr>
          <w:rFonts w:asciiTheme="minorHAnsi" w:hAnsiTheme="minorHAnsi" w:cstheme="minorHAnsi"/>
          <w:sz w:val="24"/>
          <w:szCs w:val="22"/>
          <w:highlight w:val="lightGray"/>
        </w:rPr>
        <w:t>die Ernährung</w:t>
      </w:r>
      <w:r w:rsidR="00391D7B" w:rsidRPr="00146AE3">
        <w:rPr>
          <w:rFonts w:asciiTheme="minorHAnsi" w:hAnsiTheme="minorHAnsi" w:cstheme="minorHAnsi"/>
          <w:sz w:val="24"/>
          <w:szCs w:val="22"/>
        </w:rPr>
        <w:t xml:space="preserve">. Klar- Ich habe in den drei Monaten </w:t>
      </w:r>
      <w:proofErr w:type="spellStart"/>
      <w:r w:rsidR="00391D7B" w:rsidRPr="00146AE3">
        <w:rPr>
          <w:rFonts w:asciiTheme="minorHAnsi" w:hAnsiTheme="minorHAnsi" w:cstheme="minorHAnsi"/>
          <w:sz w:val="24"/>
          <w:szCs w:val="22"/>
        </w:rPr>
        <w:t>mega</w:t>
      </w:r>
      <w:proofErr w:type="spellEnd"/>
      <w:r w:rsidR="00391D7B" w:rsidRPr="00146AE3">
        <w:rPr>
          <w:rFonts w:asciiTheme="minorHAnsi" w:hAnsiTheme="minorHAnsi" w:cstheme="minorHAnsi"/>
          <w:sz w:val="24"/>
          <w:szCs w:val="22"/>
        </w:rPr>
        <w:t xml:space="preserve"> abgenommen, weil ich mich brutal- Bei mir war vorher immer so ein bisschen Gemüse, viel alles andere. Und ich war ja dort gerade in der Schule für fünf Wochen und dort habe ich so</w:t>
      </w:r>
      <w:r w:rsidR="00DB709D" w:rsidRPr="00146AE3">
        <w:rPr>
          <w:rFonts w:asciiTheme="minorHAnsi" w:hAnsiTheme="minorHAnsi" w:cstheme="minorHAnsi"/>
          <w:sz w:val="24"/>
          <w:szCs w:val="22"/>
        </w:rPr>
        <w:t xml:space="preserve"> </w:t>
      </w:r>
      <w:r w:rsidR="00391D7B" w:rsidRPr="00146AE3">
        <w:rPr>
          <w:rFonts w:asciiTheme="minorHAnsi" w:hAnsiTheme="minorHAnsi" w:cstheme="minorHAnsi"/>
          <w:sz w:val="24"/>
          <w:szCs w:val="22"/>
        </w:rPr>
        <w:t>viel Gemüse gegessen wie noch nie (lachend) und Früchte und- Und das ist halt schon- Also</w:t>
      </w:r>
      <w:r w:rsidR="00DB709D" w:rsidRPr="00146AE3">
        <w:rPr>
          <w:rFonts w:asciiTheme="minorHAnsi" w:hAnsiTheme="minorHAnsi" w:cstheme="minorHAnsi"/>
          <w:sz w:val="24"/>
          <w:szCs w:val="22"/>
        </w:rPr>
        <w:t>,</w:t>
      </w:r>
      <w:r w:rsidR="00391D7B" w:rsidRPr="00146AE3">
        <w:rPr>
          <w:rFonts w:asciiTheme="minorHAnsi" w:hAnsiTheme="minorHAnsi" w:cstheme="minorHAnsi"/>
          <w:sz w:val="24"/>
          <w:szCs w:val="22"/>
        </w:rPr>
        <w:t xml:space="preserve"> wenn ich mal etwas anderes gegessen habe, dann wurde mir, </w:t>
      </w:r>
      <w:proofErr w:type="spellStart"/>
      <w:r w:rsidR="00391D7B" w:rsidRPr="00146AE3">
        <w:rPr>
          <w:rFonts w:asciiTheme="minorHAnsi" w:hAnsiTheme="minorHAnsi" w:cstheme="minorHAnsi"/>
          <w:sz w:val="24"/>
          <w:szCs w:val="22"/>
        </w:rPr>
        <w:t>vorallem</w:t>
      </w:r>
      <w:proofErr w:type="spellEnd"/>
      <w:r w:rsidR="00391D7B" w:rsidRPr="00146AE3">
        <w:rPr>
          <w:rFonts w:asciiTheme="minorHAnsi" w:hAnsiTheme="minorHAnsi" w:cstheme="minorHAnsi"/>
          <w:sz w:val="24"/>
          <w:szCs w:val="22"/>
        </w:rPr>
        <w:t xml:space="preserve"> von</w:t>
      </w:r>
      <w:r w:rsidR="00566916" w:rsidRPr="00146AE3">
        <w:rPr>
          <w:rFonts w:asciiTheme="minorHAnsi" w:hAnsiTheme="minorHAnsi" w:cstheme="minorHAnsi"/>
          <w:sz w:val="24"/>
          <w:szCs w:val="22"/>
        </w:rPr>
        <w:t xml:space="preserve"> [Name des </w:t>
      </w:r>
      <w:r w:rsidR="00DB709D" w:rsidRPr="00146AE3">
        <w:rPr>
          <w:rFonts w:asciiTheme="minorHAnsi" w:hAnsiTheme="minorHAnsi" w:cstheme="minorHAnsi"/>
          <w:sz w:val="24"/>
          <w:szCs w:val="22"/>
        </w:rPr>
        <w:t>Partners</w:t>
      </w:r>
      <w:r w:rsidR="00566916" w:rsidRPr="00146AE3">
        <w:rPr>
          <w:rFonts w:asciiTheme="minorHAnsi" w:hAnsiTheme="minorHAnsi" w:cstheme="minorHAnsi"/>
          <w:sz w:val="24"/>
          <w:szCs w:val="22"/>
        </w:rPr>
        <w:t>]</w:t>
      </w:r>
      <w:r w:rsidR="00391D7B" w:rsidRPr="00146AE3">
        <w:rPr>
          <w:rFonts w:asciiTheme="minorHAnsi" w:hAnsiTheme="minorHAnsi" w:cstheme="minorHAnsi"/>
          <w:sz w:val="24"/>
          <w:szCs w:val="22"/>
        </w:rPr>
        <w:t xml:space="preserve"> Mutter, auf die Finger geschaut. Und zuhause- </w:t>
      </w:r>
      <w:r w:rsidR="00391D7B" w:rsidRPr="00146AE3">
        <w:rPr>
          <w:rFonts w:asciiTheme="minorHAnsi" w:hAnsiTheme="minorHAnsi" w:cstheme="minorHAnsi"/>
          <w:sz w:val="24"/>
          <w:szCs w:val="22"/>
          <w:highlight w:val="lightGray"/>
        </w:rPr>
        <w:t xml:space="preserve">Und dann </w:t>
      </w:r>
      <w:proofErr w:type="spellStart"/>
      <w:r w:rsidR="00391D7B" w:rsidRPr="00146AE3">
        <w:rPr>
          <w:rFonts w:asciiTheme="minorHAnsi" w:hAnsiTheme="minorHAnsi" w:cstheme="minorHAnsi"/>
          <w:sz w:val="24"/>
          <w:szCs w:val="22"/>
          <w:highlight w:val="lightGray"/>
        </w:rPr>
        <w:t>hiess</w:t>
      </w:r>
      <w:proofErr w:type="spellEnd"/>
      <w:r w:rsidR="00391D7B" w:rsidRPr="00146AE3">
        <w:rPr>
          <w:rFonts w:asciiTheme="minorHAnsi" w:hAnsiTheme="minorHAnsi" w:cstheme="minorHAnsi"/>
          <w:sz w:val="24"/>
          <w:szCs w:val="22"/>
          <w:highlight w:val="lightGray"/>
        </w:rPr>
        <w:t xml:space="preserve"> es einfach immer</w:t>
      </w:r>
      <w:r w:rsidR="00B767E2" w:rsidRPr="00146AE3">
        <w:rPr>
          <w:rFonts w:asciiTheme="minorHAnsi" w:hAnsiTheme="minorHAnsi" w:cstheme="minorHAnsi"/>
          <w:sz w:val="24"/>
          <w:szCs w:val="22"/>
          <w:highlight w:val="lightGray"/>
        </w:rPr>
        <w:t>:</w:t>
      </w:r>
      <w:r w:rsidR="00391D7B" w:rsidRPr="00146AE3">
        <w:rPr>
          <w:rFonts w:asciiTheme="minorHAnsi" w:hAnsiTheme="minorHAnsi" w:cstheme="minorHAnsi"/>
          <w:sz w:val="24"/>
          <w:szCs w:val="22"/>
          <w:highlight w:val="lightGray"/>
        </w:rPr>
        <w:t xml:space="preserve"> 'Das mit den Gelüsten, das ist nur so, das ist nicht richtig, in einer richtigen Schwangerschaft hat man das nicht </w:t>
      </w:r>
      <w:proofErr w:type="spellStart"/>
      <w:r w:rsidR="00391D7B" w:rsidRPr="00146AE3">
        <w:rPr>
          <w:rFonts w:asciiTheme="minorHAnsi" w:hAnsiTheme="minorHAnsi" w:cstheme="minorHAnsi"/>
          <w:sz w:val="24"/>
          <w:szCs w:val="22"/>
          <w:highlight w:val="lightGray"/>
        </w:rPr>
        <w:t>blablabla</w:t>
      </w:r>
      <w:proofErr w:type="spellEnd"/>
      <w:r w:rsidR="00391D7B" w:rsidRPr="00146AE3">
        <w:rPr>
          <w:rFonts w:asciiTheme="minorHAnsi" w:hAnsiTheme="minorHAnsi" w:cstheme="minorHAnsi"/>
          <w:sz w:val="24"/>
          <w:szCs w:val="22"/>
          <w:highlight w:val="lightGray"/>
        </w:rPr>
        <w:t xml:space="preserve">' und ich hatte halt, also das habe ich auch jetzt, man muss ja nicht schwanger sein für das, also wenn ich Lust auf etwas habe, dann will mein Körper das, dann iss ich das auch. Klar, ist es dann </w:t>
      </w:r>
      <w:r w:rsidR="00B767E2" w:rsidRPr="00146AE3">
        <w:rPr>
          <w:rFonts w:asciiTheme="minorHAnsi" w:hAnsiTheme="minorHAnsi" w:cstheme="minorHAnsi"/>
          <w:sz w:val="24"/>
          <w:szCs w:val="22"/>
          <w:highlight w:val="lightGray"/>
        </w:rPr>
        <w:t>halt,</w:t>
      </w:r>
      <w:r w:rsidR="00391D7B" w:rsidRPr="00146AE3">
        <w:rPr>
          <w:rFonts w:asciiTheme="minorHAnsi" w:hAnsiTheme="minorHAnsi" w:cstheme="minorHAnsi"/>
          <w:sz w:val="24"/>
          <w:szCs w:val="22"/>
          <w:highlight w:val="lightGray"/>
        </w:rPr>
        <w:t xml:space="preserve"> wenn du schwanger bist</w:t>
      </w:r>
      <w:r w:rsidR="00B767E2" w:rsidRPr="00146AE3">
        <w:rPr>
          <w:rFonts w:asciiTheme="minorHAnsi" w:hAnsiTheme="minorHAnsi" w:cstheme="minorHAnsi"/>
          <w:sz w:val="24"/>
          <w:szCs w:val="22"/>
          <w:highlight w:val="lightGray"/>
        </w:rPr>
        <w:t>,</w:t>
      </w:r>
      <w:r w:rsidR="00391D7B" w:rsidRPr="00146AE3">
        <w:rPr>
          <w:rFonts w:asciiTheme="minorHAnsi" w:hAnsiTheme="minorHAnsi" w:cstheme="minorHAnsi"/>
          <w:sz w:val="24"/>
          <w:szCs w:val="22"/>
          <w:highlight w:val="lightGray"/>
        </w:rPr>
        <w:t xml:space="preserve"> nicht gleich Vodka (lachend) oder so, aber- oder rohe Eier.</w:t>
      </w:r>
      <w:r w:rsidR="00391D7B" w:rsidRPr="00146AE3">
        <w:rPr>
          <w:rFonts w:asciiTheme="minorHAnsi" w:hAnsiTheme="minorHAnsi" w:cstheme="minorHAnsi"/>
          <w:sz w:val="24"/>
          <w:szCs w:val="22"/>
        </w:rPr>
        <w:t xml:space="preserve"> Also das </w:t>
      </w:r>
      <w:r w:rsidR="00B767E2" w:rsidRPr="00146AE3">
        <w:rPr>
          <w:rFonts w:asciiTheme="minorHAnsi" w:hAnsiTheme="minorHAnsi" w:cstheme="minorHAnsi"/>
          <w:sz w:val="24"/>
          <w:szCs w:val="22"/>
        </w:rPr>
        <w:t>E</w:t>
      </w:r>
      <w:r w:rsidR="00391D7B" w:rsidRPr="00146AE3">
        <w:rPr>
          <w:rFonts w:asciiTheme="minorHAnsi" w:hAnsiTheme="minorHAnsi" w:cstheme="minorHAnsi"/>
          <w:sz w:val="24"/>
          <w:szCs w:val="22"/>
        </w:rPr>
        <w:t>inzige war- ja so ein bisschen das Essen. Ja und halt auch so</w:t>
      </w:r>
      <w:r w:rsidR="00391D7B" w:rsidRPr="00146AE3">
        <w:rPr>
          <w:rFonts w:asciiTheme="minorHAnsi" w:hAnsiTheme="minorHAnsi" w:cstheme="minorHAnsi"/>
          <w:color w:val="FF0000"/>
          <w:sz w:val="24"/>
          <w:szCs w:val="22"/>
        </w:rPr>
        <w:t xml:space="preserve">- Meiner Meinung nach waren gewisse Leute zu früh zu weit in der Zukunft gewesen. Dann </w:t>
      </w:r>
      <w:proofErr w:type="spellStart"/>
      <w:r w:rsidR="00391D7B" w:rsidRPr="00146AE3">
        <w:rPr>
          <w:rFonts w:asciiTheme="minorHAnsi" w:hAnsiTheme="minorHAnsi" w:cstheme="minorHAnsi"/>
          <w:color w:val="FF0000"/>
          <w:sz w:val="24"/>
          <w:szCs w:val="22"/>
        </w:rPr>
        <w:t>hiess</w:t>
      </w:r>
      <w:proofErr w:type="spellEnd"/>
      <w:r w:rsidR="00391D7B" w:rsidRPr="00146AE3">
        <w:rPr>
          <w:rFonts w:asciiTheme="minorHAnsi" w:hAnsiTheme="minorHAnsi" w:cstheme="minorHAnsi"/>
          <w:color w:val="FF0000"/>
          <w:sz w:val="24"/>
          <w:szCs w:val="22"/>
        </w:rPr>
        <w:t xml:space="preserve"> es: 'Das wird dann so', 'Das machen wir dann so und so' und 'Ich mache dann das, wenn das Kind da ist'- </w:t>
      </w:r>
      <w:proofErr w:type="gramStart"/>
      <w:r w:rsidR="00391D7B" w:rsidRPr="00146AE3">
        <w:rPr>
          <w:rFonts w:asciiTheme="minorHAnsi" w:hAnsiTheme="minorHAnsi" w:cstheme="minorHAnsi"/>
          <w:color w:val="FF0000"/>
          <w:sz w:val="24"/>
          <w:szCs w:val="22"/>
        </w:rPr>
        <w:t>Mein Mami</w:t>
      </w:r>
      <w:proofErr w:type="gramEnd"/>
      <w:r w:rsidR="00391D7B" w:rsidRPr="00146AE3">
        <w:rPr>
          <w:rFonts w:asciiTheme="minorHAnsi" w:hAnsiTheme="minorHAnsi" w:cstheme="minorHAnsi"/>
          <w:color w:val="FF0000"/>
          <w:sz w:val="24"/>
          <w:szCs w:val="22"/>
        </w:rPr>
        <w:t xml:space="preserve"> hat von Anfang an gesagt: 'In den ersten drei Monaten muss du dir einfach bewusst sein, dass etwas passieren kann'. Ich wollte es zu jener Zeit nicht hören, aber sie hatte recht. Mit gewissen Leuten, war man dann schon so weit in der Zukunft- Und das ist halt so (..) Ja auch die Erwartungen, dass es dann auch so sein wird. Das war dann glaube ich auch mein Zusammenbruch, als ich gemerkt habe, dass das alles nicht so sein wird, diese Traumwelt bricht jetzt zusammen</w:t>
      </w:r>
      <w:r w:rsidR="00391D7B" w:rsidRPr="00146AE3">
        <w:rPr>
          <w:rFonts w:asciiTheme="minorHAnsi" w:hAnsiTheme="minorHAnsi" w:cstheme="minorHAnsi"/>
          <w:sz w:val="24"/>
          <w:szCs w:val="22"/>
        </w:rPr>
        <w:t>. #00:12:26-7#</w:t>
      </w:r>
    </w:p>
    <w:p w14:paraId="24C547BA"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 xml:space="preserve">I: #00:12:26-7# Wie war das für dich als </w:t>
      </w:r>
      <w:proofErr w:type="gramStart"/>
      <w:r w:rsidRPr="00146AE3">
        <w:rPr>
          <w:rFonts w:asciiTheme="minorHAnsi" w:hAnsiTheme="minorHAnsi" w:cstheme="minorHAnsi"/>
          <w:sz w:val="24"/>
          <w:szCs w:val="22"/>
        </w:rPr>
        <w:t>dein Mami</w:t>
      </w:r>
      <w:proofErr w:type="gramEnd"/>
      <w:r w:rsidRPr="00146AE3">
        <w:rPr>
          <w:rFonts w:asciiTheme="minorHAnsi" w:hAnsiTheme="minorHAnsi" w:cstheme="minorHAnsi"/>
          <w:sz w:val="24"/>
          <w:szCs w:val="22"/>
        </w:rPr>
        <w:t xml:space="preserve"> dir das sagte in dem Moment? #00:12:35-9#</w:t>
      </w:r>
    </w:p>
    <w:p w14:paraId="3F5D7786"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#00:12:35-9# Ich habe es überhaupt nicht ernst genommen. Ich lebe ja jetzt im Jetzt. Sie hat mich manchmal ein bisschen genervt, wenn sie mir so etwas sagte. Wenn man ja dran glaubt- Mir wir ja schon irgendwie bewusst, dass es sein kann</w:t>
      </w:r>
      <w:r w:rsidR="00416B5C" w:rsidRPr="00146AE3">
        <w:rPr>
          <w:rFonts w:asciiTheme="minorHAnsi" w:hAnsiTheme="minorHAnsi" w:cstheme="minorHAnsi"/>
          <w:sz w:val="24"/>
          <w:szCs w:val="22"/>
        </w:rPr>
        <w:t>, a</w:t>
      </w:r>
      <w:r w:rsidRPr="00146AE3">
        <w:rPr>
          <w:rFonts w:asciiTheme="minorHAnsi" w:hAnsiTheme="minorHAnsi" w:cstheme="minorHAnsi"/>
          <w:sz w:val="24"/>
          <w:szCs w:val="22"/>
        </w:rPr>
        <w:t xml:space="preserve">ber- Aber sie hatte ja schon Recht, weil wir uns wirklich schon in das ganze Thema- Was ich aber finde, dass es unsere Paarbeziehung so gereift hat- So für die gesamte Zukunft. Dass man überhaupt mal über so Themen redet, wie das sein wird. Ich kann es mir nun umso mehr vorstellen, dass das [die Beziehung] passt. </w:t>
      </w:r>
      <w:r w:rsidRPr="00146AE3">
        <w:rPr>
          <w:rFonts w:asciiTheme="minorHAnsi" w:hAnsiTheme="minorHAnsi" w:cstheme="minorHAnsi"/>
          <w:color w:val="FF0000"/>
          <w:sz w:val="24"/>
          <w:szCs w:val="22"/>
        </w:rPr>
        <w:t xml:space="preserve">Und halt </w:t>
      </w:r>
      <w:r w:rsidR="00EA2D93" w:rsidRPr="00146AE3">
        <w:rPr>
          <w:rFonts w:asciiTheme="minorHAnsi" w:hAnsiTheme="minorHAnsi" w:cstheme="minorHAnsi"/>
          <w:color w:val="FF0000"/>
          <w:sz w:val="24"/>
          <w:szCs w:val="22"/>
        </w:rPr>
        <w:t>meine Mami</w:t>
      </w:r>
      <w:r w:rsidRPr="00146AE3">
        <w:rPr>
          <w:rFonts w:asciiTheme="minorHAnsi" w:hAnsiTheme="minorHAnsi" w:cstheme="minorHAnsi"/>
          <w:color w:val="FF0000"/>
          <w:sz w:val="24"/>
          <w:szCs w:val="22"/>
        </w:rPr>
        <w:t xml:space="preserve"> ist auch vorsichtig, sie hatte auch schon zwei bis drei Fehlgeburten und darum war sie auch der einzige Mensch, der mich verstanden hat und das ist schön, wenn es das eigene Mami ist</w:t>
      </w:r>
      <w:r w:rsidRPr="00146AE3">
        <w:rPr>
          <w:rFonts w:asciiTheme="minorHAnsi" w:hAnsiTheme="minorHAnsi" w:cstheme="minorHAnsi"/>
          <w:sz w:val="24"/>
          <w:szCs w:val="22"/>
        </w:rPr>
        <w:t>.  #00:13:44-9#</w:t>
      </w:r>
    </w:p>
    <w:p w14:paraId="7FBF180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#00:13:44-9# Aber für eure Beziehung war es also eigentlich etwas Positives. #00:13:50-6#</w:t>
      </w:r>
    </w:p>
    <w:p w14:paraId="610AE31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#00:13:50-6#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(bejahend) sehr. Also, du hörst halt auch viel</w:t>
      </w:r>
      <w:r w:rsidR="00EA2D93" w:rsidRPr="00146AE3">
        <w:rPr>
          <w:rFonts w:asciiTheme="minorHAnsi" w:hAnsiTheme="minorHAnsi" w:cstheme="minorHAnsi"/>
          <w:sz w:val="24"/>
          <w:szCs w:val="22"/>
        </w:rPr>
        <w:t>,</w:t>
      </w:r>
      <w:r w:rsidRPr="00146AE3">
        <w:rPr>
          <w:rFonts w:asciiTheme="minorHAnsi" w:hAnsiTheme="minorHAnsi" w:cstheme="minorHAnsi"/>
          <w:sz w:val="24"/>
          <w:szCs w:val="22"/>
        </w:rPr>
        <w:t xml:space="preserve"> dass Beziehungen so etwas nicht- Oder bei Kinderwünschen, wenn das nicht klappt, dass das halt auseinander geht. Bei </w:t>
      </w:r>
      <w:r w:rsidR="00416B5C" w:rsidRPr="00146AE3">
        <w:rPr>
          <w:rFonts w:asciiTheme="minorHAnsi" w:hAnsiTheme="minorHAnsi" w:cstheme="minorHAnsi"/>
          <w:sz w:val="24"/>
          <w:szCs w:val="22"/>
        </w:rPr>
        <w:t>[Name des Partners]</w:t>
      </w:r>
      <w:r w:rsidRPr="00146AE3">
        <w:rPr>
          <w:rFonts w:asciiTheme="minorHAnsi" w:hAnsiTheme="minorHAnsi" w:cstheme="minorHAnsi"/>
          <w:sz w:val="24"/>
          <w:szCs w:val="22"/>
        </w:rPr>
        <w:t xml:space="preserve"> und mir war es eigentlich das Gegenteil. Wir waren gegenseitig füreinander da gewesen. Zuerst war ich in meinem Loch des Lebens und er war für mich da, hat mich aufgebaut. Mit ein bisschen Therapie und so habe ich es dann geschafft. Und an dem Tag wo es mir bestens ging, wo es mir wieder gut ging</w:t>
      </w:r>
      <w:r w:rsidR="00EA2D93" w:rsidRPr="00146AE3">
        <w:rPr>
          <w:rFonts w:asciiTheme="minorHAnsi" w:hAnsiTheme="minorHAnsi" w:cstheme="minorHAnsi"/>
          <w:sz w:val="24"/>
          <w:szCs w:val="22"/>
        </w:rPr>
        <w:t>,</w:t>
      </w:r>
      <w:r w:rsidRPr="00146AE3">
        <w:rPr>
          <w:rFonts w:asciiTheme="minorHAnsi" w:hAnsiTheme="minorHAnsi" w:cstheme="minorHAnsi"/>
          <w:sz w:val="24"/>
          <w:szCs w:val="22"/>
        </w:rPr>
        <w:t xml:space="preserve"> hat es ihn '</w:t>
      </w:r>
      <w:proofErr w:type="spellStart"/>
      <w:r w:rsidRPr="00146AE3">
        <w:rPr>
          <w:rFonts w:asciiTheme="minorHAnsi" w:hAnsiTheme="minorHAnsi" w:cstheme="minorHAnsi"/>
          <w:sz w:val="24"/>
          <w:szCs w:val="22"/>
        </w:rPr>
        <w:t>zemmegleit</w:t>
      </w:r>
      <w:proofErr w:type="spellEnd"/>
      <w:r w:rsidRPr="00146AE3">
        <w:rPr>
          <w:rFonts w:asciiTheme="minorHAnsi" w:hAnsiTheme="minorHAnsi" w:cstheme="minorHAnsi"/>
          <w:sz w:val="24"/>
          <w:szCs w:val="22"/>
        </w:rPr>
        <w:t xml:space="preserve">'. Wir hätten uns beiden nicht </w:t>
      </w:r>
      <w:proofErr w:type="gramStart"/>
      <w:r w:rsidRPr="00146AE3">
        <w:rPr>
          <w:rFonts w:asciiTheme="minorHAnsi" w:hAnsiTheme="minorHAnsi" w:cstheme="minorHAnsi"/>
          <w:sz w:val="24"/>
          <w:szCs w:val="22"/>
        </w:rPr>
        <w:t>gut getan</w:t>
      </w:r>
      <w:proofErr w:type="gramEnd"/>
      <w:r w:rsidRPr="00146AE3">
        <w:rPr>
          <w:rFonts w:asciiTheme="minorHAnsi" w:hAnsiTheme="minorHAnsi" w:cstheme="minorHAnsi"/>
          <w:sz w:val="24"/>
          <w:szCs w:val="22"/>
        </w:rPr>
        <w:t xml:space="preserve">, wären wir gleichzeitig im Loch gewesen. Ich glaub dann könnte ich mir vorstellen, dass es der Beziehung nicht </w:t>
      </w:r>
      <w:proofErr w:type="gramStart"/>
      <w:r w:rsidRPr="00146AE3">
        <w:rPr>
          <w:rFonts w:asciiTheme="minorHAnsi" w:hAnsiTheme="minorHAnsi" w:cstheme="minorHAnsi"/>
          <w:sz w:val="24"/>
          <w:szCs w:val="22"/>
        </w:rPr>
        <w:t>gut getan</w:t>
      </w:r>
      <w:proofErr w:type="gramEnd"/>
      <w:r w:rsidRPr="00146AE3">
        <w:rPr>
          <w:rFonts w:asciiTheme="minorHAnsi" w:hAnsiTheme="minorHAnsi" w:cstheme="minorHAnsi"/>
          <w:sz w:val="24"/>
          <w:szCs w:val="22"/>
        </w:rPr>
        <w:t xml:space="preserve"> hätte. Aber so, so das gegenseitige aufbauen und das dar</w:t>
      </w:r>
      <w:r w:rsidR="00EA2D93" w:rsidRPr="00146AE3">
        <w:rPr>
          <w:rFonts w:asciiTheme="minorHAnsi" w:hAnsiTheme="minorHAnsi" w:cstheme="minorHAnsi"/>
          <w:sz w:val="24"/>
          <w:szCs w:val="22"/>
        </w:rPr>
        <w:t>ü</w:t>
      </w:r>
      <w:r w:rsidRPr="00146AE3">
        <w:rPr>
          <w:rFonts w:asciiTheme="minorHAnsi" w:hAnsiTheme="minorHAnsi" w:cstheme="minorHAnsi"/>
          <w:sz w:val="24"/>
          <w:szCs w:val="22"/>
        </w:rPr>
        <w:t xml:space="preserve">ber reden. War schon schön. Also dann haben wir also Abschluss- </w:t>
      </w:r>
      <w:r w:rsidRPr="00146AE3">
        <w:rPr>
          <w:rFonts w:asciiTheme="minorHAnsi" w:hAnsiTheme="minorHAnsi" w:cstheme="minorHAnsi"/>
          <w:sz w:val="24"/>
          <w:szCs w:val="22"/>
          <w:highlight w:val="red"/>
        </w:rPr>
        <w:t xml:space="preserve">Also am errechneten Geburtstermin, dass das </w:t>
      </w:r>
      <w:proofErr w:type="spellStart"/>
      <w:r w:rsidRPr="00146AE3">
        <w:rPr>
          <w:rFonts w:asciiTheme="minorHAnsi" w:hAnsiTheme="minorHAnsi" w:cstheme="minorHAnsi"/>
          <w:sz w:val="24"/>
          <w:szCs w:val="22"/>
          <w:highlight w:val="red"/>
        </w:rPr>
        <w:t>Zwergli</w:t>
      </w:r>
      <w:proofErr w:type="spellEnd"/>
      <w:r w:rsidRPr="00146AE3">
        <w:rPr>
          <w:rFonts w:asciiTheme="minorHAnsi" w:hAnsiTheme="minorHAnsi" w:cstheme="minorHAnsi"/>
          <w:sz w:val="24"/>
          <w:szCs w:val="22"/>
          <w:highlight w:val="red"/>
        </w:rPr>
        <w:t xml:space="preserve"> gehabt hätte, haben wir Ballone steigen lassen</w:t>
      </w:r>
      <w:r w:rsidRPr="00146AE3">
        <w:rPr>
          <w:rFonts w:asciiTheme="minorHAnsi" w:hAnsiTheme="minorHAnsi" w:cstheme="minorHAnsi"/>
          <w:sz w:val="24"/>
          <w:szCs w:val="22"/>
        </w:rPr>
        <w:t xml:space="preserve"> und das war einfach so- #00:15:02-4#</w:t>
      </w:r>
    </w:p>
    <w:p w14:paraId="79B7F6D9"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#00:15:02-4# Das ist das Foto oder? (zeigt auf Foto an der Wand) #00:15:02-5#</w:t>
      </w:r>
    </w:p>
    <w:p w14:paraId="2185D3D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#00:15:02-5#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(bejahend) #00:15:08-6#</w:t>
      </w:r>
    </w:p>
    <w:p w14:paraId="261C1C32"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#00:15:08-6# Das wäre jetzt im Herbst vor... (.) vor einem Jahr? #00:15:12-4#</w:t>
      </w:r>
    </w:p>
    <w:p w14:paraId="1F727C2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#00:15:12-4# Zwei. Es ist- Am 13. Februar vor zwei Jahren waren wir beim Frauenarzt. Ich kann mir Daten nicht merken. Ich bin so- Aber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dass am 13.2., es war ein Montag, morgen, ja... Ja im September etwa- Ja ich glaube Ende September wäre es- #00:15:40-8#</w:t>
      </w:r>
    </w:p>
    <w:p w14:paraId="0611199E"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#00:15:40-8# Also 13.2., das war der Termin als du erfahren hast, dass du es verloren hast? #00:15:43-7#</w:t>
      </w:r>
    </w:p>
    <w:p w14:paraId="5910802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#00:15:43-7# Ja #00:15:47-3#</w:t>
      </w:r>
    </w:p>
    <w:p w14:paraId="6910B254"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#00:15:47-3# Und wie ist das </w:t>
      </w:r>
      <w:r w:rsidR="00EA2D93" w:rsidRPr="00146AE3">
        <w:rPr>
          <w:rFonts w:asciiTheme="minorHAnsi" w:hAnsiTheme="minorHAnsi" w:cstheme="minorHAnsi"/>
          <w:sz w:val="24"/>
          <w:szCs w:val="22"/>
        </w:rPr>
        <w:t>j</w:t>
      </w:r>
      <w:r w:rsidRPr="00146AE3">
        <w:rPr>
          <w:rFonts w:asciiTheme="minorHAnsi" w:hAnsiTheme="minorHAnsi" w:cstheme="minorHAnsi"/>
          <w:sz w:val="24"/>
          <w:szCs w:val="22"/>
        </w:rPr>
        <w:t>etzt, wenn der Tag kommt. Jetzt hast du das schon zweimal erlebt, so der eigentliche Geburtstermin. Wie ist das für dich? #00:16:02-4#</w:t>
      </w:r>
    </w:p>
    <w:p w14:paraId="409624C5"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#00:16:02-4# Ich denke viel daran. </w:t>
      </w:r>
      <w:r w:rsidRPr="00146AE3">
        <w:rPr>
          <w:rFonts w:asciiTheme="minorHAnsi" w:hAnsiTheme="minorHAnsi" w:cstheme="minorHAnsi"/>
          <w:color w:val="FF0000"/>
          <w:sz w:val="24"/>
          <w:szCs w:val="22"/>
        </w:rPr>
        <w:t xml:space="preserve">Es ist einfach noch ein bisschen schwierig, </w:t>
      </w:r>
      <w:proofErr w:type="gramStart"/>
      <w:r w:rsidRPr="00146AE3">
        <w:rPr>
          <w:rFonts w:asciiTheme="minorHAnsi" w:hAnsiTheme="minorHAnsi" w:cstheme="minorHAnsi"/>
          <w:color w:val="FF0000"/>
          <w:sz w:val="24"/>
          <w:szCs w:val="22"/>
        </w:rPr>
        <w:t>weil</w:t>
      </w:r>
      <w:proofErr w:type="gramEnd"/>
      <w:r w:rsidRPr="00146AE3">
        <w:rPr>
          <w:rFonts w:asciiTheme="minorHAnsi" w:hAnsiTheme="minorHAnsi" w:cstheme="minorHAnsi"/>
          <w:color w:val="FF0000"/>
          <w:sz w:val="24"/>
          <w:szCs w:val="22"/>
        </w:rPr>
        <w:t xml:space="preserve"> im Betrieb war eine zur selben Zeit schwanger, also sie hatte etwa zwei Tage vor dem Geburtstermin vom </w:t>
      </w:r>
      <w:proofErr w:type="spellStart"/>
      <w:r w:rsidRPr="00146AE3">
        <w:rPr>
          <w:rFonts w:asciiTheme="minorHAnsi" w:hAnsiTheme="minorHAnsi" w:cstheme="minorHAnsi"/>
          <w:color w:val="FF0000"/>
          <w:sz w:val="24"/>
          <w:szCs w:val="22"/>
        </w:rPr>
        <w:t>Zwergli</w:t>
      </w:r>
      <w:proofErr w:type="spellEnd"/>
      <w:r w:rsidRPr="00146AE3">
        <w:rPr>
          <w:rFonts w:asciiTheme="minorHAnsi" w:hAnsiTheme="minorHAnsi" w:cstheme="minorHAnsi"/>
          <w:color w:val="FF0000"/>
          <w:sz w:val="24"/>
          <w:szCs w:val="22"/>
        </w:rPr>
        <w:t xml:space="preserve"> ihr Kind bekommen. Also ich konnte an ihr sehen, was bei mir passiert wäre. Das war echt die Hölle. Ich dachte jedes </w:t>
      </w:r>
      <w:proofErr w:type="gramStart"/>
      <w:r w:rsidR="00EA2D93" w:rsidRPr="00146AE3">
        <w:rPr>
          <w:rFonts w:asciiTheme="minorHAnsi" w:hAnsiTheme="minorHAnsi" w:cstheme="minorHAnsi"/>
          <w:color w:val="FF0000"/>
          <w:sz w:val="24"/>
          <w:szCs w:val="22"/>
        </w:rPr>
        <w:t>M</w:t>
      </w:r>
      <w:r w:rsidRPr="00146AE3">
        <w:rPr>
          <w:rFonts w:asciiTheme="minorHAnsi" w:hAnsiTheme="minorHAnsi" w:cstheme="minorHAnsi"/>
          <w:color w:val="FF0000"/>
          <w:sz w:val="24"/>
          <w:szCs w:val="22"/>
        </w:rPr>
        <w:t>al</w:t>
      </w:r>
      <w:proofErr w:type="gramEnd"/>
      <w:r w:rsidRPr="00146AE3">
        <w:rPr>
          <w:rFonts w:asciiTheme="minorHAnsi" w:hAnsiTheme="minorHAnsi" w:cstheme="minorHAnsi"/>
          <w:color w:val="FF0000"/>
          <w:sz w:val="24"/>
          <w:szCs w:val="22"/>
        </w:rPr>
        <w:t xml:space="preserve"> wenn ich sie sah 'Ich wäre jetzt auch so weit'. Und ich geh auch heute dreimal pro Woche ihr </w:t>
      </w:r>
      <w:r w:rsidR="00EA2D93" w:rsidRPr="00146AE3">
        <w:rPr>
          <w:rFonts w:asciiTheme="minorHAnsi" w:hAnsiTheme="minorHAnsi" w:cstheme="minorHAnsi"/>
          <w:color w:val="FF0000"/>
          <w:sz w:val="24"/>
          <w:szCs w:val="22"/>
        </w:rPr>
        <w:t>WhatsApp</w:t>
      </w:r>
      <w:r w:rsidRPr="00146AE3">
        <w:rPr>
          <w:rFonts w:asciiTheme="minorHAnsi" w:hAnsiTheme="minorHAnsi" w:cstheme="minorHAnsi"/>
          <w:color w:val="FF0000"/>
          <w:sz w:val="24"/>
          <w:szCs w:val="22"/>
        </w:rPr>
        <w:t xml:space="preserve">-Profilbild abchecken und denke auch immer 'S </w:t>
      </w:r>
      <w:proofErr w:type="spellStart"/>
      <w:r w:rsidRPr="00146AE3">
        <w:rPr>
          <w:rFonts w:asciiTheme="minorHAnsi" w:hAnsiTheme="minorHAnsi" w:cstheme="minorHAnsi"/>
          <w:color w:val="FF0000"/>
          <w:sz w:val="24"/>
          <w:szCs w:val="22"/>
        </w:rPr>
        <w:t>Zwergli</w:t>
      </w:r>
      <w:proofErr w:type="spellEnd"/>
      <w:r w:rsidRPr="00146AE3">
        <w:rPr>
          <w:rFonts w:asciiTheme="minorHAnsi" w:hAnsiTheme="minorHAnsi" w:cstheme="minorHAnsi"/>
          <w:color w:val="FF0000"/>
          <w:sz w:val="24"/>
          <w:szCs w:val="22"/>
        </w:rPr>
        <w:t xml:space="preserve"> wäre jetzt so und so </w:t>
      </w:r>
      <w:proofErr w:type="spellStart"/>
      <w:r w:rsidRPr="00146AE3">
        <w:rPr>
          <w:rFonts w:asciiTheme="minorHAnsi" w:hAnsiTheme="minorHAnsi" w:cstheme="minorHAnsi"/>
          <w:color w:val="FF0000"/>
          <w:sz w:val="24"/>
          <w:szCs w:val="22"/>
        </w:rPr>
        <w:t>gross</w:t>
      </w:r>
      <w:proofErr w:type="spellEnd"/>
      <w:r w:rsidRPr="00146AE3">
        <w:rPr>
          <w:rFonts w:asciiTheme="minorHAnsi" w:hAnsiTheme="minorHAnsi" w:cstheme="minorHAnsi"/>
          <w:color w:val="FF0000"/>
          <w:sz w:val="24"/>
          <w:szCs w:val="22"/>
        </w:rPr>
        <w:t>'</w:t>
      </w:r>
      <w:r w:rsidRPr="00146AE3">
        <w:rPr>
          <w:rFonts w:asciiTheme="minorHAnsi" w:hAnsiTheme="minorHAnsi" w:cstheme="minorHAnsi"/>
          <w:sz w:val="24"/>
          <w:szCs w:val="22"/>
        </w:rPr>
        <w:t xml:space="preserve">. Und das ist so ein bisschen (.)- In gewissen Situationen denke ich 'Jetzt </w:t>
      </w:r>
      <w:proofErr w:type="gramStart"/>
      <w:r w:rsidRPr="00146AE3">
        <w:rPr>
          <w:rFonts w:asciiTheme="minorHAnsi" w:hAnsiTheme="minorHAnsi" w:cstheme="minorHAnsi"/>
          <w:sz w:val="24"/>
          <w:szCs w:val="22"/>
        </w:rPr>
        <w:t>wärs</w:t>
      </w:r>
      <w:proofErr w:type="gramEnd"/>
      <w:r w:rsidRPr="00146AE3">
        <w:rPr>
          <w:rFonts w:asciiTheme="minorHAnsi" w:hAnsiTheme="minorHAnsi" w:cstheme="minorHAnsi"/>
          <w:sz w:val="24"/>
          <w:szCs w:val="22"/>
        </w:rPr>
        <w:t xml:space="preserve"> so schön, wenn wir halt zu Dritt </w:t>
      </w:r>
      <w:r w:rsidRPr="00146AE3">
        <w:rPr>
          <w:rFonts w:asciiTheme="minorHAnsi" w:hAnsiTheme="minorHAnsi" w:cstheme="minorHAnsi"/>
          <w:sz w:val="24"/>
          <w:szCs w:val="22"/>
        </w:rPr>
        <w:lastRenderedPageBreak/>
        <w:t xml:space="preserve">wären' oder keine Ahnung. Seit (.)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seit wann, habe ich wieder ein bisschen mehr Mühe. Auch wenn ich ihn sehe und ja-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auch nicht (schluchzend). #00:17:06-4#</w:t>
      </w:r>
    </w:p>
    <w:p w14:paraId="5B0D74C1"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#00:17:06-4# Wie bist du über die Trauer </w:t>
      </w:r>
      <w:proofErr w:type="gramStart"/>
      <w:r w:rsidRPr="00146AE3">
        <w:rPr>
          <w:rFonts w:asciiTheme="minorHAnsi" w:hAnsiTheme="minorHAnsi" w:cstheme="minorHAnsi"/>
          <w:sz w:val="24"/>
          <w:szCs w:val="22"/>
        </w:rPr>
        <w:t>hinweg gekommen</w:t>
      </w:r>
      <w:proofErr w:type="gramEnd"/>
      <w:r w:rsidRPr="00146AE3">
        <w:rPr>
          <w:rFonts w:asciiTheme="minorHAnsi" w:hAnsiTheme="minorHAnsi" w:cstheme="minorHAnsi"/>
          <w:sz w:val="24"/>
          <w:szCs w:val="22"/>
        </w:rPr>
        <w:t>? #00:17:22-2#</w:t>
      </w:r>
    </w:p>
    <w:p w14:paraId="2E44EC2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#00:17:22-2# Gute Frage. Also</w:t>
      </w:r>
      <w:r w:rsidR="00EA2D93" w:rsidRPr="00146AE3">
        <w:rPr>
          <w:rFonts w:asciiTheme="minorHAnsi" w:hAnsiTheme="minorHAnsi" w:cstheme="minorHAnsi"/>
          <w:sz w:val="24"/>
          <w:szCs w:val="22"/>
        </w:rPr>
        <w:t xml:space="preserve"> ich</w:t>
      </w:r>
      <w:r w:rsidRPr="00146AE3">
        <w:rPr>
          <w:rFonts w:asciiTheme="minorHAnsi" w:hAnsiTheme="minorHAnsi" w:cstheme="minorHAnsi"/>
          <w:sz w:val="24"/>
          <w:szCs w:val="22"/>
        </w:rPr>
        <w:t xml:space="preserve"> habe </w:t>
      </w:r>
      <w:r w:rsidRPr="00146AE3">
        <w:rPr>
          <w:rFonts w:asciiTheme="minorHAnsi" w:hAnsiTheme="minorHAnsi" w:cstheme="minorHAnsi"/>
          <w:sz w:val="24"/>
          <w:szCs w:val="22"/>
          <w:highlight w:val="red"/>
        </w:rPr>
        <w:t>Familienstellen</w:t>
      </w:r>
      <w:r w:rsidRPr="00146AE3">
        <w:rPr>
          <w:rFonts w:asciiTheme="minorHAnsi" w:hAnsiTheme="minorHAnsi" w:cstheme="minorHAnsi"/>
          <w:sz w:val="24"/>
          <w:szCs w:val="22"/>
        </w:rPr>
        <w:t xml:space="preserve"> gemacht. Das Ganze mal </w:t>
      </w:r>
      <w:proofErr w:type="gramStart"/>
      <w:r w:rsidRPr="00146AE3">
        <w:rPr>
          <w:rFonts w:asciiTheme="minorHAnsi" w:hAnsiTheme="minorHAnsi" w:cstheme="minorHAnsi"/>
          <w:sz w:val="24"/>
          <w:szCs w:val="22"/>
        </w:rPr>
        <w:t>mit meinem Mami</w:t>
      </w:r>
      <w:proofErr w:type="gramEnd"/>
      <w:r w:rsidRPr="00146AE3">
        <w:rPr>
          <w:rFonts w:asciiTheme="minorHAnsi" w:hAnsiTheme="minorHAnsi" w:cstheme="minorHAnsi"/>
          <w:sz w:val="24"/>
          <w:szCs w:val="22"/>
        </w:rPr>
        <w:t xml:space="preserve"> mal aufgestellt. Ich habe- Ich ging zur </w:t>
      </w:r>
      <w:proofErr w:type="spellStart"/>
      <w:r w:rsidRPr="00146AE3">
        <w:rPr>
          <w:rFonts w:asciiTheme="minorHAnsi" w:hAnsiTheme="minorHAnsi" w:cstheme="minorHAnsi"/>
          <w:sz w:val="24"/>
          <w:szCs w:val="22"/>
          <w:highlight w:val="red"/>
        </w:rPr>
        <w:t>Osteo</w:t>
      </w:r>
      <w:proofErr w:type="spellEnd"/>
      <w:r w:rsidRPr="00146AE3">
        <w:rPr>
          <w:rFonts w:asciiTheme="minorHAnsi" w:hAnsiTheme="minorHAnsi" w:cstheme="minorHAnsi"/>
          <w:sz w:val="24"/>
          <w:szCs w:val="22"/>
        </w:rPr>
        <w:t>. Ich habe chinesische Irgendetwas Methode</w:t>
      </w:r>
      <w:r w:rsidR="00EA2D93" w:rsidRPr="00146AE3">
        <w:rPr>
          <w:rFonts w:asciiTheme="minorHAnsi" w:hAnsiTheme="minorHAnsi" w:cstheme="minorHAnsi"/>
          <w:sz w:val="24"/>
          <w:szCs w:val="22"/>
        </w:rPr>
        <w:t>n</w:t>
      </w:r>
      <w:r w:rsidRPr="00146AE3">
        <w:rPr>
          <w:rFonts w:asciiTheme="minorHAnsi" w:hAnsiTheme="minorHAnsi" w:cstheme="minorHAnsi"/>
          <w:sz w:val="24"/>
          <w:szCs w:val="22"/>
        </w:rPr>
        <w:t>zeugs- Ich habe eigentlich alles möglich gemacht</w:t>
      </w:r>
      <w:r w:rsidRPr="00146AE3">
        <w:rPr>
          <w:rFonts w:asciiTheme="minorHAnsi" w:hAnsiTheme="minorHAnsi" w:cstheme="minorHAnsi"/>
          <w:sz w:val="24"/>
          <w:szCs w:val="22"/>
          <w:highlight w:val="red"/>
        </w:rPr>
        <w:t>. Abgelenkt, gedacht das Leben geht weiter.</w:t>
      </w:r>
      <w:r w:rsidRPr="00146AE3">
        <w:rPr>
          <w:rFonts w:asciiTheme="minorHAnsi" w:hAnsiTheme="minorHAnsi" w:cstheme="minorHAnsi"/>
          <w:sz w:val="24"/>
          <w:szCs w:val="22"/>
        </w:rPr>
        <w:t xml:space="preserve"> Ich hatte ja eigentlich gar keine Zeit, weil dann war ja im Juni bereits die LAP. Und dann musste ich einfach- Ja und irgendwann einfach zu sehen 'Du hast ja ein schönes Leben'. Dann haben wir Wohnungen- </w:t>
      </w:r>
      <w:r w:rsidRPr="00146AE3">
        <w:rPr>
          <w:rFonts w:asciiTheme="minorHAnsi" w:hAnsiTheme="minorHAnsi" w:cstheme="minorHAnsi"/>
          <w:sz w:val="24"/>
          <w:szCs w:val="22"/>
          <w:highlight w:val="red"/>
        </w:rPr>
        <w:t xml:space="preserve">Ich glaube der Entscheid auszuziehen hat uns beide aus dem Ding so- </w:t>
      </w:r>
      <w:proofErr w:type="gramStart"/>
      <w:r w:rsidRPr="00146AE3">
        <w:rPr>
          <w:rFonts w:asciiTheme="minorHAnsi" w:hAnsiTheme="minorHAnsi" w:cstheme="minorHAnsi"/>
          <w:sz w:val="24"/>
          <w:szCs w:val="22"/>
          <w:highlight w:val="red"/>
        </w:rPr>
        <w:t>Weil</w:t>
      </w:r>
      <w:proofErr w:type="gramEnd"/>
      <w:r w:rsidRPr="00146AE3">
        <w:rPr>
          <w:rFonts w:asciiTheme="minorHAnsi" w:hAnsiTheme="minorHAnsi" w:cstheme="minorHAnsi"/>
          <w:sz w:val="24"/>
          <w:szCs w:val="22"/>
          <w:highlight w:val="red"/>
        </w:rPr>
        <w:t xml:space="preserve"> das war dann wieder eine neue Aufgabe, zusammen Wohnungen ankucken.</w:t>
      </w:r>
      <w:r w:rsidRPr="00146AE3">
        <w:rPr>
          <w:rFonts w:asciiTheme="minorHAnsi" w:hAnsiTheme="minorHAnsi" w:cstheme="minorHAnsi"/>
          <w:sz w:val="24"/>
          <w:szCs w:val="22"/>
        </w:rPr>
        <w:t xml:space="preserve"> Ich glaube das hat uns- </w:t>
      </w:r>
      <w:proofErr w:type="spellStart"/>
      <w:r w:rsidRPr="00146AE3">
        <w:rPr>
          <w:rFonts w:asciiTheme="minorHAnsi" w:hAnsiTheme="minorHAnsi" w:cstheme="minorHAnsi"/>
          <w:sz w:val="24"/>
          <w:szCs w:val="22"/>
        </w:rPr>
        <w:t>Hmm</w:t>
      </w:r>
      <w:proofErr w:type="spellEnd"/>
      <w:r w:rsidRPr="00146AE3">
        <w:rPr>
          <w:rFonts w:asciiTheme="minorHAnsi" w:hAnsiTheme="minorHAnsi" w:cstheme="minorHAnsi"/>
          <w:sz w:val="24"/>
          <w:szCs w:val="22"/>
        </w:rPr>
        <w:t xml:space="preserve"> ja, ich glaube das war es! #00:18:26-2#</w:t>
      </w:r>
    </w:p>
    <w:p w14:paraId="2523639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#00:18:26-2# Ihr habt ja beide ein Tattoo. #00:18:27-0#</w:t>
      </w:r>
    </w:p>
    <w:p w14:paraId="59AF6048"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#00:18:27-0#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(bejahend) #00:18:28-9#</w:t>
      </w:r>
    </w:p>
    <w:p w14:paraId="380D833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#00:18:28-9# Wie ist das? Also ich habe gelesen, dass das viele machen. Wie sind ihr auf das gekommen? #00:18:37-9#</w:t>
      </w:r>
    </w:p>
    <w:p w14:paraId="7970E099" w14:textId="7CF1F3B3" w:rsidR="00391D7B" w:rsidRPr="00146AE3" w:rsidRDefault="001E5661"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83840" behindDoc="0" locked="0" layoutInCell="1" allowOverlap="1" wp14:anchorId="242C31FB" wp14:editId="0FD28BC1">
                <wp:simplePos x="0" y="0"/>
                <wp:positionH relativeFrom="column">
                  <wp:posOffset>5030470</wp:posOffset>
                </wp:positionH>
                <wp:positionV relativeFrom="paragraph">
                  <wp:posOffset>311785</wp:posOffset>
                </wp:positionV>
                <wp:extent cx="1196340" cy="647700"/>
                <wp:effectExtent l="0" t="0" r="22860" b="19050"/>
                <wp:wrapSquare wrapText="bothSides"/>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647700"/>
                        </a:xfrm>
                        <a:prstGeom prst="rect">
                          <a:avLst/>
                        </a:prstGeom>
                        <a:solidFill>
                          <a:srgbClr val="FFFFFF"/>
                        </a:solidFill>
                        <a:ln w="9525">
                          <a:solidFill>
                            <a:srgbClr val="000000"/>
                          </a:solidFill>
                          <a:miter lim="800000"/>
                          <a:headEnd/>
                          <a:tailEnd/>
                        </a:ln>
                      </wps:spPr>
                      <wps:txbx>
                        <w:txbxContent>
                          <w:p w14:paraId="6078E115" w14:textId="77777777" w:rsidR="00AE008C" w:rsidRDefault="00AE008C">
                            <w:r>
                              <w:t xml:space="preserve">Fehlgeburt = </w:t>
                            </w:r>
                            <w:proofErr w:type="gramStart"/>
                            <w:r>
                              <w:t>etwas</w:t>
                            </w:r>
                            <w:proofErr w:type="gramEnd"/>
                            <w:r>
                              <w:t xml:space="preserve"> dass für immer verbindet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C31FB" id="_x0000_s1045" type="#_x0000_t202" style="position:absolute;margin-left:396.1pt;margin-top:24.55pt;width:94.2pt;height:5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">
                <v:textbox>
                  <w:txbxContent>
                    <w:p w14:paraId="6078E115" w14:textId="77777777" w:rsidR="00AE008C" w:rsidRDefault="00AE008C">
                      <w:r>
                        <w:t xml:space="preserve">Fehlgeburt = </w:t>
                      </w:r>
                      <w:proofErr w:type="gramStart"/>
                      <w:r>
                        <w:t>etwas</w:t>
                      </w:r>
                      <w:proofErr w:type="gramEnd"/>
                      <w:r>
                        <w:t xml:space="preserve"> dass für immer verbindet</w:t>
                      </w:r>
                    </w:p>
                  </w:txbxContent>
                </v:textbox>
                <w10:wrap type="square"/>
              </v:shape>
            </w:pict>
          </mc:Fallback>
        </mc:AlternateContent>
      </w:r>
      <w:r w:rsidR="00391D7B" w:rsidRPr="00146AE3">
        <w:rPr>
          <w:rFonts w:asciiTheme="minorHAnsi" w:hAnsiTheme="minorHAnsi" w:cstheme="minorHAnsi"/>
          <w:sz w:val="24"/>
          <w:szCs w:val="22"/>
        </w:rPr>
        <w:t xml:space="preserve">B: #00:18:37-9# </w:t>
      </w:r>
      <w:r w:rsidR="00391D7B" w:rsidRPr="00146AE3">
        <w:rPr>
          <w:rFonts w:asciiTheme="minorHAnsi" w:hAnsiTheme="minorHAnsi" w:cstheme="minorHAnsi"/>
          <w:sz w:val="24"/>
          <w:szCs w:val="22"/>
          <w:highlight w:val="red"/>
        </w:rPr>
        <w:t xml:space="preserve">Ich habe einfach gesagt ich möchte das </w:t>
      </w:r>
      <w:proofErr w:type="spellStart"/>
      <w:r w:rsidR="00391D7B" w:rsidRPr="00146AE3">
        <w:rPr>
          <w:rFonts w:asciiTheme="minorHAnsi" w:hAnsiTheme="minorHAnsi" w:cstheme="minorHAnsi"/>
          <w:sz w:val="24"/>
          <w:szCs w:val="22"/>
          <w:highlight w:val="red"/>
        </w:rPr>
        <w:t>Zwergli</w:t>
      </w:r>
      <w:proofErr w:type="spellEnd"/>
      <w:r w:rsidR="00391D7B" w:rsidRPr="00146AE3">
        <w:rPr>
          <w:rFonts w:asciiTheme="minorHAnsi" w:hAnsiTheme="minorHAnsi" w:cstheme="minorHAnsi"/>
          <w:sz w:val="24"/>
          <w:szCs w:val="22"/>
          <w:highlight w:val="red"/>
        </w:rPr>
        <w:t xml:space="preserve"> irgendwie verewigen</w:t>
      </w:r>
      <w:r w:rsidR="00391D7B" w:rsidRPr="00146AE3">
        <w:rPr>
          <w:rFonts w:asciiTheme="minorHAnsi" w:hAnsiTheme="minorHAnsi" w:cstheme="minorHAnsi"/>
          <w:sz w:val="24"/>
          <w:szCs w:val="22"/>
        </w:rPr>
        <w:t>. Und dann habe ich mir ein bisschen überlegt, was ich will und ich finde halt so ein Herzschlag schön. Und dann sagt</w:t>
      </w:r>
      <w:r w:rsidR="00EA5125" w:rsidRPr="00146AE3">
        <w:rPr>
          <w:rFonts w:asciiTheme="minorHAnsi" w:hAnsiTheme="minorHAnsi" w:cstheme="minorHAnsi"/>
          <w:sz w:val="24"/>
          <w:szCs w:val="22"/>
        </w:rPr>
        <w:t>e</w:t>
      </w:r>
      <w:r w:rsidR="00391D7B" w:rsidRPr="00146AE3">
        <w:rPr>
          <w:rFonts w:asciiTheme="minorHAnsi" w:hAnsiTheme="minorHAnsi" w:cstheme="minorHAnsi"/>
          <w:sz w:val="24"/>
          <w:szCs w:val="22"/>
        </w:rPr>
        <w:t xml:space="preserve"> </w:t>
      </w:r>
      <w:r w:rsidR="00EA5125" w:rsidRPr="00146AE3">
        <w:rPr>
          <w:rFonts w:asciiTheme="minorHAnsi" w:hAnsiTheme="minorHAnsi" w:cstheme="minorHAnsi"/>
          <w:sz w:val="24"/>
          <w:szCs w:val="22"/>
        </w:rPr>
        <w:t>[Name des Partners]</w:t>
      </w:r>
      <w:r w:rsidR="00391D7B" w:rsidRPr="00146AE3">
        <w:rPr>
          <w:rFonts w:asciiTheme="minorHAnsi" w:hAnsiTheme="minorHAnsi" w:cstheme="minorHAnsi"/>
          <w:sz w:val="24"/>
          <w:szCs w:val="22"/>
        </w:rPr>
        <w:t xml:space="preserve"> er möchte einen Stern. Und dann sind wir ins </w:t>
      </w:r>
      <w:proofErr w:type="spellStart"/>
      <w:r w:rsidR="00391D7B" w:rsidRPr="00146AE3">
        <w:rPr>
          <w:rFonts w:asciiTheme="minorHAnsi" w:hAnsiTheme="minorHAnsi" w:cstheme="minorHAnsi"/>
          <w:sz w:val="24"/>
          <w:szCs w:val="22"/>
        </w:rPr>
        <w:t>Tattoostudio</w:t>
      </w:r>
      <w:proofErr w:type="spellEnd"/>
      <w:r w:rsidR="00391D7B" w:rsidRPr="00146AE3">
        <w:rPr>
          <w:rFonts w:asciiTheme="minorHAnsi" w:hAnsiTheme="minorHAnsi" w:cstheme="minorHAnsi"/>
          <w:sz w:val="24"/>
          <w:szCs w:val="22"/>
        </w:rPr>
        <w:t xml:space="preserve"> und haben das besprochen und dann hat sich</w:t>
      </w:r>
      <w:r w:rsidR="00EA5125" w:rsidRPr="00146AE3">
        <w:rPr>
          <w:rFonts w:asciiTheme="minorHAnsi" w:hAnsiTheme="minorHAnsi" w:cstheme="minorHAnsi"/>
          <w:sz w:val="24"/>
          <w:szCs w:val="22"/>
        </w:rPr>
        <w:t xml:space="preserve"> [Name des Partners] </w:t>
      </w:r>
      <w:r w:rsidR="00391D7B" w:rsidRPr="00146AE3">
        <w:rPr>
          <w:rFonts w:asciiTheme="minorHAnsi" w:hAnsiTheme="minorHAnsi" w:cstheme="minorHAnsi"/>
          <w:sz w:val="24"/>
          <w:szCs w:val="22"/>
        </w:rPr>
        <w:t xml:space="preserve">entschieden, dass er auch den Herzschlag möchte. Und ich hatte keine Minute Angst, selbst wenn wir jetzt auseinander gehen, das ist etwas, dass uns wird verbinden. Ich schreibe mir jetzt nicht hier [Name des </w:t>
      </w:r>
      <w:r w:rsidR="00EA5125" w:rsidRPr="00146AE3">
        <w:rPr>
          <w:rFonts w:asciiTheme="minorHAnsi" w:hAnsiTheme="minorHAnsi" w:cstheme="minorHAnsi"/>
          <w:sz w:val="24"/>
          <w:szCs w:val="22"/>
        </w:rPr>
        <w:t>Partners</w:t>
      </w:r>
      <w:r w:rsidR="00391D7B" w:rsidRPr="00146AE3">
        <w:rPr>
          <w:rFonts w:asciiTheme="minorHAnsi" w:hAnsiTheme="minorHAnsi" w:cstheme="minorHAnsi"/>
          <w:sz w:val="24"/>
          <w:szCs w:val="22"/>
        </w:rPr>
        <w:t xml:space="preserve">] hin. Das würde ich nie machen, so ein </w:t>
      </w:r>
      <w:proofErr w:type="spellStart"/>
      <w:r w:rsidR="00391D7B" w:rsidRPr="00146AE3">
        <w:rPr>
          <w:rFonts w:asciiTheme="minorHAnsi" w:hAnsiTheme="minorHAnsi" w:cstheme="minorHAnsi"/>
          <w:sz w:val="24"/>
          <w:szCs w:val="22"/>
        </w:rPr>
        <w:t>Partnertattoo</w:t>
      </w:r>
      <w:proofErr w:type="spellEnd"/>
      <w:r w:rsidR="00391D7B" w:rsidRPr="00146AE3">
        <w:rPr>
          <w:rFonts w:asciiTheme="minorHAnsi" w:hAnsiTheme="minorHAnsi" w:cstheme="minorHAnsi"/>
          <w:sz w:val="24"/>
          <w:szCs w:val="22"/>
        </w:rPr>
        <w:t>, NIE! Aber das ist so etwas- Ob wir zusammen sind oder nicht- Und es war schön, das so zu machen. #00:19:25-2#</w:t>
      </w:r>
    </w:p>
    <w:p w14:paraId="7A65502E"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#00:19:25-2# Das verbindet euch für immer und ewig. #00:19:28-2#</w:t>
      </w:r>
    </w:p>
    <w:p w14:paraId="1BC1E5A1"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#00:19:28-2# Ja. Ist immer bei mir, nah bei meinem Herz (zeigt auf die Stelle wo sie das Tattoo hat). #00:19:37-9#</w:t>
      </w:r>
    </w:p>
    <w:p w14:paraId="78932122"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#00:19:37-9# Wie ist </w:t>
      </w:r>
      <w:proofErr w:type="gramStart"/>
      <w:r w:rsidRPr="00146AE3">
        <w:rPr>
          <w:rFonts w:asciiTheme="minorHAnsi" w:hAnsiTheme="minorHAnsi" w:cstheme="minorHAnsi"/>
          <w:sz w:val="24"/>
          <w:szCs w:val="22"/>
        </w:rPr>
        <w:t>das</w:t>
      </w:r>
      <w:proofErr w:type="gramEnd"/>
      <w:r w:rsidRPr="00146AE3">
        <w:rPr>
          <w:rFonts w:asciiTheme="minorHAnsi" w:hAnsiTheme="minorHAnsi" w:cstheme="minorHAnsi"/>
          <w:sz w:val="24"/>
          <w:szCs w:val="22"/>
        </w:rPr>
        <w:t xml:space="preserve"> wenn Leute das sehen? Wenn du in der Badi bist, bist du schon mal darauf angesprochen worden? #00:19:47-5#</w:t>
      </w:r>
    </w:p>
    <w:p w14:paraId="3F6B18C7"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#00:19:47-5# Ja. 'Habt ihr das gleiche Tattoo?' Ja. Aber ich glaube es hat sich noch NIE jemand getraut zu fragen oder uns darauf anzusprechen wieso, dass wir dasselbe Tattoo haben. Oder 'Hey </w:t>
      </w:r>
      <w:proofErr w:type="spellStart"/>
      <w:r w:rsidRPr="00146AE3">
        <w:rPr>
          <w:rFonts w:asciiTheme="minorHAnsi" w:hAnsiTheme="minorHAnsi" w:cstheme="minorHAnsi"/>
          <w:sz w:val="24"/>
          <w:szCs w:val="22"/>
        </w:rPr>
        <w:t>Partnertattoo</w:t>
      </w:r>
      <w:proofErr w:type="spellEnd"/>
      <w:r w:rsidRPr="00146AE3">
        <w:rPr>
          <w:rFonts w:asciiTheme="minorHAnsi" w:hAnsiTheme="minorHAnsi" w:cstheme="minorHAnsi"/>
          <w:sz w:val="24"/>
          <w:szCs w:val="22"/>
        </w:rPr>
        <w:t xml:space="preserve">'. Es waren auch schon mal Arbeitskollegen von mir in der Badi und haben gefragt, ob wir das gleiche Tattoo haben. Ja. Aber weiter- Und ich wüsste auch nicht, wie ich reagieren würde, wenn jemand fragen würde, wieso wir das gleiche haben. Einfach keine Ahnung (lachend). Ich wüsste echt nicht was ich sagen würde. Aber es hat uns noch nie- Manchmal sehe ich schon so Blicke 'Ach, sind die blöd' oder keine Ahnung (lachend), aber das </w:t>
      </w:r>
      <w:r w:rsidR="00EA5125" w:rsidRPr="00146AE3">
        <w:rPr>
          <w:rFonts w:asciiTheme="minorHAnsi" w:hAnsiTheme="minorHAnsi" w:cstheme="minorHAnsi"/>
          <w:sz w:val="24"/>
          <w:szCs w:val="22"/>
        </w:rPr>
        <w:t xml:space="preserve">ist </w:t>
      </w:r>
      <w:r w:rsidRPr="00146AE3">
        <w:rPr>
          <w:rFonts w:asciiTheme="minorHAnsi" w:hAnsiTheme="minorHAnsi" w:cstheme="minorHAnsi"/>
          <w:sz w:val="24"/>
          <w:szCs w:val="22"/>
        </w:rPr>
        <w:t>mir eigentlich egal. #00:20:29-3#</w:t>
      </w:r>
    </w:p>
    <w:p w14:paraId="0AA254DA"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#00:20:29-3# </w:t>
      </w:r>
      <w:proofErr w:type="spellStart"/>
      <w:r w:rsidRPr="00146AE3">
        <w:rPr>
          <w:rFonts w:asciiTheme="minorHAnsi" w:hAnsiTheme="minorHAnsi" w:cstheme="minorHAnsi"/>
          <w:sz w:val="24"/>
          <w:szCs w:val="22"/>
        </w:rPr>
        <w:t>Weisst</w:t>
      </w:r>
      <w:proofErr w:type="spellEnd"/>
      <w:r w:rsidRPr="00146AE3">
        <w:rPr>
          <w:rFonts w:asciiTheme="minorHAnsi" w:hAnsiTheme="minorHAnsi" w:cstheme="minorHAnsi"/>
          <w:sz w:val="24"/>
          <w:szCs w:val="22"/>
        </w:rPr>
        <w:t xml:space="preserve"> du von Leuten um dich herum, die auch schon eine Fehlgeburt hatten? Also du hast </w:t>
      </w:r>
      <w:proofErr w:type="gramStart"/>
      <w:r w:rsidRPr="00146AE3">
        <w:rPr>
          <w:rFonts w:asciiTheme="minorHAnsi" w:hAnsiTheme="minorHAnsi" w:cstheme="minorHAnsi"/>
          <w:sz w:val="24"/>
          <w:szCs w:val="22"/>
        </w:rPr>
        <w:t>von deinem Mami</w:t>
      </w:r>
      <w:proofErr w:type="gramEnd"/>
      <w:r w:rsidRPr="00146AE3">
        <w:rPr>
          <w:rFonts w:asciiTheme="minorHAnsi" w:hAnsiTheme="minorHAnsi" w:cstheme="minorHAnsi"/>
          <w:sz w:val="24"/>
          <w:szCs w:val="22"/>
        </w:rPr>
        <w:t xml:space="preserve"> erzählt, aber- #00:20:39-7#</w:t>
      </w:r>
    </w:p>
    <w:p w14:paraId="109DD869"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#00:20:39-7#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(verneinend) Also doch,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jetzt- Mit vielen Leuten mit denen ich mich ausgetauscht habe, die mich in dieser Zeit begleitet haben. </w:t>
      </w:r>
      <w:r w:rsidRPr="00146AE3">
        <w:rPr>
          <w:rFonts w:asciiTheme="minorHAnsi" w:hAnsiTheme="minorHAnsi" w:cstheme="minorHAnsi"/>
          <w:color w:val="FF0000"/>
          <w:sz w:val="24"/>
          <w:szCs w:val="22"/>
        </w:rPr>
        <w:t xml:space="preserve">Zum Beispiel Frau [Nachname], meine Chefin. Ich hatte mit ihr NIE eine gute Verbindung, die ganze Lehrzeit </w:t>
      </w:r>
      <w:r w:rsidRPr="00146AE3">
        <w:rPr>
          <w:rFonts w:asciiTheme="minorHAnsi" w:hAnsiTheme="minorHAnsi" w:cstheme="minorHAnsi"/>
          <w:color w:val="FF0000"/>
          <w:sz w:val="24"/>
          <w:szCs w:val="22"/>
        </w:rPr>
        <w:lastRenderedPageBreak/>
        <w:t xml:space="preserve">durch. Aber als das dann war, als ich auch dem Betrieb sagen musste, weshalb ich eine Woche fehlen würde mit der Operation, das erste Mal, als sie mich einfach umarmt hat und wir einfach auf der gleichen Wellenlänge waren und sie mir erzählt hat, dass sie das auch schon durchmachen musste. Sie hat mich dann darauf vorbereitet, wie das ablaufen würde mit der Operation und das die Nacht vorher die schlimmste Nacht- </w:t>
      </w:r>
      <w:r w:rsidRPr="00146AE3">
        <w:rPr>
          <w:rFonts w:asciiTheme="minorHAnsi" w:hAnsiTheme="minorHAnsi" w:cstheme="minorHAnsi"/>
          <w:sz w:val="24"/>
          <w:szCs w:val="22"/>
        </w:rPr>
        <w:t xml:space="preserve">keine Ahnung. Aber das habe ich von ihr erfahren. Ich schaue glaube sie und sie mich mit anderen Augen an. Dann meine Osteopathin hatte auch schon zwei Fehlgeburten. Eigentlich so mit allen, mit denen ich- Hatten alle eigentlich auch schon. Aber so in der ganz nahen-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(verneinend) #00:21:44-5#</w:t>
      </w:r>
    </w:p>
    <w:p w14:paraId="1283E3E1"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#00:21:44-5# Habt ihr euch einen Zeitpunkt festgelegt, wo ihr die Schwangerschaft verkünden wolltet? Wi</w:t>
      </w:r>
      <w:r w:rsidR="00EA5125" w:rsidRPr="00146AE3">
        <w:rPr>
          <w:rFonts w:asciiTheme="minorHAnsi" w:hAnsiTheme="minorHAnsi" w:cstheme="minorHAnsi"/>
          <w:sz w:val="24"/>
          <w:szCs w:val="22"/>
        </w:rPr>
        <w:t>e</w:t>
      </w:r>
      <w:r w:rsidRPr="00146AE3">
        <w:rPr>
          <w:rFonts w:asciiTheme="minorHAnsi" w:hAnsiTheme="minorHAnsi" w:cstheme="minorHAnsi"/>
          <w:sz w:val="24"/>
          <w:szCs w:val="22"/>
        </w:rPr>
        <w:t xml:space="preserve"> seid ihr auf das-? Wieso genau dieser Zeitpunkt? #00:22:01-3#</w:t>
      </w:r>
    </w:p>
    <w:p w14:paraId="68C9D6E6"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#00:22:01-3# </w:t>
      </w:r>
      <w:r w:rsidRPr="00146AE3">
        <w:rPr>
          <w:rFonts w:asciiTheme="minorHAnsi" w:hAnsiTheme="minorHAnsi" w:cstheme="minorHAnsi"/>
          <w:sz w:val="24"/>
          <w:szCs w:val="22"/>
          <w:highlight w:val="green"/>
        </w:rPr>
        <w:t xml:space="preserve">Ja, </w:t>
      </w:r>
      <w:proofErr w:type="gramStart"/>
      <w:r w:rsidRPr="00146AE3">
        <w:rPr>
          <w:rFonts w:asciiTheme="minorHAnsi" w:hAnsiTheme="minorHAnsi" w:cstheme="minorHAnsi"/>
          <w:sz w:val="24"/>
          <w:szCs w:val="22"/>
          <w:highlight w:val="green"/>
        </w:rPr>
        <w:t>weil</w:t>
      </w:r>
      <w:proofErr w:type="gramEnd"/>
      <w:r w:rsidRPr="00146AE3">
        <w:rPr>
          <w:rFonts w:asciiTheme="minorHAnsi" w:hAnsiTheme="minorHAnsi" w:cstheme="minorHAnsi"/>
          <w:sz w:val="24"/>
          <w:szCs w:val="22"/>
          <w:highlight w:val="green"/>
        </w:rPr>
        <w:t xml:space="preserve"> man sagt so die ersten drei Monate, halt nicht sagen.</w:t>
      </w:r>
      <w:r w:rsidRPr="00146AE3">
        <w:rPr>
          <w:rFonts w:asciiTheme="minorHAnsi" w:hAnsiTheme="minorHAnsi" w:cstheme="minorHAnsi"/>
          <w:sz w:val="24"/>
          <w:szCs w:val="22"/>
        </w:rPr>
        <w:t xml:space="preserve"> Und es wäre eine Woche nach dem Termin hätten wir es eigentlich geplant gehabt, weil ja dann schon drei Monate und zwei Wochen vorbei gewesen wären, noch ein bisschen '</w:t>
      </w:r>
      <w:proofErr w:type="spellStart"/>
      <w:r w:rsidRPr="00146AE3">
        <w:rPr>
          <w:rFonts w:asciiTheme="minorHAnsi" w:hAnsiTheme="minorHAnsi" w:cstheme="minorHAnsi"/>
          <w:sz w:val="24"/>
          <w:szCs w:val="22"/>
        </w:rPr>
        <w:t>spatzig</w:t>
      </w:r>
      <w:proofErr w:type="spellEnd"/>
      <w:r w:rsidRPr="00146AE3">
        <w:rPr>
          <w:rFonts w:asciiTheme="minorHAnsi" w:hAnsiTheme="minorHAnsi" w:cstheme="minorHAnsi"/>
          <w:sz w:val="24"/>
          <w:szCs w:val="22"/>
        </w:rPr>
        <w:t>'. Ja... #00:22:23-5#</w:t>
      </w:r>
    </w:p>
    <w:p w14:paraId="22461D2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#00:22:23-5# Hast du das auch irgendwo schon mal gelesen, dass man das so macht, diese drei Monate abwarten? #00:22:31-4#</w:t>
      </w:r>
    </w:p>
    <w:p w14:paraId="76DA4F9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#00:22:31-4# Nein das hat mit dem- </w:t>
      </w:r>
      <w:r w:rsidRPr="00146AE3">
        <w:rPr>
          <w:rFonts w:asciiTheme="minorHAnsi" w:hAnsiTheme="minorHAnsi" w:cstheme="minorHAnsi"/>
          <w:sz w:val="24"/>
          <w:szCs w:val="22"/>
          <w:highlight w:val="green"/>
        </w:rPr>
        <w:t xml:space="preserve">Ja doch, die ersten drei Monate sind halt einfach- Ja das habe ich halt irgendwo gelesen, dass es in den ersten drei Monaten passieren kann, dass- Das war halt schon hier drin (zeigt auf ihren Kopf). Für was allen schon sagen, wenn danach viel mehr Leute enttäuscht sind? An das habe ich schon gedacht. Und </w:t>
      </w:r>
      <w:r w:rsidR="00EA5125" w:rsidRPr="00146AE3">
        <w:rPr>
          <w:rFonts w:asciiTheme="minorHAnsi" w:hAnsiTheme="minorHAnsi" w:cstheme="minorHAnsi"/>
          <w:sz w:val="24"/>
          <w:szCs w:val="22"/>
          <w:highlight w:val="green"/>
        </w:rPr>
        <w:t>[Name des Partners]</w:t>
      </w:r>
      <w:r w:rsidRPr="00146AE3">
        <w:rPr>
          <w:rFonts w:asciiTheme="minorHAnsi" w:hAnsiTheme="minorHAnsi" w:cstheme="minorHAnsi"/>
          <w:sz w:val="24"/>
          <w:szCs w:val="22"/>
          <w:highlight w:val="green"/>
        </w:rPr>
        <w:t xml:space="preserve"> und ich sind uns jetzt auch ganz klar, dass wenn es wieder passiert, dann sagen wir es in den ersten drei Monaten einfach niemanden, weil die Enttäuschung beider Mütter- (..) also, wenn </w:t>
      </w:r>
      <w:proofErr w:type="spellStart"/>
      <w:r w:rsidRPr="00146AE3">
        <w:rPr>
          <w:rFonts w:asciiTheme="minorHAnsi" w:hAnsiTheme="minorHAnsi" w:cstheme="minorHAnsi"/>
          <w:sz w:val="24"/>
          <w:szCs w:val="22"/>
          <w:highlight w:val="green"/>
        </w:rPr>
        <w:t>sies</w:t>
      </w:r>
      <w:proofErr w:type="spellEnd"/>
      <w:r w:rsidRPr="00146AE3">
        <w:rPr>
          <w:rFonts w:asciiTheme="minorHAnsi" w:hAnsiTheme="minorHAnsi" w:cstheme="minorHAnsi"/>
          <w:sz w:val="24"/>
          <w:szCs w:val="22"/>
          <w:highlight w:val="green"/>
        </w:rPr>
        <w:t xml:space="preserve"> nicht wissen, dann- Also für ein nächstes Mal werden wir es einfach für u</w:t>
      </w:r>
      <w:r w:rsidR="00EA5125" w:rsidRPr="00146AE3">
        <w:rPr>
          <w:rFonts w:asciiTheme="minorHAnsi" w:hAnsiTheme="minorHAnsi" w:cstheme="minorHAnsi"/>
          <w:sz w:val="24"/>
          <w:szCs w:val="22"/>
          <w:highlight w:val="green"/>
        </w:rPr>
        <w:t>ns</w:t>
      </w:r>
      <w:r w:rsidRPr="00146AE3">
        <w:rPr>
          <w:rFonts w:asciiTheme="minorHAnsi" w:hAnsiTheme="minorHAnsi" w:cstheme="minorHAnsi"/>
          <w:sz w:val="24"/>
          <w:szCs w:val="22"/>
          <w:highlight w:val="green"/>
        </w:rPr>
        <w:t xml:space="preserve"> behalten, </w:t>
      </w:r>
      <w:proofErr w:type="spellStart"/>
      <w:r w:rsidRPr="00146AE3">
        <w:rPr>
          <w:rFonts w:asciiTheme="minorHAnsi" w:hAnsiTheme="minorHAnsi" w:cstheme="minorHAnsi"/>
          <w:sz w:val="24"/>
          <w:szCs w:val="22"/>
          <w:highlight w:val="green"/>
        </w:rPr>
        <w:t>wenns</w:t>
      </w:r>
      <w:proofErr w:type="spellEnd"/>
      <w:r w:rsidRPr="00146AE3">
        <w:rPr>
          <w:rFonts w:asciiTheme="minorHAnsi" w:hAnsiTheme="minorHAnsi" w:cstheme="minorHAnsi"/>
          <w:sz w:val="24"/>
          <w:szCs w:val="22"/>
          <w:highlight w:val="green"/>
        </w:rPr>
        <w:t xml:space="preserve"> geht.</w:t>
      </w:r>
      <w:r w:rsidRPr="00146AE3">
        <w:rPr>
          <w:rFonts w:asciiTheme="minorHAnsi" w:hAnsiTheme="minorHAnsi" w:cstheme="minorHAnsi"/>
          <w:sz w:val="24"/>
          <w:szCs w:val="22"/>
        </w:rPr>
        <w:t xml:space="preserve"> Man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ja nie (lachend). #00:23:19-1#</w:t>
      </w:r>
    </w:p>
    <w:p w14:paraId="302B500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#00:23:19-1# Also dann im Nachhinein, wenn du trotzdem eine Fehlgeburt hast, dann sagst du es schon? #00:23:27-1#</w:t>
      </w:r>
    </w:p>
    <w:p w14:paraId="08AB15F6"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#00:23:27-1# Ja, das würde ich glaube ich schon sagen, aber ich würde nicht unnötig schon- (.) Also unnötig- Ja, klar es war auch schön für uns alle, dass wir das machen konnten, aber ich finde es nicht für nötig, dass </w:t>
      </w:r>
      <w:proofErr w:type="spellStart"/>
      <w:r w:rsidRPr="00146AE3">
        <w:rPr>
          <w:rFonts w:asciiTheme="minorHAnsi" w:hAnsiTheme="minorHAnsi" w:cstheme="minorHAnsi"/>
          <w:sz w:val="24"/>
          <w:szCs w:val="22"/>
        </w:rPr>
        <w:t>ichs</w:t>
      </w:r>
      <w:proofErr w:type="spellEnd"/>
      <w:r w:rsidRPr="00146AE3">
        <w:rPr>
          <w:rFonts w:asciiTheme="minorHAnsi" w:hAnsiTheme="minorHAnsi" w:cstheme="minorHAnsi"/>
          <w:sz w:val="24"/>
          <w:szCs w:val="22"/>
        </w:rPr>
        <w:t xml:space="preserve">- Also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ich kann es nicht sagen. #00:23:45-9#</w:t>
      </w:r>
    </w:p>
    <w:p w14:paraId="26762EEC"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#00:23:45-9# Vielleicht auch, ihnen das Leiden zu ersparen? #00:23:51-3#</w:t>
      </w:r>
    </w:p>
    <w:p w14:paraId="1EF2E23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#00:23:51-3# Ja genau #00:23:53-8#</w:t>
      </w:r>
    </w:p>
    <w:p w14:paraId="66DC05BB"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#00:23:53-8# Aber ich meine rein </w:t>
      </w:r>
      <w:r w:rsidR="008B1235" w:rsidRPr="00146AE3">
        <w:rPr>
          <w:rFonts w:asciiTheme="minorHAnsi" w:hAnsiTheme="minorHAnsi" w:cstheme="minorHAnsi"/>
          <w:sz w:val="24"/>
          <w:szCs w:val="22"/>
        </w:rPr>
        <w:t>theoretisch,</w:t>
      </w:r>
      <w:r w:rsidRPr="00146AE3">
        <w:rPr>
          <w:rFonts w:asciiTheme="minorHAnsi" w:hAnsiTheme="minorHAnsi" w:cstheme="minorHAnsi"/>
          <w:sz w:val="24"/>
          <w:szCs w:val="22"/>
        </w:rPr>
        <w:t xml:space="preserve"> wenn du</w:t>
      </w:r>
      <w:r w:rsidR="008B1235" w:rsidRPr="00146AE3">
        <w:rPr>
          <w:rFonts w:asciiTheme="minorHAnsi" w:hAnsiTheme="minorHAnsi" w:cstheme="minorHAnsi"/>
          <w:sz w:val="24"/>
          <w:szCs w:val="22"/>
        </w:rPr>
        <w:t>‘</w:t>
      </w:r>
      <w:r w:rsidRPr="00146AE3">
        <w:rPr>
          <w:rFonts w:asciiTheme="minorHAnsi" w:hAnsiTheme="minorHAnsi" w:cstheme="minorHAnsi"/>
          <w:sz w:val="24"/>
          <w:szCs w:val="22"/>
        </w:rPr>
        <w:t>s nachher sagst, haben sie das gleiche Leiden. #00:23:57-4#</w:t>
      </w:r>
    </w:p>
    <w:p w14:paraId="21D4BCEA"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#00:23:57-4# Ja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(lachend). Ich geh jetzt nicht davon aus, dass es nochmals passiert, aber ich möchte einfach nicht vorher- Ich glaube ich könnte es </w:t>
      </w:r>
      <w:proofErr w:type="gramStart"/>
      <w:r w:rsidRPr="00146AE3">
        <w:rPr>
          <w:rFonts w:asciiTheme="minorHAnsi" w:hAnsiTheme="minorHAnsi" w:cstheme="minorHAnsi"/>
          <w:sz w:val="24"/>
          <w:szCs w:val="22"/>
        </w:rPr>
        <w:t>meinem Mami</w:t>
      </w:r>
      <w:proofErr w:type="gramEnd"/>
      <w:r w:rsidRPr="00146AE3">
        <w:rPr>
          <w:rFonts w:asciiTheme="minorHAnsi" w:hAnsiTheme="minorHAnsi" w:cstheme="minorHAnsi"/>
          <w:sz w:val="24"/>
          <w:szCs w:val="22"/>
        </w:rPr>
        <w:t xml:space="preserve"> nicht so lang- Ich denke nicht (lachend). Ich glaube auch nicht- Also [Name einer Freundin] war die erste und die einzige Kollegin, die es wusste, denn ich musste es einfach mal einer Kollegin sagen und nicht nur </w:t>
      </w:r>
      <w:proofErr w:type="gramStart"/>
      <w:r w:rsidRPr="00146AE3">
        <w:rPr>
          <w:rFonts w:asciiTheme="minorHAnsi" w:hAnsiTheme="minorHAnsi" w:cstheme="minorHAnsi"/>
          <w:sz w:val="24"/>
          <w:szCs w:val="22"/>
        </w:rPr>
        <w:t>meinem Mami</w:t>
      </w:r>
      <w:proofErr w:type="gramEnd"/>
      <w:r w:rsidRPr="00146AE3">
        <w:rPr>
          <w:rFonts w:asciiTheme="minorHAnsi" w:hAnsiTheme="minorHAnsi" w:cstheme="minorHAnsi"/>
          <w:sz w:val="24"/>
          <w:szCs w:val="22"/>
        </w:rPr>
        <w:t xml:space="preserve"> und meinem Papi und mit dem </w:t>
      </w:r>
      <w:proofErr w:type="spellStart"/>
      <w:r w:rsidRPr="00146AE3">
        <w:rPr>
          <w:rFonts w:asciiTheme="minorHAnsi" w:hAnsiTheme="minorHAnsi" w:cstheme="minorHAnsi"/>
          <w:sz w:val="24"/>
          <w:szCs w:val="22"/>
        </w:rPr>
        <w:t>Schwiegermami</w:t>
      </w:r>
      <w:proofErr w:type="spellEnd"/>
      <w:r w:rsidRPr="00146AE3">
        <w:rPr>
          <w:rFonts w:asciiTheme="minorHAnsi" w:hAnsiTheme="minorHAnsi" w:cstheme="minorHAnsi"/>
          <w:sz w:val="24"/>
          <w:szCs w:val="22"/>
        </w:rPr>
        <w:t xml:space="preserve"> und mit [Name des </w:t>
      </w:r>
      <w:r w:rsidR="008B1235" w:rsidRPr="00146AE3">
        <w:rPr>
          <w:rFonts w:asciiTheme="minorHAnsi" w:hAnsiTheme="minorHAnsi" w:cstheme="minorHAnsi"/>
          <w:sz w:val="24"/>
          <w:szCs w:val="22"/>
        </w:rPr>
        <w:t>Partners</w:t>
      </w:r>
      <w:r w:rsidRPr="00146AE3">
        <w:rPr>
          <w:rFonts w:asciiTheme="minorHAnsi" w:hAnsiTheme="minorHAnsi" w:cstheme="minorHAnsi"/>
          <w:sz w:val="24"/>
          <w:szCs w:val="22"/>
        </w:rPr>
        <w:t xml:space="preserve">] darüber reden.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auch nicht, ob ich das könnte, aber wahrscheinlich schon. #00:24:38-5#</w:t>
      </w:r>
    </w:p>
    <w:p w14:paraId="796018A6"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I: #00:24:38-5# (.) Muss noch schnell schauen was ich sonst noch habe. (...) Hattest du jemals das Gefühl, dass du mit jemanden NICHT über die Fehlgeburt hättest sprechen können? #00:25:05-8#</w:t>
      </w:r>
    </w:p>
    <w:p w14:paraId="769E889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#00:25:05-8# Mein Papi. Aber bei meinem Papi hatte ich auch sonst Angst ihm zu sagen, dass ich schwanger bin.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wieso. Ich habe irgendwie- Also zuerst hatte ich das Gefühl ich enttäusche alle, weil ich schon mit (..) 19 schwanger war. 'Schlecht, negativ so früh, </w:t>
      </w:r>
      <w:proofErr w:type="spellStart"/>
      <w:r w:rsidRPr="00146AE3">
        <w:rPr>
          <w:rFonts w:asciiTheme="minorHAnsi" w:hAnsiTheme="minorHAnsi" w:cstheme="minorHAnsi"/>
          <w:sz w:val="24"/>
          <w:szCs w:val="22"/>
        </w:rPr>
        <w:t>blablabla</w:t>
      </w:r>
      <w:proofErr w:type="spellEnd"/>
      <w:r w:rsidRPr="00146AE3">
        <w:rPr>
          <w:rFonts w:asciiTheme="minorHAnsi" w:hAnsiTheme="minorHAnsi" w:cstheme="minorHAnsi"/>
          <w:sz w:val="24"/>
          <w:szCs w:val="22"/>
        </w:rPr>
        <w:t xml:space="preserve">' und </w:t>
      </w:r>
      <w:proofErr w:type="gramStart"/>
      <w:r w:rsidRPr="00146AE3">
        <w:rPr>
          <w:rFonts w:asciiTheme="minorHAnsi" w:hAnsiTheme="minorHAnsi" w:cstheme="minorHAnsi"/>
          <w:sz w:val="24"/>
          <w:szCs w:val="22"/>
        </w:rPr>
        <w:t>meinem Mami</w:t>
      </w:r>
      <w:proofErr w:type="gramEnd"/>
      <w:r w:rsidRPr="00146AE3">
        <w:rPr>
          <w:rFonts w:asciiTheme="minorHAnsi" w:hAnsiTheme="minorHAnsi" w:cstheme="minorHAnsi"/>
          <w:sz w:val="24"/>
          <w:szCs w:val="22"/>
        </w:rPr>
        <w:t xml:space="preserve"> habe ich es erzählt und meinem Papi hatte ich es erst eine Woche später erzählt, weil ich so Angst hatte. Aber als es weggegangen ist- Ich habe mit ihm noch NIE darüber geredet. Mami hat es ihm erzählt, er hat mich umarmt, er hat geweint, fertig...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Ich habe eigentlich ein besseres Verhältnis mit meinem Vater, aber das ist etwas- Aber sonst konnte ich eigentlich- #00:26:15-5#</w:t>
      </w:r>
    </w:p>
    <w:p w14:paraId="3AEC2064"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#00:26:15-5# Hättest du dir von deinem Umfeld gewünscht, dass sie anders reagiert hätten? #00:26:24-7#</w:t>
      </w:r>
    </w:p>
    <w:p w14:paraId="0FA3741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#00:26:24-7# Ja. Also- Nein-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Es hat einfach Kommentare gegeben wie: 'War ja klar, du warst im LAP Stress'. (..) Das verletzt mich bis heute und macht mich echt wütend. (.) </w:t>
      </w:r>
      <w:r w:rsidRPr="00146AE3">
        <w:rPr>
          <w:rFonts w:asciiTheme="minorHAnsi" w:hAnsiTheme="minorHAnsi" w:cstheme="minorHAnsi"/>
          <w:sz w:val="24"/>
          <w:szCs w:val="22"/>
          <w:highlight w:val="lightGray"/>
        </w:rPr>
        <w:t xml:space="preserve">Oder einmal irgendwie, bevor wir in die Skiferien sind hat jemand seinen Geburtstag gefeiert und ich war halt Fahrer und nachher hatten sie Getränke und ich habe nur daran gerochen und dann hat es im Nachhinein auch </w:t>
      </w:r>
      <w:proofErr w:type="spellStart"/>
      <w:r w:rsidRPr="00146AE3">
        <w:rPr>
          <w:rFonts w:asciiTheme="minorHAnsi" w:hAnsiTheme="minorHAnsi" w:cstheme="minorHAnsi"/>
          <w:sz w:val="24"/>
          <w:szCs w:val="22"/>
          <w:highlight w:val="lightGray"/>
        </w:rPr>
        <w:t>geheissen</w:t>
      </w:r>
      <w:proofErr w:type="spellEnd"/>
      <w:r w:rsidRPr="00146AE3">
        <w:rPr>
          <w:rFonts w:asciiTheme="minorHAnsi" w:hAnsiTheme="minorHAnsi" w:cstheme="minorHAnsi"/>
          <w:sz w:val="24"/>
          <w:szCs w:val="22"/>
          <w:highlight w:val="lightGray"/>
        </w:rPr>
        <w:t xml:space="preserve"> 'Ja, du hast ja dort Alkohol probiert!' und ich habe wirklich nur daran- Das sind so Aussagen, wo ich finde, die kannst du echt stecken lassen</w:t>
      </w:r>
      <w:r w:rsidRPr="00146AE3">
        <w:rPr>
          <w:rFonts w:asciiTheme="minorHAnsi" w:hAnsiTheme="minorHAnsi" w:cstheme="minorHAnsi"/>
          <w:sz w:val="24"/>
          <w:szCs w:val="22"/>
          <w:highlight w:val="cyan"/>
        </w:rPr>
        <w:t>. Also das finde ich einfach- Ich habe nicht noch MEHR Mitleid gebraucht, das war absolut mehr als genug, aber so Sachen, weil sie sich einfach nicht vorstellen können, wie sich das anfühlt. Und wenn du dann noch so Sachen hörst... Du suchst ja sowieso schon die Schuld bei dir</w:t>
      </w:r>
      <w:r w:rsidRPr="00146AE3">
        <w:rPr>
          <w:rFonts w:asciiTheme="minorHAnsi" w:hAnsiTheme="minorHAnsi" w:cstheme="minorHAnsi"/>
          <w:sz w:val="24"/>
          <w:szCs w:val="22"/>
        </w:rPr>
        <w:t xml:space="preserve"> und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dann noch </w:t>
      </w:r>
      <w:proofErr w:type="spellStart"/>
      <w:r w:rsidRPr="00146AE3">
        <w:rPr>
          <w:rFonts w:asciiTheme="minorHAnsi" w:hAnsiTheme="minorHAnsi" w:cstheme="minorHAnsi"/>
          <w:sz w:val="24"/>
          <w:szCs w:val="22"/>
        </w:rPr>
        <w:t>heisst</w:t>
      </w:r>
      <w:proofErr w:type="spellEnd"/>
      <w:r w:rsidRPr="00146AE3">
        <w:rPr>
          <w:rFonts w:asciiTheme="minorHAnsi" w:hAnsiTheme="minorHAnsi" w:cstheme="minorHAnsi"/>
          <w:sz w:val="24"/>
          <w:szCs w:val="22"/>
        </w:rPr>
        <w:t xml:space="preserve"> 'Du hattes ja LAP, war ja klar', 'Du hattes Stress', also wo du dir dann so denkst 'Grazie </w:t>
      </w:r>
      <w:proofErr w:type="spellStart"/>
      <w:r w:rsidRPr="00146AE3">
        <w:rPr>
          <w:rFonts w:asciiTheme="minorHAnsi" w:hAnsiTheme="minorHAnsi" w:cstheme="minorHAnsi"/>
          <w:sz w:val="24"/>
          <w:szCs w:val="22"/>
        </w:rPr>
        <w:t>mille</w:t>
      </w:r>
      <w:proofErr w:type="spellEnd"/>
      <w:r w:rsidRPr="00146AE3">
        <w:rPr>
          <w:rFonts w:asciiTheme="minorHAnsi" w:hAnsiTheme="minorHAnsi" w:cstheme="minorHAnsi"/>
          <w:sz w:val="24"/>
          <w:szCs w:val="22"/>
        </w:rPr>
        <w:t>' (sarkastisch lachend).  #00:27:41-8#</w:t>
      </w:r>
    </w:p>
    <w:p w14:paraId="0CA8A4EB"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#00:27:41-8# Wieso sagt man so etwas? #00:27:42-3#</w:t>
      </w:r>
    </w:p>
    <w:p w14:paraId="3CCB7EB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#00:27:42-3# </w:t>
      </w:r>
      <w:r w:rsidRPr="00146AE3">
        <w:rPr>
          <w:rFonts w:asciiTheme="minorHAnsi" w:hAnsiTheme="minorHAnsi" w:cstheme="minorHAnsi"/>
          <w:sz w:val="24"/>
          <w:szCs w:val="22"/>
          <w:highlight w:val="yellow"/>
        </w:rPr>
        <w:t xml:space="preserve">Aber Leute, die das noch nie erlebt haben, können das nicht beurteilen. Es gibt auch heute noch Aussagen wie 'Eine Fehlgeburt ist ja nicht so schlimm wie eine Totgeburt oder eine Fehlgeburt im sechsten Monat', wo ich sagen muss 'Ja, </w:t>
      </w:r>
      <w:proofErr w:type="spellStart"/>
      <w:r w:rsidRPr="00146AE3">
        <w:rPr>
          <w:rFonts w:asciiTheme="minorHAnsi" w:hAnsiTheme="minorHAnsi" w:cstheme="minorHAnsi"/>
          <w:sz w:val="24"/>
          <w:szCs w:val="22"/>
          <w:highlight w:val="yellow"/>
        </w:rPr>
        <w:t>pfff</w:t>
      </w:r>
      <w:proofErr w:type="spellEnd"/>
      <w:r w:rsidRPr="00146AE3">
        <w:rPr>
          <w:rFonts w:asciiTheme="minorHAnsi" w:hAnsiTheme="minorHAnsi" w:cstheme="minorHAnsi"/>
          <w:sz w:val="24"/>
          <w:szCs w:val="22"/>
          <w:highlight w:val="yellow"/>
        </w:rPr>
        <w:t xml:space="preserve">, doch!' (sarkastisch lachend). Ob es jetzt- Ich meine, das Herz hat geschlagen, es hatte Ärmchen, </w:t>
      </w:r>
      <w:proofErr w:type="spellStart"/>
      <w:r w:rsidRPr="00146AE3">
        <w:rPr>
          <w:rFonts w:asciiTheme="minorHAnsi" w:hAnsiTheme="minorHAnsi" w:cstheme="minorHAnsi"/>
          <w:sz w:val="24"/>
          <w:szCs w:val="22"/>
          <w:highlight w:val="yellow"/>
        </w:rPr>
        <w:t>Füsschen</w:t>
      </w:r>
      <w:proofErr w:type="spellEnd"/>
      <w:r w:rsidRPr="00146AE3">
        <w:rPr>
          <w:rFonts w:asciiTheme="minorHAnsi" w:hAnsiTheme="minorHAnsi" w:cstheme="minorHAnsi"/>
          <w:sz w:val="24"/>
          <w:szCs w:val="22"/>
          <w:highlight w:val="yellow"/>
        </w:rPr>
        <w:t>, ein Gesicht. Auf dem Ultraschallbild sieht man ja alles! Klar, vielleicht im sechsten Monat bist du ihm schon ein bisschen näher, ist mir eigentlich egal... Ich finde es genauso schlimm. Sobald hier drin ein Herzchen anfängt zu schlagen ist es ein Lebewesen und es ist dein- Ein Lebewesen, das lebt!</w:t>
      </w:r>
      <w:r w:rsidRPr="00146AE3">
        <w:rPr>
          <w:rFonts w:asciiTheme="minorHAnsi" w:hAnsiTheme="minorHAnsi" w:cstheme="minorHAnsi"/>
          <w:sz w:val="24"/>
          <w:szCs w:val="22"/>
        </w:rPr>
        <w:t xml:space="preserve"> Also- Leute die es nicht beurteilen können oder nicht nachfühlen können sollen einfach (..) Aber das ist vielleicht einfach mein Problem mit diesen Leuten,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es nicht. #00:28:43-9#</w:t>
      </w:r>
    </w:p>
    <w:p w14:paraId="65C85CC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#00:28:43-9# Hast du das Gefühl, dass es auch Freundschaften beeinflusst hat? </w:t>
      </w:r>
      <w:proofErr w:type="gramStart"/>
      <w:r w:rsidRPr="00146AE3">
        <w:rPr>
          <w:rFonts w:asciiTheme="minorHAnsi" w:hAnsiTheme="minorHAnsi" w:cstheme="minorHAnsi"/>
          <w:sz w:val="24"/>
          <w:szCs w:val="22"/>
        </w:rPr>
        <w:t>Also</w:t>
      </w:r>
      <w:proofErr w:type="gramEnd"/>
      <w:r w:rsidRPr="00146AE3">
        <w:rPr>
          <w:rFonts w:asciiTheme="minorHAnsi" w:hAnsiTheme="minorHAnsi" w:cstheme="minorHAnsi"/>
          <w:sz w:val="24"/>
          <w:szCs w:val="22"/>
        </w:rPr>
        <w:t xml:space="preserve"> dass du vielleicht gewissen Leuten nicht mehr gleich vertraust oder so? #00:29:00-6#</w:t>
      </w:r>
    </w:p>
    <w:p w14:paraId="529B8678"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#00:29:00-6# Ja also. Nicht kein Vertrauen mehr, sondern einfach ein bisschen genervt. Verletzt. Vielleicht bin ich nachtragend, so nach zwei Jahren, aber das waren Aussagen, die mich in dem Moment extrem verletzt haben. Ist vielleicht mein Problem, wenn ich zwei Jahre später noch ein Problem damit habe. Aber- Ich brauche schnell ein </w:t>
      </w:r>
      <w:proofErr w:type="spellStart"/>
      <w:r w:rsidRPr="00146AE3">
        <w:rPr>
          <w:rFonts w:asciiTheme="minorHAnsi" w:hAnsiTheme="minorHAnsi" w:cstheme="minorHAnsi"/>
          <w:sz w:val="24"/>
          <w:szCs w:val="22"/>
        </w:rPr>
        <w:t>Nastuch</w:t>
      </w:r>
      <w:proofErr w:type="spellEnd"/>
      <w:r w:rsidRPr="00146AE3">
        <w:rPr>
          <w:rFonts w:asciiTheme="minorHAnsi" w:hAnsiTheme="minorHAnsi" w:cstheme="minorHAnsi"/>
          <w:sz w:val="24"/>
          <w:szCs w:val="22"/>
        </w:rPr>
        <w:t>. (...) #00:29:53-2#</w:t>
      </w:r>
    </w:p>
    <w:p w14:paraId="33829D6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I: #00:29:53-2# Wie würdest du jetzt reagieren</w:t>
      </w:r>
      <w:r w:rsidR="00D1605E" w:rsidRPr="00146AE3">
        <w:rPr>
          <w:rFonts w:asciiTheme="minorHAnsi" w:hAnsiTheme="minorHAnsi" w:cstheme="minorHAnsi"/>
          <w:sz w:val="24"/>
          <w:szCs w:val="22"/>
        </w:rPr>
        <w:t>,</w:t>
      </w:r>
      <w:r w:rsidRPr="00146AE3">
        <w:rPr>
          <w:rFonts w:asciiTheme="minorHAnsi" w:hAnsiTheme="minorHAnsi" w:cstheme="minorHAnsi"/>
          <w:sz w:val="24"/>
          <w:szCs w:val="22"/>
        </w:rPr>
        <w:t xml:space="preserve"> wenn deine Kollegin dir sagt 'Ich hatte eine Fehlgeburt'? #00:30:06-7#</w:t>
      </w:r>
    </w:p>
    <w:p w14:paraId="34DE7E1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#00:30:06-7# Ich würde </w:t>
      </w:r>
      <w:r w:rsidR="00C62F54" w:rsidRPr="00146AE3">
        <w:rPr>
          <w:rFonts w:asciiTheme="minorHAnsi" w:hAnsiTheme="minorHAnsi" w:cstheme="minorHAnsi"/>
          <w:sz w:val="24"/>
          <w:szCs w:val="22"/>
        </w:rPr>
        <w:t xml:space="preserve">glaube ich </w:t>
      </w:r>
      <w:r w:rsidRPr="00146AE3">
        <w:rPr>
          <w:rFonts w:asciiTheme="minorHAnsi" w:hAnsiTheme="minorHAnsi" w:cstheme="minorHAnsi"/>
          <w:sz w:val="24"/>
          <w:szCs w:val="22"/>
        </w:rPr>
        <w:t>mal einfach mal anfangen zu weinen. Das wäre wahrscheinlich meine erste Reaktion (lachend). Ich würde dann glaube ich einfach zuhören. Ich würde nicht- Also ich hasste es</w:t>
      </w:r>
      <w:r w:rsidR="00C62F54" w:rsidRPr="00146AE3">
        <w:rPr>
          <w:rFonts w:asciiTheme="minorHAnsi" w:hAnsiTheme="minorHAnsi" w:cstheme="minorHAnsi"/>
          <w:sz w:val="24"/>
          <w:szCs w:val="22"/>
        </w:rPr>
        <w:t>,</w:t>
      </w:r>
      <w:r w:rsidRPr="00146AE3">
        <w:rPr>
          <w:rFonts w:asciiTheme="minorHAnsi" w:hAnsiTheme="minorHAnsi" w:cstheme="minorHAnsi"/>
          <w:sz w:val="24"/>
          <w:szCs w:val="22"/>
        </w:rPr>
        <w:t xml:space="preserve"> wenn jeder sagte 'Es war nicht deine Schuld </w:t>
      </w:r>
      <w:proofErr w:type="spellStart"/>
      <w:r w:rsidRPr="00146AE3">
        <w:rPr>
          <w:rFonts w:asciiTheme="minorHAnsi" w:hAnsiTheme="minorHAnsi" w:cstheme="minorHAnsi"/>
          <w:sz w:val="24"/>
          <w:szCs w:val="22"/>
        </w:rPr>
        <w:t>blablabla</w:t>
      </w:r>
      <w:proofErr w:type="spellEnd"/>
      <w:r w:rsidRPr="00146AE3">
        <w:rPr>
          <w:rFonts w:asciiTheme="minorHAnsi" w:hAnsiTheme="minorHAnsi" w:cstheme="minorHAnsi"/>
          <w:sz w:val="24"/>
          <w:szCs w:val="22"/>
        </w:rPr>
        <w:t>'. Das braucht man nicht. Ich glaube, ich würde einfach zuhören, wenn</w:t>
      </w:r>
      <w:r w:rsidR="00C62F54" w:rsidRPr="00146AE3">
        <w:rPr>
          <w:rFonts w:asciiTheme="minorHAnsi" w:hAnsiTheme="minorHAnsi" w:cstheme="minorHAnsi"/>
          <w:sz w:val="24"/>
          <w:szCs w:val="22"/>
        </w:rPr>
        <w:t xml:space="preserve"> </w:t>
      </w:r>
      <w:r w:rsidRPr="00146AE3">
        <w:rPr>
          <w:rFonts w:asciiTheme="minorHAnsi" w:hAnsiTheme="minorHAnsi" w:cstheme="minorHAnsi"/>
          <w:sz w:val="24"/>
          <w:szCs w:val="22"/>
        </w:rPr>
        <w:t>s</w:t>
      </w:r>
      <w:r w:rsidR="00C62F54" w:rsidRPr="00146AE3">
        <w:rPr>
          <w:rFonts w:asciiTheme="minorHAnsi" w:hAnsiTheme="minorHAnsi" w:cstheme="minorHAnsi"/>
          <w:sz w:val="24"/>
          <w:szCs w:val="22"/>
        </w:rPr>
        <w:t>ie</w:t>
      </w:r>
      <w:r w:rsidRPr="00146AE3">
        <w:rPr>
          <w:rFonts w:asciiTheme="minorHAnsi" w:hAnsiTheme="minorHAnsi" w:cstheme="minorHAnsi"/>
          <w:sz w:val="24"/>
          <w:szCs w:val="22"/>
        </w:rPr>
        <w:t xml:space="preserve"> reden wollen dann reden, Tipps geben. Was mir geholfen hat sich abzulenken. Sachen machen... #00:30:36-4#</w:t>
      </w:r>
    </w:p>
    <w:p w14:paraId="56993A16"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#00:30:36-4# Was würdest du ihr dann raten? #00:30:41-7#</w:t>
      </w:r>
    </w:p>
    <w:p w14:paraId="4F563B21"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#00:30:41-7# Ja vielleicht mal das Familienstellen ausprobieren. </w:t>
      </w:r>
      <w:proofErr w:type="gramStart"/>
      <w:r w:rsidRPr="00146AE3">
        <w:rPr>
          <w:rFonts w:asciiTheme="minorHAnsi" w:hAnsiTheme="minorHAnsi" w:cstheme="minorHAnsi"/>
          <w:sz w:val="24"/>
          <w:szCs w:val="22"/>
        </w:rPr>
        <w:t>Stimmt</w:t>
      </w:r>
      <w:proofErr w:type="gramEnd"/>
      <w:r w:rsidRPr="00146AE3">
        <w:rPr>
          <w:rFonts w:asciiTheme="minorHAnsi" w:hAnsiTheme="minorHAnsi" w:cstheme="minorHAnsi"/>
          <w:sz w:val="24"/>
          <w:szCs w:val="22"/>
        </w:rPr>
        <w:t xml:space="preserve"> ich habe noch ein Buch gelesen. Was mir geholfen hat, es ist zwar </w:t>
      </w:r>
      <w:proofErr w:type="spellStart"/>
      <w:r w:rsidRPr="00146AE3">
        <w:rPr>
          <w:rFonts w:asciiTheme="minorHAnsi" w:hAnsiTheme="minorHAnsi" w:cstheme="minorHAnsi"/>
          <w:sz w:val="24"/>
          <w:szCs w:val="22"/>
        </w:rPr>
        <w:t>mega</w:t>
      </w:r>
      <w:proofErr w:type="spellEnd"/>
      <w:r w:rsidRPr="00146AE3">
        <w:rPr>
          <w:rFonts w:asciiTheme="minorHAnsi" w:hAnsiTheme="minorHAnsi" w:cstheme="minorHAnsi"/>
          <w:sz w:val="24"/>
          <w:szCs w:val="22"/>
        </w:rPr>
        <w:t xml:space="preserve"> primitiv. </w:t>
      </w:r>
      <w:r w:rsidRPr="00146AE3">
        <w:rPr>
          <w:rFonts w:asciiTheme="minorHAnsi" w:hAnsiTheme="minorHAnsi" w:cstheme="minorHAnsi"/>
          <w:sz w:val="24"/>
          <w:szCs w:val="22"/>
          <w:highlight w:val="red"/>
        </w:rPr>
        <w:t>Ich habe ein Buch gekauft, in dem Mamis und Papis von ihren Erfahrungen mit ihrer Fehlgeburt oder Totgeburten erzählen. Einfach von ihren Geschichten. Einfach um</w:t>
      </w:r>
      <w:r w:rsidR="00C62F54" w:rsidRPr="00146AE3">
        <w:rPr>
          <w:rFonts w:asciiTheme="minorHAnsi" w:hAnsiTheme="minorHAnsi" w:cstheme="minorHAnsi"/>
          <w:sz w:val="24"/>
          <w:szCs w:val="22"/>
          <w:highlight w:val="red"/>
        </w:rPr>
        <w:t xml:space="preserve"> </w:t>
      </w:r>
      <w:r w:rsidRPr="00146AE3">
        <w:rPr>
          <w:rFonts w:asciiTheme="minorHAnsi" w:hAnsiTheme="minorHAnsi" w:cstheme="minorHAnsi"/>
          <w:sz w:val="24"/>
          <w:szCs w:val="22"/>
          <w:highlight w:val="red"/>
        </w:rPr>
        <w:t xml:space="preserve">zu wissen, dass es gewissen Menschen schlechter geht und etwas </w:t>
      </w:r>
      <w:r w:rsidR="00C62F54" w:rsidRPr="00146AE3">
        <w:rPr>
          <w:rFonts w:asciiTheme="minorHAnsi" w:hAnsiTheme="minorHAnsi" w:cstheme="minorHAnsi"/>
          <w:sz w:val="24"/>
          <w:szCs w:val="22"/>
          <w:highlight w:val="red"/>
        </w:rPr>
        <w:t>Schlimmeres</w:t>
      </w:r>
      <w:r w:rsidRPr="00146AE3">
        <w:rPr>
          <w:rFonts w:asciiTheme="minorHAnsi" w:hAnsiTheme="minorHAnsi" w:cstheme="minorHAnsi"/>
          <w:sz w:val="24"/>
          <w:szCs w:val="22"/>
          <w:highlight w:val="red"/>
        </w:rPr>
        <w:t xml:space="preserve"> erfahren haben als ich, hat mich eigentlich besser fühlen lassen</w:t>
      </w:r>
      <w:r w:rsidRPr="00146AE3">
        <w:rPr>
          <w:rFonts w:asciiTheme="minorHAnsi" w:hAnsiTheme="minorHAnsi" w:cstheme="minorHAnsi"/>
          <w:sz w:val="24"/>
          <w:szCs w:val="22"/>
        </w:rPr>
        <w:t>. #00:31:13-6#</w:t>
      </w:r>
    </w:p>
    <w:p w14:paraId="3A27325C"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#00:31:13-6# Oder einfach um</w:t>
      </w:r>
      <w:r w:rsidR="00C62F54" w:rsidRPr="00146AE3">
        <w:rPr>
          <w:rFonts w:asciiTheme="minorHAnsi" w:hAnsiTheme="minorHAnsi" w:cstheme="minorHAnsi"/>
          <w:sz w:val="24"/>
          <w:szCs w:val="22"/>
        </w:rPr>
        <w:t xml:space="preserve"> </w:t>
      </w:r>
      <w:r w:rsidRPr="00146AE3">
        <w:rPr>
          <w:rFonts w:asciiTheme="minorHAnsi" w:hAnsiTheme="minorHAnsi" w:cstheme="minorHAnsi"/>
          <w:sz w:val="24"/>
          <w:szCs w:val="22"/>
        </w:rPr>
        <w:t>zu wissen, dass andere Leute die gleichen Erfahrungen machen. #00:31:16-5#</w:t>
      </w:r>
    </w:p>
    <w:p w14:paraId="0CC3D74E"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#00:31:16-5# Oder so, ja. Ich konnte es nur so ca. zwei Wochen lesen, nachher konnte ich es nicht weiterlesen. Es liegt immer noch im Ding. Es ist manchmal einfach so heavy. Ich habe immer wieder </w:t>
      </w:r>
      <w:r w:rsidR="00C62F54" w:rsidRPr="00146AE3">
        <w:rPr>
          <w:rFonts w:asciiTheme="minorHAnsi" w:hAnsiTheme="minorHAnsi" w:cstheme="minorHAnsi"/>
          <w:sz w:val="24"/>
          <w:szCs w:val="22"/>
        </w:rPr>
        <w:t>geweint,</w:t>
      </w:r>
      <w:r w:rsidRPr="00146AE3">
        <w:rPr>
          <w:rFonts w:asciiTheme="minorHAnsi" w:hAnsiTheme="minorHAnsi" w:cstheme="minorHAnsi"/>
          <w:sz w:val="24"/>
          <w:szCs w:val="22"/>
        </w:rPr>
        <w:t xml:space="preserve"> wenn ich das Buch gelesen habe. Ich bin dann konstant in den Teufelskreis geraten und habe geheult und geheult, </w:t>
      </w:r>
      <w:proofErr w:type="spellStart"/>
      <w:r w:rsidRPr="00146AE3">
        <w:rPr>
          <w:rFonts w:asciiTheme="minorHAnsi" w:hAnsiTheme="minorHAnsi" w:cstheme="minorHAnsi"/>
          <w:sz w:val="24"/>
          <w:szCs w:val="22"/>
        </w:rPr>
        <w:t>obwohls</w:t>
      </w:r>
      <w:proofErr w:type="spellEnd"/>
      <w:r w:rsidRPr="00146AE3">
        <w:rPr>
          <w:rFonts w:asciiTheme="minorHAnsi" w:hAnsiTheme="minorHAnsi" w:cstheme="minorHAnsi"/>
          <w:sz w:val="24"/>
          <w:szCs w:val="22"/>
        </w:rPr>
        <w:t xml:space="preserve"> mir eigentlich gut gegangen ist, aber nur weil ich das Buch gelesen habe. Ja. Aber ich denke, wahrscheinlich geht jeder anders mit Trauer um. Andere fressen, andere müssen viel Sport machen, andere heulen, andere gehts- keine Ahnung. Aber einfach ablenken und zuhören. #00:32:01-5#</w:t>
      </w:r>
    </w:p>
    <w:p w14:paraId="502783AE"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#00:32:01-5# Wie ist dein Freund damit umgegangen? #00:32:02-3#</w:t>
      </w:r>
    </w:p>
    <w:p w14:paraId="16F39AD5"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#00:32:02-3# </w:t>
      </w:r>
      <w:r w:rsidRPr="00146AE3">
        <w:rPr>
          <w:rFonts w:asciiTheme="minorHAnsi" w:hAnsiTheme="minorHAnsi" w:cstheme="minorHAnsi"/>
          <w:color w:val="2F5496" w:themeColor="accent1" w:themeShade="BF"/>
          <w:sz w:val="24"/>
          <w:szCs w:val="22"/>
        </w:rPr>
        <w:t xml:space="preserve">Ja also am Anfang schon ein bisschen geweint. Am Anfang hat es mich </w:t>
      </w:r>
      <w:proofErr w:type="spellStart"/>
      <w:r w:rsidRPr="00146AE3">
        <w:rPr>
          <w:rFonts w:asciiTheme="minorHAnsi" w:hAnsiTheme="minorHAnsi" w:cstheme="minorHAnsi"/>
          <w:color w:val="2F5496" w:themeColor="accent1" w:themeShade="BF"/>
          <w:sz w:val="24"/>
          <w:szCs w:val="22"/>
        </w:rPr>
        <w:t>mega</w:t>
      </w:r>
      <w:proofErr w:type="spellEnd"/>
      <w:r w:rsidRPr="00146AE3">
        <w:rPr>
          <w:rFonts w:asciiTheme="minorHAnsi" w:hAnsiTheme="minorHAnsi" w:cstheme="minorHAnsi"/>
          <w:color w:val="2F5496" w:themeColor="accent1" w:themeShade="BF"/>
          <w:sz w:val="24"/>
          <w:szCs w:val="22"/>
        </w:rPr>
        <w:t xml:space="preserve"> genervt, dass er so 'cool' damit umgegangen ist, aber nachdem es mir wieder besser ging, hat es ihn doppelt und dreifach genommen. Und dort hat er mir wirklich </w:t>
      </w:r>
      <w:r w:rsidR="00C62F54" w:rsidRPr="00146AE3">
        <w:rPr>
          <w:rFonts w:asciiTheme="minorHAnsi" w:hAnsiTheme="minorHAnsi" w:cstheme="minorHAnsi"/>
          <w:color w:val="2F5496" w:themeColor="accent1" w:themeShade="BF"/>
          <w:sz w:val="24"/>
          <w:szCs w:val="22"/>
        </w:rPr>
        <w:t>leidgetan</w:t>
      </w:r>
      <w:r w:rsidRPr="00146AE3">
        <w:rPr>
          <w:rFonts w:asciiTheme="minorHAnsi" w:hAnsiTheme="minorHAnsi" w:cstheme="minorHAnsi"/>
          <w:color w:val="2F5496" w:themeColor="accent1" w:themeShade="BF"/>
          <w:sz w:val="24"/>
          <w:szCs w:val="22"/>
        </w:rPr>
        <w:t xml:space="preserve">. Das war eigentlich noch fast schlimmer als- Einfach zu sehen, wie er- Er hatte wirklich keine Lebenslust mehr, war die ganze Zeit am weinen (.) am </w:t>
      </w:r>
      <w:proofErr w:type="spellStart"/>
      <w:r w:rsidRPr="00146AE3">
        <w:rPr>
          <w:rFonts w:asciiTheme="minorHAnsi" w:hAnsiTheme="minorHAnsi" w:cstheme="minorHAnsi"/>
          <w:color w:val="2F5496" w:themeColor="accent1" w:themeShade="BF"/>
          <w:sz w:val="24"/>
          <w:szCs w:val="22"/>
        </w:rPr>
        <w:t>arbeiten</w:t>
      </w:r>
      <w:proofErr w:type="spellEnd"/>
      <w:r w:rsidRPr="00146AE3">
        <w:rPr>
          <w:rFonts w:asciiTheme="minorHAnsi" w:hAnsiTheme="minorHAnsi" w:cstheme="minorHAnsi"/>
          <w:color w:val="2F5496" w:themeColor="accent1" w:themeShade="BF"/>
          <w:sz w:val="24"/>
          <w:szCs w:val="22"/>
        </w:rPr>
        <w:t>, keine Nerven mehr- Also- Ja. Aber ich bin froh, dass wir das geschafft haben.</w:t>
      </w:r>
      <w:r w:rsidRPr="00146AE3">
        <w:rPr>
          <w:rFonts w:asciiTheme="minorHAnsi" w:hAnsiTheme="minorHAnsi" w:cstheme="minorHAnsi"/>
          <w:sz w:val="24"/>
          <w:szCs w:val="22"/>
        </w:rPr>
        <w:t xml:space="preserve"> #00:32:51-2#</w:t>
      </w:r>
    </w:p>
    <w:p w14:paraId="1A879115"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#00:32:51-2# Hat euch ja auch stärker gemacht in der Beziehung. #00:32:57-2#</w:t>
      </w:r>
    </w:p>
    <w:p w14:paraId="5DD592D7"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#00:32:57-2# </w:t>
      </w:r>
      <w:r w:rsidRPr="00146AE3">
        <w:rPr>
          <w:rFonts w:asciiTheme="minorHAnsi" w:hAnsiTheme="minorHAnsi" w:cstheme="minorHAnsi"/>
          <w:sz w:val="24"/>
          <w:szCs w:val="22"/>
          <w:highlight w:val="red"/>
        </w:rPr>
        <w:t>Und einfach darüber sprechen. Das ist einfach das A und O. Wenn irgendetwas nicht stimmt</w:t>
      </w:r>
      <w:r w:rsidRPr="00146AE3">
        <w:rPr>
          <w:rFonts w:asciiTheme="minorHAnsi" w:hAnsiTheme="minorHAnsi" w:cstheme="minorHAnsi"/>
          <w:sz w:val="24"/>
          <w:szCs w:val="22"/>
        </w:rPr>
        <w:t xml:space="preserve">- Ich hatte vor ein paar Wochen auch wieder den Fehler gemacht, hatte ich wieder eine Krise mit dem </w:t>
      </w:r>
      <w:proofErr w:type="spellStart"/>
      <w:r w:rsidRPr="00146AE3">
        <w:rPr>
          <w:rFonts w:asciiTheme="minorHAnsi" w:hAnsiTheme="minorHAnsi" w:cstheme="minorHAnsi"/>
          <w:sz w:val="24"/>
          <w:szCs w:val="22"/>
        </w:rPr>
        <w:t>Zwergli</w:t>
      </w:r>
      <w:proofErr w:type="spellEnd"/>
      <w:r w:rsidRPr="00146AE3">
        <w:rPr>
          <w:rFonts w:asciiTheme="minorHAnsi" w:hAnsiTheme="minorHAnsi" w:cstheme="minorHAnsi"/>
          <w:sz w:val="24"/>
          <w:szCs w:val="22"/>
        </w:rPr>
        <w:t xml:space="preserve"> und habe es 3 oder 4 Tage nicht erzählt und es wurde IMMER mehr und nachher musste ich es ihm nur erzählt und es war weg. Das ist einfach- Darüber reden, hilft schon viel. #00:33:25-5#</w:t>
      </w:r>
    </w:p>
    <w:p w14:paraId="656F357E" w14:textId="43B3C134" w:rsidR="00391D7B" w:rsidRPr="00146AE3" w:rsidRDefault="009651EC" w:rsidP="00391D7B">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51424" behindDoc="0" locked="0" layoutInCell="1" allowOverlap="1" wp14:anchorId="0F6B11AD" wp14:editId="2FAC1D47">
                <wp:simplePos x="0" y="0"/>
                <wp:positionH relativeFrom="column">
                  <wp:posOffset>5257800</wp:posOffset>
                </wp:positionH>
                <wp:positionV relativeFrom="paragraph">
                  <wp:posOffset>570865</wp:posOffset>
                </wp:positionV>
                <wp:extent cx="891540" cy="297180"/>
                <wp:effectExtent l="0" t="0" r="22860" b="2667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97180"/>
                        </a:xfrm>
                        <a:prstGeom prst="rect">
                          <a:avLst/>
                        </a:prstGeom>
                        <a:solidFill>
                          <a:srgbClr val="FFFFFF"/>
                        </a:solidFill>
                        <a:ln w="9525">
                          <a:solidFill>
                            <a:srgbClr val="000000"/>
                          </a:solidFill>
                          <a:miter lim="800000"/>
                          <a:headEnd/>
                          <a:tailEnd/>
                        </a:ln>
                      </wps:spPr>
                      <wps:txbx>
                        <w:txbxContent>
                          <w:p w14:paraId="2ED63659" w14:textId="77777777" w:rsidR="00AE008C" w:rsidRDefault="00AE008C">
                            <w:r>
                              <w:t>Tabuthema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B11AD" id="_x0000_s1046" type="#_x0000_t202" style="position:absolute;margin-left:414pt;margin-top:44.95pt;width:70.2pt;height:23.4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">
                <v:textbox>
                  <w:txbxContent>
                    <w:p w14:paraId="2ED63659" w14:textId="77777777" w:rsidR="00AE008C" w:rsidRDefault="00AE008C">
                      <w:r>
                        <w:t>Tabuthema</w:t>
                      </w:r>
                    </w:p>
                  </w:txbxContent>
                </v:textbox>
                <w10:wrap type="square"/>
              </v:shape>
            </w:pict>
          </mc:Fallback>
        </mc:AlternateContent>
      </w:r>
      <w:r w:rsidR="00391D7B" w:rsidRPr="00146AE3">
        <w:rPr>
          <w:rFonts w:asciiTheme="minorHAnsi" w:hAnsiTheme="minorHAnsi" w:cstheme="minorHAnsi"/>
          <w:sz w:val="24"/>
          <w:szCs w:val="22"/>
        </w:rPr>
        <w:t>I: #00:33:25-5# Hast du das Gefühl- Man hört von so vielen Leuten im Nachhinein, dass sie auch schon eine Fehlgeburt erlebt haben. Wenn es einfach ein offener</w:t>
      </w:r>
      <w:r w:rsidR="00C62F54" w:rsidRPr="00146AE3">
        <w:rPr>
          <w:rFonts w:asciiTheme="minorHAnsi" w:hAnsiTheme="minorHAnsi" w:cstheme="minorHAnsi"/>
          <w:sz w:val="24"/>
          <w:szCs w:val="22"/>
        </w:rPr>
        <w:t>e</w:t>
      </w:r>
      <w:r w:rsidR="00391D7B" w:rsidRPr="00146AE3">
        <w:rPr>
          <w:rFonts w:asciiTheme="minorHAnsi" w:hAnsiTheme="minorHAnsi" w:cstheme="minorHAnsi"/>
          <w:sz w:val="24"/>
          <w:szCs w:val="22"/>
        </w:rPr>
        <w:t xml:space="preserve">s Thema wäre. Ich habe manchmal das Gefühl es ist ein Tabuthema. Dass man auch einfacher an jemanden </w:t>
      </w:r>
      <w:r w:rsidR="00C62F54" w:rsidRPr="00146AE3">
        <w:rPr>
          <w:rFonts w:asciiTheme="minorHAnsi" w:hAnsiTheme="minorHAnsi" w:cstheme="minorHAnsi"/>
          <w:sz w:val="24"/>
          <w:szCs w:val="22"/>
        </w:rPr>
        <w:t>herankommt,</w:t>
      </w:r>
      <w:r w:rsidR="00391D7B" w:rsidRPr="00146AE3">
        <w:rPr>
          <w:rFonts w:asciiTheme="minorHAnsi" w:hAnsiTheme="minorHAnsi" w:cstheme="minorHAnsi"/>
          <w:sz w:val="24"/>
          <w:szCs w:val="22"/>
        </w:rPr>
        <w:t xml:space="preserve"> wenn man frei darüber sprechen kann #00:33:55-5#</w:t>
      </w:r>
    </w:p>
    <w:p w14:paraId="7664187C"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#00:33:55-5# </w:t>
      </w:r>
      <w:r w:rsidRPr="00146AE3">
        <w:rPr>
          <w:rFonts w:asciiTheme="minorHAnsi" w:hAnsiTheme="minorHAnsi" w:cstheme="minorHAnsi"/>
          <w:color w:val="FF0000"/>
          <w:sz w:val="24"/>
          <w:szCs w:val="22"/>
        </w:rPr>
        <w:t xml:space="preserve">Man </w:t>
      </w:r>
      <w:proofErr w:type="spellStart"/>
      <w:r w:rsidRPr="00146AE3">
        <w:rPr>
          <w:rFonts w:asciiTheme="minorHAnsi" w:hAnsiTheme="minorHAnsi" w:cstheme="minorHAnsi"/>
          <w:color w:val="FF0000"/>
          <w:sz w:val="24"/>
          <w:szCs w:val="22"/>
        </w:rPr>
        <w:t>weiss</w:t>
      </w:r>
      <w:proofErr w:type="spellEnd"/>
      <w:r w:rsidRPr="00146AE3">
        <w:rPr>
          <w:rFonts w:asciiTheme="minorHAnsi" w:hAnsiTheme="minorHAnsi" w:cstheme="minorHAnsi"/>
          <w:color w:val="FF0000"/>
          <w:sz w:val="24"/>
          <w:szCs w:val="22"/>
        </w:rPr>
        <w:t xml:space="preserve"> ja das nie von den Leuten und wenn man dann das von sich selbst erzählt, dann aufs Mal hatte das jeder schon mal. </w:t>
      </w:r>
      <w:r w:rsidRPr="00146AE3">
        <w:rPr>
          <w:rFonts w:asciiTheme="minorHAnsi" w:hAnsiTheme="minorHAnsi" w:cstheme="minorHAnsi"/>
          <w:sz w:val="24"/>
          <w:szCs w:val="22"/>
        </w:rPr>
        <w:t xml:space="preserve">Meine Frauenärztin hat mir mal </w:t>
      </w:r>
      <w:r w:rsidRPr="00146AE3">
        <w:rPr>
          <w:rFonts w:asciiTheme="minorHAnsi" w:hAnsiTheme="minorHAnsi" w:cstheme="minorHAnsi"/>
          <w:sz w:val="24"/>
          <w:szCs w:val="22"/>
        </w:rPr>
        <w:lastRenderedPageBreak/>
        <w:t xml:space="preserve">erzählt wie viele Prozent der Frauen das erleben.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jetzt die Zahl grad nicht konkret, aber mir ist es als viel vorgekommen. Gewisse verlieren das Baby ja einfach mit der nächsten Periode. Es war zwar ja klein, aber es ist auch eine Fehlgeburt. Klar drei Monate ist schon ein bisschen weiter, aber-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es auch nicht wieso</w:t>
      </w:r>
      <w:r w:rsidRPr="00146AE3">
        <w:rPr>
          <w:rFonts w:asciiTheme="minorHAnsi" w:hAnsiTheme="minorHAnsi" w:cstheme="minorHAnsi"/>
          <w:sz w:val="24"/>
          <w:szCs w:val="22"/>
          <w:highlight w:val="cyan"/>
        </w:rPr>
        <w:t>. Wahrscheinlich weil sich jede Frau mit ihren Versagungsängsten gleich fühlt. Mit dem will man ja nicht herumposaunen. Ich glaube es hat viel mit dem zu tun.</w:t>
      </w:r>
      <w:r w:rsidRPr="00146AE3">
        <w:rPr>
          <w:rFonts w:asciiTheme="minorHAnsi" w:hAnsiTheme="minorHAnsi" w:cstheme="minorHAnsi"/>
          <w:sz w:val="24"/>
          <w:szCs w:val="22"/>
        </w:rPr>
        <w:t xml:space="preserve">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auch nicht wieso dass die Frau das</w:t>
      </w:r>
      <w:proofErr w:type="gramStart"/>
      <w:r w:rsidRPr="00146AE3">
        <w:rPr>
          <w:rFonts w:asciiTheme="minorHAnsi" w:hAnsiTheme="minorHAnsi" w:cstheme="minorHAnsi"/>
          <w:sz w:val="24"/>
          <w:szCs w:val="22"/>
        </w:rPr>
        <w:t>-  #</w:t>
      </w:r>
      <w:proofErr w:type="gramEnd"/>
      <w:r w:rsidRPr="00146AE3">
        <w:rPr>
          <w:rFonts w:asciiTheme="minorHAnsi" w:hAnsiTheme="minorHAnsi" w:cstheme="minorHAnsi"/>
          <w:sz w:val="24"/>
          <w:szCs w:val="22"/>
        </w:rPr>
        <w:t>00:34:45-5#</w:t>
      </w:r>
    </w:p>
    <w:p w14:paraId="790C3498"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#00:34:45-5# Hast du Ratgeber gelesen als du herausgefunden hast, dass du schwanger bist? #00:34:51-4#</w:t>
      </w:r>
    </w:p>
    <w:p w14:paraId="644AAC9E"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#00:34:51-4# </w:t>
      </w:r>
      <w:r w:rsidRPr="00146AE3">
        <w:rPr>
          <w:rFonts w:asciiTheme="minorHAnsi" w:hAnsiTheme="minorHAnsi" w:cstheme="minorHAnsi"/>
          <w:color w:val="FF0000"/>
          <w:sz w:val="24"/>
          <w:szCs w:val="22"/>
        </w:rPr>
        <w:t xml:space="preserve">Ja, [Name </w:t>
      </w:r>
      <w:r w:rsidR="00C62F54" w:rsidRPr="00146AE3">
        <w:rPr>
          <w:rFonts w:asciiTheme="minorHAnsi" w:hAnsiTheme="minorHAnsi" w:cstheme="minorHAnsi"/>
          <w:color w:val="FF0000"/>
          <w:sz w:val="24"/>
          <w:szCs w:val="22"/>
        </w:rPr>
        <w:t>einer Freundin</w:t>
      </w:r>
      <w:r w:rsidRPr="00146AE3">
        <w:rPr>
          <w:rFonts w:asciiTheme="minorHAnsi" w:hAnsiTheme="minorHAnsi" w:cstheme="minorHAnsi"/>
          <w:color w:val="FF0000"/>
          <w:sz w:val="24"/>
          <w:szCs w:val="22"/>
        </w:rPr>
        <w:t xml:space="preserve">] hat mir ein Schwangerschaftsbuch gekauft. Ja... Die Woche war so aufgeteilt und jeden Tag so 'Jetzt passiert das mit deinem Baby', 'Jetzt wächst dieses Organ', 'Jetzt fängts an </w:t>
      </w:r>
      <w:proofErr w:type="spellStart"/>
      <w:r w:rsidRPr="00146AE3">
        <w:rPr>
          <w:rFonts w:asciiTheme="minorHAnsi" w:hAnsiTheme="minorHAnsi" w:cstheme="minorHAnsi"/>
          <w:color w:val="FF0000"/>
          <w:sz w:val="24"/>
          <w:szCs w:val="22"/>
        </w:rPr>
        <w:t>Fingernägeli</w:t>
      </w:r>
      <w:proofErr w:type="spellEnd"/>
      <w:r w:rsidRPr="00146AE3">
        <w:rPr>
          <w:rFonts w:asciiTheme="minorHAnsi" w:hAnsiTheme="minorHAnsi" w:cstheme="minorHAnsi"/>
          <w:color w:val="FF0000"/>
          <w:sz w:val="24"/>
          <w:szCs w:val="22"/>
        </w:rPr>
        <w:t xml:space="preserve"> zu entwickeln', keine Ahnung einfach so. So Ratgeber- Ist das ein Ratgeber? Ein Schwangerschaftsbuch. Und dann habe ich noch ein Papi-Buch für [Name des </w:t>
      </w:r>
      <w:r w:rsidR="002160AF" w:rsidRPr="00146AE3">
        <w:rPr>
          <w:rFonts w:asciiTheme="minorHAnsi" w:hAnsiTheme="minorHAnsi" w:cstheme="minorHAnsi"/>
          <w:color w:val="FF0000"/>
          <w:sz w:val="24"/>
          <w:szCs w:val="22"/>
        </w:rPr>
        <w:t>Partners</w:t>
      </w:r>
      <w:r w:rsidRPr="00146AE3">
        <w:rPr>
          <w:rFonts w:asciiTheme="minorHAnsi" w:hAnsiTheme="minorHAnsi" w:cstheme="minorHAnsi"/>
          <w:color w:val="FF0000"/>
          <w:sz w:val="24"/>
          <w:szCs w:val="22"/>
        </w:rPr>
        <w:t xml:space="preserve">] gekauft, wo das Ganze einfach (lachend) in einfacher Form und </w:t>
      </w:r>
      <w:proofErr w:type="spellStart"/>
      <w:r w:rsidRPr="00146AE3">
        <w:rPr>
          <w:rFonts w:asciiTheme="minorHAnsi" w:hAnsiTheme="minorHAnsi" w:cstheme="minorHAnsi"/>
          <w:color w:val="FF0000"/>
          <w:sz w:val="24"/>
          <w:szCs w:val="22"/>
        </w:rPr>
        <w:t>comicmässig</w:t>
      </w:r>
      <w:proofErr w:type="spellEnd"/>
      <w:r w:rsidRPr="00146AE3">
        <w:rPr>
          <w:rFonts w:asciiTheme="minorHAnsi" w:hAnsiTheme="minorHAnsi" w:cstheme="minorHAnsi"/>
          <w:color w:val="FF0000"/>
          <w:sz w:val="24"/>
          <w:szCs w:val="22"/>
        </w:rPr>
        <w:t xml:space="preserve"> erklärt wird. Dann lagen wir am Abend zusammen im Bett und haben den Tag oder die Woche gelesen</w:t>
      </w:r>
      <w:r w:rsidRPr="00146AE3">
        <w:rPr>
          <w:rFonts w:asciiTheme="minorHAnsi" w:hAnsiTheme="minorHAnsi" w:cstheme="minorHAnsi"/>
          <w:sz w:val="24"/>
          <w:szCs w:val="22"/>
        </w:rPr>
        <w:t>. #00:35:41-3#</w:t>
      </w:r>
    </w:p>
    <w:p w14:paraId="1FCD1DEA"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#00:35:41-3# Also eigentlich habt ihr schon einen Alltag mit dem </w:t>
      </w:r>
      <w:proofErr w:type="spellStart"/>
      <w:r w:rsidRPr="00146AE3">
        <w:rPr>
          <w:rFonts w:asciiTheme="minorHAnsi" w:hAnsiTheme="minorHAnsi" w:cstheme="minorHAnsi"/>
          <w:sz w:val="24"/>
          <w:szCs w:val="22"/>
        </w:rPr>
        <w:t>Zwergli</w:t>
      </w:r>
      <w:proofErr w:type="spellEnd"/>
      <w:r w:rsidRPr="00146AE3">
        <w:rPr>
          <w:rFonts w:asciiTheme="minorHAnsi" w:hAnsiTheme="minorHAnsi" w:cstheme="minorHAnsi"/>
          <w:sz w:val="24"/>
          <w:szCs w:val="22"/>
        </w:rPr>
        <w:t xml:space="preserve"> geführt. #00:35:48-2#</w:t>
      </w:r>
    </w:p>
    <w:p w14:paraId="1B015ECB"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#00:35:48-2# Also war ja noch früh, aber [Name des Freundes] hat mir am Abend jeweils den Bauch eingeschmiert und mein</w:t>
      </w:r>
      <w:r w:rsidR="002160AF" w:rsidRPr="00146AE3">
        <w:rPr>
          <w:rFonts w:asciiTheme="minorHAnsi" w:hAnsiTheme="minorHAnsi" w:cstheme="minorHAnsi"/>
          <w:sz w:val="24"/>
          <w:szCs w:val="22"/>
        </w:rPr>
        <w:t>e</w:t>
      </w:r>
      <w:r w:rsidRPr="00146AE3">
        <w:rPr>
          <w:rFonts w:asciiTheme="minorHAnsi" w:hAnsiTheme="minorHAnsi" w:cstheme="minorHAnsi"/>
          <w:sz w:val="24"/>
          <w:szCs w:val="22"/>
        </w:rPr>
        <w:t xml:space="preserve"> Mami hat mir eine Spieluhr, die ich früher hatte, mit in die Skiferien gegeben. Dann haben wir das jeweils abends abgespielt. Und halt jene Ferien, das haben wir gerade letztens diskutiert, das waren die schönsten Ferien b</w:t>
      </w:r>
      <w:r w:rsidR="002160AF" w:rsidRPr="00146AE3">
        <w:rPr>
          <w:rFonts w:asciiTheme="minorHAnsi" w:hAnsiTheme="minorHAnsi" w:cstheme="minorHAnsi"/>
          <w:sz w:val="24"/>
          <w:szCs w:val="22"/>
        </w:rPr>
        <w:t>is</w:t>
      </w:r>
      <w:r w:rsidRPr="00146AE3">
        <w:rPr>
          <w:rFonts w:asciiTheme="minorHAnsi" w:hAnsiTheme="minorHAnsi" w:cstheme="minorHAnsi"/>
          <w:sz w:val="24"/>
          <w:szCs w:val="22"/>
        </w:rPr>
        <w:t xml:space="preserve"> jetzt. So nah waren wir uns vorher noch nie. Wir hatten gerade zuvor den Herzschlag gehört im Spital. Das war </w:t>
      </w:r>
      <w:proofErr w:type="spellStart"/>
      <w:r w:rsidRPr="00146AE3">
        <w:rPr>
          <w:rFonts w:asciiTheme="minorHAnsi" w:hAnsiTheme="minorHAnsi" w:cstheme="minorHAnsi"/>
          <w:sz w:val="24"/>
          <w:szCs w:val="22"/>
        </w:rPr>
        <w:t>mega</w:t>
      </w:r>
      <w:proofErr w:type="spellEnd"/>
      <w:r w:rsidRPr="00146AE3">
        <w:rPr>
          <w:rFonts w:asciiTheme="minorHAnsi" w:hAnsiTheme="minorHAnsi" w:cstheme="minorHAnsi"/>
          <w:sz w:val="24"/>
          <w:szCs w:val="22"/>
        </w:rPr>
        <w:t xml:space="preserve"> schön. I</w:t>
      </w:r>
      <w:r w:rsidR="002160AF" w:rsidRPr="00146AE3">
        <w:rPr>
          <w:rFonts w:asciiTheme="minorHAnsi" w:hAnsiTheme="minorHAnsi" w:cstheme="minorHAnsi"/>
          <w:sz w:val="24"/>
          <w:szCs w:val="22"/>
        </w:rPr>
        <w:t>s</w:t>
      </w:r>
      <w:r w:rsidRPr="00146AE3">
        <w:rPr>
          <w:rFonts w:asciiTheme="minorHAnsi" w:hAnsiTheme="minorHAnsi" w:cstheme="minorHAnsi"/>
          <w:sz w:val="24"/>
          <w:szCs w:val="22"/>
        </w:rPr>
        <w:t xml:space="preserve">t ein bisschen gemein, aber leider konnte ich nicht </w:t>
      </w:r>
      <w:proofErr w:type="gramStart"/>
      <w:r w:rsidRPr="00146AE3">
        <w:rPr>
          <w:rFonts w:asciiTheme="minorHAnsi" w:hAnsiTheme="minorHAnsi" w:cstheme="minorHAnsi"/>
          <w:sz w:val="24"/>
          <w:szCs w:val="22"/>
        </w:rPr>
        <w:t>in den Apr</w:t>
      </w:r>
      <w:r w:rsidR="002160AF" w:rsidRPr="00146AE3">
        <w:rPr>
          <w:rFonts w:asciiTheme="minorHAnsi" w:hAnsiTheme="minorHAnsi" w:cstheme="minorHAnsi"/>
          <w:sz w:val="24"/>
          <w:szCs w:val="22"/>
        </w:rPr>
        <w:t>è</w:t>
      </w:r>
      <w:r w:rsidRPr="00146AE3">
        <w:rPr>
          <w:rFonts w:asciiTheme="minorHAnsi" w:hAnsiTheme="minorHAnsi" w:cstheme="minorHAnsi"/>
          <w:sz w:val="24"/>
          <w:szCs w:val="22"/>
        </w:rPr>
        <w:t>s-Ski</w:t>
      </w:r>
      <w:proofErr w:type="gramEnd"/>
      <w:r w:rsidRPr="00146AE3">
        <w:rPr>
          <w:rFonts w:asciiTheme="minorHAnsi" w:hAnsiTheme="minorHAnsi" w:cstheme="minorHAnsi"/>
          <w:sz w:val="24"/>
          <w:szCs w:val="22"/>
        </w:rPr>
        <w:t xml:space="preserve"> (lachend). Für das, dass es nachher- Aber egal, (lachend) anderes Thema. #00:36:40-6#</w:t>
      </w:r>
    </w:p>
    <w:p w14:paraId="1E9E61D9"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#00:36:40-6# Ich frag mich einfach, du hast gesagt, es gehe einfach darum, herauszufinden, was der Grund war und einfach weil es so unerklärbar ist. Bei sich die Fehler sucht. Aber ich frag mich, inwiefern solche Gebote oder Verbote, zum Beispiel was man Essen oder nicht Essen darf, hineinspielen? Dass man wegen dem wie mehr Potenzial hat, um sich ein schlechtes Gewissen zu machen. #00:37:18-8#</w:t>
      </w:r>
    </w:p>
    <w:p w14:paraId="3D1C7BFA"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#00:37:18-8# Ja ich glaube schon. Und trotzdem muss ich sagen, es gibt Frauen, die bis in den vierten Monat nicht merken, dass sie schwanger sind, voll Alkohol trinken- Dann kannst du mir nicht sagen- </w:t>
      </w:r>
      <w:r w:rsidRPr="00146AE3">
        <w:rPr>
          <w:rFonts w:asciiTheme="minorHAnsi" w:hAnsiTheme="minorHAnsi" w:cstheme="minorHAnsi"/>
          <w:sz w:val="24"/>
          <w:szCs w:val="22"/>
          <w:highlight w:val="lightGray"/>
        </w:rPr>
        <w:t>Mein Gott, dann habe ich halt einmal ein blutiges Fleisch gegessen, also ich habe nicht ein ganzes, nur ein Stückchen. Als ob es das gewesen ist.</w:t>
      </w:r>
      <w:r w:rsidRPr="00146AE3">
        <w:rPr>
          <w:rFonts w:asciiTheme="minorHAnsi" w:hAnsiTheme="minorHAnsi" w:cstheme="minorHAnsi"/>
          <w:sz w:val="24"/>
          <w:szCs w:val="22"/>
        </w:rPr>
        <w:t xml:space="preserve"> Die Skiferien </w:t>
      </w:r>
      <w:proofErr w:type="gramStart"/>
      <w:r w:rsidRPr="00146AE3">
        <w:rPr>
          <w:rFonts w:asciiTheme="minorHAnsi" w:hAnsiTheme="minorHAnsi" w:cstheme="minorHAnsi"/>
          <w:sz w:val="24"/>
          <w:szCs w:val="22"/>
        </w:rPr>
        <w:t>war</w:t>
      </w:r>
      <w:proofErr w:type="gramEnd"/>
      <w:r w:rsidRPr="00146AE3">
        <w:rPr>
          <w:rFonts w:asciiTheme="minorHAnsi" w:hAnsiTheme="minorHAnsi" w:cstheme="minorHAnsi"/>
          <w:sz w:val="24"/>
          <w:szCs w:val="22"/>
        </w:rPr>
        <w:t xml:space="preserve"> die schlimmste Woche in meinem Leben. Am Abend gab es immer einen Fünfgänger und ich habe für drei gegessen und ich habe jeden Abend alles wieder rausgekotzt. Jeder Abend (lachend). Ich hatte nicht Morgenübelkeit, ich hatte nach dem Essen am Abend um neun Uhr alles rausgekotzt. Vielleicht war das auch ein Zeichen, dass ich- Keine Ahnung. Aber ich glaube das hat schon ein bisschen was mit dem zu tun. Ja klar, rohes Fleisch oder rohe Eier sollte man wirklich nicht essen, aber ein Glas Rotwein? Mein</w:t>
      </w:r>
      <w:r w:rsidR="002160AF" w:rsidRPr="00146AE3">
        <w:rPr>
          <w:rFonts w:asciiTheme="minorHAnsi" w:hAnsiTheme="minorHAnsi" w:cstheme="minorHAnsi"/>
          <w:sz w:val="24"/>
          <w:szCs w:val="22"/>
        </w:rPr>
        <w:t>e</w:t>
      </w:r>
      <w:r w:rsidRPr="00146AE3">
        <w:rPr>
          <w:rFonts w:asciiTheme="minorHAnsi" w:hAnsiTheme="minorHAnsi" w:cstheme="minorHAnsi"/>
          <w:sz w:val="24"/>
          <w:szCs w:val="22"/>
        </w:rPr>
        <w:t xml:space="preserve"> Mami hat gesagt, solang es nicht jeden Tag eine Flasche ist, aber so einmal in der Woche ein Glas Rotwein... Meine Chefin, die hatte auch während der Schwangerschaft Wein getrunken. Ich denke solange alles im </w:t>
      </w:r>
      <w:proofErr w:type="spellStart"/>
      <w:r w:rsidRPr="00146AE3">
        <w:rPr>
          <w:rFonts w:asciiTheme="minorHAnsi" w:hAnsiTheme="minorHAnsi" w:cstheme="minorHAnsi"/>
          <w:sz w:val="24"/>
          <w:szCs w:val="22"/>
        </w:rPr>
        <w:t>Mass</w:t>
      </w:r>
      <w:proofErr w:type="spellEnd"/>
      <w:r w:rsidRPr="00146AE3">
        <w:rPr>
          <w:rFonts w:asciiTheme="minorHAnsi" w:hAnsiTheme="minorHAnsi" w:cstheme="minorHAnsi"/>
          <w:sz w:val="24"/>
          <w:szCs w:val="22"/>
        </w:rPr>
        <w:t xml:space="preserve"> ist</w:t>
      </w:r>
      <w:r w:rsidRPr="00146AE3">
        <w:rPr>
          <w:rFonts w:asciiTheme="minorHAnsi" w:hAnsiTheme="minorHAnsi" w:cstheme="minorHAnsi"/>
          <w:sz w:val="24"/>
          <w:szCs w:val="22"/>
          <w:highlight w:val="lightGray"/>
        </w:rPr>
        <w:t>. Es ist einfach alles so eine Angstmacherei! 'Iss das nicht!' 'Mach das nicht!' Auch das Skifahren. Ich hatte so Angst vor dem, aber nein, es ist ja schön eingepackt. Was kann passieren? Klar, wenn ich so eine Kugel habe, gehe ich nicht mehr auf die Skier, aber.</w:t>
      </w:r>
      <w:r w:rsidRPr="00146AE3">
        <w:rPr>
          <w:rFonts w:asciiTheme="minorHAnsi" w:hAnsiTheme="minorHAnsi" w:cstheme="minorHAnsi"/>
          <w:sz w:val="24"/>
          <w:szCs w:val="22"/>
        </w:rPr>
        <w:t xml:space="preserve"> #00:38:54-9#</w:t>
      </w:r>
    </w:p>
    <w:p w14:paraId="08CCFDDD"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I: #00:38:54-9# Dann ist ja so zusagen wie klar, dass man sich dann Vorwürfe macht. Wenn man so</w:t>
      </w:r>
      <w:r w:rsidR="002160AF" w:rsidRPr="00146AE3">
        <w:rPr>
          <w:rFonts w:asciiTheme="minorHAnsi" w:hAnsiTheme="minorHAnsi" w:cstheme="minorHAnsi"/>
          <w:sz w:val="24"/>
          <w:szCs w:val="22"/>
        </w:rPr>
        <w:t xml:space="preserve"> </w:t>
      </w:r>
      <w:r w:rsidRPr="00146AE3">
        <w:rPr>
          <w:rFonts w:asciiTheme="minorHAnsi" w:hAnsiTheme="minorHAnsi" w:cstheme="minorHAnsi"/>
          <w:sz w:val="24"/>
          <w:szCs w:val="22"/>
        </w:rPr>
        <w:t>viele verschiedene Sachen hätte falsch machen können. #00:39:05-5#</w:t>
      </w:r>
    </w:p>
    <w:p w14:paraId="3B33CB2C"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#00:39:05-5# Ja und </w:t>
      </w:r>
      <w:r w:rsidR="002160AF" w:rsidRPr="00146AE3">
        <w:rPr>
          <w:rFonts w:asciiTheme="minorHAnsi" w:hAnsiTheme="minorHAnsi" w:cstheme="minorHAnsi"/>
          <w:sz w:val="24"/>
          <w:szCs w:val="22"/>
        </w:rPr>
        <w:t>‚</w:t>
      </w:r>
      <w:proofErr w:type="spellStart"/>
      <w:r w:rsidRPr="00146AE3">
        <w:rPr>
          <w:rFonts w:asciiTheme="minorHAnsi" w:hAnsiTheme="minorHAnsi" w:cstheme="minorHAnsi"/>
          <w:sz w:val="24"/>
          <w:szCs w:val="22"/>
        </w:rPr>
        <w:t>weisch</w:t>
      </w:r>
      <w:proofErr w:type="spellEnd"/>
      <w:r w:rsidR="002160AF" w:rsidRPr="00146AE3">
        <w:rPr>
          <w:rFonts w:asciiTheme="minorHAnsi" w:hAnsiTheme="minorHAnsi" w:cstheme="minorHAnsi"/>
          <w:sz w:val="24"/>
          <w:szCs w:val="22"/>
        </w:rPr>
        <w:t>‘-</w:t>
      </w:r>
      <w:r w:rsidRPr="00146AE3">
        <w:rPr>
          <w:rFonts w:asciiTheme="minorHAnsi" w:hAnsiTheme="minorHAnsi" w:cstheme="minorHAnsi"/>
          <w:sz w:val="24"/>
          <w:szCs w:val="22"/>
        </w:rPr>
        <w:t xml:space="preserve"> In die Sauna bin ich nicht, das ist klar. </w:t>
      </w:r>
      <w:r w:rsidRPr="00146AE3">
        <w:rPr>
          <w:rFonts w:asciiTheme="minorHAnsi" w:hAnsiTheme="minorHAnsi" w:cstheme="minorHAnsi"/>
          <w:sz w:val="24"/>
          <w:szCs w:val="22"/>
          <w:highlight w:val="lightGray"/>
        </w:rPr>
        <w:t xml:space="preserve">Aber der Whirlpool war halt auch sehr warm, sind wir auch jeden Tag rein. Sonst hätte ich meine Ferien ja nicht </w:t>
      </w:r>
      <w:proofErr w:type="spellStart"/>
      <w:r w:rsidRPr="00146AE3">
        <w:rPr>
          <w:rFonts w:asciiTheme="minorHAnsi" w:hAnsiTheme="minorHAnsi" w:cstheme="minorHAnsi"/>
          <w:sz w:val="24"/>
          <w:szCs w:val="22"/>
          <w:highlight w:val="lightGray"/>
        </w:rPr>
        <w:t>geniessen</w:t>
      </w:r>
      <w:proofErr w:type="spellEnd"/>
      <w:r w:rsidRPr="00146AE3">
        <w:rPr>
          <w:rFonts w:asciiTheme="minorHAnsi" w:hAnsiTheme="minorHAnsi" w:cstheme="minorHAnsi"/>
          <w:sz w:val="24"/>
          <w:szCs w:val="22"/>
          <w:highlight w:val="lightGray"/>
        </w:rPr>
        <w:t xml:space="preserve"> können! Wäre nicht Skifahren gegangen in den Skiferien, nicht baden gegangen, hätte nur noch Salat und Nüssli gefressen, ich hätte Wasser getrunken..</w:t>
      </w:r>
      <w:r w:rsidRPr="00146AE3">
        <w:rPr>
          <w:rFonts w:asciiTheme="minorHAnsi" w:hAnsiTheme="minorHAnsi" w:cstheme="minorHAnsi"/>
          <w:sz w:val="24"/>
          <w:szCs w:val="22"/>
        </w:rPr>
        <w:t>. #00:39:26-6#</w:t>
      </w:r>
    </w:p>
    <w:p w14:paraId="4D06203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#00:39:26-6# </w:t>
      </w:r>
      <w:proofErr w:type="spellStart"/>
      <w:r w:rsidRPr="00146AE3">
        <w:rPr>
          <w:rFonts w:asciiTheme="minorHAnsi" w:hAnsiTheme="minorHAnsi" w:cstheme="minorHAnsi"/>
          <w:sz w:val="24"/>
          <w:szCs w:val="22"/>
        </w:rPr>
        <w:t>Mega</w:t>
      </w:r>
      <w:proofErr w:type="spellEnd"/>
      <w:r w:rsidRPr="00146AE3">
        <w:rPr>
          <w:rFonts w:asciiTheme="minorHAnsi" w:hAnsiTheme="minorHAnsi" w:cstheme="minorHAnsi"/>
          <w:sz w:val="24"/>
          <w:szCs w:val="22"/>
        </w:rPr>
        <w:t xml:space="preserve"> cool... Detoxwoche (lachend). #00:39:29-2#</w:t>
      </w:r>
    </w:p>
    <w:p w14:paraId="7F0DBD08"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#00:39:29-2# Ja (lacht) wirklich! </w:t>
      </w:r>
      <w:r w:rsidR="002160AF" w:rsidRPr="00146AE3">
        <w:rPr>
          <w:rFonts w:asciiTheme="minorHAnsi" w:hAnsiTheme="minorHAnsi" w:cstheme="minorHAnsi"/>
          <w:sz w:val="24"/>
          <w:szCs w:val="22"/>
        </w:rPr>
        <w:t>‚</w:t>
      </w:r>
      <w:r w:rsidRPr="00146AE3">
        <w:rPr>
          <w:rFonts w:asciiTheme="minorHAnsi" w:hAnsiTheme="minorHAnsi" w:cstheme="minorHAnsi"/>
          <w:sz w:val="24"/>
          <w:szCs w:val="22"/>
        </w:rPr>
        <w:t>Ich finde zu mir selber</w:t>
      </w:r>
      <w:r w:rsidR="002160AF" w:rsidRPr="00146AE3">
        <w:rPr>
          <w:rFonts w:asciiTheme="minorHAnsi" w:hAnsiTheme="minorHAnsi" w:cstheme="minorHAnsi"/>
          <w:sz w:val="24"/>
          <w:szCs w:val="22"/>
        </w:rPr>
        <w:t>‘</w:t>
      </w:r>
      <w:r w:rsidRPr="00146AE3">
        <w:rPr>
          <w:rFonts w:asciiTheme="minorHAnsi" w:hAnsiTheme="minorHAnsi" w:cstheme="minorHAnsi"/>
          <w:sz w:val="24"/>
          <w:szCs w:val="22"/>
        </w:rPr>
        <w:t xml:space="preserve">... Nein. Ich finde es schon ein bisschen- Oder ich hatte auch eine </w:t>
      </w:r>
      <w:proofErr w:type="spellStart"/>
      <w:r w:rsidRPr="00146AE3">
        <w:rPr>
          <w:rFonts w:asciiTheme="minorHAnsi" w:hAnsiTheme="minorHAnsi" w:cstheme="minorHAnsi"/>
          <w:sz w:val="24"/>
          <w:szCs w:val="22"/>
        </w:rPr>
        <w:t>zeitlang</w:t>
      </w:r>
      <w:proofErr w:type="spellEnd"/>
      <w:r w:rsidRPr="00146AE3">
        <w:rPr>
          <w:rFonts w:asciiTheme="minorHAnsi" w:hAnsiTheme="minorHAnsi" w:cstheme="minorHAnsi"/>
          <w:sz w:val="24"/>
          <w:szCs w:val="22"/>
        </w:rPr>
        <w:t xml:space="preserve"> Angst- Ich hatte eine Zeit lang null </w:t>
      </w:r>
      <w:proofErr w:type="spellStart"/>
      <w:r w:rsidRPr="00146AE3">
        <w:rPr>
          <w:rFonts w:asciiTheme="minorHAnsi" w:hAnsiTheme="minorHAnsi" w:cstheme="minorHAnsi"/>
          <w:sz w:val="24"/>
          <w:szCs w:val="22"/>
        </w:rPr>
        <w:t>Appettit</w:t>
      </w:r>
      <w:proofErr w:type="spellEnd"/>
      <w:r w:rsidRPr="00146AE3">
        <w:rPr>
          <w:rFonts w:asciiTheme="minorHAnsi" w:hAnsiTheme="minorHAnsi" w:cstheme="minorHAnsi"/>
          <w:sz w:val="24"/>
          <w:szCs w:val="22"/>
        </w:rPr>
        <w:t xml:space="preserve"> etwa ein</w:t>
      </w:r>
      <w:r w:rsidR="002160AF" w:rsidRPr="00146AE3">
        <w:rPr>
          <w:rFonts w:asciiTheme="minorHAnsi" w:hAnsiTheme="minorHAnsi" w:cstheme="minorHAnsi"/>
          <w:sz w:val="24"/>
          <w:szCs w:val="22"/>
        </w:rPr>
        <w:t>e</w:t>
      </w:r>
      <w:r w:rsidRPr="00146AE3">
        <w:rPr>
          <w:rFonts w:asciiTheme="minorHAnsi" w:hAnsiTheme="minorHAnsi" w:cstheme="minorHAnsi"/>
          <w:sz w:val="24"/>
          <w:szCs w:val="22"/>
        </w:rPr>
        <w:t xml:space="preserve"> Woche oder zwei Wochen vor den Skiferien. Ich musst wirklich würgen, dass ich überhaupt etwas esse. Und dann hat mein</w:t>
      </w:r>
      <w:r w:rsidR="002160AF" w:rsidRPr="00146AE3">
        <w:rPr>
          <w:rFonts w:asciiTheme="minorHAnsi" w:hAnsiTheme="minorHAnsi" w:cstheme="minorHAnsi"/>
          <w:sz w:val="24"/>
          <w:szCs w:val="22"/>
        </w:rPr>
        <w:t>e</w:t>
      </w:r>
      <w:r w:rsidRPr="00146AE3">
        <w:rPr>
          <w:rFonts w:asciiTheme="minorHAnsi" w:hAnsiTheme="minorHAnsi" w:cstheme="minorHAnsi"/>
          <w:sz w:val="24"/>
          <w:szCs w:val="22"/>
        </w:rPr>
        <w:t xml:space="preserve"> Mami gesagt: 'Das </w:t>
      </w:r>
      <w:proofErr w:type="spellStart"/>
      <w:r w:rsidRPr="00146AE3">
        <w:rPr>
          <w:rFonts w:asciiTheme="minorHAnsi" w:hAnsiTheme="minorHAnsi" w:cstheme="minorHAnsi"/>
          <w:sz w:val="24"/>
          <w:szCs w:val="22"/>
        </w:rPr>
        <w:t>Zwergli</w:t>
      </w:r>
      <w:proofErr w:type="spellEnd"/>
      <w:r w:rsidRPr="00146AE3">
        <w:rPr>
          <w:rFonts w:asciiTheme="minorHAnsi" w:hAnsiTheme="minorHAnsi" w:cstheme="minorHAnsi"/>
          <w:sz w:val="24"/>
          <w:szCs w:val="22"/>
        </w:rPr>
        <w:t xml:space="preserve"> nimmt einfach so viel wie es bekommt und wenn die Mutter nicht mehr braucht, dann braucht das Kleine auch nicht mehr'. Und das sind einfach so Sachen- Sobald du dir anfängst Sorgen zu machen, dann ist auch etwas. Das war so ein bisschen meine Einstellung. #00:40:20-4#</w:t>
      </w:r>
    </w:p>
    <w:p w14:paraId="4D19D5D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#00:40:20-4# Hast du jetzt Angst vor der nächsten Schwangerschaft? #00:40:28-7#</w:t>
      </w:r>
    </w:p>
    <w:p w14:paraId="732C7AC7"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#00:40:28-7</w:t>
      </w:r>
      <w:r w:rsidRPr="00146AE3">
        <w:rPr>
          <w:rFonts w:asciiTheme="minorHAnsi" w:hAnsiTheme="minorHAnsi" w:cstheme="minorHAnsi"/>
          <w:color w:val="FF0000"/>
          <w:sz w:val="24"/>
          <w:szCs w:val="22"/>
        </w:rPr>
        <w:t># Ja schon. Mein</w:t>
      </w:r>
      <w:r w:rsidR="002160AF" w:rsidRPr="00146AE3">
        <w:rPr>
          <w:rFonts w:asciiTheme="minorHAnsi" w:hAnsiTheme="minorHAnsi" w:cstheme="minorHAnsi"/>
          <w:color w:val="FF0000"/>
          <w:sz w:val="24"/>
          <w:szCs w:val="22"/>
        </w:rPr>
        <w:t>e</w:t>
      </w:r>
      <w:r w:rsidRPr="00146AE3">
        <w:rPr>
          <w:rFonts w:asciiTheme="minorHAnsi" w:hAnsiTheme="minorHAnsi" w:cstheme="minorHAnsi"/>
          <w:color w:val="FF0000"/>
          <w:sz w:val="24"/>
          <w:szCs w:val="22"/>
        </w:rPr>
        <w:t xml:space="preserve"> Mami hat auch gesagt, bei mir hatte sie eigentlich, bis sie mich in den Armen hielt, jeden Tag Angst gehabt. Auf das habe ich gar kein Bock (lachend)! Eigentlich ist es ja etwas </w:t>
      </w:r>
      <w:proofErr w:type="spellStart"/>
      <w:r w:rsidRPr="00146AE3">
        <w:rPr>
          <w:rFonts w:asciiTheme="minorHAnsi" w:hAnsiTheme="minorHAnsi" w:cstheme="minorHAnsi"/>
          <w:color w:val="FF0000"/>
          <w:sz w:val="24"/>
          <w:szCs w:val="22"/>
        </w:rPr>
        <w:t>mega</w:t>
      </w:r>
      <w:proofErr w:type="spellEnd"/>
      <w:r w:rsidRPr="00146AE3">
        <w:rPr>
          <w:rFonts w:asciiTheme="minorHAnsi" w:hAnsiTheme="minorHAnsi" w:cstheme="minorHAnsi"/>
          <w:color w:val="FF0000"/>
          <w:sz w:val="24"/>
          <w:szCs w:val="22"/>
        </w:rPr>
        <w:t xml:space="preserve"> Schönes! Von dem habe ich schon ein bisschen Angst. Dass man dann gar nicht so viel Freude hat wie beim letzten Mal. Dass man sich gar nicht so freuen kann. Mir ist es jetzt schon klar- Wäre es beim </w:t>
      </w:r>
      <w:proofErr w:type="spellStart"/>
      <w:r w:rsidRPr="00146AE3">
        <w:rPr>
          <w:rFonts w:asciiTheme="minorHAnsi" w:hAnsiTheme="minorHAnsi" w:cstheme="minorHAnsi"/>
          <w:color w:val="FF0000"/>
          <w:sz w:val="24"/>
          <w:szCs w:val="22"/>
        </w:rPr>
        <w:t>Zwergli</w:t>
      </w:r>
      <w:proofErr w:type="spellEnd"/>
      <w:r w:rsidRPr="00146AE3">
        <w:rPr>
          <w:rFonts w:asciiTheme="minorHAnsi" w:hAnsiTheme="minorHAnsi" w:cstheme="minorHAnsi"/>
          <w:color w:val="FF0000"/>
          <w:sz w:val="24"/>
          <w:szCs w:val="22"/>
        </w:rPr>
        <w:t xml:space="preserve"> gut gegangen, hätte ich im vierten Monat b</w:t>
      </w:r>
      <w:r w:rsidR="002160AF" w:rsidRPr="00146AE3">
        <w:rPr>
          <w:rFonts w:asciiTheme="minorHAnsi" w:hAnsiTheme="minorHAnsi" w:cstheme="minorHAnsi"/>
          <w:color w:val="FF0000"/>
          <w:sz w:val="24"/>
          <w:szCs w:val="22"/>
        </w:rPr>
        <w:t>e</w:t>
      </w:r>
      <w:r w:rsidRPr="00146AE3">
        <w:rPr>
          <w:rFonts w:asciiTheme="minorHAnsi" w:hAnsiTheme="minorHAnsi" w:cstheme="minorHAnsi"/>
          <w:color w:val="FF0000"/>
          <w:sz w:val="24"/>
          <w:szCs w:val="22"/>
        </w:rPr>
        <w:t xml:space="preserve">stimmt schon alles gekauft gehabt und das werde ich beim nächsten Mal- Ich werde vielleicht bis zum Tag von der Geburt ein Body haben. Also weil- Wenn du dann alles schon gekauft hast, stell dir vor wie dich das nervt. </w:t>
      </w:r>
      <w:r w:rsidRPr="00146AE3">
        <w:rPr>
          <w:rFonts w:asciiTheme="minorHAnsi" w:hAnsiTheme="minorHAnsi" w:cstheme="minorHAnsi"/>
          <w:sz w:val="24"/>
          <w:szCs w:val="22"/>
        </w:rPr>
        <w:t>Viele machen sich halt keine Gedanken zu dem. Ich hätte mir auch nicht solche Gedanken gemacht, wenn ich das nicht selbst erlebt hätte. Ich mein ist schon ein</w:t>
      </w:r>
      <w:r w:rsidR="002160AF" w:rsidRPr="00146AE3">
        <w:rPr>
          <w:rFonts w:asciiTheme="minorHAnsi" w:hAnsiTheme="minorHAnsi" w:cstheme="minorHAnsi"/>
          <w:sz w:val="24"/>
          <w:szCs w:val="22"/>
        </w:rPr>
        <w:t xml:space="preserve"> </w:t>
      </w:r>
      <w:r w:rsidRPr="00146AE3">
        <w:rPr>
          <w:rFonts w:asciiTheme="minorHAnsi" w:hAnsiTheme="minorHAnsi" w:cstheme="minorHAnsi"/>
          <w:sz w:val="24"/>
          <w:szCs w:val="22"/>
        </w:rPr>
        <w:t>bisschen- Wenn es dann wieder soweit wäre, würde ich glaube ich schon wieder in die Kinesiologie oder so gehen</w:t>
      </w:r>
      <w:r w:rsidR="002160AF" w:rsidRPr="00146AE3">
        <w:rPr>
          <w:rFonts w:asciiTheme="minorHAnsi" w:hAnsiTheme="minorHAnsi" w:cstheme="minorHAnsi"/>
          <w:sz w:val="24"/>
          <w:szCs w:val="22"/>
        </w:rPr>
        <w:t>,</w:t>
      </w:r>
      <w:r w:rsidRPr="00146AE3">
        <w:rPr>
          <w:rFonts w:asciiTheme="minorHAnsi" w:hAnsiTheme="minorHAnsi" w:cstheme="minorHAnsi"/>
          <w:sz w:val="24"/>
          <w:szCs w:val="22"/>
        </w:rPr>
        <w:t xml:space="preserve"> um mich psychisch und körperlich </w:t>
      </w:r>
      <w:r w:rsidR="002160AF" w:rsidRPr="00146AE3">
        <w:rPr>
          <w:rFonts w:asciiTheme="minorHAnsi" w:hAnsiTheme="minorHAnsi" w:cstheme="minorHAnsi"/>
          <w:sz w:val="24"/>
          <w:szCs w:val="22"/>
        </w:rPr>
        <w:t>vorzubereiten</w:t>
      </w:r>
      <w:r w:rsidRPr="00146AE3">
        <w:rPr>
          <w:rFonts w:asciiTheme="minorHAnsi" w:hAnsiTheme="minorHAnsi" w:cstheme="minorHAnsi"/>
          <w:sz w:val="24"/>
          <w:szCs w:val="22"/>
        </w:rPr>
        <w:t xml:space="preserve">. Damit ich nicht jeden Tag ein schlechtes Gefühl habe. Das wäre ja dann eine lange Zeit (lachend). Aber Vielleicht ist es dann gar nicht so,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es ja nicht!</w:t>
      </w:r>
      <w:r w:rsidR="002160AF" w:rsidRPr="00146AE3">
        <w:rPr>
          <w:rFonts w:asciiTheme="minorHAnsi" w:hAnsiTheme="minorHAnsi" w:cstheme="minorHAnsi"/>
          <w:sz w:val="24"/>
          <w:szCs w:val="22"/>
        </w:rPr>
        <w:t xml:space="preserve"> </w:t>
      </w:r>
      <w:r w:rsidRPr="00146AE3">
        <w:rPr>
          <w:rFonts w:asciiTheme="minorHAnsi" w:hAnsiTheme="minorHAnsi" w:cstheme="minorHAnsi"/>
          <w:sz w:val="24"/>
          <w:szCs w:val="22"/>
        </w:rPr>
        <w:t xml:space="preserve">Aber ich könnte mir dann schon </w:t>
      </w:r>
      <w:proofErr w:type="gramStart"/>
      <w:r w:rsidRPr="00146AE3">
        <w:rPr>
          <w:rFonts w:asciiTheme="minorHAnsi" w:hAnsiTheme="minorHAnsi" w:cstheme="minorHAnsi"/>
          <w:sz w:val="24"/>
          <w:szCs w:val="22"/>
        </w:rPr>
        <w:t>vorstellen</w:t>
      </w:r>
      <w:proofErr w:type="gramEnd"/>
      <w:r w:rsidRPr="00146AE3">
        <w:rPr>
          <w:rFonts w:asciiTheme="minorHAnsi" w:hAnsiTheme="minorHAnsi" w:cstheme="minorHAnsi"/>
          <w:sz w:val="24"/>
          <w:szCs w:val="22"/>
        </w:rPr>
        <w:t xml:space="preserve"> dass es dann so ist. Oder halt auch die Vorsicht! Also das kann ich glaub jetzt schon sagen, dass ich dann nichts mehr esse oder trinke, dass- Aber ja...Das sehen wir ja dann. #00:42:28-5#</w:t>
      </w:r>
    </w:p>
    <w:p w14:paraId="0C6F2BEB"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#00:42:28-5# Dann merke ich ja dann schnell, wenn du schwanger bist (lachend). #00:42:31-2#</w:t>
      </w:r>
    </w:p>
    <w:p w14:paraId="1FF48128"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#00:42:31-2# (lacht) Ja #00:42:36-0#</w:t>
      </w:r>
    </w:p>
    <w:p w14:paraId="020BAA8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#00:42:36-0# Ich lade dich jetzt in </w:t>
      </w:r>
      <w:proofErr w:type="spellStart"/>
      <w:r w:rsidRPr="00146AE3">
        <w:rPr>
          <w:rFonts w:asciiTheme="minorHAnsi" w:hAnsiTheme="minorHAnsi" w:cstheme="minorHAnsi"/>
          <w:sz w:val="24"/>
          <w:szCs w:val="22"/>
        </w:rPr>
        <w:t>regelmässigen</w:t>
      </w:r>
      <w:proofErr w:type="spellEnd"/>
      <w:r w:rsidRPr="00146AE3">
        <w:rPr>
          <w:rFonts w:asciiTheme="minorHAnsi" w:hAnsiTheme="minorHAnsi" w:cstheme="minorHAnsi"/>
          <w:sz w:val="24"/>
          <w:szCs w:val="22"/>
        </w:rPr>
        <w:t xml:space="preserve"> Abständen ein, um zu #00:42:39-2#</w:t>
      </w:r>
    </w:p>
    <w:p w14:paraId="149901F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#00:42:39-2# J</w:t>
      </w:r>
      <w:r w:rsidR="002160AF" w:rsidRPr="00146AE3">
        <w:rPr>
          <w:rFonts w:asciiTheme="minorHAnsi" w:hAnsiTheme="minorHAnsi" w:cstheme="minorHAnsi"/>
          <w:sz w:val="24"/>
          <w:szCs w:val="22"/>
        </w:rPr>
        <w:t xml:space="preserve">a </w:t>
      </w:r>
      <w:r w:rsidRPr="00146AE3">
        <w:rPr>
          <w:rFonts w:asciiTheme="minorHAnsi" w:hAnsiTheme="minorHAnsi" w:cstheme="minorHAnsi"/>
          <w:sz w:val="24"/>
          <w:szCs w:val="22"/>
        </w:rPr>
        <w:t xml:space="preserve">das habe ich mir auch schon gesagt. Ich so zu [Name des </w:t>
      </w:r>
      <w:r w:rsidR="002160AF" w:rsidRPr="00146AE3">
        <w:rPr>
          <w:rFonts w:asciiTheme="minorHAnsi" w:hAnsiTheme="minorHAnsi" w:cstheme="minorHAnsi"/>
          <w:sz w:val="24"/>
          <w:szCs w:val="22"/>
        </w:rPr>
        <w:t>Partners</w:t>
      </w:r>
      <w:r w:rsidRPr="00146AE3">
        <w:rPr>
          <w:rFonts w:asciiTheme="minorHAnsi" w:hAnsiTheme="minorHAnsi" w:cstheme="minorHAnsi"/>
          <w:sz w:val="24"/>
          <w:szCs w:val="22"/>
        </w:rPr>
        <w:t xml:space="preserve">]: 'Hey </w:t>
      </w:r>
      <w:proofErr w:type="spellStart"/>
      <w:r w:rsidRPr="00146AE3">
        <w:rPr>
          <w:rFonts w:asciiTheme="minorHAnsi" w:hAnsiTheme="minorHAnsi" w:cstheme="minorHAnsi"/>
          <w:sz w:val="24"/>
          <w:szCs w:val="22"/>
        </w:rPr>
        <w:t>weisst</w:t>
      </w:r>
      <w:proofErr w:type="spellEnd"/>
      <w:r w:rsidRPr="00146AE3">
        <w:rPr>
          <w:rFonts w:asciiTheme="minorHAnsi" w:hAnsiTheme="minorHAnsi" w:cstheme="minorHAnsi"/>
          <w:sz w:val="24"/>
          <w:szCs w:val="22"/>
        </w:rPr>
        <w:t xml:space="preserve"> du,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wieder so weit ist und so, ich mein wir sind ja noch viel bei seinen Eltern, wenn ich dann einfach nichts mehr trinke, dann wissen ja sowieso alle was los ist (lachend). Weil ich trinke ja eigentlich immer (lachend). #00:42:56-6#</w:t>
      </w:r>
    </w:p>
    <w:p w14:paraId="4CEC1D52"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#00:42:56-6# Ja, du kannst ja einfach zwischendurch so tun als ob und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dann- #00:43:06-1#</w:t>
      </w:r>
    </w:p>
    <w:p w14:paraId="192DA80F"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#00:43:06-1# Ja jetzt fasten wir ja mal- #00:43:07-3#</w:t>
      </w:r>
    </w:p>
    <w:p w14:paraId="0795160E"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I: #00:43:07-3# Stimmt, du musst halt einfach immer wieder mal zwischendurch- #00:43:09-3#</w:t>
      </w:r>
    </w:p>
    <w:p w14:paraId="7D7BB8F3"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#00:43:09-3# (lachend) 'Jetzt faste ich!' Neun Monate lang! (lachend) #00:43:14-6#</w:t>
      </w:r>
    </w:p>
    <w:p w14:paraId="0E734661"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#00:43:14-6# Vielleicht ist es aber </w:t>
      </w:r>
      <w:proofErr w:type="gramStart"/>
      <w:r w:rsidRPr="00146AE3">
        <w:rPr>
          <w:rFonts w:asciiTheme="minorHAnsi" w:hAnsiTheme="minorHAnsi" w:cstheme="minorHAnsi"/>
          <w:sz w:val="24"/>
          <w:szCs w:val="22"/>
        </w:rPr>
        <w:t>auffällig</w:t>
      </w:r>
      <w:proofErr w:type="gramEnd"/>
      <w:r w:rsidRPr="00146AE3">
        <w:rPr>
          <w:rFonts w:asciiTheme="minorHAnsi" w:hAnsiTheme="minorHAnsi" w:cstheme="minorHAnsi"/>
          <w:sz w:val="24"/>
          <w:szCs w:val="22"/>
        </w:rPr>
        <w:t xml:space="preserve"> wenn du immer nur um die Fasnacht herum fastest. Vielleicht musst du mal im Herbst oder so (lachend). Ein Alibi schaffen. #00:43:24-1#</w:t>
      </w:r>
    </w:p>
    <w:p w14:paraId="775FB3B4"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B: #00:43:24-1# Ja aber als ich die Ernährung umgestellt habe, hatte ich ja auch keinen Alkohol getrunken... Also sage ich dann halt einfach, ich hätte die Ernährung wieder umgestellt (lacht). Hatte gerade Lust dazu... #00:43:43-2#</w:t>
      </w:r>
    </w:p>
    <w:p w14:paraId="2D7DF0A2"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#00:43:43-2# Hattet ihr schon Sachen gekauft? #00:43:47-1#</w:t>
      </w:r>
    </w:p>
    <w:p w14:paraId="53855496"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#00:43:47-1# (Kopfschütteln) </w:t>
      </w:r>
      <w:proofErr w:type="spellStart"/>
      <w:r w:rsidRPr="00146AE3">
        <w:rPr>
          <w:rFonts w:asciiTheme="minorHAnsi" w:hAnsiTheme="minorHAnsi" w:cstheme="minorHAnsi"/>
          <w:sz w:val="24"/>
          <w:szCs w:val="22"/>
        </w:rPr>
        <w:t>Ausser</w:t>
      </w:r>
      <w:proofErr w:type="spellEnd"/>
      <w:r w:rsidRPr="00146AE3">
        <w:rPr>
          <w:rFonts w:asciiTheme="minorHAnsi" w:hAnsiTheme="minorHAnsi" w:cstheme="minorHAnsi"/>
          <w:sz w:val="24"/>
          <w:szCs w:val="22"/>
        </w:rPr>
        <w:t xml:space="preserve"> das Buch. Ich hätte am liebsten schon, aber es ist schon immer im Hinterkopf, dass in den ersten drei Monaten halt alles passieren kann #00:43:50-2# </w:t>
      </w:r>
    </w:p>
    <w:p w14:paraId="3D0AE140"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#00:44:16-1# Haben wir etwas noch nicht angesprochen? #00:44:25-0#</w:t>
      </w:r>
    </w:p>
    <w:p w14:paraId="65701729" w14:textId="77777777" w:rsidR="00391D7B"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#00:44:25-0#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(verneinend) #00:44:26-0#</w:t>
      </w:r>
    </w:p>
    <w:p w14:paraId="1835619B" w14:textId="77777777" w:rsidR="00883841" w:rsidRPr="00146AE3" w:rsidRDefault="00391D7B" w:rsidP="00391D7B">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#00:44:26-0# Dank</w:t>
      </w:r>
      <w:r w:rsidR="00883841" w:rsidRPr="00146AE3">
        <w:rPr>
          <w:rFonts w:asciiTheme="minorHAnsi" w:hAnsiTheme="minorHAnsi" w:cstheme="minorHAnsi"/>
          <w:sz w:val="24"/>
          <w:szCs w:val="22"/>
        </w:rPr>
        <w:t>e!</w:t>
      </w:r>
    </w:p>
    <w:p w14:paraId="52EE2563" w14:textId="77777777" w:rsidR="00883841" w:rsidRPr="00146AE3" w:rsidRDefault="00883841" w:rsidP="00391D7B">
      <w:pPr>
        <w:spacing w:line="240" w:lineRule="auto"/>
        <w:rPr>
          <w:rFonts w:asciiTheme="minorHAnsi" w:hAnsiTheme="minorHAnsi" w:cstheme="minorHAnsi"/>
          <w:sz w:val="24"/>
          <w:szCs w:val="22"/>
        </w:rPr>
        <w:sectPr w:rsidR="00883841" w:rsidRPr="00146AE3" w:rsidSect="00883841">
          <w:type w:val="continuous"/>
          <w:pgSz w:w="11906" w:h="16838"/>
          <w:pgMar w:top="1417" w:right="1417" w:bottom="1134" w:left="1417" w:header="708" w:footer="708" w:gutter="0"/>
          <w:lnNumType w:countBy="1" w:restart="continuous"/>
          <w:pgNumType w:start="0"/>
          <w:cols w:space="708"/>
          <w:titlePg/>
          <w:docGrid w:linePitch="360"/>
        </w:sectPr>
      </w:pPr>
      <w:r w:rsidRPr="00146AE3">
        <w:rPr>
          <w:rFonts w:asciiTheme="minorHAnsi" w:hAnsiTheme="minorHAnsi" w:cstheme="minorHAnsi"/>
          <w:sz w:val="24"/>
          <w:szCs w:val="22"/>
        </w:rPr>
        <w:br/>
      </w:r>
    </w:p>
    <w:p w14:paraId="1D93C191" w14:textId="7FAEACDB" w:rsidR="00707B39" w:rsidRPr="00146AE3" w:rsidRDefault="003E10FF" w:rsidP="008D4930">
      <w:pPr>
        <w:pStyle w:val="berschrift3"/>
        <w:rPr>
          <w:rFonts w:asciiTheme="minorHAnsi" w:hAnsiTheme="minorHAnsi" w:cstheme="minorHAnsi"/>
          <w:b/>
          <w:color w:val="auto"/>
          <w:szCs w:val="22"/>
        </w:rPr>
        <w:sectPr w:rsidR="00707B39" w:rsidRPr="00146AE3" w:rsidSect="00883841">
          <w:type w:val="continuous"/>
          <w:pgSz w:w="11906" w:h="16838"/>
          <w:pgMar w:top="1417" w:right="1417" w:bottom="1134" w:left="1417" w:header="708" w:footer="708" w:gutter="0"/>
          <w:pgNumType w:start="0"/>
          <w:cols w:space="708"/>
          <w:titlePg/>
          <w:docGrid w:linePitch="360"/>
        </w:sectPr>
      </w:pPr>
      <w:bookmarkStart w:id="34" w:name="_Toc7608537"/>
      <w:r w:rsidRPr="00146AE3">
        <w:rPr>
          <w:rFonts w:asciiTheme="minorHAnsi" w:hAnsiTheme="minorHAnsi" w:cstheme="minorHAnsi"/>
          <w:b/>
          <w:color w:val="auto"/>
          <w:szCs w:val="22"/>
        </w:rPr>
        <w:t>9</w:t>
      </w:r>
      <w:r w:rsidR="004B0794" w:rsidRPr="00146AE3">
        <w:rPr>
          <w:rFonts w:asciiTheme="minorHAnsi" w:hAnsiTheme="minorHAnsi" w:cstheme="minorHAnsi"/>
          <w:b/>
          <w:color w:val="auto"/>
          <w:szCs w:val="22"/>
        </w:rPr>
        <w:t>.</w:t>
      </w:r>
      <w:r w:rsidR="00C547B2" w:rsidRPr="00146AE3">
        <w:rPr>
          <w:rFonts w:asciiTheme="minorHAnsi" w:hAnsiTheme="minorHAnsi" w:cstheme="minorHAnsi"/>
          <w:b/>
          <w:color w:val="auto"/>
          <w:szCs w:val="22"/>
        </w:rPr>
        <w:t>2</w:t>
      </w:r>
      <w:r w:rsidR="004B0794" w:rsidRPr="00146AE3">
        <w:rPr>
          <w:rFonts w:asciiTheme="minorHAnsi" w:hAnsiTheme="minorHAnsi" w:cstheme="minorHAnsi"/>
          <w:b/>
          <w:color w:val="auto"/>
          <w:szCs w:val="22"/>
        </w:rPr>
        <w:t xml:space="preserve">.2 </w:t>
      </w:r>
      <w:r w:rsidR="002160AF" w:rsidRPr="00146AE3">
        <w:rPr>
          <w:rFonts w:asciiTheme="minorHAnsi" w:hAnsiTheme="minorHAnsi" w:cstheme="minorHAnsi"/>
          <w:b/>
          <w:color w:val="auto"/>
          <w:szCs w:val="22"/>
        </w:rPr>
        <w:t xml:space="preserve">Interview mit </w:t>
      </w:r>
      <w:r w:rsidR="00D1605E" w:rsidRPr="00146AE3">
        <w:rPr>
          <w:rFonts w:asciiTheme="minorHAnsi" w:hAnsiTheme="minorHAnsi" w:cstheme="minorHAnsi"/>
          <w:b/>
          <w:color w:val="auto"/>
          <w:szCs w:val="22"/>
        </w:rPr>
        <w:t>Julia</w:t>
      </w:r>
      <w:r w:rsidR="008D4930" w:rsidRPr="00146AE3">
        <w:rPr>
          <w:rFonts w:asciiTheme="minorHAnsi" w:hAnsiTheme="minorHAnsi" w:cstheme="minorHAnsi"/>
          <w:b/>
          <w:color w:val="auto"/>
          <w:szCs w:val="22"/>
        </w:rPr>
        <w:t xml:space="preserve"> am 05.04.2019</w:t>
      </w:r>
      <w:bookmarkEnd w:id="34"/>
    </w:p>
    <w:p w14:paraId="48758AED" w14:textId="77777777" w:rsidR="00707B39" w:rsidRPr="00146AE3" w:rsidRDefault="00707B39" w:rsidP="00707B39">
      <w:pPr>
        <w:rPr>
          <w:rFonts w:asciiTheme="minorHAnsi" w:hAnsiTheme="minorHAnsi" w:cstheme="minorHAnsi"/>
          <w:sz w:val="24"/>
          <w:szCs w:val="22"/>
        </w:rPr>
      </w:pPr>
    </w:p>
    <w:p w14:paraId="605F893A"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I: #00:00:00-0# Gut. Ähm- Zuerst einmal habe ich so ein paar </w:t>
      </w:r>
      <w:proofErr w:type="spellStart"/>
      <w:r w:rsidRPr="00146AE3">
        <w:rPr>
          <w:rFonts w:asciiTheme="minorHAnsi" w:hAnsiTheme="minorHAnsi" w:cstheme="minorHAnsi"/>
          <w:sz w:val="24"/>
          <w:szCs w:val="22"/>
        </w:rPr>
        <w:t>allgmeine</w:t>
      </w:r>
      <w:proofErr w:type="spellEnd"/>
      <w:r w:rsidRPr="00146AE3">
        <w:rPr>
          <w:rFonts w:asciiTheme="minorHAnsi" w:hAnsiTheme="minorHAnsi" w:cstheme="minorHAnsi"/>
          <w:sz w:val="24"/>
          <w:szCs w:val="22"/>
        </w:rPr>
        <w:t xml:space="preserve">- Also,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für dich in Ordnung ist so Alter, Beruf, Beziehungsstatus oder Kinder. Irgendwie einfach so ein bisschen </w:t>
      </w:r>
      <w:proofErr w:type="spellStart"/>
      <w:r w:rsidRPr="00146AE3">
        <w:rPr>
          <w:rFonts w:asciiTheme="minorHAnsi" w:hAnsiTheme="minorHAnsi" w:cstheme="minorHAnsi"/>
          <w:sz w:val="24"/>
          <w:szCs w:val="22"/>
        </w:rPr>
        <w:t>allgmeine</w:t>
      </w:r>
      <w:proofErr w:type="spellEnd"/>
      <w:r w:rsidRPr="00146AE3">
        <w:rPr>
          <w:rFonts w:asciiTheme="minorHAnsi" w:hAnsiTheme="minorHAnsi" w:cstheme="minorHAnsi"/>
          <w:sz w:val="24"/>
          <w:szCs w:val="22"/>
        </w:rPr>
        <w:t xml:space="preserve"> Daten zu dir. #00:00:15-8#</w:t>
      </w:r>
    </w:p>
    <w:p w14:paraId="4C205BD3"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#00:00:15-8# Okay. Also ich bin verheiratet, 42 und ähm eigentlich Lehrerin, aber im Moment arbeite ich als Audiopädagogin. #00:00:27-8#</w:t>
      </w:r>
    </w:p>
    <w:p w14:paraId="106F7AC2"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#00:00:27-8# Kinder? #00:00:29-1#</w:t>
      </w:r>
    </w:p>
    <w:p w14:paraId="1FC5146F"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#00:00:29-1# Wir haben keine Kinder, nein. #00:00:32-0#</w:t>
      </w:r>
    </w:p>
    <w:p w14:paraId="66ADA364"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#00:00:32-0# Also dann wäre so ein bisschen so das erste, dass du einfach so erzählen könntest, wie du einerseits deine Schwangerschaften, oder Schwangerschaft? #00:00:46-0#</w:t>
      </w:r>
    </w:p>
    <w:p w14:paraId="2E620E98"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#00:00:46-0# Ja zwei Fehlgeburten habe ich gehabt. #00:00:49-3#</w:t>
      </w:r>
    </w:p>
    <w:p w14:paraId="02D699D7"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#00:00:49-3# Und wie du erstens deine Schwangerschaften erlebt hast und zweitens ja- #00:00:55-9#</w:t>
      </w:r>
    </w:p>
    <w:p w14:paraId="7DD87E8E" w14:textId="77777777" w:rsidR="00707B39" w:rsidRPr="00146AE3" w:rsidRDefault="001010A0"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08416" behindDoc="0" locked="0" layoutInCell="1" allowOverlap="1" wp14:anchorId="08792699" wp14:editId="649FF2F5">
                <wp:simplePos x="0" y="0"/>
                <wp:positionH relativeFrom="column">
                  <wp:posOffset>5325745</wp:posOffset>
                </wp:positionH>
                <wp:positionV relativeFrom="paragraph">
                  <wp:posOffset>885190</wp:posOffset>
                </wp:positionV>
                <wp:extent cx="1075055" cy="701675"/>
                <wp:effectExtent l="0" t="0" r="10795" b="22225"/>
                <wp:wrapSquare wrapText="bothSides"/>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701675"/>
                        </a:xfrm>
                        <a:prstGeom prst="rect">
                          <a:avLst/>
                        </a:prstGeom>
                        <a:solidFill>
                          <a:srgbClr val="FFFFFF"/>
                        </a:solidFill>
                        <a:ln w="9525">
                          <a:solidFill>
                            <a:srgbClr val="000000"/>
                          </a:solidFill>
                          <a:miter lim="800000"/>
                          <a:headEnd/>
                          <a:tailEnd/>
                        </a:ln>
                      </wps:spPr>
                      <wps:txbx>
                        <w:txbxContent>
                          <w:p w14:paraId="0CAE40B2" w14:textId="77777777" w:rsidR="00AE008C" w:rsidRDefault="00AE008C">
                            <w:r>
                              <w:t>Mehr Hoffnung auf ‚bleibende‘ Schwangerschaft beim zweiten 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92699" id="_x0000_s1047" type="#_x0000_t202" style="position:absolute;margin-left:419.35pt;margin-top:69.7pt;width:84.65pt;height:55.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">
                <v:textbox>
                  <w:txbxContent>
                    <w:p w14:paraId="0CAE40B2" w14:textId="77777777" w:rsidR="00AE008C" w:rsidRDefault="00AE008C">
                      <w:r>
                        <w:t>Mehr Hoffnung auf ‚bleibende‘ Schwangerschaft beim zweiten Mal</w:t>
                      </w:r>
                    </w:p>
                  </w:txbxContent>
                </v:textbox>
                <w10:wrap type="square"/>
              </v:shape>
            </w:pict>
          </mc:Fallback>
        </mc:AlternateContent>
      </w:r>
      <w:r w:rsidR="00707B39" w:rsidRPr="00146AE3">
        <w:rPr>
          <w:rFonts w:asciiTheme="minorHAnsi" w:hAnsiTheme="minorHAnsi" w:cstheme="minorHAnsi"/>
          <w:sz w:val="24"/>
          <w:szCs w:val="22"/>
        </w:rPr>
        <w:t>B: #00:00:55-9# Ja also die Schwangerschaften waren kurz. Weil es ist- Die Fehlgeburten sind in der Frühschwangerschaft passiert. Relativ früh. (.) ähm (.) Wie habe ich es erlebt? Also beim ersten Mal habe</w:t>
      </w:r>
      <w:r w:rsidR="005E4FE0" w:rsidRPr="00146AE3">
        <w:rPr>
          <w:rFonts w:asciiTheme="minorHAnsi" w:hAnsiTheme="minorHAnsi" w:cstheme="minorHAnsi"/>
          <w:sz w:val="24"/>
          <w:szCs w:val="22"/>
        </w:rPr>
        <w:t>n</w:t>
      </w:r>
      <w:r w:rsidR="00707B39" w:rsidRPr="00146AE3">
        <w:rPr>
          <w:rFonts w:asciiTheme="minorHAnsi" w:hAnsiTheme="minorHAnsi" w:cstheme="minorHAnsi"/>
          <w:sz w:val="24"/>
          <w:szCs w:val="22"/>
        </w:rPr>
        <w:t xml:space="preserve"> wir gar nicht so wirklich damit gerechnet (.) Dort ist es dann glaube ich einen Moment gegangen bis ich es </w:t>
      </w:r>
      <w:proofErr w:type="gramStart"/>
      <w:r w:rsidR="00707B39" w:rsidRPr="00146AE3">
        <w:rPr>
          <w:rFonts w:asciiTheme="minorHAnsi" w:hAnsiTheme="minorHAnsi" w:cstheme="minorHAnsi"/>
          <w:sz w:val="24"/>
          <w:szCs w:val="22"/>
        </w:rPr>
        <w:t>überhaupt  '</w:t>
      </w:r>
      <w:proofErr w:type="gramEnd"/>
      <w:r w:rsidR="00707B39" w:rsidRPr="00146AE3">
        <w:rPr>
          <w:rFonts w:asciiTheme="minorHAnsi" w:hAnsiTheme="minorHAnsi" w:cstheme="minorHAnsi"/>
          <w:sz w:val="24"/>
          <w:szCs w:val="22"/>
        </w:rPr>
        <w:t xml:space="preserve">gecheckt' habe. Und ähm dort ist es wie (.) auch noch nicht so schlimm gewesen, als wir es dann verloren haben, weil ja wir hatten dann wie so das Gefühl 'Ja ist halt Pech gewesen. Blöd </w:t>
      </w:r>
      <w:r w:rsidR="00707B39" w:rsidRPr="00146AE3">
        <w:rPr>
          <w:rFonts w:asciiTheme="minorHAnsi" w:hAnsiTheme="minorHAnsi" w:cstheme="minorHAnsi"/>
          <w:sz w:val="24"/>
          <w:szCs w:val="22"/>
        </w:rPr>
        <w:lastRenderedPageBreak/>
        <w:t xml:space="preserve">gegangen.'. (.) Ähm (.) Und beim zweiten Mal war es eigentlich (..) ja (.) also es war bei beiden Schwangerschaften so ein bisschen mit ein paar Schwangerschaftssymptome gewesen (.) so ein bisschen die üblichen. Glaub in der zweiten Schwangerschaft war es mir immer recht schlecht und dort habe ich es dann (.) auch verloren und dort war es dann auch viel schlimmer. </w:t>
      </w:r>
      <w:r w:rsidR="00707B39" w:rsidRPr="00146AE3">
        <w:rPr>
          <w:rFonts w:asciiTheme="minorHAnsi" w:hAnsiTheme="minorHAnsi" w:cstheme="minorHAnsi"/>
          <w:color w:val="FF0000"/>
          <w:sz w:val="24"/>
          <w:szCs w:val="22"/>
        </w:rPr>
        <w:t xml:space="preserve">Weil es war so wie so das zweite Mal und dort hast du dann wie so mehr Hoffnungen und ist dann halt schon wie das zweite Mal und du findest es halt dann viel schlimmer. </w:t>
      </w:r>
      <w:r w:rsidR="00707B39" w:rsidRPr="00146AE3">
        <w:rPr>
          <w:rFonts w:asciiTheme="minorHAnsi" w:hAnsiTheme="minorHAnsi" w:cstheme="minorHAnsi"/>
          <w:sz w:val="24"/>
          <w:szCs w:val="22"/>
        </w:rPr>
        <w:t>Ja aber ich- Ich kann halt nicht so viel sagen, weil es halt recht kurz war. #00:02:13-5#</w:t>
      </w:r>
    </w:p>
    <w:p w14:paraId="757C094B"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#00:02:13-5# Wann hast du es denn</w:t>
      </w:r>
      <w:r w:rsidR="00015157" w:rsidRPr="00146AE3">
        <w:rPr>
          <w:rFonts w:asciiTheme="minorHAnsi" w:hAnsiTheme="minorHAnsi" w:cstheme="minorHAnsi"/>
          <w:sz w:val="24"/>
          <w:szCs w:val="22"/>
        </w:rPr>
        <w:t>-?</w:t>
      </w:r>
      <w:r w:rsidRPr="00146AE3">
        <w:rPr>
          <w:rFonts w:asciiTheme="minorHAnsi" w:hAnsiTheme="minorHAnsi" w:cstheme="minorHAnsi"/>
          <w:sz w:val="24"/>
          <w:szCs w:val="22"/>
        </w:rPr>
        <w:t xml:space="preserve"> #00:02:14-9#</w:t>
      </w:r>
    </w:p>
    <w:p w14:paraId="327D6ED1"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#00:02:14-9# Es war glaube ich die bei beiden Male die siebte oder achte Woche. Also das haben sie geschätzt. Die Ärzte- Ja relativ früh. #00:02:23-0#</w:t>
      </w:r>
    </w:p>
    <w:p w14:paraId="11112969"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#00:02:23-0# Hast du denn schon so Kontrollen vorher gehabt bei den Ärzten oder hast du einfach selber gemerkt, dass du es verloren hast oder wie ist das genau abgelaufen? #00:02:31-6#</w:t>
      </w:r>
    </w:p>
    <w:p w14:paraId="5A6E60AF"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#00:02:31-6# Das erste Mal hatten wir eine Kontrolle gehabt (.) und beim ersten Mal war es glaube ich so, dass es sich glaube ich wie nicht weiterentwickelt hatte. Also es war so, also man sagt dem glaube ich verhaltene Fehlgeburt, wenn es sich </w:t>
      </w:r>
      <w:proofErr w:type="spellStart"/>
      <w:r w:rsidRPr="00146AE3">
        <w:rPr>
          <w:rFonts w:asciiTheme="minorHAnsi" w:hAnsiTheme="minorHAnsi" w:cstheme="minorHAnsi"/>
          <w:sz w:val="24"/>
          <w:szCs w:val="22"/>
        </w:rPr>
        <w:t>einfachso</w:t>
      </w:r>
      <w:proofErr w:type="spellEnd"/>
      <w:r w:rsidRPr="00146AE3">
        <w:rPr>
          <w:rFonts w:asciiTheme="minorHAnsi" w:hAnsiTheme="minorHAnsi" w:cstheme="minorHAnsi"/>
          <w:sz w:val="24"/>
          <w:szCs w:val="22"/>
        </w:rPr>
        <w:t xml:space="preserve"> nicht mehr </w:t>
      </w:r>
      <w:proofErr w:type="gramStart"/>
      <w:r w:rsidRPr="00146AE3">
        <w:rPr>
          <w:rFonts w:asciiTheme="minorHAnsi" w:hAnsiTheme="minorHAnsi" w:cstheme="minorHAnsi"/>
          <w:sz w:val="24"/>
          <w:szCs w:val="22"/>
        </w:rPr>
        <w:t>weiter entwickelt</w:t>
      </w:r>
      <w:proofErr w:type="gramEnd"/>
      <w:r w:rsidRPr="00146AE3">
        <w:rPr>
          <w:rFonts w:asciiTheme="minorHAnsi" w:hAnsiTheme="minorHAnsi" w:cstheme="minorHAnsi"/>
          <w:sz w:val="24"/>
          <w:szCs w:val="22"/>
        </w:rPr>
        <w:t>. (.) Und ähm halt nicht mehr wächst. Und beim zweiten Mal ähm (.) hatten wir glaube ich auch ein Untersuch und dort war glaube ich alles in Ordnung grundsätzlich und dort war es wegen dem auch noch schlimmer. Es war einfach viel überraschender- abrupter. Ja aber viel mehr haben wir- Es ist relativ schnell gegangen.  #00:03:22-2#</w:t>
      </w:r>
    </w:p>
    <w:p w14:paraId="577FF49C"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#00:03:22-2# Also hast du wie (.) oder bis</w:t>
      </w:r>
      <w:r w:rsidR="00015157" w:rsidRPr="00146AE3">
        <w:rPr>
          <w:rFonts w:asciiTheme="minorHAnsi" w:hAnsiTheme="minorHAnsi" w:cstheme="minorHAnsi"/>
          <w:sz w:val="24"/>
          <w:szCs w:val="22"/>
        </w:rPr>
        <w:t>t</w:t>
      </w:r>
      <w:r w:rsidRPr="00146AE3">
        <w:rPr>
          <w:rFonts w:asciiTheme="minorHAnsi" w:hAnsiTheme="minorHAnsi" w:cstheme="minorHAnsi"/>
          <w:sz w:val="24"/>
          <w:szCs w:val="22"/>
        </w:rPr>
        <w:t xml:space="preserve"> du zu einer Kontrolle gegangen und hast dann gemerkt, dass das Herz nicht mehr schlägt oder hast du wie gemerkt, dass du eine Blutung hast? #00:03:31-0#</w:t>
      </w:r>
    </w:p>
    <w:p w14:paraId="62D7F91C"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#00:03:31-0# Beim ersten Mal hat die Frauenärztin schon vermutet, dass es wie nicht klappen wird, dass es sich nicht weiter entwickeln wird. Und äh (.) und das war dann auch so. Und beim zweiten Mal hatte ich glaube ich Schmierblutungen und nachher Schmerzen, wirklich Schmerzen. Also dort bin ich dann auch </w:t>
      </w:r>
      <w:proofErr w:type="gramStart"/>
      <w:r w:rsidRPr="00146AE3">
        <w:rPr>
          <w:rFonts w:asciiTheme="minorHAnsi" w:hAnsiTheme="minorHAnsi" w:cstheme="minorHAnsi"/>
          <w:sz w:val="24"/>
          <w:szCs w:val="22"/>
        </w:rPr>
        <w:t>in den Spital</w:t>
      </w:r>
      <w:proofErr w:type="gramEnd"/>
      <w:r w:rsidRPr="00146AE3">
        <w:rPr>
          <w:rFonts w:asciiTheme="minorHAnsi" w:hAnsiTheme="minorHAnsi" w:cstheme="minorHAnsi"/>
          <w:sz w:val="24"/>
          <w:szCs w:val="22"/>
        </w:rPr>
        <w:t xml:space="preserve"> gekommen zum Untersuch und dort haben sie dann gemerkt, dass es einfach ein Abort ist. Dann haben sie das festgestellt, genau. #00:04:04-2#</w:t>
      </w:r>
    </w:p>
    <w:p w14:paraId="127C8B5B"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#00:04:04-2# Und (.) wie war es so von den Gefühlen her für dich? #00:04:11-6#</w:t>
      </w:r>
    </w:p>
    <w:p w14:paraId="4EFACFEA" w14:textId="0720BFE5" w:rsidR="00707B39" w:rsidRPr="00146AE3" w:rsidRDefault="009651EC"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10464" behindDoc="0" locked="0" layoutInCell="1" allowOverlap="1" wp14:anchorId="0130365D" wp14:editId="3DBF1F87">
                <wp:simplePos x="0" y="0"/>
                <wp:positionH relativeFrom="column">
                  <wp:posOffset>5371465</wp:posOffset>
                </wp:positionH>
                <wp:positionV relativeFrom="paragraph">
                  <wp:posOffset>496570</wp:posOffset>
                </wp:positionV>
                <wp:extent cx="915035" cy="526415"/>
                <wp:effectExtent l="0" t="0" r="18415" b="26035"/>
                <wp:wrapSquare wrapText="bothSides"/>
                <wp:docPr id="1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526415"/>
                        </a:xfrm>
                        <a:prstGeom prst="rect">
                          <a:avLst/>
                        </a:prstGeom>
                        <a:solidFill>
                          <a:srgbClr val="FFFFFF"/>
                        </a:solidFill>
                        <a:ln w="9525">
                          <a:solidFill>
                            <a:srgbClr val="000000"/>
                          </a:solidFill>
                          <a:miter lim="800000"/>
                          <a:headEnd/>
                          <a:tailEnd/>
                        </a:ln>
                      </wps:spPr>
                      <wps:txbx>
                        <w:txbxContent>
                          <w:p w14:paraId="0A14ACE6" w14:textId="77777777" w:rsidR="00AE008C" w:rsidRDefault="00AE008C">
                            <w:r>
                              <w:t xml:space="preserve">Traumatische </w:t>
                            </w:r>
                            <w:proofErr w:type="gramStart"/>
                            <w:r>
                              <w:t>körperliche  Schmerzen</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365D" id="_x0000_s1048" type="#_x0000_t202" style="position:absolute;margin-left:422.95pt;margin-top:39.1pt;width:72.05pt;height:41.4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">
                <v:textbox>
                  <w:txbxContent>
                    <w:p w14:paraId="0A14ACE6" w14:textId="77777777" w:rsidR="00AE008C" w:rsidRDefault="00AE008C">
                      <w:r>
                        <w:t xml:space="preserve">Traumatische </w:t>
                      </w:r>
                      <w:proofErr w:type="gramStart"/>
                      <w:r>
                        <w:t>körperliche  Schmerzen</w:t>
                      </w:r>
                      <w:proofErr w:type="gramEnd"/>
                      <w:r>
                        <w:t xml:space="preserve"> </w:t>
                      </w:r>
                    </w:p>
                  </w:txbxContent>
                </v:textbox>
                <w10:wrap type="square"/>
              </v:shape>
            </w:pict>
          </mc:Fallback>
        </mc:AlternateContent>
      </w:r>
      <w:r w:rsidR="004A418E" w:rsidRPr="00146AE3">
        <w:rPr>
          <w:rFonts w:asciiTheme="minorHAnsi" w:hAnsiTheme="minorHAnsi" w:cstheme="minorHAnsi"/>
          <w:noProof/>
          <w:sz w:val="24"/>
          <w:szCs w:val="22"/>
        </w:rPr>
        <mc:AlternateContent>
          <mc:Choice Requires="wps">
            <w:drawing>
              <wp:anchor distT="45720" distB="45720" distL="114300" distR="114300" simplePos="0" relativeHeight="251712512" behindDoc="0" locked="0" layoutInCell="1" allowOverlap="1" wp14:anchorId="31B793C5" wp14:editId="3CC87EDB">
                <wp:simplePos x="0" y="0"/>
                <wp:positionH relativeFrom="column">
                  <wp:posOffset>5143500</wp:posOffset>
                </wp:positionH>
                <wp:positionV relativeFrom="paragraph">
                  <wp:posOffset>1542415</wp:posOffset>
                </wp:positionV>
                <wp:extent cx="1043940" cy="457200"/>
                <wp:effectExtent l="0" t="0" r="22860" b="19050"/>
                <wp:wrapSquare wrapText="bothSides"/>
                <wp:docPr id="1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457200"/>
                        </a:xfrm>
                        <a:prstGeom prst="rect">
                          <a:avLst/>
                        </a:prstGeom>
                        <a:solidFill>
                          <a:srgbClr val="FFFFFF"/>
                        </a:solidFill>
                        <a:ln w="9525">
                          <a:solidFill>
                            <a:srgbClr val="000000"/>
                          </a:solidFill>
                          <a:miter lim="800000"/>
                          <a:headEnd/>
                          <a:tailEnd/>
                        </a:ln>
                      </wps:spPr>
                      <wps:txbx>
                        <w:txbxContent>
                          <w:p w14:paraId="29D5E095" w14:textId="77777777" w:rsidR="00AE008C" w:rsidRDefault="00AE008C">
                            <w:r>
                              <w:t>Natur hat es so gewollt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793C5" id="_x0000_s1049" type="#_x0000_t202" style="position:absolute;margin-left:405pt;margin-top:121.45pt;width:82.2pt;height:36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">
                <v:textbox>
                  <w:txbxContent>
                    <w:p w14:paraId="29D5E095" w14:textId="77777777" w:rsidR="00AE008C" w:rsidRDefault="00AE008C">
                      <w:r>
                        <w:t>Natur hat es so gewollt</w:t>
                      </w:r>
                    </w:p>
                  </w:txbxContent>
                </v:textbox>
                <w10:wrap type="square"/>
              </v:shape>
            </w:pict>
          </mc:Fallback>
        </mc:AlternateContent>
      </w:r>
      <w:r w:rsidR="00707B39" w:rsidRPr="00146AE3">
        <w:rPr>
          <w:rFonts w:asciiTheme="minorHAnsi" w:hAnsiTheme="minorHAnsi" w:cstheme="minorHAnsi"/>
          <w:sz w:val="24"/>
          <w:szCs w:val="22"/>
        </w:rPr>
        <w:t xml:space="preserve">B: #00:04:11-6# Also beim ersten Mal haben wir es relativ (..) relativ gut annehmen können (.) und bin dann auch relativ schnell schwanger gewesen. Also war eben beides auch im gleichen Jahr gewesen. Und beim zweiten Mal war es dann schon recht schlimm. </w:t>
      </w:r>
      <w:r w:rsidR="00707B39" w:rsidRPr="00146AE3">
        <w:rPr>
          <w:rFonts w:asciiTheme="minorHAnsi" w:hAnsiTheme="minorHAnsi" w:cstheme="minorHAnsi"/>
          <w:color w:val="FF0000"/>
          <w:sz w:val="24"/>
          <w:szCs w:val="22"/>
        </w:rPr>
        <w:t xml:space="preserve">Also dort war dann die Enttäuschung sehr </w:t>
      </w:r>
      <w:proofErr w:type="spellStart"/>
      <w:r w:rsidR="00707B39" w:rsidRPr="00146AE3">
        <w:rPr>
          <w:rFonts w:asciiTheme="minorHAnsi" w:hAnsiTheme="minorHAnsi" w:cstheme="minorHAnsi"/>
          <w:color w:val="FF0000"/>
          <w:sz w:val="24"/>
          <w:szCs w:val="22"/>
        </w:rPr>
        <w:t>gross</w:t>
      </w:r>
      <w:proofErr w:type="spellEnd"/>
      <w:r w:rsidR="00707B39" w:rsidRPr="00146AE3">
        <w:rPr>
          <w:rFonts w:asciiTheme="minorHAnsi" w:hAnsiTheme="minorHAnsi" w:cstheme="minorHAnsi"/>
          <w:color w:val="FF0000"/>
          <w:sz w:val="24"/>
          <w:szCs w:val="22"/>
        </w:rPr>
        <w:t xml:space="preserve">, weil es halt gerade wieder passiert ist und weil es recht traumatisch war für mich auch von den Schmerzen her und so und Notfall und Spital und so und ähm (.) ja dort hat es mich schon recht mitgenommen (.) also halt ja Leiden halt. </w:t>
      </w:r>
      <w:r w:rsidR="00707B39" w:rsidRPr="00146AE3">
        <w:rPr>
          <w:rFonts w:asciiTheme="minorHAnsi" w:hAnsiTheme="minorHAnsi" w:cstheme="minorHAnsi"/>
          <w:sz w:val="24"/>
          <w:szCs w:val="22"/>
        </w:rPr>
        <w:t xml:space="preserve">Es ist halt ein Verlust. Du hast halt Hoffnung und freust dich und dann wird das halt so- Ja. </w:t>
      </w:r>
      <w:r w:rsidR="00707B39" w:rsidRPr="00146AE3">
        <w:rPr>
          <w:rFonts w:asciiTheme="minorHAnsi" w:hAnsiTheme="minorHAnsi" w:cstheme="minorHAnsi"/>
          <w:sz w:val="24"/>
          <w:szCs w:val="22"/>
          <w:highlight w:val="red"/>
        </w:rPr>
        <w:t xml:space="preserve">Wir sind zwar immer froh gewesen ist es- Es ist wie Natur gewesen. Es ist halt in der Frühschwangerschaft passiert, es war okay so. </w:t>
      </w:r>
      <w:r w:rsidR="00707B39" w:rsidRPr="00146AE3">
        <w:rPr>
          <w:rFonts w:asciiTheme="minorHAnsi" w:hAnsiTheme="minorHAnsi" w:cstheme="minorHAnsi"/>
          <w:sz w:val="24"/>
          <w:szCs w:val="22"/>
        </w:rPr>
        <w:t xml:space="preserve">Wir hatten wie einerseits das Gefühl es muss so sein, aber ähm es </w:t>
      </w:r>
      <w:r w:rsidR="00707B39" w:rsidRPr="00146AE3">
        <w:rPr>
          <w:rFonts w:asciiTheme="minorHAnsi" w:hAnsiTheme="minorHAnsi" w:cstheme="minorHAnsi"/>
          <w:sz w:val="24"/>
          <w:szCs w:val="22"/>
        </w:rPr>
        <w:lastRenderedPageBreak/>
        <w:t xml:space="preserve">kommt halt dann doch überraschend. Und dann beim zweiten Mal glaube </w:t>
      </w:r>
      <w:proofErr w:type="gramStart"/>
      <w:r w:rsidR="00707B39" w:rsidRPr="00146AE3">
        <w:rPr>
          <w:rFonts w:asciiTheme="minorHAnsi" w:hAnsiTheme="minorHAnsi" w:cstheme="minorHAnsi"/>
          <w:sz w:val="24"/>
          <w:szCs w:val="22"/>
        </w:rPr>
        <w:t>ich</w:t>
      </w:r>
      <w:proofErr w:type="gramEnd"/>
      <w:r w:rsidR="00707B39" w:rsidRPr="00146AE3">
        <w:rPr>
          <w:rFonts w:asciiTheme="minorHAnsi" w:hAnsiTheme="minorHAnsi" w:cstheme="minorHAnsi"/>
          <w:sz w:val="24"/>
          <w:szCs w:val="22"/>
        </w:rPr>
        <w:t xml:space="preserve"> weil das erste Mal halt relativ kurz her war, war es schon recht schlimm. #00:05:23-9#</w:t>
      </w:r>
    </w:p>
    <w:p w14:paraId="07072425"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#00:05:23-9# Wie lange ist denn das her? #00:05:24-9#</w:t>
      </w:r>
    </w:p>
    <w:p w14:paraId="380254A4"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#00:05:24-9# 10 Jahre etwa jetzt #00:05:31-3#</w:t>
      </w:r>
    </w:p>
    <w:p w14:paraId="4C75F011"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#00:05:31-3# Also ihr habt die Schwangerschaft geplant, nehme ich jetzt mal an? #00:05:36-7#</w:t>
      </w:r>
    </w:p>
    <w:p w14:paraId="6387A9DE"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#00:05:36-7# Ja. Doch. Also planet. Also wir haben einfach gesagt: 'Doch,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klappt, dann ist es gut'. #00:05:44-8#</w:t>
      </w:r>
    </w:p>
    <w:p w14:paraId="668CA6DA"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I: #00:05:44-8# (..)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jetzt wie nicht. Habt ihr gewartet um zu sagen, dass du jetzt schwanger bist? #00:05:58-5#</w:t>
      </w:r>
    </w:p>
    <w:p w14:paraId="3CE9E70A"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#00:05:58-5# </w:t>
      </w:r>
      <w:r w:rsidRPr="00146AE3">
        <w:rPr>
          <w:rFonts w:asciiTheme="minorHAnsi" w:hAnsiTheme="minorHAnsi" w:cstheme="minorHAnsi"/>
          <w:sz w:val="24"/>
          <w:szCs w:val="22"/>
          <w:highlight w:val="green"/>
        </w:rPr>
        <w:t xml:space="preserve">Also grundsätzlich schon. (.) Ich bin mir jetzt gar nicht mehr sicher. Ich glaube meine Eltern- beim ersten Mal- Ich </w:t>
      </w:r>
      <w:proofErr w:type="spellStart"/>
      <w:r w:rsidRPr="00146AE3">
        <w:rPr>
          <w:rFonts w:asciiTheme="minorHAnsi" w:hAnsiTheme="minorHAnsi" w:cstheme="minorHAnsi"/>
          <w:sz w:val="24"/>
          <w:szCs w:val="22"/>
          <w:highlight w:val="green"/>
        </w:rPr>
        <w:t>weiss</w:t>
      </w:r>
      <w:proofErr w:type="spellEnd"/>
      <w:r w:rsidRPr="00146AE3">
        <w:rPr>
          <w:rFonts w:asciiTheme="minorHAnsi" w:hAnsiTheme="minorHAnsi" w:cstheme="minorHAnsi"/>
          <w:sz w:val="24"/>
          <w:szCs w:val="22"/>
          <w:highlight w:val="green"/>
        </w:rPr>
        <w:t xml:space="preserve"> jetzt gerade nicht mehr, tut mir leid (lachend). Beim ersten Mal hat es eine Freundin von mir sicher gewusst. Bin jetzt nicht mehr sicher, meine Eltern vielleicht auch. Und beim zweiten Mal glaube nicht. Dort waren wir auch sowieso schon vorsichtiger.</w:t>
      </w:r>
      <w:r w:rsidRPr="00146AE3">
        <w:rPr>
          <w:rFonts w:asciiTheme="minorHAnsi" w:hAnsiTheme="minorHAnsi" w:cstheme="minorHAnsi"/>
          <w:sz w:val="24"/>
          <w:szCs w:val="22"/>
        </w:rPr>
        <w:t xml:space="preserve"> #00:06:25-1#</w:t>
      </w:r>
    </w:p>
    <w:p w14:paraId="74514F69" w14:textId="77777777" w:rsidR="00707B39" w:rsidRPr="00146AE3" w:rsidRDefault="004A418E"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14560" behindDoc="0" locked="0" layoutInCell="1" allowOverlap="1" wp14:anchorId="37302A37" wp14:editId="135C56D4">
                <wp:simplePos x="0" y="0"/>
                <wp:positionH relativeFrom="column">
                  <wp:posOffset>4800600</wp:posOffset>
                </wp:positionH>
                <wp:positionV relativeFrom="paragraph">
                  <wp:posOffset>323850</wp:posOffset>
                </wp:positionV>
                <wp:extent cx="1280160" cy="464820"/>
                <wp:effectExtent l="0" t="0" r="15240" b="11430"/>
                <wp:wrapSquare wrapText="bothSides"/>
                <wp:docPr id="1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464820"/>
                        </a:xfrm>
                        <a:prstGeom prst="rect">
                          <a:avLst/>
                        </a:prstGeom>
                        <a:solidFill>
                          <a:srgbClr val="FFFFFF"/>
                        </a:solidFill>
                        <a:ln w="9525">
                          <a:solidFill>
                            <a:srgbClr val="000000"/>
                          </a:solidFill>
                          <a:miter lim="800000"/>
                          <a:headEnd/>
                          <a:tailEnd/>
                        </a:ln>
                      </wps:spPr>
                      <wps:txbx>
                        <w:txbxContent>
                          <w:p w14:paraId="7A8AC971" w14:textId="77777777" w:rsidR="00AE008C" w:rsidRPr="004A418E" w:rsidRDefault="00AE008C" w:rsidP="004A418E">
                            <w:pPr>
                              <w:rPr>
                                <w:lang w:val="de-CH"/>
                              </w:rPr>
                            </w:pPr>
                            <w:r>
                              <w:rPr>
                                <w:lang w:val="de-CH"/>
                              </w:rPr>
                              <w:t>Erste drei Monate geheim halten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02A37" id="_x0000_s1050" type="#_x0000_t202" style="position:absolute;margin-left:378pt;margin-top:25.5pt;width:100.8pt;height:36.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">
                <v:textbox>
                  <w:txbxContent>
                    <w:p w14:paraId="7A8AC971" w14:textId="77777777" w:rsidR="00AE008C" w:rsidRPr="004A418E" w:rsidRDefault="00AE008C" w:rsidP="004A418E">
                      <w:pPr>
                        <w:rPr>
                          <w:lang w:val="de-CH"/>
                        </w:rPr>
                      </w:pPr>
                      <w:r>
                        <w:rPr>
                          <w:lang w:val="de-CH"/>
                        </w:rPr>
                        <w:t>Erste drei Monate geheim halten</w:t>
                      </w:r>
                    </w:p>
                  </w:txbxContent>
                </v:textbox>
                <w10:wrap type="square"/>
              </v:shape>
            </w:pict>
          </mc:Fallback>
        </mc:AlternateContent>
      </w:r>
      <w:r w:rsidR="00707B39" w:rsidRPr="00146AE3">
        <w:rPr>
          <w:rFonts w:asciiTheme="minorHAnsi" w:hAnsiTheme="minorHAnsi" w:cstheme="minorHAnsi"/>
          <w:sz w:val="24"/>
          <w:szCs w:val="22"/>
        </w:rPr>
        <w:t xml:space="preserve">I: #00:06:25-1# Was war dort die Motivation? Also </w:t>
      </w:r>
      <w:proofErr w:type="spellStart"/>
      <w:r w:rsidR="00707B39" w:rsidRPr="00146AE3">
        <w:rPr>
          <w:rFonts w:asciiTheme="minorHAnsi" w:hAnsiTheme="minorHAnsi" w:cstheme="minorHAnsi"/>
          <w:sz w:val="24"/>
          <w:szCs w:val="22"/>
        </w:rPr>
        <w:t>weisst</w:t>
      </w:r>
      <w:proofErr w:type="spellEnd"/>
      <w:r w:rsidR="00707B39" w:rsidRPr="00146AE3">
        <w:rPr>
          <w:rFonts w:asciiTheme="minorHAnsi" w:hAnsiTheme="minorHAnsi" w:cstheme="minorHAnsi"/>
          <w:sz w:val="24"/>
          <w:szCs w:val="22"/>
        </w:rPr>
        <w:t xml:space="preserve"> du das vielleicht noch, </w:t>
      </w:r>
      <w:proofErr w:type="spellStart"/>
      <w:r w:rsidR="00707B39" w:rsidRPr="00146AE3">
        <w:rPr>
          <w:rFonts w:asciiTheme="minorHAnsi" w:hAnsiTheme="minorHAnsi" w:cstheme="minorHAnsi"/>
          <w:sz w:val="24"/>
          <w:szCs w:val="22"/>
        </w:rPr>
        <w:t>zums</w:t>
      </w:r>
      <w:proofErr w:type="spellEnd"/>
      <w:r w:rsidR="00707B39" w:rsidRPr="00146AE3">
        <w:rPr>
          <w:rFonts w:asciiTheme="minorHAnsi" w:hAnsiTheme="minorHAnsi" w:cstheme="minorHAnsi"/>
          <w:sz w:val="24"/>
          <w:szCs w:val="22"/>
        </w:rPr>
        <w:t xml:space="preserve"> nicht sagen? #00:06:28-3#</w:t>
      </w:r>
    </w:p>
    <w:p w14:paraId="6E6054BF"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#00:06:28-3# </w:t>
      </w:r>
      <w:r w:rsidRPr="00146AE3">
        <w:rPr>
          <w:rFonts w:asciiTheme="minorHAnsi" w:hAnsiTheme="minorHAnsi" w:cstheme="minorHAnsi"/>
          <w:sz w:val="24"/>
          <w:szCs w:val="22"/>
          <w:highlight w:val="green"/>
        </w:rPr>
        <w:t xml:space="preserve">Also so allgemein- Also </w:t>
      </w:r>
      <w:proofErr w:type="spellStart"/>
      <w:r w:rsidRPr="00146AE3">
        <w:rPr>
          <w:rFonts w:asciiTheme="minorHAnsi" w:hAnsiTheme="minorHAnsi" w:cstheme="minorHAnsi"/>
          <w:sz w:val="24"/>
          <w:szCs w:val="22"/>
          <w:highlight w:val="green"/>
        </w:rPr>
        <w:t>zums</w:t>
      </w:r>
      <w:proofErr w:type="spellEnd"/>
      <w:r w:rsidRPr="00146AE3">
        <w:rPr>
          <w:rFonts w:asciiTheme="minorHAnsi" w:hAnsiTheme="minorHAnsi" w:cstheme="minorHAnsi"/>
          <w:sz w:val="24"/>
          <w:szCs w:val="22"/>
          <w:highlight w:val="green"/>
        </w:rPr>
        <w:t xml:space="preserve"> </w:t>
      </w:r>
      <w:proofErr w:type="spellStart"/>
      <w:r w:rsidRPr="00146AE3">
        <w:rPr>
          <w:rFonts w:asciiTheme="minorHAnsi" w:hAnsiTheme="minorHAnsi" w:cstheme="minorHAnsi"/>
          <w:sz w:val="24"/>
          <w:szCs w:val="22"/>
          <w:highlight w:val="green"/>
        </w:rPr>
        <w:t>gross</w:t>
      </w:r>
      <w:proofErr w:type="spellEnd"/>
      <w:r w:rsidRPr="00146AE3">
        <w:rPr>
          <w:rFonts w:asciiTheme="minorHAnsi" w:hAnsiTheme="minorHAnsi" w:cstheme="minorHAnsi"/>
          <w:sz w:val="24"/>
          <w:szCs w:val="22"/>
          <w:highlight w:val="green"/>
        </w:rPr>
        <w:t xml:space="preserve"> herum zu erzählen, weil du halt </w:t>
      </w:r>
      <w:proofErr w:type="spellStart"/>
      <w:r w:rsidRPr="00146AE3">
        <w:rPr>
          <w:rFonts w:asciiTheme="minorHAnsi" w:hAnsiTheme="minorHAnsi" w:cstheme="minorHAnsi"/>
          <w:sz w:val="24"/>
          <w:szCs w:val="22"/>
          <w:highlight w:val="green"/>
        </w:rPr>
        <w:t>weisst</w:t>
      </w:r>
      <w:proofErr w:type="spellEnd"/>
      <w:r w:rsidRPr="00146AE3">
        <w:rPr>
          <w:rFonts w:asciiTheme="minorHAnsi" w:hAnsiTheme="minorHAnsi" w:cstheme="minorHAnsi"/>
          <w:sz w:val="24"/>
          <w:szCs w:val="22"/>
          <w:highlight w:val="green"/>
        </w:rPr>
        <w:t xml:space="preserve">, dass die ersten drei Monaten wie so ein </w:t>
      </w:r>
      <w:r w:rsidRPr="00146AE3">
        <w:rPr>
          <w:rFonts w:asciiTheme="minorHAnsi" w:hAnsiTheme="minorHAnsi" w:cstheme="minorHAnsi"/>
          <w:color w:val="FF0000"/>
          <w:sz w:val="24"/>
          <w:szCs w:val="22"/>
          <w:highlight w:val="green"/>
        </w:rPr>
        <w:t xml:space="preserve">bisschen am heikelsten ist </w:t>
      </w:r>
      <w:r w:rsidRPr="00146AE3">
        <w:rPr>
          <w:rFonts w:asciiTheme="minorHAnsi" w:hAnsiTheme="minorHAnsi" w:cstheme="minorHAnsi"/>
          <w:sz w:val="24"/>
          <w:szCs w:val="22"/>
          <w:highlight w:val="green"/>
        </w:rPr>
        <w:t xml:space="preserve">und du willst halt nicht- Ich habe nie ein </w:t>
      </w:r>
      <w:proofErr w:type="spellStart"/>
      <w:r w:rsidRPr="00146AE3">
        <w:rPr>
          <w:rFonts w:asciiTheme="minorHAnsi" w:hAnsiTheme="minorHAnsi" w:cstheme="minorHAnsi"/>
          <w:sz w:val="24"/>
          <w:szCs w:val="22"/>
          <w:highlight w:val="green"/>
        </w:rPr>
        <w:t>grosses</w:t>
      </w:r>
      <w:proofErr w:type="spellEnd"/>
      <w:r w:rsidRPr="00146AE3">
        <w:rPr>
          <w:rFonts w:asciiTheme="minorHAnsi" w:hAnsiTheme="minorHAnsi" w:cstheme="minorHAnsi"/>
          <w:sz w:val="24"/>
          <w:szCs w:val="22"/>
          <w:highlight w:val="green"/>
        </w:rPr>
        <w:t xml:space="preserve"> Geheimnis daraus gemacht, auch nicht am Arbeitsplatz, wo es dann passiert ist, aber du willst halt nicht von Anfang an das ALLEN erzählen und wenn dann etwas wieder ist, dass dann ALLE </w:t>
      </w:r>
      <w:proofErr w:type="spellStart"/>
      <w:r w:rsidRPr="00146AE3">
        <w:rPr>
          <w:rFonts w:asciiTheme="minorHAnsi" w:hAnsiTheme="minorHAnsi" w:cstheme="minorHAnsi"/>
          <w:sz w:val="24"/>
          <w:szCs w:val="22"/>
          <w:highlight w:val="green"/>
        </w:rPr>
        <w:t>fragen</w:t>
      </w:r>
      <w:proofErr w:type="spellEnd"/>
      <w:r w:rsidRPr="00146AE3">
        <w:rPr>
          <w:rFonts w:asciiTheme="minorHAnsi" w:hAnsiTheme="minorHAnsi" w:cstheme="minorHAnsi"/>
          <w:sz w:val="24"/>
          <w:szCs w:val="22"/>
          <w:highlight w:val="green"/>
        </w:rPr>
        <w:t>, weil ein Moment willst du wie auch in Ruhe gelassen werden.</w:t>
      </w:r>
      <w:r w:rsidRPr="00146AE3">
        <w:rPr>
          <w:rFonts w:asciiTheme="minorHAnsi" w:hAnsiTheme="minorHAnsi" w:cstheme="minorHAnsi"/>
          <w:sz w:val="24"/>
          <w:szCs w:val="22"/>
        </w:rPr>
        <w:t xml:space="preserve"> Und ich </w:t>
      </w:r>
      <w:proofErr w:type="gramStart"/>
      <w:r w:rsidRPr="00146AE3">
        <w:rPr>
          <w:rFonts w:asciiTheme="minorHAnsi" w:hAnsiTheme="minorHAnsi" w:cstheme="minorHAnsi"/>
          <w:sz w:val="24"/>
          <w:szCs w:val="22"/>
        </w:rPr>
        <w:t>glaube</w:t>
      </w:r>
      <w:proofErr w:type="gramEnd"/>
      <w:r w:rsidRPr="00146AE3">
        <w:rPr>
          <w:rFonts w:asciiTheme="minorHAnsi" w:hAnsiTheme="minorHAnsi" w:cstheme="minorHAnsi"/>
          <w:sz w:val="24"/>
          <w:szCs w:val="22"/>
        </w:rPr>
        <w:t xml:space="preserve"> wenn du es dann erzählen möchtest oder merkst 'Ich bin jetzt </w:t>
      </w:r>
      <w:proofErr w:type="spellStart"/>
      <w:r w:rsidRPr="00146AE3">
        <w:rPr>
          <w:rFonts w:asciiTheme="minorHAnsi" w:hAnsiTheme="minorHAnsi" w:cstheme="minorHAnsi"/>
          <w:sz w:val="24"/>
          <w:szCs w:val="22"/>
        </w:rPr>
        <w:t>so weit</w:t>
      </w:r>
      <w:proofErr w:type="spellEnd"/>
      <w:r w:rsidRPr="00146AE3">
        <w:rPr>
          <w:rFonts w:asciiTheme="minorHAnsi" w:hAnsiTheme="minorHAnsi" w:cstheme="minorHAnsi"/>
          <w:sz w:val="24"/>
          <w:szCs w:val="22"/>
        </w:rPr>
        <w:t xml:space="preserve">' oder 'Dem will ich das jetzt erzählen', dann kannst du das ja auch. Aber ich glaube es ist wie so ein bisschen- Wir wollten glaube ich einfach nicht, dass dann irgendwie einfach JEDER einfach fragt. Also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ob sie es auch gemacht hätten, aber ja.  #00:07:29-2#</w:t>
      </w:r>
    </w:p>
    <w:p w14:paraId="00A008EB"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#00:07:29-2# Und dann als du die Fehlgeburt dann hattest, dann hast du es schon erzählt? #00:07:33-5#</w:t>
      </w:r>
    </w:p>
    <w:p w14:paraId="1682D7A5" w14:textId="77777777" w:rsidR="00707B39" w:rsidRPr="00146AE3" w:rsidRDefault="004A418E"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16608" behindDoc="0" locked="0" layoutInCell="1" allowOverlap="1" wp14:anchorId="4AA16B0D" wp14:editId="24DA9621">
                <wp:simplePos x="0" y="0"/>
                <wp:positionH relativeFrom="column">
                  <wp:posOffset>4914900</wp:posOffset>
                </wp:positionH>
                <wp:positionV relativeFrom="paragraph">
                  <wp:posOffset>47625</wp:posOffset>
                </wp:positionV>
                <wp:extent cx="1386840" cy="441960"/>
                <wp:effectExtent l="0" t="0" r="22860" b="15240"/>
                <wp:wrapSquare wrapText="bothSides"/>
                <wp:docPr id="1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441960"/>
                        </a:xfrm>
                        <a:prstGeom prst="rect">
                          <a:avLst/>
                        </a:prstGeom>
                        <a:solidFill>
                          <a:srgbClr val="FFFFFF"/>
                        </a:solidFill>
                        <a:ln w="9525">
                          <a:solidFill>
                            <a:srgbClr val="000000"/>
                          </a:solidFill>
                          <a:miter lim="800000"/>
                          <a:headEnd/>
                          <a:tailEnd/>
                        </a:ln>
                      </wps:spPr>
                      <wps:txbx>
                        <w:txbxContent>
                          <w:p w14:paraId="07C51648" w14:textId="77777777" w:rsidR="00AE008C" w:rsidRDefault="00AE008C">
                            <w:r>
                              <w:t>Beim Arbeitsplatz nicht geheim halten können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6B0D" id="_x0000_s1051" type="#_x0000_t202" style="position:absolute;margin-left:387pt;margin-top:3.75pt;width:109.2pt;height:34.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">
                <v:textbox>
                  <w:txbxContent>
                    <w:p w14:paraId="07C51648" w14:textId="77777777" w:rsidR="00AE008C" w:rsidRDefault="00AE008C">
                      <w:r>
                        <w:t>Beim Arbeitsplatz nicht geheim halten können</w:t>
                      </w:r>
                    </w:p>
                  </w:txbxContent>
                </v:textbox>
                <w10:wrap type="square"/>
              </v:shape>
            </w:pict>
          </mc:Fallback>
        </mc:AlternateContent>
      </w:r>
      <w:r w:rsidR="00707B39" w:rsidRPr="00146AE3">
        <w:rPr>
          <w:rFonts w:asciiTheme="minorHAnsi" w:hAnsiTheme="minorHAnsi" w:cstheme="minorHAnsi"/>
          <w:sz w:val="24"/>
          <w:szCs w:val="22"/>
        </w:rPr>
        <w:t xml:space="preserve">B: #00:07:33-5# Ja, so meiner Familie und meinen Freunden sowieso und beim Arbeitsplatz halt auch weil es </w:t>
      </w:r>
      <w:proofErr w:type="spellStart"/>
      <w:r w:rsidR="00707B39" w:rsidRPr="00146AE3">
        <w:rPr>
          <w:rFonts w:asciiTheme="minorHAnsi" w:hAnsiTheme="minorHAnsi" w:cstheme="minorHAnsi"/>
          <w:color w:val="FF0000"/>
          <w:sz w:val="24"/>
          <w:szCs w:val="22"/>
        </w:rPr>
        <w:t>teilweis</w:t>
      </w:r>
      <w:proofErr w:type="spellEnd"/>
      <w:r w:rsidR="00707B39" w:rsidRPr="00146AE3">
        <w:rPr>
          <w:rFonts w:asciiTheme="minorHAnsi" w:hAnsiTheme="minorHAnsi" w:cstheme="minorHAnsi"/>
          <w:color w:val="FF0000"/>
          <w:sz w:val="24"/>
          <w:szCs w:val="22"/>
        </w:rPr>
        <w:t xml:space="preserve">- war ich noch krankgeschrieben und so. Einfach </w:t>
      </w:r>
      <w:r w:rsidR="00707B39" w:rsidRPr="00146AE3">
        <w:rPr>
          <w:rFonts w:asciiTheme="minorHAnsi" w:hAnsiTheme="minorHAnsi" w:cstheme="minorHAnsi"/>
          <w:sz w:val="24"/>
          <w:szCs w:val="22"/>
        </w:rPr>
        <w:t xml:space="preserve">so die wichtigsten im Umfeld wussten es. (.) Das schon, ja. (.) Da haben wir in dem Sinn auch kein Geheimnis daraus gemacht. Aber wir wollten halt wie selber entscheiden, wann und </w:t>
      </w:r>
      <w:proofErr w:type="gramStart"/>
      <w:r w:rsidR="00707B39" w:rsidRPr="00146AE3">
        <w:rPr>
          <w:rFonts w:asciiTheme="minorHAnsi" w:hAnsiTheme="minorHAnsi" w:cstheme="minorHAnsi"/>
          <w:sz w:val="24"/>
          <w:szCs w:val="22"/>
        </w:rPr>
        <w:t>wie</w:t>
      </w:r>
      <w:proofErr w:type="gramEnd"/>
      <w:r w:rsidR="00707B39" w:rsidRPr="00146AE3">
        <w:rPr>
          <w:rFonts w:asciiTheme="minorHAnsi" w:hAnsiTheme="minorHAnsi" w:cstheme="minorHAnsi"/>
          <w:sz w:val="24"/>
          <w:szCs w:val="22"/>
        </w:rPr>
        <w:t xml:space="preserve"> </w:t>
      </w:r>
      <w:proofErr w:type="spellStart"/>
      <w:r w:rsidR="00707B39" w:rsidRPr="00146AE3">
        <w:rPr>
          <w:rFonts w:asciiTheme="minorHAnsi" w:hAnsiTheme="minorHAnsi" w:cstheme="minorHAnsi"/>
          <w:sz w:val="24"/>
          <w:szCs w:val="22"/>
        </w:rPr>
        <w:t>dass</w:t>
      </w:r>
      <w:proofErr w:type="spellEnd"/>
      <w:r w:rsidR="00707B39" w:rsidRPr="00146AE3">
        <w:rPr>
          <w:rFonts w:asciiTheme="minorHAnsi" w:hAnsiTheme="minorHAnsi" w:cstheme="minorHAnsi"/>
          <w:sz w:val="24"/>
          <w:szCs w:val="22"/>
        </w:rPr>
        <w:t xml:space="preserve"> </w:t>
      </w:r>
      <w:proofErr w:type="spellStart"/>
      <w:r w:rsidR="00707B39" w:rsidRPr="00146AE3">
        <w:rPr>
          <w:rFonts w:asciiTheme="minorHAnsi" w:hAnsiTheme="minorHAnsi" w:cstheme="minorHAnsi"/>
          <w:sz w:val="24"/>
          <w:szCs w:val="22"/>
        </w:rPr>
        <w:t>wirs</w:t>
      </w:r>
      <w:proofErr w:type="spellEnd"/>
      <w:r w:rsidR="00707B39" w:rsidRPr="00146AE3">
        <w:rPr>
          <w:rFonts w:asciiTheme="minorHAnsi" w:hAnsiTheme="minorHAnsi" w:cstheme="minorHAnsi"/>
          <w:sz w:val="24"/>
          <w:szCs w:val="22"/>
        </w:rPr>
        <w:t xml:space="preserve"> sagen. #00:08:02-9#</w:t>
      </w:r>
    </w:p>
    <w:p w14:paraId="3497983B"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I: #00:08:02-9# Wie hast denn du das erlebt mit dem Umfeld? Oder wie hat das Umfeld reagiert, also einerseits auf die Schwangerschaften, also wo du es beispielsweise deinen Eltern gesagt hast oder so und nachher- Also </w:t>
      </w:r>
      <w:proofErr w:type="spellStart"/>
      <w:r w:rsidRPr="00146AE3">
        <w:rPr>
          <w:rFonts w:asciiTheme="minorHAnsi" w:hAnsiTheme="minorHAnsi" w:cstheme="minorHAnsi"/>
          <w:sz w:val="24"/>
          <w:szCs w:val="22"/>
        </w:rPr>
        <w:t>weisst</w:t>
      </w:r>
      <w:proofErr w:type="spellEnd"/>
      <w:r w:rsidRPr="00146AE3">
        <w:rPr>
          <w:rFonts w:asciiTheme="minorHAnsi" w:hAnsiTheme="minorHAnsi" w:cstheme="minorHAnsi"/>
          <w:sz w:val="24"/>
          <w:szCs w:val="22"/>
        </w:rPr>
        <w:t xml:space="preserve"> du das noch? #00:08:18-5#</w:t>
      </w:r>
    </w:p>
    <w:p w14:paraId="36B7D2C2"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#00:08:18-5# Das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ich nicht mehr so genau. Also sie haben sich sehr gefreut, das glaube ich schon. Aber (..) und auf die Fehlgeburten. Ja, also sie sind natürlich- Also das </w:t>
      </w:r>
      <w:r w:rsidRPr="00146AE3">
        <w:rPr>
          <w:rFonts w:asciiTheme="minorHAnsi" w:hAnsiTheme="minorHAnsi" w:cstheme="minorHAnsi"/>
          <w:sz w:val="24"/>
          <w:szCs w:val="22"/>
        </w:rPr>
        <w:lastRenderedPageBreak/>
        <w:t xml:space="preserve">ganze Umfeld (..) sind dann natürlich auch beim zweiten Mal umso mehr bestürzt gewesen und es hat ihnen sehr </w:t>
      </w:r>
      <w:proofErr w:type="gramStart"/>
      <w:r w:rsidRPr="00146AE3">
        <w:rPr>
          <w:rFonts w:asciiTheme="minorHAnsi" w:hAnsiTheme="minorHAnsi" w:cstheme="minorHAnsi"/>
          <w:sz w:val="24"/>
          <w:szCs w:val="22"/>
        </w:rPr>
        <w:t>leid getan</w:t>
      </w:r>
      <w:proofErr w:type="gramEnd"/>
      <w:r w:rsidRPr="00146AE3">
        <w:rPr>
          <w:rFonts w:asciiTheme="minorHAnsi" w:hAnsiTheme="minorHAnsi" w:cstheme="minorHAnsi"/>
          <w:sz w:val="24"/>
          <w:szCs w:val="22"/>
        </w:rPr>
        <w:t xml:space="preserve">. (..) Ja, das haben wir schon gespürt aber </w:t>
      </w:r>
      <w:r w:rsidRPr="00146AE3">
        <w:rPr>
          <w:rFonts w:asciiTheme="minorHAnsi" w:hAnsiTheme="minorHAnsi" w:cstheme="minorHAnsi"/>
          <w:color w:val="FF0000"/>
          <w:sz w:val="24"/>
          <w:szCs w:val="22"/>
        </w:rPr>
        <w:t>trotzdem kann dir ja niemand wirklich helfen</w:t>
      </w:r>
      <w:r w:rsidRPr="00146AE3">
        <w:rPr>
          <w:rFonts w:asciiTheme="minorHAnsi" w:hAnsiTheme="minorHAnsi" w:cstheme="minorHAnsi"/>
          <w:sz w:val="24"/>
          <w:szCs w:val="22"/>
        </w:rPr>
        <w:t xml:space="preserve">. Es ist halt so- Sie waren da. (.) Sie haben auch, ja (..) also sie haben auch gesagt es tue ihnen leid und das </w:t>
      </w:r>
      <w:proofErr w:type="spellStart"/>
      <w:r w:rsidRPr="00146AE3">
        <w:rPr>
          <w:rFonts w:asciiTheme="minorHAnsi" w:hAnsiTheme="minorHAnsi" w:cstheme="minorHAnsi"/>
          <w:sz w:val="24"/>
          <w:szCs w:val="22"/>
        </w:rPr>
        <w:t>han</w:t>
      </w:r>
      <w:proofErr w:type="spellEnd"/>
      <w:r w:rsidRPr="00146AE3">
        <w:rPr>
          <w:rFonts w:asciiTheme="minorHAnsi" w:hAnsiTheme="minorHAnsi" w:cstheme="minorHAnsi"/>
          <w:sz w:val="24"/>
          <w:szCs w:val="22"/>
        </w:rPr>
        <w:t xml:space="preserve"> man schon gespürt, auch bei meinen Freunden und so, aber äh (.) ich hatte nie das </w:t>
      </w:r>
      <w:r w:rsidR="008206DB" w:rsidRPr="00146AE3">
        <w:rPr>
          <w:rFonts w:asciiTheme="minorHAnsi" w:hAnsiTheme="minorHAnsi" w:cstheme="minorHAnsi"/>
          <w:sz w:val="24"/>
          <w:szCs w:val="22"/>
        </w:rPr>
        <w:t>G</w:t>
      </w:r>
      <w:r w:rsidRPr="00146AE3">
        <w:rPr>
          <w:rFonts w:asciiTheme="minorHAnsi" w:hAnsiTheme="minorHAnsi" w:cstheme="minorHAnsi"/>
          <w:sz w:val="24"/>
          <w:szCs w:val="22"/>
        </w:rPr>
        <w:t xml:space="preserve">efühl, dass jetzt- Ja, wie soll ich sagen? (.) Es ist halt so (...) Glaube es ist fürs Umfeld auch noch schwierig, wie- Wie reagierst du darauf oder was- oder wie erkundigst du dich auch wieder, wie es jemanden geht oder so, weil es halt </w:t>
      </w:r>
      <w:proofErr w:type="spellStart"/>
      <w:r w:rsidRPr="00146AE3">
        <w:rPr>
          <w:rFonts w:asciiTheme="minorHAnsi" w:hAnsiTheme="minorHAnsi" w:cstheme="minorHAnsi"/>
          <w:sz w:val="24"/>
          <w:szCs w:val="22"/>
        </w:rPr>
        <w:t>realtiv</w:t>
      </w:r>
      <w:proofErr w:type="spellEnd"/>
      <w:r w:rsidRPr="00146AE3">
        <w:rPr>
          <w:rFonts w:asciiTheme="minorHAnsi" w:hAnsiTheme="minorHAnsi" w:cstheme="minorHAnsi"/>
          <w:sz w:val="24"/>
          <w:szCs w:val="22"/>
        </w:rPr>
        <w:t xml:space="preserve">, ja, ein intimes Thema ist und du nie </w:t>
      </w:r>
      <w:proofErr w:type="spellStart"/>
      <w:r w:rsidRPr="00146AE3">
        <w:rPr>
          <w:rFonts w:asciiTheme="minorHAnsi" w:hAnsiTheme="minorHAnsi" w:cstheme="minorHAnsi"/>
          <w:sz w:val="24"/>
          <w:szCs w:val="22"/>
        </w:rPr>
        <w:t>weisst</w:t>
      </w:r>
      <w:proofErr w:type="spellEnd"/>
      <w:r w:rsidRPr="00146AE3">
        <w:rPr>
          <w:rFonts w:asciiTheme="minorHAnsi" w:hAnsiTheme="minorHAnsi" w:cstheme="minorHAnsi"/>
          <w:sz w:val="24"/>
          <w:szCs w:val="22"/>
        </w:rPr>
        <w:t xml:space="preserve"> ob du jetzt fragen sollst oder etwas sagen oder ist es noch zu früh. Ja. (.) Ja, glaube ich schon noch schwierig auch für das Umfeld. #00:09:49-2#</w:t>
      </w:r>
    </w:p>
    <w:p w14:paraId="451D2AF7"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#00:09:49-2# Was hättest du dir denn gewünscht? #00:09:52-1#</w:t>
      </w:r>
    </w:p>
    <w:p w14:paraId="0B0616A8"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#00:09:52-1# Nichts anderes wie es war. Nein, </w:t>
      </w:r>
      <w:proofErr w:type="gramStart"/>
      <w:r w:rsidRPr="00146AE3">
        <w:rPr>
          <w:rFonts w:asciiTheme="minorHAnsi" w:hAnsiTheme="minorHAnsi" w:cstheme="minorHAnsi"/>
          <w:sz w:val="24"/>
          <w:szCs w:val="22"/>
        </w:rPr>
        <w:t>weil</w:t>
      </w:r>
      <w:proofErr w:type="gramEnd"/>
      <w:r w:rsidRPr="00146AE3">
        <w:rPr>
          <w:rFonts w:asciiTheme="minorHAnsi" w:hAnsiTheme="minorHAnsi" w:cstheme="minorHAnsi"/>
          <w:sz w:val="24"/>
          <w:szCs w:val="22"/>
        </w:rPr>
        <w:t xml:space="preserve"> ich wusste die Leute, die mir nah sind, die sind da für mich. Zu ihnen kann ich jederzeit gehen, falls irgendetwas wäre. (..) ähm oder mit ihnen kann ich auch reden,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mir danach ist. Oder sie haben auch mal vielleicht gefragt 'Du, wie gehts? Wie habt ihrs?' Aber so ein bisschen zurückhaltend im Sinn von, ich habe gewusst, ich kann mich melden aber nicht so, dass sie irgendwie aufdringlich waren oder sie irgendwie das Gefühl hatten, sie müssten jetzt die ganze Zeit </w:t>
      </w:r>
      <w:proofErr w:type="spellStart"/>
      <w:r w:rsidRPr="00146AE3">
        <w:rPr>
          <w:rFonts w:asciiTheme="minorHAnsi" w:hAnsiTheme="minorHAnsi" w:cstheme="minorHAnsi"/>
          <w:sz w:val="24"/>
          <w:szCs w:val="22"/>
        </w:rPr>
        <w:t>fragen</w:t>
      </w:r>
      <w:proofErr w:type="spellEnd"/>
      <w:r w:rsidRPr="00146AE3">
        <w:rPr>
          <w:rFonts w:asciiTheme="minorHAnsi" w:hAnsiTheme="minorHAnsi" w:cstheme="minorHAnsi"/>
          <w:sz w:val="24"/>
          <w:szCs w:val="22"/>
        </w:rPr>
        <w:t xml:space="preserve"> oder so. Weil ja- Es ist ja schon relativ gefühlsabhängig, wann es dir danach ist darüber zu sprechen und wann nicht. Ja. #00:10:43-1#</w:t>
      </w:r>
    </w:p>
    <w:p w14:paraId="039FE51B"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#00:10:43-1# Hast du irgendetwas an diesen zwei Erlebnissen als besonders schwierig wahrgenommen? #00:10:52-7#</w:t>
      </w:r>
    </w:p>
    <w:p w14:paraId="2824E785" w14:textId="77777777" w:rsidR="00707B39" w:rsidRPr="00146AE3" w:rsidRDefault="004A418E"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18656" behindDoc="0" locked="0" layoutInCell="1" allowOverlap="1" wp14:anchorId="3D07B3A8" wp14:editId="0CFDD789">
                <wp:simplePos x="0" y="0"/>
                <wp:positionH relativeFrom="column">
                  <wp:posOffset>5257800</wp:posOffset>
                </wp:positionH>
                <wp:positionV relativeFrom="paragraph">
                  <wp:posOffset>540385</wp:posOffset>
                </wp:positionV>
                <wp:extent cx="944880" cy="457200"/>
                <wp:effectExtent l="0" t="0" r="26670" b="19050"/>
                <wp:wrapSquare wrapText="bothSides"/>
                <wp:docPr id="1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solidFill>
                            <a:srgbClr val="000000"/>
                          </a:solidFill>
                          <a:miter lim="800000"/>
                          <a:headEnd/>
                          <a:tailEnd/>
                        </a:ln>
                      </wps:spPr>
                      <wps:txbx>
                        <w:txbxContent>
                          <w:p w14:paraId="75379C03" w14:textId="77777777" w:rsidR="00AE008C" w:rsidRDefault="00AE008C">
                            <w:r>
                              <w:t>Erleben Frau vs. Mann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7B3A8" id="_x0000_s1052" type="#_x0000_t202" style="position:absolute;margin-left:414pt;margin-top:42.55pt;width:74.4pt;height:3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">
                <v:textbox>
                  <w:txbxContent>
                    <w:p w14:paraId="75379C03" w14:textId="77777777" w:rsidR="00AE008C" w:rsidRDefault="00AE008C">
                      <w:r>
                        <w:t>Erleben Frau vs. Mann</w:t>
                      </w:r>
                    </w:p>
                  </w:txbxContent>
                </v:textbox>
                <w10:wrap type="square"/>
              </v:shape>
            </w:pict>
          </mc:Fallback>
        </mc:AlternateContent>
      </w:r>
      <w:r w:rsidR="00707B39" w:rsidRPr="00146AE3">
        <w:rPr>
          <w:rFonts w:asciiTheme="minorHAnsi" w:hAnsiTheme="minorHAnsi" w:cstheme="minorHAnsi"/>
          <w:sz w:val="24"/>
          <w:szCs w:val="22"/>
        </w:rPr>
        <w:t xml:space="preserve">B: #00:10:52-7# Ja ich glaube es ist recht schwierig in der Beziehung zum (..) zum einander wie zu finden. Also ich glaube (.) </w:t>
      </w:r>
      <w:r w:rsidR="00707B39" w:rsidRPr="00146AE3">
        <w:rPr>
          <w:rFonts w:asciiTheme="minorHAnsi" w:hAnsiTheme="minorHAnsi" w:cstheme="minorHAnsi"/>
          <w:color w:val="4472C4" w:themeColor="accent1"/>
          <w:sz w:val="24"/>
          <w:szCs w:val="22"/>
        </w:rPr>
        <w:t xml:space="preserve">ich glaube die Frau erlebt das sowieso ganz anders als der Mann und ich glaube auch- </w:t>
      </w:r>
      <w:proofErr w:type="spellStart"/>
      <w:r w:rsidR="00707B39" w:rsidRPr="00146AE3">
        <w:rPr>
          <w:rFonts w:asciiTheme="minorHAnsi" w:hAnsiTheme="minorHAnsi" w:cstheme="minorHAnsi"/>
          <w:color w:val="4472C4" w:themeColor="accent1"/>
          <w:sz w:val="24"/>
          <w:szCs w:val="22"/>
        </w:rPr>
        <w:t>Hmm</w:t>
      </w:r>
      <w:proofErr w:type="spellEnd"/>
      <w:r w:rsidR="00707B39" w:rsidRPr="00146AE3">
        <w:rPr>
          <w:rFonts w:asciiTheme="minorHAnsi" w:hAnsiTheme="minorHAnsi" w:cstheme="minorHAnsi"/>
          <w:color w:val="4472C4" w:themeColor="accent1"/>
          <w:sz w:val="24"/>
          <w:szCs w:val="22"/>
        </w:rPr>
        <w:t xml:space="preserve">, also jetzt für meinen Mann, glaube ich war es manchmal wie sehr schwierig. Wie soll er sich verhalten? Wie soll er damit umgehen? Weil- Ja, du gehst </w:t>
      </w:r>
      <w:proofErr w:type="spellStart"/>
      <w:r w:rsidR="00707B39" w:rsidRPr="00146AE3">
        <w:rPr>
          <w:rFonts w:asciiTheme="minorHAnsi" w:hAnsiTheme="minorHAnsi" w:cstheme="minorHAnsi"/>
          <w:color w:val="4472C4" w:themeColor="accent1"/>
          <w:sz w:val="24"/>
          <w:szCs w:val="22"/>
        </w:rPr>
        <w:t>anderst</w:t>
      </w:r>
      <w:proofErr w:type="spellEnd"/>
      <w:r w:rsidR="00707B39" w:rsidRPr="00146AE3">
        <w:rPr>
          <w:rFonts w:asciiTheme="minorHAnsi" w:hAnsiTheme="minorHAnsi" w:cstheme="minorHAnsi"/>
          <w:color w:val="4472C4" w:themeColor="accent1"/>
          <w:sz w:val="24"/>
          <w:szCs w:val="22"/>
        </w:rPr>
        <w:t xml:space="preserve"> mit Verlust um, du gehst vielleicht anders mit Trauer um. Gehst vielleicht generell schon anders mit allem um. Und dann bist du irgendwie in einer anderen Situation, weil als Mann (..) bekommst du das schon mit und generell reden wir über alles, aber trotzdem, als Frau spürst du ja das alles und bekommst es mit oder hast die Schmerzen oder dies und jenes</w:t>
      </w:r>
      <w:r w:rsidR="00707B39" w:rsidRPr="00146AE3">
        <w:rPr>
          <w:rFonts w:asciiTheme="minorHAnsi" w:hAnsiTheme="minorHAnsi" w:cstheme="minorHAnsi"/>
          <w:sz w:val="24"/>
          <w:szCs w:val="22"/>
        </w:rPr>
        <w:t xml:space="preserve">. Und (.) </w:t>
      </w:r>
      <w:proofErr w:type="spellStart"/>
      <w:r w:rsidR="00707B39" w:rsidRPr="00146AE3">
        <w:rPr>
          <w:rFonts w:asciiTheme="minorHAnsi" w:hAnsiTheme="minorHAnsi" w:cstheme="minorHAnsi"/>
          <w:sz w:val="24"/>
          <w:szCs w:val="22"/>
        </w:rPr>
        <w:t>hmm</w:t>
      </w:r>
      <w:proofErr w:type="spellEnd"/>
      <w:r w:rsidR="00707B39" w:rsidRPr="00146AE3">
        <w:rPr>
          <w:rFonts w:asciiTheme="minorHAnsi" w:hAnsiTheme="minorHAnsi" w:cstheme="minorHAnsi"/>
          <w:sz w:val="24"/>
          <w:szCs w:val="22"/>
        </w:rPr>
        <w:t xml:space="preserve"> (..) Ich </w:t>
      </w:r>
      <w:proofErr w:type="spellStart"/>
      <w:r w:rsidR="00707B39" w:rsidRPr="00146AE3">
        <w:rPr>
          <w:rFonts w:asciiTheme="minorHAnsi" w:hAnsiTheme="minorHAnsi" w:cstheme="minorHAnsi"/>
          <w:sz w:val="24"/>
          <w:szCs w:val="22"/>
        </w:rPr>
        <w:t>weiss</w:t>
      </w:r>
      <w:proofErr w:type="spellEnd"/>
      <w:r w:rsidR="00707B39" w:rsidRPr="00146AE3">
        <w:rPr>
          <w:rFonts w:asciiTheme="minorHAnsi" w:hAnsiTheme="minorHAnsi" w:cstheme="minorHAnsi"/>
          <w:sz w:val="24"/>
          <w:szCs w:val="22"/>
        </w:rPr>
        <w:t xml:space="preserve"> noch beim zweiten Mal war das schon noch recht </w:t>
      </w:r>
      <w:r w:rsidR="00611EE0" w:rsidRPr="00146AE3">
        <w:rPr>
          <w:rFonts w:asciiTheme="minorHAnsi" w:hAnsiTheme="minorHAnsi" w:cstheme="minorHAnsi"/>
          <w:sz w:val="24"/>
          <w:szCs w:val="22"/>
        </w:rPr>
        <w:t>anspruchsvoll,</w:t>
      </w:r>
      <w:r w:rsidR="00707B39" w:rsidRPr="00146AE3">
        <w:rPr>
          <w:rFonts w:asciiTheme="minorHAnsi" w:hAnsiTheme="minorHAnsi" w:cstheme="minorHAnsi"/>
          <w:sz w:val="24"/>
          <w:szCs w:val="22"/>
        </w:rPr>
        <w:t xml:space="preserve"> dass wir dann wie ähm (.) auch uns so wieder auf dieser Ebene </w:t>
      </w:r>
      <w:r w:rsidR="00611EE0" w:rsidRPr="00146AE3">
        <w:rPr>
          <w:rFonts w:asciiTheme="minorHAnsi" w:hAnsiTheme="minorHAnsi" w:cstheme="minorHAnsi"/>
          <w:sz w:val="24"/>
          <w:szCs w:val="22"/>
        </w:rPr>
        <w:t>wiederfinden</w:t>
      </w:r>
      <w:r w:rsidR="00707B39" w:rsidRPr="00146AE3">
        <w:rPr>
          <w:rFonts w:asciiTheme="minorHAnsi" w:hAnsiTheme="minorHAnsi" w:cstheme="minorHAnsi"/>
          <w:sz w:val="24"/>
          <w:szCs w:val="22"/>
        </w:rPr>
        <w:t xml:space="preserve"> konnten, wo wir wie beide das Gefühl hatten, aneinander zu verstehen. Weil man hat ja- Ja also ICH hatte </w:t>
      </w:r>
      <w:proofErr w:type="spellStart"/>
      <w:r w:rsidR="00707B39" w:rsidRPr="00146AE3">
        <w:rPr>
          <w:rFonts w:asciiTheme="minorHAnsi" w:hAnsiTheme="minorHAnsi" w:cstheme="minorHAnsi"/>
          <w:sz w:val="24"/>
          <w:szCs w:val="22"/>
        </w:rPr>
        <w:t>zumindes</w:t>
      </w:r>
      <w:proofErr w:type="spellEnd"/>
      <w:r w:rsidR="00707B39" w:rsidRPr="00146AE3">
        <w:rPr>
          <w:rFonts w:asciiTheme="minorHAnsi" w:hAnsiTheme="minorHAnsi" w:cstheme="minorHAnsi"/>
          <w:sz w:val="24"/>
          <w:szCs w:val="22"/>
        </w:rPr>
        <w:t xml:space="preserve"> so ein bisschen (..) ein stückweit wie den Wunsch gehabt</w:t>
      </w:r>
      <w:r w:rsidR="00611EE0" w:rsidRPr="00146AE3">
        <w:rPr>
          <w:rFonts w:asciiTheme="minorHAnsi" w:hAnsiTheme="minorHAnsi" w:cstheme="minorHAnsi"/>
          <w:sz w:val="24"/>
          <w:szCs w:val="22"/>
        </w:rPr>
        <w:t>,</w:t>
      </w:r>
      <w:r w:rsidR="00707B39" w:rsidRPr="00146AE3">
        <w:rPr>
          <w:rFonts w:asciiTheme="minorHAnsi" w:hAnsiTheme="minorHAnsi" w:cstheme="minorHAnsi"/>
          <w:sz w:val="24"/>
          <w:szCs w:val="22"/>
        </w:rPr>
        <w:t xml:space="preserve"> dass äh (.) verstanden zu werden mit dem Schmerz und so. (..) Ist vielleicht für einen Mann wieder anders, aber das ist vielleicht schon so- Ja, da </w:t>
      </w:r>
      <w:proofErr w:type="spellStart"/>
      <w:r w:rsidR="00707B39" w:rsidRPr="00146AE3">
        <w:rPr>
          <w:rFonts w:asciiTheme="minorHAnsi" w:hAnsiTheme="minorHAnsi" w:cstheme="minorHAnsi"/>
          <w:sz w:val="24"/>
          <w:szCs w:val="22"/>
        </w:rPr>
        <w:t>hetten</w:t>
      </w:r>
      <w:proofErr w:type="spellEnd"/>
      <w:r w:rsidR="00707B39" w:rsidRPr="00146AE3">
        <w:rPr>
          <w:rFonts w:asciiTheme="minorHAnsi" w:hAnsiTheme="minorHAnsi" w:cstheme="minorHAnsi"/>
          <w:sz w:val="24"/>
          <w:szCs w:val="22"/>
        </w:rPr>
        <w:t xml:space="preserve"> wir auch viele Gespräche und so (...) mussten wieder abschätzen und schauen 'Wo steht der andere?' oder 'Wo (.)-?', 'Wie findet man einander in dieser schwierigen Situation?'. (..) Ich denke das war fast das schwierigste. (..) Und das andere hat einfach Zeit gebraucht, dass man es verarbeiten konnte. #00:12:55-8#</w:t>
      </w:r>
    </w:p>
    <w:p w14:paraId="2AD2A153"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#00:12:55-8# Hast du medizinisch noch irgendetwas- #00:12:59-2#</w:t>
      </w:r>
    </w:p>
    <w:p w14:paraId="6D83B5FB"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#00:12:59-2# Ja ich musste zwei Mal äh (.) wie sagt man? Ausschaben.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(bejahend). Beim ersten Mal ist es nicht von alleine weg, der Rest quasi und beim zweiten Mal muss ich </w:t>
      </w:r>
      <w:r w:rsidRPr="00146AE3">
        <w:rPr>
          <w:rFonts w:asciiTheme="minorHAnsi" w:hAnsiTheme="minorHAnsi" w:cstheme="minorHAnsi"/>
          <w:sz w:val="24"/>
          <w:szCs w:val="22"/>
        </w:rPr>
        <w:lastRenderedPageBreak/>
        <w:t xml:space="preserve">jetzt im Nachhinein sagen, wäre es glaube ich nicht nötig gewesen, aber sie haben, weil ich </w:t>
      </w:r>
      <w:proofErr w:type="spellStart"/>
      <w:r w:rsidRPr="00146AE3">
        <w:rPr>
          <w:rFonts w:asciiTheme="minorHAnsi" w:hAnsiTheme="minorHAnsi" w:cstheme="minorHAnsi"/>
          <w:sz w:val="24"/>
          <w:szCs w:val="22"/>
        </w:rPr>
        <w:t>notfallmässig</w:t>
      </w:r>
      <w:proofErr w:type="spellEnd"/>
      <w:r w:rsidRPr="00146AE3">
        <w:rPr>
          <w:rFonts w:asciiTheme="minorHAnsi" w:hAnsiTheme="minorHAnsi" w:cstheme="minorHAnsi"/>
          <w:sz w:val="24"/>
          <w:szCs w:val="22"/>
        </w:rPr>
        <w:t xml:space="preserve"> eingeliefert wurde, quasi gerade </w:t>
      </w:r>
      <w:proofErr w:type="spellStart"/>
      <w:r w:rsidRPr="00146AE3">
        <w:rPr>
          <w:rFonts w:asciiTheme="minorHAnsi" w:hAnsiTheme="minorHAnsi" w:cstheme="minorHAnsi"/>
          <w:sz w:val="24"/>
          <w:szCs w:val="22"/>
        </w:rPr>
        <w:t>notfallmässig</w:t>
      </w:r>
      <w:proofErr w:type="spellEnd"/>
      <w:r w:rsidRPr="00146AE3">
        <w:rPr>
          <w:rFonts w:asciiTheme="minorHAnsi" w:hAnsiTheme="minorHAnsi" w:cstheme="minorHAnsi"/>
          <w:sz w:val="24"/>
          <w:szCs w:val="22"/>
        </w:rPr>
        <w:t xml:space="preserve"> diese OP gemacht.  #00:13:22-1#</w:t>
      </w:r>
    </w:p>
    <w:p w14:paraId="70E94D4D"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#00:13:22-1# Wie hast du das erlebt? #00:13:23-2#</w:t>
      </w:r>
    </w:p>
    <w:p w14:paraId="41476B33"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#00:13:23-2# Sehr gut, also- (...) Sie waren sehr rücksichtsvoll, sehr verständnisvoll. Habe eigentlich so von der Pflege oder auch von den Ärzten- also '</w:t>
      </w:r>
      <w:proofErr w:type="spellStart"/>
      <w:r w:rsidRPr="00146AE3">
        <w:rPr>
          <w:rFonts w:asciiTheme="minorHAnsi" w:hAnsiTheme="minorHAnsi" w:cstheme="minorHAnsi"/>
          <w:sz w:val="24"/>
          <w:szCs w:val="22"/>
        </w:rPr>
        <w:t>gäll</w:t>
      </w:r>
      <w:proofErr w:type="spellEnd"/>
      <w:r w:rsidRPr="00146AE3">
        <w:rPr>
          <w:rFonts w:asciiTheme="minorHAnsi" w:hAnsiTheme="minorHAnsi" w:cstheme="minorHAnsi"/>
          <w:sz w:val="24"/>
          <w:szCs w:val="22"/>
        </w:rPr>
        <w:t>', den Umständen entsprechend- aber äh, habe ich es eigentlich immer sehr positiv erlebt. Einmal haben sie mich sogar, irgendwie weil sie gerade Platz hatten, in ein Einzelzimmer verlegt so aus Rücksicht auf uns und so. Also (.) von dem her habe ich es eigentlich positiv erlebt, ja, so von der (..) vom Umgang und wie man behandelt wird und so. Das kann ich wirklich sagen. #00:14:05-3#</w:t>
      </w:r>
    </w:p>
    <w:p w14:paraId="6BE8507A"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#00:14:05-3# Und dann habt ihr vielleicht- Oder wie konntet ihr eure Trauer verarbeiten? #00:14:16-0#</w:t>
      </w:r>
    </w:p>
    <w:p w14:paraId="4A644710"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#00:14:16-0# Du, es hat einfach Zeit- Also zum einen hat es einfach Zeit gebraucht, so ein bisschen, ja (...) so das wie anzunehmen können. Ich glaube das ist wie das Schwierigste, weil du- es ist etwas was du wie nicht kontrollieren kannst und wo du akzeptieren musst obwohl du </w:t>
      </w:r>
      <w:proofErr w:type="spellStart"/>
      <w:r w:rsidRPr="00146AE3">
        <w:rPr>
          <w:rFonts w:asciiTheme="minorHAnsi" w:hAnsiTheme="minorHAnsi" w:cstheme="minorHAnsi"/>
          <w:sz w:val="24"/>
          <w:szCs w:val="22"/>
        </w:rPr>
        <w:t>eigetlich</w:t>
      </w:r>
      <w:proofErr w:type="spellEnd"/>
      <w:r w:rsidRPr="00146AE3">
        <w:rPr>
          <w:rFonts w:asciiTheme="minorHAnsi" w:hAnsiTheme="minorHAnsi" w:cstheme="minorHAnsi"/>
          <w:sz w:val="24"/>
          <w:szCs w:val="22"/>
        </w:rPr>
        <w:t xml:space="preserve"> nicht </w:t>
      </w:r>
      <w:proofErr w:type="spellStart"/>
      <w:r w:rsidRPr="00146AE3">
        <w:rPr>
          <w:rFonts w:asciiTheme="minorHAnsi" w:hAnsiTheme="minorHAnsi" w:cstheme="minorHAnsi"/>
          <w:sz w:val="24"/>
          <w:szCs w:val="22"/>
        </w:rPr>
        <w:t>weisst</w:t>
      </w:r>
      <w:proofErr w:type="spellEnd"/>
      <w:r w:rsidRPr="00146AE3">
        <w:rPr>
          <w:rFonts w:asciiTheme="minorHAnsi" w:hAnsiTheme="minorHAnsi" w:cstheme="minorHAnsi"/>
          <w:sz w:val="24"/>
          <w:szCs w:val="22"/>
        </w:rPr>
        <w:t xml:space="preserve"> wieso und (..) warum jetzt wieder? Und wir haben halt viel darüber geredet oder dann hast du halt so Tage, wo es dir halt schlecht geht und dann weinst du miteinander. Und diese Momente werden dann immer weniger. Aber </w:t>
      </w:r>
      <w:proofErr w:type="spellStart"/>
      <w:r w:rsidRPr="00146AE3">
        <w:rPr>
          <w:rFonts w:asciiTheme="minorHAnsi" w:hAnsiTheme="minorHAnsi" w:cstheme="minorHAnsi"/>
          <w:sz w:val="24"/>
          <w:szCs w:val="22"/>
        </w:rPr>
        <w:t>äähm</w:t>
      </w:r>
      <w:proofErr w:type="spellEnd"/>
      <w:r w:rsidRPr="00146AE3">
        <w:rPr>
          <w:rFonts w:asciiTheme="minorHAnsi" w:hAnsiTheme="minorHAnsi" w:cstheme="minorHAnsi"/>
          <w:sz w:val="24"/>
          <w:szCs w:val="22"/>
        </w:rPr>
        <w:t xml:space="preserve"> (.) Ja. Also mir hat es geholfen, dass wir das von Zeit zu Zeit wieder teilen konnten (.) oder ich wusste ich konnte es jederzeit sagen, wenn es mir deswegen nicht gut ging oder so. </w:t>
      </w:r>
      <w:r w:rsidRPr="00146AE3">
        <w:rPr>
          <w:rFonts w:asciiTheme="minorHAnsi" w:hAnsiTheme="minorHAnsi" w:cstheme="minorHAnsi"/>
          <w:color w:val="FF0000"/>
          <w:sz w:val="24"/>
          <w:szCs w:val="22"/>
        </w:rPr>
        <w:t xml:space="preserve">Oder es war manchmal dann auch nicht so einfach, wenn zum Beispiel jemand in meinem Umfeld wieder schwanger war oder so. </w:t>
      </w:r>
      <w:r w:rsidRPr="00146AE3">
        <w:rPr>
          <w:rFonts w:asciiTheme="minorHAnsi" w:hAnsiTheme="minorHAnsi" w:cstheme="minorHAnsi"/>
          <w:sz w:val="24"/>
          <w:szCs w:val="22"/>
        </w:rPr>
        <w:t xml:space="preserve">Also es war nie so, dass ich das dieser Person nicht gönnen konnte, aber es kommen dann halt die eigenen Sachen wieder hoch und dann wirst du halt wieder mit diesen Gefühlen konfrontiert und musst wieder damit umgehen. Was dann aber vielleicht wieder in dem Verarbeitungsprozess vielleicht nötig ist, dass du lernst darüber zu stehen. Aber wir haben sonst jetzt nichts </w:t>
      </w:r>
      <w:proofErr w:type="spellStart"/>
      <w:r w:rsidRPr="00146AE3">
        <w:rPr>
          <w:rFonts w:asciiTheme="minorHAnsi" w:hAnsiTheme="minorHAnsi" w:cstheme="minorHAnsi"/>
          <w:sz w:val="24"/>
          <w:szCs w:val="22"/>
        </w:rPr>
        <w:t>speziells</w:t>
      </w:r>
      <w:proofErr w:type="spellEnd"/>
      <w:r w:rsidRPr="00146AE3">
        <w:rPr>
          <w:rFonts w:asciiTheme="minorHAnsi" w:hAnsiTheme="minorHAnsi" w:cstheme="minorHAnsi"/>
          <w:sz w:val="24"/>
          <w:szCs w:val="22"/>
        </w:rPr>
        <w:t xml:space="preserve"> (..) wie veranlasst oder so. Nein. #00:15:54-2#</w:t>
      </w:r>
    </w:p>
    <w:p w14:paraId="04071CA3"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I: #00:15:54-2# Also habt ihr nicht irgendwie,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auch nicht, irgend so ein (...)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auch nicht. Ich habe zum Beispiel gelesen, dass man zum Beispiel Tattoos, dass gewisse Leute Tattoos machen oder irgendwie ein Kettchen oder so sie an das verlorene Kind erinnern soll. #00:16:06-7#</w:t>
      </w:r>
    </w:p>
    <w:p w14:paraId="1FE25B4E"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#00:16:06-7# Nein, ich habe noch keine Tattoos (lachend). #00:16:17-2#</w:t>
      </w:r>
    </w:p>
    <w:p w14:paraId="49D57AC1"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#00:16:17-2# Und jetzt hast du davon erzählt, dass man wie nicht wissen konnte, was der Grund war. Wie bist du mit dem umgegangen? #00:16:30-1#</w:t>
      </w:r>
    </w:p>
    <w:p w14:paraId="1DD31987" w14:textId="77777777" w:rsidR="00707B39" w:rsidRPr="00146AE3" w:rsidRDefault="004A418E"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20704" behindDoc="0" locked="0" layoutInCell="1" allowOverlap="1" wp14:anchorId="41BF1095" wp14:editId="7C638B96">
                <wp:simplePos x="0" y="0"/>
                <wp:positionH relativeFrom="column">
                  <wp:posOffset>5257800</wp:posOffset>
                </wp:positionH>
                <wp:positionV relativeFrom="paragraph">
                  <wp:posOffset>1047115</wp:posOffset>
                </wp:positionV>
                <wp:extent cx="998220" cy="297180"/>
                <wp:effectExtent l="0" t="0" r="11430" b="26670"/>
                <wp:wrapSquare wrapText="bothSides"/>
                <wp:docPr id="1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297180"/>
                        </a:xfrm>
                        <a:prstGeom prst="rect">
                          <a:avLst/>
                        </a:prstGeom>
                        <a:solidFill>
                          <a:srgbClr val="FFFFFF"/>
                        </a:solidFill>
                        <a:ln w="9525">
                          <a:solidFill>
                            <a:srgbClr val="000000"/>
                          </a:solidFill>
                          <a:miter lim="800000"/>
                          <a:headEnd/>
                          <a:tailEnd/>
                        </a:ln>
                      </wps:spPr>
                      <wps:txbx>
                        <w:txbxContent>
                          <w:p w14:paraId="659817F5" w14:textId="77777777" w:rsidR="00AE008C" w:rsidRDefault="00AE008C">
                            <w:r>
                              <w:t>Schuldgefühle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F1095" id="_x0000_s1053" type="#_x0000_t202" style="position:absolute;margin-left:414pt;margin-top:82.45pt;width:78.6pt;height:23.4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">
                <v:textbox>
                  <w:txbxContent>
                    <w:p w14:paraId="659817F5" w14:textId="77777777" w:rsidR="00AE008C" w:rsidRDefault="00AE008C">
                      <w:r>
                        <w:t>Schuldgefühle</w:t>
                      </w:r>
                    </w:p>
                  </w:txbxContent>
                </v:textbox>
                <w10:wrap type="square"/>
              </v:shape>
            </w:pict>
          </mc:Fallback>
        </mc:AlternateContent>
      </w:r>
      <w:r w:rsidR="00707B39" w:rsidRPr="00146AE3">
        <w:rPr>
          <w:rFonts w:asciiTheme="minorHAnsi" w:hAnsiTheme="minorHAnsi" w:cstheme="minorHAnsi"/>
          <w:sz w:val="24"/>
          <w:szCs w:val="22"/>
        </w:rPr>
        <w:t xml:space="preserve">B: #00:16:30-1# (hustet) (...) </w:t>
      </w:r>
      <w:proofErr w:type="spellStart"/>
      <w:r w:rsidR="00707B39" w:rsidRPr="00146AE3">
        <w:rPr>
          <w:rFonts w:asciiTheme="minorHAnsi" w:hAnsiTheme="minorHAnsi" w:cstheme="minorHAnsi"/>
          <w:sz w:val="24"/>
          <w:szCs w:val="22"/>
        </w:rPr>
        <w:t>Puhh</w:t>
      </w:r>
      <w:proofErr w:type="spellEnd"/>
      <w:r w:rsidR="00707B39" w:rsidRPr="00146AE3">
        <w:rPr>
          <w:rFonts w:asciiTheme="minorHAnsi" w:hAnsiTheme="minorHAnsi" w:cstheme="minorHAnsi"/>
          <w:sz w:val="24"/>
          <w:szCs w:val="22"/>
        </w:rPr>
        <w:t xml:space="preserve">... Wie bin ich damit umgegangen? Ähm. (...) Ich glaube es ist einfach eine </w:t>
      </w:r>
      <w:proofErr w:type="spellStart"/>
      <w:r w:rsidR="00707B39" w:rsidRPr="00146AE3">
        <w:rPr>
          <w:rFonts w:asciiTheme="minorHAnsi" w:hAnsiTheme="minorHAnsi" w:cstheme="minorHAnsi"/>
          <w:sz w:val="24"/>
          <w:szCs w:val="22"/>
        </w:rPr>
        <w:t>Typfrage</w:t>
      </w:r>
      <w:proofErr w:type="spellEnd"/>
      <w:r w:rsidR="00707B39" w:rsidRPr="00146AE3">
        <w:rPr>
          <w:rFonts w:asciiTheme="minorHAnsi" w:hAnsiTheme="minorHAnsi" w:cstheme="minorHAnsi"/>
          <w:sz w:val="24"/>
          <w:szCs w:val="22"/>
        </w:rPr>
        <w:t xml:space="preserve">. Ich glaub (.) mein Mann und ich sind beides positive Menschen. Wir schauen nach vorne. Wir machen weiter. Wir machen das Beste aus etwas. Du kommst nie eine Antwort über, das musst du einfach akzeptieren. </w:t>
      </w:r>
      <w:proofErr w:type="gramStart"/>
      <w:r w:rsidR="00707B39" w:rsidRPr="00146AE3">
        <w:rPr>
          <w:rFonts w:asciiTheme="minorHAnsi" w:hAnsiTheme="minorHAnsi" w:cstheme="minorHAnsi"/>
          <w:sz w:val="24"/>
          <w:szCs w:val="22"/>
        </w:rPr>
        <w:t>Weil</w:t>
      </w:r>
      <w:proofErr w:type="gramEnd"/>
      <w:r w:rsidR="00707B39" w:rsidRPr="00146AE3">
        <w:rPr>
          <w:rFonts w:asciiTheme="minorHAnsi" w:hAnsiTheme="minorHAnsi" w:cstheme="minorHAnsi"/>
          <w:sz w:val="24"/>
          <w:szCs w:val="22"/>
        </w:rPr>
        <w:t xml:space="preserve"> du wirst es NIE wissen, wieso jetzt genau nicht und an was hat es gelegen. Und- (hustet) Ja, </w:t>
      </w:r>
      <w:r w:rsidR="00707B39" w:rsidRPr="00146AE3">
        <w:rPr>
          <w:rFonts w:asciiTheme="minorHAnsi" w:hAnsiTheme="minorHAnsi" w:cstheme="minorHAnsi"/>
          <w:sz w:val="24"/>
          <w:szCs w:val="22"/>
          <w:highlight w:val="cyan"/>
        </w:rPr>
        <w:t xml:space="preserve">es gibt dann natürlich auch die Momente, wo du dich schuldig fühlst oder das Gefühl hast </w:t>
      </w:r>
      <w:r w:rsidR="00707B39" w:rsidRPr="00146AE3">
        <w:rPr>
          <w:rFonts w:asciiTheme="minorHAnsi" w:hAnsiTheme="minorHAnsi" w:cstheme="minorHAnsi"/>
          <w:sz w:val="24"/>
          <w:szCs w:val="22"/>
          <w:highlight w:val="cyan"/>
        </w:rPr>
        <w:lastRenderedPageBreak/>
        <w:t xml:space="preserve">'Wieso jetzt? Was habe ich falsch gemacht?' oder irgendwie so. Aber- Wir haben einfach- (..) gemeinsam auch einfach probiert (..) das </w:t>
      </w:r>
      <w:r w:rsidR="00707B39" w:rsidRPr="00146AE3">
        <w:rPr>
          <w:rFonts w:asciiTheme="minorHAnsi" w:hAnsiTheme="minorHAnsi" w:cstheme="minorHAnsi"/>
          <w:color w:val="FF0000"/>
          <w:sz w:val="24"/>
          <w:szCs w:val="22"/>
          <w:highlight w:val="cyan"/>
        </w:rPr>
        <w:t>nicht stark werden zu lassen</w:t>
      </w:r>
      <w:r w:rsidR="00707B39" w:rsidRPr="00146AE3">
        <w:rPr>
          <w:rFonts w:asciiTheme="minorHAnsi" w:hAnsiTheme="minorHAnsi" w:cstheme="minorHAnsi"/>
          <w:sz w:val="24"/>
          <w:szCs w:val="22"/>
          <w:highlight w:val="cyan"/>
        </w:rPr>
        <w:t xml:space="preserve">. Also du kannst wie- Du </w:t>
      </w:r>
      <w:proofErr w:type="spellStart"/>
      <w:r w:rsidR="00707B39" w:rsidRPr="00146AE3">
        <w:rPr>
          <w:rFonts w:asciiTheme="minorHAnsi" w:hAnsiTheme="minorHAnsi" w:cstheme="minorHAnsi"/>
          <w:sz w:val="24"/>
          <w:szCs w:val="22"/>
          <w:highlight w:val="cyan"/>
        </w:rPr>
        <w:t>könnst</w:t>
      </w:r>
      <w:proofErr w:type="spellEnd"/>
      <w:r w:rsidR="00707B39" w:rsidRPr="00146AE3">
        <w:rPr>
          <w:rFonts w:asciiTheme="minorHAnsi" w:hAnsiTheme="minorHAnsi" w:cstheme="minorHAnsi"/>
          <w:sz w:val="24"/>
          <w:szCs w:val="22"/>
          <w:highlight w:val="cyan"/>
        </w:rPr>
        <w:t xml:space="preserve"> dich ja auch </w:t>
      </w:r>
      <w:proofErr w:type="spellStart"/>
      <w:r w:rsidR="00707B39" w:rsidRPr="00146AE3">
        <w:rPr>
          <w:rFonts w:asciiTheme="minorHAnsi" w:hAnsiTheme="minorHAnsi" w:cstheme="minorHAnsi"/>
          <w:sz w:val="24"/>
          <w:szCs w:val="22"/>
          <w:highlight w:val="cyan"/>
        </w:rPr>
        <w:t>hintersinnen</w:t>
      </w:r>
      <w:proofErr w:type="spellEnd"/>
      <w:r w:rsidR="00707B39" w:rsidRPr="00146AE3">
        <w:rPr>
          <w:rFonts w:asciiTheme="minorHAnsi" w:hAnsiTheme="minorHAnsi" w:cstheme="minorHAnsi"/>
          <w:sz w:val="24"/>
          <w:szCs w:val="22"/>
          <w:highlight w:val="cyan"/>
        </w:rPr>
        <w:t xml:space="preserve">, du könntest ja </w:t>
      </w:r>
      <w:proofErr w:type="spellStart"/>
      <w:r w:rsidR="00707B39" w:rsidRPr="00146AE3">
        <w:rPr>
          <w:rFonts w:asciiTheme="minorHAnsi" w:hAnsiTheme="minorHAnsi" w:cstheme="minorHAnsi"/>
          <w:sz w:val="24"/>
          <w:szCs w:val="22"/>
          <w:highlight w:val="cyan"/>
        </w:rPr>
        <w:t>weiss</w:t>
      </w:r>
      <w:proofErr w:type="spellEnd"/>
      <w:r w:rsidR="00707B39" w:rsidRPr="00146AE3">
        <w:rPr>
          <w:rFonts w:asciiTheme="minorHAnsi" w:hAnsiTheme="minorHAnsi" w:cstheme="minorHAnsi"/>
          <w:sz w:val="24"/>
          <w:szCs w:val="22"/>
          <w:highlight w:val="cyan"/>
        </w:rPr>
        <w:t xml:space="preserve"> ich doch nicht- Du kannst dich verlieren in dem, aber es bringt dir nichts. Du musst es einfach akzeptieren. Musst es wie annehmen. Und ich glaube bei mir hat es einfach Zeit gebraucht.</w:t>
      </w:r>
      <w:r w:rsidR="00707B39" w:rsidRPr="00146AE3">
        <w:rPr>
          <w:rFonts w:asciiTheme="minorHAnsi" w:hAnsiTheme="minorHAnsi" w:cstheme="minorHAnsi"/>
          <w:sz w:val="24"/>
          <w:szCs w:val="22"/>
        </w:rPr>
        <w:t xml:space="preserve"> #00:17:43-3#</w:t>
      </w:r>
    </w:p>
    <w:p w14:paraId="46871A99"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#00:17:43-3# Hast denn du schon früh gemerkt, dass du schwanger bist? #00:17:46-6#</w:t>
      </w:r>
    </w:p>
    <w:p w14:paraId="48142F28"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#00:17:46-6# Ja, ich habe es schon </w:t>
      </w:r>
      <w:proofErr w:type="spellStart"/>
      <w:r w:rsidRPr="00146AE3">
        <w:rPr>
          <w:rFonts w:asciiTheme="minorHAnsi" w:hAnsiTheme="minorHAnsi" w:cstheme="minorHAnsi"/>
          <w:sz w:val="24"/>
          <w:szCs w:val="22"/>
        </w:rPr>
        <w:t>realtiv</w:t>
      </w:r>
      <w:proofErr w:type="spellEnd"/>
      <w:r w:rsidRPr="00146AE3">
        <w:rPr>
          <w:rFonts w:asciiTheme="minorHAnsi" w:hAnsiTheme="minorHAnsi" w:cstheme="minorHAnsi"/>
          <w:sz w:val="24"/>
          <w:szCs w:val="22"/>
        </w:rPr>
        <w:t xml:space="preserve"> früh gemerkt. Also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jetzt auch nicht mehr genau wann, aber schon relativ. #00:17:52-9#</w:t>
      </w:r>
    </w:p>
    <w:p w14:paraId="4961E7A0"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#00:17:52-9# Und dann hast du dich auf Sachen geachtet, dass du beispielsweise gewisse Nahrungsmittel nicht isst oder gewisse Tätigkeiten nicht mehr- #00:18:00-7#</w:t>
      </w:r>
    </w:p>
    <w:p w14:paraId="4BFFB3A6"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#00:18:00-7# Ich glaube schon. Als </w:t>
      </w:r>
      <w:proofErr w:type="spellStart"/>
      <w:r w:rsidRPr="00146AE3">
        <w:rPr>
          <w:rFonts w:asciiTheme="minorHAnsi" w:hAnsiTheme="minorHAnsi" w:cstheme="minorHAnsi"/>
          <w:sz w:val="24"/>
          <w:szCs w:val="22"/>
        </w:rPr>
        <w:t>ichs</w:t>
      </w:r>
      <w:proofErr w:type="spellEnd"/>
      <w:r w:rsidRPr="00146AE3">
        <w:rPr>
          <w:rFonts w:asciiTheme="minorHAnsi" w:hAnsiTheme="minorHAnsi" w:cstheme="minorHAnsi"/>
          <w:sz w:val="24"/>
          <w:szCs w:val="22"/>
        </w:rPr>
        <w:t xml:space="preserve"> dann wirklich wusste schon. Ja.  #00:18:06-6#</w:t>
      </w:r>
    </w:p>
    <w:p w14:paraId="2B9BCEEF"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#00:18:06-6# Wie zum Beispiel? #00:18:09-1#</w:t>
      </w:r>
    </w:p>
    <w:p w14:paraId="135E6252"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#00:18:09-1# Ja oder ich glaube ich habe so- Ich habe beispielsweise Folsäure genommen, die mir meine Frauenärztin gab. So. Aber jetzt nicht- Also ich habe auch probiert möglichst nicht- Also ich mache ja keinen körperlich schweren Job, oder irgendetwas wo man jetzt </w:t>
      </w:r>
      <w:proofErr w:type="spellStart"/>
      <w:r w:rsidRPr="00146AE3">
        <w:rPr>
          <w:rFonts w:asciiTheme="minorHAnsi" w:hAnsiTheme="minorHAnsi" w:cstheme="minorHAnsi"/>
          <w:sz w:val="24"/>
          <w:szCs w:val="22"/>
        </w:rPr>
        <w:t>mega</w:t>
      </w:r>
      <w:proofErr w:type="spellEnd"/>
      <w:r w:rsidRPr="00146AE3">
        <w:rPr>
          <w:rFonts w:asciiTheme="minorHAnsi" w:hAnsiTheme="minorHAnsi" w:cstheme="minorHAnsi"/>
          <w:sz w:val="24"/>
          <w:szCs w:val="22"/>
        </w:rPr>
        <w:t xml:space="preserve"> drauf achten müsste. (..) </w:t>
      </w:r>
      <w:r w:rsidRPr="00146AE3">
        <w:rPr>
          <w:rFonts w:asciiTheme="minorHAnsi" w:hAnsiTheme="minorHAnsi" w:cstheme="minorHAnsi"/>
          <w:sz w:val="24"/>
          <w:szCs w:val="22"/>
          <w:highlight w:val="lightGray"/>
        </w:rPr>
        <w:t xml:space="preserve">Da habe ich jetzt nicht </w:t>
      </w:r>
      <w:proofErr w:type="spellStart"/>
      <w:r w:rsidRPr="00146AE3">
        <w:rPr>
          <w:rFonts w:asciiTheme="minorHAnsi" w:hAnsiTheme="minorHAnsi" w:cstheme="minorHAnsi"/>
          <w:sz w:val="24"/>
          <w:szCs w:val="22"/>
          <w:highlight w:val="lightGray"/>
        </w:rPr>
        <w:t>grossartig</w:t>
      </w:r>
      <w:proofErr w:type="spellEnd"/>
      <w:r w:rsidRPr="00146AE3">
        <w:rPr>
          <w:rFonts w:asciiTheme="minorHAnsi" w:hAnsiTheme="minorHAnsi" w:cstheme="minorHAnsi"/>
          <w:sz w:val="24"/>
          <w:szCs w:val="22"/>
          <w:highlight w:val="lightGray"/>
        </w:rPr>
        <w:t xml:space="preserve"> mein ganzes Leben verändert.</w:t>
      </w:r>
      <w:r w:rsidRPr="00146AE3">
        <w:rPr>
          <w:rFonts w:asciiTheme="minorHAnsi" w:hAnsiTheme="minorHAnsi" w:cstheme="minorHAnsi"/>
          <w:sz w:val="24"/>
          <w:szCs w:val="22"/>
        </w:rPr>
        <w:t xml:space="preserve"> Aber natürlich hat man ein anderes Bewusstsein.  #00:18:44-0#</w:t>
      </w:r>
    </w:p>
    <w:p w14:paraId="26EE9FCF"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#00:18:44-0# Aber du hast jetzt nicht das Gefühl, weil du nicht genau wusstest, was der Grund war, dass du irgendwie dir dann Schuldgefühl gemacht hättest wie zum Beispiel 'Hätte ich das nicht gegessen!' oder so? #00:18:56-7#</w:t>
      </w:r>
    </w:p>
    <w:p w14:paraId="2B758EA2" w14:textId="77777777" w:rsidR="00707B39" w:rsidRPr="00146AE3" w:rsidRDefault="004A418E"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22752" behindDoc="0" locked="0" layoutInCell="1" allowOverlap="1" wp14:anchorId="4F694E85" wp14:editId="7858E25D">
                <wp:simplePos x="0" y="0"/>
                <wp:positionH relativeFrom="column">
                  <wp:posOffset>5029200</wp:posOffset>
                </wp:positionH>
                <wp:positionV relativeFrom="paragraph">
                  <wp:posOffset>941705</wp:posOffset>
                </wp:positionV>
                <wp:extent cx="1234440" cy="320040"/>
                <wp:effectExtent l="0" t="0" r="22860" b="22860"/>
                <wp:wrapSquare wrapText="bothSides"/>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20040"/>
                        </a:xfrm>
                        <a:prstGeom prst="rect">
                          <a:avLst/>
                        </a:prstGeom>
                        <a:solidFill>
                          <a:srgbClr val="FFFFFF"/>
                        </a:solidFill>
                        <a:ln w="9525">
                          <a:solidFill>
                            <a:srgbClr val="000000"/>
                          </a:solidFill>
                          <a:miter lim="800000"/>
                          <a:headEnd/>
                          <a:tailEnd/>
                        </a:ln>
                      </wps:spPr>
                      <wps:txbx>
                        <w:txbxContent>
                          <w:p w14:paraId="12B6584F" w14:textId="77777777" w:rsidR="00AE008C" w:rsidRDefault="00AE008C">
                            <w:r>
                              <w:t>Natur wollte es 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94E85" id="_x0000_s1054" type="#_x0000_t202" style="position:absolute;margin-left:396pt;margin-top:74.15pt;width:97.2pt;height:25.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">
                <v:textbox>
                  <w:txbxContent>
                    <w:p w14:paraId="12B6584F" w14:textId="77777777" w:rsidR="00AE008C" w:rsidRDefault="00AE008C">
                      <w:r>
                        <w:t>Natur wollte es so</w:t>
                      </w:r>
                    </w:p>
                  </w:txbxContent>
                </v:textbox>
                <w10:wrap type="square"/>
              </v:shape>
            </w:pict>
          </mc:Fallback>
        </mc:AlternateContent>
      </w:r>
      <w:r w:rsidR="00707B39" w:rsidRPr="00146AE3">
        <w:rPr>
          <w:rFonts w:asciiTheme="minorHAnsi" w:hAnsiTheme="minorHAnsi" w:cstheme="minorHAnsi"/>
          <w:sz w:val="24"/>
          <w:szCs w:val="22"/>
        </w:rPr>
        <w:t xml:space="preserve">B: #00:18:56-7# Nein, mehr </w:t>
      </w:r>
      <w:proofErr w:type="gramStart"/>
      <w:r w:rsidR="00707B39" w:rsidRPr="00146AE3">
        <w:rPr>
          <w:rFonts w:asciiTheme="minorHAnsi" w:hAnsiTheme="minorHAnsi" w:cstheme="minorHAnsi"/>
          <w:sz w:val="24"/>
          <w:szCs w:val="22"/>
        </w:rPr>
        <w:t>das</w:t>
      </w:r>
      <w:proofErr w:type="gramEnd"/>
      <w:r w:rsidR="00707B39" w:rsidRPr="00146AE3">
        <w:rPr>
          <w:rFonts w:asciiTheme="minorHAnsi" w:hAnsiTheme="minorHAnsi" w:cstheme="minorHAnsi"/>
          <w:sz w:val="24"/>
          <w:szCs w:val="22"/>
        </w:rPr>
        <w:t xml:space="preserve"> man so gedacht hat 'Was ist mit mir nicht in Ordnung?' So grundsätzlich. Aber nicht jetzt, dass du nicht glaubst etwas ist nicht mit dir in Ordnung, sondern ich glaube es ist natürlich, dass du dir diese Frage stellst. Also- Du suchst wie nach einer Antwort und findest sie halt nicht. Niemand kann dir diese Antwort geben. (...) Und bei uns- Wir haben dann auch noch ein paar Untersuchungen gemacht und es war alles in Ordnung. </w:t>
      </w:r>
      <w:r w:rsidR="00707B39" w:rsidRPr="00146AE3">
        <w:rPr>
          <w:rFonts w:asciiTheme="minorHAnsi" w:hAnsiTheme="minorHAnsi" w:cstheme="minorHAnsi"/>
          <w:color w:val="FF0000"/>
          <w:sz w:val="24"/>
          <w:szCs w:val="22"/>
        </w:rPr>
        <w:t>Also es ist in dem Sinn wahrscheinlich einfach Pech gewesen. Also Pech- Es wäre wahrscheinlich ansonsten einfach etwas nicht gut gewesen. Die Natur hat das so entschieden</w:t>
      </w:r>
      <w:r w:rsidR="00707B39" w:rsidRPr="00146AE3">
        <w:rPr>
          <w:rFonts w:asciiTheme="minorHAnsi" w:hAnsiTheme="minorHAnsi" w:cstheme="minorHAnsi"/>
          <w:sz w:val="24"/>
          <w:szCs w:val="22"/>
          <w:highlight w:val="yellow"/>
        </w:rPr>
        <w:t>.</w:t>
      </w:r>
      <w:r w:rsidR="00707B39" w:rsidRPr="00146AE3">
        <w:rPr>
          <w:rFonts w:asciiTheme="minorHAnsi" w:hAnsiTheme="minorHAnsi" w:cstheme="minorHAnsi"/>
          <w:sz w:val="24"/>
          <w:szCs w:val="22"/>
        </w:rPr>
        <w:t xml:space="preserve"> #00:19:45-3#</w:t>
      </w:r>
    </w:p>
    <w:p w14:paraId="57EDACCD"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#00:19:45-3# Haben dir das auch manche Leute gesagt? So als Trost? #00:19:51-6#</w:t>
      </w:r>
    </w:p>
    <w:p w14:paraId="540B070B"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#00:19:51-6# Die Ärzte. Die Ärzte habe schon teilweise. Oder auch da die </w:t>
      </w:r>
      <w:proofErr w:type="spellStart"/>
      <w:r w:rsidRPr="00146AE3">
        <w:rPr>
          <w:rFonts w:asciiTheme="minorHAnsi" w:hAnsiTheme="minorHAnsi" w:cstheme="minorHAnsi"/>
          <w:sz w:val="24"/>
          <w:szCs w:val="22"/>
        </w:rPr>
        <w:t>Fehlgeburtrate</w:t>
      </w:r>
      <w:proofErr w:type="spellEnd"/>
      <w:r w:rsidRPr="00146AE3">
        <w:rPr>
          <w:rFonts w:asciiTheme="minorHAnsi" w:hAnsiTheme="minorHAnsi" w:cstheme="minorHAnsi"/>
          <w:sz w:val="24"/>
          <w:szCs w:val="22"/>
        </w:rPr>
        <w:t xml:space="preserve"> sehr </w:t>
      </w:r>
      <w:proofErr w:type="spellStart"/>
      <w:r w:rsidRPr="00146AE3">
        <w:rPr>
          <w:rFonts w:asciiTheme="minorHAnsi" w:hAnsiTheme="minorHAnsi" w:cstheme="minorHAnsi"/>
          <w:sz w:val="24"/>
          <w:szCs w:val="22"/>
        </w:rPr>
        <w:t>höch</w:t>
      </w:r>
      <w:proofErr w:type="spellEnd"/>
      <w:r w:rsidRPr="00146AE3">
        <w:rPr>
          <w:rFonts w:asciiTheme="minorHAnsi" w:hAnsiTheme="minorHAnsi" w:cstheme="minorHAnsi"/>
          <w:sz w:val="24"/>
          <w:szCs w:val="22"/>
        </w:rPr>
        <w:t xml:space="preserve"> ist. Man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es ja einfach bei vielen nicht. (..) ähm (.) Ja. Vor allem die Ärzte,</w:t>
      </w:r>
      <w:r w:rsidR="00611EE0" w:rsidRPr="00146AE3">
        <w:rPr>
          <w:rFonts w:asciiTheme="minorHAnsi" w:hAnsiTheme="minorHAnsi" w:cstheme="minorHAnsi"/>
          <w:sz w:val="24"/>
          <w:szCs w:val="22"/>
        </w:rPr>
        <w:t xml:space="preserve"> </w:t>
      </w:r>
      <w:r w:rsidRPr="00146AE3">
        <w:rPr>
          <w:rFonts w:asciiTheme="minorHAnsi" w:hAnsiTheme="minorHAnsi" w:cstheme="minorHAnsi"/>
          <w:sz w:val="24"/>
          <w:szCs w:val="22"/>
        </w:rPr>
        <w:t xml:space="preserve">also sonst </w:t>
      </w:r>
      <w:proofErr w:type="gramStart"/>
      <w:r w:rsidRPr="00146AE3">
        <w:rPr>
          <w:rFonts w:asciiTheme="minorHAnsi" w:hAnsiTheme="minorHAnsi" w:cstheme="minorHAnsi"/>
          <w:sz w:val="24"/>
          <w:szCs w:val="22"/>
        </w:rPr>
        <w:t>(....</w:t>
      </w:r>
      <w:proofErr w:type="gramEnd"/>
      <w:r w:rsidRPr="00146AE3">
        <w:rPr>
          <w:rFonts w:asciiTheme="minorHAnsi" w:hAnsiTheme="minorHAnsi" w:cstheme="minorHAnsi"/>
          <w:sz w:val="24"/>
          <w:szCs w:val="22"/>
        </w:rPr>
        <w:t xml:space="preserve">) Nein, sonst hat mir das </w:t>
      </w:r>
      <w:proofErr w:type="spellStart"/>
      <w:r w:rsidRPr="00146AE3">
        <w:rPr>
          <w:rFonts w:asciiTheme="minorHAnsi" w:hAnsiTheme="minorHAnsi" w:cstheme="minorHAnsi"/>
          <w:sz w:val="24"/>
          <w:szCs w:val="22"/>
        </w:rPr>
        <w:t>niemend</w:t>
      </w:r>
      <w:proofErr w:type="spellEnd"/>
      <w:r w:rsidRPr="00146AE3">
        <w:rPr>
          <w:rFonts w:asciiTheme="minorHAnsi" w:hAnsiTheme="minorHAnsi" w:cstheme="minorHAnsi"/>
          <w:sz w:val="24"/>
          <w:szCs w:val="22"/>
        </w:rPr>
        <w:t xml:space="preserve"> so als Ratschlag gegeben oder so, nein. #00:20:17-9#</w:t>
      </w:r>
    </w:p>
    <w:p w14:paraId="461A1147"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I: #00:20:17-9# Ich </w:t>
      </w:r>
      <w:proofErr w:type="spellStart"/>
      <w:r w:rsidRPr="00146AE3">
        <w:rPr>
          <w:rFonts w:asciiTheme="minorHAnsi" w:hAnsiTheme="minorHAnsi" w:cstheme="minorHAnsi"/>
          <w:sz w:val="24"/>
          <w:szCs w:val="22"/>
        </w:rPr>
        <w:t>stells</w:t>
      </w:r>
      <w:proofErr w:type="spellEnd"/>
      <w:r w:rsidRPr="00146AE3">
        <w:rPr>
          <w:rFonts w:asciiTheme="minorHAnsi" w:hAnsiTheme="minorHAnsi" w:cstheme="minorHAnsi"/>
          <w:sz w:val="24"/>
          <w:szCs w:val="22"/>
        </w:rPr>
        <w:t xml:space="preserve"> mir einfach schwierig vor, wenn du am </w:t>
      </w:r>
      <w:proofErr w:type="spellStart"/>
      <w:r w:rsidRPr="00146AE3">
        <w:rPr>
          <w:rFonts w:asciiTheme="minorHAnsi" w:hAnsiTheme="minorHAnsi" w:cstheme="minorHAnsi"/>
          <w:sz w:val="24"/>
          <w:szCs w:val="22"/>
        </w:rPr>
        <w:t>trauern</w:t>
      </w:r>
      <w:proofErr w:type="spellEnd"/>
      <w:r w:rsidRPr="00146AE3">
        <w:rPr>
          <w:rFonts w:asciiTheme="minorHAnsi" w:hAnsiTheme="minorHAnsi" w:cstheme="minorHAnsi"/>
          <w:sz w:val="24"/>
          <w:szCs w:val="22"/>
        </w:rPr>
        <w:t xml:space="preserve"> bist und dann hörst du 'Es hätte vielleicht einfach nicht sein sollen'. Also irgendwie- #00:20:24-1#</w:t>
      </w:r>
    </w:p>
    <w:p w14:paraId="7115BA4A"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#00:20:24-1# Nein das hat niemand gemacht. Und die Ärzte haben einfach (...) wollten es auch einfach irgendwie erklären und es ist auch Realität, dass halt (..) viele Schwangerschaften in der Frühschwangerschaft, durch irgendwelche Fehlentwicklung oder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ich was abgebrochen werden oder unterbrochen werden. #00:20:51-7#</w:t>
      </w:r>
    </w:p>
    <w:p w14:paraId="69989F7E"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lastRenderedPageBreak/>
        <w:t>I: #00:20:51-7# Die Gynäkologin, die mir schon ein Interview gegeben hat, hat gesagt es seien 50% und gäbe so viele Hürden und Hindernis, dass es eigentlich ein Wunder sei, dass es überhaupt so viele Schwangerschaften- #00:21:01-4#</w:t>
      </w:r>
    </w:p>
    <w:p w14:paraId="1F2B934C"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#00:21:01-4# Ja wahrscheinlich schon. Ja.  #00:21:05-2#</w:t>
      </w:r>
    </w:p>
    <w:p w14:paraId="65BE7B03"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#00:21:05-2# Das ist eigentlich krass. #00:21:05-7#</w:t>
      </w:r>
    </w:p>
    <w:p w14:paraId="578208F7" w14:textId="77777777" w:rsidR="00707B39" w:rsidRPr="00146AE3" w:rsidRDefault="00B1418D"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24800" behindDoc="0" locked="0" layoutInCell="1" allowOverlap="1" wp14:anchorId="20E0D452" wp14:editId="19F9DF58">
                <wp:simplePos x="0" y="0"/>
                <wp:positionH relativeFrom="column">
                  <wp:posOffset>5257800</wp:posOffset>
                </wp:positionH>
                <wp:positionV relativeFrom="paragraph">
                  <wp:posOffset>35560</wp:posOffset>
                </wp:positionV>
                <wp:extent cx="876300" cy="243840"/>
                <wp:effectExtent l="0" t="0" r="19050" b="22860"/>
                <wp:wrapSquare wrapText="bothSides"/>
                <wp:docPr id="1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3840"/>
                        </a:xfrm>
                        <a:prstGeom prst="rect">
                          <a:avLst/>
                        </a:prstGeom>
                        <a:solidFill>
                          <a:srgbClr val="FFFFFF"/>
                        </a:solidFill>
                        <a:ln w="9525">
                          <a:solidFill>
                            <a:srgbClr val="000000"/>
                          </a:solidFill>
                          <a:miter lim="800000"/>
                          <a:headEnd/>
                          <a:tailEnd/>
                        </a:ln>
                      </wps:spPr>
                      <wps:txbx>
                        <w:txbxContent>
                          <w:p w14:paraId="12266CCC" w14:textId="77777777" w:rsidR="00AE008C" w:rsidRDefault="00AE008C">
                            <w:r>
                              <w:t>Tabuthema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0D452" id="_x0000_s1055" type="#_x0000_t202" style="position:absolute;margin-left:414pt;margin-top:2.8pt;width:69pt;height:19.2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">
                <v:textbox>
                  <w:txbxContent>
                    <w:p w14:paraId="12266CCC" w14:textId="77777777" w:rsidR="00AE008C" w:rsidRDefault="00AE008C">
                      <w:r>
                        <w:t>Tabuthema</w:t>
                      </w:r>
                    </w:p>
                  </w:txbxContent>
                </v:textbox>
                <w10:wrap type="square"/>
              </v:shape>
            </w:pict>
          </mc:Fallback>
        </mc:AlternateContent>
      </w:r>
      <w:r w:rsidR="00707B39" w:rsidRPr="00146AE3">
        <w:rPr>
          <w:rFonts w:asciiTheme="minorHAnsi" w:hAnsiTheme="minorHAnsi" w:cstheme="minorHAnsi"/>
          <w:sz w:val="24"/>
          <w:szCs w:val="22"/>
        </w:rPr>
        <w:t xml:space="preserve">B: #00:21:05-7# Genau. Das glaube ich sofort. </w:t>
      </w:r>
      <w:r w:rsidR="00707B39" w:rsidRPr="00146AE3">
        <w:rPr>
          <w:rFonts w:asciiTheme="minorHAnsi" w:hAnsiTheme="minorHAnsi" w:cstheme="minorHAnsi"/>
          <w:color w:val="FF0000"/>
          <w:sz w:val="24"/>
          <w:szCs w:val="22"/>
        </w:rPr>
        <w:t xml:space="preserve">Und was spannend war, als wir das teilweise bei den Leuten kommuniziert haben, sind sie plötzlich auch so mit ihren Geschichten nach vorne gekommen. </w:t>
      </w:r>
      <w:proofErr w:type="gramStart"/>
      <w:r w:rsidR="00707B39" w:rsidRPr="00146AE3">
        <w:rPr>
          <w:rFonts w:asciiTheme="minorHAnsi" w:hAnsiTheme="minorHAnsi" w:cstheme="minorHAnsi"/>
          <w:sz w:val="24"/>
          <w:szCs w:val="22"/>
        </w:rPr>
        <w:t>Also</w:t>
      </w:r>
      <w:proofErr w:type="gramEnd"/>
      <w:r w:rsidR="00707B39" w:rsidRPr="00146AE3">
        <w:rPr>
          <w:rFonts w:asciiTheme="minorHAnsi" w:hAnsiTheme="minorHAnsi" w:cstheme="minorHAnsi"/>
          <w:sz w:val="24"/>
          <w:szCs w:val="22"/>
        </w:rPr>
        <w:t xml:space="preserve"> dass sie das auch erlebt hätten oder dass es zwischen den zwei Kindern, die sie haben, das erlebten oder irgendwie so. Und ich glaub, ja (...) </w:t>
      </w:r>
      <w:r w:rsidR="00707B39" w:rsidRPr="00146AE3">
        <w:rPr>
          <w:rFonts w:asciiTheme="minorHAnsi" w:hAnsiTheme="minorHAnsi" w:cstheme="minorHAnsi"/>
          <w:color w:val="FF0000"/>
          <w:sz w:val="24"/>
          <w:szCs w:val="22"/>
        </w:rPr>
        <w:t xml:space="preserve">Es ist </w:t>
      </w:r>
      <w:proofErr w:type="spellStart"/>
      <w:r w:rsidR="00707B39" w:rsidRPr="00146AE3">
        <w:rPr>
          <w:rFonts w:asciiTheme="minorHAnsi" w:hAnsiTheme="minorHAnsi" w:cstheme="minorHAnsi"/>
          <w:color w:val="FF0000"/>
          <w:sz w:val="24"/>
          <w:szCs w:val="22"/>
        </w:rPr>
        <w:t>ist</w:t>
      </w:r>
      <w:proofErr w:type="spellEnd"/>
      <w:r w:rsidR="00707B39" w:rsidRPr="00146AE3">
        <w:rPr>
          <w:rFonts w:asciiTheme="minorHAnsi" w:hAnsiTheme="minorHAnsi" w:cstheme="minorHAnsi"/>
          <w:color w:val="FF0000"/>
          <w:sz w:val="24"/>
          <w:szCs w:val="22"/>
        </w:rPr>
        <w:t xml:space="preserve"> ja eben das Tabu, dass wahrscheinlich auch viele das erleben oder im Umfeld erlebt haben, aber dass man das halt einfach nicht so </w:t>
      </w:r>
      <w:proofErr w:type="spellStart"/>
      <w:r w:rsidR="00707B39" w:rsidRPr="00146AE3">
        <w:rPr>
          <w:rFonts w:asciiTheme="minorHAnsi" w:hAnsiTheme="minorHAnsi" w:cstheme="minorHAnsi"/>
          <w:color w:val="FF0000"/>
          <w:sz w:val="24"/>
          <w:szCs w:val="22"/>
        </w:rPr>
        <w:t>weiss</w:t>
      </w:r>
      <w:proofErr w:type="spellEnd"/>
      <w:r w:rsidR="00707B39" w:rsidRPr="00146AE3">
        <w:rPr>
          <w:rFonts w:asciiTheme="minorHAnsi" w:hAnsiTheme="minorHAnsi" w:cstheme="minorHAnsi"/>
          <w:color w:val="FF0000"/>
          <w:sz w:val="24"/>
          <w:szCs w:val="22"/>
        </w:rPr>
        <w:t xml:space="preserve">. </w:t>
      </w:r>
      <w:r w:rsidR="00707B39" w:rsidRPr="00146AE3">
        <w:rPr>
          <w:rFonts w:asciiTheme="minorHAnsi" w:hAnsiTheme="minorHAnsi" w:cstheme="minorHAnsi"/>
          <w:sz w:val="24"/>
          <w:szCs w:val="22"/>
        </w:rPr>
        <w:t>#00:21:38-0#</w:t>
      </w:r>
    </w:p>
    <w:p w14:paraId="329ED4A2"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#00:21:38-0# Was denkst du? Wieso redet man nicht einfach darüber? #00:21:49-1#</w:t>
      </w:r>
    </w:p>
    <w:p w14:paraId="125009B8"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#00:21:49-1# Also von meiner Seite her kann ich einfach sagen, dass ich wie selbst entscheiden wollte wann ich darüber rede und </w:t>
      </w:r>
      <w:proofErr w:type="spellStart"/>
      <w:r w:rsidRPr="00146AE3">
        <w:rPr>
          <w:rFonts w:asciiTheme="minorHAnsi" w:hAnsiTheme="minorHAnsi" w:cstheme="minorHAnsi"/>
          <w:sz w:val="24"/>
          <w:szCs w:val="22"/>
        </w:rPr>
        <w:t>dorum</w:t>
      </w:r>
      <w:proofErr w:type="spellEnd"/>
      <w:r w:rsidRPr="00146AE3">
        <w:rPr>
          <w:rFonts w:asciiTheme="minorHAnsi" w:hAnsiTheme="minorHAnsi" w:cstheme="minorHAnsi"/>
          <w:sz w:val="24"/>
          <w:szCs w:val="22"/>
        </w:rPr>
        <w:t xml:space="preserve"> habe ich es wie nicht (..) von Anfang an allen und jedem gesagt. Weil ich glaube gerade in Situationen, wo es dann eben nicht gut kommt (..) ja, manchmal ist es ja nur so ein Blick von jemanden oder so, den du vielleicht nicht gerade brauchst in dem Moment oder manchmal finde ich es auch schwierig, wenn du </w:t>
      </w:r>
      <w:proofErr w:type="spellStart"/>
      <w:r w:rsidRPr="00146AE3">
        <w:rPr>
          <w:rFonts w:asciiTheme="minorHAnsi" w:hAnsiTheme="minorHAnsi" w:cstheme="minorHAnsi"/>
          <w:sz w:val="24"/>
          <w:szCs w:val="22"/>
        </w:rPr>
        <w:t>weisst</w:t>
      </w:r>
      <w:proofErr w:type="spellEnd"/>
      <w:r w:rsidRPr="00146AE3">
        <w:rPr>
          <w:rFonts w:asciiTheme="minorHAnsi" w:hAnsiTheme="minorHAnsi" w:cstheme="minorHAnsi"/>
          <w:sz w:val="24"/>
          <w:szCs w:val="22"/>
        </w:rPr>
        <w:t xml:space="preserve"> die Leute machen sich nun Sorgen um dich und auch Eltern machen sich natürlich Sorgen um ihre Kinder, die so etwas erleben und es tut dir dann irgendwie auch leid (..) und für mich war es wirklich so- in dem Moment, wo es für mich okay war, konnte ich das kommunizieren- gut klar, war es jetzt im </w:t>
      </w:r>
      <w:proofErr w:type="spellStart"/>
      <w:r w:rsidRPr="00146AE3">
        <w:rPr>
          <w:rFonts w:asciiTheme="minorHAnsi" w:hAnsiTheme="minorHAnsi" w:cstheme="minorHAnsi"/>
          <w:sz w:val="24"/>
          <w:szCs w:val="22"/>
        </w:rPr>
        <w:t>fall</w:t>
      </w:r>
      <w:proofErr w:type="spellEnd"/>
      <w:r w:rsidRPr="00146AE3">
        <w:rPr>
          <w:rFonts w:asciiTheme="minorHAnsi" w:hAnsiTheme="minorHAnsi" w:cstheme="minorHAnsi"/>
          <w:sz w:val="24"/>
          <w:szCs w:val="22"/>
        </w:rPr>
        <w:t xml:space="preserve"> von nicht erfolgreich, also nicht </w:t>
      </w:r>
      <w:proofErr w:type="spellStart"/>
      <w:r w:rsidRPr="00146AE3">
        <w:rPr>
          <w:rFonts w:asciiTheme="minorHAnsi" w:hAnsiTheme="minorHAnsi" w:cstheme="minorHAnsi"/>
          <w:sz w:val="24"/>
          <w:szCs w:val="22"/>
        </w:rPr>
        <w:t>erfolgreichs</w:t>
      </w:r>
      <w:proofErr w:type="spellEnd"/>
      <w:r w:rsidRPr="00146AE3">
        <w:rPr>
          <w:rFonts w:asciiTheme="minorHAnsi" w:hAnsiTheme="minorHAnsi" w:cstheme="minorHAnsi"/>
          <w:sz w:val="24"/>
          <w:szCs w:val="22"/>
        </w:rPr>
        <w:t xml:space="preserve"> Projekt</w:t>
      </w:r>
      <w:r w:rsidRPr="00146AE3">
        <w:rPr>
          <w:rFonts w:asciiTheme="minorHAnsi" w:hAnsiTheme="minorHAnsi" w:cstheme="minorHAnsi"/>
          <w:sz w:val="24"/>
          <w:szCs w:val="22"/>
          <w:highlight w:val="green"/>
        </w:rPr>
        <w:t xml:space="preserve">. Ich denke so grundsätzlich sagt man es halt die ersten drei Monate nicht </w:t>
      </w:r>
      <w:proofErr w:type="gramStart"/>
      <w:r w:rsidRPr="00146AE3">
        <w:rPr>
          <w:rFonts w:asciiTheme="minorHAnsi" w:hAnsiTheme="minorHAnsi" w:cstheme="minorHAnsi"/>
          <w:sz w:val="24"/>
          <w:szCs w:val="22"/>
          <w:highlight w:val="green"/>
        </w:rPr>
        <w:t>(..)</w:t>
      </w:r>
      <w:proofErr w:type="gramEnd"/>
      <w:r w:rsidRPr="00146AE3">
        <w:rPr>
          <w:rFonts w:asciiTheme="minorHAnsi" w:hAnsiTheme="minorHAnsi" w:cstheme="minorHAnsi"/>
          <w:sz w:val="24"/>
          <w:szCs w:val="22"/>
          <w:highlight w:val="green"/>
        </w:rPr>
        <w:t xml:space="preserve"> weil du willst es vielleicht auch so als dein (..) als dein Geheimnis für dich behalten oder willst halt auch die Phase, wo es noch </w:t>
      </w:r>
      <w:r w:rsidRPr="00146AE3">
        <w:rPr>
          <w:rFonts w:asciiTheme="minorHAnsi" w:hAnsiTheme="minorHAnsi" w:cstheme="minorHAnsi"/>
          <w:color w:val="FF0000"/>
          <w:sz w:val="24"/>
          <w:szCs w:val="22"/>
          <w:highlight w:val="green"/>
        </w:rPr>
        <w:t xml:space="preserve">nicht sicher </w:t>
      </w:r>
      <w:r w:rsidRPr="00146AE3">
        <w:rPr>
          <w:rFonts w:asciiTheme="minorHAnsi" w:hAnsiTheme="minorHAnsi" w:cstheme="minorHAnsi"/>
          <w:sz w:val="24"/>
          <w:szCs w:val="22"/>
          <w:highlight w:val="green"/>
        </w:rPr>
        <w:t xml:space="preserve">ist, so ein bisschen selber mal </w:t>
      </w:r>
      <w:r w:rsidRPr="00146AE3">
        <w:rPr>
          <w:rFonts w:asciiTheme="minorHAnsi" w:hAnsiTheme="minorHAnsi" w:cstheme="minorHAnsi"/>
          <w:color w:val="FF0000"/>
          <w:sz w:val="24"/>
          <w:szCs w:val="22"/>
          <w:highlight w:val="green"/>
        </w:rPr>
        <w:t>abwarten</w:t>
      </w:r>
      <w:r w:rsidRPr="00146AE3">
        <w:rPr>
          <w:rFonts w:asciiTheme="minorHAnsi" w:hAnsiTheme="minorHAnsi" w:cstheme="minorHAnsi"/>
          <w:sz w:val="24"/>
          <w:szCs w:val="22"/>
          <w:highlight w:val="green"/>
        </w:rPr>
        <w:t xml:space="preserve"> und schauen, wie es sich entwickelt</w:t>
      </w:r>
      <w:r w:rsidRPr="00146AE3">
        <w:rPr>
          <w:rFonts w:asciiTheme="minorHAnsi" w:hAnsiTheme="minorHAnsi" w:cstheme="minorHAnsi"/>
          <w:sz w:val="24"/>
          <w:szCs w:val="22"/>
        </w:rPr>
        <w:t>. #00:23:17-3#</w:t>
      </w:r>
    </w:p>
    <w:p w14:paraId="23919A88"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#00:23:17-3# Sorry ich muss schnell dort rüber sitzen. Es blendet mich gerade voll. (..) #00:23:29-9#</w:t>
      </w:r>
    </w:p>
    <w:p w14:paraId="23E22036"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#00:23:29-9# Ja ich denk einfach- gut da gibt es vielleicht auch andere Gründe. Ich kanns jetzt nur von mir sagen. #00:23:38-1#</w:t>
      </w:r>
    </w:p>
    <w:p w14:paraId="34FA7210"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I: #00:23:38-1# Okay, ja. Ich muss schnell schauen was ich sonst so habe. Ähm </w:t>
      </w:r>
      <w:proofErr w:type="gramStart"/>
      <w:r w:rsidRPr="00146AE3">
        <w:rPr>
          <w:rFonts w:asciiTheme="minorHAnsi" w:hAnsiTheme="minorHAnsi" w:cstheme="minorHAnsi"/>
          <w:sz w:val="24"/>
          <w:szCs w:val="22"/>
        </w:rPr>
        <w:t>(....</w:t>
      </w:r>
      <w:proofErr w:type="gramEnd"/>
      <w:r w:rsidRPr="00146AE3">
        <w:rPr>
          <w:rFonts w:asciiTheme="minorHAnsi" w:hAnsiTheme="minorHAnsi" w:cstheme="minorHAnsi"/>
          <w:sz w:val="24"/>
          <w:szCs w:val="22"/>
        </w:rPr>
        <w:t xml:space="preserve">.) Ja. Also so ein bisschen war meine (.) These, dass es irgendwie </w:t>
      </w:r>
      <w:proofErr w:type="spellStart"/>
      <w:r w:rsidRPr="00146AE3">
        <w:rPr>
          <w:rFonts w:asciiTheme="minorHAnsi" w:hAnsiTheme="minorHAnsi" w:cstheme="minorHAnsi"/>
          <w:sz w:val="24"/>
          <w:szCs w:val="22"/>
        </w:rPr>
        <w:t>mega</w:t>
      </w:r>
      <w:proofErr w:type="spellEnd"/>
      <w:r w:rsidRPr="00146AE3">
        <w:rPr>
          <w:rFonts w:asciiTheme="minorHAnsi" w:hAnsiTheme="minorHAnsi" w:cstheme="minorHAnsi"/>
          <w:sz w:val="24"/>
          <w:szCs w:val="22"/>
        </w:rPr>
        <w:t xml:space="preserve"> schwierig ist für die Frauen, wenn sie wissen, dass es wie so soziale Normen oder Erwartungen gibt. Dass man irgendwie so eine Vorstellung davon hat, wie eine Schwangere sich verhalten soll oder so und dass dann sich Leute Gedanken machen 'Oh, vielleicht hast du da ja...'. Dass es halt wie so auf das Handeln reduziert wird und nicht der reine biologische Fakt, dass es halt einfach wirklich ein Gendefekt war. Ähm aber (.) das ist ja </w:t>
      </w:r>
      <w:proofErr w:type="spellStart"/>
      <w:r w:rsidRPr="00146AE3">
        <w:rPr>
          <w:rFonts w:asciiTheme="minorHAnsi" w:hAnsiTheme="minorHAnsi" w:cstheme="minorHAnsi"/>
          <w:sz w:val="24"/>
          <w:szCs w:val="22"/>
        </w:rPr>
        <w:t>mega</w:t>
      </w:r>
      <w:proofErr w:type="spellEnd"/>
      <w:r w:rsidRPr="00146AE3">
        <w:rPr>
          <w:rFonts w:asciiTheme="minorHAnsi" w:hAnsiTheme="minorHAnsi" w:cstheme="minorHAnsi"/>
          <w:sz w:val="24"/>
          <w:szCs w:val="22"/>
        </w:rPr>
        <w:t xml:space="preserve"> schön, wenn du das nicht so erlebt hast. #00:24:35-4#</w:t>
      </w:r>
    </w:p>
    <w:p w14:paraId="06F69D5E"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#00:24:35-4# Nein, das habe ich jetzt zum Beispiel gar nicht so erlebt. Das war für mich auch nie eine Frage. #00:24:43-2#</w:t>
      </w:r>
    </w:p>
    <w:p w14:paraId="3DFFD28D"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lastRenderedPageBreak/>
        <w:t>I: #00:24:43-2# Schön. (..) Und jetzt hast du gesagt</w:t>
      </w:r>
      <w:r w:rsidR="00611EE0" w:rsidRPr="00146AE3">
        <w:rPr>
          <w:rFonts w:asciiTheme="minorHAnsi" w:hAnsiTheme="minorHAnsi" w:cstheme="minorHAnsi"/>
          <w:sz w:val="24"/>
          <w:szCs w:val="22"/>
        </w:rPr>
        <w:t>,</w:t>
      </w:r>
      <w:r w:rsidRPr="00146AE3">
        <w:rPr>
          <w:rFonts w:asciiTheme="minorHAnsi" w:hAnsiTheme="minorHAnsi" w:cstheme="minorHAnsi"/>
          <w:sz w:val="24"/>
          <w:szCs w:val="22"/>
        </w:rPr>
        <w:t xml:space="preserve"> dass auch andere- Also haben viele in deinem Freundeskreis auch schon Fehlgeburten erlebt? #00:24:55-2#</w:t>
      </w:r>
    </w:p>
    <w:p w14:paraId="1A3D35EE"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#00:24:55-2# Ja also einfach so im weiteren Umfeld. Bei der Arbeit zum Beispiel (..) oder bei den Arbeitskollegen, Lehrerkollegen (.) hatte es schon manchmal jemand, der etwas erzählt hat oder (..) Ja, also uh viele jetzt nicht aber einige. Einige haben dann auch von sich erzählt oder ja.  #00:25:26-0#</w:t>
      </w:r>
    </w:p>
    <w:p w14:paraId="394AA29C"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#00:25:26-0# Wie würdest du- Oder wie hast du denn reagiert, wenn jemand zu dir gekommen ist und gesagt hat 'ich hatte gerade eine Fehlgeburt'? #00:25:36-2#</w:t>
      </w:r>
    </w:p>
    <w:p w14:paraId="7F4D0885"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#00:25:36-2# Das habe ich nie erlebt. (..) Nein, das habe ich nie erlebt. Ich habe nur erlebt, dass Leute gesagt haben, sie hätten es auch erfahren, aber schon ein bisschen länger her. Aber teilweise waren das auch die Männer der Frauen, die einfach mitarbeiteten oder so und direkt- #00:25:56-5#</w:t>
      </w:r>
    </w:p>
    <w:p w14:paraId="494CCBF4"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#00:25:56-5# Oder wie würdest du da reagieren? #00:26:04-7#</w:t>
      </w:r>
    </w:p>
    <w:p w14:paraId="22393060"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#00:26:04-7# Ich glaube ich habe das, dass das jemand gerade unmittelbar erlebt hat, nicht mitbekommen (...) Wie würde ich reagieren? Ich würde sicher sagen, dass es mir </w:t>
      </w:r>
      <w:proofErr w:type="gramStart"/>
      <w:r w:rsidRPr="00146AE3">
        <w:rPr>
          <w:rFonts w:asciiTheme="minorHAnsi" w:hAnsiTheme="minorHAnsi" w:cstheme="minorHAnsi"/>
          <w:sz w:val="24"/>
          <w:szCs w:val="22"/>
        </w:rPr>
        <w:t>leid tut</w:t>
      </w:r>
      <w:proofErr w:type="gramEnd"/>
      <w:r w:rsidRPr="00146AE3">
        <w:rPr>
          <w:rFonts w:asciiTheme="minorHAnsi" w:hAnsiTheme="minorHAnsi" w:cstheme="minorHAnsi"/>
          <w:sz w:val="24"/>
          <w:szCs w:val="22"/>
        </w:rPr>
        <w:t xml:space="preserve"> oder auch sagen, dass ich da bin. im Sinn von: Wenn diese Person darüber reden will oder das Bedürfnis hat irgendwie (.) Ja- mit jemanden das zu teilen. Also es kommt ein bisschen auf die </w:t>
      </w:r>
      <w:proofErr w:type="spellStart"/>
      <w:r w:rsidRPr="00146AE3">
        <w:rPr>
          <w:rFonts w:asciiTheme="minorHAnsi" w:hAnsiTheme="minorHAnsi" w:cstheme="minorHAnsi"/>
          <w:sz w:val="24"/>
          <w:szCs w:val="22"/>
        </w:rPr>
        <w:t>beziehung</w:t>
      </w:r>
      <w:proofErr w:type="spellEnd"/>
      <w:r w:rsidRPr="00146AE3">
        <w:rPr>
          <w:rFonts w:asciiTheme="minorHAnsi" w:hAnsiTheme="minorHAnsi" w:cstheme="minorHAnsi"/>
          <w:sz w:val="24"/>
          <w:szCs w:val="22"/>
        </w:rPr>
        <w:t xml:space="preserve"> drauf an. Also wenn es jetzt eine sehr gute Freundin ist, denke ich, würde man wahrscheinlich das besprechen. Ich denke, wenn jemand das sagt (..) ist ja eigentlich die Offenheit bereits da um das zu teilen (..) und dann würde ich sicher zuhören, aber (.) Ist noch schwierig (...) Ratschläge geben kann</w:t>
      </w:r>
      <w:r w:rsidR="00CB172F" w:rsidRPr="00146AE3">
        <w:rPr>
          <w:rFonts w:asciiTheme="minorHAnsi" w:hAnsiTheme="minorHAnsi" w:cstheme="minorHAnsi"/>
          <w:sz w:val="24"/>
          <w:szCs w:val="22"/>
        </w:rPr>
        <w:t xml:space="preserve"> man</w:t>
      </w:r>
      <w:r w:rsidRPr="00146AE3">
        <w:rPr>
          <w:rFonts w:asciiTheme="minorHAnsi" w:hAnsiTheme="minorHAnsi" w:cstheme="minorHAnsi"/>
          <w:sz w:val="24"/>
          <w:szCs w:val="22"/>
        </w:rPr>
        <w:t xml:space="preserve"> wie nicht (...) du kannst mehr so ein bisschen fragen, wie es dem anderen dabei geht und ja (..) so ein bisschen wie (...) Was jetzt vielleicht helfen würde oder so. Aber ich glaube (.) Es ist </w:t>
      </w:r>
      <w:proofErr w:type="spellStart"/>
      <w:r w:rsidRPr="00146AE3">
        <w:rPr>
          <w:rFonts w:asciiTheme="minorHAnsi" w:hAnsiTheme="minorHAnsi" w:cstheme="minorHAnsi"/>
          <w:sz w:val="24"/>
          <w:szCs w:val="22"/>
        </w:rPr>
        <w:t>mega</w:t>
      </w:r>
      <w:proofErr w:type="spellEnd"/>
      <w:r w:rsidRPr="00146AE3">
        <w:rPr>
          <w:rFonts w:asciiTheme="minorHAnsi" w:hAnsiTheme="minorHAnsi" w:cstheme="minorHAnsi"/>
          <w:sz w:val="24"/>
          <w:szCs w:val="22"/>
        </w:rPr>
        <w:t xml:space="preserve"> schwierig. (.) Ich glaube auch du musst wie als Paar das zusammen verarbeiten. </w:t>
      </w:r>
      <w:proofErr w:type="gramStart"/>
      <w:r w:rsidRPr="00146AE3">
        <w:rPr>
          <w:rFonts w:asciiTheme="minorHAnsi" w:hAnsiTheme="minorHAnsi" w:cstheme="minorHAnsi"/>
          <w:sz w:val="24"/>
          <w:szCs w:val="22"/>
        </w:rPr>
        <w:t>Weil</w:t>
      </w:r>
      <w:proofErr w:type="gramEnd"/>
      <w:r w:rsidRPr="00146AE3">
        <w:rPr>
          <w:rFonts w:asciiTheme="minorHAnsi" w:hAnsiTheme="minorHAnsi" w:cstheme="minorHAnsi"/>
          <w:sz w:val="24"/>
          <w:szCs w:val="22"/>
        </w:rPr>
        <w:t xml:space="preserve"> es ist ja nicht nur die Frau, die es betrifft sondern (..) der Mann leidet ja auch mit, auch wenn es ihn nicht unmittelbar betrifft. #00:27:34-9#</w:t>
      </w:r>
    </w:p>
    <w:p w14:paraId="07019976"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I: #00:27:34-9# Hat er </w:t>
      </w:r>
      <w:proofErr w:type="spellStart"/>
      <w:r w:rsidRPr="00146AE3">
        <w:rPr>
          <w:rFonts w:asciiTheme="minorHAnsi" w:hAnsiTheme="minorHAnsi" w:cstheme="minorHAnsi"/>
          <w:sz w:val="24"/>
          <w:szCs w:val="22"/>
        </w:rPr>
        <w:t>anderst</w:t>
      </w:r>
      <w:proofErr w:type="spellEnd"/>
      <w:r w:rsidRPr="00146AE3">
        <w:rPr>
          <w:rFonts w:asciiTheme="minorHAnsi" w:hAnsiTheme="minorHAnsi" w:cstheme="minorHAnsi"/>
          <w:sz w:val="24"/>
          <w:szCs w:val="22"/>
        </w:rPr>
        <w:t xml:space="preserve"> getrauert? Oder habt ihr Unterschiede erlebt, wie ihr das unterschiedlich gemacht habt? #00:27:44-9#</w:t>
      </w:r>
    </w:p>
    <w:p w14:paraId="6368FB63" w14:textId="77777777" w:rsidR="00707B39" w:rsidRPr="00146AE3" w:rsidRDefault="004A418E" w:rsidP="00707B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26848" behindDoc="0" locked="0" layoutInCell="1" allowOverlap="1" wp14:anchorId="269D2782" wp14:editId="6AF6C521">
                <wp:simplePos x="0" y="0"/>
                <wp:positionH relativeFrom="column">
                  <wp:posOffset>5029200</wp:posOffset>
                </wp:positionH>
                <wp:positionV relativeFrom="paragraph">
                  <wp:posOffset>399415</wp:posOffset>
                </wp:positionV>
                <wp:extent cx="990600" cy="472440"/>
                <wp:effectExtent l="0" t="0" r="19050" b="22860"/>
                <wp:wrapSquare wrapText="bothSides"/>
                <wp:docPr id="2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72440"/>
                        </a:xfrm>
                        <a:prstGeom prst="rect">
                          <a:avLst/>
                        </a:prstGeom>
                        <a:solidFill>
                          <a:srgbClr val="FFFFFF"/>
                        </a:solidFill>
                        <a:ln w="9525">
                          <a:solidFill>
                            <a:srgbClr val="000000"/>
                          </a:solidFill>
                          <a:miter lim="800000"/>
                          <a:headEnd/>
                          <a:tailEnd/>
                        </a:ln>
                      </wps:spPr>
                      <wps:txbx>
                        <w:txbxContent>
                          <w:p w14:paraId="1656BC4F" w14:textId="77777777" w:rsidR="00AE008C" w:rsidRDefault="00AE008C">
                            <w:r>
                              <w:t>Trauer Mann vs. Frau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D2782" id="_x0000_s1056" type="#_x0000_t202" style="position:absolute;margin-left:396pt;margin-top:31.45pt;width:78pt;height:37.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">
                <v:textbox>
                  <w:txbxContent>
                    <w:p w14:paraId="1656BC4F" w14:textId="77777777" w:rsidR="00AE008C" w:rsidRDefault="00AE008C">
                      <w:r>
                        <w:t>Trauer Mann vs. Frau</w:t>
                      </w:r>
                    </w:p>
                  </w:txbxContent>
                </v:textbox>
                <w10:wrap type="square"/>
              </v:shape>
            </w:pict>
          </mc:Fallback>
        </mc:AlternateContent>
      </w:r>
      <w:r w:rsidR="00707B39" w:rsidRPr="00146AE3">
        <w:rPr>
          <w:rFonts w:asciiTheme="minorHAnsi" w:hAnsiTheme="minorHAnsi" w:cstheme="minorHAnsi"/>
          <w:sz w:val="24"/>
          <w:szCs w:val="22"/>
        </w:rPr>
        <w:t xml:space="preserve">B: #00:27:44-9# </w:t>
      </w:r>
      <w:r w:rsidR="00707B39" w:rsidRPr="00146AE3">
        <w:rPr>
          <w:rFonts w:asciiTheme="minorHAnsi" w:hAnsiTheme="minorHAnsi" w:cstheme="minorHAnsi"/>
          <w:color w:val="4472C4" w:themeColor="accent1"/>
          <w:sz w:val="24"/>
          <w:szCs w:val="22"/>
        </w:rPr>
        <w:t xml:space="preserve">Ich glaube ich zeige es einfach mehr nach </w:t>
      </w:r>
      <w:proofErr w:type="spellStart"/>
      <w:r w:rsidR="00707B39" w:rsidRPr="00146AE3">
        <w:rPr>
          <w:rFonts w:asciiTheme="minorHAnsi" w:hAnsiTheme="minorHAnsi" w:cstheme="minorHAnsi"/>
          <w:color w:val="4472C4" w:themeColor="accent1"/>
          <w:sz w:val="24"/>
          <w:szCs w:val="22"/>
        </w:rPr>
        <w:t>Aussen</w:t>
      </w:r>
      <w:proofErr w:type="spellEnd"/>
      <w:r w:rsidR="00707B39" w:rsidRPr="00146AE3">
        <w:rPr>
          <w:rFonts w:asciiTheme="minorHAnsi" w:hAnsiTheme="minorHAnsi" w:cstheme="minorHAnsi"/>
          <w:color w:val="4472C4" w:themeColor="accent1"/>
          <w:sz w:val="24"/>
          <w:szCs w:val="22"/>
        </w:rPr>
        <w:t xml:space="preserve">. (...) Und das ist dann halt auch manchmal auch schwierig. Dann sieht </w:t>
      </w:r>
      <w:proofErr w:type="spellStart"/>
      <w:r w:rsidR="00707B39" w:rsidRPr="00146AE3">
        <w:rPr>
          <w:rFonts w:asciiTheme="minorHAnsi" w:hAnsiTheme="minorHAnsi" w:cstheme="minorHAnsi"/>
          <w:color w:val="4472C4" w:themeColor="accent1"/>
          <w:sz w:val="24"/>
          <w:szCs w:val="22"/>
        </w:rPr>
        <w:t>mans</w:t>
      </w:r>
      <w:proofErr w:type="spellEnd"/>
      <w:r w:rsidR="00707B39" w:rsidRPr="00146AE3">
        <w:rPr>
          <w:rFonts w:asciiTheme="minorHAnsi" w:hAnsiTheme="minorHAnsi" w:cstheme="minorHAnsi"/>
          <w:color w:val="4472C4" w:themeColor="accent1"/>
          <w:sz w:val="24"/>
          <w:szCs w:val="22"/>
        </w:rPr>
        <w:t xml:space="preserve"> beim einen und beim anderen nicht und irgendwie (..) hat man das Gefühl 'Hä? Macht es dir gar nichts?' Also jetzt so </w:t>
      </w:r>
      <w:proofErr w:type="spellStart"/>
      <w:r w:rsidR="00707B39" w:rsidRPr="00146AE3">
        <w:rPr>
          <w:rFonts w:asciiTheme="minorHAnsi" w:hAnsiTheme="minorHAnsi" w:cstheme="minorHAnsi"/>
          <w:color w:val="4472C4" w:themeColor="accent1"/>
          <w:sz w:val="24"/>
          <w:szCs w:val="22"/>
        </w:rPr>
        <w:t>übetreiben</w:t>
      </w:r>
      <w:proofErr w:type="spellEnd"/>
      <w:r w:rsidR="00707B39" w:rsidRPr="00146AE3">
        <w:rPr>
          <w:rFonts w:asciiTheme="minorHAnsi" w:hAnsiTheme="minorHAnsi" w:cstheme="minorHAnsi"/>
          <w:color w:val="4472C4" w:themeColor="accent1"/>
          <w:sz w:val="24"/>
          <w:szCs w:val="22"/>
        </w:rPr>
        <w:t xml:space="preserve"> gesagt. Man muss sich dann wie so finden. Man muss kommunizieren. Muss wieder schauen, dass man einander nicht missversteht. Dass man auf die gleiche Ebene kommt. Dass man das wie auch ein stückweit </w:t>
      </w:r>
      <w:proofErr w:type="gramStart"/>
      <w:r w:rsidR="00707B39" w:rsidRPr="00146AE3">
        <w:rPr>
          <w:rFonts w:asciiTheme="minorHAnsi" w:hAnsiTheme="minorHAnsi" w:cstheme="minorHAnsi"/>
          <w:color w:val="4472C4" w:themeColor="accent1"/>
          <w:sz w:val="24"/>
          <w:szCs w:val="22"/>
        </w:rPr>
        <w:t>zusammen tragen</w:t>
      </w:r>
      <w:proofErr w:type="gramEnd"/>
      <w:r w:rsidR="00707B39" w:rsidRPr="00146AE3">
        <w:rPr>
          <w:rFonts w:asciiTheme="minorHAnsi" w:hAnsiTheme="minorHAnsi" w:cstheme="minorHAnsi"/>
          <w:color w:val="4472C4" w:themeColor="accent1"/>
          <w:sz w:val="24"/>
          <w:szCs w:val="22"/>
        </w:rPr>
        <w:t xml:space="preserve"> kann, weil sonst fühlt man sich au alleine. Und da muss man sich finden. (...) Und ich glaube das war etwas Wichtiges bei uns und das ist ja dann eigentlich auch etwas Schönes. Dass man das wie auch zusammen- Das macht irgendwie auch stärker glaube ich als Paar, wenn man das schafft. </w:t>
      </w:r>
      <w:r w:rsidR="00707B39" w:rsidRPr="00146AE3">
        <w:rPr>
          <w:rFonts w:asciiTheme="minorHAnsi" w:hAnsiTheme="minorHAnsi" w:cstheme="minorHAnsi"/>
          <w:sz w:val="24"/>
          <w:szCs w:val="22"/>
        </w:rPr>
        <w:t>#00:28:48-0#</w:t>
      </w:r>
    </w:p>
    <w:p w14:paraId="4D80F5A8"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#00:28:48-0# Hattes du jemals das Gefühl du hättest mit jemanden nicht darüber reden können? Und wenn ja aus welchem Grund? #00:28:57-0#</w:t>
      </w:r>
    </w:p>
    <w:p w14:paraId="675D0F10"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lastRenderedPageBreak/>
        <w:t>B: #00:28:57-0# Nein. Also mit jemanden mit dem ich eigentlich darüber hätte reden wollen? #00:29:00-3#</w:t>
      </w:r>
    </w:p>
    <w:p w14:paraId="7817BB44"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#00:29:00-3# Ja. Dass du wie das Gefühl hattest, dass es wie so eine Barriere hatte? #00:29:07-7#</w:t>
      </w:r>
    </w:p>
    <w:p w14:paraId="41781378"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#00:29:07-7# Nein und (...) </w:t>
      </w:r>
      <w:r w:rsidRPr="00146AE3">
        <w:rPr>
          <w:rFonts w:asciiTheme="minorHAnsi" w:hAnsiTheme="minorHAnsi" w:cstheme="minorHAnsi"/>
          <w:sz w:val="24"/>
          <w:szCs w:val="22"/>
          <w:highlight w:val="red"/>
        </w:rPr>
        <w:t>Ich glaube je länger- Also für mich war es so je länger der Abstand war, desto mehr kannst du das auch relativ neutral kommunizieren</w:t>
      </w:r>
      <w:r w:rsidRPr="00146AE3">
        <w:rPr>
          <w:rFonts w:asciiTheme="minorHAnsi" w:hAnsiTheme="minorHAnsi" w:cstheme="minorHAnsi"/>
          <w:sz w:val="24"/>
          <w:szCs w:val="22"/>
        </w:rPr>
        <w:t xml:space="preserve">. Also wenn jetzt jemand- Ja manchmal gibt es das ja vielleicht, dass du vielleicht jemanden neu kennenlernst oder irgendwie auf das Thema kommst und das Thema dann aufkommt und dass du dann auch sagen kannst: 'Nein, wir </w:t>
      </w:r>
      <w:proofErr w:type="spellStart"/>
      <w:r w:rsidRPr="00146AE3">
        <w:rPr>
          <w:rFonts w:asciiTheme="minorHAnsi" w:hAnsiTheme="minorHAnsi" w:cstheme="minorHAnsi"/>
          <w:sz w:val="24"/>
          <w:szCs w:val="22"/>
        </w:rPr>
        <w:t>habens</w:t>
      </w:r>
      <w:proofErr w:type="spellEnd"/>
      <w:r w:rsidRPr="00146AE3">
        <w:rPr>
          <w:rFonts w:asciiTheme="minorHAnsi" w:hAnsiTheme="minorHAnsi" w:cstheme="minorHAnsi"/>
          <w:sz w:val="24"/>
          <w:szCs w:val="22"/>
        </w:rPr>
        <w:t xml:space="preserve"> probiert. Es hat nicht geklappt oder es ist irgendwie schief gegangen oder so'. Nein, das hatte ich jetzt nie das Gefühl gehabt. #00:29:43-1#</w:t>
      </w:r>
    </w:p>
    <w:p w14:paraId="368FAE7F"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#00:29:43-1# Kommt das öfters vor, dass dich Leute fragen? #00:29:45-2#</w:t>
      </w:r>
    </w:p>
    <w:p w14:paraId="4126180D"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B: #00:29:45-2# Nein. Nein das kommt nicht oft vor. Selten! Wenn dann ist es eher so in der Runde, dass das Thema aufkommt, Thema Kinder oder so. (..) Vielleicht vor ein paar Jahren noch eher. Aber natürlich ist es dann schon so, dass dein nächstes Umfeld deine Geschichte kennt und dann fragen sie dich ja auch nicht die ganze Zeit. Also so im Sinn von: 'Und? Probiert ihr es jetzt wieder?' Also </w:t>
      </w:r>
      <w:proofErr w:type="spellStart"/>
      <w:r w:rsidRPr="00146AE3">
        <w:rPr>
          <w:rFonts w:asciiTheme="minorHAnsi" w:hAnsiTheme="minorHAnsi" w:cstheme="minorHAnsi"/>
          <w:sz w:val="24"/>
          <w:szCs w:val="22"/>
        </w:rPr>
        <w:t>mhm</w:t>
      </w:r>
      <w:proofErr w:type="spellEnd"/>
      <w:r w:rsidRPr="00146AE3">
        <w:rPr>
          <w:rFonts w:asciiTheme="minorHAnsi" w:hAnsiTheme="minorHAnsi" w:cstheme="minorHAnsi"/>
          <w:sz w:val="24"/>
          <w:szCs w:val="22"/>
        </w:rPr>
        <w:t xml:space="preserve"> (verneinend). Das habe ich auch geschätzt. Das wäre ja total doof, wenn sie so immer kommen würden "</w:t>
      </w:r>
      <w:proofErr w:type="spellStart"/>
      <w:r w:rsidRPr="00146AE3">
        <w:rPr>
          <w:rFonts w:asciiTheme="minorHAnsi" w:hAnsiTheme="minorHAnsi" w:cstheme="minorHAnsi"/>
          <w:sz w:val="24"/>
          <w:szCs w:val="22"/>
        </w:rPr>
        <w:t>go</w:t>
      </w:r>
      <w:proofErr w:type="spellEnd"/>
      <w:r w:rsidRPr="00146AE3">
        <w:rPr>
          <w:rFonts w:asciiTheme="minorHAnsi" w:hAnsiTheme="minorHAnsi" w:cstheme="minorHAnsi"/>
          <w:sz w:val="24"/>
          <w:szCs w:val="22"/>
        </w:rPr>
        <w:t xml:space="preserve"> </w:t>
      </w:r>
      <w:proofErr w:type="spellStart"/>
      <w:r w:rsidRPr="00146AE3">
        <w:rPr>
          <w:rFonts w:asciiTheme="minorHAnsi" w:hAnsiTheme="minorHAnsi" w:cstheme="minorHAnsi"/>
          <w:sz w:val="24"/>
          <w:szCs w:val="22"/>
        </w:rPr>
        <w:t>stürmä</w:t>
      </w:r>
      <w:proofErr w:type="spellEnd"/>
      <w:r w:rsidRPr="00146AE3">
        <w:rPr>
          <w:rFonts w:asciiTheme="minorHAnsi" w:hAnsiTheme="minorHAnsi" w:cstheme="minorHAnsi"/>
          <w:sz w:val="24"/>
          <w:szCs w:val="22"/>
        </w:rPr>
        <w:t>". Und ich glaube- Ja. Aber ich denke das ist wahrscheinlich auch noch schwierig für- (..) für gewisse Leute, dass sie wie- Wahrscheinlich wollen sie dich unterstützen und helfen, aber dass sie nicht- Also mein Umfeld schätze ich mindestens so ein, dass sie zwar für mich da sind aber sie sich auch nicht aufdrängen wollen. Also was ich auch gut finde. Ja. #00:30:56-0#</w:t>
      </w:r>
    </w:p>
    <w:p w14:paraId="6D75835C"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#00:30:56-0# Darf ich fragen? Habt ihr bewusst entschieden, dass ihr nicht mehr weiterprobiert oder habt ihr einfach? Oder wie war das? #00:31:09-4#</w:t>
      </w:r>
    </w:p>
    <w:p w14:paraId="503D5C0E"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#00:31:09-4# Nein wir haben es wie offengelassen. Ja. (...) Bis heute eigentlich. Also es ist eigentlich- Ja.  #00:31:23-9#</w:t>
      </w:r>
    </w:p>
    <w:p w14:paraId="5D0153D6"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 xml:space="preserve">I: #00:31:23-9# Ähm ja. Ich glaube </w:t>
      </w:r>
      <w:proofErr w:type="gramStart"/>
      <w:r w:rsidRPr="00146AE3">
        <w:rPr>
          <w:rFonts w:asciiTheme="minorHAnsi" w:hAnsiTheme="minorHAnsi" w:cstheme="minorHAnsi"/>
          <w:sz w:val="24"/>
          <w:szCs w:val="22"/>
        </w:rPr>
        <w:t>(....</w:t>
      </w:r>
      <w:proofErr w:type="gramEnd"/>
      <w:r w:rsidRPr="00146AE3">
        <w:rPr>
          <w:rFonts w:asciiTheme="minorHAnsi" w:hAnsiTheme="minorHAnsi" w:cstheme="minorHAnsi"/>
          <w:sz w:val="24"/>
          <w:szCs w:val="22"/>
        </w:rPr>
        <w:t>.) Hast du noch das Gefühl, wir hätten etwas Wichtiges vergessen was wir noch nicht angesprochen haben? #00:31:40-9#</w:t>
      </w:r>
    </w:p>
    <w:p w14:paraId="16FA0EEA"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#00:31:40-9# Nein, denke nicht. Also so von mir aus habe ich das gesagt, wo für dich wahrscheinlich wichtig ist. (...) Ja. (..) Nein. #00:31:56-3#</w:t>
      </w:r>
    </w:p>
    <w:p w14:paraId="121AD624"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I: #00:31:56-3# Okay super. Ja danke viel mal. #00:31:59-9#</w:t>
      </w:r>
    </w:p>
    <w:p w14:paraId="2A95E039" w14:textId="77777777" w:rsidR="00707B39" w:rsidRPr="00146AE3" w:rsidRDefault="00707B39" w:rsidP="00707B39">
      <w:pPr>
        <w:rPr>
          <w:rFonts w:asciiTheme="minorHAnsi" w:hAnsiTheme="minorHAnsi" w:cstheme="minorHAnsi"/>
          <w:sz w:val="24"/>
          <w:szCs w:val="22"/>
        </w:rPr>
      </w:pPr>
      <w:r w:rsidRPr="00146AE3">
        <w:rPr>
          <w:rFonts w:asciiTheme="minorHAnsi" w:hAnsiTheme="minorHAnsi" w:cstheme="minorHAnsi"/>
          <w:sz w:val="24"/>
          <w:szCs w:val="22"/>
        </w:rPr>
        <w:t>B: #00:31:59-9# Gern geschehen.</w:t>
      </w:r>
    </w:p>
    <w:p w14:paraId="52C7A693" w14:textId="77777777" w:rsidR="00542840" w:rsidRPr="00146AE3" w:rsidRDefault="00542840" w:rsidP="002160AF">
      <w:pPr>
        <w:rPr>
          <w:rFonts w:asciiTheme="minorHAnsi" w:hAnsiTheme="minorHAnsi" w:cstheme="minorHAnsi"/>
          <w:sz w:val="24"/>
          <w:szCs w:val="22"/>
        </w:rPr>
      </w:pPr>
    </w:p>
    <w:p w14:paraId="504E3443" w14:textId="77777777" w:rsidR="002160AF" w:rsidRPr="00146AE3" w:rsidRDefault="002160AF" w:rsidP="002160AF">
      <w:pPr>
        <w:rPr>
          <w:rFonts w:asciiTheme="minorHAnsi" w:hAnsiTheme="minorHAnsi" w:cstheme="minorHAnsi"/>
          <w:sz w:val="24"/>
          <w:szCs w:val="22"/>
        </w:rPr>
        <w:sectPr w:rsidR="002160AF" w:rsidRPr="00146AE3" w:rsidSect="00707B39">
          <w:type w:val="continuous"/>
          <w:pgSz w:w="11906" w:h="16838"/>
          <w:pgMar w:top="1417" w:right="1417" w:bottom="1134" w:left="1417" w:header="708" w:footer="708" w:gutter="0"/>
          <w:lnNumType w:countBy="1" w:restart="continuous"/>
          <w:pgNumType w:start="0"/>
          <w:cols w:space="708"/>
          <w:titlePg/>
          <w:docGrid w:linePitch="360"/>
        </w:sectPr>
      </w:pPr>
    </w:p>
    <w:p w14:paraId="6DC8213A" w14:textId="52EF0DF1" w:rsidR="00883841" w:rsidRPr="00146AE3" w:rsidRDefault="003E10FF" w:rsidP="008D4930">
      <w:pPr>
        <w:pStyle w:val="berschrift3"/>
        <w:rPr>
          <w:rFonts w:asciiTheme="minorHAnsi" w:hAnsiTheme="minorHAnsi" w:cstheme="minorHAnsi"/>
          <w:b/>
          <w:szCs w:val="22"/>
        </w:rPr>
        <w:sectPr w:rsidR="00883841" w:rsidRPr="00146AE3" w:rsidSect="00F01828">
          <w:type w:val="continuous"/>
          <w:pgSz w:w="11906" w:h="16838"/>
          <w:pgMar w:top="1417" w:right="1417" w:bottom="1134" w:left="1417" w:header="708" w:footer="708" w:gutter="0"/>
          <w:cols w:space="708"/>
          <w:titlePg/>
          <w:docGrid w:linePitch="360"/>
        </w:sectPr>
      </w:pPr>
      <w:bookmarkStart w:id="35" w:name="_Toc7608538"/>
      <w:r w:rsidRPr="00146AE3">
        <w:rPr>
          <w:rFonts w:asciiTheme="minorHAnsi" w:hAnsiTheme="minorHAnsi" w:cstheme="minorHAnsi"/>
          <w:b/>
          <w:color w:val="auto"/>
          <w:szCs w:val="22"/>
        </w:rPr>
        <w:t>9</w:t>
      </w:r>
      <w:r w:rsidR="004B0794" w:rsidRPr="00146AE3">
        <w:rPr>
          <w:rFonts w:asciiTheme="minorHAnsi" w:hAnsiTheme="minorHAnsi" w:cstheme="minorHAnsi"/>
          <w:b/>
          <w:color w:val="auto"/>
          <w:szCs w:val="22"/>
        </w:rPr>
        <w:t>.</w:t>
      </w:r>
      <w:r w:rsidR="00C547B2" w:rsidRPr="00146AE3">
        <w:rPr>
          <w:rFonts w:asciiTheme="minorHAnsi" w:hAnsiTheme="minorHAnsi" w:cstheme="minorHAnsi"/>
          <w:b/>
          <w:color w:val="auto"/>
          <w:szCs w:val="22"/>
        </w:rPr>
        <w:t>2</w:t>
      </w:r>
      <w:r w:rsidR="004B0794" w:rsidRPr="00146AE3">
        <w:rPr>
          <w:rFonts w:asciiTheme="minorHAnsi" w:hAnsiTheme="minorHAnsi" w:cstheme="minorHAnsi"/>
          <w:b/>
          <w:color w:val="auto"/>
          <w:szCs w:val="22"/>
        </w:rPr>
        <w:t xml:space="preserve">.3 </w:t>
      </w:r>
      <w:r w:rsidR="00D20192" w:rsidRPr="00146AE3">
        <w:rPr>
          <w:rFonts w:asciiTheme="minorHAnsi" w:hAnsiTheme="minorHAnsi" w:cstheme="minorHAnsi"/>
          <w:b/>
          <w:color w:val="auto"/>
          <w:szCs w:val="22"/>
        </w:rPr>
        <w:t>Interview mit der Gynäkologin</w:t>
      </w:r>
      <w:r w:rsidR="009167DA" w:rsidRPr="00146AE3">
        <w:rPr>
          <w:rFonts w:asciiTheme="minorHAnsi" w:hAnsiTheme="minorHAnsi" w:cstheme="minorHAnsi"/>
          <w:b/>
          <w:color w:val="auto"/>
          <w:szCs w:val="22"/>
        </w:rPr>
        <w:t xml:space="preserve"> Fr</w:t>
      </w:r>
      <w:r w:rsidR="00D20192" w:rsidRPr="00146AE3">
        <w:rPr>
          <w:rFonts w:asciiTheme="minorHAnsi" w:hAnsiTheme="minorHAnsi" w:cstheme="minorHAnsi"/>
          <w:b/>
          <w:color w:val="auto"/>
          <w:szCs w:val="22"/>
        </w:rPr>
        <w:t>au</w:t>
      </w:r>
      <w:r w:rsidR="009167DA" w:rsidRPr="00146AE3">
        <w:rPr>
          <w:rFonts w:asciiTheme="minorHAnsi" w:hAnsiTheme="minorHAnsi" w:cstheme="minorHAnsi"/>
          <w:b/>
          <w:color w:val="auto"/>
          <w:szCs w:val="22"/>
        </w:rPr>
        <w:t xml:space="preserve"> Dr. </w:t>
      </w:r>
      <w:r w:rsidR="00C547B2" w:rsidRPr="00146AE3">
        <w:rPr>
          <w:rFonts w:asciiTheme="minorHAnsi" w:hAnsiTheme="minorHAnsi" w:cstheme="minorHAnsi"/>
          <w:b/>
          <w:color w:val="auto"/>
          <w:szCs w:val="22"/>
        </w:rPr>
        <w:t xml:space="preserve">Waltraud </w:t>
      </w:r>
      <w:r w:rsidR="009167DA" w:rsidRPr="00146AE3">
        <w:rPr>
          <w:rFonts w:asciiTheme="minorHAnsi" w:hAnsiTheme="minorHAnsi" w:cstheme="minorHAnsi"/>
          <w:b/>
          <w:color w:val="auto"/>
          <w:szCs w:val="22"/>
        </w:rPr>
        <w:t>Rautenberg</w:t>
      </w:r>
      <w:r w:rsidR="008D4930" w:rsidRPr="00146AE3">
        <w:rPr>
          <w:rFonts w:asciiTheme="minorHAnsi" w:hAnsiTheme="minorHAnsi" w:cstheme="minorHAnsi"/>
          <w:b/>
          <w:color w:val="auto"/>
          <w:szCs w:val="22"/>
        </w:rPr>
        <w:t xml:space="preserve"> am 19.03.2019</w:t>
      </w:r>
      <w:bookmarkEnd w:id="35"/>
    </w:p>
    <w:p w14:paraId="31AF9566" w14:textId="77777777" w:rsidR="009167DA" w:rsidRPr="00146AE3" w:rsidRDefault="009167DA" w:rsidP="009167DA">
      <w:pPr>
        <w:widowControl w:val="0"/>
        <w:autoSpaceDE w:val="0"/>
        <w:autoSpaceDN w:val="0"/>
        <w:adjustRightInd w:val="0"/>
        <w:spacing w:after="0" w:line="240" w:lineRule="auto"/>
        <w:rPr>
          <w:rFonts w:asciiTheme="minorHAnsi" w:hAnsiTheme="minorHAnsi" w:cstheme="minorHAnsi"/>
          <w:sz w:val="24"/>
          <w:szCs w:val="22"/>
        </w:rPr>
      </w:pPr>
    </w:p>
    <w:p w14:paraId="3803301D"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So, läuft (.) gut (.) perfekt (lacht). Ich habe für den Anfang noch ein paar allgemeine Fragen: Was Ihre Ausbildung genau ist und wie lange Sie bereits berufstätig sind? #00:00:18-1#</w:t>
      </w:r>
    </w:p>
    <w:p w14:paraId="6D599C0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#00:00:18-1# Ich habe Medizin studiert. Abgeschlossen ja 2002 und bin seit 2002 eigentlich im Bereich Gynäkologie und Geburtshilfe tätig. Also jetzt 17 Jahre und Facharzt in </w:t>
      </w:r>
      <w:r w:rsidRPr="00146AE3">
        <w:rPr>
          <w:rFonts w:asciiTheme="minorHAnsi" w:hAnsiTheme="minorHAnsi" w:cstheme="minorHAnsi"/>
          <w:sz w:val="24"/>
          <w:szCs w:val="22"/>
        </w:rPr>
        <w:lastRenderedPageBreak/>
        <w:t>dem Gebiet habe ich gemacht 2008.  Selbstständig und eigenständig in der Praxis bin ich jetzt seit 2013 tätig. #00:00:40-1#</w:t>
      </w:r>
    </w:p>
    <w:p w14:paraId="21C2B98B"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#00:00:40-1# Okay, ja. Alle </w:t>
      </w:r>
      <w:proofErr w:type="spellStart"/>
      <w:r w:rsidRPr="00146AE3">
        <w:rPr>
          <w:rFonts w:asciiTheme="minorHAnsi" w:hAnsiTheme="minorHAnsi" w:cstheme="minorHAnsi"/>
          <w:sz w:val="24"/>
          <w:szCs w:val="22"/>
        </w:rPr>
        <w:t>sklar</w:t>
      </w:r>
      <w:proofErr w:type="spellEnd"/>
      <w:r w:rsidRPr="00146AE3">
        <w:rPr>
          <w:rFonts w:asciiTheme="minorHAnsi" w:hAnsiTheme="minorHAnsi" w:cstheme="minorHAnsi"/>
          <w:sz w:val="24"/>
          <w:szCs w:val="22"/>
        </w:rPr>
        <w:t>. #00:00:43-4#</w:t>
      </w:r>
    </w:p>
    <w:p w14:paraId="4654C19E"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#00:00:43-4# Brauchen Sie noch mehr Angaben? #00:00:44-0#</w:t>
      </w:r>
    </w:p>
    <w:p w14:paraId="3C94A61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#00:00:44-0# Nein, also in der Praxis hier sind Sie schon wie lange? #00:00:46-3#</w:t>
      </w:r>
    </w:p>
    <w:p w14:paraId="2DB5669A"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#00:00:46-3# Seit 2013. Die Räume hier sind seit 2017. Wir haben neu gebaut. Und 2013 waren wir einfach noch in anderen Räumen. #00:00:55-3#</w:t>
      </w:r>
    </w:p>
    <w:p w14:paraId="232DE109"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#00:00:55-3# Und ähm. Jetzt mal so allgemein: Wie läuft das ab, wenn eine Frau zu Ihnen kommt mit einer Fehlgeburt? #00:01:03-0#</w:t>
      </w:r>
    </w:p>
    <w:p w14:paraId="321EEDDD"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#00:01:03-0# Da gibts zwei verschiedene Szenarien. Das eine ist: Die Frau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w:t>
      </w:r>
      <w:proofErr w:type="gramStart"/>
      <w:r w:rsidRPr="00146AE3">
        <w:rPr>
          <w:rFonts w:asciiTheme="minorHAnsi" w:hAnsiTheme="minorHAnsi" w:cstheme="minorHAnsi"/>
          <w:sz w:val="24"/>
          <w:szCs w:val="22"/>
        </w:rPr>
        <w:t>schon</w:t>
      </w:r>
      <w:proofErr w:type="gramEnd"/>
      <w:r w:rsidRPr="00146AE3">
        <w:rPr>
          <w:rFonts w:asciiTheme="minorHAnsi" w:hAnsiTheme="minorHAnsi" w:cstheme="minorHAnsi"/>
          <w:sz w:val="24"/>
          <w:szCs w:val="22"/>
        </w:rPr>
        <w:t xml:space="preserve"> dass es eine Fehlgeburt ist, weil sie entweder vorgängig schon im Spital oder Notfall war und man ihr gesagt hat 'Das </w:t>
      </w:r>
      <w:proofErr w:type="spellStart"/>
      <w:r w:rsidRPr="00146AE3">
        <w:rPr>
          <w:rFonts w:asciiTheme="minorHAnsi" w:hAnsiTheme="minorHAnsi" w:cstheme="minorHAnsi"/>
          <w:sz w:val="24"/>
          <w:szCs w:val="22"/>
        </w:rPr>
        <w:t>Herzli</w:t>
      </w:r>
      <w:proofErr w:type="spellEnd"/>
      <w:r w:rsidRPr="00146AE3">
        <w:rPr>
          <w:rFonts w:asciiTheme="minorHAnsi" w:hAnsiTheme="minorHAnsi" w:cstheme="minorHAnsi"/>
          <w:sz w:val="24"/>
          <w:szCs w:val="22"/>
        </w:rPr>
        <w:t xml:space="preserve"> vom Kindchen schlägt nicht mehr. Es ist tot'. Oder: Es kommt eine Frau die schwanger ist und Anzeichen von einer Fehlgeburt hat. Wenn wir jetzt gleich mal beim zweiten bleiben: Das eine könnte sein, die Frau blutet sehr stark. (..) Dann muss man immer zue</w:t>
      </w:r>
      <w:r w:rsidR="004539AD" w:rsidRPr="00146AE3">
        <w:rPr>
          <w:rFonts w:asciiTheme="minorHAnsi" w:hAnsiTheme="minorHAnsi" w:cstheme="minorHAnsi"/>
          <w:sz w:val="24"/>
          <w:szCs w:val="22"/>
        </w:rPr>
        <w:t>rs</w:t>
      </w:r>
      <w:r w:rsidRPr="00146AE3">
        <w:rPr>
          <w:rFonts w:asciiTheme="minorHAnsi" w:hAnsiTheme="minorHAnsi" w:cstheme="minorHAnsi"/>
          <w:sz w:val="24"/>
          <w:szCs w:val="22"/>
        </w:rPr>
        <w:t xml:space="preserve">t mal einen Ultraschall machen, schauen: Ist überhaupt eine kindliche Anlage vorhanden? Lebt die kindliche Anlage? Oder lebt sie eben nicht mehr? Selten kommen Leute mit der Situation, dass sie sagen 'Ich </w:t>
      </w:r>
      <w:proofErr w:type="gramStart"/>
      <w:r w:rsidRPr="00146AE3">
        <w:rPr>
          <w:rFonts w:asciiTheme="minorHAnsi" w:hAnsiTheme="minorHAnsi" w:cstheme="minorHAnsi"/>
          <w:sz w:val="24"/>
          <w:szCs w:val="22"/>
        </w:rPr>
        <w:t>hab</w:t>
      </w:r>
      <w:proofErr w:type="gramEnd"/>
      <w:r w:rsidRPr="00146AE3">
        <w:rPr>
          <w:rFonts w:asciiTheme="minorHAnsi" w:hAnsiTheme="minorHAnsi" w:cstheme="minorHAnsi"/>
          <w:sz w:val="24"/>
          <w:szCs w:val="22"/>
        </w:rPr>
        <w:t xml:space="preserve"> keine Schwangerschaftsanzeichen mehr. Mir ist nicht mehr schlecht. Ich merk nicht mehr, dass ich schwanger bin. Die Brust spannt nicht mehr. Ist noch alles in Ordnung?' Und dann machen wir auch einen Ultraschall, weil der uns wirklich zeigt: Lebt das Kind oder lebt das Kind nicht. Das ist natürlich eine Situation, wo es ein bisschen undankbarer wird, weil man der Frau die Nach</w:t>
      </w:r>
      <w:r w:rsidR="00191CE4" w:rsidRPr="00146AE3">
        <w:rPr>
          <w:rFonts w:asciiTheme="minorHAnsi" w:hAnsiTheme="minorHAnsi" w:cstheme="minorHAnsi"/>
          <w:sz w:val="24"/>
          <w:szCs w:val="22"/>
        </w:rPr>
        <w:t>rich</w:t>
      </w:r>
      <w:r w:rsidRPr="00146AE3">
        <w:rPr>
          <w:rFonts w:asciiTheme="minorHAnsi" w:hAnsiTheme="minorHAnsi" w:cstheme="minorHAnsi"/>
          <w:sz w:val="24"/>
          <w:szCs w:val="22"/>
        </w:rPr>
        <w:t xml:space="preserve">t erst noch überbringen muss, dass etwas nicht gut ist. Meistens eine Situation, </w:t>
      </w:r>
      <w:r w:rsidR="00191CE4" w:rsidRPr="00146AE3">
        <w:rPr>
          <w:rFonts w:asciiTheme="minorHAnsi" w:hAnsiTheme="minorHAnsi" w:cstheme="minorHAnsi"/>
          <w:sz w:val="24"/>
          <w:szCs w:val="22"/>
        </w:rPr>
        <w:t>die</w:t>
      </w:r>
      <w:r w:rsidRPr="00146AE3">
        <w:rPr>
          <w:rFonts w:asciiTheme="minorHAnsi" w:hAnsiTheme="minorHAnsi" w:cstheme="minorHAnsi"/>
          <w:sz w:val="24"/>
          <w:szCs w:val="22"/>
        </w:rPr>
        <w:t xml:space="preserve"> ist nicht sehr angenehm. Wir machen ja den Ultraschall durch die Scheide. Es ist nicht so eine schöne Position und dann muss ich auch noch sagen 'Tut mir leid, ihr Kind lebt nicht mehr'. In der ersten Situation ist es ja so, dass die Frau es schon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und ich es nur nochmal bestätigen muss. Dann können wir vorgängig die Situation schon ein bisschen besser auffangen. Da gibt es Frauen, die schon sehr gefasst sind und sagen: '</w:t>
      </w:r>
      <w:proofErr w:type="spellStart"/>
      <w:r w:rsidRPr="00146AE3">
        <w:rPr>
          <w:rFonts w:asciiTheme="minorHAnsi" w:hAnsiTheme="minorHAnsi" w:cstheme="minorHAnsi"/>
          <w:sz w:val="24"/>
          <w:szCs w:val="22"/>
        </w:rPr>
        <w:t>Bite</w:t>
      </w:r>
      <w:proofErr w:type="spellEnd"/>
      <w:r w:rsidRPr="00146AE3">
        <w:rPr>
          <w:rFonts w:asciiTheme="minorHAnsi" w:hAnsiTheme="minorHAnsi" w:cstheme="minorHAnsi"/>
          <w:sz w:val="24"/>
          <w:szCs w:val="22"/>
        </w:rPr>
        <w:t xml:space="preserve"> sagen Sie es mir einfach nochmals. Bitte bestätigen Sie es, dass ich sicher sein kann'. Und andere sind immer noch sehr aufgelöst und fangen an zu weinen, aber dann können wir erst einmal ein</w:t>
      </w:r>
      <w:r w:rsidR="00191CE4" w:rsidRPr="00146AE3">
        <w:rPr>
          <w:rFonts w:asciiTheme="minorHAnsi" w:hAnsiTheme="minorHAnsi" w:cstheme="minorHAnsi"/>
          <w:sz w:val="24"/>
          <w:szCs w:val="22"/>
        </w:rPr>
        <w:t>en</w:t>
      </w:r>
      <w:r w:rsidRPr="00146AE3">
        <w:rPr>
          <w:rFonts w:asciiTheme="minorHAnsi" w:hAnsiTheme="minorHAnsi" w:cstheme="minorHAnsi"/>
          <w:sz w:val="24"/>
          <w:szCs w:val="22"/>
        </w:rPr>
        <w:t xml:space="preserve"> Moment sprechen und auch nochmals auf die Situation eingehen: 'Ist es das erste Mal? Hat sie schon ein Kind? (.) Ist es zum wiederholten Mal aufgetreten?' Und kann dann den Ultraschall machen. Und kann dann während dem Ultraschall auch sehr wenig sprechen. Kann Bilder machen und es dann wieder hier am Tisch machen.  #00:03:05-3#</w:t>
      </w:r>
    </w:p>
    <w:p w14:paraId="6797F7B9"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#00:03:05-3# Also ich beziehe mich ja auf das erste Trimenon (fragend), oder wie nennt man das? #00:03:12-6#</w:t>
      </w:r>
    </w:p>
    <w:p w14:paraId="4C075623"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#00:03:12-6# Trimenon oder Trimester. Genau #00:03:15-0#</w:t>
      </w:r>
    </w:p>
    <w:p w14:paraId="50806610"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#00:03:15-0# Wie unterscheidet sich das in diesem ersten Trimester und dann spätere Fehlgeburten? #00:03:25-8#</w:t>
      </w:r>
    </w:p>
    <w:p w14:paraId="68D85C7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#00:03:25-8# Ich denke dass die Fehlgeburt in ersten Drittel, das bedeutet ja Trimester, eine Schwangerschaft (.) zwar auch mit Trauer und Belastung verbunden ist, aber man schon noch nicht die Bindung zum Kind, wie man das in vielleicht der zwanzigsten, fünfundzwanzigsten oder vielleicht sogar kurz vor dem Termin hat. Auch das gibts ja. Da unterscheiden wir dann: Bis zur vierundzwanzigsten Woche sprechen wir vom Spätabort (.) </w:t>
      </w:r>
      <w:r w:rsidRPr="00146AE3">
        <w:rPr>
          <w:rFonts w:asciiTheme="minorHAnsi" w:hAnsiTheme="minorHAnsi" w:cstheme="minorHAnsi"/>
          <w:sz w:val="24"/>
          <w:szCs w:val="22"/>
        </w:rPr>
        <w:lastRenderedPageBreak/>
        <w:t xml:space="preserve">Ein Kind das noch nicht lebensfähig ist. Danach sprechen wir ja vom </w:t>
      </w:r>
      <w:r w:rsidR="00191CE4" w:rsidRPr="00146AE3">
        <w:rPr>
          <w:rFonts w:asciiTheme="minorHAnsi" w:hAnsiTheme="minorHAnsi" w:cstheme="minorHAnsi"/>
          <w:sz w:val="24"/>
          <w:szCs w:val="22"/>
        </w:rPr>
        <w:t>Intrauteriner Fruchttod</w:t>
      </w:r>
      <w:r w:rsidRPr="00146AE3">
        <w:rPr>
          <w:rFonts w:asciiTheme="minorHAnsi" w:hAnsiTheme="minorHAnsi" w:cstheme="minorHAnsi"/>
          <w:sz w:val="24"/>
          <w:szCs w:val="22"/>
        </w:rPr>
        <w:t xml:space="preserve">, </w:t>
      </w:r>
      <w:proofErr w:type="gramStart"/>
      <w:r w:rsidRPr="00146AE3">
        <w:rPr>
          <w:rFonts w:asciiTheme="minorHAnsi" w:hAnsiTheme="minorHAnsi" w:cstheme="minorHAnsi"/>
          <w:sz w:val="24"/>
          <w:szCs w:val="22"/>
        </w:rPr>
        <w:t>das</w:t>
      </w:r>
      <w:proofErr w:type="gramEnd"/>
      <w:r w:rsidRPr="00146AE3">
        <w:rPr>
          <w:rFonts w:asciiTheme="minorHAnsi" w:hAnsiTheme="minorHAnsi" w:cstheme="minorHAnsi"/>
          <w:sz w:val="24"/>
          <w:szCs w:val="22"/>
        </w:rPr>
        <w:t xml:space="preserve"> wir abgekürzt als </w:t>
      </w:r>
      <w:r w:rsidR="00191CE4" w:rsidRPr="00146AE3">
        <w:rPr>
          <w:rFonts w:asciiTheme="minorHAnsi" w:hAnsiTheme="minorHAnsi" w:cstheme="minorHAnsi"/>
          <w:sz w:val="24"/>
          <w:szCs w:val="22"/>
        </w:rPr>
        <w:t>I</w:t>
      </w:r>
      <w:r w:rsidRPr="00146AE3">
        <w:rPr>
          <w:rFonts w:asciiTheme="minorHAnsi" w:hAnsiTheme="minorHAnsi" w:cstheme="minorHAnsi"/>
          <w:sz w:val="24"/>
          <w:szCs w:val="22"/>
        </w:rPr>
        <w:t xml:space="preserve">UFT, was wir schon gar nicht mehr als Fehlgeburt bezeichnen, weil ab dann ist es ja ein Kindstod und man muss das Kind auch melden und es kriegt einen Namen und wird im Personenstandsregister eingetragen und wird dann beerdigt. </w:t>
      </w:r>
      <w:r w:rsidRPr="00146AE3">
        <w:rPr>
          <w:rFonts w:asciiTheme="minorHAnsi" w:hAnsiTheme="minorHAnsi" w:cstheme="minorHAnsi"/>
          <w:sz w:val="24"/>
          <w:szCs w:val="22"/>
          <w:highlight w:val="yellow"/>
        </w:rPr>
        <w:t xml:space="preserve">Unterscheiden tut </w:t>
      </w:r>
      <w:proofErr w:type="spellStart"/>
      <w:r w:rsidRPr="00146AE3">
        <w:rPr>
          <w:rFonts w:asciiTheme="minorHAnsi" w:hAnsiTheme="minorHAnsi" w:cstheme="minorHAnsi"/>
          <w:sz w:val="24"/>
          <w:szCs w:val="22"/>
          <w:highlight w:val="yellow"/>
        </w:rPr>
        <w:t>sichs</w:t>
      </w:r>
      <w:proofErr w:type="spellEnd"/>
      <w:r w:rsidRPr="00146AE3">
        <w:rPr>
          <w:rFonts w:asciiTheme="minorHAnsi" w:hAnsiTheme="minorHAnsi" w:cstheme="minorHAnsi"/>
          <w:sz w:val="24"/>
          <w:szCs w:val="22"/>
          <w:highlight w:val="yellow"/>
        </w:rPr>
        <w:t xml:space="preserve"> glaube ich </w:t>
      </w:r>
      <w:proofErr w:type="spellStart"/>
      <w:r w:rsidRPr="00146AE3">
        <w:rPr>
          <w:rFonts w:asciiTheme="minorHAnsi" w:hAnsiTheme="minorHAnsi" w:cstheme="minorHAnsi"/>
          <w:sz w:val="24"/>
          <w:szCs w:val="22"/>
          <w:highlight w:val="yellow"/>
        </w:rPr>
        <w:t>gross</w:t>
      </w:r>
      <w:proofErr w:type="spellEnd"/>
      <w:r w:rsidRPr="00146AE3">
        <w:rPr>
          <w:rFonts w:asciiTheme="minorHAnsi" w:hAnsiTheme="minorHAnsi" w:cstheme="minorHAnsi"/>
          <w:sz w:val="24"/>
          <w:szCs w:val="22"/>
          <w:highlight w:val="yellow"/>
        </w:rPr>
        <w:t xml:space="preserve"> dran, dass das was für die Frau folgt unterschiedlich ist. Bis zur zwölften Woche (.) geht die Frucht ja entweder spontan mit der Blutung ab oder wir machen eine Auskratzung. Es ist also ein passiver Vorgang für die Frau, sie kriegt das nicht mit. Danach muss das Kind geboren werden. Und das ist natürlich eine ganz andere Beziehung, eine ganz andere Bindung. Man sieht auch ein ganze</w:t>
      </w:r>
      <w:r w:rsidR="00191CE4" w:rsidRPr="00146AE3">
        <w:rPr>
          <w:rFonts w:asciiTheme="minorHAnsi" w:hAnsiTheme="minorHAnsi" w:cstheme="minorHAnsi"/>
          <w:sz w:val="24"/>
          <w:szCs w:val="22"/>
          <w:highlight w:val="yellow"/>
        </w:rPr>
        <w:t>s</w:t>
      </w:r>
      <w:r w:rsidRPr="00146AE3">
        <w:rPr>
          <w:rFonts w:asciiTheme="minorHAnsi" w:hAnsiTheme="minorHAnsi" w:cstheme="minorHAnsi"/>
          <w:sz w:val="24"/>
          <w:szCs w:val="22"/>
          <w:highlight w:val="yellow"/>
        </w:rPr>
        <w:t xml:space="preserve"> Kind, hat das unter Umständen in der Hand. Ganz andere Abschiedssituation als im ersten Trimester.</w:t>
      </w:r>
      <w:r w:rsidRPr="00146AE3">
        <w:rPr>
          <w:rFonts w:asciiTheme="minorHAnsi" w:hAnsiTheme="minorHAnsi" w:cstheme="minorHAnsi"/>
          <w:sz w:val="24"/>
          <w:szCs w:val="22"/>
        </w:rPr>
        <w:t xml:space="preserve"> #00:04:45-1#</w:t>
      </w:r>
    </w:p>
    <w:p w14:paraId="4F60F7B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#00:04:45-1# Was sind typische Verhaltensweisen, wenn man das so sagen kann? Wenn man diese Nachricht übergeben muss, beim Paar jetzt. #00:04:58-1#</w:t>
      </w:r>
    </w:p>
    <w:p w14:paraId="560CB658" w14:textId="00010A53" w:rsidR="009167DA" w:rsidRPr="00146AE3" w:rsidRDefault="009651EC"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85888" behindDoc="0" locked="0" layoutInCell="1" allowOverlap="1" wp14:anchorId="6F1858AF" wp14:editId="4476EF62">
                <wp:simplePos x="0" y="0"/>
                <wp:positionH relativeFrom="column">
                  <wp:posOffset>4874895</wp:posOffset>
                </wp:positionH>
                <wp:positionV relativeFrom="paragraph">
                  <wp:posOffset>78740</wp:posOffset>
                </wp:positionV>
                <wp:extent cx="1501140" cy="662940"/>
                <wp:effectExtent l="0" t="0" r="22860" b="22860"/>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662940"/>
                        </a:xfrm>
                        <a:prstGeom prst="rect">
                          <a:avLst/>
                        </a:prstGeom>
                        <a:solidFill>
                          <a:srgbClr val="FFFFFF"/>
                        </a:solidFill>
                        <a:ln w="9525">
                          <a:solidFill>
                            <a:srgbClr val="000000"/>
                          </a:solidFill>
                          <a:miter lim="800000"/>
                          <a:headEnd/>
                          <a:tailEnd/>
                        </a:ln>
                      </wps:spPr>
                      <wps:txbx>
                        <w:txbxContent>
                          <w:p w14:paraId="6BDB66CB" w14:textId="77777777" w:rsidR="00AE008C" w:rsidRDefault="00AE008C">
                            <w:r>
                              <w:t xml:space="preserve">Umgang/Rolle der </w:t>
                            </w:r>
                            <w:proofErr w:type="gramStart"/>
                            <w:r>
                              <w:t>Ärztin</w:t>
                            </w:r>
                            <w:proofErr w:type="gramEnd"/>
                            <w:r>
                              <w:t xml:space="preserve"> wenn Nachricht übergeben wird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58AF" id="_x0000_s1057" type="#_x0000_t202" style="position:absolute;margin-left:383.85pt;margin-top:6.2pt;width:118.2pt;height:52.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">
                <v:textbox>
                  <w:txbxContent>
                    <w:p w14:paraId="6BDB66CB" w14:textId="77777777" w:rsidR="00AE008C" w:rsidRDefault="00AE008C">
                      <w:r>
                        <w:t xml:space="preserve">Umgang/Rolle der </w:t>
                      </w:r>
                      <w:proofErr w:type="gramStart"/>
                      <w:r>
                        <w:t>Ärztin</w:t>
                      </w:r>
                      <w:proofErr w:type="gramEnd"/>
                      <w:r>
                        <w:t xml:space="preserve"> wenn Nachricht übergeben wird</w:t>
                      </w:r>
                    </w:p>
                  </w:txbxContent>
                </v:textbox>
                <w10:wrap type="square"/>
              </v:shape>
            </w:pict>
          </mc:Fallback>
        </mc:AlternateContent>
      </w:r>
      <w:r w:rsidRPr="00146AE3">
        <w:rPr>
          <w:rFonts w:asciiTheme="minorHAnsi" w:hAnsiTheme="minorHAnsi" w:cstheme="minorHAnsi"/>
          <w:noProof/>
          <w:sz w:val="24"/>
          <w:szCs w:val="22"/>
        </w:rPr>
        <mc:AlternateContent>
          <mc:Choice Requires="wps">
            <w:drawing>
              <wp:anchor distT="45720" distB="45720" distL="114300" distR="114300" simplePos="0" relativeHeight="251687936" behindDoc="0" locked="0" layoutInCell="1" allowOverlap="1" wp14:anchorId="30397944" wp14:editId="76901E13">
                <wp:simplePos x="0" y="0"/>
                <wp:positionH relativeFrom="column">
                  <wp:posOffset>4944110</wp:posOffset>
                </wp:positionH>
                <wp:positionV relativeFrom="paragraph">
                  <wp:posOffset>3050540</wp:posOffset>
                </wp:positionV>
                <wp:extent cx="1417320" cy="510540"/>
                <wp:effectExtent l="0" t="0" r="11430" b="2286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510540"/>
                        </a:xfrm>
                        <a:prstGeom prst="rect">
                          <a:avLst/>
                        </a:prstGeom>
                        <a:solidFill>
                          <a:srgbClr val="FFFFFF"/>
                        </a:solidFill>
                        <a:ln w="9525">
                          <a:solidFill>
                            <a:srgbClr val="000000"/>
                          </a:solidFill>
                          <a:miter lim="800000"/>
                          <a:headEnd/>
                          <a:tailEnd/>
                        </a:ln>
                      </wps:spPr>
                      <wps:txbx>
                        <w:txbxContent>
                          <w:p w14:paraId="6DB89585" w14:textId="77777777" w:rsidR="00AE008C" w:rsidRPr="00191CE4" w:rsidRDefault="00AE008C">
                            <w:pPr>
                              <w:rPr>
                                <w:lang w:val="de-CH"/>
                              </w:rPr>
                            </w:pPr>
                            <w:r>
                              <w:rPr>
                                <w:lang w:val="de-CH"/>
                              </w:rPr>
                              <w:t>Verschiedene Kulturen andere Emotionen/Frauenbilder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97944" id="_x0000_s1058" type="#_x0000_t202" style="position:absolute;margin-left:389.3pt;margin-top:240.2pt;width:111.6pt;height:40.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">
                <v:textbox>
                  <w:txbxContent>
                    <w:p w14:paraId="6DB89585" w14:textId="77777777" w:rsidR="00AE008C" w:rsidRPr="00191CE4" w:rsidRDefault="00AE008C">
                      <w:pPr>
                        <w:rPr>
                          <w:lang w:val="de-CH"/>
                        </w:rPr>
                      </w:pPr>
                      <w:r>
                        <w:rPr>
                          <w:lang w:val="de-CH"/>
                        </w:rPr>
                        <w:t>Verschiedene Kulturen andere Emotionen/Frauenbilder</w:t>
                      </w:r>
                    </w:p>
                  </w:txbxContent>
                </v:textbox>
                <w10:wrap type="square"/>
              </v:shape>
            </w:pict>
          </mc:Fallback>
        </mc:AlternateContent>
      </w:r>
      <w:r w:rsidR="009167DA" w:rsidRPr="00146AE3">
        <w:rPr>
          <w:rFonts w:asciiTheme="minorHAnsi" w:hAnsiTheme="minorHAnsi" w:cstheme="minorHAnsi"/>
          <w:sz w:val="24"/>
          <w:szCs w:val="22"/>
        </w:rPr>
        <w:t xml:space="preserve">B: #00:04:58-1# </w:t>
      </w:r>
      <w:proofErr w:type="gramStart"/>
      <w:r w:rsidR="009167DA" w:rsidRPr="00146AE3">
        <w:rPr>
          <w:rFonts w:asciiTheme="minorHAnsi" w:hAnsiTheme="minorHAnsi" w:cstheme="minorHAnsi"/>
          <w:sz w:val="24"/>
          <w:szCs w:val="22"/>
        </w:rPr>
        <w:t>Also</w:t>
      </w:r>
      <w:proofErr w:type="gramEnd"/>
      <w:r w:rsidR="009167DA" w:rsidRPr="00146AE3">
        <w:rPr>
          <w:rFonts w:asciiTheme="minorHAnsi" w:hAnsiTheme="minorHAnsi" w:cstheme="minorHAnsi"/>
          <w:sz w:val="24"/>
          <w:szCs w:val="22"/>
        </w:rPr>
        <w:t xml:space="preserve"> wenn die Situation schon so ist, dass jetzt irgendwas nicht gut ist, Blutung irgendwas ist nicht und der Partner kommt mit, dann ist das natürlich sehr dankbar, weil in der Regel der Tröstende dann der Partner ist. Dann bin ich mehr der Professionelle, der dann eher den Weg schon aufzeigt 'Wie gehts jetzt weiter? Was bedeutet denn </w:t>
      </w:r>
      <w:proofErr w:type="gramStart"/>
      <w:r w:rsidR="009167DA" w:rsidRPr="00146AE3">
        <w:rPr>
          <w:rFonts w:asciiTheme="minorHAnsi" w:hAnsiTheme="minorHAnsi" w:cstheme="minorHAnsi"/>
          <w:sz w:val="24"/>
          <w:szCs w:val="22"/>
        </w:rPr>
        <w:t>das</w:t>
      </w:r>
      <w:proofErr w:type="gramEnd"/>
      <w:r w:rsidR="009167DA" w:rsidRPr="00146AE3">
        <w:rPr>
          <w:rFonts w:asciiTheme="minorHAnsi" w:hAnsiTheme="minorHAnsi" w:cstheme="minorHAnsi"/>
          <w:sz w:val="24"/>
          <w:szCs w:val="22"/>
        </w:rPr>
        <w:t xml:space="preserve">?' Natürlich spricht man einmal ein paar tröstende Worte, aber es ist dann auch so, dass man dem Partner den Platz des Trostes überlassen muss. Da dürfen Sie glaub als Arzt nicht dazwischendrängen. Und wenn eine Frau alleine da ist und </w:t>
      </w:r>
      <w:proofErr w:type="spellStart"/>
      <w:r w:rsidR="009167DA" w:rsidRPr="00146AE3">
        <w:rPr>
          <w:rFonts w:asciiTheme="minorHAnsi" w:hAnsiTheme="minorHAnsi" w:cstheme="minorHAnsi"/>
          <w:sz w:val="24"/>
          <w:szCs w:val="22"/>
        </w:rPr>
        <w:t>jenachdem</w:t>
      </w:r>
      <w:proofErr w:type="spellEnd"/>
      <w:r w:rsidR="009167DA" w:rsidRPr="00146AE3">
        <w:rPr>
          <w:rFonts w:asciiTheme="minorHAnsi" w:hAnsiTheme="minorHAnsi" w:cstheme="minorHAnsi"/>
          <w:sz w:val="24"/>
          <w:szCs w:val="22"/>
        </w:rPr>
        <w:t xml:space="preserve"> wie gut ich die kenn, ist es manchmal so, dass ich sie zuerst einmal in den Arm nimm. Unlängst so ein Fall, wo jemand das dritte Kind verloren hat, noch kein Kind hat und dann brechen alle Dämme und dann muss man einfach mal (.) </w:t>
      </w:r>
      <w:r w:rsidR="009167DA" w:rsidRPr="00146AE3">
        <w:rPr>
          <w:rFonts w:asciiTheme="minorHAnsi" w:hAnsiTheme="minorHAnsi" w:cstheme="minorHAnsi"/>
          <w:color w:val="FF0000"/>
          <w:sz w:val="24"/>
          <w:szCs w:val="22"/>
        </w:rPr>
        <w:t>mit seinem Stuhl auf die andere Seite vom Schreibtisch fahren</w:t>
      </w:r>
      <w:r w:rsidR="009167DA" w:rsidRPr="00146AE3">
        <w:rPr>
          <w:rFonts w:asciiTheme="minorHAnsi" w:hAnsiTheme="minorHAnsi" w:cstheme="minorHAnsi"/>
          <w:sz w:val="24"/>
          <w:szCs w:val="22"/>
        </w:rPr>
        <w:t xml:space="preserve"> und die Frau erstmal in den Arm nehmen und sagen, dass es erstmal wirklich SEHR traurig ist und- ähm dass man zuerst mal schweigt bevor man das bespricht was auf uns zu kommt. Typisches Verhaltensmuster für eine Frau würde ich wirklich sagen, dass ich ganz heftig in zwei Gruppen unterscheide: Es gibt die, die wa</w:t>
      </w:r>
      <w:r w:rsidR="00191CE4" w:rsidRPr="00146AE3">
        <w:rPr>
          <w:rFonts w:asciiTheme="minorHAnsi" w:hAnsiTheme="minorHAnsi" w:cstheme="minorHAnsi"/>
          <w:sz w:val="24"/>
          <w:szCs w:val="22"/>
        </w:rPr>
        <w:t>h</w:t>
      </w:r>
      <w:r w:rsidR="009167DA" w:rsidRPr="00146AE3">
        <w:rPr>
          <w:rFonts w:asciiTheme="minorHAnsi" w:hAnsiTheme="minorHAnsi" w:cstheme="minorHAnsi"/>
          <w:sz w:val="24"/>
          <w:szCs w:val="22"/>
        </w:rPr>
        <w:t xml:space="preserve">ren wahnsinnig die Fassade, die sagen 'Ja, gut, dann ist es so. Die Natur hat das so gewollt.' Die, die da keine Regung zeigen und einfach nur Fakten hören wollen 'Wie gehts jetzt weiter?'. Und dann gibt es doch die andere Gruppe, die schon in der- auf dem Untersuchungsstuhl oder in der Umkleidekabine, wo einfach die Tränen nur noch </w:t>
      </w:r>
      <w:proofErr w:type="spellStart"/>
      <w:r w:rsidR="009167DA" w:rsidRPr="00146AE3">
        <w:rPr>
          <w:rFonts w:asciiTheme="minorHAnsi" w:hAnsiTheme="minorHAnsi" w:cstheme="minorHAnsi"/>
          <w:sz w:val="24"/>
          <w:szCs w:val="22"/>
        </w:rPr>
        <w:t>fliessen</w:t>
      </w:r>
      <w:proofErr w:type="spellEnd"/>
      <w:r w:rsidR="009167DA" w:rsidRPr="00146AE3">
        <w:rPr>
          <w:rFonts w:asciiTheme="minorHAnsi" w:hAnsiTheme="minorHAnsi" w:cstheme="minorHAnsi"/>
          <w:sz w:val="24"/>
          <w:szCs w:val="22"/>
        </w:rPr>
        <w:t>, es einfach nicht mehr fassen und dann doch 10 Minuten/</w:t>
      </w:r>
      <w:proofErr w:type="spellStart"/>
      <w:r w:rsidR="009167DA" w:rsidRPr="00146AE3">
        <w:rPr>
          <w:rFonts w:asciiTheme="minorHAnsi" w:hAnsiTheme="minorHAnsi" w:cstheme="minorHAnsi"/>
          <w:sz w:val="24"/>
          <w:szCs w:val="22"/>
        </w:rPr>
        <w:t>Viertelstund</w:t>
      </w:r>
      <w:proofErr w:type="spellEnd"/>
      <w:r w:rsidR="009167DA" w:rsidRPr="00146AE3">
        <w:rPr>
          <w:rFonts w:asciiTheme="minorHAnsi" w:hAnsiTheme="minorHAnsi" w:cstheme="minorHAnsi"/>
          <w:sz w:val="24"/>
          <w:szCs w:val="22"/>
        </w:rPr>
        <w:t xml:space="preserve"> brauchen, bevor sie überhaupt fähig sind, wieder etwas aufzunehmen. Und das ist nicht unbedingt vom Alter </w:t>
      </w:r>
      <w:proofErr w:type="spellStart"/>
      <w:r w:rsidR="009167DA" w:rsidRPr="00146AE3">
        <w:rPr>
          <w:rFonts w:asciiTheme="minorHAnsi" w:hAnsiTheme="minorHAnsi" w:cstheme="minorHAnsi"/>
          <w:sz w:val="24"/>
          <w:szCs w:val="22"/>
        </w:rPr>
        <w:t>abhänging</w:t>
      </w:r>
      <w:proofErr w:type="spellEnd"/>
      <w:r w:rsidR="009167DA" w:rsidRPr="00146AE3">
        <w:rPr>
          <w:rFonts w:asciiTheme="minorHAnsi" w:hAnsiTheme="minorHAnsi" w:cstheme="minorHAnsi"/>
          <w:sz w:val="24"/>
          <w:szCs w:val="22"/>
        </w:rPr>
        <w:t xml:space="preserve">, (.) ähm, auch nicht unbedingt von der Vorgeschichte einer Frau </w:t>
      </w:r>
      <w:proofErr w:type="gramStart"/>
      <w:r w:rsidR="009167DA" w:rsidRPr="00146AE3">
        <w:rPr>
          <w:rFonts w:asciiTheme="minorHAnsi" w:hAnsiTheme="minorHAnsi" w:cstheme="minorHAnsi"/>
          <w:sz w:val="24"/>
          <w:szCs w:val="22"/>
        </w:rPr>
        <w:t>(.)</w:t>
      </w:r>
      <w:proofErr w:type="gramEnd"/>
      <w:r w:rsidR="009167DA" w:rsidRPr="00146AE3">
        <w:rPr>
          <w:rFonts w:asciiTheme="minorHAnsi" w:hAnsiTheme="minorHAnsi" w:cstheme="minorHAnsi"/>
          <w:sz w:val="24"/>
          <w:szCs w:val="22"/>
        </w:rPr>
        <w:t xml:space="preserve"> sondern das denke ich ist schon sehr </w:t>
      </w:r>
      <w:proofErr w:type="spellStart"/>
      <w:r w:rsidR="009167DA" w:rsidRPr="00146AE3">
        <w:rPr>
          <w:rFonts w:asciiTheme="minorHAnsi" w:hAnsiTheme="minorHAnsi" w:cstheme="minorHAnsi"/>
          <w:sz w:val="24"/>
          <w:szCs w:val="22"/>
        </w:rPr>
        <w:t>tempramentsabhängig</w:t>
      </w:r>
      <w:proofErr w:type="spellEnd"/>
      <w:r w:rsidR="009167DA" w:rsidRPr="00146AE3">
        <w:rPr>
          <w:rFonts w:asciiTheme="minorHAnsi" w:hAnsiTheme="minorHAnsi" w:cstheme="minorHAnsi"/>
          <w:sz w:val="24"/>
          <w:szCs w:val="22"/>
        </w:rPr>
        <w:t xml:space="preserve">. </w:t>
      </w:r>
      <w:r w:rsidR="009167DA" w:rsidRPr="00146AE3">
        <w:rPr>
          <w:rFonts w:asciiTheme="minorHAnsi" w:hAnsiTheme="minorHAnsi" w:cstheme="minorHAnsi"/>
          <w:sz w:val="24"/>
          <w:szCs w:val="22"/>
          <w:highlight w:val="magenta"/>
        </w:rPr>
        <w:t>Wir erleben natürlich bei den Südländern, dass das wirklich viel theatralischer und emotionaler, als jetzt bei (.) Schweizern (lachend), äh die das doch sehr viel gefasster sind, (.) ähm und das denke muss man jedem überlassen. Häufig spielt da auch der religiöse Hintergrund eine Rolle, das erlebe ich schon auch so. Ob Leute schon Todeserfahrungen hatten und mit Tod umgehen können oder ob es sie das erste Mal trifft und gar keine Bindung auch im Umgang mit dem Tod vorhanden ist.</w:t>
      </w:r>
      <w:r w:rsidR="009167DA" w:rsidRPr="00146AE3">
        <w:rPr>
          <w:rFonts w:asciiTheme="minorHAnsi" w:hAnsiTheme="minorHAnsi" w:cstheme="minorHAnsi"/>
          <w:sz w:val="24"/>
          <w:szCs w:val="22"/>
        </w:rPr>
        <w:t xml:space="preserve"> #00:07:26-0#</w:t>
      </w:r>
    </w:p>
    <w:p w14:paraId="40BC4003" w14:textId="77777777" w:rsidR="009167DA" w:rsidRPr="00146AE3" w:rsidRDefault="00B97B54"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89984" behindDoc="0" locked="0" layoutInCell="1" allowOverlap="1" wp14:anchorId="2543390F" wp14:editId="1457C2CD">
                <wp:simplePos x="0" y="0"/>
                <wp:positionH relativeFrom="column">
                  <wp:posOffset>5486400</wp:posOffset>
                </wp:positionH>
                <wp:positionV relativeFrom="paragraph">
                  <wp:posOffset>719455</wp:posOffset>
                </wp:positionV>
                <wp:extent cx="876300" cy="274320"/>
                <wp:effectExtent l="0" t="0" r="19050" b="11430"/>
                <wp:wrapSquare wrapText="bothSides"/>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74320"/>
                        </a:xfrm>
                        <a:prstGeom prst="rect">
                          <a:avLst/>
                        </a:prstGeom>
                        <a:solidFill>
                          <a:srgbClr val="FFFFFF"/>
                        </a:solidFill>
                        <a:ln w="9525">
                          <a:solidFill>
                            <a:srgbClr val="000000"/>
                          </a:solidFill>
                          <a:miter lim="800000"/>
                          <a:headEnd/>
                          <a:tailEnd/>
                        </a:ln>
                      </wps:spPr>
                      <wps:txbx>
                        <w:txbxContent>
                          <w:p w14:paraId="2A768A22" w14:textId="77777777" w:rsidR="00AE008C" w:rsidRDefault="00AE008C">
                            <w:r>
                              <w:t>Schuldfrage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3390F" id="_x0000_s1059" type="#_x0000_t202" style="position:absolute;margin-left:6in;margin-top:56.65pt;width:69pt;height:21.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">
                <v:textbox>
                  <w:txbxContent>
                    <w:p w14:paraId="2A768A22" w14:textId="77777777" w:rsidR="00AE008C" w:rsidRDefault="00AE008C">
                      <w:r>
                        <w:t>Schuldfrage</w:t>
                      </w:r>
                    </w:p>
                  </w:txbxContent>
                </v:textbox>
                <w10:wrap type="square"/>
              </v:shape>
            </w:pict>
          </mc:Fallback>
        </mc:AlternateContent>
      </w:r>
      <w:r w:rsidR="009167DA" w:rsidRPr="00146AE3">
        <w:rPr>
          <w:rFonts w:asciiTheme="minorHAnsi" w:hAnsiTheme="minorHAnsi" w:cstheme="minorHAnsi"/>
          <w:sz w:val="24"/>
          <w:szCs w:val="22"/>
        </w:rPr>
        <w:t xml:space="preserve">I: #00:07:26-0# Was für Problem- </w:t>
      </w:r>
      <w:proofErr w:type="gramStart"/>
      <w:r w:rsidR="009167DA" w:rsidRPr="00146AE3">
        <w:rPr>
          <w:rFonts w:asciiTheme="minorHAnsi" w:hAnsiTheme="minorHAnsi" w:cstheme="minorHAnsi"/>
          <w:sz w:val="24"/>
          <w:szCs w:val="22"/>
        </w:rPr>
        <w:t>Also</w:t>
      </w:r>
      <w:proofErr w:type="gramEnd"/>
      <w:r w:rsidR="009167DA" w:rsidRPr="00146AE3">
        <w:rPr>
          <w:rFonts w:asciiTheme="minorHAnsi" w:hAnsiTheme="minorHAnsi" w:cstheme="minorHAnsi"/>
          <w:sz w:val="24"/>
          <w:szCs w:val="22"/>
        </w:rPr>
        <w:t xml:space="preserve"> wenn die Frau erfahren hat, dass sie eine Fehlgeburt hatte, was sind das für Problem und Schwierigkeiten, </w:t>
      </w:r>
      <w:proofErr w:type="spellStart"/>
      <w:r w:rsidR="009167DA" w:rsidRPr="00146AE3">
        <w:rPr>
          <w:rFonts w:asciiTheme="minorHAnsi" w:hAnsiTheme="minorHAnsi" w:cstheme="minorHAnsi"/>
          <w:sz w:val="24"/>
          <w:szCs w:val="22"/>
        </w:rPr>
        <w:t>ausser</w:t>
      </w:r>
      <w:proofErr w:type="spellEnd"/>
      <w:r w:rsidR="009167DA" w:rsidRPr="00146AE3">
        <w:rPr>
          <w:rFonts w:asciiTheme="minorHAnsi" w:hAnsiTheme="minorHAnsi" w:cstheme="minorHAnsi"/>
          <w:sz w:val="24"/>
          <w:szCs w:val="22"/>
        </w:rPr>
        <w:t xml:space="preserve"> jetzt zum Beispiel Auskratzungen oder andere medizinische Eingriffe, die auf die Frau zukommen? #00:07:41-0#</w:t>
      </w:r>
    </w:p>
    <w:p w14:paraId="10F0781A"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B: #00:07:41-0</w:t>
      </w:r>
      <w:r w:rsidRPr="00146AE3">
        <w:rPr>
          <w:rFonts w:asciiTheme="minorHAnsi" w:hAnsiTheme="minorHAnsi" w:cstheme="minorHAnsi"/>
          <w:sz w:val="24"/>
          <w:szCs w:val="22"/>
          <w:highlight w:val="cyan"/>
        </w:rPr>
        <w:t xml:space="preserve"># Also das </w:t>
      </w:r>
      <w:proofErr w:type="spellStart"/>
      <w:r w:rsidRPr="00146AE3">
        <w:rPr>
          <w:rFonts w:asciiTheme="minorHAnsi" w:hAnsiTheme="minorHAnsi" w:cstheme="minorHAnsi"/>
          <w:sz w:val="24"/>
          <w:szCs w:val="22"/>
          <w:highlight w:val="cyan"/>
        </w:rPr>
        <w:t>grösste</w:t>
      </w:r>
      <w:proofErr w:type="spellEnd"/>
      <w:r w:rsidRPr="00146AE3">
        <w:rPr>
          <w:rFonts w:asciiTheme="minorHAnsi" w:hAnsiTheme="minorHAnsi" w:cstheme="minorHAnsi"/>
          <w:sz w:val="24"/>
          <w:szCs w:val="22"/>
          <w:highlight w:val="cyan"/>
        </w:rPr>
        <w:t xml:space="preserve"> Problem ist meiner Meinung nach immer die Schuld- die Schuldfrage. Also: 'Bin ich schuld?' 'Habe ich was falsch gemacht?' 'Hätte ich was anders machen können, </w:t>
      </w:r>
      <w:proofErr w:type="gramStart"/>
      <w:r w:rsidRPr="00146AE3">
        <w:rPr>
          <w:rFonts w:asciiTheme="minorHAnsi" w:hAnsiTheme="minorHAnsi" w:cstheme="minorHAnsi"/>
          <w:sz w:val="24"/>
          <w:szCs w:val="22"/>
          <w:highlight w:val="cyan"/>
        </w:rPr>
        <w:t>wärs</w:t>
      </w:r>
      <w:proofErr w:type="gramEnd"/>
      <w:r w:rsidRPr="00146AE3">
        <w:rPr>
          <w:rFonts w:asciiTheme="minorHAnsi" w:hAnsiTheme="minorHAnsi" w:cstheme="minorHAnsi"/>
          <w:sz w:val="24"/>
          <w:szCs w:val="22"/>
          <w:highlight w:val="cyan"/>
        </w:rPr>
        <w:t xml:space="preserve"> dann vermieden worden?' Also es beginnt sehr schnell die Frage 'Was war dann jetzt der Grund?' Und </w:t>
      </w:r>
      <w:proofErr w:type="gramStart"/>
      <w:r w:rsidRPr="00146AE3">
        <w:rPr>
          <w:rFonts w:asciiTheme="minorHAnsi" w:hAnsiTheme="minorHAnsi" w:cstheme="minorHAnsi"/>
          <w:sz w:val="24"/>
          <w:szCs w:val="22"/>
          <w:highlight w:val="cyan"/>
        </w:rPr>
        <w:t>grad</w:t>
      </w:r>
      <w:proofErr w:type="gramEnd"/>
      <w:r w:rsidRPr="00146AE3">
        <w:rPr>
          <w:rFonts w:asciiTheme="minorHAnsi" w:hAnsiTheme="minorHAnsi" w:cstheme="minorHAnsi"/>
          <w:sz w:val="24"/>
          <w:szCs w:val="22"/>
          <w:highlight w:val="cyan"/>
        </w:rPr>
        <w:t xml:space="preserve"> wenn </w:t>
      </w:r>
      <w:proofErr w:type="spellStart"/>
      <w:r w:rsidRPr="00146AE3">
        <w:rPr>
          <w:rFonts w:asciiTheme="minorHAnsi" w:hAnsiTheme="minorHAnsi" w:cstheme="minorHAnsi"/>
          <w:sz w:val="24"/>
          <w:szCs w:val="22"/>
          <w:highlight w:val="cyan"/>
        </w:rPr>
        <w:t>mans</w:t>
      </w:r>
      <w:proofErr w:type="spellEnd"/>
      <w:r w:rsidRPr="00146AE3">
        <w:rPr>
          <w:rFonts w:asciiTheme="minorHAnsi" w:hAnsiTheme="minorHAnsi" w:cstheme="minorHAnsi"/>
          <w:sz w:val="24"/>
          <w:szCs w:val="22"/>
          <w:highlight w:val="cyan"/>
        </w:rPr>
        <w:t xml:space="preserve"> auf die Fehlgeburt im ersten Trimester bezieht, gibts ja meistens keinen Grund. I</w:t>
      </w:r>
      <w:r w:rsidR="004A216A" w:rsidRPr="00146AE3">
        <w:rPr>
          <w:rFonts w:asciiTheme="minorHAnsi" w:hAnsiTheme="minorHAnsi" w:cstheme="minorHAnsi"/>
          <w:sz w:val="24"/>
          <w:szCs w:val="22"/>
          <w:highlight w:val="cyan"/>
        </w:rPr>
        <w:t>r</w:t>
      </w:r>
      <w:r w:rsidRPr="00146AE3">
        <w:rPr>
          <w:rFonts w:asciiTheme="minorHAnsi" w:hAnsiTheme="minorHAnsi" w:cstheme="minorHAnsi"/>
          <w:sz w:val="24"/>
          <w:szCs w:val="22"/>
          <w:highlight w:val="cyan"/>
        </w:rPr>
        <w:t>gendetwas hat nicht funktioniert in der Verbindung zwischen Mutter und Kind.</w:t>
      </w:r>
      <w:r w:rsidRPr="00146AE3">
        <w:rPr>
          <w:rFonts w:asciiTheme="minorHAnsi" w:hAnsiTheme="minorHAnsi" w:cstheme="minorHAnsi"/>
          <w:sz w:val="24"/>
          <w:szCs w:val="22"/>
        </w:rPr>
        <w:t xml:space="preserve"> Das ist ja ein sehr komplexer Vorgang, dass plötzlich ein (.) individuelles, mit der Mutter nicht genetisch </w:t>
      </w:r>
      <w:r w:rsidR="004A216A" w:rsidRPr="00146AE3">
        <w:rPr>
          <w:rFonts w:asciiTheme="minorHAnsi" w:hAnsiTheme="minorHAnsi" w:cstheme="minorHAnsi"/>
          <w:sz w:val="24"/>
          <w:szCs w:val="22"/>
        </w:rPr>
        <w:t>identisches</w:t>
      </w:r>
      <w:r w:rsidRPr="00146AE3">
        <w:rPr>
          <w:rFonts w:asciiTheme="minorHAnsi" w:hAnsiTheme="minorHAnsi" w:cstheme="minorHAnsi"/>
          <w:sz w:val="24"/>
          <w:szCs w:val="22"/>
        </w:rPr>
        <w:t xml:space="preserve"> Wesen anwächst. Und dann gibts so viel</w:t>
      </w:r>
      <w:r w:rsidR="004A216A" w:rsidRPr="00146AE3">
        <w:rPr>
          <w:rFonts w:asciiTheme="minorHAnsi" w:hAnsiTheme="minorHAnsi" w:cstheme="minorHAnsi"/>
          <w:sz w:val="24"/>
          <w:szCs w:val="22"/>
        </w:rPr>
        <w:t>e</w:t>
      </w:r>
      <w:r w:rsidRPr="00146AE3">
        <w:rPr>
          <w:rFonts w:asciiTheme="minorHAnsi" w:hAnsiTheme="minorHAnsi" w:cstheme="minorHAnsi"/>
          <w:sz w:val="24"/>
          <w:szCs w:val="22"/>
        </w:rPr>
        <w:t xml:space="preserve"> Stolpersteine und Hindernisse, dass es eigentlich ein Wunder ist, dass es überhaupt so oft klappt. Aber es hat überhaupt keinen Grund und wir von </w:t>
      </w:r>
      <w:proofErr w:type="spellStart"/>
      <w:r w:rsidRPr="00146AE3">
        <w:rPr>
          <w:rFonts w:asciiTheme="minorHAnsi" w:hAnsiTheme="minorHAnsi" w:cstheme="minorHAnsi"/>
          <w:sz w:val="24"/>
          <w:szCs w:val="22"/>
        </w:rPr>
        <w:t>Aussen</w:t>
      </w:r>
      <w:proofErr w:type="spellEnd"/>
      <w:r w:rsidRPr="00146AE3">
        <w:rPr>
          <w:rFonts w:asciiTheme="minorHAnsi" w:hAnsiTheme="minorHAnsi" w:cstheme="minorHAnsi"/>
          <w:sz w:val="24"/>
          <w:szCs w:val="22"/>
        </w:rPr>
        <w:t xml:space="preserve"> können bis zur zwölften Woche in der Regel GAR nichts machen. Aber das ist das </w:t>
      </w:r>
      <w:proofErr w:type="spellStart"/>
      <w:r w:rsidRPr="00146AE3">
        <w:rPr>
          <w:rFonts w:asciiTheme="minorHAnsi" w:hAnsiTheme="minorHAnsi" w:cstheme="minorHAnsi"/>
          <w:sz w:val="24"/>
          <w:szCs w:val="22"/>
        </w:rPr>
        <w:t>grösste</w:t>
      </w:r>
      <w:proofErr w:type="spellEnd"/>
      <w:r w:rsidRPr="00146AE3">
        <w:rPr>
          <w:rFonts w:asciiTheme="minorHAnsi" w:hAnsiTheme="minorHAnsi" w:cstheme="minorHAnsi"/>
          <w:sz w:val="24"/>
          <w:szCs w:val="22"/>
        </w:rPr>
        <w:t xml:space="preserve"> Problem, den Frauen dieses Schuldgefühl zu nehmen. Das ist meine Erfahrung. </w:t>
      </w:r>
      <w:r w:rsidRPr="00146AE3">
        <w:rPr>
          <w:rFonts w:asciiTheme="minorHAnsi" w:hAnsiTheme="minorHAnsi" w:cstheme="minorHAnsi"/>
          <w:sz w:val="24"/>
          <w:szCs w:val="22"/>
          <w:highlight w:val="cyan"/>
        </w:rPr>
        <w:t>Jeder kämpft damit, auch Fachkollegen, die das sehr wohl wissen, in der eigenen Situation, wenn man ihnen das dann sagen muss, dann sind sie völlig irrational.</w:t>
      </w:r>
      <w:r w:rsidRPr="00146AE3">
        <w:rPr>
          <w:rFonts w:asciiTheme="minorHAnsi" w:hAnsiTheme="minorHAnsi" w:cstheme="minorHAnsi"/>
          <w:sz w:val="24"/>
          <w:szCs w:val="22"/>
        </w:rPr>
        <w:t xml:space="preserve"> #00:08:48-6#</w:t>
      </w:r>
    </w:p>
    <w:p w14:paraId="743C3C15"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#00:08:48-6# Das sagen Sie eigentlich jedes Mal, dass- #00:08:50-1#</w:t>
      </w:r>
    </w:p>
    <w:p w14:paraId="45D9EC23"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#00:08:50-1</w:t>
      </w:r>
      <w:proofErr w:type="gramStart"/>
      <w:r w:rsidRPr="00146AE3">
        <w:rPr>
          <w:rFonts w:asciiTheme="minorHAnsi" w:hAnsiTheme="minorHAnsi" w:cstheme="minorHAnsi"/>
          <w:sz w:val="24"/>
          <w:szCs w:val="22"/>
        </w:rPr>
        <w:t>#</w:t>
      </w:r>
      <w:proofErr w:type="gramEnd"/>
      <w:r w:rsidRPr="00146AE3">
        <w:rPr>
          <w:rFonts w:asciiTheme="minorHAnsi" w:hAnsiTheme="minorHAnsi" w:cstheme="minorHAnsi"/>
          <w:sz w:val="24"/>
          <w:szCs w:val="22"/>
        </w:rPr>
        <w:t xml:space="preserve"> dass sie nicht Schuld sind! </w:t>
      </w:r>
      <w:r w:rsidRPr="00146AE3">
        <w:rPr>
          <w:rFonts w:asciiTheme="minorHAnsi" w:hAnsiTheme="minorHAnsi" w:cstheme="minorHAnsi"/>
          <w:sz w:val="24"/>
          <w:szCs w:val="22"/>
          <w:highlight w:val="cyan"/>
        </w:rPr>
        <w:t>Sie können nichts dafür. Sie hätten auch nichts besser machen können, sie hätten nichts anders machen können, das ist jetzt einfach Schicksal!</w:t>
      </w:r>
      <w:r w:rsidRPr="00146AE3">
        <w:rPr>
          <w:rFonts w:asciiTheme="minorHAnsi" w:hAnsiTheme="minorHAnsi" w:cstheme="minorHAnsi"/>
          <w:sz w:val="24"/>
          <w:szCs w:val="22"/>
        </w:rPr>
        <w:t xml:space="preserve">  #00:08:59-5#</w:t>
      </w:r>
    </w:p>
    <w:p w14:paraId="5444D3F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#00:08:59-5# Ich hatte auch schon ein Interview mit einer Betroffenen und sie genau das gleich auch gesagt. Rational hat sie eigentlich gewusst, dass sie nichts anders hätte machen können, aber sie hat dann trotzdem gedacht: 'Oh hätte ich das Fleisch nicht gegessen' Oder: 'Wäre ich nicht Skifahren gegangen' oder so. #00:09:15-5#</w:t>
      </w:r>
    </w:p>
    <w:p w14:paraId="6F841E4A"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#00:09:15-5</w:t>
      </w:r>
      <w:r w:rsidRPr="00146AE3">
        <w:rPr>
          <w:rFonts w:asciiTheme="minorHAnsi" w:hAnsiTheme="minorHAnsi" w:cstheme="minorHAnsi"/>
          <w:sz w:val="24"/>
          <w:szCs w:val="22"/>
          <w:highlight w:val="lightGray"/>
        </w:rPr>
        <w:t xml:space="preserve"># Wir Menschen tun uns heute viel leichter, wenn wir wissen warum. Weil </w:t>
      </w:r>
      <w:proofErr w:type="spellStart"/>
      <w:r w:rsidRPr="00146AE3">
        <w:rPr>
          <w:rFonts w:asciiTheme="minorHAnsi" w:hAnsiTheme="minorHAnsi" w:cstheme="minorHAnsi"/>
          <w:sz w:val="24"/>
          <w:szCs w:val="22"/>
          <w:highlight w:val="lightGray"/>
        </w:rPr>
        <w:t>mans</w:t>
      </w:r>
      <w:proofErr w:type="spellEnd"/>
      <w:r w:rsidRPr="00146AE3">
        <w:rPr>
          <w:rFonts w:asciiTheme="minorHAnsi" w:hAnsiTheme="minorHAnsi" w:cstheme="minorHAnsi"/>
          <w:sz w:val="24"/>
          <w:szCs w:val="22"/>
          <w:highlight w:val="lightGray"/>
        </w:rPr>
        <w:t xml:space="preserve"> dann beim nächsten Mal abstellen kann. Und das mit dem Ungewissen, das ist ganz </w:t>
      </w:r>
      <w:proofErr w:type="spellStart"/>
      <w:r w:rsidRPr="00146AE3">
        <w:rPr>
          <w:rFonts w:asciiTheme="minorHAnsi" w:hAnsiTheme="minorHAnsi" w:cstheme="minorHAnsi"/>
          <w:sz w:val="24"/>
          <w:szCs w:val="22"/>
          <w:highlight w:val="lightGray"/>
        </w:rPr>
        <w:t>ganz</w:t>
      </w:r>
      <w:proofErr w:type="spellEnd"/>
      <w:r w:rsidRPr="00146AE3">
        <w:rPr>
          <w:rFonts w:asciiTheme="minorHAnsi" w:hAnsiTheme="minorHAnsi" w:cstheme="minorHAnsi"/>
          <w:sz w:val="24"/>
          <w:szCs w:val="22"/>
          <w:highlight w:val="lightGray"/>
        </w:rPr>
        <w:t xml:space="preserve"> schwierig. Und das ist dann auch häufig auch dann die Schwierigkeit in der Nachbetreuung (.) </w:t>
      </w:r>
      <w:proofErr w:type="gramStart"/>
      <w:r w:rsidRPr="00146AE3">
        <w:rPr>
          <w:rFonts w:asciiTheme="minorHAnsi" w:hAnsiTheme="minorHAnsi" w:cstheme="minorHAnsi"/>
          <w:sz w:val="24"/>
          <w:szCs w:val="22"/>
          <w:highlight w:val="lightGray"/>
        </w:rPr>
        <w:t>das</w:t>
      </w:r>
      <w:proofErr w:type="gramEnd"/>
      <w:r w:rsidRPr="00146AE3">
        <w:rPr>
          <w:rFonts w:asciiTheme="minorHAnsi" w:hAnsiTheme="minorHAnsi" w:cstheme="minorHAnsi"/>
          <w:sz w:val="24"/>
          <w:szCs w:val="22"/>
          <w:highlight w:val="lightGray"/>
        </w:rPr>
        <w:t xml:space="preserve"> man </w:t>
      </w:r>
      <w:proofErr w:type="spellStart"/>
      <w:r w:rsidRPr="00146AE3">
        <w:rPr>
          <w:rFonts w:asciiTheme="minorHAnsi" w:hAnsiTheme="minorHAnsi" w:cstheme="minorHAnsi"/>
          <w:sz w:val="24"/>
          <w:szCs w:val="22"/>
          <w:highlight w:val="lightGray"/>
        </w:rPr>
        <w:t>dass</w:t>
      </w:r>
      <w:proofErr w:type="spellEnd"/>
      <w:r w:rsidRPr="00146AE3">
        <w:rPr>
          <w:rFonts w:asciiTheme="minorHAnsi" w:hAnsiTheme="minorHAnsi" w:cstheme="minorHAnsi"/>
          <w:sz w:val="24"/>
          <w:szCs w:val="22"/>
          <w:highlight w:val="lightGray"/>
        </w:rPr>
        <w:t xml:space="preserve"> dann (.) wieder muss aufgreifen und sagen kann 'Wissen Sie für ein nächstes Mal müssen Sie nichts anders machen'. Weil häufig entsteht daraus dann Blödsinn. Also Leute versuchen bewusst irgendwas zu vermeiden, was ihnen eigentlich gar nicht gut tut. Also zum </w:t>
      </w:r>
      <w:proofErr w:type="spellStart"/>
      <w:r w:rsidRPr="00146AE3">
        <w:rPr>
          <w:rFonts w:asciiTheme="minorHAnsi" w:hAnsiTheme="minorHAnsi" w:cstheme="minorHAnsi"/>
          <w:sz w:val="24"/>
          <w:szCs w:val="22"/>
          <w:highlight w:val="lightGray"/>
        </w:rPr>
        <w:t>Beipiel</w:t>
      </w:r>
      <w:proofErr w:type="spellEnd"/>
      <w:r w:rsidRPr="00146AE3">
        <w:rPr>
          <w:rFonts w:asciiTheme="minorHAnsi" w:hAnsiTheme="minorHAnsi" w:cstheme="minorHAnsi"/>
          <w:sz w:val="24"/>
          <w:szCs w:val="22"/>
          <w:highlight w:val="lightGray"/>
        </w:rPr>
        <w:t xml:space="preserve"> machen</w:t>
      </w:r>
      <w:r w:rsidR="005A16E7" w:rsidRPr="00146AE3">
        <w:rPr>
          <w:rFonts w:asciiTheme="minorHAnsi" w:hAnsiTheme="minorHAnsi" w:cstheme="minorHAnsi"/>
          <w:sz w:val="24"/>
          <w:szCs w:val="22"/>
          <w:highlight w:val="lightGray"/>
        </w:rPr>
        <w:t xml:space="preserve"> sie</w:t>
      </w:r>
      <w:r w:rsidRPr="00146AE3">
        <w:rPr>
          <w:rFonts w:asciiTheme="minorHAnsi" w:hAnsiTheme="minorHAnsi" w:cstheme="minorHAnsi"/>
          <w:sz w:val="24"/>
          <w:szCs w:val="22"/>
          <w:highlight w:val="lightGray"/>
        </w:rPr>
        <w:t xml:space="preserve"> keinen Sport mehr. Und das hat dann andere negative Folgen (.) äh also das ist eine ganz </w:t>
      </w:r>
      <w:proofErr w:type="spellStart"/>
      <w:r w:rsidRPr="00146AE3">
        <w:rPr>
          <w:rFonts w:asciiTheme="minorHAnsi" w:hAnsiTheme="minorHAnsi" w:cstheme="minorHAnsi"/>
          <w:sz w:val="24"/>
          <w:szCs w:val="22"/>
          <w:highlight w:val="lightGray"/>
        </w:rPr>
        <w:t>grosse</w:t>
      </w:r>
      <w:proofErr w:type="spellEnd"/>
      <w:r w:rsidRPr="00146AE3">
        <w:rPr>
          <w:rFonts w:asciiTheme="minorHAnsi" w:hAnsiTheme="minorHAnsi" w:cstheme="minorHAnsi"/>
          <w:sz w:val="24"/>
          <w:szCs w:val="22"/>
          <w:highlight w:val="lightGray"/>
        </w:rPr>
        <w:t xml:space="preserve"> Schwierigkeit, die ich sehe</w:t>
      </w:r>
      <w:r w:rsidRPr="00146AE3">
        <w:rPr>
          <w:rFonts w:asciiTheme="minorHAnsi" w:hAnsiTheme="minorHAnsi" w:cstheme="minorHAnsi"/>
          <w:sz w:val="24"/>
          <w:szCs w:val="22"/>
          <w:highlight w:val="yellow"/>
        </w:rPr>
        <w:t>.</w:t>
      </w:r>
      <w:r w:rsidRPr="00146AE3">
        <w:rPr>
          <w:rFonts w:asciiTheme="minorHAnsi" w:hAnsiTheme="minorHAnsi" w:cstheme="minorHAnsi"/>
          <w:sz w:val="24"/>
          <w:szCs w:val="22"/>
        </w:rPr>
        <w:t xml:space="preserve"> #00:09:52-9#</w:t>
      </w:r>
    </w:p>
    <w:p w14:paraId="3A8AF73E"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#00:09:52-9# Was raten Sie denn Frauen? Also solche, die frisch schwanger sind und dann ähm fragen, ob sie auf etwas achten müssen oder so? Was raten Sie ihnen? #00:10:04-1#</w:t>
      </w:r>
    </w:p>
    <w:p w14:paraId="003BD0D5"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#00:10:04-1# Also für das erste Trimenon soll man nicht rauchen und keinen Alkohol trinken</w:t>
      </w:r>
      <w:r w:rsidR="005A16E7" w:rsidRPr="00146AE3">
        <w:rPr>
          <w:rFonts w:asciiTheme="minorHAnsi" w:hAnsiTheme="minorHAnsi" w:cstheme="minorHAnsi"/>
          <w:sz w:val="24"/>
          <w:szCs w:val="22"/>
        </w:rPr>
        <w:t>.</w:t>
      </w:r>
      <w:r w:rsidRPr="00146AE3">
        <w:rPr>
          <w:rFonts w:asciiTheme="minorHAnsi" w:hAnsiTheme="minorHAnsi" w:cstheme="minorHAnsi"/>
          <w:sz w:val="24"/>
          <w:szCs w:val="22"/>
        </w:rPr>
        <w:t xml:space="preserve"> (.) </w:t>
      </w:r>
      <w:r w:rsidR="005A16E7" w:rsidRPr="00146AE3">
        <w:rPr>
          <w:rFonts w:asciiTheme="minorHAnsi" w:hAnsiTheme="minorHAnsi" w:cstheme="minorHAnsi"/>
          <w:sz w:val="24"/>
          <w:szCs w:val="22"/>
        </w:rPr>
        <w:t>W</w:t>
      </w:r>
      <w:r w:rsidRPr="00146AE3">
        <w:rPr>
          <w:rFonts w:asciiTheme="minorHAnsi" w:hAnsiTheme="minorHAnsi" w:cstheme="minorHAnsi"/>
          <w:sz w:val="24"/>
          <w:szCs w:val="22"/>
        </w:rPr>
        <w:t xml:space="preserve">ir prüfen Medikamente, da gibt es ein paar Einschränkungen, aber ansonsten soll man </w:t>
      </w:r>
      <w:proofErr w:type="spellStart"/>
      <w:r w:rsidRPr="00146AE3">
        <w:rPr>
          <w:rFonts w:asciiTheme="minorHAnsi" w:hAnsiTheme="minorHAnsi" w:cstheme="minorHAnsi"/>
          <w:sz w:val="24"/>
          <w:szCs w:val="22"/>
        </w:rPr>
        <w:t>genau so</w:t>
      </w:r>
      <w:proofErr w:type="spellEnd"/>
      <w:r w:rsidRPr="00146AE3">
        <w:rPr>
          <w:rFonts w:asciiTheme="minorHAnsi" w:hAnsiTheme="minorHAnsi" w:cstheme="minorHAnsi"/>
          <w:sz w:val="24"/>
          <w:szCs w:val="22"/>
        </w:rPr>
        <w:t xml:space="preserve"> weiterleben wie vorher. Sport machen, ganz normal sich ernähren, ähm auch sich durchaus körperlich betätigen. Es gibt keinen Grund sich (.) ins Bett zu legen, weil man schwanger ist (lachend). </w:t>
      </w:r>
      <w:r w:rsidRPr="00146AE3">
        <w:rPr>
          <w:rFonts w:asciiTheme="minorHAnsi" w:hAnsiTheme="minorHAnsi" w:cstheme="minorHAnsi"/>
          <w:sz w:val="24"/>
          <w:szCs w:val="22"/>
          <w:highlight w:val="lightGray"/>
        </w:rPr>
        <w:t>Ganz normal weiterleben</w:t>
      </w:r>
      <w:r w:rsidRPr="00146AE3">
        <w:rPr>
          <w:rFonts w:asciiTheme="minorHAnsi" w:hAnsiTheme="minorHAnsi" w:cstheme="minorHAnsi"/>
          <w:sz w:val="24"/>
          <w:szCs w:val="22"/>
        </w:rPr>
        <w:t>.  #00:10:31-1#</w:t>
      </w:r>
    </w:p>
    <w:p w14:paraId="11C71D8D"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#00:10:31-1# Also Sushi- Also man hört ja immer, dass man kein Sushi, kein</w:t>
      </w:r>
      <w:r w:rsidR="00883841" w:rsidRPr="00146AE3">
        <w:rPr>
          <w:rFonts w:asciiTheme="minorHAnsi" w:hAnsiTheme="minorHAnsi" w:cstheme="minorHAnsi"/>
          <w:sz w:val="24"/>
          <w:szCs w:val="22"/>
        </w:rPr>
        <w:t>en</w:t>
      </w:r>
      <w:r w:rsidRPr="00146AE3">
        <w:rPr>
          <w:rFonts w:asciiTheme="minorHAnsi" w:hAnsiTheme="minorHAnsi" w:cstheme="minorHAnsi"/>
          <w:sz w:val="24"/>
          <w:szCs w:val="22"/>
        </w:rPr>
        <w:t xml:space="preserve"> rohen Fisch oder keine rohen Eier oder so- #00:10:40-2#</w:t>
      </w:r>
    </w:p>
    <w:p w14:paraId="1EC5571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#00:10:40-2# Bin eigentlich sehr </w:t>
      </w:r>
      <w:proofErr w:type="spellStart"/>
      <w:r w:rsidRPr="00146AE3">
        <w:rPr>
          <w:rFonts w:asciiTheme="minorHAnsi" w:hAnsiTheme="minorHAnsi" w:cstheme="minorHAnsi"/>
          <w:sz w:val="24"/>
          <w:szCs w:val="22"/>
        </w:rPr>
        <w:t>sehr</w:t>
      </w:r>
      <w:proofErr w:type="spellEnd"/>
      <w:r w:rsidRPr="00146AE3">
        <w:rPr>
          <w:rFonts w:asciiTheme="minorHAnsi" w:hAnsiTheme="minorHAnsi" w:cstheme="minorHAnsi"/>
          <w:sz w:val="24"/>
          <w:szCs w:val="22"/>
        </w:rPr>
        <w:t xml:space="preserve"> zurückgerudert, weil es so gute Untersuchungen mittlerweile gibt. Also das wirklich Gefährliche ist der Alkohol (.) der ist schon in kleinen Dosen früh schon gefährlich, weil er einfach eins zu eins zum Kind geht. Und wenn sie nur wenig Alkohol zu sich nehmen, dann ist das für das kleine Kind schon relativ viel. Beim rohen Fleisch ist es ja so, dass man Angst hat vor der Infektion mit Toxoplasmen, Toxoplasm</w:t>
      </w:r>
      <w:r w:rsidR="005A16E7" w:rsidRPr="00146AE3">
        <w:rPr>
          <w:rFonts w:asciiTheme="minorHAnsi" w:hAnsiTheme="minorHAnsi" w:cstheme="minorHAnsi"/>
          <w:sz w:val="24"/>
          <w:szCs w:val="22"/>
        </w:rPr>
        <w:t xml:space="preserve">a </w:t>
      </w:r>
      <w:proofErr w:type="spellStart"/>
      <w:r w:rsidR="005A16E7" w:rsidRPr="00146AE3">
        <w:rPr>
          <w:rFonts w:asciiTheme="minorHAnsi" w:hAnsiTheme="minorHAnsi" w:cstheme="minorHAnsi"/>
          <w:sz w:val="24"/>
          <w:szCs w:val="22"/>
        </w:rPr>
        <w:t>gondii</w:t>
      </w:r>
      <w:proofErr w:type="spellEnd"/>
      <w:r w:rsidRPr="00146AE3">
        <w:rPr>
          <w:rFonts w:asciiTheme="minorHAnsi" w:hAnsiTheme="minorHAnsi" w:cstheme="minorHAnsi"/>
          <w:sz w:val="24"/>
          <w:szCs w:val="22"/>
        </w:rPr>
        <w:t xml:space="preserve">. Das ist ja eigentlich ein Bakterium, das kann man auch behandeln. (.) Wir sagen </w:t>
      </w:r>
      <w:r w:rsidRPr="00146AE3">
        <w:rPr>
          <w:rFonts w:asciiTheme="minorHAnsi" w:hAnsiTheme="minorHAnsi" w:cstheme="minorHAnsi"/>
          <w:sz w:val="24"/>
          <w:szCs w:val="22"/>
        </w:rPr>
        <w:lastRenderedPageBreak/>
        <w:t xml:space="preserve">schon, meiden Sie rohes Fleisch, aber dazu muss man auch sagen, wir haben früher jede Schwangere auf </w:t>
      </w:r>
      <w:proofErr w:type="spellStart"/>
      <w:r w:rsidRPr="00146AE3">
        <w:rPr>
          <w:rFonts w:asciiTheme="minorHAnsi" w:hAnsiTheme="minorHAnsi" w:cstheme="minorHAnsi"/>
          <w:sz w:val="24"/>
          <w:szCs w:val="22"/>
        </w:rPr>
        <w:t>Toxoplasmodien</w:t>
      </w:r>
      <w:proofErr w:type="spellEnd"/>
      <w:r w:rsidRPr="00146AE3">
        <w:rPr>
          <w:rFonts w:asciiTheme="minorHAnsi" w:hAnsiTheme="minorHAnsi" w:cstheme="minorHAnsi"/>
          <w:sz w:val="24"/>
          <w:szCs w:val="22"/>
        </w:rPr>
        <w:t xml:space="preserve"> untersucht mittels Blutentnahme. Das haben wir vor gut 5 Jahren aufgehört, weil das ist </w:t>
      </w:r>
      <w:proofErr w:type="spellStart"/>
      <w:r w:rsidRPr="00146AE3">
        <w:rPr>
          <w:rFonts w:asciiTheme="minorHAnsi" w:hAnsiTheme="minorHAnsi" w:cstheme="minorHAnsi"/>
          <w:sz w:val="24"/>
          <w:szCs w:val="22"/>
        </w:rPr>
        <w:t>sososo</w:t>
      </w:r>
      <w:proofErr w:type="spellEnd"/>
      <w:r w:rsidRPr="00146AE3">
        <w:rPr>
          <w:rFonts w:asciiTheme="minorHAnsi" w:hAnsiTheme="minorHAnsi" w:cstheme="minorHAnsi"/>
          <w:sz w:val="24"/>
          <w:szCs w:val="22"/>
        </w:rPr>
        <w:t xml:space="preserve"> selten. Wir haben in der Schweiz so gut deklarierte Kühlketten, so gut deklarierte Nahrungsmittel. Das ist schon eine Rarität. </w:t>
      </w:r>
      <w:r w:rsidRPr="00146AE3">
        <w:rPr>
          <w:rFonts w:asciiTheme="minorHAnsi" w:hAnsiTheme="minorHAnsi" w:cstheme="minorHAnsi"/>
          <w:sz w:val="24"/>
          <w:szCs w:val="22"/>
          <w:highlight w:val="lightGray"/>
        </w:rPr>
        <w:t>Und ich denke ich mache manchen mehr Angst durch Verbote (.) ähm als wenn man sagt 'Ernähren Sie sich wie gewohnt, wie immer</w:t>
      </w:r>
      <w:proofErr w:type="gramStart"/>
      <w:r w:rsidRPr="00146AE3">
        <w:rPr>
          <w:rFonts w:asciiTheme="minorHAnsi" w:hAnsiTheme="minorHAnsi" w:cstheme="minorHAnsi"/>
          <w:sz w:val="24"/>
          <w:szCs w:val="22"/>
          <w:highlight w:val="lightGray"/>
        </w:rPr>
        <w:t>'</w:t>
      </w:r>
      <w:proofErr w:type="gramEnd"/>
      <w:r w:rsidRPr="00146AE3">
        <w:rPr>
          <w:rFonts w:asciiTheme="minorHAnsi" w:hAnsiTheme="minorHAnsi" w:cstheme="minorHAnsi"/>
          <w:sz w:val="24"/>
          <w:szCs w:val="22"/>
          <w:highlight w:val="lightGray"/>
        </w:rPr>
        <w:t xml:space="preserve"> weil sie hatte ja vorher auch keine </w:t>
      </w:r>
      <w:proofErr w:type="spellStart"/>
      <w:r w:rsidRPr="00146AE3">
        <w:rPr>
          <w:rFonts w:asciiTheme="minorHAnsi" w:hAnsiTheme="minorHAnsi" w:cstheme="minorHAnsi"/>
          <w:sz w:val="24"/>
          <w:szCs w:val="22"/>
          <w:highlight w:val="lightGray"/>
        </w:rPr>
        <w:t>Taxoplasmodien</w:t>
      </w:r>
      <w:proofErr w:type="spellEnd"/>
      <w:r w:rsidRPr="00146AE3">
        <w:rPr>
          <w:rFonts w:asciiTheme="minorHAnsi" w:hAnsiTheme="minorHAnsi" w:cstheme="minorHAnsi"/>
          <w:sz w:val="24"/>
          <w:szCs w:val="22"/>
          <w:highlight w:val="lightGray"/>
        </w:rPr>
        <w:t xml:space="preserve"> gehabt.</w:t>
      </w:r>
      <w:r w:rsidRPr="00146AE3">
        <w:rPr>
          <w:rFonts w:asciiTheme="minorHAnsi" w:hAnsiTheme="minorHAnsi" w:cstheme="minorHAnsi"/>
          <w:sz w:val="24"/>
          <w:szCs w:val="22"/>
        </w:rPr>
        <w:t xml:space="preserve"> Auch gleiches gilt für die rohe Milch. Also wenn man ehrlich ist, bei uns in der Schweiz konsumiert gar niemand Rohmilch. Unsere Milch ist generell pasteurisiert. Beim Käse haben wir Rohmilchprodukte, aber die sind ja schon vergoren und abgearbeitet. Man kann sie meiden und nicht extrem einnehmen, aber die Panik, die </w:t>
      </w:r>
      <w:r w:rsidR="00883841" w:rsidRPr="00146AE3">
        <w:rPr>
          <w:rFonts w:asciiTheme="minorHAnsi" w:hAnsiTheme="minorHAnsi" w:cstheme="minorHAnsi"/>
          <w:sz w:val="24"/>
          <w:szCs w:val="22"/>
        </w:rPr>
        <w:t>dahintersteckt</w:t>
      </w:r>
      <w:r w:rsidRPr="00146AE3">
        <w:rPr>
          <w:rFonts w:asciiTheme="minorHAnsi" w:hAnsiTheme="minorHAnsi" w:cstheme="minorHAnsi"/>
          <w:sz w:val="24"/>
          <w:szCs w:val="22"/>
        </w:rPr>
        <w:t xml:space="preserve">, halt ich für eher (.) negativ und kontraproduktiv. Die Frauen vorher haben vorher keine Probleme gehabt und wenn die einen normalen und gesunden Ernährungszustand sind, und viele von meinen Patientinnen kenne ich ja auch, die auch normale Lebensmittel einkaufen und sich ausgewogen ernähren, wo es manchmal schwieriger wird- Wir haben hier ein Asylantenheim in Frauenfeld, das wir betreuen, wo ich manchmal wirklich nicht genau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was da der Ernährungszustand ist und was die da essen, dann geben wir manchmal noch ein bisschen bessere Hinweise jetzt zum Beispiel kein rohes Fleisch, kein Tartar und so Sachen, aber (.) sonst glaube ich ist es in der Schweiz kein nennenswertes Problem. Ich habe in 17 Jahren eine einzige </w:t>
      </w:r>
      <w:proofErr w:type="spellStart"/>
      <w:r w:rsidR="005A16E7" w:rsidRPr="00146AE3">
        <w:rPr>
          <w:rFonts w:asciiTheme="minorHAnsi" w:hAnsiTheme="minorHAnsi" w:cstheme="minorHAnsi"/>
          <w:sz w:val="24"/>
          <w:szCs w:val="22"/>
        </w:rPr>
        <w:t>L</w:t>
      </w:r>
      <w:r w:rsidRPr="00146AE3">
        <w:rPr>
          <w:rFonts w:asciiTheme="minorHAnsi" w:hAnsiTheme="minorHAnsi" w:cstheme="minorHAnsi"/>
          <w:sz w:val="24"/>
          <w:szCs w:val="22"/>
        </w:rPr>
        <w:t>isterieninfektion</w:t>
      </w:r>
      <w:proofErr w:type="spellEnd"/>
      <w:r w:rsidRPr="00146AE3">
        <w:rPr>
          <w:rFonts w:asciiTheme="minorHAnsi" w:hAnsiTheme="minorHAnsi" w:cstheme="minorHAnsi"/>
          <w:sz w:val="24"/>
          <w:szCs w:val="22"/>
        </w:rPr>
        <w:t xml:space="preserve"> gesehen, eine einzige (.) Generell auch, auch in der Zeit als ich noch im Spital tätig war und viele Schwangere auch selber betreut habe, aber auch Fälle, die ich mitbekommen hätte und eine einzige </w:t>
      </w:r>
      <w:proofErr w:type="spellStart"/>
      <w:r w:rsidRPr="00146AE3">
        <w:rPr>
          <w:rFonts w:asciiTheme="minorHAnsi" w:hAnsiTheme="minorHAnsi" w:cstheme="minorHAnsi"/>
          <w:sz w:val="24"/>
          <w:szCs w:val="22"/>
        </w:rPr>
        <w:t>Toxoplasmodieninfektion</w:t>
      </w:r>
      <w:proofErr w:type="spellEnd"/>
      <w:r w:rsidRPr="00146AE3">
        <w:rPr>
          <w:rFonts w:asciiTheme="minorHAnsi" w:hAnsiTheme="minorHAnsi" w:cstheme="minorHAnsi"/>
          <w:sz w:val="24"/>
          <w:szCs w:val="22"/>
        </w:rPr>
        <w:t>. Das ist wirklich selten. #00:13:01-1#</w:t>
      </w:r>
    </w:p>
    <w:p w14:paraId="13AB8773"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#00:13:01-1# Wo wird denn die Angst geschaffen? Also so- #00:13:04-4#</w:t>
      </w:r>
    </w:p>
    <w:p w14:paraId="36780E43" w14:textId="77777777" w:rsidR="009167DA" w:rsidRPr="00146AE3" w:rsidRDefault="005A16E7"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92032" behindDoc="0" locked="0" layoutInCell="1" allowOverlap="1" wp14:anchorId="162CA9CF" wp14:editId="4FD38B17">
                <wp:simplePos x="0" y="0"/>
                <wp:positionH relativeFrom="column">
                  <wp:posOffset>5600700</wp:posOffset>
                </wp:positionH>
                <wp:positionV relativeFrom="paragraph">
                  <wp:posOffset>959485</wp:posOffset>
                </wp:positionV>
                <wp:extent cx="662940" cy="251460"/>
                <wp:effectExtent l="0" t="0" r="22860" b="1524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51460"/>
                        </a:xfrm>
                        <a:prstGeom prst="rect">
                          <a:avLst/>
                        </a:prstGeom>
                        <a:solidFill>
                          <a:srgbClr val="FFFFFF"/>
                        </a:solidFill>
                        <a:ln w="9525">
                          <a:solidFill>
                            <a:srgbClr val="000000"/>
                          </a:solidFill>
                          <a:miter lim="800000"/>
                          <a:headEnd/>
                          <a:tailEnd/>
                        </a:ln>
                      </wps:spPr>
                      <wps:txbx>
                        <w:txbxContent>
                          <w:p w14:paraId="69E41FB5" w14:textId="77777777" w:rsidR="00AE008C" w:rsidRDefault="00AE008C">
                            <w: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A9CF" id="_x0000_s1060" type="#_x0000_t202" style="position:absolute;margin-left:441pt;margin-top:75.55pt;width:52.2pt;height:19.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">
                <v:textbox>
                  <w:txbxContent>
                    <w:p w14:paraId="69E41FB5" w14:textId="77777777" w:rsidR="00AE008C" w:rsidRDefault="00AE008C">
                      <w:r>
                        <w:t>Internet</w:t>
                      </w:r>
                    </w:p>
                  </w:txbxContent>
                </v:textbox>
                <w10:wrap type="square"/>
              </v:shape>
            </w:pict>
          </mc:Fallback>
        </mc:AlternateContent>
      </w:r>
      <w:r w:rsidR="009167DA" w:rsidRPr="00146AE3">
        <w:rPr>
          <w:rFonts w:asciiTheme="minorHAnsi" w:hAnsiTheme="minorHAnsi" w:cstheme="minorHAnsi"/>
          <w:sz w:val="24"/>
          <w:szCs w:val="22"/>
        </w:rPr>
        <w:t xml:space="preserve">B: #00:13:04-4# Ja die Frage ist einfach beantwortet. Das ist das Internet. Die Frage was man essen darf oder nicht, die hatten wir- Ich würde sagen das ist etwa vor sieben Jahren gekippt. Ähm kurz bevor ich in die Praxis gekommen bin, deshalb kann ich das jetzt so genau beziffern. Jetzt bin ich sechs Jahre in der Praxis. Im Spital, in meiner Tätigkeit dort, hat es praktisch nie eine Rolle gespielt. Die Frage kam nicht. </w:t>
      </w:r>
      <w:r w:rsidR="009167DA" w:rsidRPr="00146AE3">
        <w:rPr>
          <w:rFonts w:asciiTheme="minorHAnsi" w:hAnsiTheme="minorHAnsi" w:cstheme="minorHAnsi"/>
          <w:sz w:val="24"/>
          <w:szCs w:val="22"/>
          <w:highlight w:val="lightGray"/>
        </w:rPr>
        <w:t xml:space="preserve">(.) Man hat das gesagt mit dem Alkohol und mit dem Rauchen, aber dass man dann (.) weitere, was da alles für Kuriositäten gibt, was man nicht dürfte. Das war kein Thema. Und die Leute, die gehen halt auf Internetseiten. Es kann ja jeder alles ins Internet schreiben. Das ist ja nicht geprüft, nicht </w:t>
      </w:r>
      <w:proofErr w:type="spellStart"/>
      <w:r w:rsidR="009167DA" w:rsidRPr="00146AE3">
        <w:rPr>
          <w:rFonts w:asciiTheme="minorHAnsi" w:hAnsiTheme="minorHAnsi" w:cstheme="minorHAnsi"/>
          <w:sz w:val="24"/>
          <w:szCs w:val="22"/>
          <w:highlight w:val="lightGray"/>
        </w:rPr>
        <w:t>korri</w:t>
      </w:r>
      <w:proofErr w:type="spellEnd"/>
      <w:r w:rsidR="009167DA" w:rsidRPr="00146AE3">
        <w:rPr>
          <w:rFonts w:asciiTheme="minorHAnsi" w:hAnsiTheme="minorHAnsi" w:cstheme="minorHAnsi"/>
          <w:sz w:val="24"/>
          <w:szCs w:val="22"/>
          <w:highlight w:val="lightGray"/>
        </w:rPr>
        <w:t xml:space="preserve">- Und die Leute glauben ja alles. Was im Internet steht stimmt, 'Ich habe im Internet gelesen, </w:t>
      </w:r>
      <w:proofErr w:type="spellStart"/>
      <w:r w:rsidR="009167DA" w:rsidRPr="00146AE3">
        <w:rPr>
          <w:rFonts w:asciiTheme="minorHAnsi" w:hAnsiTheme="minorHAnsi" w:cstheme="minorHAnsi"/>
          <w:sz w:val="24"/>
          <w:szCs w:val="22"/>
          <w:highlight w:val="lightGray"/>
        </w:rPr>
        <w:t>dass.</w:t>
      </w:r>
      <w:proofErr w:type="spellEnd"/>
      <w:r w:rsidR="009167DA" w:rsidRPr="00146AE3">
        <w:rPr>
          <w:rFonts w:asciiTheme="minorHAnsi" w:hAnsiTheme="minorHAnsi" w:cstheme="minorHAnsi"/>
          <w:sz w:val="24"/>
          <w:szCs w:val="22"/>
          <w:highlight w:val="lightGray"/>
        </w:rPr>
        <w:t xml:space="preserve">..' Ab und zu </w:t>
      </w:r>
      <w:proofErr w:type="spellStart"/>
      <w:r w:rsidR="009167DA" w:rsidRPr="00146AE3">
        <w:rPr>
          <w:rFonts w:asciiTheme="minorHAnsi" w:hAnsiTheme="minorHAnsi" w:cstheme="minorHAnsi"/>
          <w:sz w:val="24"/>
          <w:szCs w:val="22"/>
          <w:highlight w:val="lightGray"/>
        </w:rPr>
        <w:t>google</w:t>
      </w:r>
      <w:proofErr w:type="spellEnd"/>
      <w:r w:rsidR="009167DA" w:rsidRPr="00146AE3">
        <w:rPr>
          <w:rFonts w:asciiTheme="minorHAnsi" w:hAnsiTheme="minorHAnsi" w:cstheme="minorHAnsi"/>
          <w:sz w:val="24"/>
          <w:szCs w:val="22"/>
          <w:highlight w:val="lightGray"/>
        </w:rPr>
        <w:t xml:space="preserve"> ich das auch mit den Leuten, 'Wo haben Sie das denn gelesen?' In irgendeinem Blog. Da hat irgendjemand was reingeschrieben! Wissen Sie, ob der sich ein Scherz macht auf Ihre Kosten? Das wird gar nicht mehr hinterfragt.</w:t>
      </w:r>
      <w:r w:rsidR="009167DA" w:rsidRPr="00146AE3">
        <w:rPr>
          <w:rFonts w:asciiTheme="minorHAnsi" w:hAnsiTheme="minorHAnsi" w:cstheme="minorHAnsi"/>
          <w:sz w:val="24"/>
          <w:szCs w:val="22"/>
        </w:rPr>
        <w:t xml:space="preserve"> #00:14:04-2#</w:t>
      </w:r>
    </w:p>
    <w:p w14:paraId="36C7DEC2"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#00:14:04-2# Habe ich auch schon oft die Erfahrung gemacht (lacht). #00:14:05-7#</w:t>
      </w:r>
    </w:p>
    <w:p w14:paraId="2CB977B8"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#00:14:05-7# (</w:t>
      </w:r>
      <w:proofErr w:type="gramStart"/>
      <w:r w:rsidRPr="00146AE3">
        <w:rPr>
          <w:rFonts w:asciiTheme="minorHAnsi" w:hAnsiTheme="minorHAnsi" w:cstheme="minorHAnsi"/>
          <w:sz w:val="24"/>
          <w:szCs w:val="22"/>
        </w:rPr>
        <w:t>lacht)  #</w:t>
      </w:r>
      <w:proofErr w:type="gramEnd"/>
      <w:r w:rsidRPr="00146AE3">
        <w:rPr>
          <w:rFonts w:asciiTheme="minorHAnsi" w:hAnsiTheme="minorHAnsi" w:cstheme="minorHAnsi"/>
          <w:sz w:val="24"/>
          <w:szCs w:val="22"/>
        </w:rPr>
        <w:t>00:14:08-1#</w:t>
      </w:r>
    </w:p>
    <w:p w14:paraId="62328D02"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#00:14:08-1# Aber es ist auch so schnell gemacht also man- Dann hat man eine Pille vergessen und dann nachher geht man es gleich </w:t>
      </w:r>
      <w:proofErr w:type="spellStart"/>
      <w:r w:rsidRPr="00146AE3">
        <w:rPr>
          <w:rFonts w:asciiTheme="minorHAnsi" w:hAnsiTheme="minorHAnsi" w:cstheme="minorHAnsi"/>
          <w:sz w:val="24"/>
          <w:szCs w:val="22"/>
        </w:rPr>
        <w:t>googeln</w:t>
      </w:r>
      <w:proofErr w:type="spellEnd"/>
      <w:r w:rsidRPr="00146AE3">
        <w:rPr>
          <w:rFonts w:asciiTheme="minorHAnsi" w:hAnsiTheme="minorHAnsi" w:cstheme="minorHAnsi"/>
          <w:sz w:val="24"/>
          <w:szCs w:val="22"/>
        </w:rPr>
        <w:t xml:space="preserve"> und dann hat man das Gefühl 'Okay jetzt muss ich ja fast schwanger sein, </w:t>
      </w:r>
      <w:proofErr w:type="gramStart"/>
      <w:r w:rsidRPr="00146AE3">
        <w:rPr>
          <w:rFonts w:asciiTheme="minorHAnsi" w:hAnsiTheme="minorHAnsi" w:cstheme="minorHAnsi"/>
          <w:sz w:val="24"/>
          <w:szCs w:val="22"/>
        </w:rPr>
        <w:t>weil</w:t>
      </w:r>
      <w:proofErr w:type="gramEnd"/>
      <w:r w:rsidRPr="00146AE3">
        <w:rPr>
          <w:rFonts w:asciiTheme="minorHAnsi" w:hAnsiTheme="minorHAnsi" w:cstheme="minorHAnsi"/>
          <w:sz w:val="24"/>
          <w:szCs w:val="22"/>
        </w:rPr>
        <w:t xml:space="preserve"> die Person </w:t>
      </w:r>
      <w:proofErr w:type="spellStart"/>
      <w:r w:rsidRPr="00146AE3">
        <w:rPr>
          <w:rFonts w:asciiTheme="minorHAnsi" w:hAnsiTheme="minorHAnsi" w:cstheme="minorHAnsi"/>
          <w:sz w:val="24"/>
          <w:szCs w:val="22"/>
        </w:rPr>
        <w:t>xy</w:t>
      </w:r>
      <w:proofErr w:type="spellEnd"/>
      <w:r w:rsidRPr="00146AE3">
        <w:rPr>
          <w:rFonts w:asciiTheme="minorHAnsi" w:hAnsiTheme="minorHAnsi" w:cstheme="minorHAnsi"/>
          <w:sz w:val="24"/>
          <w:szCs w:val="22"/>
        </w:rPr>
        <w:t xml:space="preserve"> hat gesagt, wenn du eine Pille vergisst, dann musst du fast schwanger sein' also es passiert wirklich oft #00:14:26-6#</w:t>
      </w:r>
    </w:p>
    <w:p w14:paraId="48586449"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#00:14:26-6# Es gibt so den Mama</w:t>
      </w:r>
      <w:r w:rsidR="00F94B0F" w:rsidRPr="00146AE3">
        <w:rPr>
          <w:rFonts w:asciiTheme="minorHAnsi" w:hAnsiTheme="minorHAnsi" w:cstheme="minorHAnsi"/>
          <w:sz w:val="24"/>
          <w:szCs w:val="22"/>
        </w:rPr>
        <w:t>-R</w:t>
      </w:r>
      <w:r w:rsidRPr="00146AE3">
        <w:rPr>
          <w:rFonts w:asciiTheme="minorHAnsi" w:hAnsiTheme="minorHAnsi" w:cstheme="minorHAnsi"/>
          <w:sz w:val="24"/>
          <w:szCs w:val="22"/>
        </w:rPr>
        <w:t xml:space="preserve">atgeber Begleitung von werdenden Eltern bei Schwangerschaft und Geburt. Der ist von Hebammen und Ärzten gegengelesen. Ich </w:t>
      </w:r>
      <w:proofErr w:type="spellStart"/>
      <w:r w:rsidRPr="00146AE3">
        <w:rPr>
          <w:rFonts w:asciiTheme="minorHAnsi" w:hAnsiTheme="minorHAnsi" w:cstheme="minorHAnsi"/>
          <w:sz w:val="24"/>
          <w:szCs w:val="22"/>
        </w:rPr>
        <w:t>geb</w:t>
      </w:r>
      <w:proofErr w:type="spellEnd"/>
      <w:r w:rsidRPr="00146AE3">
        <w:rPr>
          <w:rFonts w:asciiTheme="minorHAnsi" w:hAnsiTheme="minorHAnsi" w:cstheme="minorHAnsi"/>
          <w:sz w:val="24"/>
          <w:szCs w:val="22"/>
        </w:rPr>
        <w:t xml:space="preserve"> zu</w:t>
      </w:r>
      <w:r w:rsidR="00F94B0F" w:rsidRPr="00146AE3">
        <w:rPr>
          <w:rFonts w:asciiTheme="minorHAnsi" w:hAnsiTheme="minorHAnsi" w:cstheme="minorHAnsi"/>
          <w:sz w:val="24"/>
          <w:szCs w:val="22"/>
        </w:rPr>
        <w:t>,</w:t>
      </w:r>
      <w:r w:rsidRPr="00146AE3">
        <w:rPr>
          <w:rFonts w:asciiTheme="minorHAnsi" w:hAnsiTheme="minorHAnsi" w:cstheme="minorHAnsi"/>
          <w:sz w:val="24"/>
          <w:szCs w:val="22"/>
        </w:rPr>
        <w:t xml:space="preserve"> er ist mir immer noch etwas zu streng. Ich glaube man könnte ihn immer noch ein bisschen </w:t>
      </w:r>
      <w:proofErr w:type="spellStart"/>
      <w:r w:rsidRPr="00146AE3">
        <w:rPr>
          <w:rFonts w:asciiTheme="minorHAnsi" w:hAnsiTheme="minorHAnsi" w:cstheme="minorHAnsi"/>
          <w:sz w:val="24"/>
          <w:szCs w:val="22"/>
        </w:rPr>
        <w:lastRenderedPageBreak/>
        <w:t>legèrer</w:t>
      </w:r>
      <w:proofErr w:type="spellEnd"/>
      <w:r w:rsidRPr="00146AE3">
        <w:rPr>
          <w:rFonts w:asciiTheme="minorHAnsi" w:hAnsiTheme="minorHAnsi" w:cstheme="minorHAnsi"/>
          <w:sz w:val="24"/>
          <w:szCs w:val="22"/>
        </w:rPr>
        <w:t xml:space="preserve"> formulieren, aber ich bemüh mich immer allen meinen Schwangeren, die zum ersten Mal schwanger sind, das abzugeben, dann haben sie wenigstens etwas, wo sie reinschauen können und sag, wenn sie es da nicht finden, dann sollen sie anrufen. Und hab schon auch </w:t>
      </w:r>
      <w:proofErr w:type="spellStart"/>
      <w:r w:rsidRPr="00146AE3">
        <w:rPr>
          <w:rFonts w:asciiTheme="minorHAnsi" w:hAnsiTheme="minorHAnsi" w:cstheme="minorHAnsi"/>
          <w:sz w:val="24"/>
          <w:szCs w:val="22"/>
        </w:rPr>
        <w:t>Patientiennen</w:t>
      </w:r>
      <w:proofErr w:type="spellEnd"/>
      <w:r w:rsidRPr="00146AE3">
        <w:rPr>
          <w:rFonts w:asciiTheme="minorHAnsi" w:hAnsiTheme="minorHAnsi" w:cstheme="minorHAnsi"/>
          <w:sz w:val="24"/>
          <w:szCs w:val="22"/>
        </w:rPr>
        <w:t xml:space="preserve">, die sagen 'Ich nicht mehr ins Internet, ich </w:t>
      </w:r>
      <w:proofErr w:type="gramStart"/>
      <w:r w:rsidRPr="00146AE3">
        <w:rPr>
          <w:rFonts w:asciiTheme="minorHAnsi" w:hAnsiTheme="minorHAnsi" w:cstheme="minorHAnsi"/>
          <w:sz w:val="24"/>
          <w:szCs w:val="22"/>
        </w:rPr>
        <w:t>hab</w:t>
      </w:r>
      <w:proofErr w:type="gramEnd"/>
      <w:r w:rsidRPr="00146AE3">
        <w:rPr>
          <w:rFonts w:asciiTheme="minorHAnsi" w:hAnsiTheme="minorHAnsi" w:cstheme="minorHAnsi"/>
          <w:sz w:val="24"/>
          <w:szCs w:val="22"/>
        </w:rPr>
        <w:t xml:space="preserve"> schlechte Erfahrungen gemacht'. #00:15:02-5#</w:t>
      </w:r>
    </w:p>
    <w:p w14:paraId="020C273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#00:15:02-5# Ja, ich auch (lacht). #00:15:03-5#</w:t>
      </w:r>
    </w:p>
    <w:p w14:paraId="2748B1D6"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#00:15:03-5# (lacht) #00:15:05-3#</w:t>
      </w:r>
    </w:p>
    <w:p w14:paraId="2ADB1E36" w14:textId="77777777" w:rsidR="009167DA" w:rsidRPr="00146AE3" w:rsidRDefault="00F94B0F"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94080" behindDoc="0" locked="0" layoutInCell="1" allowOverlap="1" wp14:anchorId="7219D167" wp14:editId="396B068F">
                <wp:simplePos x="0" y="0"/>
                <wp:positionH relativeFrom="column">
                  <wp:posOffset>4914900</wp:posOffset>
                </wp:positionH>
                <wp:positionV relativeFrom="paragraph">
                  <wp:posOffset>783590</wp:posOffset>
                </wp:positionV>
                <wp:extent cx="1173480" cy="617220"/>
                <wp:effectExtent l="0" t="0" r="26670" b="11430"/>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617220"/>
                        </a:xfrm>
                        <a:prstGeom prst="rect">
                          <a:avLst/>
                        </a:prstGeom>
                        <a:solidFill>
                          <a:srgbClr val="FFFFFF"/>
                        </a:solidFill>
                        <a:ln w="9525">
                          <a:solidFill>
                            <a:srgbClr val="000000"/>
                          </a:solidFill>
                          <a:miter lim="800000"/>
                          <a:headEnd/>
                          <a:tailEnd/>
                        </a:ln>
                      </wps:spPr>
                      <wps:txbx>
                        <w:txbxContent>
                          <w:p w14:paraId="1864BBF8" w14:textId="77777777" w:rsidR="00AE008C" w:rsidRDefault="00AE008C">
                            <w:r>
                              <w:t>Zwei Extreme des schwanger seins/Frauenbilder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9D167" id="_x0000_s1061" type="#_x0000_t202" style="position:absolute;margin-left:387pt;margin-top:61.7pt;width:92.4pt;height:48.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">
                <v:textbox>
                  <w:txbxContent>
                    <w:p w14:paraId="1864BBF8" w14:textId="77777777" w:rsidR="00AE008C" w:rsidRDefault="00AE008C">
                      <w:r>
                        <w:t>Zwei Extreme des schwanger seins/Frauenbilder</w:t>
                      </w:r>
                    </w:p>
                  </w:txbxContent>
                </v:textbox>
                <w10:wrap type="square"/>
              </v:shape>
            </w:pict>
          </mc:Fallback>
        </mc:AlternateContent>
      </w:r>
      <w:r w:rsidR="009167DA" w:rsidRPr="00146AE3">
        <w:rPr>
          <w:rFonts w:asciiTheme="minorHAnsi" w:hAnsiTheme="minorHAnsi" w:cstheme="minorHAnsi"/>
          <w:sz w:val="24"/>
          <w:szCs w:val="22"/>
        </w:rPr>
        <w:t xml:space="preserve">I: #00:15:05-3# Eigentlich sind wir schon fast wirklich im Ding drin (lachend). Vielleicht einfach nochmals </w:t>
      </w:r>
      <w:proofErr w:type="spellStart"/>
      <w:r w:rsidR="009167DA" w:rsidRPr="00146AE3">
        <w:rPr>
          <w:rFonts w:asciiTheme="minorHAnsi" w:hAnsiTheme="minorHAnsi" w:cstheme="minorHAnsi"/>
          <w:sz w:val="24"/>
          <w:szCs w:val="22"/>
        </w:rPr>
        <w:t>zum</w:t>
      </w:r>
      <w:proofErr w:type="spellEnd"/>
      <w:r w:rsidR="009167DA" w:rsidRPr="00146AE3">
        <w:rPr>
          <w:rFonts w:asciiTheme="minorHAnsi" w:hAnsiTheme="minorHAnsi" w:cstheme="minorHAnsi"/>
          <w:sz w:val="24"/>
          <w:szCs w:val="22"/>
        </w:rPr>
        <w:t xml:space="preserve"> ein bisschen konkretisieren: Was geistert denn so herum, was von einer Frau erwartet wird in der Schwangerschaft? Oder was sagen Frauen, was sie selber für Erwartungen haben, wo Sie sagen müssen: 'Ja irgendwie ist das viel zu strikt'. Was hören Sie da alles? #00:15:35-3#</w:t>
      </w:r>
    </w:p>
    <w:p w14:paraId="3322C25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#00:15:35-3</w:t>
      </w:r>
      <w:r w:rsidRPr="00146AE3">
        <w:rPr>
          <w:rFonts w:asciiTheme="minorHAnsi" w:hAnsiTheme="minorHAnsi" w:cstheme="minorHAnsi"/>
          <w:sz w:val="24"/>
          <w:szCs w:val="22"/>
          <w:highlight w:val="magenta"/>
        </w:rPr>
        <w:t xml:space="preserve"># Es gibt da zwei Extreme. Ich denke die einen haben da sehr stark die Anforderungen an sich, das sind die, die spät Mutter werden, ihr bisheriges Leben nebenbei auf die Reihe kriegen, berufstätig sind, genauso viel Fitnesscenterbesuche aufweisen und dieses ganze soziale Leben- und die Schwangerschaft soll einfach so nebenher laufen ohne </w:t>
      </w:r>
      <w:proofErr w:type="spellStart"/>
      <w:r w:rsidRPr="00146AE3">
        <w:rPr>
          <w:rFonts w:asciiTheme="minorHAnsi" w:hAnsiTheme="minorHAnsi" w:cstheme="minorHAnsi"/>
          <w:sz w:val="24"/>
          <w:szCs w:val="22"/>
          <w:highlight w:val="magenta"/>
        </w:rPr>
        <w:t>Kompl</w:t>
      </w:r>
      <w:proofErr w:type="spellEnd"/>
      <w:r w:rsidRPr="00146AE3">
        <w:rPr>
          <w:rFonts w:asciiTheme="minorHAnsi" w:hAnsiTheme="minorHAnsi" w:cstheme="minorHAnsi"/>
          <w:sz w:val="24"/>
          <w:szCs w:val="22"/>
          <w:highlight w:val="magenta"/>
        </w:rPr>
        <w:t xml:space="preserve">- ohne Probleme. Möglichst auch </w:t>
      </w:r>
      <w:proofErr w:type="spellStart"/>
      <w:r w:rsidRPr="00146AE3">
        <w:rPr>
          <w:rFonts w:asciiTheme="minorHAnsi" w:hAnsiTheme="minorHAnsi" w:cstheme="minorHAnsi"/>
          <w:sz w:val="24"/>
          <w:szCs w:val="22"/>
          <w:highlight w:val="magenta"/>
        </w:rPr>
        <w:t>figurschonend</w:t>
      </w:r>
      <w:proofErr w:type="spellEnd"/>
      <w:r w:rsidRPr="00146AE3">
        <w:rPr>
          <w:rFonts w:asciiTheme="minorHAnsi" w:hAnsiTheme="minorHAnsi" w:cstheme="minorHAnsi"/>
          <w:sz w:val="24"/>
          <w:szCs w:val="22"/>
          <w:highlight w:val="magenta"/>
        </w:rPr>
        <w:t>. Möglichst keine Gewichtszunahme oder körperliche Folgen. Und hinterher meistert man drei Tage nach der Geburt das ganze Leben wieder gleich. Meistens kommt der Druc</w:t>
      </w:r>
      <w:r w:rsidR="00F94B0F" w:rsidRPr="00146AE3">
        <w:rPr>
          <w:rFonts w:asciiTheme="minorHAnsi" w:hAnsiTheme="minorHAnsi" w:cstheme="minorHAnsi"/>
          <w:sz w:val="24"/>
          <w:szCs w:val="22"/>
          <w:highlight w:val="magenta"/>
        </w:rPr>
        <w:t>k</w:t>
      </w:r>
      <w:r w:rsidRPr="00146AE3">
        <w:rPr>
          <w:rFonts w:asciiTheme="minorHAnsi" w:hAnsiTheme="minorHAnsi" w:cstheme="minorHAnsi"/>
          <w:sz w:val="24"/>
          <w:szCs w:val="22"/>
          <w:highlight w:val="magenta"/>
        </w:rPr>
        <w:t xml:space="preserve"> aber von der Frau selbst, in dieser Gruppe und weniger von ihrem Umfeld. Dann sagen halt Leute, die sich spät für ein Kind entscheiden und eigentlich nicht unbedingt nur bereit sind, ihr b</w:t>
      </w:r>
      <w:r w:rsidR="00F94B0F" w:rsidRPr="00146AE3">
        <w:rPr>
          <w:rFonts w:asciiTheme="minorHAnsi" w:hAnsiTheme="minorHAnsi" w:cstheme="minorHAnsi"/>
          <w:sz w:val="24"/>
          <w:szCs w:val="22"/>
          <w:highlight w:val="magenta"/>
        </w:rPr>
        <w:t>is</w:t>
      </w:r>
      <w:r w:rsidRPr="00146AE3">
        <w:rPr>
          <w:rFonts w:asciiTheme="minorHAnsi" w:hAnsiTheme="minorHAnsi" w:cstheme="minorHAnsi"/>
          <w:sz w:val="24"/>
          <w:szCs w:val="22"/>
          <w:highlight w:val="magenta"/>
        </w:rPr>
        <w:t xml:space="preserve">heriges Leben </w:t>
      </w:r>
      <w:proofErr w:type="spellStart"/>
      <w:r w:rsidRPr="00146AE3">
        <w:rPr>
          <w:rFonts w:asciiTheme="minorHAnsi" w:hAnsiTheme="minorHAnsi" w:cstheme="minorHAnsi"/>
          <w:sz w:val="24"/>
          <w:szCs w:val="22"/>
          <w:highlight w:val="magenta"/>
        </w:rPr>
        <w:t>umzukremplen</w:t>
      </w:r>
      <w:proofErr w:type="spellEnd"/>
      <w:r w:rsidRPr="00146AE3">
        <w:rPr>
          <w:rFonts w:asciiTheme="minorHAnsi" w:hAnsiTheme="minorHAnsi" w:cstheme="minorHAnsi"/>
          <w:sz w:val="24"/>
          <w:szCs w:val="22"/>
          <w:highlight w:val="magenta"/>
        </w:rPr>
        <w:t xml:space="preserve">. Und dann haben wir die andere Gruppe, das sind in unserem Kreis, das darf ich jetzt glaube ich schon sagen, sind es überwiegend Leute mit (.) sagen wir jetzt mal aus Ex-Jugoslawien, dort wird- Die in die völlige Mutterrolle verfallen. Die nicht mehr schaffen, schaffen wollen, schaffen dürfen. Das </w:t>
      </w:r>
      <w:proofErr w:type="spellStart"/>
      <w:r w:rsidRPr="00146AE3">
        <w:rPr>
          <w:rFonts w:asciiTheme="minorHAnsi" w:hAnsiTheme="minorHAnsi" w:cstheme="minorHAnsi"/>
          <w:sz w:val="24"/>
          <w:szCs w:val="22"/>
          <w:highlight w:val="magenta"/>
        </w:rPr>
        <w:t>weiss</w:t>
      </w:r>
      <w:proofErr w:type="spellEnd"/>
      <w:r w:rsidRPr="00146AE3">
        <w:rPr>
          <w:rFonts w:asciiTheme="minorHAnsi" w:hAnsiTheme="minorHAnsi" w:cstheme="minorHAnsi"/>
          <w:sz w:val="24"/>
          <w:szCs w:val="22"/>
          <w:highlight w:val="magenta"/>
        </w:rPr>
        <w:t xml:space="preserve"> ich manchmal nicht so genau, wenn </w:t>
      </w:r>
      <w:proofErr w:type="spellStart"/>
      <w:r w:rsidRPr="00146AE3">
        <w:rPr>
          <w:rFonts w:asciiTheme="minorHAnsi" w:hAnsiTheme="minorHAnsi" w:cstheme="minorHAnsi"/>
          <w:sz w:val="24"/>
          <w:szCs w:val="22"/>
          <w:highlight w:val="magenta"/>
        </w:rPr>
        <w:t>ichs</w:t>
      </w:r>
      <w:proofErr w:type="spellEnd"/>
      <w:r w:rsidRPr="00146AE3">
        <w:rPr>
          <w:rFonts w:asciiTheme="minorHAnsi" w:hAnsiTheme="minorHAnsi" w:cstheme="minorHAnsi"/>
          <w:sz w:val="24"/>
          <w:szCs w:val="22"/>
          <w:highlight w:val="magenta"/>
        </w:rPr>
        <w:t xml:space="preserve"> Umfeld nicht kenne. Wo eine Schwangerschaft ein völliger Ausnahmezustand ist und wo </w:t>
      </w:r>
      <w:proofErr w:type="spellStart"/>
      <w:r w:rsidRPr="00146AE3">
        <w:rPr>
          <w:rFonts w:asciiTheme="minorHAnsi" w:hAnsiTheme="minorHAnsi" w:cstheme="minorHAnsi"/>
          <w:sz w:val="24"/>
          <w:szCs w:val="22"/>
          <w:highlight w:val="magenta"/>
        </w:rPr>
        <w:t>zigg</w:t>
      </w:r>
      <w:proofErr w:type="spellEnd"/>
      <w:r w:rsidRPr="00146AE3">
        <w:rPr>
          <w:rFonts w:asciiTheme="minorHAnsi" w:hAnsiTheme="minorHAnsi" w:cstheme="minorHAnsi"/>
          <w:sz w:val="24"/>
          <w:szCs w:val="22"/>
          <w:highlight w:val="magenta"/>
        </w:rPr>
        <w:t xml:space="preserve"> Beschwerden von Anfang an bestehen, weil man jetzt schwanger ist. Und dann ist auch die Erwartungshaltung 'Ich bin schwanger. Ich bin krank. Ich mach jetzt nichts mehr anderes' die ist ab dem positiven Schwangerschaftstest vorhanden (lachend). Das ist Kultur! Und das bestätigt sich.</w:t>
      </w:r>
      <w:r w:rsidRPr="00146AE3">
        <w:rPr>
          <w:rFonts w:asciiTheme="minorHAnsi" w:hAnsiTheme="minorHAnsi" w:cstheme="minorHAnsi"/>
          <w:sz w:val="24"/>
          <w:szCs w:val="22"/>
        </w:rPr>
        <w:t xml:space="preserve">  #00:17:09-0#</w:t>
      </w:r>
    </w:p>
    <w:p w14:paraId="5785D9A5"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#00:17:09-0# Okay, das ist interessant. #00:17:11-1#</w:t>
      </w:r>
    </w:p>
    <w:p w14:paraId="44FB7392"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#00:17:11-1# Ja, das ist Kultur. #00:17:12-7#</w:t>
      </w:r>
    </w:p>
    <w:p w14:paraId="7D8D7FB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#00:17:12-7# Das sind ja in dem Fall zwei völlig verschiedene Mutterbilder.  #00:17:19-6#</w:t>
      </w:r>
    </w:p>
    <w:p w14:paraId="38690A29"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#00:17:19-6# Gibt schon Mischbilder, </w:t>
      </w:r>
      <w:proofErr w:type="spellStart"/>
      <w:r w:rsidRPr="00146AE3">
        <w:rPr>
          <w:rFonts w:asciiTheme="minorHAnsi" w:hAnsiTheme="minorHAnsi" w:cstheme="minorHAnsi"/>
          <w:sz w:val="24"/>
          <w:szCs w:val="22"/>
        </w:rPr>
        <w:t>gäll</w:t>
      </w:r>
      <w:proofErr w:type="spellEnd"/>
      <w:r w:rsidRPr="00146AE3">
        <w:rPr>
          <w:rFonts w:asciiTheme="minorHAnsi" w:hAnsiTheme="minorHAnsi" w:cstheme="minorHAnsi"/>
          <w:sz w:val="24"/>
          <w:szCs w:val="22"/>
        </w:rPr>
        <w:t xml:space="preserve">! Aber die Extremen, wenn Sie mich dazu noch </w:t>
      </w:r>
      <w:proofErr w:type="spellStart"/>
      <w:r w:rsidRPr="00146AE3">
        <w:rPr>
          <w:rFonts w:asciiTheme="minorHAnsi" w:hAnsiTheme="minorHAnsi" w:cstheme="minorHAnsi"/>
          <w:sz w:val="24"/>
          <w:szCs w:val="22"/>
        </w:rPr>
        <w:t>fragen</w:t>
      </w:r>
      <w:proofErr w:type="spellEnd"/>
      <w:r w:rsidRPr="00146AE3">
        <w:rPr>
          <w:rFonts w:asciiTheme="minorHAnsi" w:hAnsiTheme="minorHAnsi" w:cstheme="minorHAnsi"/>
          <w:sz w:val="24"/>
          <w:szCs w:val="22"/>
        </w:rPr>
        <w:t xml:space="preserve">, die würde ich jetzt so (.) </w:t>
      </w:r>
      <w:proofErr w:type="spellStart"/>
      <w:r w:rsidRPr="00146AE3">
        <w:rPr>
          <w:rFonts w:asciiTheme="minorHAnsi" w:hAnsiTheme="minorHAnsi" w:cstheme="minorHAnsi"/>
          <w:sz w:val="24"/>
          <w:szCs w:val="22"/>
        </w:rPr>
        <w:t>herauskristalisieren</w:t>
      </w:r>
      <w:proofErr w:type="spellEnd"/>
      <w:r w:rsidRPr="00146AE3">
        <w:rPr>
          <w:rFonts w:asciiTheme="minorHAnsi" w:hAnsiTheme="minorHAnsi" w:cstheme="minorHAnsi"/>
          <w:sz w:val="24"/>
          <w:szCs w:val="22"/>
        </w:rPr>
        <w:t>. Es gibt auch die, die sehr vernünftig und normal wissen, dass sie vielleicht ihr Pensum reduzieren müssen oder vielleicht schon ein Kind haben und deshalb bereits auf einem reduzierten Pensum sind, das gibts schon alles. Aber wir leben schon im Moment diese zwei Extreme stark. #00:17:43-2#</w:t>
      </w:r>
    </w:p>
    <w:p w14:paraId="30B7A4C8" w14:textId="77777777" w:rsidR="009167DA" w:rsidRPr="00146AE3" w:rsidRDefault="00F94B0F"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96128" behindDoc="0" locked="0" layoutInCell="1" allowOverlap="1" wp14:anchorId="3F548AA7" wp14:editId="09F56FF6">
                <wp:simplePos x="0" y="0"/>
                <wp:positionH relativeFrom="column">
                  <wp:posOffset>5029200</wp:posOffset>
                </wp:positionH>
                <wp:positionV relativeFrom="paragraph">
                  <wp:posOffset>803910</wp:posOffset>
                </wp:positionV>
                <wp:extent cx="1127760" cy="442595"/>
                <wp:effectExtent l="0" t="0" r="15240" b="14605"/>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442595"/>
                        </a:xfrm>
                        <a:prstGeom prst="rect">
                          <a:avLst/>
                        </a:prstGeom>
                        <a:solidFill>
                          <a:srgbClr val="FFFFFF"/>
                        </a:solidFill>
                        <a:ln w="9525">
                          <a:solidFill>
                            <a:srgbClr val="000000"/>
                          </a:solidFill>
                          <a:miter lim="800000"/>
                          <a:headEnd/>
                          <a:tailEnd/>
                        </a:ln>
                      </wps:spPr>
                      <wps:txbx>
                        <w:txbxContent>
                          <w:p w14:paraId="7086A86E" w14:textId="77777777" w:rsidR="00AE008C" w:rsidRDefault="00AE008C">
                            <w:r>
                              <w:t>Eine perfekte Schwangerschaft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48AA7" id="_x0000_s1062" type="#_x0000_t202" style="position:absolute;margin-left:396pt;margin-top:63.3pt;width:88.8pt;height:34.8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">
                <v:textbox>
                  <w:txbxContent>
                    <w:p w14:paraId="7086A86E" w14:textId="77777777" w:rsidR="00AE008C" w:rsidRDefault="00AE008C">
                      <w:r>
                        <w:t>Eine perfekte Schwangerschaft</w:t>
                      </w:r>
                    </w:p>
                  </w:txbxContent>
                </v:textbox>
                <w10:wrap type="square"/>
              </v:shape>
            </w:pict>
          </mc:Fallback>
        </mc:AlternateContent>
      </w:r>
      <w:r w:rsidR="009167DA" w:rsidRPr="00146AE3">
        <w:rPr>
          <w:rFonts w:asciiTheme="minorHAnsi" w:hAnsiTheme="minorHAnsi" w:cstheme="minorHAnsi"/>
          <w:sz w:val="24"/>
          <w:szCs w:val="22"/>
        </w:rPr>
        <w:t xml:space="preserve">I: #00:17:43-2# Ich wüsste gar nicht wie ich das machen würde. So- Also sicher nicht das eine oder das andere Extrem. Also ich </w:t>
      </w:r>
      <w:proofErr w:type="spellStart"/>
      <w:r w:rsidR="009167DA" w:rsidRPr="00146AE3">
        <w:rPr>
          <w:rFonts w:asciiTheme="minorHAnsi" w:hAnsiTheme="minorHAnsi" w:cstheme="minorHAnsi"/>
          <w:sz w:val="24"/>
          <w:szCs w:val="22"/>
        </w:rPr>
        <w:t>weiss</w:t>
      </w:r>
      <w:proofErr w:type="spellEnd"/>
      <w:r w:rsidR="009167DA" w:rsidRPr="00146AE3">
        <w:rPr>
          <w:rFonts w:asciiTheme="minorHAnsi" w:hAnsiTheme="minorHAnsi" w:cstheme="minorHAnsi"/>
          <w:sz w:val="24"/>
          <w:szCs w:val="22"/>
        </w:rPr>
        <w:t xml:space="preserve"> auch nicht. Hab mich jetzt gerade gefragt. Also in dem Fall sind das so- Also als ich so über Mutterbilder nachgedacht habe, hatte ich so an die Erwartungshaltung vom Umfeld gedacht, aber in dem Fall hat es vielleicht gar keine Erwartungen vom Umfeld. #00:18:12-6#</w:t>
      </w:r>
    </w:p>
    <w:p w14:paraId="103956FD"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 xml:space="preserve">B: #00:18:12-6# Ja also jetzt in dieser Gruppe die- </w:t>
      </w:r>
      <w:r w:rsidRPr="00146AE3">
        <w:rPr>
          <w:rFonts w:asciiTheme="minorHAnsi" w:hAnsiTheme="minorHAnsi" w:cstheme="minorHAnsi"/>
          <w:sz w:val="24"/>
          <w:szCs w:val="22"/>
          <w:highlight w:val="magenta"/>
        </w:rPr>
        <w:t xml:space="preserve">Also wir skizzieren jetzt einmal ein Bild: Die </w:t>
      </w:r>
      <w:proofErr w:type="spellStart"/>
      <w:r w:rsidRPr="00146AE3">
        <w:rPr>
          <w:rFonts w:asciiTheme="minorHAnsi" w:hAnsiTheme="minorHAnsi" w:cstheme="minorHAnsi"/>
          <w:sz w:val="24"/>
          <w:szCs w:val="22"/>
          <w:highlight w:val="magenta"/>
        </w:rPr>
        <w:t>neununddreissigjährige</w:t>
      </w:r>
      <w:proofErr w:type="spellEnd"/>
      <w:r w:rsidRPr="00146AE3">
        <w:rPr>
          <w:rFonts w:asciiTheme="minorHAnsi" w:hAnsiTheme="minorHAnsi" w:cstheme="minorHAnsi"/>
          <w:sz w:val="24"/>
          <w:szCs w:val="22"/>
          <w:highlight w:val="magenta"/>
        </w:rPr>
        <w:t xml:space="preserve"> Juristin, die da ihre Karriere gemacht hat, vielleicht irgendwo in der Kanzlei eine super Position hat und sich jetzt entscheidet, die macht sich den Druck eigentlich selbst. Also sie will ihr perfekte Leben noch</w:t>
      </w:r>
      <w:r w:rsidR="00F94B0F" w:rsidRPr="00146AE3">
        <w:rPr>
          <w:rFonts w:asciiTheme="minorHAnsi" w:hAnsiTheme="minorHAnsi" w:cstheme="minorHAnsi"/>
          <w:sz w:val="24"/>
          <w:szCs w:val="22"/>
          <w:highlight w:val="magenta"/>
        </w:rPr>
        <w:t xml:space="preserve"> mehr</w:t>
      </w:r>
      <w:r w:rsidRPr="00146AE3">
        <w:rPr>
          <w:rFonts w:asciiTheme="minorHAnsi" w:hAnsiTheme="minorHAnsi" w:cstheme="minorHAnsi"/>
          <w:sz w:val="24"/>
          <w:szCs w:val="22"/>
          <w:highlight w:val="magenta"/>
        </w:rPr>
        <w:t xml:space="preserve"> perfektionieren und hat auch alles in ihrem Leben perfekt gemacht, also </w:t>
      </w:r>
      <w:r w:rsidR="00F94B0F" w:rsidRPr="00146AE3">
        <w:rPr>
          <w:rFonts w:asciiTheme="minorHAnsi" w:hAnsiTheme="minorHAnsi" w:cstheme="minorHAnsi"/>
          <w:sz w:val="24"/>
          <w:szCs w:val="22"/>
          <w:highlight w:val="magenta"/>
        </w:rPr>
        <w:t xml:space="preserve">will sie </w:t>
      </w:r>
      <w:r w:rsidRPr="00146AE3">
        <w:rPr>
          <w:rFonts w:asciiTheme="minorHAnsi" w:hAnsiTheme="minorHAnsi" w:cstheme="minorHAnsi"/>
          <w:sz w:val="24"/>
          <w:szCs w:val="22"/>
          <w:highlight w:val="magenta"/>
        </w:rPr>
        <w:t>auch diese Rolle perfektionieren. Die macht sich den Druck wirklich selbst. Und wenn es dann zur Fehlgeburt kommt, sind das die erst</w:t>
      </w:r>
      <w:r w:rsidR="00F94B0F" w:rsidRPr="00146AE3">
        <w:rPr>
          <w:rFonts w:asciiTheme="minorHAnsi" w:hAnsiTheme="minorHAnsi" w:cstheme="minorHAnsi"/>
          <w:sz w:val="24"/>
          <w:szCs w:val="22"/>
          <w:highlight w:val="magenta"/>
        </w:rPr>
        <w:t>en</w:t>
      </w:r>
      <w:r w:rsidRPr="00146AE3">
        <w:rPr>
          <w:rFonts w:asciiTheme="minorHAnsi" w:hAnsiTheme="minorHAnsi" w:cstheme="minorHAnsi"/>
          <w:sz w:val="24"/>
          <w:szCs w:val="22"/>
          <w:highlight w:val="magenta"/>
        </w:rPr>
        <w:t xml:space="preserve"> die dann fragen '</w:t>
      </w:r>
      <w:proofErr w:type="gramStart"/>
      <w:r w:rsidRPr="00146AE3">
        <w:rPr>
          <w:rFonts w:asciiTheme="minorHAnsi" w:hAnsiTheme="minorHAnsi" w:cstheme="minorHAnsi"/>
          <w:sz w:val="24"/>
          <w:szCs w:val="22"/>
          <w:highlight w:val="magenta"/>
        </w:rPr>
        <w:t>Warum?.</w:t>
      </w:r>
      <w:proofErr w:type="gramEnd"/>
      <w:r w:rsidRPr="00146AE3">
        <w:rPr>
          <w:rFonts w:asciiTheme="minorHAnsi" w:hAnsiTheme="minorHAnsi" w:cstheme="minorHAnsi"/>
          <w:sz w:val="24"/>
          <w:szCs w:val="22"/>
          <w:highlight w:val="magenta"/>
        </w:rPr>
        <w:t xml:space="preserve"> Es muss ja einen Grund haben.'</w:t>
      </w:r>
      <w:r w:rsidRPr="00146AE3">
        <w:rPr>
          <w:rFonts w:asciiTheme="minorHAnsi" w:hAnsiTheme="minorHAnsi" w:cstheme="minorHAnsi"/>
          <w:sz w:val="24"/>
          <w:szCs w:val="22"/>
        </w:rPr>
        <w:t xml:space="preserve"> Hingegen die andere Gruppe, derer die mehr so in einem familiären Umfeld schwanger ist, wo auch dann das ganze Umfeld einspringt, wenn etwas nicht gut ist und die dann getragen werden von dem Umfeld, sind die Erwartungshaltungen, ja dort- würde ich meinen, dass wenn eine Fehlgeburt auftritt, das ist sehr normal und natürlich. Das gehört wie dazu. Viele von denen, haben ja häufig eine höhere Anzahl von Kindern, da gehört Fehlgeburt eher mal dazu. Da ist der Umgang damit sicher sehr viel natürlicher. (..) Die sind auch oft jung, 'Ja mein Gott, dann probieren wir es halt in drei Monaten wieder'</w:t>
      </w:r>
      <w:r w:rsidRPr="00146AE3">
        <w:rPr>
          <w:rFonts w:asciiTheme="minorHAnsi" w:hAnsiTheme="minorHAnsi" w:cstheme="minorHAnsi"/>
          <w:color w:val="FF0000"/>
          <w:sz w:val="24"/>
          <w:szCs w:val="22"/>
        </w:rPr>
        <w:t xml:space="preserve">. Hingegen wenn Sie schon </w:t>
      </w:r>
      <w:proofErr w:type="spellStart"/>
      <w:r w:rsidRPr="00146AE3">
        <w:rPr>
          <w:rFonts w:asciiTheme="minorHAnsi" w:hAnsiTheme="minorHAnsi" w:cstheme="minorHAnsi"/>
          <w:color w:val="FF0000"/>
          <w:sz w:val="24"/>
          <w:szCs w:val="22"/>
        </w:rPr>
        <w:t>neununddreissig</w:t>
      </w:r>
      <w:proofErr w:type="spellEnd"/>
      <w:r w:rsidRPr="00146AE3">
        <w:rPr>
          <w:rFonts w:asciiTheme="minorHAnsi" w:hAnsiTheme="minorHAnsi" w:cstheme="minorHAnsi"/>
          <w:color w:val="FF0000"/>
          <w:sz w:val="24"/>
          <w:szCs w:val="22"/>
        </w:rPr>
        <w:t xml:space="preserve"> ein halb sind, dann zählt jeder Monat</w:t>
      </w:r>
      <w:r w:rsidRPr="00146AE3">
        <w:rPr>
          <w:rFonts w:asciiTheme="minorHAnsi" w:hAnsiTheme="minorHAnsi" w:cstheme="minorHAnsi"/>
          <w:sz w:val="24"/>
          <w:szCs w:val="22"/>
        </w:rPr>
        <w:t>.  #00:19:32-0#</w:t>
      </w:r>
    </w:p>
    <w:p w14:paraId="02CAE295" w14:textId="77777777" w:rsidR="009167DA" w:rsidRPr="00146AE3" w:rsidRDefault="00B1418D"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00224" behindDoc="0" locked="0" layoutInCell="1" allowOverlap="1" wp14:anchorId="30062B2B" wp14:editId="6D97E670">
                <wp:simplePos x="0" y="0"/>
                <wp:positionH relativeFrom="column">
                  <wp:posOffset>5029200</wp:posOffset>
                </wp:positionH>
                <wp:positionV relativeFrom="paragraph">
                  <wp:posOffset>362585</wp:posOffset>
                </wp:positionV>
                <wp:extent cx="1158875" cy="511175"/>
                <wp:effectExtent l="0" t="0" r="22225" b="22225"/>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511175"/>
                        </a:xfrm>
                        <a:prstGeom prst="rect">
                          <a:avLst/>
                        </a:prstGeom>
                        <a:solidFill>
                          <a:srgbClr val="FFFFFF"/>
                        </a:solidFill>
                        <a:ln w="9525">
                          <a:solidFill>
                            <a:srgbClr val="000000"/>
                          </a:solidFill>
                          <a:miter lim="800000"/>
                          <a:headEnd/>
                          <a:tailEnd/>
                        </a:ln>
                      </wps:spPr>
                      <wps:txbx>
                        <w:txbxContent>
                          <w:p w14:paraId="6C52C649" w14:textId="77777777" w:rsidR="00AE008C" w:rsidRDefault="00AE008C">
                            <w:r>
                              <w:t>Durchschnittsalter höher weswegen der Druck steigt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62B2B" id="_x0000_s1063" type="#_x0000_t202" style="position:absolute;margin-left:396pt;margin-top:28.55pt;width:91.25pt;height:40.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">
                <v:textbox>
                  <w:txbxContent>
                    <w:p w14:paraId="6C52C649" w14:textId="77777777" w:rsidR="00AE008C" w:rsidRDefault="00AE008C">
                      <w:r>
                        <w:t>Durchschnittsalter höher weswegen der Druck steigt</w:t>
                      </w:r>
                    </w:p>
                  </w:txbxContent>
                </v:textbox>
                <w10:wrap type="square"/>
              </v:shape>
            </w:pict>
          </mc:Fallback>
        </mc:AlternateContent>
      </w:r>
      <w:r w:rsidR="009167DA" w:rsidRPr="00146AE3">
        <w:rPr>
          <w:rFonts w:asciiTheme="minorHAnsi" w:hAnsiTheme="minorHAnsi" w:cstheme="minorHAnsi"/>
          <w:sz w:val="24"/>
          <w:szCs w:val="22"/>
        </w:rPr>
        <w:t>I: #00:19:32-0# Hat sich das gewandelt in den letzten Jahren? Also Sie haben angesprochen, dass die Normen, die man sich mit dem Internet macht- #00:19:42-7#</w:t>
      </w:r>
    </w:p>
    <w:p w14:paraId="3C632A39"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#00:19:42-7# jetzt in Bezug auf die Fehlgeburt? #00:19:44-4#</w:t>
      </w:r>
    </w:p>
    <w:p w14:paraId="43579A1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#00:19:44-4# Ja oder einfach Mutterbilder. #00:19:46-4#</w:t>
      </w:r>
    </w:p>
    <w:p w14:paraId="12C00701" w14:textId="77777777" w:rsidR="009167DA" w:rsidRPr="00146AE3" w:rsidRDefault="008758D3"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698176" behindDoc="0" locked="0" layoutInCell="1" allowOverlap="1" wp14:anchorId="232A8173" wp14:editId="705824ED">
                <wp:simplePos x="0" y="0"/>
                <wp:positionH relativeFrom="column">
                  <wp:posOffset>5372100</wp:posOffset>
                </wp:positionH>
                <wp:positionV relativeFrom="paragraph">
                  <wp:posOffset>845185</wp:posOffset>
                </wp:positionV>
                <wp:extent cx="982980" cy="469265"/>
                <wp:effectExtent l="0" t="0" r="26670" b="26035"/>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469265"/>
                        </a:xfrm>
                        <a:prstGeom prst="rect">
                          <a:avLst/>
                        </a:prstGeom>
                        <a:solidFill>
                          <a:srgbClr val="FFFFFF"/>
                        </a:solidFill>
                        <a:ln w="9525">
                          <a:solidFill>
                            <a:srgbClr val="000000"/>
                          </a:solidFill>
                          <a:miter lim="800000"/>
                          <a:headEnd/>
                          <a:tailEnd/>
                        </a:ln>
                      </wps:spPr>
                      <wps:txbx>
                        <w:txbxContent>
                          <w:p w14:paraId="605ED6B7" w14:textId="77777777" w:rsidR="00AE008C" w:rsidRDefault="00AE008C">
                            <w:r>
                              <w:t>Mit Geld wird vieles möglich!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A8173" id="_x0000_s1064" type="#_x0000_t202" style="position:absolute;margin-left:423pt;margin-top:66.55pt;width:77.4pt;height:36.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">
                <v:textbox>
                  <w:txbxContent>
                    <w:p w14:paraId="605ED6B7" w14:textId="77777777" w:rsidR="00AE008C" w:rsidRDefault="00AE008C">
                      <w:r>
                        <w:t>Mit Geld wird vieles möglich!</w:t>
                      </w:r>
                    </w:p>
                  </w:txbxContent>
                </v:textbox>
                <w10:wrap type="square"/>
              </v:shape>
            </w:pict>
          </mc:Fallback>
        </mc:AlternateContent>
      </w:r>
      <w:r w:rsidR="009167DA" w:rsidRPr="00146AE3">
        <w:rPr>
          <w:rFonts w:asciiTheme="minorHAnsi" w:hAnsiTheme="minorHAnsi" w:cstheme="minorHAnsi"/>
          <w:sz w:val="24"/>
          <w:szCs w:val="22"/>
        </w:rPr>
        <w:t xml:space="preserve">B: #00:19:46-4# </w:t>
      </w:r>
      <w:r w:rsidR="009167DA" w:rsidRPr="00146AE3">
        <w:rPr>
          <w:rFonts w:asciiTheme="minorHAnsi" w:hAnsiTheme="minorHAnsi" w:cstheme="minorHAnsi"/>
          <w:sz w:val="24"/>
          <w:szCs w:val="22"/>
          <w:highlight w:val="magenta"/>
        </w:rPr>
        <w:t>Ja also doch, da sich das Alter so verschoben hat, denke ich ist dann schon der Druck in dieser Altersgruppe viel höher geworden</w:t>
      </w:r>
      <w:r w:rsidR="009167DA" w:rsidRPr="00146AE3">
        <w:rPr>
          <w:rFonts w:asciiTheme="minorHAnsi" w:hAnsiTheme="minorHAnsi" w:cstheme="minorHAnsi"/>
          <w:sz w:val="24"/>
          <w:szCs w:val="22"/>
        </w:rPr>
        <w:t xml:space="preserve">. Umgekehrt (.) werden auch neue Wege gegangen. Ich </w:t>
      </w:r>
      <w:proofErr w:type="gramStart"/>
      <w:r w:rsidR="009167DA" w:rsidRPr="00146AE3">
        <w:rPr>
          <w:rFonts w:asciiTheme="minorHAnsi" w:hAnsiTheme="minorHAnsi" w:cstheme="minorHAnsi"/>
          <w:sz w:val="24"/>
          <w:szCs w:val="22"/>
        </w:rPr>
        <w:t>hab</w:t>
      </w:r>
      <w:proofErr w:type="gramEnd"/>
      <w:r w:rsidR="009167DA" w:rsidRPr="00146AE3">
        <w:rPr>
          <w:rFonts w:asciiTheme="minorHAnsi" w:hAnsiTheme="minorHAnsi" w:cstheme="minorHAnsi"/>
          <w:sz w:val="24"/>
          <w:szCs w:val="22"/>
        </w:rPr>
        <w:t xml:space="preserve"> jetzt zwei Patientinnen, die auf natürlichem Weg nicht schwanger geworden sind auch etliche Fehlgeburten erlitten haben. Die eine war jetzt in Prag und die andere in Zypern für eine Eizellspende. (..) Also der Wunsch nach einem Kind (.) der ist doch in dieser Gruppe sehr ausgeprägt </w:t>
      </w:r>
      <w:r w:rsidR="009167DA" w:rsidRPr="00146AE3">
        <w:rPr>
          <w:rFonts w:asciiTheme="minorHAnsi" w:hAnsiTheme="minorHAnsi" w:cstheme="minorHAnsi"/>
          <w:color w:val="FF0000"/>
          <w:sz w:val="24"/>
          <w:szCs w:val="22"/>
        </w:rPr>
        <w:t>und wenn man Geld hat, dann ist man auch- dann wird vieles möglich. Nicht in der Schweiz, aber man ist schnell in Europa an Orten wo das gut machbar und perfekt organisiert ist.</w:t>
      </w:r>
      <w:r w:rsidR="009167DA" w:rsidRPr="00146AE3">
        <w:rPr>
          <w:rFonts w:asciiTheme="minorHAnsi" w:hAnsiTheme="minorHAnsi" w:cstheme="minorHAnsi"/>
          <w:sz w:val="24"/>
          <w:szCs w:val="22"/>
        </w:rPr>
        <w:t xml:space="preserve"> Also das was vor 10 Jahren eher der Fall war, dass man vielleicht drei/vier Fehlgeburten erlitten hat und dass man das halt irgendwie akzeptiert und sagt 'Wir bleiben dann jetzt halt zu zweit' (.) das ist heute nun nicht unbedingt so. Das hat sich verändert. #00:20:47-9#</w:t>
      </w:r>
    </w:p>
    <w:p w14:paraId="6BD97B3D"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#00:20:47-9# Was die Betroffene, mit der ich ein Interview gemacht habe, gesagt hat, war, sie hatte wie so ein Gefühl des Scheiterns und dass sie wie an ihrer natürlichen Rolle gescheitert ist. Können Sie vielleicht zu dem noch etwas sagen? #00:21:04-7#</w:t>
      </w:r>
    </w:p>
    <w:p w14:paraId="1159D71D"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#00:21:04-7# Ja das kann ich schon nachvollziehen. </w:t>
      </w:r>
      <w:r w:rsidRPr="00146AE3">
        <w:rPr>
          <w:rFonts w:asciiTheme="minorHAnsi" w:hAnsiTheme="minorHAnsi" w:cstheme="minorHAnsi"/>
          <w:sz w:val="24"/>
          <w:szCs w:val="22"/>
          <w:highlight w:val="magenta"/>
        </w:rPr>
        <w:t xml:space="preserve">Das würde jetzt auch eher in diese Gruppe treffen, die schon Karriere gemacht haben. Es hat immer alles geklappt, also wir auch das klappen. Und da sind wir heute an einem Punkt, vielleicht auch Gott sei </w:t>
      </w:r>
      <w:proofErr w:type="spellStart"/>
      <w:r w:rsidRPr="00146AE3">
        <w:rPr>
          <w:rFonts w:asciiTheme="minorHAnsi" w:hAnsiTheme="minorHAnsi" w:cstheme="minorHAnsi"/>
          <w:sz w:val="24"/>
          <w:szCs w:val="22"/>
          <w:highlight w:val="magenta"/>
        </w:rPr>
        <w:t>dank</w:t>
      </w:r>
      <w:proofErr w:type="spellEnd"/>
      <w:r w:rsidRPr="00146AE3">
        <w:rPr>
          <w:rFonts w:asciiTheme="minorHAnsi" w:hAnsiTheme="minorHAnsi" w:cstheme="minorHAnsi"/>
          <w:sz w:val="24"/>
          <w:szCs w:val="22"/>
          <w:highlight w:val="magenta"/>
        </w:rPr>
        <w:t>, dass wenn es auf natürlichem Weg oder so nicht klappt, dann hilft man nach. Ich scheitere daran nicht</w:t>
      </w:r>
      <w:r w:rsidRPr="00146AE3">
        <w:rPr>
          <w:rFonts w:asciiTheme="minorHAnsi" w:hAnsiTheme="minorHAnsi" w:cstheme="minorHAnsi"/>
          <w:sz w:val="24"/>
          <w:szCs w:val="22"/>
          <w:highlight w:val="yellow"/>
        </w:rPr>
        <w:t>.</w:t>
      </w:r>
      <w:r w:rsidRPr="00146AE3">
        <w:rPr>
          <w:rFonts w:asciiTheme="minorHAnsi" w:hAnsiTheme="minorHAnsi" w:cstheme="minorHAnsi"/>
          <w:sz w:val="24"/>
          <w:szCs w:val="22"/>
        </w:rPr>
        <w:t xml:space="preserve"> Das kann ich durchaus schon nachvollziehen. (.) Ich </w:t>
      </w:r>
      <w:proofErr w:type="gramStart"/>
      <w:r w:rsidRPr="00146AE3">
        <w:rPr>
          <w:rFonts w:asciiTheme="minorHAnsi" w:hAnsiTheme="minorHAnsi" w:cstheme="minorHAnsi"/>
          <w:sz w:val="24"/>
          <w:szCs w:val="22"/>
        </w:rPr>
        <w:t>denke ,</w:t>
      </w:r>
      <w:proofErr w:type="gramEnd"/>
      <w:r w:rsidRPr="00146AE3">
        <w:rPr>
          <w:rFonts w:asciiTheme="minorHAnsi" w:hAnsiTheme="minorHAnsi" w:cstheme="minorHAnsi"/>
          <w:sz w:val="24"/>
          <w:szCs w:val="22"/>
        </w:rPr>
        <w:t xml:space="preserve"> dass wir heute halt schon besser nachfragen, oder (.) Ich </w:t>
      </w:r>
      <w:proofErr w:type="spellStart"/>
      <w:r w:rsidRPr="00146AE3">
        <w:rPr>
          <w:rFonts w:asciiTheme="minorHAnsi" w:hAnsiTheme="minorHAnsi" w:cstheme="minorHAnsi"/>
          <w:sz w:val="24"/>
          <w:szCs w:val="22"/>
        </w:rPr>
        <w:t>seh</w:t>
      </w:r>
      <w:proofErr w:type="spellEnd"/>
      <w:r w:rsidRPr="00146AE3">
        <w:rPr>
          <w:rFonts w:asciiTheme="minorHAnsi" w:hAnsiTheme="minorHAnsi" w:cstheme="minorHAnsi"/>
          <w:sz w:val="24"/>
          <w:szCs w:val="22"/>
        </w:rPr>
        <w:t xml:space="preserve"> die Leute eigentlich ja alle zwei Wochen nach so einem Ereignis wieder (.) und dann machen wir irgendwie so ein Prozedere ab: 'Wollen Sie probieren schnell wieder schwanger werden?' Dann sagen sie erstmal 'Nein, jetzt reichts mir erst mal, ich will eine </w:t>
      </w:r>
      <w:proofErr w:type="spellStart"/>
      <w:r w:rsidRPr="00146AE3">
        <w:rPr>
          <w:rFonts w:asciiTheme="minorHAnsi" w:hAnsiTheme="minorHAnsi" w:cstheme="minorHAnsi"/>
          <w:sz w:val="24"/>
          <w:szCs w:val="22"/>
        </w:rPr>
        <w:t>zeitlang</w:t>
      </w:r>
      <w:proofErr w:type="spellEnd"/>
      <w:r w:rsidRPr="00146AE3">
        <w:rPr>
          <w:rFonts w:asciiTheme="minorHAnsi" w:hAnsiTheme="minorHAnsi" w:cstheme="minorHAnsi"/>
          <w:sz w:val="24"/>
          <w:szCs w:val="22"/>
        </w:rPr>
        <w:t xml:space="preserve"> verhüten'. In der Regel nach spätestens sechs Monaten </w:t>
      </w:r>
      <w:proofErr w:type="spellStart"/>
      <w:r w:rsidRPr="00146AE3">
        <w:rPr>
          <w:rFonts w:asciiTheme="minorHAnsi" w:hAnsiTheme="minorHAnsi" w:cstheme="minorHAnsi"/>
          <w:sz w:val="24"/>
          <w:szCs w:val="22"/>
        </w:rPr>
        <w:t>seh</w:t>
      </w:r>
      <w:proofErr w:type="spellEnd"/>
      <w:r w:rsidRPr="00146AE3">
        <w:rPr>
          <w:rFonts w:asciiTheme="minorHAnsi" w:hAnsiTheme="minorHAnsi" w:cstheme="minorHAnsi"/>
          <w:sz w:val="24"/>
          <w:szCs w:val="22"/>
        </w:rPr>
        <w:t xml:space="preserve"> ich die wieder. Das ist eigentlich (.) geht nicht immer ganz auf, aber mal so eine Faustregel. Entweder weil wir uns dann entscheiden müssen </w:t>
      </w:r>
      <w:proofErr w:type="gramStart"/>
      <w:r w:rsidRPr="00146AE3">
        <w:rPr>
          <w:rFonts w:asciiTheme="minorHAnsi" w:hAnsiTheme="minorHAnsi" w:cstheme="minorHAnsi"/>
          <w:sz w:val="24"/>
          <w:szCs w:val="22"/>
        </w:rPr>
        <w:t xml:space="preserve">nach </w:t>
      </w:r>
      <w:proofErr w:type="spellStart"/>
      <w:r w:rsidRPr="00146AE3">
        <w:rPr>
          <w:rFonts w:asciiTheme="minorHAnsi" w:hAnsiTheme="minorHAnsi" w:cstheme="minorHAnsi"/>
          <w:sz w:val="24"/>
          <w:szCs w:val="22"/>
        </w:rPr>
        <w:t>zuhelfen</w:t>
      </w:r>
      <w:proofErr w:type="spellEnd"/>
      <w:proofErr w:type="gramEnd"/>
      <w:r w:rsidRPr="00146AE3">
        <w:rPr>
          <w:rFonts w:asciiTheme="minorHAnsi" w:hAnsiTheme="minorHAnsi" w:cstheme="minorHAnsi"/>
          <w:sz w:val="24"/>
          <w:szCs w:val="22"/>
        </w:rPr>
        <w:t xml:space="preserve">, weil es nicht klappt oder weil man einfach sagt (.) 'Ist es gut so? Es ist abgeschlossen.' Einfach nochmals für ein </w:t>
      </w:r>
      <w:r w:rsidRPr="00146AE3">
        <w:rPr>
          <w:rFonts w:asciiTheme="minorHAnsi" w:hAnsiTheme="minorHAnsi" w:cstheme="minorHAnsi"/>
          <w:sz w:val="24"/>
          <w:szCs w:val="22"/>
        </w:rPr>
        <w:lastRenderedPageBreak/>
        <w:t xml:space="preserve">Gespräch. Und ich glaube wir sind schon geschult genug. Wir arbeiten auch mit der Psychologin zusammen, wenn dann Probleme entstanden sind, auch manchmal im Paar (.) weil der eine sagt 'Ja dann ist es halt jetzt so, dann haben wir keine Kinder' und der andere empfindet das ganz anders, dann können wir da intervenieren und ich denke ich schon pro Jahr (.) fünf bis acht Personen schicke, die nach einer Fehlgeburt (..) irgendwie in einer Form eine Betreuung suchen oder  das Gespräch suchen oder auch Hilfe suchen fürs Paar. So in der </w:t>
      </w:r>
      <w:proofErr w:type="spellStart"/>
      <w:r w:rsidRPr="00146AE3">
        <w:rPr>
          <w:rFonts w:asciiTheme="minorHAnsi" w:hAnsiTheme="minorHAnsi" w:cstheme="minorHAnsi"/>
          <w:sz w:val="24"/>
          <w:szCs w:val="22"/>
        </w:rPr>
        <w:t>Grössenordnung</w:t>
      </w:r>
      <w:proofErr w:type="spellEnd"/>
      <w:r w:rsidRPr="00146AE3">
        <w:rPr>
          <w:rFonts w:asciiTheme="minorHAnsi" w:hAnsiTheme="minorHAnsi" w:cstheme="minorHAnsi"/>
          <w:sz w:val="24"/>
          <w:szCs w:val="22"/>
        </w:rPr>
        <w:t xml:space="preserve"> bewegt sich das. #00:22:43-5#</w:t>
      </w:r>
    </w:p>
    <w:p w14:paraId="3E9E221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#00:22:43-5# Wie erleben Sie die generell, diese Paarbeziehung nach einer Fehlgeburt? #00:22:47-1#</w:t>
      </w:r>
    </w:p>
    <w:p w14:paraId="538DB84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#00:22:47-1# Ja, (.) es hängt glaube ich sehr stark ab in welcher Situation das stattfindet. Das ist (.) fürs Paar häufig entscheidend als für die einzelne Frau. </w:t>
      </w:r>
      <w:r w:rsidRPr="00146AE3">
        <w:rPr>
          <w:rFonts w:asciiTheme="minorHAnsi" w:hAnsiTheme="minorHAnsi" w:cstheme="minorHAnsi"/>
          <w:color w:val="4472C4" w:themeColor="accent1"/>
          <w:sz w:val="24"/>
          <w:szCs w:val="22"/>
        </w:rPr>
        <w:t xml:space="preserve">Für die Frau ist das ja immer Trauer. (.) Wenn jetzt zwei Kinder schon da sind und das Dritte ist eine Fehlgeburt dann sagen viele Männer 'Ja, wir haben ja zwei. Das ist jetzt nicht so schlimm'. Den riesen Verlust, den die Frauen oft mitmachen, den haben die Männer in dieser Situation nicht so. Hingegen wenn sich ein Paar schon sehr lange ein Kind wünscht, es lange nicht klappt und dann plötzlich doch klappt und dann ist es eine Fehlgeburt, dann leiden Männer da sehr mit. </w:t>
      </w:r>
      <w:r w:rsidRPr="00146AE3">
        <w:rPr>
          <w:rFonts w:asciiTheme="minorHAnsi" w:hAnsiTheme="minorHAnsi" w:cstheme="minorHAnsi"/>
          <w:sz w:val="24"/>
          <w:szCs w:val="22"/>
        </w:rPr>
        <w:t xml:space="preserve">Das erlebe ich doch auch sehr oft, sind dann auch immer da, kommen mit zur Kontrolle. Und da ist es manchmal schon so, (.) dass wir auch manchmal sagen müssen, fürs Paar- Manche können sehr gut miteinander reden (.) und bei manchen ist es wirklich so, dass wir sagen 'Suchen Sie Hilfe bei einer Fachperson, die Ihnen dann auch hilft, darüber zu sprechen'. Auch da </w:t>
      </w:r>
      <w:proofErr w:type="gramStart"/>
      <w:r w:rsidRPr="00146AE3">
        <w:rPr>
          <w:rFonts w:asciiTheme="minorHAnsi" w:hAnsiTheme="minorHAnsi" w:cstheme="minorHAnsi"/>
          <w:sz w:val="24"/>
          <w:szCs w:val="22"/>
        </w:rPr>
        <w:t>ist</w:t>
      </w:r>
      <w:proofErr w:type="gramEnd"/>
      <w:r w:rsidRPr="00146AE3">
        <w:rPr>
          <w:rFonts w:asciiTheme="minorHAnsi" w:hAnsiTheme="minorHAnsi" w:cstheme="minorHAnsi"/>
          <w:sz w:val="24"/>
          <w:szCs w:val="22"/>
        </w:rPr>
        <w:t xml:space="preserve"> das Alter und der A</w:t>
      </w:r>
      <w:r w:rsidR="00B1418D" w:rsidRPr="00146AE3">
        <w:rPr>
          <w:rFonts w:asciiTheme="minorHAnsi" w:hAnsiTheme="minorHAnsi" w:cstheme="minorHAnsi"/>
          <w:sz w:val="24"/>
          <w:szCs w:val="22"/>
        </w:rPr>
        <w:t>us</w:t>
      </w:r>
      <w:r w:rsidRPr="00146AE3">
        <w:rPr>
          <w:rFonts w:asciiTheme="minorHAnsi" w:hAnsiTheme="minorHAnsi" w:cstheme="minorHAnsi"/>
          <w:sz w:val="24"/>
          <w:szCs w:val="22"/>
        </w:rPr>
        <w:t xml:space="preserve">bildungsstand und die Zeit, die man zur Verfügung hat, wissen wir, dass definitiv sehr entscheidend ist. Bei Männern erlebe ich es wirklich häufig so (.) die sind mehr davon abhängig 'Gibts schon Kinder oder nicht?'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Kinder gibt und sie wünschen sich Kinder, dann ist das einzelne nicht mehr so entscheidend.  #00:24:04-5#</w:t>
      </w:r>
    </w:p>
    <w:p w14:paraId="7EE4187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#00:24:04-5# Sehen Sie einen Unterschied mit jüngeren oder älteren Paaren? Also #00:24:07-4#</w:t>
      </w:r>
    </w:p>
    <w:p w14:paraId="0F8AA948"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#00:24:07-4# Ja, auf alle Fälle. Je älter umso schwerwiegender ist es und umso schwieriger (.) ähm (.) umso eher verarbeiten die Person es einzeln. Das würde ich schon sagen. Was häufig vielleicht daran liegt, dass man sich vielleicht erst später kennengelernt hat, später miteinander erst miteinander entscheiden hat. Da ist jeder schon mehr Individualist. Das ist schon so. #00:24:35-4#</w:t>
      </w:r>
    </w:p>
    <w:p w14:paraId="558CD6F1" w14:textId="5316EC09" w:rsidR="009167DA" w:rsidRPr="00146AE3" w:rsidRDefault="009651EC"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02272" behindDoc="0" locked="0" layoutInCell="1" allowOverlap="1" wp14:anchorId="26DDFF51" wp14:editId="2643F6CB">
                <wp:simplePos x="0" y="0"/>
                <wp:positionH relativeFrom="column">
                  <wp:posOffset>5372100</wp:posOffset>
                </wp:positionH>
                <wp:positionV relativeFrom="paragraph">
                  <wp:posOffset>457200</wp:posOffset>
                </wp:positionV>
                <wp:extent cx="792480" cy="530225"/>
                <wp:effectExtent l="0" t="0" r="26670" b="22225"/>
                <wp:wrapSquare wrapText="bothSides"/>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530225"/>
                        </a:xfrm>
                        <a:prstGeom prst="rect">
                          <a:avLst/>
                        </a:prstGeom>
                        <a:solidFill>
                          <a:srgbClr val="FFFFFF"/>
                        </a:solidFill>
                        <a:ln w="9525">
                          <a:solidFill>
                            <a:srgbClr val="000000"/>
                          </a:solidFill>
                          <a:miter lim="800000"/>
                          <a:headEnd/>
                          <a:tailEnd/>
                        </a:ln>
                      </wps:spPr>
                      <wps:txbx>
                        <w:txbxContent>
                          <w:p w14:paraId="4EA90BE5" w14:textId="77777777" w:rsidR="00AE008C" w:rsidRDefault="00AE008C">
                            <w:r>
                              <w:t>Trauernde Männer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DFF51" id="_x0000_s1065" type="#_x0000_t202" style="position:absolute;margin-left:423pt;margin-top:36pt;width:62.4pt;height:41.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">
                <v:textbox>
                  <w:txbxContent>
                    <w:p w14:paraId="4EA90BE5" w14:textId="77777777" w:rsidR="00AE008C" w:rsidRDefault="00AE008C">
                      <w:r>
                        <w:t>Trauernde Männer</w:t>
                      </w:r>
                    </w:p>
                  </w:txbxContent>
                </v:textbox>
                <w10:wrap type="square"/>
              </v:shape>
            </w:pict>
          </mc:Fallback>
        </mc:AlternateContent>
      </w:r>
      <w:r w:rsidR="009167DA" w:rsidRPr="00146AE3">
        <w:rPr>
          <w:rFonts w:asciiTheme="minorHAnsi" w:hAnsiTheme="minorHAnsi" w:cstheme="minorHAnsi"/>
          <w:sz w:val="24"/>
          <w:szCs w:val="22"/>
        </w:rPr>
        <w:t xml:space="preserve">I: #00:24:35-4# Also und dann (.) Trauern Männer </w:t>
      </w:r>
      <w:proofErr w:type="spellStart"/>
      <w:r w:rsidR="009167DA" w:rsidRPr="00146AE3">
        <w:rPr>
          <w:rFonts w:asciiTheme="minorHAnsi" w:hAnsiTheme="minorHAnsi" w:cstheme="minorHAnsi"/>
          <w:sz w:val="24"/>
          <w:szCs w:val="22"/>
        </w:rPr>
        <w:t>anderst</w:t>
      </w:r>
      <w:proofErr w:type="spellEnd"/>
      <w:r w:rsidR="009167DA" w:rsidRPr="00146AE3">
        <w:rPr>
          <w:rFonts w:asciiTheme="minorHAnsi" w:hAnsiTheme="minorHAnsi" w:cstheme="minorHAnsi"/>
          <w:sz w:val="24"/>
          <w:szCs w:val="22"/>
        </w:rPr>
        <w:t xml:space="preserve"> als Frauen? Also haben Sie das schon mal erlebt? #00:24:44-2#</w:t>
      </w:r>
    </w:p>
    <w:p w14:paraId="171EC6B3" w14:textId="1ECA5476"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#00:24:44-2# </w:t>
      </w:r>
      <w:r w:rsidRPr="00146AE3">
        <w:rPr>
          <w:rFonts w:asciiTheme="minorHAnsi" w:hAnsiTheme="minorHAnsi" w:cstheme="minorHAnsi"/>
          <w:color w:val="4472C4" w:themeColor="accent1"/>
          <w:sz w:val="24"/>
          <w:szCs w:val="22"/>
        </w:rPr>
        <w:t>Es ist sicher so, dass sie stiller trauern. Also das ist- Wenn ich jetzt eher mal- Wir sehen halt die Männer mehr bei den späteren Fehlgeburten, weil die dann ja in der Regel bei diesen Geburten schon dabei sind. Bei den Frühfehlgeburten sehen wir die Männer vielleicht einmal. Also da sind sie seltener präsent. Sie trauern glaube ich stiller mit weniger Gespräch (.) ähm (.) und ich glaub generell eher etwas rationaler, weniger emotional. Also sie suchen viel mehr sachliche Gründe, die sagen dann das Argument, dass man ja gar nichts dafür kann, dass es- sehr viel schneller offen. Die sind dankbar für das, dass ich nichts ändern muss, dass das jetzt so bleibt und können das auch eher annehmen. Suchen viel weniger nach einem Grund</w:t>
      </w:r>
      <w:r w:rsidRPr="00146AE3">
        <w:rPr>
          <w:rFonts w:asciiTheme="minorHAnsi" w:hAnsiTheme="minorHAnsi" w:cstheme="minorHAnsi"/>
          <w:sz w:val="24"/>
          <w:szCs w:val="22"/>
        </w:rPr>
        <w:t>. #00:25:36-6#</w:t>
      </w:r>
    </w:p>
    <w:p w14:paraId="12B9912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#00:25:36-6# Muss schnell ein bisschen nachlesen sorry. (...) Also eigentlich mit den sozialen Erwartungen an die schwangere Frau und dass das ja eigentlich ein riesiger Druck </w:t>
      </w:r>
      <w:r w:rsidRPr="00146AE3">
        <w:rPr>
          <w:rFonts w:asciiTheme="minorHAnsi" w:hAnsiTheme="minorHAnsi" w:cstheme="minorHAnsi"/>
          <w:sz w:val="24"/>
          <w:szCs w:val="22"/>
        </w:rPr>
        <w:lastRenderedPageBreak/>
        <w:t>auch kann- Dass sie diesen Erwartungshaltungen probiert zu entsprechen und ähm sie haben ja gesagt es ist ja meistens die Frau selbst, die sich die macht. (...) Haben Sie das schon einmal erlebt, dass sich die Frau effektiv verurteilt gefühlt hat von dem Umfeld? #00:26:35-3#</w:t>
      </w:r>
    </w:p>
    <w:p w14:paraId="7401592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#00:26:35-3# Also in unserer Kultur eigentlich überhaupt nicht. Ich kann mich an einen einzigen Fall </w:t>
      </w:r>
      <w:proofErr w:type="spellStart"/>
      <w:r w:rsidRPr="00146AE3">
        <w:rPr>
          <w:rFonts w:asciiTheme="minorHAnsi" w:hAnsiTheme="minorHAnsi" w:cstheme="minorHAnsi"/>
          <w:sz w:val="24"/>
          <w:szCs w:val="22"/>
        </w:rPr>
        <w:t>errinnern</w:t>
      </w:r>
      <w:proofErr w:type="spellEnd"/>
      <w:r w:rsidRPr="00146AE3">
        <w:rPr>
          <w:rFonts w:asciiTheme="minorHAnsi" w:hAnsiTheme="minorHAnsi" w:cstheme="minorHAnsi"/>
          <w:sz w:val="24"/>
          <w:szCs w:val="22"/>
        </w:rPr>
        <w:t xml:space="preserve">, ähm (..) jetzt muss ich grad studieren, dass ich nichts Falsches sag (..) das waren Afghanen ähm (.) wo auch die Kommunikation </w:t>
      </w:r>
      <w:proofErr w:type="spellStart"/>
      <w:r w:rsidRPr="00146AE3">
        <w:rPr>
          <w:rFonts w:asciiTheme="minorHAnsi" w:hAnsiTheme="minorHAnsi" w:cstheme="minorHAnsi"/>
          <w:sz w:val="24"/>
          <w:szCs w:val="22"/>
        </w:rPr>
        <w:t>zugegebenermassen</w:t>
      </w:r>
      <w:proofErr w:type="spellEnd"/>
      <w:r w:rsidRPr="00146AE3">
        <w:rPr>
          <w:rFonts w:asciiTheme="minorHAnsi" w:hAnsiTheme="minorHAnsi" w:cstheme="minorHAnsi"/>
          <w:sz w:val="24"/>
          <w:szCs w:val="22"/>
        </w:rPr>
        <w:t xml:space="preserve"> nichts ganz einfach war, weil die Frau ganz Englisch gesprochen hat und wir immer auf die Übersetzung des Mannes angewiesen waren, ähm bis man dann einmal im Spital einen Übersetzer hatten, wo sich das ein bisschen anders dargestellt hat, aber dort habe ich das </w:t>
      </w:r>
      <w:proofErr w:type="spellStart"/>
      <w:r w:rsidRPr="00146AE3">
        <w:rPr>
          <w:rFonts w:asciiTheme="minorHAnsi" w:hAnsiTheme="minorHAnsi" w:cstheme="minorHAnsi"/>
          <w:sz w:val="24"/>
          <w:szCs w:val="22"/>
        </w:rPr>
        <w:t>gefühl</w:t>
      </w:r>
      <w:proofErr w:type="spellEnd"/>
      <w:r w:rsidRPr="00146AE3">
        <w:rPr>
          <w:rFonts w:asciiTheme="minorHAnsi" w:hAnsiTheme="minorHAnsi" w:cstheme="minorHAnsi"/>
          <w:sz w:val="24"/>
          <w:szCs w:val="22"/>
        </w:rPr>
        <w:t xml:space="preserve"> jetzt gehabt, ähm (.) sehr niedriges Bildungsniveau, wo die Zusammenhänge in der Schwangerschaft oder was das war überhaupt nicht klar. Ähnlich hatten wir die Diskussion, dass das Geschlecht des Kindes- da kann die Frau gar nichts dafür. Dafür ist einzig der Mann zuständig und er kann auch nichts dafür, aber die Frau kann definitiv einmal GAR nichts dafür, weil ihre Eizelle bringt einfach nur X-</w:t>
      </w:r>
      <w:proofErr w:type="spellStart"/>
      <w:r w:rsidRPr="00146AE3">
        <w:rPr>
          <w:rFonts w:asciiTheme="minorHAnsi" w:hAnsiTheme="minorHAnsi" w:cstheme="minorHAnsi"/>
          <w:sz w:val="24"/>
          <w:szCs w:val="22"/>
        </w:rPr>
        <w:t>Chromosome</w:t>
      </w:r>
      <w:proofErr w:type="spellEnd"/>
      <w:r w:rsidRPr="00146AE3">
        <w:rPr>
          <w:rFonts w:asciiTheme="minorHAnsi" w:hAnsiTheme="minorHAnsi" w:cstheme="minorHAnsi"/>
          <w:sz w:val="24"/>
          <w:szCs w:val="22"/>
        </w:rPr>
        <w:t xml:space="preserve">. Die Diskussion haben wir ja auch immer wieder. Ich kann mich einfach an diese Situation erinnern, wo wir gewaltig schlichten mussten. Dass man die Frau jetzt nicht verlassen muss, nur weil sie zwei Fehlgeburten erlitten hatte, also und zur nächsten Frau übergeht, mit der man dann einen Sohn haben kann, </w:t>
      </w:r>
      <w:proofErr w:type="gramStart"/>
      <w:r w:rsidRPr="00146AE3">
        <w:rPr>
          <w:rFonts w:asciiTheme="minorHAnsi" w:hAnsiTheme="minorHAnsi" w:cstheme="minorHAnsi"/>
          <w:sz w:val="24"/>
          <w:szCs w:val="22"/>
        </w:rPr>
        <w:t>das</w:t>
      </w:r>
      <w:proofErr w:type="gramEnd"/>
      <w:r w:rsidRPr="00146AE3">
        <w:rPr>
          <w:rFonts w:asciiTheme="minorHAnsi" w:hAnsiTheme="minorHAnsi" w:cstheme="minorHAnsi"/>
          <w:sz w:val="24"/>
          <w:szCs w:val="22"/>
        </w:rPr>
        <w:t xml:space="preserve"> (.) äh wie gesagt eine Rarität. Bei uns nicht. #00:27:49-5#</w:t>
      </w:r>
    </w:p>
    <w:p w14:paraId="72C5456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#00:27:49-5# Das ist gut zu wissen (lachend). So eine These von mir ist, dass auch moderne Technologien etwas damit zu tun haben könnten, dass </w:t>
      </w:r>
      <w:proofErr w:type="gramStart"/>
      <w:r w:rsidRPr="00146AE3">
        <w:rPr>
          <w:rFonts w:asciiTheme="minorHAnsi" w:hAnsiTheme="minorHAnsi" w:cstheme="minorHAnsi"/>
          <w:sz w:val="24"/>
          <w:szCs w:val="22"/>
        </w:rPr>
        <w:t>ähm</w:t>
      </w:r>
      <w:proofErr w:type="gramEnd"/>
      <w:r w:rsidRPr="00146AE3">
        <w:rPr>
          <w:rFonts w:asciiTheme="minorHAnsi" w:hAnsiTheme="minorHAnsi" w:cstheme="minorHAnsi"/>
          <w:sz w:val="24"/>
          <w:szCs w:val="22"/>
        </w:rPr>
        <w:t xml:space="preserve"> dass eig</w:t>
      </w:r>
      <w:r w:rsidR="008758D3" w:rsidRPr="00146AE3">
        <w:rPr>
          <w:rFonts w:asciiTheme="minorHAnsi" w:hAnsiTheme="minorHAnsi" w:cstheme="minorHAnsi"/>
          <w:sz w:val="24"/>
          <w:szCs w:val="22"/>
        </w:rPr>
        <w:t>e</w:t>
      </w:r>
      <w:r w:rsidRPr="00146AE3">
        <w:rPr>
          <w:rFonts w:asciiTheme="minorHAnsi" w:hAnsiTheme="minorHAnsi" w:cstheme="minorHAnsi"/>
          <w:sz w:val="24"/>
          <w:szCs w:val="22"/>
        </w:rPr>
        <w:t>ntlich wie (.) also die Schwangerschaft schon viel früher anfängt, weil man es schon viel früher ir</w:t>
      </w:r>
      <w:r w:rsidR="008758D3" w:rsidRPr="00146AE3">
        <w:rPr>
          <w:rFonts w:asciiTheme="minorHAnsi" w:hAnsiTheme="minorHAnsi" w:cstheme="minorHAnsi"/>
          <w:sz w:val="24"/>
          <w:szCs w:val="22"/>
        </w:rPr>
        <w:t>ge</w:t>
      </w:r>
      <w:r w:rsidRPr="00146AE3">
        <w:rPr>
          <w:rFonts w:asciiTheme="minorHAnsi" w:hAnsiTheme="minorHAnsi" w:cstheme="minorHAnsi"/>
          <w:sz w:val="24"/>
          <w:szCs w:val="22"/>
        </w:rPr>
        <w:t>ndwie feststellen kann oder auf dem Ultraschall schon viel früher etwas erkennen kann 'Ah da ist ja ein Kind, da ist ein Herzschlag'. Wie sehen Sie das? #00:28:23-6#</w:t>
      </w:r>
    </w:p>
    <w:p w14:paraId="1503F7A8"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#00:28:23-6# Ob sich da eine Veränderung für den Trauerprozess ergibt? #00:28:26-3#</w:t>
      </w:r>
    </w:p>
    <w:p w14:paraId="544091EA"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#00:28:26-3# Ja oder auch </w:t>
      </w:r>
      <w:proofErr w:type="spellStart"/>
      <w:r w:rsidRPr="00146AE3">
        <w:rPr>
          <w:rFonts w:asciiTheme="minorHAnsi" w:hAnsiTheme="minorHAnsi" w:cstheme="minorHAnsi"/>
          <w:sz w:val="24"/>
          <w:szCs w:val="22"/>
        </w:rPr>
        <w:t>dass</w:t>
      </w:r>
      <w:proofErr w:type="spellEnd"/>
      <w:r w:rsidRPr="00146AE3">
        <w:rPr>
          <w:rFonts w:asciiTheme="minorHAnsi" w:hAnsiTheme="minorHAnsi" w:cstheme="minorHAnsi"/>
          <w:sz w:val="24"/>
          <w:szCs w:val="22"/>
        </w:rPr>
        <w:t xml:space="preserve"> einfach die Vorstellung von 'Wir werden eine Familie sein' schon viel früher beginnt. #00:28:31-6#</w:t>
      </w:r>
    </w:p>
    <w:p w14:paraId="4C2AAC7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#00:28:31-6# Ja also das ganz sicher. Vielleicht muss ich dazu einschränkend sagen, dass noch etwas ganz anderes eine Rolle spielt, dass eine ganz hohe Anzahl unserer Schwangerschaften heute ganz bewusst geplant ist. </w:t>
      </w:r>
      <w:r w:rsidRPr="00146AE3">
        <w:rPr>
          <w:rFonts w:asciiTheme="minorHAnsi" w:hAnsiTheme="minorHAnsi" w:cstheme="minorHAnsi"/>
          <w:color w:val="FF0000"/>
          <w:sz w:val="24"/>
          <w:szCs w:val="22"/>
        </w:rPr>
        <w:t xml:space="preserve">Also die Anzahl von Schwangerschaften, die einfach so </w:t>
      </w:r>
      <w:proofErr w:type="spellStart"/>
      <w:r w:rsidRPr="00146AE3">
        <w:rPr>
          <w:rFonts w:asciiTheme="minorHAnsi" w:hAnsiTheme="minorHAnsi" w:cstheme="minorHAnsi"/>
          <w:color w:val="FF0000"/>
          <w:sz w:val="24"/>
          <w:szCs w:val="22"/>
        </w:rPr>
        <w:t>jups</w:t>
      </w:r>
      <w:proofErr w:type="spellEnd"/>
      <w:r w:rsidRPr="00146AE3">
        <w:rPr>
          <w:rFonts w:asciiTheme="minorHAnsi" w:hAnsiTheme="minorHAnsi" w:cstheme="minorHAnsi"/>
          <w:color w:val="FF0000"/>
          <w:sz w:val="24"/>
          <w:szCs w:val="22"/>
        </w:rPr>
        <w:t xml:space="preserve"> entstehen und die Leute überrascht kommen, ich glaube das sind maximal nur 5 Prozent. Also der ganz </w:t>
      </w:r>
      <w:proofErr w:type="spellStart"/>
      <w:r w:rsidRPr="00146AE3">
        <w:rPr>
          <w:rFonts w:asciiTheme="minorHAnsi" w:hAnsiTheme="minorHAnsi" w:cstheme="minorHAnsi"/>
          <w:color w:val="FF0000"/>
          <w:sz w:val="24"/>
          <w:szCs w:val="22"/>
        </w:rPr>
        <w:t>ganz</w:t>
      </w:r>
      <w:proofErr w:type="spellEnd"/>
      <w:r w:rsidRPr="00146AE3">
        <w:rPr>
          <w:rFonts w:asciiTheme="minorHAnsi" w:hAnsiTheme="minorHAnsi" w:cstheme="minorHAnsi"/>
          <w:color w:val="FF0000"/>
          <w:sz w:val="24"/>
          <w:szCs w:val="22"/>
        </w:rPr>
        <w:t xml:space="preserve"> </w:t>
      </w:r>
      <w:proofErr w:type="spellStart"/>
      <w:r w:rsidRPr="00146AE3">
        <w:rPr>
          <w:rFonts w:asciiTheme="minorHAnsi" w:hAnsiTheme="minorHAnsi" w:cstheme="minorHAnsi"/>
          <w:color w:val="FF0000"/>
          <w:sz w:val="24"/>
          <w:szCs w:val="22"/>
        </w:rPr>
        <w:t>grosse</w:t>
      </w:r>
      <w:proofErr w:type="spellEnd"/>
      <w:r w:rsidRPr="00146AE3">
        <w:rPr>
          <w:rFonts w:asciiTheme="minorHAnsi" w:hAnsiTheme="minorHAnsi" w:cstheme="minorHAnsi"/>
          <w:color w:val="FF0000"/>
          <w:sz w:val="24"/>
          <w:szCs w:val="22"/>
        </w:rPr>
        <w:t xml:space="preserve"> Anteil ist geplant entstanden oder zumindest nicht verhütet und darauf gewartet oder sogar nachgeholfen. Und dann ist natürlich der Schwangerschaftstest am ersten Tag, wo die Regel ausbleibt, gemacht und zehn Minuten später läutet bei uns das Telefon (.) und dann sind wir schon (.) mit sechs Wochen nach Ausbleiben der Regelblutung, also nach vier Wochen nach Entstehen des Kindes gefordert einen Ultraschall zu machen, ab dann sehen wir was (.) und dann haben Sie vielleicht drei Mil</w:t>
      </w:r>
      <w:r w:rsidR="00E56A8B" w:rsidRPr="00146AE3">
        <w:rPr>
          <w:rFonts w:asciiTheme="minorHAnsi" w:hAnsiTheme="minorHAnsi" w:cstheme="minorHAnsi"/>
          <w:color w:val="FF0000"/>
          <w:sz w:val="24"/>
          <w:szCs w:val="22"/>
        </w:rPr>
        <w:t>l</w:t>
      </w:r>
      <w:r w:rsidRPr="00146AE3">
        <w:rPr>
          <w:rFonts w:asciiTheme="minorHAnsi" w:hAnsiTheme="minorHAnsi" w:cstheme="minorHAnsi"/>
          <w:color w:val="FF0000"/>
          <w:sz w:val="24"/>
          <w:szCs w:val="22"/>
        </w:rPr>
        <w:t xml:space="preserve">imeter </w:t>
      </w:r>
      <w:r w:rsidR="008758D3" w:rsidRPr="00146AE3">
        <w:rPr>
          <w:rFonts w:asciiTheme="minorHAnsi" w:hAnsiTheme="minorHAnsi" w:cstheme="minorHAnsi"/>
          <w:color w:val="FF0000"/>
          <w:sz w:val="24"/>
          <w:szCs w:val="22"/>
        </w:rPr>
        <w:t>K</w:t>
      </w:r>
      <w:r w:rsidRPr="00146AE3">
        <w:rPr>
          <w:rFonts w:asciiTheme="minorHAnsi" w:hAnsiTheme="minorHAnsi" w:cstheme="minorHAnsi"/>
          <w:color w:val="FF0000"/>
          <w:sz w:val="24"/>
          <w:szCs w:val="22"/>
        </w:rPr>
        <w:t xml:space="preserve">ind auf dem Ultraschall, knapp Herzschlag, manchmal noch nicht, (.) aber natürlich schafft es eine ganz andere Bindung. </w:t>
      </w:r>
      <w:r w:rsidRPr="00146AE3">
        <w:rPr>
          <w:rFonts w:asciiTheme="minorHAnsi" w:hAnsiTheme="minorHAnsi" w:cstheme="minorHAnsi"/>
          <w:sz w:val="24"/>
          <w:szCs w:val="22"/>
        </w:rPr>
        <w:t xml:space="preserve">Ob das immer unser Ultraschall ist, oder auch das sehr </w:t>
      </w:r>
      <w:proofErr w:type="spellStart"/>
      <w:r w:rsidRPr="00146AE3">
        <w:rPr>
          <w:rFonts w:asciiTheme="minorHAnsi" w:hAnsiTheme="minorHAnsi" w:cstheme="minorHAnsi"/>
          <w:sz w:val="24"/>
          <w:szCs w:val="22"/>
        </w:rPr>
        <w:t>sehr</w:t>
      </w:r>
      <w:proofErr w:type="spellEnd"/>
      <w:r w:rsidRPr="00146AE3">
        <w:rPr>
          <w:rFonts w:asciiTheme="minorHAnsi" w:hAnsiTheme="minorHAnsi" w:cstheme="minorHAnsi"/>
          <w:sz w:val="24"/>
          <w:szCs w:val="22"/>
        </w:rPr>
        <w:t xml:space="preserve"> Warten auf die Schwangerschaft, das ist jetzt ein bisschen schwierig auseinander zu bringen. Wovon ich sicher überzeugt bin, dass in späteren Phasen (.) die bildliche Darstellung mit unserem Ultraschall, wo </w:t>
      </w:r>
      <w:r w:rsidRPr="00146AE3">
        <w:rPr>
          <w:rFonts w:asciiTheme="minorHAnsi" w:hAnsiTheme="minorHAnsi" w:cstheme="minorHAnsi"/>
          <w:color w:val="4472C4" w:themeColor="accent1"/>
          <w:sz w:val="24"/>
          <w:szCs w:val="22"/>
        </w:rPr>
        <w:t xml:space="preserve">Sie heute ja auch drei-dimensionale Bilder anfertigen können, wo sie ja wirklich fast ein Foto vor sich haben, äh (.) eine sehr </w:t>
      </w:r>
      <w:proofErr w:type="spellStart"/>
      <w:r w:rsidRPr="00146AE3">
        <w:rPr>
          <w:rFonts w:asciiTheme="minorHAnsi" w:hAnsiTheme="minorHAnsi" w:cstheme="minorHAnsi"/>
          <w:color w:val="4472C4" w:themeColor="accent1"/>
          <w:sz w:val="24"/>
          <w:szCs w:val="22"/>
        </w:rPr>
        <w:t>sehr</w:t>
      </w:r>
      <w:proofErr w:type="spellEnd"/>
      <w:r w:rsidRPr="00146AE3">
        <w:rPr>
          <w:rFonts w:asciiTheme="minorHAnsi" w:hAnsiTheme="minorHAnsi" w:cstheme="minorHAnsi"/>
          <w:color w:val="4472C4" w:themeColor="accent1"/>
          <w:sz w:val="24"/>
          <w:szCs w:val="22"/>
        </w:rPr>
        <w:t xml:space="preserve"> enge Bindung zu dem Kind, auch schon zu gewissen Charaktereigenschaften, weil man ja natürlich mit der breiten Nase und der spitzen Nase schon unglaublich viel verbindet und auch den Partner schon viel mehr in die Schwangerschaft miteinbezieht. Der spürt ja nichts, der macht </w:t>
      </w:r>
      <w:r w:rsidRPr="00146AE3">
        <w:rPr>
          <w:rFonts w:asciiTheme="minorHAnsi" w:hAnsiTheme="minorHAnsi" w:cstheme="minorHAnsi"/>
          <w:color w:val="4472C4" w:themeColor="accent1"/>
          <w:sz w:val="24"/>
          <w:szCs w:val="22"/>
        </w:rPr>
        <w:lastRenderedPageBreak/>
        <w:t xml:space="preserve">ja die Veränderung nicht mit, aber wenn die da bei uns im Ultraschall sitzen und </w:t>
      </w:r>
      <w:proofErr w:type="gramStart"/>
      <w:r w:rsidRPr="00146AE3">
        <w:rPr>
          <w:rFonts w:asciiTheme="minorHAnsi" w:hAnsiTheme="minorHAnsi" w:cstheme="minorHAnsi"/>
          <w:color w:val="4472C4" w:themeColor="accent1"/>
          <w:sz w:val="24"/>
          <w:szCs w:val="22"/>
        </w:rPr>
        <w:t>da zuschauen</w:t>
      </w:r>
      <w:proofErr w:type="gramEnd"/>
      <w:r w:rsidRPr="00146AE3">
        <w:rPr>
          <w:rFonts w:asciiTheme="minorHAnsi" w:hAnsiTheme="minorHAnsi" w:cstheme="minorHAnsi"/>
          <w:color w:val="4472C4" w:themeColor="accent1"/>
          <w:sz w:val="24"/>
          <w:szCs w:val="22"/>
        </w:rPr>
        <w:t xml:space="preserve"> und das Kind die Finger bewegt oder so und wenn man dann sagt 'Das ist jetzt </w:t>
      </w:r>
      <w:r w:rsidR="00930A34" w:rsidRPr="00146AE3">
        <w:rPr>
          <w:rFonts w:asciiTheme="minorHAnsi" w:hAnsiTheme="minorHAnsi" w:cstheme="minorHAnsi"/>
          <w:color w:val="4472C4" w:themeColor="accent1"/>
          <w:sz w:val="24"/>
          <w:szCs w:val="22"/>
        </w:rPr>
        <w:t>I</w:t>
      </w:r>
      <w:r w:rsidRPr="00146AE3">
        <w:rPr>
          <w:rFonts w:asciiTheme="minorHAnsi" w:hAnsiTheme="minorHAnsi" w:cstheme="minorHAnsi"/>
          <w:color w:val="4472C4" w:themeColor="accent1"/>
          <w:sz w:val="24"/>
          <w:szCs w:val="22"/>
        </w:rPr>
        <w:t>hres' das schafft schon sehr viel Nähe und Vertrautheit</w:t>
      </w:r>
      <w:r w:rsidRPr="00146AE3">
        <w:rPr>
          <w:rFonts w:asciiTheme="minorHAnsi" w:hAnsiTheme="minorHAnsi" w:cstheme="minorHAnsi"/>
          <w:sz w:val="24"/>
          <w:szCs w:val="22"/>
        </w:rPr>
        <w:t>. (..) Wenn Sie früher ohne Urinschwangerschaftstest und ohne Ultraschall, also (.) dann müssen wir gar nicht so lange zurück gehen. Das sind nur vierzig Jahre. Also die Zeit wo ich geboren bin. Da haben Sie sehr viel länger warten müssen auf die Diagnose Ihrer Schwangerschaft. Manchmal sogar bis Sie Kindsbewegungen gespürt haben, dann waren Sie schon vier Monate. #00:30:45-9#</w:t>
      </w:r>
    </w:p>
    <w:p w14:paraId="1C26ADF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#00:30:45-9# Und </w:t>
      </w:r>
      <w:r w:rsidR="00930A34" w:rsidRPr="00146AE3">
        <w:rPr>
          <w:rFonts w:asciiTheme="minorHAnsi" w:hAnsiTheme="minorHAnsi" w:cstheme="minorHAnsi"/>
          <w:sz w:val="24"/>
          <w:szCs w:val="22"/>
        </w:rPr>
        <w:t>d</w:t>
      </w:r>
      <w:r w:rsidRPr="00146AE3">
        <w:rPr>
          <w:rFonts w:asciiTheme="minorHAnsi" w:hAnsiTheme="minorHAnsi" w:cstheme="minorHAnsi"/>
          <w:sz w:val="24"/>
          <w:szCs w:val="22"/>
        </w:rPr>
        <w:t>ann wäre ja eine Fehlgeburt nur einfach eine weitere Menstruation gewesen einfach verspätet. #00:30:50-3#</w:t>
      </w:r>
    </w:p>
    <w:p w14:paraId="12EBBB30"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#00:30:50-3# Ganz genau. Nicht nachweisbar. </w:t>
      </w:r>
      <w:r w:rsidRPr="00146AE3">
        <w:rPr>
          <w:rFonts w:asciiTheme="minorHAnsi" w:hAnsiTheme="minorHAnsi" w:cstheme="minorHAnsi"/>
          <w:color w:val="FF0000"/>
          <w:sz w:val="24"/>
          <w:szCs w:val="22"/>
        </w:rPr>
        <w:t xml:space="preserve">Unsere Zahlen wie häufig Schwangerschaften im ersten Drittel zu Grunde gehen, die sind ja nach Einführung der ersten Methoden, vor allem den Urinschwangerschaftstest, drastisch in die </w:t>
      </w:r>
      <w:r w:rsidR="00830B2B" w:rsidRPr="00146AE3">
        <w:rPr>
          <w:rFonts w:asciiTheme="minorHAnsi" w:hAnsiTheme="minorHAnsi" w:cstheme="minorHAnsi"/>
          <w:color w:val="FF0000"/>
          <w:sz w:val="24"/>
          <w:szCs w:val="22"/>
        </w:rPr>
        <w:t>H</w:t>
      </w:r>
      <w:r w:rsidRPr="00146AE3">
        <w:rPr>
          <w:rFonts w:asciiTheme="minorHAnsi" w:hAnsiTheme="minorHAnsi" w:cstheme="minorHAnsi"/>
          <w:color w:val="FF0000"/>
          <w:sz w:val="24"/>
          <w:szCs w:val="22"/>
        </w:rPr>
        <w:t>öhe gegangen</w:t>
      </w:r>
      <w:r w:rsidRPr="00146AE3">
        <w:rPr>
          <w:rFonts w:asciiTheme="minorHAnsi" w:hAnsiTheme="minorHAnsi" w:cstheme="minorHAnsi"/>
          <w:sz w:val="24"/>
          <w:szCs w:val="22"/>
        </w:rPr>
        <w:t>. Wir gehen hier etwa von 50% aus. 50% der befruchteten Eizellen führen NICHT zu Schwangerschaften. Das hat man früher nicht gewusst. #00:31:15-0#</w:t>
      </w:r>
    </w:p>
    <w:p w14:paraId="7878E299"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#00:31:15-0# Das ist eindrücklich. #00:31:15-7#</w:t>
      </w:r>
    </w:p>
    <w:p w14:paraId="5099F055"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#00:31:15-7# Was auch noch mit einem höheren Bildungsstand einhergeht, das muss man auch ganz klar sagen. Also das Wissen um den Zyklus, der mehr oder minder alle vier Wochen sein sollte, das ist natürlich heute auch nochmal</w:t>
      </w:r>
      <w:r w:rsidRPr="00146AE3">
        <w:rPr>
          <w:rFonts w:asciiTheme="minorHAnsi" w:hAnsiTheme="minorHAnsi" w:cstheme="minorHAnsi"/>
          <w:sz w:val="24"/>
          <w:szCs w:val="22"/>
          <w:highlight w:val="lightGray"/>
        </w:rPr>
        <w:t>- Früher hat man es in den Kalend</w:t>
      </w:r>
      <w:r w:rsidR="00E56A8B" w:rsidRPr="00146AE3">
        <w:rPr>
          <w:rFonts w:asciiTheme="minorHAnsi" w:hAnsiTheme="minorHAnsi" w:cstheme="minorHAnsi"/>
          <w:sz w:val="24"/>
          <w:szCs w:val="22"/>
          <w:highlight w:val="lightGray"/>
        </w:rPr>
        <w:t>e</w:t>
      </w:r>
      <w:r w:rsidRPr="00146AE3">
        <w:rPr>
          <w:rFonts w:asciiTheme="minorHAnsi" w:hAnsiTheme="minorHAnsi" w:cstheme="minorHAnsi"/>
          <w:sz w:val="24"/>
          <w:szCs w:val="22"/>
          <w:highlight w:val="lightGray"/>
        </w:rPr>
        <w:t>r eingeschrieben. Das war schon ein Schritt. Jetzt hat jeder ein App und das App rechnet aus und dann steht da schnell drin 'Waren Sie schwanger?'</w:t>
      </w:r>
      <w:r w:rsidRPr="00146AE3">
        <w:rPr>
          <w:rFonts w:asciiTheme="minorHAnsi" w:hAnsiTheme="minorHAnsi" w:cstheme="minorHAnsi"/>
          <w:sz w:val="24"/>
          <w:szCs w:val="22"/>
        </w:rPr>
        <w:t xml:space="preserve"> Also ich sehe immer wieder solche Apps. ähm 'Wenn die Regel sieben </w:t>
      </w:r>
      <w:proofErr w:type="spellStart"/>
      <w:r w:rsidRPr="00146AE3">
        <w:rPr>
          <w:rFonts w:asciiTheme="minorHAnsi" w:hAnsiTheme="minorHAnsi" w:cstheme="minorHAnsi"/>
          <w:sz w:val="24"/>
          <w:szCs w:val="22"/>
        </w:rPr>
        <w:t>tage</w:t>
      </w:r>
      <w:proofErr w:type="spellEnd"/>
      <w:r w:rsidRPr="00146AE3">
        <w:rPr>
          <w:rFonts w:asciiTheme="minorHAnsi" w:hAnsiTheme="minorHAnsi" w:cstheme="minorHAnsi"/>
          <w:sz w:val="24"/>
          <w:szCs w:val="22"/>
        </w:rPr>
        <w:t xml:space="preserve"> verspätet ist. War die Blutung zu stark? Waren Fetzen dabei?' Das wird man dann abgefragt. Dann werden mir manchmal per Email weitergeleitet und ich soll dazu Stellung nehmen und dann muss ich sagen 'Ohne Schwangerschaftstest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w:t>
      </w:r>
      <w:proofErr w:type="spellStart"/>
      <w:r w:rsidRPr="00146AE3">
        <w:rPr>
          <w:rFonts w:asciiTheme="minorHAnsi" w:hAnsiTheme="minorHAnsi" w:cstheme="minorHAnsi"/>
          <w:sz w:val="24"/>
          <w:szCs w:val="22"/>
        </w:rPr>
        <w:t>ichs</w:t>
      </w:r>
      <w:proofErr w:type="spellEnd"/>
      <w:r w:rsidRPr="00146AE3">
        <w:rPr>
          <w:rFonts w:asciiTheme="minorHAnsi" w:hAnsiTheme="minorHAnsi" w:cstheme="minorHAnsi"/>
          <w:sz w:val="24"/>
          <w:szCs w:val="22"/>
        </w:rPr>
        <w:t xml:space="preserve"> nicht'.  #00:31:53-9#</w:t>
      </w:r>
    </w:p>
    <w:p w14:paraId="3CA5C452"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#00:31:53-9# Also Technologie spiel</w:t>
      </w:r>
      <w:r w:rsidR="00B96EEB" w:rsidRPr="00146AE3">
        <w:rPr>
          <w:rFonts w:asciiTheme="minorHAnsi" w:hAnsiTheme="minorHAnsi" w:cstheme="minorHAnsi"/>
          <w:sz w:val="24"/>
          <w:szCs w:val="22"/>
        </w:rPr>
        <w:t>t</w:t>
      </w:r>
      <w:r w:rsidRPr="00146AE3">
        <w:rPr>
          <w:rFonts w:asciiTheme="minorHAnsi" w:hAnsiTheme="minorHAnsi" w:cstheme="minorHAnsi"/>
          <w:sz w:val="24"/>
          <w:szCs w:val="22"/>
        </w:rPr>
        <w:t xml:space="preserve"> eine </w:t>
      </w:r>
      <w:proofErr w:type="spellStart"/>
      <w:r w:rsidRPr="00146AE3">
        <w:rPr>
          <w:rFonts w:asciiTheme="minorHAnsi" w:hAnsiTheme="minorHAnsi" w:cstheme="minorHAnsi"/>
          <w:sz w:val="24"/>
          <w:szCs w:val="22"/>
        </w:rPr>
        <w:t>grosse</w:t>
      </w:r>
      <w:proofErr w:type="spellEnd"/>
      <w:r w:rsidRPr="00146AE3">
        <w:rPr>
          <w:rFonts w:asciiTheme="minorHAnsi" w:hAnsiTheme="minorHAnsi" w:cstheme="minorHAnsi"/>
          <w:sz w:val="24"/>
          <w:szCs w:val="22"/>
        </w:rPr>
        <w:t xml:space="preserve"> Rolle? #00:31:56-3#</w:t>
      </w:r>
    </w:p>
    <w:p w14:paraId="3E6956A8"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#00:31:56-3# Definitiv. Und nicht nur der Ultraschall. Also das würde ich wirklich sagen, dass der Urinschwangerschaftstest der jeder selber zu Hause machen kann, hier einen hohen Faktor hat. Und dass der so sicher geworden ist. #00:32:10-1#</w:t>
      </w:r>
    </w:p>
    <w:p w14:paraId="6A2E2ED7"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#00:32:10-1# Wann hat man den-? #00:32:12-0#</w:t>
      </w:r>
    </w:p>
    <w:p w14:paraId="08C7D6B6"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#00:32:12-0# Die Ultraschalluntersuchungen haben vor rund 40 Jahren angefangen. Und etwas später</w:t>
      </w:r>
      <w:r w:rsidR="00E56A8B" w:rsidRPr="00146AE3">
        <w:rPr>
          <w:rFonts w:asciiTheme="minorHAnsi" w:hAnsiTheme="minorHAnsi" w:cstheme="minorHAnsi"/>
          <w:sz w:val="24"/>
          <w:szCs w:val="22"/>
        </w:rPr>
        <w:t>-</w:t>
      </w:r>
      <w:r w:rsidRPr="00146AE3">
        <w:rPr>
          <w:rFonts w:asciiTheme="minorHAnsi" w:hAnsiTheme="minorHAnsi" w:cstheme="minorHAnsi"/>
          <w:sz w:val="24"/>
          <w:szCs w:val="22"/>
        </w:rPr>
        <w:t xml:space="preserve"> 5 früher- also sagen wir mal um 1970 gabs Urinschwangerschaftstest von unterschiedlicher Qualität. Also heute haben wirklich- die sind so empfindlich, dass sie wirklich am ersten bis zweiten Tag nach Ausbleiben der Regelblutung im Morgenurin, also dann wo sich viel von dem Hormon angesammelt hat, den Test machen können. Und der ist dann zuverlässig. #00:32:42-2#</w:t>
      </w:r>
    </w:p>
    <w:p w14:paraId="7584A71B"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#00:32:42-2# Alles klar. Also die eine Betroffene hat wirklich die ersten drei Monate abgewartet um- also ihrem nahen Umfeld hat </w:t>
      </w:r>
      <w:proofErr w:type="spellStart"/>
      <w:r w:rsidRPr="00146AE3">
        <w:rPr>
          <w:rFonts w:asciiTheme="minorHAnsi" w:hAnsiTheme="minorHAnsi" w:cstheme="minorHAnsi"/>
          <w:sz w:val="24"/>
          <w:szCs w:val="22"/>
        </w:rPr>
        <w:t>sies</w:t>
      </w:r>
      <w:proofErr w:type="spellEnd"/>
      <w:r w:rsidRPr="00146AE3">
        <w:rPr>
          <w:rFonts w:asciiTheme="minorHAnsi" w:hAnsiTheme="minorHAnsi" w:cstheme="minorHAnsi"/>
          <w:sz w:val="24"/>
          <w:szCs w:val="22"/>
        </w:rPr>
        <w:t xml:space="preserve"> schon gesagt, dass sie schwanger ist, den anderen nicht. Raten Sie hier etwas? Oder wo hören das </w:t>
      </w:r>
      <w:proofErr w:type="spellStart"/>
      <w:r w:rsidRPr="00146AE3">
        <w:rPr>
          <w:rFonts w:asciiTheme="minorHAnsi" w:hAnsiTheme="minorHAnsi" w:cstheme="minorHAnsi"/>
          <w:sz w:val="24"/>
          <w:szCs w:val="22"/>
        </w:rPr>
        <w:t>frauen</w:t>
      </w:r>
      <w:proofErr w:type="spellEnd"/>
      <w:r w:rsidRPr="00146AE3">
        <w:rPr>
          <w:rFonts w:asciiTheme="minorHAnsi" w:hAnsiTheme="minorHAnsi" w:cstheme="minorHAnsi"/>
          <w:sz w:val="24"/>
          <w:szCs w:val="22"/>
        </w:rPr>
        <w:t>, dass man da die ersten drei Monaten abwartet? #00:33:17-3#</w:t>
      </w:r>
    </w:p>
    <w:p w14:paraId="7D0BB057"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#00:33:17-3# J</w:t>
      </w:r>
      <w:r w:rsidRPr="00146AE3">
        <w:rPr>
          <w:rFonts w:asciiTheme="minorHAnsi" w:hAnsiTheme="minorHAnsi" w:cstheme="minorHAnsi"/>
          <w:sz w:val="24"/>
          <w:szCs w:val="22"/>
          <w:highlight w:val="green"/>
        </w:rPr>
        <w:t xml:space="preserve">a gut das wissen halt auch viele oder es ist </w:t>
      </w:r>
      <w:proofErr w:type="spellStart"/>
      <w:r w:rsidRPr="00146AE3">
        <w:rPr>
          <w:rFonts w:asciiTheme="minorHAnsi" w:hAnsiTheme="minorHAnsi" w:cstheme="minorHAnsi"/>
          <w:sz w:val="24"/>
          <w:szCs w:val="22"/>
          <w:highlight w:val="green"/>
        </w:rPr>
        <w:t>allgmein</w:t>
      </w:r>
      <w:proofErr w:type="spellEnd"/>
      <w:r w:rsidRPr="00146AE3">
        <w:rPr>
          <w:rFonts w:asciiTheme="minorHAnsi" w:hAnsiTheme="minorHAnsi" w:cstheme="minorHAnsi"/>
          <w:sz w:val="24"/>
          <w:szCs w:val="22"/>
          <w:highlight w:val="green"/>
        </w:rPr>
        <w:t xml:space="preserve"> bekannt, dass halt die ersten drei Monaten noch zur Fehlgeburt führen können mit abnehmender Wahrscheinlichkeit, also wenn Sie schon mal einen Herzschlag sehen, dann sind Sie schon etwa bei 80% Wahrscheinlichkeit dass es gut kommt (.) ähm (.) Meine generelle Empfehlung </w:t>
      </w:r>
      <w:r w:rsidRPr="00146AE3">
        <w:rPr>
          <w:rFonts w:asciiTheme="minorHAnsi" w:hAnsiTheme="minorHAnsi" w:cstheme="minorHAnsi"/>
          <w:sz w:val="24"/>
          <w:szCs w:val="22"/>
          <w:highlight w:val="green"/>
        </w:rPr>
        <w:lastRenderedPageBreak/>
        <w:t xml:space="preserve">ist immer, wenn eine Schwangerschaft entsteht und es ist alles in Ordnung dann sag ich immer 'Ich würde es denen Leuten sagen, denen Sie auch sagen, dass es nicht gut kommt' weil ich </w:t>
      </w:r>
      <w:proofErr w:type="spellStart"/>
      <w:r w:rsidRPr="00146AE3">
        <w:rPr>
          <w:rFonts w:asciiTheme="minorHAnsi" w:hAnsiTheme="minorHAnsi" w:cstheme="minorHAnsi"/>
          <w:sz w:val="24"/>
          <w:szCs w:val="22"/>
          <w:highlight w:val="green"/>
        </w:rPr>
        <w:t>finds</w:t>
      </w:r>
      <w:proofErr w:type="spellEnd"/>
      <w:r w:rsidRPr="00146AE3">
        <w:rPr>
          <w:rFonts w:asciiTheme="minorHAnsi" w:hAnsiTheme="minorHAnsi" w:cstheme="minorHAnsi"/>
          <w:sz w:val="24"/>
          <w:szCs w:val="22"/>
          <w:highlight w:val="green"/>
        </w:rPr>
        <w:t xml:space="preserve"> immer ein bisschen komisch, dass man guten Freunden, dann irgendwann erzählt, dass eine Fehlgeburt stattgefunden hat und die haben vorher noch gar nicht gehört, dass man schwanger ist.</w:t>
      </w:r>
      <w:r w:rsidRPr="00146AE3">
        <w:rPr>
          <w:rFonts w:asciiTheme="minorHAnsi" w:hAnsiTheme="minorHAnsi" w:cstheme="minorHAnsi"/>
          <w:sz w:val="24"/>
          <w:szCs w:val="22"/>
        </w:rPr>
        <w:t xml:space="preserve"> Das ist irgendwie eine Diskrepanz. (.) Hingegen vielleicht beim Arbeitgeber oder im </w:t>
      </w:r>
      <w:r w:rsidR="00E56A8B" w:rsidRPr="00146AE3">
        <w:rPr>
          <w:rFonts w:asciiTheme="minorHAnsi" w:hAnsiTheme="minorHAnsi" w:cstheme="minorHAnsi"/>
          <w:sz w:val="24"/>
          <w:szCs w:val="22"/>
        </w:rPr>
        <w:t>U</w:t>
      </w:r>
      <w:r w:rsidRPr="00146AE3">
        <w:rPr>
          <w:rFonts w:asciiTheme="minorHAnsi" w:hAnsiTheme="minorHAnsi" w:cstheme="minorHAnsi"/>
          <w:sz w:val="24"/>
          <w:szCs w:val="22"/>
        </w:rPr>
        <w:t xml:space="preserve">mfeld am Arbeitsplatz oder das vielleicht andere Folgen hat, wenn überhaupt jemand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dass ich in die Familienplanung eingestiegen bin und ich unter Umstände Probleme kriegen könnte, deswegen- dann würde ich auch warten und gar nichts sagen. </w:t>
      </w:r>
      <w:r w:rsidRPr="00146AE3">
        <w:rPr>
          <w:rFonts w:asciiTheme="minorHAnsi" w:hAnsiTheme="minorHAnsi" w:cstheme="minorHAnsi"/>
          <w:sz w:val="24"/>
          <w:szCs w:val="22"/>
          <w:highlight w:val="green"/>
        </w:rPr>
        <w:t xml:space="preserve">Ich habe meinem Arbeitgeber zweimal in der zweiundzwanzigsten Woche gesagt, dass ich schwanger bin, </w:t>
      </w:r>
      <w:proofErr w:type="spellStart"/>
      <w:r w:rsidRPr="00146AE3">
        <w:rPr>
          <w:rFonts w:asciiTheme="minorHAnsi" w:hAnsiTheme="minorHAnsi" w:cstheme="minorHAnsi"/>
          <w:sz w:val="24"/>
          <w:szCs w:val="22"/>
          <w:highlight w:val="green"/>
        </w:rPr>
        <w:t>wei</w:t>
      </w:r>
      <w:proofErr w:type="spellEnd"/>
      <w:r w:rsidRPr="00146AE3">
        <w:rPr>
          <w:rFonts w:asciiTheme="minorHAnsi" w:hAnsiTheme="minorHAnsi" w:cstheme="minorHAnsi"/>
          <w:sz w:val="24"/>
          <w:szCs w:val="22"/>
          <w:highlight w:val="green"/>
        </w:rPr>
        <w:t xml:space="preserve"> ich ganz bewusst weder wollte, dass es Leute gibt, die immer sagen 'Ach ich </w:t>
      </w:r>
      <w:proofErr w:type="spellStart"/>
      <w:r w:rsidRPr="00146AE3">
        <w:rPr>
          <w:rFonts w:asciiTheme="minorHAnsi" w:hAnsiTheme="minorHAnsi" w:cstheme="minorHAnsi"/>
          <w:sz w:val="24"/>
          <w:szCs w:val="22"/>
          <w:highlight w:val="green"/>
        </w:rPr>
        <w:t>nehms</w:t>
      </w:r>
      <w:proofErr w:type="spellEnd"/>
      <w:r w:rsidRPr="00146AE3">
        <w:rPr>
          <w:rFonts w:asciiTheme="minorHAnsi" w:hAnsiTheme="minorHAnsi" w:cstheme="minorHAnsi"/>
          <w:sz w:val="24"/>
          <w:szCs w:val="22"/>
          <w:highlight w:val="green"/>
        </w:rPr>
        <w:t xml:space="preserve"> dir ab, ich </w:t>
      </w:r>
      <w:proofErr w:type="spellStart"/>
      <w:r w:rsidRPr="00146AE3">
        <w:rPr>
          <w:rFonts w:asciiTheme="minorHAnsi" w:hAnsiTheme="minorHAnsi" w:cstheme="minorHAnsi"/>
          <w:sz w:val="24"/>
          <w:szCs w:val="22"/>
          <w:highlight w:val="green"/>
        </w:rPr>
        <w:t>machs</w:t>
      </w:r>
      <w:proofErr w:type="spellEnd"/>
      <w:r w:rsidRPr="00146AE3">
        <w:rPr>
          <w:rFonts w:asciiTheme="minorHAnsi" w:hAnsiTheme="minorHAnsi" w:cstheme="minorHAnsi"/>
          <w:sz w:val="24"/>
          <w:szCs w:val="22"/>
          <w:highlight w:val="green"/>
        </w:rPr>
        <w:t xml:space="preserve"> für dich' und umgekehrt nicht jene wollte die sagen 'Jetzt ist die schwanger, jetzt können wir die bald nicht mehr brauchen'. Ich denke fürs Arbeitsumfeld ist es doch was sehr Privates.</w:t>
      </w:r>
      <w:r w:rsidRPr="00146AE3">
        <w:rPr>
          <w:rFonts w:asciiTheme="minorHAnsi" w:hAnsiTheme="minorHAnsi" w:cstheme="minorHAnsi"/>
          <w:sz w:val="24"/>
          <w:szCs w:val="22"/>
        </w:rPr>
        <w:t xml:space="preserve"> Allerdings denke jene Leute aus meinem engen Umfeld die sich freuen, sind dann auch jene, die dann auch mit mir leiden. #00:34:49-9#</w:t>
      </w:r>
    </w:p>
    <w:p w14:paraId="4478EB6C" w14:textId="77777777" w:rsidR="009167DA" w:rsidRPr="00146AE3" w:rsidRDefault="001A5D72"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04320" behindDoc="0" locked="0" layoutInCell="1" allowOverlap="1" wp14:anchorId="503585CF" wp14:editId="42BB3422">
                <wp:simplePos x="0" y="0"/>
                <wp:positionH relativeFrom="column">
                  <wp:posOffset>5029200</wp:posOffset>
                </wp:positionH>
                <wp:positionV relativeFrom="paragraph">
                  <wp:posOffset>743585</wp:posOffset>
                </wp:positionV>
                <wp:extent cx="1181735" cy="694055"/>
                <wp:effectExtent l="0" t="0" r="18415" b="10795"/>
                <wp:wrapSquare wrapText="bothSides"/>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694055"/>
                        </a:xfrm>
                        <a:prstGeom prst="rect">
                          <a:avLst/>
                        </a:prstGeom>
                        <a:solidFill>
                          <a:srgbClr val="FFFFFF"/>
                        </a:solidFill>
                        <a:ln w="9525">
                          <a:solidFill>
                            <a:srgbClr val="000000"/>
                          </a:solidFill>
                          <a:miter lim="800000"/>
                          <a:headEnd/>
                          <a:tailEnd/>
                        </a:ln>
                      </wps:spPr>
                      <wps:txbx>
                        <w:txbxContent>
                          <w:p w14:paraId="42FD88F6" w14:textId="77777777" w:rsidR="00AE008C" w:rsidRDefault="00AE008C">
                            <w:r>
                              <w:t>Naivität bezüglich hoher Wahrscheinlichkeit einer Fehlgeburt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85CF" id="_x0000_s1066" type="#_x0000_t202" style="position:absolute;margin-left:396pt;margin-top:58.55pt;width:93.05pt;height:54.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">
                <v:textbox>
                  <w:txbxContent>
                    <w:p w14:paraId="42FD88F6" w14:textId="77777777" w:rsidR="00AE008C" w:rsidRDefault="00AE008C">
                      <w:r>
                        <w:t>Naivität bezüglich hoher Wahrscheinlichkeit einer Fehlgeburt</w:t>
                      </w:r>
                    </w:p>
                  </w:txbxContent>
                </v:textbox>
                <w10:wrap type="square"/>
              </v:shape>
            </w:pict>
          </mc:Fallback>
        </mc:AlternateContent>
      </w:r>
      <w:r w:rsidR="009167DA" w:rsidRPr="00146AE3">
        <w:rPr>
          <w:rFonts w:asciiTheme="minorHAnsi" w:hAnsiTheme="minorHAnsi" w:cstheme="minorHAnsi"/>
          <w:sz w:val="24"/>
          <w:szCs w:val="22"/>
        </w:rPr>
        <w:t>I: #00:34:49-9# Wie re</w:t>
      </w:r>
      <w:r w:rsidRPr="00146AE3">
        <w:rPr>
          <w:rFonts w:asciiTheme="minorHAnsi" w:hAnsiTheme="minorHAnsi" w:cstheme="minorHAnsi"/>
          <w:sz w:val="24"/>
          <w:szCs w:val="22"/>
        </w:rPr>
        <w:t>ag</w:t>
      </w:r>
      <w:r w:rsidR="009167DA" w:rsidRPr="00146AE3">
        <w:rPr>
          <w:rFonts w:asciiTheme="minorHAnsi" w:hAnsiTheme="minorHAnsi" w:cstheme="minorHAnsi"/>
          <w:sz w:val="24"/>
          <w:szCs w:val="22"/>
        </w:rPr>
        <w:t>iert das Umfeld einerseits auf die Schwangerschaft? Also ich habe zum Beispiel schon gelesen, dass dann zum Beispiel kommt 'Ja, ich würde mich nicht zu früh freuen'. Also so ein bisschen Trivialisierungen und Relativierungen stattfinden 'Es muss ja nicht unbedingt zu einer festen Schwangerschaft werden'.  #00:35:16-5#</w:t>
      </w:r>
    </w:p>
    <w:p w14:paraId="6DEC64C6"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#00:35:16-5# Also den Fall haben wir eigentlich weniger. </w:t>
      </w:r>
      <w:r w:rsidRPr="00146AE3">
        <w:rPr>
          <w:rFonts w:asciiTheme="minorHAnsi" w:hAnsiTheme="minorHAnsi" w:cstheme="minorHAnsi"/>
          <w:color w:val="FF0000"/>
          <w:sz w:val="24"/>
          <w:szCs w:val="22"/>
        </w:rPr>
        <w:t xml:space="preserve">Da herrscht schon eine gewisse Naivität. Gerade bei unserer hohen Anzahl von gewünschten und geplanten Schwangerschaften, dass die meistens sich schon sehr </w:t>
      </w:r>
      <w:proofErr w:type="spellStart"/>
      <w:r w:rsidRPr="00146AE3">
        <w:rPr>
          <w:rFonts w:asciiTheme="minorHAnsi" w:hAnsiTheme="minorHAnsi" w:cstheme="minorHAnsi"/>
          <w:color w:val="FF0000"/>
          <w:sz w:val="24"/>
          <w:szCs w:val="22"/>
        </w:rPr>
        <w:t>sehr</w:t>
      </w:r>
      <w:proofErr w:type="spellEnd"/>
      <w:r w:rsidRPr="00146AE3">
        <w:rPr>
          <w:rFonts w:asciiTheme="minorHAnsi" w:hAnsiTheme="minorHAnsi" w:cstheme="minorHAnsi"/>
          <w:color w:val="FF0000"/>
          <w:sz w:val="24"/>
          <w:szCs w:val="22"/>
        </w:rPr>
        <w:t xml:space="preserve"> freuen und wenn dann eine Fehlgeburt passiert, dann eher aus allen Wolken fallen. </w:t>
      </w:r>
      <w:r w:rsidRPr="00146AE3">
        <w:rPr>
          <w:rFonts w:asciiTheme="minorHAnsi" w:hAnsiTheme="minorHAnsi" w:cstheme="minorHAnsi"/>
          <w:sz w:val="24"/>
          <w:szCs w:val="22"/>
        </w:rPr>
        <w:t>Es ist schon die überwiegende Anzahl. #00:35:31-6#</w:t>
      </w:r>
    </w:p>
    <w:p w14:paraId="20E2F84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#00:35:31-6# Und bei Fehlgeburten wie reagiert dort das Umfeld? #00:35:34-5#</w:t>
      </w:r>
    </w:p>
    <w:p w14:paraId="3E5B17C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#00:35:34-5# Da habe ich wirklich sehr stark die Erfahrung gemacht, dass es davon abhängt, was die eigene Erfahrung ist. Also wenn man selber schon mal betroffen war oder vom Umfeld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dass es das gibt und so, dann ist es meistens schon so tröstend, aufbauend und nach vorne schauend und die die das halt noch nie erlebt haben, die fallen aus allen Wolken. Und da kommt dann wieder sehr schnell: 'Was war </w:t>
      </w:r>
      <w:proofErr w:type="spellStart"/>
      <w:r w:rsidRPr="00146AE3">
        <w:rPr>
          <w:rFonts w:asciiTheme="minorHAnsi" w:hAnsiTheme="minorHAnsi" w:cstheme="minorHAnsi"/>
          <w:sz w:val="24"/>
          <w:szCs w:val="22"/>
        </w:rPr>
        <w:t>falsch?''Was</w:t>
      </w:r>
      <w:proofErr w:type="spellEnd"/>
      <w:r w:rsidRPr="00146AE3">
        <w:rPr>
          <w:rFonts w:asciiTheme="minorHAnsi" w:hAnsiTheme="minorHAnsi" w:cstheme="minorHAnsi"/>
          <w:sz w:val="24"/>
          <w:szCs w:val="22"/>
        </w:rPr>
        <w:t xml:space="preserve"> ist falsch gemacht worden?' #00:35:58-7#</w:t>
      </w:r>
    </w:p>
    <w:p w14:paraId="47AB12CA"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#00:35:58-7# Was raten Sie denn, wie man mit einer Frau umgeht, die eine Fehlgeburt hatte? Also- #00:36:06-3#</w:t>
      </w:r>
    </w:p>
    <w:p w14:paraId="08FCBAC2"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#00:36:06-3# Wenn Sie jetzt als Freund oder Freundin angesprochen werden? Also ich </w:t>
      </w:r>
      <w:proofErr w:type="gramStart"/>
      <w:r w:rsidRPr="00146AE3">
        <w:rPr>
          <w:rFonts w:asciiTheme="minorHAnsi" w:hAnsiTheme="minorHAnsi" w:cstheme="minorHAnsi"/>
          <w:sz w:val="24"/>
          <w:szCs w:val="22"/>
        </w:rPr>
        <w:t>glaub</w:t>
      </w:r>
      <w:proofErr w:type="gramEnd"/>
      <w:r w:rsidRPr="00146AE3">
        <w:rPr>
          <w:rFonts w:asciiTheme="minorHAnsi" w:hAnsiTheme="minorHAnsi" w:cstheme="minorHAnsi"/>
          <w:sz w:val="24"/>
          <w:szCs w:val="22"/>
        </w:rPr>
        <w:t xml:space="preserve"> dass man prinzipiell fragen muss: 'Wie gehts denn jetzt dir damit?' Weil die Situation in der man so jemanden eintrifft ist ja unterschiedlich. Manch eine ist schon völlig drüber hinweg, schon durch... Und manch einer steckt noch mitten in dem T</w:t>
      </w:r>
      <w:r w:rsidR="00994621" w:rsidRPr="00146AE3">
        <w:rPr>
          <w:rFonts w:asciiTheme="minorHAnsi" w:hAnsiTheme="minorHAnsi" w:cstheme="minorHAnsi"/>
          <w:sz w:val="24"/>
          <w:szCs w:val="22"/>
        </w:rPr>
        <w:t>ra</w:t>
      </w:r>
      <w:r w:rsidRPr="00146AE3">
        <w:rPr>
          <w:rFonts w:asciiTheme="minorHAnsi" w:hAnsiTheme="minorHAnsi" w:cstheme="minorHAnsi"/>
          <w:sz w:val="24"/>
          <w:szCs w:val="22"/>
        </w:rPr>
        <w:t xml:space="preserve">uerprozess (.) ähm (.) Kann mich selber an eine Situation erinnern, wo eine ganz gute Freundin von mir das zweite Mal eine Fehlgeburt hatte und ich war gerade frisch schwanger. Und ich wollte ihr das eigentlich sagen und ich </w:t>
      </w:r>
      <w:proofErr w:type="gramStart"/>
      <w:r w:rsidRPr="00146AE3">
        <w:rPr>
          <w:rFonts w:asciiTheme="minorHAnsi" w:hAnsiTheme="minorHAnsi" w:cstheme="minorHAnsi"/>
          <w:sz w:val="24"/>
          <w:szCs w:val="22"/>
        </w:rPr>
        <w:t>hab</w:t>
      </w:r>
      <w:proofErr w:type="gramEnd"/>
      <w:r w:rsidRPr="00146AE3">
        <w:rPr>
          <w:rFonts w:asciiTheme="minorHAnsi" w:hAnsiTheme="minorHAnsi" w:cstheme="minorHAnsi"/>
          <w:sz w:val="24"/>
          <w:szCs w:val="22"/>
        </w:rPr>
        <w:t xml:space="preserve"> dann das an dem Tag nicht fertig gebracht (.) Sie hat sich dann hinterher logischerweise selber ausrechnen können, dass ich schon schwanger war als sie die Fehlgeburt hatte (.) Ich glaub das wichtigste ist, dass man fragt: 'Wie gehts denn jetzt dir damit?' Also: 'Was sind deine Gedanken?' Und wenn dann Tränen </w:t>
      </w:r>
      <w:proofErr w:type="spellStart"/>
      <w:r w:rsidRPr="00146AE3">
        <w:rPr>
          <w:rFonts w:asciiTheme="minorHAnsi" w:hAnsiTheme="minorHAnsi" w:cstheme="minorHAnsi"/>
          <w:sz w:val="24"/>
          <w:szCs w:val="22"/>
        </w:rPr>
        <w:t>fliessen</w:t>
      </w:r>
      <w:proofErr w:type="spellEnd"/>
      <w:r w:rsidRPr="00146AE3">
        <w:rPr>
          <w:rFonts w:asciiTheme="minorHAnsi" w:hAnsiTheme="minorHAnsi" w:cstheme="minorHAnsi"/>
          <w:sz w:val="24"/>
          <w:szCs w:val="22"/>
        </w:rPr>
        <w:t>, dann muss man am anderen vielleicht auch gar nichts sagen</w:t>
      </w:r>
      <w:r w:rsidRPr="00146AE3">
        <w:rPr>
          <w:rFonts w:asciiTheme="minorHAnsi" w:hAnsiTheme="minorHAnsi" w:cstheme="minorHAnsi"/>
          <w:color w:val="FF0000"/>
          <w:sz w:val="24"/>
          <w:szCs w:val="22"/>
        </w:rPr>
        <w:t xml:space="preserve">. Manchmal ist schweigen und in den Arm nehmen auch eine gute Option, gerade wenn man sich nahesteht UND der </w:t>
      </w:r>
      <w:proofErr w:type="spellStart"/>
      <w:r w:rsidRPr="00146AE3">
        <w:rPr>
          <w:rFonts w:asciiTheme="minorHAnsi" w:hAnsiTheme="minorHAnsi" w:cstheme="minorHAnsi"/>
          <w:color w:val="FF0000"/>
          <w:sz w:val="24"/>
          <w:szCs w:val="22"/>
        </w:rPr>
        <w:t>Asublick</w:t>
      </w:r>
      <w:proofErr w:type="spellEnd"/>
      <w:r w:rsidRPr="00146AE3">
        <w:rPr>
          <w:rFonts w:asciiTheme="minorHAnsi" w:hAnsiTheme="minorHAnsi" w:cstheme="minorHAnsi"/>
          <w:color w:val="FF0000"/>
          <w:sz w:val="24"/>
          <w:szCs w:val="22"/>
        </w:rPr>
        <w:t xml:space="preserve"> nach vorne. </w:t>
      </w:r>
      <w:r w:rsidRPr="00146AE3">
        <w:rPr>
          <w:rFonts w:asciiTheme="minorHAnsi" w:hAnsiTheme="minorHAnsi" w:cstheme="minorHAnsi"/>
          <w:sz w:val="24"/>
          <w:szCs w:val="22"/>
        </w:rPr>
        <w:t xml:space="preserve">Also dass man das schwarze Loch (.) Das denke ich der </w:t>
      </w:r>
      <w:proofErr w:type="spellStart"/>
      <w:r w:rsidRPr="00146AE3">
        <w:rPr>
          <w:rFonts w:asciiTheme="minorHAnsi" w:hAnsiTheme="minorHAnsi" w:cstheme="minorHAnsi"/>
          <w:sz w:val="24"/>
          <w:szCs w:val="22"/>
        </w:rPr>
        <w:t>grosse</w:t>
      </w:r>
      <w:proofErr w:type="spellEnd"/>
      <w:r w:rsidRPr="00146AE3">
        <w:rPr>
          <w:rFonts w:asciiTheme="minorHAnsi" w:hAnsiTheme="minorHAnsi" w:cstheme="minorHAnsi"/>
          <w:sz w:val="24"/>
          <w:szCs w:val="22"/>
        </w:rPr>
        <w:t xml:space="preserve"> Unterschied zum </w:t>
      </w:r>
      <w:r w:rsidRPr="00146AE3">
        <w:rPr>
          <w:rFonts w:asciiTheme="minorHAnsi" w:hAnsiTheme="minorHAnsi" w:cstheme="minorHAnsi"/>
          <w:sz w:val="24"/>
          <w:szCs w:val="22"/>
        </w:rPr>
        <w:lastRenderedPageBreak/>
        <w:t xml:space="preserve">Todesfall, wenn man einen Partner verliert oder ein Geschwister oder ein auch ein Kind (.) Eltern (.) Es ist eine andere Form von Tod (.) wo man wirklich sagen kann, da war etwas nicht in Ordnung, da hat etwas nicht gestimmt, das war nicht mit dem Leben vereinbar und wir VERLIEREN jetzt nicht eine Persönlichkeit mit der man viel Erlebnisse hatte, die uns Stütze war (.) ein Kind, dass man sehr geliebt hat. Das ist ein anderes Todeserfahren und darauf denke ich darf man drauf achten. Und dass man </w:t>
      </w:r>
      <w:proofErr w:type="spellStart"/>
      <w:r w:rsidRPr="00146AE3">
        <w:rPr>
          <w:rFonts w:asciiTheme="minorHAnsi" w:hAnsiTheme="minorHAnsi" w:cstheme="minorHAnsi"/>
          <w:sz w:val="24"/>
          <w:szCs w:val="22"/>
        </w:rPr>
        <w:t>wert</w:t>
      </w:r>
      <w:proofErr w:type="spellEnd"/>
      <w:r w:rsidRPr="00146AE3">
        <w:rPr>
          <w:rFonts w:asciiTheme="minorHAnsi" w:hAnsiTheme="minorHAnsi" w:cstheme="minorHAnsi"/>
          <w:sz w:val="24"/>
          <w:szCs w:val="22"/>
        </w:rPr>
        <w:t xml:space="preserve"> </w:t>
      </w:r>
      <w:proofErr w:type="gramStart"/>
      <w:r w:rsidRPr="00146AE3">
        <w:rPr>
          <w:rFonts w:asciiTheme="minorHAnsi" w:hAnsiTheme="minorHAnsi" w:cstheme="minorHAnsi"/>
          <w:sz w:val="24"/>
          <w:szCs w:val="22"/>
        </w:rPr>
        <w:t>darauf legt</w:t>
      </w:r>
      <w:proofErr w:type="gramEnd"/>
      <w:r w:rsidRPr="00146AE3">
        <w:rPr>
          <w:rFonts w:asciiTheme="minorHAnsi" w:hAnsiTheme="minorHAnsi" w:cstheme="minorHAnsi"/>
          <w:sz w:val="24"/>
          <w:szCs w:val="22"/>
        </w:rPr>
        <w:t xml:space="preserve"> 'Da war was nicht in Ordnung und jetzt schauen wir nach vorne und </w:t>
      </w:r>
      <w:proofErr w:type="spellStart"/>
      <w:r w:rsidRPr="00146AE3">
        <w:rPr>
          <w:rFonts w:asciiTheme="minorHAnsi" w:hAnsiTheme="minorHAnsi" w:cstheme="minorHAnsi"/>
          <w:sz w:val="24"/>
          <w:szCs w:val="22"/>
        </w:rPr>
        <w:t>probierens</w:t>
      </w:r>
      <w:proofErr w:type="spellEnd"/>
      <w:r w:rsidRPr="00146AE3">
        <w:rPr>
          <w:rFonts w:asciiTheme="minorHAnsi" w:hAnsiTheme="minorHAnsi" w:cstheme="minorHAnsi"/>
          <w:sz w:val="24"/>
          <w:szCs w:val="22"/>
        </w:rPr>
        <w:t xml:space="preserve"> wieder'. Das muss man trennen. Was nicht </w:t>
      </w:r>
      <w:proofErr w:type="spellStart"/>
      <w:r w:rsidRPr="00146AE3">
        <w:rPr>
          <w:rFonts w:asciiTheme="minorHAnsi" w:hAnsiTheme="minorHAnsi" w:cstheme="minorHAnsi"/>
          <w:sz w:val="24"/>
          <w:szCs w:val="22"/>
        </w:rPr>
        <w:t>heissen</w:t>
      </w:r>
      <w:proofErr w:type="spellEnd"/>
      <w:r w:rsidRPr="00146AE3">
        <w:rPr>
          <w:rFonts w:asciiTheme="minorHAnsi" w:hAnsiTheme="minorHAnsi" w:cstheme="minorHAnsi"/>
          <w:sz w:val="24"/>
          <w:szCs w:val="22"/>
        </w:rPr>
        <w:t xml:space="preserve"> soll, dass man nicht auch trauern darf, </w:t>
      </w:r>
      <w:proofErr w:type="spellStart"/>
      <w:r w:rsidRPr="00146AE3">
        <w:rPr>
          <w:rFonts w:asciiTheme="minorHAnsi" w:hAnsiTheme="minorHAnsi" w:cstheme="minorHAnsi"/>
          <w:sz w:val="24"/>
          <w:szCs w:val="22"/>
        </w:rPr>
        <w:t>gäll</w:t>
      </w:r>
      <w:proofErr w:type="spellEnd"/>
      <w:r w:rsidRPr="00146AE3">
        <w:rPr>
          <w:rFonts w:asciiTheme="minorHAnsi" w:hAnsiTheme="minorHAnsi" w:cstheme="minorHAnsi"/>
          <w:sz w:val="24"/>
          <w:szCs w:val="22"/>
        </w:rPr>
        <w:t>. Aber das glaube ich schon ist eine Aufgabe</w:t>
      </w:r>
      <w:r w:rsidR="00994621" w:rsidRPr="00146AE3">
        <w:rPr>
          <w:rFonts w:asciiTheme="minorHAnsi" w:hAnsiTheme="minorHAnsi" w:cstheme="minorHAnsi"/>
          <w:sz w:val="24"/>
          <w:szCs w:val="22"/>
        </w:rPr>
        <w:t>,</w:t>
      </w:r>
      <w:r w:rsidRPr="00146AE3">
        <w:rPr>
          <w:rFonts w:asciiTheme="minorHAnsi" w:hAnsiTheme="minorHAnsi" w:cstheme="minorHAnsi"/>
          <w:sz w:val="24"/>
          <w:szCs w:val="22"/>
        </w:rPr>
        <w:t xml:space="preserve"> dass wenn man als Freund oder Freundin daneben steht den Ausblick nach vorne ins Positive lenkt. Und auf die Hilfsmöglichkeiten, die es heute gibt. #00:38:10-9#</w:t>
      </w:r>
    </w:p>
    <w:p w14:paraId="6295631D"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#00:38:10-9# (im </w:t>
      </w:r>
      <w:proofErr w:type="spellStart"/>
      <w:r w:rsidRPr="00146AE3">
        <w:rPr>
          <w:rFonts w:asciiTheme="minorHAnsi" w:hAnsiTheme="minorHAnsi" w:cstheme="minorHAnsi"/>
          <w:sz w:val="24"/>
          <w:szCs w:val="22"/>
        </w:rPr>
        <w:t>Hintegrund</w:t>
      </w:r>
      <w:proofErr w:type="spellEnd"/>
      <w:r w:rsidRPr="00146AE3">
        <w:rPr>
          <w:rFonts w:asciiTheme="minorHAnsi" w:hAnsiTheme="minorHAnsi" w:cstheme="minorHAnsi"/>
          <w:sz w:val="24"/>
          <w:szCs w:val="22"/>
        </w:rPr>
        <w:t xml:space="preserve"> hört man Putzfrauen, die die Praxis aufräumen) So um über die Trauer hinweg zu kommen. Was sehen Sie hier, wie Paare mit dem umgehen? Also gibt es da irgendwelche Rituale oder (.) #00:38:33-9#</w:t>
      </w:r>
    </w:p>
    <w:p w14:paraId="18084A0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#00:38:33-9# Also ich glaube es hängt sehr stark ab von der Woche. Also das haben wir jetzt wirklich (.) in den Frühfehlgeburten sind sehr wenig Rituale vorhanden. Das ist wie gesagt eine Blutung (.) es ist ein passiver Vorgang. Deswegen sind die Rituale eher schwach. Gibt schon Leute, die mir sagen 'Sie, genau heute vor einem Jahr war das, haben das Kindchen verloren' die gibts schon. Aber das ist eher selten. Das geht auch in Vergessenheit </w:t>
      </w:r>
      <w:proofErr w:type="gramStart"/>
      <w:r w:rsidRPr="00146AE3">
        <w:rPr>
          <w:rFonts w:asciiTheme="minorHAnsi" w:hAnsiTheme="minorHAnsi" w:cstheme="minorHAnsi"/>
          <w:sz w:val="24"/>
          <w:szCs w:val="22"/>
        </w:rPr>
        <w:t>geraten</w:t>
      </w:r>
      <w:proofErr w:type="gramEnd"/>
      <w:r w:rsidRPr="00146AE3">
        <w:rPr>
          <w:rFonts w:asciiTheme="minorHAnsi" w:hAnsiTheme="minorHAnsi" w:cstheme="minorHAnsi"/>
          <w:sz w:val="24"/>
          <w:szCs w:val="22"/>
        </w:rPr>
        <w:t xml:space="preserve"> wenn dann Kinder kommen. Die überdecken das dann wieder. Leute die jetzt vielleicht vier/fünf Fehlgeburten hatten und nie Eltern werden dürfen, da bleibt das natürlich stärker präsent (.) drüber hinweg kommt man glaube ich wirklich am besten mit dem Blick nach vorne. Also dass man wirklich schaut, dass man nach vorne schaut und der Wunsch nach einem Kind dann auch erfüllt.  #00:39:24-9#</w:t>
      </w:r>
    </w:p>
    <w:p w14:paraId="110D612A"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#00:39:24-9# Ich habe eben mal gelesen, dass man zum Beispiel so Tattoos macht oder Kettchen, aber das ist in dem Fall wahrscheinlich erst später... #00:39:35-3#</w:t>
      </w:r>
    </w:p>
    <w:p w14:paraId="4955419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#00:39:35-3# Ja das ist bei den Frühfehlgeburten wirklich selten. Das ist dann bei den Kinders, die dann auch einen Namen haben, die dann eben Personen sind und (.) wird das schon häufig (.) aber bei den Früh- Nein. #00:39:57-4#</w:t>
      </w:r>
    </w:p>
    <w:p w14:paraId="66C1A2E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#00:39:57-4# Was für Anlaufstellen bietet der Staat? Wo Eltern nachher noch betreut werden können. #00:40:07-7#</w:t>
      </w:r>
    </w:p>
    <w:p w14:paraId="2D9282F5"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#00:40:07-7# Also bei uns in Frauenfeld ist es die </w:t>
      </w:r>
      <w:proofErr w:type="spellStart"/>
      <w:r w:rsidRPr="00146AE3">
        <w:rPr>
          <w:rFonts w:asciiTheme="minorHAnsi" w:hAnsiTheme="minorHAnsi" w:cstheme="minorHAnsi"/>
          <w:sz w:val="24"/>
          <w:szCs w:val="22"/>
        </w:rPr>
        <w:t>Benev</w:t>
      </w:r>
      <w:r w:rsidR="00994621" w:rsidRPr="00146AE3">
        <w:rPr>
          <w:rFonts w:asciiTheme="minorHAnsi" w:hAnsiTheme="minorHAnsi" w:cstheme="minorHAnsi"/>
          <w:sz w:val="24"/>
          <w:szCs w:val="22"/>
        </w:rPr>
        <w:t>ol</w:t>
      </w:r>
      <w:proofErr w:type="spellEnd"/>
      <w:r w:rsidRPr="00146AE3">
        <w:rPr>
          <w:rFonts w:asciiTheme="minorHAnsi" w:hAnsiTheme="minorHAnsi" w:cstheme="minorHAnsi"/>
          <w:sz w:val="24"/>
          <w:szCs w:val="22"/>
        </w:rPr>
        <w:t xml:space="preserve">-Stiftung. Die hat rund um Schwangerschaft und </w:t>
      </w:r>
      <w:proofErr w:type="spellStart"/>
      <w:r w:rsidRPr="00146AE3">
        <w:rPr>
          <w:rFonts w:asciiTheme="minorHAnsi" w:hAnsiTheme="minorHAnsi" w:cstheme="minorHAnsi"/>
          <w:sz w:val="24"/>
          <w:szCs w:val="22"/>
        </w:rPr>
        <w:t>Schwangerschaftsklonfikte</w:t>
      </w:r>
      <w:proofErr w:type="spellEnd"/>
      <w:r w:rsidRPr="00146AE3">
        <w:rPr>
          <w:rFonts w:asciiTheme="minorHAnsi" w:hAnsiTheme="minorHAnsi" w:cstheme="minorHAnsi"/>
          <w:sz w:val="24"/>
          <w:szCs w:val="22"/>
        </w:rPr>
        <w:t xml:space="preserve"> (.) offen steht wo man sich hinwenden kann. Ähm glaub der Kanton Zürich hat auch so eine Stelle, die getragen wird. Wir- also man könnte auch die externen psychiatrischen Dienste in Anspruch nehmen, aber wir arbeiten mit einer privaten Psychologin zusammen, die vorher beim externen psychiatrischen Dienst war, weil wir die Frau auch gut kennen und das ist ja auch eine Krankenkassenleistung. Die staatlichen Institutionen haben ein ganz </w:t>
      </w:r>
      <w:proofErr w:type="spellStart"/>
      <w:r w:rsidRPr="00146AE3">
        <w:rPr>
          <w:rFonts w:asciiTheme="minorHAnsi" w:hAnsiTheme="minorHAnsi" w:cstheme="minorHAnsi"/>
          <w:sz w:val="24"/>
          <w:szCs w:val="22"/>
        </w:rPr>
        <w:t>grosses</w:t>
      </w:r>
      <w:proofErr w:type="spellEnd"/>
      <w:r w:rsidRPr="00146AE3">
        <w:rPr>
          <w:rFonts w:asciiTheme="minorHAnsi" w:hAnsiTheme="minorHAnsi" w:cstheme="minorHAnsi"/>
          <w:sz w:val="24"/>
          <w:szCs w:val="22"/>
        </w:rPr>
        <w:t xml:space="preserve"> Problem: Es sind dort meistens Leute, die sich sehr schnell zurückziehen auf die- 'Brauchts materielle Hilfe, weil jemand nicht arbeiten gehen kann, weil er da ausgefallen ist?' Also weniger auf das Psychologische. Und gerade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um die Frühfehlgeburten geht, ist eigentlich das Psychologische häufig viel wichtiger. Wissen Sie,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um eine Spätfehlgeburt geht, wenn jemand kurz vor der Geburt ein Kind verliert, hat vielleicht seinen Job schon aufgegeben, weil sie sich schon darauf angestellt hat, dass sie jetzt Mutter ist, dann mag sowas schon hilfreich sein, aber in der </w:t>
      </w:r>
      <w:proofErr w:type="spellStart"/>
      <w:r w:rsidRPr="00146AE3">
        <w:rPr>
          <w:rFonts w:asciiTheme="minorHAnsi" w:hAnsiTheme="minorHAnsi" w:cstheme="minorHAnsi"/>
          <w:sz w:val="24"/>
          <w:szCs w:val="22"/>
        </w:rPr>
        <w:t>Frühfehlgeburtsituation</w:t>
      </w:r>
      <w:proofErr w:type="spellEnd"/>
      <w:r w:rsidRPr="00146AE3">
        <w:rPr>
          <w:rFonts w:asciiTheme="minorHAnsi" w:hAnsiTheme="minorHAnsi" w:cstheme="minorHAnsi"/>
          <w:sz w:val="24"/>
          <w:szCs w:val="22"/>
        </w:rPr>
        <w:t xml:space="preserve"> hilft uns die staatliche Organisation eigentlich wenig. Die sind dann eher nochmals stark, </w:t>
      </w:r>
      <w:proofErr w:type="gramStart"/>
      <w:r w:rsidRPr="00146AE3">
        <w:rPr>
          <w:rFonts w:asciiTheme="minorHAnsi" w:hAnsiTheme="minorHAnsi" w:cstheme="minorHAnsi"/>
          <w:sz w:val="24"/>
          <w:szCs w:val="22"/>
        </w:rPr>
        <w:t>weil</w:t>
      </w:r>
      <w:proofErr w:type="gramEnd"/>
      <w:r w:rsidRPr="00146AE3">
        <w:rPr>
          <w:rFonts w:asciiTheme="minorHAnsi" w:hAnsiTheme="minorHAnsi" w:cstheme="minorHAnsi"/>
          <w:sz w:val="24"/>
          <w:szCs w:val="22"/>
        </w:rPr>
        <w:t xml:space="preserve"> die haben eine lange Liste von Dolmetschern. Und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um </w:t>
      </w:r>
      <w:r w:rsidRPr="00146AE3">
        <w:rPr>
          <w:rFonts w:asciiTheme="minorHAnsi" w:hAnsiTheme="minorHAnsi" w:cstheme="minorHAnsi"/>
          <w:sz w:val="24"/>
          <w:szCs w:val="22"/>
        </w:rPr>
        <w:lastRenderedPageBreak/>
        <w:t>solche Situationen geht, dann haben sie mehr Möglichkeiten als jetzt ein privater. #00:41:34-1#</w:t>
      </w:r>
    </w:p>
    <w:p w14:paraId="68B6B616"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#00:41:34-1# Was sich Frauen von ihrem Umfeld wünschen ist wahrscheinlich, wie Sie bereits gesagt haben, ein offenes Ohr. #00:41:45-1#</w:t>
      </w:r>
    </w:p>
    <w:p w14:paraId="447455F7"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#00:41:45-1# </w:t>
      </w:r>
      <w:r w:rsidRPr="00146AE3">
        <w:rPr>
          <w:rFonts w:asciiTheme="minorHAnsi" w:hAnsiTheme="minorHAnsi" w:cstheme="minorHAnsi"/>
          <w:sz w:val="24"/>
          <w:szCs w:val="22"/>
          <w:highlight w:val="magenta"/>
        </w:rPr>
        <w:t xml:space="preserve">Ja und ich glaub auch, dass man (.) dort einmal die Rolle verlieren darf. Auch die extrem starke- ich komm jetzt halt einfach wieder mit dem Beispiel der Juristin- also die ganz taffen Frauen, die sonst in der Männerwelt- dass man diese Rolle auch mal aufgeben darf. Und einfach mal wirklich heulen darf und dieser Trauer auch Raum geben. Und das ist manchmal nicht leicht, </w:t>
      </w:r>
      <w:proofErr w:type="gramStart"/>
      <w:r w:rsidRPr="00146AE3">
        <w:rPr>
          <w:rFonts w:asciiTheme="minorHAnsi" w:hAnsiTheme="minorHAnsi" w:cstheme="minorHAnsi"/>
          <w:sz w:val="24"/>
          <w:szCs w:val="22"/>
          <w:highlight w:val="magenta"/>
        </w:rPr>
        <w:t>weil</w:t>
      </w:r>
      <w:proofErr w:type="gramEnd"/>
      <w:r w:rsidRPr="00146AE3">
        <w:rPr>
          <w:rFonts w:asciiTheme="minorHAnsi" w:hAnsiTheme="minorHAnsi" w:cstheme="minorHAnsi"/>
          <w:sz w:val="24"/>
          <w:szCs w:val="22"/>
          <w:highlight w:val="magenta"/>
        </w:rPr>
        <w:t xml:space="preserve"> man hat ja über die Jahre eine Rolle aufgebaut. So wird man auch gesehen von der Familie, vom Umfeld und das muss man dann auch mal verlieren dürfen</w:t>
      </w:r>
      <w:r w:rsidRPr="00146AE3">
        <w:rPr>
          <w:rFonts w:asciiTheme="minorHAnsi" w:hAnsiTheme="minorHAnsi" w:cstheme="minorHAnsi"/>
          <w:sz w:val="24"/>
          <w:szCs w:val="22"/>
        </w:rPr>
        <w:t>.  #00:42:16-6#</w:t>
      </w:r>
    </w:p>
    <w:p w14:paraId="3E12B4C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#00:42:16-6# Wann fängt dann diese Rolle 'Mutter' an? Ist das am Anfang von der Schwangerschaft schon oder erst wenn das Kind da ist? #00:42:21-8#</w:t>
      </w:r>
    </w:p>
    <w:p w14:paraId="6EAD29A6"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#00:42:21-8# Ich glaub deswegen ist man neun Monate schwanger (lachend), weil man in diese Rolle hineinwachsen muss (lacht). Und ich habe gerade vor Ihnen ein Gespräch gehabt mit einer Frau, die hat ein drei-</w:t>
      </w:r>
      <w:proofErr w:type="spellStart"/>
      <w:r w:rsidRPr="00146AE3">
        <w:rPr>
          <w:rFonts w:asciiTheme="minorHAnsi" w:hAnsiTheme="minorHAnsi" w:cstheme="minorHAnsi"/>
          <w:sz w:val="24"/>
          <w:szCs w:val="22"/>
        </w:rPr>
        <w:t>jährigs</w:t>
      </w:r>
      <w:proofErr w:type="spellEnd"/>
      <w:r w:rsidRPr="00146AE3">
        <w:rPr>
          <w:rFonts w:asciiTheme="minorHAnsi" w:hAnsiTheme="minorHAnsi" w:cstheme="minorHAnsi"/>
          <w:sz w:val="24"/>
          <w:szCs w:val="22"/>
        </w:rPr>
        <w:t xml:space="preserve"> Kind (.) und die überlegt sich, ob sie noch ein Zweites will und tut sich mit dem schwer. Und sagt: 'Wissen Sie, ich bin nie Mutter geworden. In meinem Leben hat sich nicht so viel geändert </w:t>
      </w:r>
      <w:proofErr w:type="spellStart"/>
      <w:r w:rsidRPr="00146AE3">
        <w:rPr>
          <w:rFonts w:asciiTheme="minorHAnsi" w:hAnsiTheme="minorHAnsi" w:cstheme="minorHAnsi"/>
          <w:sz w:val="24"/>
          <w:szCs w:val="22"/>
        </w:rPr>
        <w:t>ausser</w:t>
      </w:r>
      <w:proofErr w:type="spellEnd"/>
      <w:r w:rsidRPr="00146AE3">
        <w:rPr>
          <w:rFonts w:asciiTheme="minorHAnsi" w:hAnsiTheme="minorHAnsi" w:cstheme="minorHAnsi"/>
          <w:sz w:val="24"/>
          <w:szCs w:val="22"/>
        </w:rPr>
        <w:t xml:space="preserve">, dass ich jetzt nur noch 50 Prozent arbeite, aber das Kind ist so unkompliziert, das läuft so nebenbei ja, aber ich sitz manchmal im Spielplatz und denke: Ist das meins?' Also sie hat- Ob ich jetzt der Babysitter bin oder die Mutter, emotional fühlt sich das nicht so anders an. </w:t>
      </w:r>
      <w:r w:rsidRPr="00146AE3">
        <w:rPr>
          <w:rFonts w:asciiTheme="minorHAnsi" w:hAnsiTheme="minorHAnsi" w:cstheme="minorHAnsi"/>
          <w:sz w:val="24"/>
          <w:szCs w:val="22"/>
          <w:highlight w:val="magenta"/>
        </w:rPr>
        <w:t xml:space="preserve">Und manche sagen ja schon Mami mit einem positiven Schwangerschaftstest. Die fangen wieder </w:t>
      </w:r>
      <w:proofErr w:type="gramStart"/>
      <w:r w:rsidRPr="00146AE3">
        <w:rPr>
          <w:rFonts w:asciiTheme="minorHAnsi" w:hAnsiTheme="minorHAnsi" w:cstheme="minorHAnsi"/>
          <w:sz w:val="24"/>
          <w:szCs w:val="22"/>
          <w:highlight w:val="magenta"/>
        </w:rPr>
        <w:t>an stricken</w:t>
      </w:r>
      <w:proofErr w:type="gramEnd"/>
      <w:r w:rsidRPr="00146AE3">
        <w:rPr>
          <w:rFonts w:asciiTheme="minorHAnsi" w:hAnsiTheme="minorHAnsi" w:cstheme="minorHAnsi"/>
          <w:sz w:val="24"/>
          <w:szCs w:val="22"/>
          <w:highlight w:val="magenta"/>
        </w:rPr>
        <w:t xml:space="preserve"> und also- Ich glaub (.) es ist ein fortwährender Prozess, Mutter zu sein, weil sich ja auch die Ansprüche vom Kind ändern. Ob Sie ein Säugling zuhause haben, ein Kindergartenkind, ein Schulkind oder dann ein pubertierender Teenager (.) Es ist </w:t>
      </w:r>
      <w:proofErr w:type="spellStart"/>
      <w:r w:rsidRPr="00146AE3">
        <w:rPr>
          <w:rFonts w:asciiTheme="minorHAnsi" w:hAnsiTheme="minorHAnsi" w:cstheme="minorHAnsi"/>
          <w:sz w:val="24"/>
          <w:szCs w:val="22"/>
          <w:highlight w:val="magenta"/>
        </w:rPr>
        <w:t>fliessend</w:t>
      </w:r>
      <w:proofErr w:type="spellEnd"/>
      <w:r w:rsidRPr="00146AE3">
        <w:rPr>
          <w:rFonts w:asciiTheme="minorHAnsi" w:hAnsiTheme="minorHAnsi" w:cstheme="minorHAnsi"/>
          <w:sz w:val="24"/>
          <w:szCs w:val="22"/>
          <w:highlight w:val="magenta"/>
        </w:rPr>
        <w:t xml:space="preserve">. Ich glaub aber durchaus, dass wenn man eine Fehlgeburt erlitten hat, man schon Muttergefühle hatte. Ob man schon Mutter ist, </w:t>
      </w:r>
      <w:proofErr w:type="spellStart"/>
      <w:r w:rsidRPr="00146AE3">
        <w:rPr>
          <w:rFonts w:asciiTheme="minorHAnsi" w:hAnsiTheme="minorHAnsi" w:cstheme="minorHAnsi"/>
          <w:sz w:val="24"/>
          <w:szCs w:val="22"/>
          <w:highlight w:val="magenta"/>
        </w:rPr>
        <w:t>weiss</w:t>
      </w:r>
      <w:proofErr w:type="spellEnd"/>
      <w:r w:rsidRPr="00146AE3">
        <w:rPr>
          <w:rFonts w:asciiTheme="minorHAnsi" w:hAnsiTheme="minorHAnsi" w:cstheme="minorHAnsi"/>
          <w:sz w:val="24"/>
          <w:szCs w:val="22"/>
          <w:highlight w:val="magenta"/>
        </w:rPr>
        <w:t xml:space="preserve"> ich nicht, aber Muttergefühle würde ich auf jeden Fall attestieren</w:t>
      </w:r>
      <w:r w:rsidRPr="00146AE3">
        <w:rPr>
          <w:rFonts w:asciiTheme="minorHAnsi" w:hAnsiTheme="minorHAnsi" w:cstheme="minorHAnsi"/>
          <w:sz w:val="24"/>
          <w:szCs w:val="22"/>
        </w:rPr>
        <w:t xml:space="preserve">. (..) Umso erstaunlicher ist ja </w:t>
      </w:r>
      <w:proofErr w:type="gramStart"/>
      <w:r w:rsidRPr="00146AE3">
        <w:rPr>
          <w:rFonts w:asciiTheme="minorHAnsi" w:hAnsiTheme="minorHAnsi" w:cstheme="minorHAnsi"/>
          <w:sz w:val="24"/>
          <w:szCs w:val="22"/>
        </w:rPr>
        <w:t>(.)</w:t>
      </w:r>
      <w:proofErr w:type="gramEnd"/>
      <w:r w:rsidRPr="00146AE3">
        <w:rPr>
          <w:rFonts w:asciiTheme="minorHAnsi" w:hAnsiTheme="minorHAnsi" w:cstheme="minorHAnsi"/>
          <w:sz w:val="24"/>
          <w:szCs w:val="22"/>
        </w:rPr>
        <w:t xml:space="preserve"> weil wir ja immer nur von den SPONTANEN Fehlgeburten gesprochen haben- Wir haben jetzt überhaupt nicht von unseren induzierten und ausgelösten Fehlgeburten gesprochen. Insbesondere im ersten Drittel. Und das sind ja in der Schweiz immerhin doch </w:t>
      </w:r>
      <w:proofErr w:type="spellStart"/>
      <w:r w:rsidRPr="00146AE3">
        <w:rPr>
          <w:rFonts w:asciiTheme="minorHAnsi" w:hAnsiTheme="minorHAnsi" w:cstheme="minorHAnsi"/>
          <w:sz w:val="24"/>
          <w:szCs w:val="22"/>
        </w:rPr>
        <w:t>erklägliche</w:t>
      </w:r>
      <w:proofErr w:type="spellEnd"/>
      <w:r w:rsidRPr="00146AE3">
        <w:rPr>
          <w:rFonts w:asciiTheme="minorHAnsi" w:hAnsiTheme="minorHAnsi" w:cstheme="minorHAnsi"/>
          <w:sz w:val="24"/>
          <w:szCs w:val="22"/>
        </w:rPr>
        <w:t xml:space="preserve"> 10'000 pro Jahr, die im ersten Trimenon eine Schwangerschaft unterbrechen lassen und eben nicht Mutter werden wollen. Das ist manchmal auch spannend, was da für Gefühle aus meiner Sicht auch falsch laufen und nicht richtig </w:t>
      </w:r>
      <w:proofErr w:type="spellStart"/>
      <w:r w:rsidRPr="00146AE3">
        <w:rPr>
          <w:rFonts w:asciiTheme="minorHAnsi" w:hAnsiTheme="minorHAnsi" w:cstheme="minorHAnsi"/>
          <w:sz w:val="24"/>
          <w:szCs w:val="22"/>
        </w:rPr>
        <w:t>geplot</w:t>
      </w:r>
      <w:proofErr w:type="spellEnd"/>
      <w:r w:rsidRPr="00146AE3">
        <w:rPr>
          <w:rFonts w:asciiTheme="minorHAnsi" w:hAnsiTheme="minorHAnsi" w:cstheme="minorHAnsi"/>
          <w:sz w:val="24"/>
          <w:szCs w:val="22"/>
        </w:rPr>
        <w:t xml:space="preserve"> sind. #00:44:04-2#</w:t>
      </w:r>
    </w:p>
    <w:p w14:paraId="0423C7D5"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#00:44:04-2# Wie zum Beispiel? #00:44:06-4#</w:t>
      </w:r>
    </w:p>
    <w:p w14:paraId="6BB5FA09"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#00:44:06-4# </w:t>
      </w:r>
      <w:r w:rsidRPr="00146AE3">
        <w:rPr>
          <w:rFonts w:asciiTheme="minorHAnsi" w:hAnsiTheme="minorHAnsi" w:cstheme="minorHAnsi"/>
          <w:sz w:val="24"/>
          <w:szCs w:val="22"/>
          <w:highlight w:val="yellow"/>
        </w:rPr>
        <w:t>Ja für mich ist völlig unverständlich, warum man sagen kann- Also das ist jetzt dem Kind- (.) Also (.) 'Das ist ja ein Zellhaufen und das ist ja kein Mensch! Das ist spürt ja noch Nichts, das erlebt ja noch Nichts' das ist für mich ein völliges Rätsel, aber ich glaube das muss man sich selber vorgaukeln</w:t>
      </w:r>
      <w:r w:rsidRPr="00146AE3">
        <w:rPr>
          <w:rFonts w:asciiTheme="minorHAnsi" w:hAnsiTheme="minorHAnsi" w:cstheme="minorHAnsi"/>
          <w:sz w:val="24"/>
          <w:szCs w:val="22"/>
        </w:rPr>
        <w:t>. S</w:t>
      </w:r>
      <w:r w:rsidR="007B569A" w:rsidRPr="00146AE3">
        <w:rPr>
          <w:rFonts w:asciiTheme="minorHAnsi" w:hAnsiTheme="minorHAnsi" w:cstheme="minorHAnsi"/>
          <w:sz w:val="24"/>
          <w:szCs w:val="22"/>
        </w:rPr>
        <w:t>el</w:t>
      </w:r>
      <w:r w:rsidRPr="00146AE3">
        <w:rPr>
          <w:rFonts w:asciiTheme="minorHAnsi" w:hAnsiTheme="minorHAnsi" w:cstheme="minorHAnsi"/>
          <w:sz w:val="24"/>
          <w:szCs w:val="22"/>
        </w:rPr>
        <w:t xml:space="preserve">bst wenn man in </w:t>
      </w:r>
      <w:proofErr w:type="spellStart"/>
      <w:r w:rsidRPr="00146AE3">
        <w:rPr>
          <w:rFonts w:asciiTheme="minorHAnsi" w:hAnsiTheme="minorHAnsi" w:cstheme="minorHAnsi"/>
          <w:sz w:val="24"/>
          <w:szCs w:val="22"/>
        </w:rPr>
        <w:t>grosser</w:t>
      </w:r>
      <w:proofErr w:type="spellEnd"/>
      <w:r w:rsidRPr="00146AE3">
        <w:rPr>
          <w:rFonts w:asciiTheme="minorHAnsi" w:hAnsiTheme="minorHAnsi" w:cstheme="minorHAnsi"/>
          <w:sz w:val="24"/>
          <w:szCs w:val="22"/>
        </w:rPr>
        <w:t xml:space="preserve"> Not ist und sich nicht in der Lage fühlt, jetzt ein Kind zu haben- Die Situationen gibts, das will ich gar nicht kleinreden- glaube ich nicht (.) dass man damit immer so einfach umgehen kann und das zeigen uns dann unsere Erfahrungen, dass dann viele mit 50 ja sagen: 'Ich hab das irgendwann in meinem </w:t>
      </w:r>
      <w:proofErr w:type="spellStart"/>
      <w:r w:rsidRPr="00146AE3">
        <w:rPr>
          <w:rFonts w:asciiTheme="minorHAnsi" w:hAnsiTheme="minorHAnsi" w:cstheme="minorHAnsi"/>
          <w:sz w:val="24"/>
          <w:szCs w:val="22"/>
        </w:rPr>
        <w:t>leben</w:t>
      </w:r>
      <w:proofErr w:type="spellEnd"/>
      <w:r w:rsidRPr="00146AE3">
        <w:rPr>
          <w:rFonts w:asciiTheme="minorHAnsi" w:hAnsiTheme="minorHAnsi" w:cstheme="minorHAnsi"/>
          <w:sz w:val="24"/>
          <w:szCs w:val="22"/>
        </w:rPr>
        <w:t xml:space="preserve"> gemacht und das war nicht gut'. Und diesen Fehlgeburten sollte man eigentlich auch Platz geben und Raum geben (.) und das was im Moment so passiert, dass ja da Listen veröffentlicht werden von prominenten Frauen, die sagen 'Ach, ich </w:t>
      </w:r>
      <w:proofErr w:type="spellStart"/>
      <w:r w:rsidRPr="00146AE3">
        <w:rPr>
          <w:rFonts w:asciiTheme="minorHAnsi" w:hAnsiTheme="minorHAnsi" w:cstheme="minorHAnsi"/>
          <w:sz w:val="24"/>
          <w:szCs w:val="22"/>
        </w:rPr>
        <w:t>habs</w:t>
      </w:r>
      <w:proofErr w:type="spellEnd"/>
      <w:r w:rsidRPr="00146AE3">
        <w:rPr>
          <w:rFonts w:asciiTheme="minorHAnsi" w:hAnsiTheme="minorHAnsi" w:cstheme="minorHAnsi"/>
          <w:sz w:val="24"/>
          <w:szCs w:val="22"/>
        </w:rPr>
        <w:t xml:space="preserve"> auch </w:t>
      </w:r>
      <w:r w:rsidRPr="00146AE3">
        <w:rPr>
          <w:rFonts w:asciiTheme="minorHAnsi" w:hAnsiTheme="minorHAnsi" w:cstheme="minorHAnsi"/>
          <w:sz w:val="24"/>
          <w:szCs w:val="22"/>
        </w:rPr>
        <w:lastRenderedPageBreak/>
        <w:t xml:space="preserve">getan!' und wir das so hinstellen, als wäre das Nichts, ich glaube das ist eine völlige Fehleinschätzung der Situation. Und wir müssen jetzt nicht unsere </w:t>
      </w:r>
      <w:proofErr w:type="spellStart"/>
      <w:r w:rsidRPr="00146AE3">
        <w:rPr>
          <w:rFonts w:asciiTheme="minorHAnsi" w:hAnsiTheme="minorHAnsi" w:cstheme="minorHAnsi"/>
          <w:sz w:val="24"/>
          <w:szCs w:val="22"/>
        </w:rPr>
        <w:t>Junged</w:t>
      </w:r>
      <w:proofErr w:type="spellEnd"/>
      <w:r w:rsidRPr="00146AE3">
        <w:rPr>
          <w:rFonts w:asciiTheme="minorHAnsi" w:hAnsiTheme="minorHAnsi" w:cstheme="minorHAnsi"/>
          <w:sz w:val="24"/>
          <w:szCs w:val="22"/>
        </w:rPr>
        <w:t xml:space="preserve"> ermutigen, dass es ja immer noch eine</w:t>
      </w:r>
      <w:r w:rsidR="007B569A" w:rsidRPr="00146AE3">
        <w:rPr>
          <w:rFonts w:asciiTheme="minorHAnsi" w:hAnsiTheme="minorHAnsi" w:cstheme="minorHAnsi"/>
          <w:sz w:val="24"/>
          <w:szCs w:val="22"/>
        </w:rPr>
        <w:t>n</w:t>
      </w:r>
      <w:r w:rsidRPr="00146AE3">
        <w:rPr>
          <w:rFonts w:asciiTheme="minorHAnsi" w:hAnsiTheme="minorHAnsi" w:cstheme="minorHAnsi"/>
          <w:sz w:val="24"/>
          <w:szCs w:val="22"/>
        </w:rPr>
        <w:t xml:space="preserve"> Ausweg gibt</w:t>
      </w:r>
      <w:r w:rsidR="007B569A" w:rsidRPr="00146AE3">
        <w:rPr>
          <w:rFonts w:asciiTheme="minorHAnsi" w:hAnsiTheme="minorHAnsi" w:cstheme="minorHAnsi"/>
          <w:sz w:val="24"/>
          <w:szCs w:val="22"/>
        </w:rPr>
        <w:t>,</w:t>
      </w:r>
      <w:r w:rsidRPr="00146AE3">
        <w:rPr>
          <w:rFonts w:asciiTheme="minorHAnsi" w:hAnsiTheme="minorHAnsi" w:cstheme="minorHAnsi"/>
          <w:sz w:val="24"/>
          <w:szCs w:val="22"/>
        </w:rPr>
        <w:t xml:space="preserve"> wenn ich ungewollt schwanger werde, ich glaube das ist der falsche Ansatz. #00:45:14-8#</w:t>
      </w:r>
    </w:p>
    <w:p w14:paraId="3F462C4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#00:45:14-8# Vielmehr auch zeigen was für Möglichkeiten auch im Umfeld sind, dass meistens irgendwer da ist, um Hilfestellungen zu leisten. #00:45:23-6#</w:t>
      </w:r>
    </w:p>
    <w:p w14:paraId="021E315C"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#00:45:23-6# Ja und wir hätten viel </w:t>
      </w:r>
      <w:proofErr w:type="spellStart"/>
      <w:r w:rsidRPr="00146AE3">
        <w:rPr>
          <w:rFonts w:asciiTheme="minorHAnsi" w:hAnsiTheme="minorHAnsi" w:cstheme="minorHAnsi"/>
          <w:sz w:val="24"/>
          <w:szCs w:val="22"/>
        </w:rPr>
        <w:t>viel</w:t>
      </w:r>
      <w:proofErr w:type="spellEnd"/>
      <w:r w:rsidRPr="00146AE3">
        <w:rPr>
          <w:rFonts w:asciiTheme="minorHAnsi" w:hAnsiTheme="minorHAnsi" w:cstheme="minorHAnsi"/>
          <w:sz w:val="24"/>
          <w:szCs w:val="22"/>
        </w:rPr>
        <w:t xml:space="preserve"> mehr Möglichkeiten, keine Frage. Aber das Mutterwerden um konkret auf die Frage zurückzukommen, es ist ein Prozess, es gibt nicht den einen Zeitpunkt wo das dann da voll ist. (Putzfrauen im Hintergrund verabschieden sich) #00:45:42-9#</w:t>
      </w:r>
    </w:p>
    <w:p w14:paraId="5B58506A"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#00:45:42-9# Ich frage mich jetzt grade: Ist es wie ein Obligatorium, dass man als Mutter Muttergefühle haben MUSS? #00:45:48-9#</w:t>
      </w:r>
    </w:p>
    <w:p w14:paraId="6611E2FA"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#00:45:48-9# Also da haben Sie ja völlig recht. Das ist dann unsere Wochenbettpsychose, wenn sich dann diese Muttergefühle nicht einstellen, dann eher mit Trauer oder Last verbunden sind. Ich glaube es ist ein fakt der Natur, dass der Schutz für das Neugeborene, dass das alle haben. Das haben nicht nur wir Menschen. So extrem ausgeprägt, dass man überhaupt bereit ist, für jemanden, der ohne mich nicht überlebt zu sorgen. Weil das Kind stirbt. Wenn sich niemand darum kümmert das ist einfach tot. Das hat keine Chance. Das braucht- Das ist das Muttergefühl. Jemanden zu helfen, der vollständig hilfsbedürftig ist. Und drum glaube ich schon, dass es obligatorisch nötig ist, Muttergefühle zu haben. #00:46:33-1#</w:t>
      </w:r>
    </w:p>
    <w:p w14:paraId="573D73F3"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#00:46:33-1# Gibt es dann vielleicht auch sozial konstruierte Muttergefühle? Das man dann eben zum Beispiel nicht nur ' Ich will jetzt einfach, dass das Kind überlebt', sondern darüber hinaus, </w:t>
      </w:r>
      <w:proofErr w:type="gramStart"/>
      <w:r w:rsidRPr="00146AE3">
        <w:rPr>
          <w:rFonts w:asciiTheme="minorHAnsi" w:hAnsiTheme="minorHAnsi" w:cstheme="minorHAnsi"/>
          <w:sz w:val="24"/>
          <w:szCs w:val="22"/>
        </w:rPr>
        <w:t>das</w:t>
      </w:r>
      <w:proofErr w:type="gramEnd"/>
      <w:r w:rsidRPr="00146AE3">
        <w:rPr>
          <w:rFonts w:asciiTheme="minorHAnsi" w:hAnsiTheme="minorHAnsi" w:cstheme="minorHAnsi"/>
          <w:sz w:val="24"/>
          <w:szCs w:val="22"/>
        </w:rPr>
        <w:t xml:space="preserve"> man dann eben auch ganz viel Liebe oder irgendwie halt schon das Nest bauen- also all das, dass das </w:t>
      </w:r>
      <w:proofErr w:type="spellStart"/>
      <w:r w:rsidRPr="00146AE3">
        <w:rPr>
          <w:rFonts w:asciiTheme="minorHAnsi" w:hAnsiTheme="minorHAnsi" w:cstheme="minorHAnsi"/>
          <w:sz w:val="24"/>
          <w:szCs w:val="22"/>
        </w:rPr>
        <w:t>wie so</w:t>
      </w:r>
      <w:proofErr w:type="spellEnd"/>
      <w:r w:rsidRPr="00146AE3">
        <w:rPr>
          <w:rFonts w:asciiTheme="minorHAnsi" w:hAnsiTheme="minorHAnsi" w:cstheme="minorHAnsi"/>
          <w:sz w:val="24"/>
          <w:szCs w:val="22"/>
        </w:rPr>
        <w:t>- #00:46:55-8#</w:t>
      </w:r>
    </w:p>
    <w:p w14:paraId="6B961707"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#00:46:55-8# Ja also das ist sicher. Der Druck aufs Umfeld, 'Wie lebe ich das aus? Kaufe ich schon den Kinderwagen in der zwölften Schwangerschaftswoche oder so?' Das gibts sicher. Das ist bei unserer Gesellschaft, die generell im Überfluss lebt, ein riesen Problem. Wo Kommerz so eine </w:t>
      </w:r>
      <w:proofErr w:type="spellStart"/>
      <w:r w:rsidRPr="00146AE3">
        <w:rPr>
          <w:rFonts w:asciiTheme="minorHAnsi" w:hAnsiTheme="minorHAnsi" w:cstheme="minorHAnsi"/>
          <w:sz w:val="24"/>
          <w:szCs w:val="22"/>
        </w:rPr>
        <w:t>grosse</w:t>
      </w:r>
      <w:proofErr w:type="spellEnd"/>
      <w:r w:rsidRPr="00146AE3">
        <w:rPr>
          <w:rFonts w:asciiTheme="minorHAnsi" w:hAnsiTheme="minorHAnsi" w:cstheme="minorHAnsi"/>
          <w:sz w:val="24"/>
          <w:szCs w:val="22"/>
        </w:rPr>
        <w:t xml:space="preserve"> Rolle spielt, keine Frage. Von der Natur glaube ich ist vorgegeben, dass wir dieses Pflichtgefühl und Sorge um unseren Nachwuchs haben. Und dieser ist </w:t>
      </w:r>
      <w:proofErr w:type="spellStart"/>
      <w:r w:rsidRPr="00146AE3">
        <w:rPr>
          <w:rFonts w:asciiTheme="minorHAnsi" w:hAnsiTheme="minorHAnsi" w:cstheme="minorHAnsi"/>
          <w:sz w:val="24"/>
          <w:szCs w:val="22"/>
        </w:rPr>
        <w:t>notwenig</w:t>
      </w:r>
      <w:proofErr w:type="spellEnd"/>
      <w:r w:rsidRPr="00146AE3">
        <w:rPr>
          <w:rFonts w:asciiTheme="minorHAnsi" w:hAnsiTheme="minorHAnsi" w:cstheme="minorHAnsi"/>
          <w:sz w:val="24"/>
          <w:szCs w:val="22"/>
        </w:rPr>
        <w:t xml:space="preserve">, damit wir uns einfach erhalten. Die Arterhaltung braucht dieses Muttergefühl, weil sonst die Neugeborenen nicht überleben würden. Also das ist ja nicht nur bei den Säugetieren so. Der Vogel muss auch auf einem Ei sitzen und ausbrüten, sonst überlebts auch nicht. Und dazu brauchts auch für den Vogel relativ viel Muttergefühle (lachend) oder so, </w:t>
      </w:r>
      <w:proofErr w:type="gramStart"/>
      <w:r w:rsidRPr="00146AE3">
        <w:rPr>
          <w:rFonts w:asciiTheme="minorHAnsi" w:hAnsiTheme="minorHAnsi" w:cstheme="minorHAnsi"/>
          <w:sz w:val="24"/>
          <w:szCs w:val="22"/>
        </w:rPr>
        <w:t>weil</w:t>
      </w:r>
      <w:proofErr w:type="gramEnd"/>
      <w:r w:rsidRPr="00146AE3">
        <w:rPr>
          <w:rFonts w:asciiTheme="minorHAnsi" w:hAnsiTheme="minorHAnsi" w:cstheme="minorHAnsi"/>
          <w:sz w:val="24"/>
          <w:szCs w:val="22"/>
        </w:rPr>
        <w:t xml:space="preserve"> der will ja auch nicht freiwillig auf einem Ei stillsitzen. #00:47:43-6#</w:t>
      </w:r>
    </w:p>
    <w:p w14:paraId="77FE5B01"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#00:47:43-6# Einfach auch weil ich </w:t>
      </w:r>
      <w:proofErr w:type="spellStart"/>
      <w:r w:rsidRPr="00146AE3">
        <w:rPr>
          <w:rFonts w:asciiTheme="minorHAnsi" w:hAnsiTheme="minorHAnsi" w:cstheme="minorHAnsi"/>
          <w:sz w:val="24"/>
          <w:szCs w:val="22"/>
        </w:rPr>
        <w:t>Regretting</w:t>
      </w:r>
      <w:proofErr w:type="spellEnd"/>
      <w:r w:rsidRPr="00146AE3">
        <w:rPr>
          <w:rFonts w:asciiTheme="minorHAnsi" w:hAnsiTheme="minorHAnsi" w:cstheme="minorHAnsi"/>
          <w:sz w:val="24"/>
          <w:szCs w:val="22"/>
        </w:rPr>
        <w:t xml:space="preserve"> </w:t>
      </w:r>
      <w:proofErr w:type="spellStart"/>
      <w:r w:rsidRPr="00146AE3">
        <w:rPr>
          <w:rFonts w:asciiTheme="minorHAnsi" w:hAnsiTheme="minorHAnsi" w:cstheme="minorHAnsi"/>
          <w:sz w:val="24"/>
          <w:szCs w:val="22"/>
        </w:rPr>
        <w:t>Motherhood</w:t>
      </w:r>
      <w:proofErr w:type="spellEnd"/>
      <w:r w:rsidRPr="00146AE3">
        <w:rPr>
          <w:rFonts w:asciiTheme="minorHAnsi" w:hAnsiTheme="minorHAnsi" w:cstheme="minorHAnsi"/>
          <w:sz w:val="24"/>
          <w:szCs w:val="22"/>
        </w:rPr>
        <w:t>-Debatten und so angeschaut habe. Also ist jetzt zwar überhaupt nicht mein Thema, aber (lachend) das habe ich irgendwie auch interessant gefunden. So ein ganz anderer Aspekt. #00:47:59-0#</w:t>
      </w:r>
    </w:p>
    <w:p w14:paraId="73F6321E"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#00:47:59-0# Gibts sicher. Ist aber glaube ich viel </w:t>
      </w:r>
      <w:proofErr w:type="spellStart"/>
      <w:r w:rsidRPr="00146AE3">
        <w:rPr>
          <w:rFonts w:asciiTheme="minorHAnsi" w:hAnsiTheme="minorHAnsi" w:cstheme="minorHAnsi"/>
          <w:sz w:val="24"/>
          <w:szCs w:val="22"/>
        </w:rPr>
        <w:t>viel</w:t>
      </w:r>
      <w:proofErr w:type="spellEnd"/>
      <w:r w:rsidRPr="00146AE3">
        <w:rPr>
          <w:rFonts w:asciiTheme="minorHAnsi" w:hAnsiTheme="minorHAnsi" w:cstheme="minorHAnsi"/>
          <w:sz w:val="24"/>
          <w:szCs w:val="22"/>
        </w:rPr>
        <w:t xml:space="preserve"> mehr kommerziell gesteuert als wir bereit sind zuzugeben. Viel weniger emotional. #00:48:09-9#</w:t>
      </w:r>
    </w:p>
    <w:p w14:paraId="46ED935F" w14:textId="61B81012" w:rsidR="009167DA" w:rsidRPr="00146AE3" w:rsidRDefault="009651EC"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53472" behindDoc="0" locked="0" layoutInCell="1" allowOverlap="1" wp14:anchorId="37BBA55F" wp14:editId="58D70A2E">
                <wp:simplePos x="0" y="0"/>
                <wp:positionH relativeFrom="column">
                  <wp:posOffset>5029200</wp:posOffset>
                </wp:positionH>
                <wp:positionV relativeFrom="paragraph">
                  <wp:posOffset>31750</wp:posOffset>
                </wp:positionV>
                <wp:extent cx="708660" cy="304800"/>
                <wp:effectExtent l="0" t="0" r="15240" b="19050"/>
                <wp:wrapSquare wrapText="bothSides"/>
                <wp:docPr id="2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04800"/>
                        </a:xfrm>
                        <a:prstGeom prst="rect">
                          <a:avLst/>
                        </a:prstGeom>
                        <a:solidFill>
                          <a:srgbClr val="FFFFFF"/>
                        </a:solidFill>
                        <a:ln w="9525">
                          <a:solidFill>
                            <a:srgbClr val="000000"/>
                          </a:solidFill>
                          <a:miter lim="800000"/>
                          <a:headEnd/>
                          <a:tailEnd/>
                        </a:ln>
                      </wps:spPr>
                      <wps:txbx>
                        <w:txbxContent>
                          <w:p w14:paraId="1E020C31" w14:textId="77777777" w:rsidR="00AE008C" w:rsidRDefault="00AE008C">
                            <w:r>
                              <w:t>Religion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BA55F" id="_x0000_s1067" type="#_x0000_t202" style="position:absolute;margin-left:396pt;margin-top:2.5pt;width:55.8pt;height:24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">
                <v:textbox>
                  <w:txbxContent>
                    <w:p w14:paraId="1E020C31" w14:textId="77777777" w:rsidR="00AE008C" w:rsidRDefault="00AE008C">
                      <w:r>
                        <w:t>Religion</w:t>
                      </w:r>
                    </w:p>
                  </w:txbxContent>
                </v:textbox>
                <w10:wrap type="square"/>
              </v:shape>
            </w:pict>
          </mc:Fallback>
        </mc:AlternateContent>
      </w:r>
      <w:r w:rsidR="009167DA" w:rsidRPr="00146AE3">
        <w:rPr>
          <w:rFonts w:asciiTheme="minorHAnsi" w:hAnsiTheme="minorHAnsi" w:cstheme="minorHAnsi"/>
          <w:sz w:val="24"/>
          <w:szCs w:val="22"/>
        </w:rPr>
        <w:t>I: #00:48:09-9# Auch viel mehr individualistisch. #00:48:12-4#</w:t>
      </w:r>
    </w:p>
    <w:p w14:paraId="233B81B3" w14:textId="27E6F0FE"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#00:48:12-4# Wahrscheinlich. (..) </w:t>
      </w:r>
      <w:r w:rsidRPr="00146AE3">
        <w:rPr>
          <w:rFonts w:asciiTheme="minorHAnsi" w:hAnsiTheme="minorHAnsi" w:cstheme="minorHAnsi"/>
          <w:color w:val="FF0000"/>
          <w:sz w:val="24"/>
          <w:szCs w:val="22"/>
        </w:rPr>
        <w:t xml:space="preserve">Was jetzt noch gar nicht eine Rolle gespielt hat und was denke ich in dem Thema Fehlgeburt und erstes Trimester eine Rolle spielt, auch in einer immer mehr säkularen Welt, wo Religion keine Rolle spielt, muss man sich auch </w:t>
      </w:r>
      <w:r w:rsidRPr="00146AE3">
        <w:rPr>
          <w:rFonts w:asciiTheme="minorHAnsi" w:hAnsiTheme="minorHAnsi" w:cstheme="minorHAnsi"/>
          <w:color w:val="FF0000"/>
          <w:sz w:val="24"/>
          <w:szCs w:val="22"/>
        </w:rPr>
        <w:lastRenderedPageBreak/>
        <w:t xml:space="preserve">schon über den Aspekt der Religion, des Überirdischen, des Umgangs mit Tod und wie gehts danach weiter 'Wo ist jetzt der Mensch?' Sinn- (.) Sinnhaftigkeit, Bestrafung für irgendwelche Taten, die man irgendwann gemacht hat. Spielt da mehr als in anderen Situationen meines medizinischen Tuns eine Rolle. </w:t>
      </w:r>
      <w:r w:rsidRPr="00146AE3">
        <w:rPr>
          <w:rFonts w:asciiTheme="minorHAnsi" w:hAnsiTheme="minorHAnsi" w:cstheme="minorHAnsi"/>
          <w:sz w:val="24"/>
          <w:szCs w:val="22"/>
        </w:rPr>
        <w:t xml:space="preserve">Wenn ich heute mit wenigen Leuten </w:t>
      </w:r>
      <w:proofErr w:type="gramStart"/>
      <w:r w:rsidRPr="00146AE3">
        <w:rPr>
          <w:rFonts w:asciiTheme="minorHAnsi" w:hAnsiTheme="minorHAnsi" w:cstheme="minorHAnsi"/>
          <w:sz w:val="24"/>
          <w:szCs w:val="22"/>
        </w:rPr>
        <w:t>über Glaube</w:t>
      </w:r>
      <w:proofErr w:type="gramEnd"/>
      <w:r w:rsidRPr="00146AE3">
        <w:rPr>
          <w:rFonts w:asciiTheme="minorHAnsi" w:hAnsiTheme="minorHAnsi" w:cstheme="minorHAnsi"/>
          <w:sz w:val="24"/>
          <w:szCs w:val="22"/>
        </w:rPr>
        <w:t xml:space="preserve"> und Religion unterhalte, dann sind das meistens diese Situationen der Fehlgeburten oder eben dann der Spätfehlgeburten oder dann de</w:t>
      </w:r>
      <w:r w:rsidR="008D41EE" w:rsidRPr="00146AE3">
        <w:rPr>
          <w:rFonts w:asciiTheme="minorHAnsi" w:hAnsiTheme="minorHAnsi" w:cstheme="minorHAnsi"/>
          <w:sz w:val="24"/>
          <w:szCs w:val="22"/>
        </w:rPr>
        <w:t>s</w:t>
      </w:r>
      <w:r w:rsidRPr="00146AE3">
        <w:rPr>
          <w:rFonts w:asciiTheme="minorHAnsi" w:hAnsiTheme="minorHAnsi" w:cstheme="minorHAnsi"/>
          <w:sz w:val="24"/>
          <w:szCs w:val="22"/>
        </w:rPr>
        <w:t xml:space="preserve"> Kindstodes. Das spielt plötzlich Re</w:t>
      </w:r>
      <w:r w:rsidR="008D41EE" w:rsidRPr="00146AE3">
        <w:rPr>
          <w:rFonts w:asciiTheme="minorHAnsi" w:hAnsiTheme="minorHAnsi" w:cstheme="minorHAnsi"/>
          <w:sz w:val="24"/>
          <w:szCs w:val="22"/>
        </w:rPr>
        <w:t>l</w:t>
      </w:r>
      <w:r w:rsidRPr="00146AE3">
        <w:rPr>
          <w:rFonts w:asciiTheme="minorHAnsi" w:hAnsiTheme="minorHAnsi" w:cstheme="minorHAnsi"/>
          <w:sz w:val="24"/>
          <w:szCs w:val="22"/>
        </w:rPr>
        <w:t xml:space="preserve">igion und wie gehe ich mit Tod und Todesgeschehen um eine Rolle. Es ist häufig so, dass ich mit Leuten, die ich schon zehn Jahre kenne, dass ich dann in dieser Situation das erste Mal darüber rede. 'Sind sie gläubig? Haben Sie einen religiösen Hintergrund?' (.) Weil vorher noch die Frage nach den Ritualen war: Da kommen dann diese Prägungen aus der Religion rein und wie gesagt auch wenn wir eine überwiegend säkulare Gesellschaft haben, wo die wenigsten religiös </w:t>
      </w:r>
      <w:proofErr w:type="spellStart"/>
      <w:r w:rsidRPr="00146AE3">
        <w:rPr>
          <w:rFonts w:asciiTheme="minorHAnsi" w:hAnsiTheme="minorHAnsi" w:cstheme="minorHAnsi"/>
          <w:sz w:val="24"/>
          <w:szCs w:val="22"/>
        </w:rPr>
        <w:t>prakzierend</w:t>
      </w:r>
      <w:proofErr w:type="spellEnd"/>
      <w:r w:rsidRPr="00146AE3">
        <w:rPr>
          <w:rFonts w:asciiTheme="minorHAnsi" w:hAnsiTheme="minorHAnsi" w:cstheme="minorHAnsi"/>
          <w:sz w:val="24"/>
          <w:szCs w:val="22"/>
        </w:rPr>
        <w:t xml:space="preserve"> sind, weil man das halt heute auch nicht mehr macht (..) </w:t>
      </w:r>
      <w:r w:rsidRPr="00146AE3">
        <w:rPr>
          <w:rFonts w:asciiTheme="minorHAnsi" w:hAnsiTheme="minorHAnsi" w:cstheme="minorHAnsi"/>
          <w:color w:val="FF0000"/>
          <w:sz w:val="24"/>
          <w:szCs w:val="22"/>
        </w:rPr>
        <w:t xml:space="preserve">In diesen Grenzerfahrungen des Lebens, kommen dann doch viele wieder auf diese Werte zurück und die die GAR keine Bindung oder Werte haben, tun sich am schwersten damit umzugehen. </w:t>
      </w:r>
      <w:r w:rsidRPr="00146AE3">
        <w:rPr>
          <w:rFonts w:asciiTheme="minorHAnsi" w:hAnsiTheme="minorHAnsi" w:cstheme="minorHAnsi"/>
          <w:sz w:val="24"/>
          <w:szCs w:val="22"/>
        </w:rPr>
        <w:t xml:space="preserve">Das ist für mich was vielleicht schon noch wichtig ist in dieser Situation des Umgangs, dass Leute die getragen werden, die einen Glauben haben, dann durchaus auch Leute, die in einer Freikirche sehr </w:t>
      </w:r>
      <w:proofErr w:type="spellStart"/>
      <w:r w:rsidRPr="00146AE3">
        <w:rPr>
          <w:rFonts w:asciiTheme="minorHAnsi" w:hAnsiTheme="minorHAnsi" w:cstheme="minorHAnsi"/>
          <w:sz w:val="24"/>
          <w:szCs w:val="22"/>
        </w:rPr>
        <w:t>sehr</w:t>
      </w:r>
      <w:proofErr w:type="spellEnd"/>
      <w:r w:rsidRPr="00146AE3">
        <w:rPr>
          <w:rFonts w:asciiTheme="minorHAnsi" w:hAnsiTheme="minorHAnsi" w:cstheme="minorHAnsi"/>
          <w:sz w:val="24"/>
          <w:szCs w:val="22"/>
        </w:rPr>
        <w:t xml:space="preserve"> gut eingebunden sind, das viel besser und leichter verarbeiten können, als Leute die sich bewusst als atheistisch bezeichnen und sagen 'Das Leben ist mit dem Tod vorbei'. Natürlich würde ich- Wenn ich denk 'Es ist vorbei', dann ists vorbei, als </w:t>
      </w:r>
      <w:proofErr w:type="gramStart"/>
      <w:r w:rsidRPr="00146AE3">
        <w:rPr>
          <w:rFonts w:asciiTheme="minorHAnsi" w:hAnsiTheme="minorHAnsi" w:cstheme="minorHAnsi"/>
          <w:sz w:val="24"/>
          <w:szCs w:val="22"/>
        </w:rPr>
        <w:t>wie</w:t>
      </w:r>
      <w:proofErr w:type="gramEnd"/>
      <w:r w:rsidRPr="00146AE3">
        <w:rPr>
          <w:rFonts w:asciiTheme="minorHAnsi" w:hAnsiTheme="minorHAnsi" w:cstheme="minorHAnsi"/>
          <w:sz w:val="24"/>
          <w:szCs w:val="22"/>
        </w:rPr>
        <w:t xml:space="preserve"> wenn ich jetzt denk es gibt ein Leben nach dem Tod und sag 'Der liebe Gott hat gleich wieder das Kind zu sich genommen', kann man </w:t>
      </w:r>
      <w:proofErr w:type="spellStart"/>
      <w:r w:rsidRPr="00146AE3">
        <w:rPr>
          <w:rFonts w:asciiTheme="minorHAnsi" w:hAnsiTheme="minorHAnsi" w:cstheme="minorHAnsi"/>
          <w:sz w:val="24"/>
          <w:szCs w:val="22"/>
        </w:rPr>
        <w:t>leicher</w:t>
      </w:r>
      <w:proofErr w:type="spellEnd"/>
      <w:r w:rsidRPr="00146AE3">
        <w:rPr>
          <w:rFonts w:asciiTheme="minorHAnsi" w:hAnsiTheme="minorHAnsi" w:cstheme="minorHAnsi"/>
          <w:sz w:val="24"/>
          <w:szCs w:val="22"/>
        </w:rPr>
        <w:t xml:space="preserve"> damit umgehen. Und das ist ein Aspekt, den ich in diesem Kontext- Der darf glaube ich nicht fehlen, sonst beleuchtet man falsch oder zu wenig. #00:50:31-0#</w:t>
      </w:r>
    </w:p>
    <w:p w14:paraId="3CEB6FDE"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#00:50:31-0# Haben Sie auch schon gesehen, dass so eine Fehlgeburt wie ein Zeitpunkt in einem Leben ist, wo man eine Kehrwendung macht? #00:50:40-4#</w:t>
      </w:r>
    </w:p>
    <w:p w14:paraId="2F2F6833"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#00:50:40-4# Ja auf alle Fälle. Die Frühfehlgeburten viel weniger wie gesagt als die Spätfehlgeburten, aber auch dort, wenn man das zwei drei Mal im Leben erlebt diese Frühfehlgeburt, dann ist das immer wieder so, dass Leute sagen 'Mensch, eigentlich wäre jetzt das Wichtigste in meinem Leben und ich brauche jetzt eigentlich nicht das dritte Fahrrad oder den dritten Designergürtel und ich muss nicht fünf Mal im Jahr in den Urlaub fahren. Vielleicht muss ich hier die Prioritäten neu verteilen.' Auf alle Fälle. #00:51:14-0#</w:t>
      </w:r>
    </w:p>
    <w:p w14:paraId="48BD2A1E"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#00:51:14-0# Das ist auch- Also die Betroffene, die ich interviewt habe, sie hat gesagt es sei für ihre Beziehung eine riesen Bereicherung gewesen, weil sie viel näher zusammengewachsen sind und viel mehr sehen konnten, was sie aneinander haben. Das habe ich sehr schön gefunden. #00:51:32-0#</w:t>
      </w:r>
    </w:p>
    <w:p w14:paraId="1C05A69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#00:51:32-0# Doch </w:t>
      </w:r>
      <w:proofErr w:type="spellStart"/>
      <w:r w:rsidRPr="00146AE3">
        <w:rPr>
          <w:rFonts w:asciiTheme="minorHAnsi" w:hAnsiTheme="minorHAnsi" w:cstheme="minorHAnsi"/>
          <w:sz w:val="24"/>
          <w:szCs w:val="22"/>
        </w:rPr>
        <w:t>doch</w:t>
      </w:r>
      <w:proofErr w:type="spellEnd"/>
      <w:r w:rsidRPr="00146AE3">
        <w:rPr>
          <w:rFonts w:asciiTheme="minorHAnsi" w:hAnsiTheme="minorHAnsi" w:cstheme="minorHAnsi"/>
          <w:sz w:val="24"/>
          <w:szCs w:val="22"/>
        </w:rPr>
        <w:t xml:space="preserve">. Das passt ja das Sprichwort 'Jedes Leid hat seine </w:t>
      </w:r>
      <w:proofErr w:type="spellStart"/>
      <w:r w:rsidRPr="00146AE3">
        <w:rPr>
          <w:rFonts w:asciiTheme="minorHAnsi" w:hAnsiTheme="minorHAnsi" w:cstheme="minorHAnsi"/>
          <w:sz w:val="24"/>
          <w:szCs w:val="22"/>
        </w:rPr>
        <w:t>Gande</w:t>
      </w:r>
      <w:proofErr w:type="spellEnd"/>
      <w:r w:rsidRPr="00146AE3">
        <w:rPr>
          <w:rFonts w:asciiTheme="minorHAnsi" w:hAnsiTheme="minorHAnsi" w:cstheme="minorHAnsi"/>
          <w:sz w:val="24"/>
          <w:szCs w:val="22"/>
        </w:rPr>
        <w:t>', das würde ich auch so sehen, dass es auch eine riesen Chance im Leben sein kann, auch um einiges wieder gerade zu rücken, gerade in unserer sehr verrückten kommerzialisierten Welt sind diese Urerfahrungen dann manchmal sehr viel wert. #00:51:50-7#</w:t>
      </w:r>
    </w:p>
    <w:p w14:paraId="1FD441E7"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#00:51:50-7# Finde ich schön. #00:51:53-1#</w:t>
      </w:r>
    </w:p>
    <w:p w14:paraId="2CF0EEFF"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#00:51:53-1# Auf jeden</w:t>
      </w:r>
      <w:r w:rsidR="008D41EE" w:rsidRPr="00146AE3">
        <w:rPr>
          <w:rFonts w:asciiTheme="minorHAnsi" w:hAnsiTheme="minorHAnsi" w:cstheme="minorHAnsi"/>
          <w:sz w:val="24"/>
          <w:szCs w:val="22"/>
        </w:rPr>
        <w:t xml:space="preserve"> F</w:t>
      </w:r>
      <w:r w:rsidRPr="00146AE3">
        <w:rPr>
          <w:rFonts w:asciiTheme="minorHAnsi" w:hAnsiTheme="minorHAnsi" w:cstheme="minorHAnsi"/>
          <w:sz w:val="24"/>
          <w:szCs w:val="22"/>
        </w:rPr>
        <w:t>all schön. Und da spielt der Designerkinderwagen, den man in der zwölften Woche gekauft hat, eben nicht die entscheidende Rolle. #00:52:00-0#</w:t>
      </w:r>
    </w:p>
    <w:p w14:paraId="320D6954"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#00:52:00-0# Also den Begriff Urerfahrung finde ich gerade sehr schön. Gibt es sonst noch etwas, das sie gerne sagen möchten? #00:52:11-8#</w:t>
      </w:r>
    </w:p>
    <w:p w14:paraId="478E9A4D"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 xml:space="preserve">B: #00:52:11-8# Das ist noch- Viele Jahre gabs dafür keine Institutionen, jetzt gibts ja diese </w:t>
      </w:r>
      <w:proofErr w:type="spellStart"/>
      <w:r w:rsidRPr="00146AE3">
        <w:rPr>
          <w:rFonts w:asciiTheme="minorHAnsi" w:hAnsiTheme="minorHAnsi" w:cstheme="minorHAnsi"/>
          <w:sz w:val="24"/>
          <w:szCs w:val="22"/>
        </w:rPr>
        <w:t>Insitutionen</w:t>
      </w:r>
      <w:proofErr w:type="spellEnd"/>
      <w:r w:rsidRPr="00146AE3">
        <w:rPr>
          <w:rFonts w:asciiTheme="minorHAnsi" w:hAnsiTheme="minorHAnsi" w:cstheme="minorHAnsi"/>
          <w:sz w:val="24"/>
          <w:szCs w:val="22"/>
        </w:rPr>
        <w:t xml:space="preserve"> der Sternenkinder,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ob sie davon schon gehört haben #00:52:24-1#</w:t>
      </w:r>
    </w:p>
    <w:p w14:paraId="44C24D32"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#00:52:24-1# Ja #00:52:24-7#</w:t>
      </w:r>
    </w:p>
    <w:p w14:paraId="6D184D1B"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#00:52:24-7# Der ist ja jetzt erweitert worden, dass auch Leute die mehrere Frühfehlgeburten erlitten haben, dadurch in den Kreis aufgenommen werden. Häufig ist es das Problem, die haben kein Grab, sie haben keinen Ort, wo sie trauern können. Das dort schon Gedanken dort sind (.) und ich glaub, dass das auch für einige eine gute Hilfe s</w:t>
      </w:r>
      <w:r w:rsidR="008D41EE" w:rsidRPr="00146AE3">
        <w:rPr>
          <w:rFonts w:asciiTheme="minorHAnsi" w:hAnsiTheme="minorHAnsi" w:cstheme="minorHAnsi"/>
          <w:sz w:val="24"/>
          <w:szCs w:val="22"/>
        </w:rPr>
        <w:t>ei</w:t>
      </w:r>
      <w:r w:rsidRPr="00146AE3">
        <w:rPr>
          <w:rFonts w:asciiTheme="minorHAnsi" w:hAnsiTheme="minorHAnsi" w:cstheme="minorHAnsi"/>
          <w:sz w:val="24"/>
          <w:szCs w:val="22"/>
        </w:rPr>
        <w:t>n kann. Braucht nicht jeder, braucht nicht jede generell, aber einige könnten das glaube ich schon gut gebrauchen. Gerade dann, wenn keine Schwangerschaft daraus entsteht. #00:52:53-7#</w:t>
      </w:r>
    </w:p>
    <w:p w14:paraId="5852EBC2"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I: #00:52:53-7# Also das sind ja dann auch so Webseiten, wo sie selber einen 'Artikel' gestalten können, </w:t>
      </w:r>
      <w:proofErr w:type="spellStart"/>
      <w:r w:rsidRPr="00146AE3">
        <w:rPr>
          <w:rFonts w:asciiTheme="minorHAnsi" w:hAnsiTheme="minorHAnsi" w:cstheme="minorHAnsi"/>
          <w:sz w:val="24"/>
          <w:szCs w:val="22"/>
        </w:rPr>
        <w:t>jenachdem</w:t>
      </w:r>
      <w:proofErr w:type="spellEnd"/>
      <w:r w:rsidRPr="00146AE3">
        <w:rPr>
          <w:rFonts w:asciiTheme="minorHAnsi" w:hAnsiTheme="minorHAnsi" w:cstheme="minorHAnsi"/>
          <w:sz w:val="24"/>
          <w:szCs w:val="22"/>
        </w:rPr>
        <w:t xml:space="preserve"> ist ja das wie das der Ort, wo sie trauern können. #00:53:02-1#</w:t>
      </w:r>
    </w:p>
    <w:p w14:paraId="002B6180"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B: #00:53:02-1# Zum Beispiel, beziehungsweise es gibt dann immer im November einen Gedenktag, wo man mit Betroffenen zusammenkommt was glaube ich auch dem einen oder anderen schon gut könnte helfen. Ja. Und von unserer Seite gilt ganz stark das nachfragen. Also ich führe da so Listen und der eine oder andere kommt dann doch plötzlich nicht mehr, vielleicht der eine oder andere wechselt auch mal oder zieht um und so weiter, aber ich bemüh mich eigentlich wirklich nachzufragen 'Wie gehts Ihnen?' Weil ich vorher gesagt habe mit dem halben Jahr und äh (.) ja. #00:53:36-0#</w:t>
      </w:r>
    </w:p>
    <w:p w14:paraId="1B480DD2"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#00:53:36-0# Wünschen Sie sich irgendwas für die Zukunft in dem Bereich? #00:53:42-4#</w:t>
      </w:r>
    </w:p>
    <w:p w14:paraId="3646EC1C" w14:textId="77777777" w:rsidR="009167DA" w:rsidRPr="00146AE3" w:rsidRDefault="008D41EE" w:rsidP="009167DA">
      <w:pPr>
        <w:spacing w:line="240" w:lineRule="auto"/>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06368" behindDoc="0" locked="0" layoutInCell="1" allowOverlap="1" wp14:anchorId="5E1EA797" wp14:editId="608D1DEC">
                <wp:simplePos x="0" y="0"/>
                <wp:positionH relativeFrom="column">
                  <wp:posOffset>4800600</wp:posOffset>
                </wp:positionH>
                <wp:positionV relativeFrom="paragraph">
                  <wp:posOffset>1659255</wp:posOffset>
                </wp:positionV>
                <wp:extent cx="1280160" cy="815340"/>
                <wp:effectExtent l="0" t="0" r="15240" b="2286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815340"/>
                        </a:xfrm>
                        <a:prstGeom prst="rect">
                          <a:avLst/>
                        </a:prstGeom>
                        <a:solidFill>
                          <a:srgbClr val="FFFFFF"/>
                        </a:solidFill>
                        <a:ln w="9525">
                          <a:solidFill>
                            <a:srgbClr val="000000"/>
                          </a:solidFill>
                          <a:miter lim="800000"/>
                          <a:headEnd/>
                          <a:tailEnd/>
                        </a:ln>
                      </wps:spPr>
                      <wps:txbx>
                        <w:txbxContent>
                          <w:p w14:paraId="74FC97FC" w14:textId="77777777" w:rsidR="00AE008C" w:rsidRDefault="00AE008C">
                            <w:r>
                              <w:t>Vereinbarkeit Familie und Beruf und kürzere Ausbildungszeiten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EA797" id="_x0000_s1068" type="#_x0000_t202" style="position:absolute;margin-left:378pt;margin-top:130.65pt;width:100.8pt;height:64.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">
                <v:textbox>
                  <w:txbxContent>
                    <w:p w14:paraId="74FC97FC" w14:textId="77777777" w:rsidR="00AE008C" w:rsidRDefault="00AE008C">
                      <w:r>
                        <w:t>Vereinbarkeit Familie und Beruf und kürzere Ausbildungszeiten</w:t>
                      </w:r>
                    </w:p>
                  </w:txbxContent>
                </v:textbox>
                <w10:wrap type="square"/>
              </v:shape>
            </w:pict>
          </mc:Fallback>
        </mc:AlternateContent>
      </w:r>
      <w:r w:rsidR="009167DA" w:rsidRPr="00146AE3">
        <w:rPr>
          <w:rFonts w:asciiTheme="minorHAnsi" w:hAnsiTheme="minorHAnsi" w:cstheme="minorHAnsi"/>
          <w:sz w:val="24"/>
          <w:szCs w:val="22"/>
        </w:rPr>
        <w:t xml:space="preserve">B: #00:53:42-4# Ähm (..) Ich glaub ich würde einen anderen Umgang wünschen in unserer Gesellschaft (..) mit dem Thema unserer Abtreibungen, also mit diesen induzierten Fehlgeburten. Das hat sich in den letzten Jahren doch stark verändert. Bin auch kein Freund dieser Listen, die jetzt da entstehen 'Ich </w:t>
      </w:r>
      <w:proofErr w:type="spellStart"/>
      <w:proofErr w:type="gramStart"/>
      <w:r w:rsidR="009167DA" w:rsidRPr="00146AE3">
        <w:rPr>
          <w:rFonts w:asciiTheme="minorHAnsi" w:hAnsiTheme="minorHAnsi" w:cstheme="minorHAnsi"/>
          <w:sz w:val="24"/>
          <w:szCs w:val="22"/>
        </w:rPr>
        <w:t>habs</w:t>
      </w:r>
      <w:proofErr w:type="spellEnd"/>
      <w:proofErr w:type="gramEnd"/>
      <w:r w:rsidR="009167DA" w:rsidRPr="00146AE3">
        <w:rPr>
          <w:rFonts w:asciiTheme="minorHAnsi" w:hAnsiTheme="minorHAnsi" w:cstheme="minorHAnsi"/>
          <w:sz w:val="24"/>
          <w:szCs w:val="22"/>
        </w:rPr>
        <w:t xml:space="preserve"> auch getan' und eine Verharmlosung eigentlich darstellt. Ich glaub schon, dass </w:t>
      </w:r>
      <w:proofErr w:type="spellStart"/>
      <w:r w:rsidR="009167DA" w:rsidRPr="00146AE3">
        <w:rPr>
          <w:rFonts w:asciiTheme="minorHAnsi" w:hAnsiTheme="minorHAnsi" w:cstheme="minorHAnsi"/>
          <w:sz w:val="24"/>
          <w:szCs w:val="22"/>
        </w:rPr>
        <w:t>wirs</w:t>
      </w:r>
      <w:proofErr w:type="spellEnd"/>
      <w:r w:rsidR="009167DA" w:rsidRPr="00146AE3">
        <w:rPr>
          <w:rFonts w:asciiTheme="minorHAnsi" w:hAnsiTheme="minorHAnsi" w:cstheme="minorHAnsi"/>
          <w:sz w:val="24"/>
          <w:szCs w:val="22"/>
        </w:rPr>
        <w:t xml:space="preserve"> rausholen müssen aus illegalen Ecken, keine Frage, aber unsere Gesellschaft hat glaube ich schon ein Problem damit, dass ein Schwangerschaftsabbruch eine Krankenkassenleistung ist und eine Verhütung eine </w:t>
      </w:r>
      <w:proofErr w:type="spellStart"/>
      <w:r w:rsidR="009167DA" w:rsidRPr="00146AE3">
        <w:rPr>
          <w:rFonts w:asciiTheme="minorHAnsi" w:hAnsiTheme="minorHAnsi" w:cstheme="minorHAnsi"/>
          <w:sz w:val="24"/>
          <w:szCs w:val="22"/>
        </w:rPr>
        <w:t>Selbstzahlerleistung</w:t>
      </w:r>
      <w:proofErr w:type="spellEnd"/>
      <w:r w:rsidR="009167DA" w:rsidRPr="00146AE3">
        <w:rPr>
          <w:rFonts w:asciiTheme="minorHAnsi" w:hAnsiTheme="minorHAnsi" w:cstheme="minorHAnsi"/>
          <w:sz w:val="24"/>
          <w:szCs w:val="22"/>
        </w:rPr>
        <w:t>, da ist irgend eine Schizophrenie vorhanden, da haben wir irgendwie den Umgang nicht ganz verstanden, den Schaden, den man setzt bei diesen Frauen, um den kümmert sich ja dann auch keiner. (..) Das ist denke ich auch ein Problem</w:t>
      </w:r>
      <w:r w:rsidR="009167DA" w:rsidRPr="00146AE3">
        <w:rPr>
          <w:rFonts w:asciiTheme="minorHAnsi" w:hAnsiTheme="minorHAnsi" w:cstheme="minorHAnsi"/>
          <w:sz w:val="24"/>
          <w:szCs w:val="22"/>
          <w:highlight w:val="magenta"/>
        </w:rPr>
        <w:t xml:space="preserve">. Was man vielleicht auch zur Vermeidung der Frühfehlgeburten, was ja eigentlich ihr Thema ist, beitragen könnte, wenn man unsere Gesellschaft kinderfreundlicher gestaltet. Unsere Ausbildungen kürzt. Die sind viel zu lang. Der Zeitpunkt bis Frauen, die eine gute Ausbildung machen zum Kinderwunsch kommen, ist viel zu spät. Dann entstehen diese Probleme. </w:t>
      </w:r>
      <w:proofErr w:type="spellStart"/>
      <w:r w:rsidR="009167DA" w:rsidRPr="00146AE3">
        <w:rPr>
          <w:rFonts w:asciiTheme="minorHAnsi" w:hAnsiTheme="minorHAnsi" w:cstheme="minorHAnsi"/>
          <w:sz w:val="24"/>
          <w:szCs w:val="22"/>
          <w:highlight w:val="magenta"/>
        </w:rPr>
        <w:t>Wenns</w:t>
      </w:r>
      <w:proofErr w:type="spellEnd"/>
      <w:r w:rsidR="009167DA" w:rsidRPr="00146AE3">
        <w:rPr>
          <w:rFonts w:asciiTheme="minorHAnsi" w:hAnsiTheme="minorHAnsi" w:cstheme="minorHAnsi"/>
          <w:sz w:val="24"/>
          <w:szCs w:val="22"/>
          <w:highlight w:val="magenta"/>
        </w:rPr>
        <w:t xml:space="preserve"> möglich wäre zwischen 30 und 35 Kinder zu haben, hätten wir schon weniger Probleme und das ist häufig einfach mit akademisierten Berufen nicht vereinbar und das ist ein riesen Problem. Und- Das Wissen darum, dass ich hinterher meinen Job </w:t>
      </w:r>
      <w:proofErr w:type="gramStart"/>
      <w:r w:rsidR="009167DA" w:rsidRPr="00146AE3">
        <w:rPr>
          <w:rFonts w:asciiTheme="minorHAnsi" w:hAnsiTheme="minorHAnsi" w:cstheme="minorHAnsi"/>
          <w:sz w:val="24"/>
          <w:szCs w:val="22"/>
          <w:highlight w:val="magenta"/>
        </w:rPr>
        <w:t>verliert</w:t>
      </w:r>
      <w:proofErr w:type="gramEnd"/>
      <w:r w:rsidR="009167DA" w:rsidRPr="00146AE3">
        <w:rPr>
          <w:rFonts w:asciiTheme="minorHAnsi" w:hAnsiTheme="minorHAnsi" w:cstheme="minorHAnsi"/>
          <w:sz w:val="24"/>
          <w:szCs w:val="22"/>
          <w:highlight w:val="magenta"/>
        </w:rPr>
        <w:t xml:space="preserve">, dass ich keine </w:t>
      </w:r>
      <w:proofErr w:type="spellStart"/>
      <w:r w:rsidR="009167DA" w:rsidRPr="00146AE3">
        <w:rPr>
          <w:rFonts w:asciiTheme="minorHAnsi" w:hAnsiTheme="minorHAnsi" w:cstheme="minorHAnsi"/>
          <w:sz w:val="24"/>
          <w:szCs w:val="22"/>
          <w:highlight w:val="magenta"/>
        </w:rPr>
        <w:t>Karrierenchancen</w:t>
      </w:r>
      <w:proofErr w:type="spellEnd"/>
      <w:r w:rsidR="009167DA" w:rsidRPr="00146AE3">
        <w:rPr>
          <w:rFonts w:asciiTheme="minorHAnsi" w:hAnsiTheme="minorHAnsi" w:cstheme="minorHAnsi"/>
          <w:sz w:val="24"/>
          <w:szCs w:val="22"/>
          <w:highlight w:val="magenta"/>
        </w:rPr>
        <w:t xml:space="preserve"> mehr habe, wenn ich nur noch Teilzeit arbeite- Die Lösung, wenn sie mich da fragen, kann nicht darüber gehen, dass wie Ganztagsbetreuungseinrichtungen schaffen. Ich brauch meine Kinder nicht wegsperren, sondern die Möglichkeit muss sein, dass Arbeitsplätze auch </w:t>
      </w:r>
      <w:proofErr w:type="gramStart"/>
      <w:r w:rsidR="009167DA" w:rsidRPr="00146AE3">
        <w:rPr>
          <w:rFonts w:asciiTheme="minorHAnsi" w:hAnsiTheme="minorHAnsi" w:cstheme="minorHAnsi"/>
          <w:sz w:val="24"/>
          <w:szCs w:val="22"/>
          <w:highlight w:val="magenta"/>
        </w:rPr>
        <w:t>im Teilzeit</w:t>
      </w:r>
      <w:proofErr w:type="gramEnd"/>
      <w:r w:rsidR="009167DA" w:rsidRPr="00146AE3">
        <w:rPr>
          <w:rFonts w:asciiTheme="minorHAnsi" w:hAnsiTheme="minorHAnsi" w:cstheme="minorHAnsi"/>
          <w:sz w:val="24"/>
          <w:szCs w:val="22"/>
          <w:highlight w:val="magenta"/>
        </w:rPr>
        <w:t xml:space="preserve"> attraktiv </w:t>
      </w:r>
      <w:proofErr w:type="spellStart"/>
      <w:r w:rsidR="009167DA" w:rsidRPr="00146AE3">
        <w:rPr>
          <w:rFonts w:asciiTheme="minorHAnsi" w:hAnsiTheme="minorHAnsi" w:cstheme="minorHAnsi"/>
          <w:sz w:val="24"/>
          <w:szCs w:val="22"/>
          <w:highlight w:val="magenta"/>
        </w:rPr>
        <w:t>sien</w:t>
      </w:r>
      <w:proofErr w:type="spellEnd"/>
      <w:r w:rsidR="009167DA" w:rsidRPr="00146AE3">
        <w:rPr>
          <w:rFonts w:asciiTheme="minorHAnsi" w:hAnsiTheme="minorHAnsi" w:cstheme="minorHAnsi"/>
          <w:sz w:val="24"/>
          <w:szCs w:val="22"/>
          <w:highlight w:val="magenta"/>
        </w:rPr>
        <w:t xml:space="preserve"> können. Das wäre ein effektiver Beitrag zur Senkung der Rate von Fehlgeburten. #00:55:32-6#</w:t>
      </w:r>
    </w:p>
    <w:p w14:paraId="59DCC696"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#00:55:32-6# Ja das ist super. Passt in mein Fach (lachend). #00:55:38-3#</w:t>
      </w:r>
    </w:p>
    <w:p w14:paraId="05BB4F39"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lastRenderedPageBreak/>
        <w:t xml:space="preserve">B: #00:55:38-3# Das wäre absolut etwas wofür wir- Also der Ansatz muss ganz klar über den Arbeitsplatz gehen und nicht über die Kinderbetreuung. Da ich aus München komme und das in Deutschland mitverfolge, dort wählt man den Ansatz, dass man Ganztagsbetreuung schafft und zum Teil Kinder sogar VERPFLICHTET in Institutionen zu gehen, weil es angeblich besser ist als zu Hause bei den Eltern- Dass sehe ich als ganz </w:t>
      </w:r>
      <w:proofErr w:type="spellStart"/>
      <w:r w:rsidRPr="00146AE3">
        <w:rPr>
          <w:rFonts w:asciiTheme="minorHAnsi" w:hAnsiTheme="minorHAnsi" w:cstheme="minorHAnsi"/>
          <w:sz w:val="24"/>
          <w:szCs w:val="22"/>
        </w:rPr>
        <w:t>ganz</w:t>
      </w:r>
      <w:proofErr w:type="spellEnd"/>
      <w:r w:rsidRPr="00146AE3">
        <w:rPr>
          <w:rFonts w:asciiTheme="minorHAnsi" w:hAnsiTheme="minorHAnsi" w:cstheme="minorHAnsi"/>
          <w:sz w:val="24"/>
          <w:szCs w:val="22"/>
        </w:rPr>
        <w:t xml:space="preserve"> falsch </w:t>
      </w:r>
      <w:proofErr w:type="gramStart"/>
      <w:r w:rsidRPr="00146AE3">
        <w:rPr>
          <w:rFonts w:asciiTheme="minorHAnsi" w:hAnsiTheme="minorHAnsi" w:cstheme="minorHAnsi"/>
          <w:sz w:val="24"/>
          <w:szCs w:val="22"/>
        </w:rPr>
        <w:t>(.)</w:t>
      </w:r>
      <w:proofErr w:type="gramEnd"/>
      <w:r w:rsidRPr="00146AE3">
        <w:rPr>
          <w:rFonts w:asciiTheme="minorHAnsi" w:hAnsiTheme="minorHAnsi" w:cstheme="minorHAnsi"/>
          <w:sz w:val="24"/>
          <w:szCs w:val="22"/>
        </w:rPr>
        <w:t xml:space="preserve"> weil viele würden sich ja gerne um ihre Kinder kümmern, und haben keine Chance. Und </w:t>
      </w:r>
      <w:proofErr w:type="gramStart"/>
      <w:r w:rsidRPr="00146AE3">
        <w:rPr>
          <w:rFonts w:asciiTheme="minorHAnsi" w:hAnsiTheme="minorHAnsi" w:cstheme="minorHAnsi"/>
          <w:sz w:val="24"/>
          <w:szCs w:val="22"/>
        </w:rPr>
        <w:t>diese Dilemma</w:t>
      </w:r>
      <w:proofErr w:type="gramEnd"/>
      <w:r w:rsidRPr="00146AE3">
        <w:rPr>
          <w:rFonts w:asciiTheme="minorHAnsi" w:hAnsiTheme="minorHAnsi" w:cstheme="minorHAnsi"/>
          <w:sz w:val="24"/>
          <w:szCs w:val="22"/>
        </w:rPr>
        <w:t>, in dem ja junge Frauen oft stecken, löst man ja auch nicht mit Methoden wie Freezing, dass man unsere Eizellen einfrieren, das wird das Problem nicht beheben und da muss unsere Gesellschaft umdenken und in erster Linie unsere Arbeitgeber. #00:56:19-0#</w:t>
      </w:r>
    </w:p>
    <w:p w14:paraId="7DDAF24E" w14:textId="77777777" w:rsidR="009167DA" w:rsidRPr="00146AE3" w:rsidRDefault="009167DA" w:rsidP="009167DA">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#00:56:19-0# Ja und auch Teilzeitarbeit für Männer. #00:56:23-0#</w:t>
      </w:r>
    </w:p>
    <w:p w14:paraId="538E87CE" w14:textId="77777777" w:rsidR="00211AC7" w:rsidRPr="00146AE3" w:rsidRDefault="009167DA" w:rsidP="00211AC7">
      <w:pPr>
        <w:spacing w:line="240" w:lineRule="auto"/>
        <w:rPr>
          <w:rFonts w:asciiTheme="minorHAnsi" w:hAnsiTheme="minorHAnsi" w:cstheme="minorHAnsi"/>
          <w:sz w:val="24"/>
          <w:szCs w:val="22"/>
        </w:rPr>
      </w:pPr>
      <w:r w:rsidRPr="00146AE3">
        <w:rPr>
          <w:rFonts w:asciiTheme="minorHAnsi" w:hAnsiTheme="minorHAnsi" w:cstheme="minorHAnsi"/>
          <w:sz w:val="24"/>
          <w:szCs w:val="22"/>
        </w:rPr>
        <w:t>B: #00:56:23-0# Was viele Männer auch würden. Das ist doch meine Erfahrung, also die Zahl an Leuten, die jetzt 80% arbeiten, die hat deutlich zugenommen. Einen Tag zu Hause sein, das ist schon mal toll</w:t>
      </w:r>
      <w:r w:rsidR="00C8463F" w:rsidRPr="00146AE3">
        <w:rPr>
          <w:rFonts w:asciiTheme="minorHAnsi" w:hAnsiTheme="minorHAnsi" w:cstheme="minorHAnsi"/>
          <w:sz w:val="24"/>
          <w:szCs w:val="22"/>
        </w:rPr>
        <w:t xml:space="preserve"> </w:t>
      </w:r>
      <w:r w:rsidR="00211AC7" w:rsidRPr="00146AE3">
        <w:rPr>
          <w:rFonts w:asciiTheme="minorHAnsi" w:hAnsiTheme="minorHAnsi" w:cstheme="minorHAnsi"/>
          <w:sz w:val="24"/>
          <w:szCs w:val="22"/>
        </w:rPr>
        <w:t xml:space="preserve">und wenn man dann als Frau noch zwei daheim ist, dann haben wir noch zwei zu organisieren. Omas, Opas also da geht viel. </w:t>
      </w:r>
      <w:r w:rsidR="00211AC7" w:rsidRPr="00146AE3">
        <w:rPr>
          <w:rFonts w:asciiTheme="minorHAnsi" w:hAnsiTheme="minorHAnsi" w:cstheme="minorHAnsi"/>
          <w:sz w:val="24"/>
          <w:szCs w:val="22"/>
          <w:highlight w:val="magenta"/>
        </w:rPr>
        <w:t>Aber der Sprung runter auf die 60% das ist der Knackpunkt. 80 geht immer noch gut häufig, aber die 60 oder 50 die gehen nicht mehr gut und da wird unsere Gesellschaft gefragt und wahrscheinlich noch mehr die Politik.</w:t>
      </w:r>
      <w:r w:rsidR="00211AC7" w:rsidRPr="00146AE3">
        <w:rPr>
          <w:rFonts w:asciiTheme="minorHAnsi" w:hAnsiTheme="minorHAnsi" w:cstheme="minorHAnsi"/>
          <w:sz w:val="24"/>
          <w:szCs w:val="22"/>
        </w:rPr>
        <w:t xml:space="preserve"> Also statt über den Paragraph 218 zu diskutieren wäre das einmal sinnvoller Anreiz hier ähm (.) gerade die gut ausgebildeten Frauen vor die Wahl zu stellen keine Kinder, späte Kinder mit Risikoschwangerschaften oder eben (.) den Job aufzugeben, die ganze Ausbildung, die ja auch der Staat notabene ja bezahlt hat in den Sand zu setzen. Also das wäre ein effektiver guter Beitrag.  #00:57:22-6#</w:t>
      </w:r>
    </w:p>
    <w:p w14:paraId="1DFCD237" w14:textId="77777777" w:rsidR="00211AC7" w:rsidRPr="00146AE3" w:rsidRDefault="00211AC7" w:rsidP="00211AC7">
      <w:pPr>
        <w:spacing w:line="240" w:lineRule="auto"/>
        <w:rPr>
          <w:rFonts w:asciiTheme="minorHAnsi" w:hAnsiTheme="minorHAnsi" w:cstheme="minorHAnsi"/>
          <w:sz w:val="24"/>
          <w:szCs w:val="22"/>
        </w:rPr>
      </w:pPr>
      <w:r w:rsidRPr="00146AE3">
        <w:rPr>
          <w:rFonts w:asciiTheme="minorHAnsi" w:hAnsiTheme="minorHAnsi" w:cstheme="minorHAnsi"/>
          <w:sz w:val="24"/>
          <w:szCs w:val="22"/>
        </w:rPr>
        <w:t>I: Das ist schön, dass mein Thema noch zu so etwas beitragen kann (lachend). #00:57:24-4#</w:t>
      </w:r>
    </w:p>
    <w:p w14:paraId="07193C6F" w14:textId="77777777" w:rsidR="00211AC7" w:rsidRPr="00146AE3" w:rsidRDefault="00211AC7" w:rsidP="00211AC7">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#00:57:24-4# (lacht) Doch ich denke die Vernetzung sehr. </w:t>
      </w:r>
      <w:r w:rsidRPr="00146AE3">
        <w:rPr>
          <w:rFonts w:asciiTheme="minorHAnsi" w:hAnsiTheme="minorHAnsi" w:cstheme="minorHAnsi"/>
          <w:sz w:val="24"/>
          <w:szCs w:val="22"/>
          <w:highlight w:val="magenta"/>
        </w:rPr>
        <w:t xml:space="preserve">Also wir würden uns viele medizinische Probleme ersparen können, wenn hier der Arbeitsmarkt ein </w:t>
      </w:r>
      <w:r w:rsidR="00C8463F" w:rsidRPr="00146AE3">
        <w:rPr>
          <w:rFonts w:asciiTheme="minorHAnsi" w:hAnsiTheme="minorHAnsi" w:cstheme="minorHAnsi"/>
          <w:sz w:val="24"/>
          <w:szCs w:val="22"/>
          <w:highlight w:val="magenta"/>
        </w:rPr>
        <w:t>U</w:t>
      </w:r>
      <w:r w:rsidRPr="00146AE3">
        <w:rPr>
          <w:rFonts w:asciiTheme="minorHAnsi" w:hAnsiTheme="minorHAnsi" w:cstheme="minorHAnsi"/>
          <w:sz w:val="24"/>
          <w:szCs w:val="22"/>
          <w:highlight w:val="magenta"/>
        </w:rPr>
        <w:t xml:space="preserve">mdenken erfordert. Und ich bin noch so ketzerisch und sag, es braucht keine Quotenfrauen in Führungspositionen. Die braucht es nicht! Ich wollte auch kein Chefarztstelle. Ich hätte sie gar nicht machen wollen. Selbst wenn ich vielleicht die Qualifizierung gehabt hätte, </w:t>
      </w:r>
      <w:proofErr w:type="gramStart"/>
      <w:r w:rsidRPr="00146AE3">
        <w:rPr>
          <w:rFonts w:asciiTheme="minorHAnsi" w:hAnsiTheme="minorHAnsi" w:cstheme="minorHAnsi"/>
          <w:sz w:val="24"/>
          <w:szCs w:val="22"/>
          <w:highlight w:val="magenta"/>
        </w:rPr>
        <w:t>weil</w:t>
      </w:r>
      <w:proofErr w:type="gramEnd"/>
      <w:r w:rsidRPr="00146AE3">
        <w:rPr>
          <w:rFonts w:asciiTheme="minorHAnsi" w:hAnsiTheme="minorHAnsi" w:cstheme="minorHAnsi"/>
          <w:sz w:val="24"/>
          <w:szCs w:val="22"/>
          <w:highlight w:val="magenta"/>
        </w:rPr>
        <w:t xml:space="preserve"> ich wollte eine Familie und ich wollte für die Kinder da sein. Aber ich wollte ein Arbeitsumfeld in dem ich das verbinden kann und habe mir das </w:t>
      </w:r>
      <w:r w:rsidR="00B96EEB" w:rsidRPr="00146AE3">
        <w:rPr>
          <w:rFonts w:asciiTheme="minorHAnsi" w:hAnsiTheme="minorHAnsi" w:cstheme="minorHAnsi"/>
          <w:sz w:val="24"/>
          <w:szCs w:val="22"/>
          <w:highlight w:val="magenta"/>
        </w:rPr>
        <w:t>letztendlich</w:t>
      </w:r>
      <w:r w:rsidRPr="00146AE3">
        <w:rPr>
          <w:rFonts w:asciiTheme="minorHAnsi" w:hAnsiTheme="minorHAnsi" w:cstheme="minorHAnsi"/>
          <w:sz w:val="24"/>
          <w:szCs w:val="22"/>
          <w:highlight w:val="magenta"/>
        </w:rPr>
        <w:t xml:space="preserve"> selber gebaut. Und weil ich ein Beruf habe in dem ich auch selbstständig sein kann, aber das können ja viele gar nicht, und da wäre- da muss der Anreiz kommen. Und den muss der Staat schaffen, da bin ich total überzeugt davon. Der geht nur über Druck. Und weg von der Idee, dass wir unsere Kinder weggeben. Das ist völlig kontraproduktiv, damit werden nicht mehr Kinder früher geboren. Weil viele Leute merken, dass wenn sie die Kinder den ganzen Tag weggeben, dann sind sie total unzufrieden. Das löst das Dilemma nicht.</w:t>
      </w:r>
      <w:r w:rsidRPr="00146AE3">
        <w:rPr>
          <w:rFonts w:asciiTheme="minorHAnsi" w:hAnsiTheme="minorHAnsi" w:cstheme="minorHAnsi"/>
          <w:sz w:val="24"/>
          <w:szCs w:val="22"/>
        </w:rPr>
        <w:t xml:space="preserve"> #00:58:31-2#</w:t>
      </w:r>
    </w:p>
    <w:p w14:paraId="6E30277E" w14:textId="77777777" w:rsidR="00211AC7" w:rsidRPr="00146AE3" w:rsidRDefault="00211AC7" w:rsidP="00211AC7">
      <w:pPr>
        <w:spacing w:line="240" w:lineRule="auto"/>
        <w:rPr>
          <w:rFonts w:asciiTheme="minorHAnsi" w:hAnsiTheme="minorHAnsi" w:cstheme="minorHAnsi"/>
          <w:sz w:val="24"/>
          <w:szCs w:val="22"/>
        </w:rPr>
      </w:pPr>
      <w:r w:rsidRPr="00146AE3">
        <w:rPr>
          <w:rFonts w:asciiTheme="minorHAnsi" w:hAnsiTheme="minorHAnsi" w:cstheme="minorHAnsi"/>
          <w:sz w:val="24"/>
          <w:szCs w:val="22"/>
        </w:rPr>
        <w:t>I: #00:58:31-2# Danke</w:t>
      </w:r>
      <w:r w:rsidR="00C8463F" w:rsidRPr="00146AE3">
        <w:rPr>
          <w:rFonts w:asciiTheme="minorHAnsi" w:hAnsiTheme="minorHAnsi" w:cstheme="minorHAnsi"/>
          <w:sz w:val="24"/>
          <w:szCs w:val="22"/>
        </w:rPr>
        <w:t>schön</w:t>
      </w:r>
      <w:r w:rsidRPr="00146AE3">
        <w:rPr>
          <w:rFonts w:asciiTheme="minorHAnsi" w:hAnsiTheme="minorHAnsi" w:cstheme="minorHAnsi"/>
          <w:sz w:val="24"/>
          <w:szCs w:val="22"/>
        </w:rPr>
        <w:t>! #00:58:33-0#</w:t>
      </w:r>
    </w:p>
    <w:p w14:paraId="4867FD51" w14:textId="77777777" w:rsidR="009167DA" w:rsidRPr="00146AE3" w:rsidRDefault="00211AC7" w:rsidP="00211AC7">
      <w:pPr>
        <w:spacing w:line="240" w:lineRule="auto"/>
        <w:rPr>
          <w:rFonts w:asciiTheme="minorHAnsi" w:hAnsiTheme="minorHAnsi" w:cstheme="minorHAnsi"/>
          <w:sz w:val="24"/>
          <w:szCs w:val="22"/>
        </w:rPr>
      </w:pPr>
      <w:r w:rsidRPr="00146AE3">
        <w:rPr>
          <w:rFonts w:asciiTheme="minorHAnsi" w:hAnsiTheme="minorHAnsi" w:cstheme="minorHAnsi"/>
          <w:sz w:val="24"/>
          <w:szCs w:val="22"/>
        </w:rPr>
        <w:t xml:space="preserve">B: #00:58:33-0# Das ist sehr gern geschehen. </w:t>
      </w:r>
      <w:r w:rsidR="00C8463F" w:rsidRPr="00146AE3">
        <w:rPr>
          <w:rFonts w:asciiTheme="minorHAnsi" w:hAnsiTheme="minorHAnsi" w:cstheme="minorHAnsi"/>
          <w:sz w:val="24"/>
          <w:szCs w:val="22"/>
        </w:rPr>
        <w:t>I</w:t>
      </w:r>
      <w:r w:rsidRPr="00146AE3">
        <w:rPr>
          <w:rFonts w:asciiTheme="minorHAnsi" w:hAnsiTheme="minorHAnsi" w:cstheme="minorHAnsi"/>
          <w:sz w:val="24"/>
          <w:szCs w:val="22"/>
        </w:rPr>
        <w:t>ch hatte wirklich Freude gehabt, dass ich da jetzt Ihnen helfen konnte!</w:t>
      </w:r>
    </w:p>
    <w:p w14:paraId="586DDFAC" w14:textId="77777777" w:rsidR="00883841" w:rsidRPr="00146AE3" w:rsidRDefault="00883841" w:rsidP="009167DA">
      <w:pPr>
        <w:spacing w:line="240" w:lineRule="auto"/>
        <w:rPr>
          <w:rFonts w:asciiTheme="minorHAnsi" w:hAnsiTheme="minorHAnsi" w:cstheme="minorHAnsi"/>
          <w:sz w:val="24"/>
          <w:szCs w:val="22"/>
        </w:rPr>
        <w:sectPr w:rsidR="00883841" w:rsidRPr="00146AE3" w:rsidSect="00BD7DF4">
          <w:type w:val="continuous"/>
          <w:pgSz w:w="11906" w:h="16838"/>
          <w:pgMar w:top="1417" w:right="1417" w:bottom="1134" w:left="1417" w:header="708" w:footer="708" w:gutter="0"/>
          <w:lnNumType w:countBy="1" w:restart="continuous"/>
          <w:cols w:space="708"/>
          <w:titlePg/>
          <w:docGrid w:linePitch="360"/>
        </w:sectPr>
      </w:pPr>
    </w:p>
    <w:p w14:paraId="0A2A9BC2" w14:textId="77777777" w:rsidR="009167DA" w:rsidRPr="00146AE3" w:rsidRDefault="009167DA" w:rsidP="009167DA">
      <w:pPr>
        <w:spacing w:line="240" w:lineRule="auto"/>
        <w:rPr>
          <w:rFonts w:asciiTheme="minorHAnsi" w:hAnsiTheme="minorHAnsi" w:cstheme="minorHAnsi"/>
          <w:sz w:val="24"/>
          <w:szCs w:val="22"/>
        </w:rPr>
      </w:pPr>
    </w:p>
    <w:p w14:paraId="1FA625E3" w14:textId="57B5931E" w:rsidR="00883841" w:rsidRPr="00146AE3" w:rsidRDefault="003E10FF" w:rsidP="00883841">
      <w:pPr>
        <w:pStyle w:val="berschrift3"/>
        <w:rPr>
          <w:rFonts w:asciiTheme="minorHAnsi" w:hAnsiTheme="minorHAnsi" w:cstheme="minorHAnsi"/>
          <w:b/>
          <w:color w:val="auto"/>
          <w:szCs w:val="22"/>
        </w:rPr>
      </w:pPr>
      <w:bookmarkStart w:id="36" w:name="_Toc7608539"/>
      <w:r w:rsidRPr="00146AE3">
        <w:rPr>
          <w:rFonts w:asciiTheme="minorHAnsi" w:hAnsiTheme="minorHAnsi" w:cstheme="minorHAnsi"/>
          <w:b/>
          <w:color w:val="auto"/>
          <w:szCs w:val="22"/>
        </w:rPr>
        <w:t>9</w:t>
      </w:r>
      <w:r w:rsidR="004B0794" w:rsidRPr="00146AE3">
        <w:rPr>
          <w:rFonts w:asciiTheme="minorHAnsi" w:hAnsiTheme="minorHAnsi" w:cstheme="minorHAnsi"/>
          <w:b/>
          <w:color w:val="auto"/>
          <w:szCs w:val="22"/>
        </w:rPr>
        <w:t>.</w:t>
      </w:r>
      <w:r w:rsidR="00C547B2" w:rsidRPr="00146AE3">
        <w:rPr>
          <w:rFonts w:asciiTheme="minorHAnsi" w:hAnsiTheme="minorHAnsi" w:cstheme="minorHAnsi"/>
          <w:b/>
          <w:color w:val="auto"/>
          <w:szCs w:val="22"/>
        </w:rPr>
        <w:t>2</w:t>
      </w:r>
      <w:r w:rsidR="004B0794" w:rsidRPr="00146AE3">
        <w:rPr>
          <w:rFonts w:asciiTheme="minorHAnsi" w:hAnsiTheme="minorHAnsi" w:cstheme="minorHAnsi"/>
          <w:b/>
          <w:color w:val="auto"/>
          <w:szCs w:val="22"/>
        </w:rPr>
        <w:t xml:space="preserve">.4 </w:t>
      </w:r>
      <w:r w:rsidR="00883841" w:rsidRPr="00146AE3">
        <w:rPr>
          <w:rFonts w:asciiTheme="minorHAnsi" w:hAnsiTheme="minorHAnsi" w:cstheme="minorHAnsi"/>
          <w:b/>
          <w:color w:val="auto"/>
          <w:szCs w:val="22"/>
        </w:rPr>
        <w:t xml:space="preserve">Interview mit </w:t>
      </w:r>
      <w:r w:rsidR="00BE4CA3" w:rsidRPr="00146AE3">
        <w:rPr>
          <w:rFonts w:asciiTheme="minorHAnsi" w:hAnsiTheme="minorHAnsi" w:cstheme="minorHAnsi"/>
          <w:b/>
          <w:color w:val="auto"/>
          <w:szCs w:val="22"/>
        </w:rPr>
        <w:t xml:space="preserve">Frau </w:t>
      </w:r>
      <w:r w:rsidR="00C547B2" w:rsidRPr="00146AE3">
        <w:rPr>
          <w:rFonts w:asciiTheme="minorHAnsi" w:hAnsiTheme="minorHAnsi" w:cstheme="minorHAnsi"/>
          <w:b/>
          <w:color w:val="auto"/>
          <w:szCs w:val="22"/>
        </w:rPr>
        <w:t xml:space="preserve">Anne </w:t>
      </w:r>
      <w:r w:rsidR="00BE4CA3" w:rsidRPr="00146AE3">
        <w:rPr>
          <w:rFonts w:asciiTheme="minorHAnsi" w:hAnsiTheme="minorHAnsi" w:cstheme="minorHAnsi"/>
          <w:b/>
          <w:color w:val="auto"/>
          <w:szCs w:val="22"/>
        </w:rPr>
        <w:t xml:space="preserve">Siegenthaler (Hebamme) von </w:t>
      </w:r>
      <w:r w:rsidR="00883841" w:rsidRPr="00146AE3">
        <w:rPr>
          <w:rFonts w:asciiTheme="minorHAnsi" w:hAnsiTheme="minorHAnsi" w:cstheme="minorHAnsi"/>
          <w:b/>
          <w:color w:val="auto"/>
          <w:szCs w:val="22"/>
        </w:rPr>
        <w:t>der Fachstelle Kindsverlust (Bern)</w:t>
      </w:r>
      <w:r w:rsidR="008D4930" w:rsidRPr="00146AE3">
        <w:rPr>
          <w:rFonts w:asciiTheme="minorHAnsi" w:hAnsiTheme="minorHAnsi" w:cstheme="minorHAnsi"/>
          <w:b/>
          <w:color w:val="auto"/>
          <w:szCs w:val="22"/>
        </w:rPr>
        <w:t xml:space="preserve"> am 11.04.2019</w:t>
      </w:r>
      <w:bookmarkEnd w:id="36"/>
    </w:p>
    <w:p w14:paraId="44084916" w14:textId="77777777" w:rsidR="00883841" w:rsidRPr="00146AE3" w:rsidRDefault="00883841" w:rsidP="00883841">
      <w:pPr>
        <w:rPr>
          <w:rFonts w:asciiTheme="minorHAnsi" w:hAnsiTheme="minorHAnsi" w:cstheme="minorHAnsi"/>
          <w:sz w:val="24"/>
          <w:szCs w:val="22"/>
        </w:rPr>
      </w:pPr>
    </w:p>
    <w:p w14:paraId="0CE89FBF" w14:textId="77777777" w:rsidR="00287104" w:rsidRPr="00146AE3" w:rsidRDefault="00287104" w:rsidP="00883841">
      <w:pPr>
        <w:rPr>
          <w:rFonts w:asciiTheme="minorHAnsi" w:hAnsiTheme="minorHAnsi" w:cstheme="minorHAnsi"/>
          <w:sz w:val="24"/>
          <w:szCs w:val="22"/>
        </w:rPr>
        <w:sectPr w:rsidR="00287104" w:rsidRPr="00146AE3" w:rsidSect="00883841">
          <w:type w:val="continuous"/>
          <w:pgSz w:w="11906" w:h="16838"/>
          <w:pgMar w:top="1417" w:right="1417" w:bottom="1134" w:left="1417" w:header="708" w:footer="708" w:gutter="0"/>
          <w:pgNumType w:start="0"/>
          <w:cols w:space="708"/>
          <w:titlePg/>
          <w:docGrid w:linePitch="360"/>
        </w:sectPr>
      </w:pPr>
    </w:p>
    <w:p w14:paraId="53451231"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lastRenderedPageBreak/>
        <w:t>I: Also ich habe zuer</w:t>
      </w:r>
      <w:r w:rsidR="00B96EEB" w:rsidRPr="00146AE3">
        <w:rPr>
          <w:rFonts w:asciiTheme="minorHAnsi" w:hAnsiTheme="minorHAnsi" w:cstheme="minorHAnsi"/>
          <w:sz w:val="24"/>
          <w:szCs w:val="22"/>
        </w:rPr>
        <w:t>s</w:t>
      </w:r>
      <w:r w:rsidRPr="00146AE3">
        <w:rPr>
          <w:rFonts w:asciiTheme="minorHAnsi" w:hAnsiTheme="minorHAnsi" w:cstheme="minorHAnsi"/>
          <w:sz w:val="24"/>
          <w:szCs w:val="22"/>
        </w:rPr>
        <w:t>t einmal einfach so ein paar allgemeine Fragen: Einfach so was dein Beruf und deine Ausbildung ist ähm und wie lange du diesen Beruf bereits ausführst oder wie lange du schon hier in der Fachstelle bist. #00:00:21-5#</w:t>
      </w:r>
    </w:p>
    <w:p w14:paraId="1BD7B74C"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B: Ähm also ich bin Hebamme. Ich wurde 2004 diplomiert, also schon ein paar Jahre her. War zuerst mehr als 10 Jahre hier in Bern in der Frauenklinik (.) ähm zuerst im Gebärsaal und nachher eher im ambulanten Bereich und jetzt seit (.) 4 Jahre ist das in dem Fall - hier in der Fachstelle und freischaffen, also nicht mehr an eine Klinik angebunden. (..) #00:00:54-3#</w:t>
      </w:r>
    </w:p>
    <w:p w14:paraId="3D9F9BC0"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Gut (lacht). (Schaut aufs Aufnahmegerät </w:t>
      </w:r>
      <w:proofErr w:type="spellStart"/>
      <w:proofErr w:type="gramStart"/>
      <w:r w:rsidRPr="00146AE3">
        <w:rPr>
          <w:rFonts w:asciiTheme="minorHAnsi" w:hAnsiTheme="minorHAnsi" w:cstheme="minorHAnsi"/>
          <w:sz w:val="24"/>
          <w:szCs w:val="22"/>
        </w:rPr>
        <w:t>umzu</w:t>
      </w:r>
      <w:proofErr w:type="spellEnd"/>
      <w:r w:rsidRPr="00146AE3">
        <w:rPr>
          <w:rFonts w:asciiTheme="minorHAnsi" w:hAnsiTheme="minorHAnsi" w:cstheme="minorHAnsi"/>
          <w:sz w:val="24"/>
          <w:szCs w:val="22"/>
        </w:rPr>
        <w:t xml:space="preserve"> schauen</w:t>
      </w:r>
      <w:proofErr w:type="gramEnd"/>
      <w:r w:rsidRPr="00146AE3">
        <w:rPr>
          <w:rFonts w:asciiTheme="minorHAnsi" w:hAnsiTheme="minorHAnsi" w:cstheme="minorHAnsi"/>
          <w:sz w:val="24"/>
          <w:szCs w:val="22"/>
        </w:rPr>
        <w:t>, ob es wirklich läuft) Okay super, danke. #00:00:57-4#</w:t>
      </w:r>
    </w:p>
    <w:p w14:paraId="2F26F6FB"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w:t>
      </w:r>
      <w:proofErr w:type="gramStart"/>
      <w:r w:rsidRPr="00146AE3">
        <w:rPr>
          <w:rFonts w:asciiTheme="minorHAnsi" w:hAnsiTheme="minorHAnsi" w:cstheme="minorHAnsi"/>
          <w:sz w:val="24"/>
          <w:szCs w:val="22"/>
        </w:rPr>
        <w:t>Nicht</w:t>
      </w:r>
      <w:proofErr w:type="gramEnd"/>
      <w:r w:rsidRPr="00146AE3">
        <w:rPr>
          <w:rFonts w:asciiTheme="minorHAnsi" w:hAnsiTheme="minorHAnsi" w:cstheme="minorHAnsi"/>
          <w:sz w:val="24"/>
          <w:szCs w:val="22"/>
        </w:rPr>
        <w:t xml:space="preserve"> dass du daheim siehst, dass es </w:t>
      </w:r>
      <w:proofErr w:type="spellStart"/>
      <w:r w:rsidRPr="00146AE3">
        <w:rPr>
          <w:rFonts w:asciiTheme="minorHAnsi" w:hAnsiTheme="minorHAnsi" w:cstheme="minorHAnsi"/>
          <w:sz w:val="24"/>
          <w:szCs w:val="22"/>
        </w:rPr>
        <w:t>es</w:t>
      </w:r>
      <w:proofErr w:type="spellEnd"/>
      <w:r w:rsidRPr="00146AE3">
        <w:rPr>
          <w:rFonts w:asciiTheme="minorHAnsi" w:hAnsiTheme="minorHAnsi" w:cstheme="minorHAnsi"/>
          <w:sz w:val="24"/>
          <w:szCs w:val="22"/>
        </w:rPr>
        <w:t xml:space="preserve"> nicht </w:t>
      </w:r>
      <w:proofErr w:type="spellStart"/>
      <w:r w:rsidRPr="00146AE3">
        <w:rPr>
          <w:rFonts w:asciiTheme="minorHAnsi" w:hAnsiTheme="minorHAnsi" w:cstheme="minorHAnsi"/>
          <w:sz w:val="24"/>
          <w:szCs w:val="22"/>
        </w:rPr>
        <w:t>aufgmommen</w:t>
      </w:r>
      <w:proofErr w:type="spellEnd"/>
      <w:r w:rsidRPr="00146AE3">
        <w:rPr>
          <w:rFonts w:asciiTheme="minorHAnsi" w:hAnsiTheme="minorHAnsi" w:cstheme="minorHAnsi"/>
          <w:sz w:val="24"/>
          <w:szCs w:val="22"/>
        </w:rPr>
        <w:t xml:space="preserve"> hat #00:00:58-6#</w:t>
      </w:r>
    </w:p>
    <w:p w14:paraId="04DDDA0C"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Ja </w:t>
      </w:r>
      <w:proofErr w:type="spellStart"/>
      <w:r w:rsidRPr="00146AE3">
        <w:rPr>
          <w:rFonts w:asciiTheme="minorHAnsi" w:hAnsiTheme="minorHAnsi" w:cstheme="minorHAnsi"/>
          <w:sz w:val="24"/>
          <w:szCs w:val="22"/>
        </w:rPr>
        <w:t>gäll</w:t>
      </w:r>
      <w:proofErr w:type="spellEnd"/>
      <w:r w:rsidRPr="00146AE3">
        <w:rPr>
          <w:rFonts w:asciiTheme="minorHAnsi" w:hAnsiTheme="minorHAnsi" w:cstheme="minorHAnsi"/>
          <w:sz w:val="24"/>
          <w:szCs w:val="22"/>
        </w:rPr>
        <w:t xml:space="preserve">. Doch </w:t>
      </w:r>
      <w:proofErr w:type="spellStart"/>
      <w:r w:rsidRPr="00146AE3">
        <w:rPr>
          <w:rFonts w:asciiTheme="minorHAnsi" w:hAnsiTheme="minorHAnsi" w:cstheme="minorHAnsi"/>
          <w:sz w:val="24"/>
          <w:szCs w:val="22"/>
        </w:rPr>
        <w:t>doch</w:t>
      </w:r>
      <w:proofErr w:type="spellEnd"/>
      <w:r w:rsidRPr="00146AE3">
        <w:rPr>
          <w:rFonts w:asciiTheme="minorHAnsi" w:hAnsiTheme="minorHAnsi" w:cstheme="minorHAnsi"/>
          <w:sz w:val="24"/>
          <w:szCs w:val="22"/>
        </w:rPr>
        <w:t xml:space="preserve"> das läuft. Gut. Ähm also am Anfang würde mich es einfach interessieren, wie das hier so abläuft. Mit welchen Erwartungshaltungen die Frauen oder die Paar zu dir in die Fachstelle kommen und wie das dann so abläuft? Also ihr habt ja wahrscheinlich ganz viel </w:t>
      </w:r>
      <w:proofErr w:type="gramStart"/>
      <w:r w:rsidRPr="00146AE3">
        <w:rPr>
          <w:rFonts w:asciiTheme="minorHAnsi" w:hAnsiTheme="minorHAnsi" w:cstheme="minorHAnsi"/>
          <w:sz w:val="24"/>
          <w:szCs w:val="22"/>
        </w:rPr>
        <w:t>verschiedene</w:t>
      </w:r>
      <w:proofErr w:type="gramEnd"/>
      <w:r w:rsidRPr="00146AE3">
        <w:rPr>
          <w:rFonts w:asciiTheme="minorHAnsi" w:hAnsiTheme="minorHAnsi" w:cstheme="minorHAnsi"/>
          <w:sz w:val="24"/>
          <w:szCs w:val="22"/>
        </w:rPr>
        <w:t xml:space="preserve"> #00:01:20-9#</w:t>
      </w:r>
    </w:p>
    <w:p w14:paraId="4E02B030"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B: Ja #00:01:21-9#</w:t>
      </w:r>
    </w:p>
    <w:p w14:paraId="582DF342"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äh </w:t>
      </w:r>
      <w:proofErr w:type="spellStart"/>
      <w:r w:rsidRPr="00146AE3">
        <w:rPr>
          <w:rFonts w:asciiTheme="minorHAnsi" w:hAnsiTheme="minorHAnsi" w:cstheme="minorHAnsi"/>
          <w:sz w:val="24"/>
          <w:szCs w:val="22"/>
        </w:rPr>
        <w:t>Szenanrien</w:t>
      </w:r>
      <w:proofErr w:type="spellEnd"/>
      <w:r w:rsidRPr="00146AE3">
        <w:rPr>
          <w:rFonts w:asciiTheme="minorHAnsi" w:hAnsiTheme="minorHAnsi" w:cstheme="minorHAnsi"/>
          <w:sz w:val="24"/>
          <w:szCs w:val="22"/>
        </w:rPr>
        <w:t>. Vielleicht einfach auf die Frühfehlgeburten bezogen. #00:01:25-6#</w:t>
      </w:r>
    </w:p>
    <w:p w14:paraId="75DA124D" w14:textId="77777777" w:rsidR="00AE58DA" w:rsidRPr="00146AE3" w:rsidRDefault="00B96EEB" w:rsidP="00AE58DA">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30944" behindDoc="0" locked="0" layoutInCell="1" allowOverlap="1" wp14:anchorId="4B947643" wp14:editId="1AC56142">
                <wp:simplePos x="0" y="0"/>
                <wp:positionH relativeFrom="column">
                  <wp:posOffset>4914265</wp:posOffset>
                </wp:positionH>
                <wp:positionV relativeFrom="paragraph">
                  <wp:posOffset>1898015</wp:posOffset>
                </wp:positionV>
                <wp:extent cx="1150620" cy="510540"/>
                <wp:effectExtent l="0" t="0" r="11430" b="22860"/>
                <wp:wrapSquare wrapText="bothSides"/>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10540"/>
                        </a:xfrm>
                        <a:prstGeom prst="rect">
                          <a:avLst/>
                        </a:prstGeom>
                        <a:solidFill>
                          <a:srgbClr val="FFFFFF"/>
                        </a:solidFill>
                        <a:ln w="9525">
                          <a:solidFill>
                            <a:srgbClr val="000000"/>
                          </a:solidFill>
                          <a:miter lim="800000"/>
                          <a:headEnd/>
                          <a:tailEnd/>
                        </a:ln>
                      </wps:spPr>
                      <wps:txbx>
                        <w:txbxContent>
                          <w:p w14:paraId="00B3C79B" w14:textId="77777777" w:rsidR="00AE008C" w:rsidRDefault="00AE008C">
                            <w:r>
                              <w:t>Bestätigung suchen/</w:t>
                            </w:r>
                            <w:r>
                              <w:br/>
                              <w:t>Trauern legitim?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47643" id="_x0000_s1069" type="#_x0000_t202" style="position:absolute;margin-left:386.95pt;margin-top:149.45pt;width:90.6pt;height:40.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">
                <v:textbox>
                  <w:txbxContent>
                    <w:p w14:paraId="00B3C79B" w14:textId="77777777" w:rsidR="00AE008C" w:rsidRDefault="00AE008C">
                      <w:r>
                        <w:t>Bestätigung suchen/</w:t>
                      </w:r>
                      <w:r>
                        <w:br/>
                        <w:t>Trauern legitim?</w:t>
                      </w:r>
                    </w:p>
                  </w:txbxContent>
                </v:textbox>
                <w10:wrap type="square"/>
              </v:shape>
            </w:pict>
          </mc:Fallback>
        </mc:AlternateContent>
      </w:r>
      <w:r w:rsidR="00AE58DA" w:rsidRPr="00146AE3">
        <w:rPr>
          <w:rFonts w:asciiTheme="minorHAnsi" w:hAnsiTheme="minorHAnsi" w:cstheme="minorHAnsi"/>
          <w:sz w:val="24"/>
          <w:szCs w:val="22"/>
        </w:rPr>
        <w:t xml:space="preserve">B: ähm. Also wir bieten ja kostenlose Beratungen an. In der Regel per Telefon oder wenn sie nicht telefonieren möchten auch per Mail. Wobei das manchmal ein bisschen schwieriger ist, wenn man nur schreibt. ähm und zwar- Also wir haben das Büro hier in Bern aber sind eigentlich </w:t>
      </w:r>
      <w:proofErr w:type="spellStart"/>
      <w:r w:rsidR="00AE58DA" w:rsidRPr="00146AE3">
        <w:rPr>
          <w:rFonts w:asciiTheme="minorHAnsi" w:hAnsiTheme="minorHAnsi" w:cstheme="minorHAnsi"/>
          <w:sz w:val="24"/>
          <w:szCs w:val="22"/>
        </w:rPr>
        <w:t>Ansprechsperson</w:t>
      </w:r>
      <w:proofErr w:type="spellEnd"/>
      <w:r w:rsidR="00AE58DA" w:rsidRPr="00146AE3">
        <w:rPr>
          <w:rFonts w:asciiTheme="minorHAnsi" w:hAnsiTheme="minorHAnsi" w:cstheme="minorHAnsi"/>
          <w:sz w:val="24"/>
          <w:szCs w:val="22"/>
        </w:rPr>
        <w:t xml:space="preserve"> für die ganze Schweiz. Also es gibt sonst nirgends eine vergleichbare Stelle, wie diese Fachstelle. Und darum telefonisch. Also wenn jemand mal vorbeikommen möchte, dann geht das auch, aber das ist nicht ein offizielles Angebot, dass das für alle zugänglich ist. (.) Ähm und ähm bei der Frühfehlgeburt ist es in der Regel die Frau die anruft. Es ist eher weniger der Fall, dass der Mann anruft. Viel häufiger die Frau, aber zu ganz unterschiedlichen Zeitpunkten. Also ähm es kann sein, dass sie gerade von der Kontrolle gekommen ist und man sieht keine Herztöne mehr oder aber das Kind ist schon geboren und gewisse Zeit ist vergangen und sie ruft noch an, also sehr </w:t>
      </w:r>
      <w:proofErr w:type="spellStart"/>
      <w:r w:rsidR="00AE58DA" w:rsidRPr="00146AE3">
        <w:rPr>
          <w:rFonts w:asciiTheme="minorHAnsi" w:hAnsiTheme="minorHAnsi" w:cstheme="minorHAnsi"/>
          <w:sz w:val="24"/>
          <w:szCs w:val="22"/>
        </w:rPr>
        <w:t>sehr</w:t>
      </w:r>
      <w:proofErr w:type="spellEnd"/>
      <w:r w:rsidR="00AE58DA" w:rsidRPr="00146AE3">
        <w:rPr>
          <w:rFonts w:asciiTheme="minorHAnsi" w:hAnsiTheme="minorHAnsi" w:cstheme="minorHAnsi"/>
          <w:sz w:val="24"/>
          <w:szCs w:val="22"/>
        </w:rPr>
        <w:t xml:space="preserve"> unterschiedlich. (.) Ähm es geht aber (.) sehr </w:t>
      </w:r>
      <w:proofErr w:type="spellStart"/>
      <w:r w:rsidR="00AE58DA" w:rsidRPr="00146AE3">
        <w:rPr>
          <w:rFonts w:asciiTheme="minorHAnsi" w:hAnsiTheme="minorHAnsi" w:cstheme="minorHAnsi"/>
          <w:sz w:val="24"/>
          <w:szCs w:val="22"/>
        </w:rPr>
        <w:t>sehr</w:t>
      </w:r>
      <w:proofErr w:type="spellEnd"/>
      <w:r w:rsidR="00AE58DA" w:rsidRPr="00146AE3">
        <w:rPr>
          <w:rFonts w:asciiTheme="minorHAnsi" w:hAnsiTheme="minorHAnsi" w:cstheme="minorHAnsi"/>
          <w:sz w:val="24"/>
          <w:szCs w:val="22"/>
        </w:rPr>
        <w:t xml:space="preserve"> viel darum- Also du hast mir ja die Fragen geschickt und ich habe es mir ein bisschen überlegt- ähm und </w:t>
      </w:r>
      <w:r w:rsidR="00AE58DA" w:rsidRPr="00146AE3">
        <w:rPr>
          <w:rFonts w:asciiTheme="minorHAnsi" w:hAnsiTheme="minorHAnsi" w:cstheme="minorHAnsi"/>
          <w:sz w:val="24"/>
          <w:szCs w:val="22"/>
          <w:highlight w:val="yellow"/>
        </w:rPr>
        <w:t>es geht bei der Frühfehlgeburt sehr viel darum einfach wie auch zu bestätigen. Zu bestätigen es ist okay, dass man traurig ist. Also in der Gesellschaft ist (..) ja wie man es jetzt gerade in den Medien gesehen hat, die Fehlgeburt, also der Kindsverslust ist ein Tabu, als</w:t>
      </w:r>
      <w:r w:rsidR="00457E22" w:rsidRPr="00146AE3">
        <w:rPr>
          <w:rFonts w:asciiTheme="minorHAnsi" w:hAnsiTheme="minorHAnsi" w:cstheme="minorHAnsi"/>
          <w:sz w:val="24"/>
          <w:szCs w:val="22"/>
          <w:highlight w:val="yellow"/>
        </w:rPr>
        <w:t>o</w:t>
      </w:r>
      <w:r w:rsidR="00AE58DA" w:rsidRPr="00146AE3">
        <w:rPr>
          <w:rFonts w:asciiTheme="minorHAnsi" w:hAnsiTheme="minorHAnsi" w:cstheme="minorHAnsi"/>
          <w:sz w:val="24"/>
          <w:szCs w:val="22"/>
          <w:highlight w:val="yellow"/>
        </w:rPr>
        <w:t xml:space="preserve"> die Frühfehlgeburt glaube ich noch viel mehr und die Frauen haben vielfach das Gefühl 'Was ist denn mit mir los? Ich bin immer noch traurig, obschon es vielleicht erst eine Woche her ist'. Also es geht sehr viel darum. Oder sie rufen an und sagen 'Ja es ist ja noch so früh ich </w:t>
      </w:r>
      <w:proofErr w:type="spellStart"/>
      <w:r w:rsidR="00AE58DA" w:rsidRPr="00146AE3">
        <w:rPr>
          <w:rFonts w:asciiTheme="minorHAnsi" w:hAnsiTheme="minorHAnsi" w:cstheme="minorHAnsi"/>
          <w:sz w:val="24"/>
          <w:szCs w:val="22"/>
          <w:highlight w:val="yellow"/>
        </w:rPr>
        <w:t>weiss</w:t>
      </w:r>
      <w:proofErr w:type="spellEnd"/>
      <w:r w:rsidR="00AE58DA" w:rsidRPr="00146AE3">
        <w:rPr>
          <w:rFonts w:asciiTheme="minorHAnsi" w:hAnsiTheme="minorHAnsi" w:cstheme="minorHAnsi"/>
          <w:sz w:val="24"/>
          <w:szCs w:val="22"/>
          <w:highlight w:val="yellow"/>
        </w:rPr>
        <w:t xml:space="preserve"> gar nicht, ob ich anrufen darf'.</w:t>
      </w:r>
      <w:r w:rsidR="00AE58DA" w:rsidRPr="00146AE3">
        <w:rPr>
          <w:rFonts w:asciiTheme="minorHAnsi" w:hAnsiTheme="minorHAnsi" w:cstheme="minorHAnsi"/>
          <w:sz w:val="24"/>
          <w:szCs w:val="22"/>
        </w:rPr>
        <w:t xml:space="preserve"> Also die Bestätigung. Es ist ja ein Kind und das beschäftigt. Das ist meistens so der Anfang einer Beratung.  #00:03:56-7#</w:t>
      </w:r>
    </w:p>
    <w:p w14:paraId="49FD0052"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Sind das dann mehrere </w:t>
      </w:r>
      <w:proofErr w:type="spellStart"/>
      <w:r w:rsidRPr="00146AE3">
        <w:rPr>
          <w:rFonts w:asciiTheme="minorHAnsi" w:hAnsiTheme="minorHAnsi" w:cstheme="minorHAnsi"/>
          <w:sz w:val="24"/>
          <w:szCs w:val="22"/>
        </w:rPr>
        <w:t>Telefont</w:t>
      </w:r>
      <w:proofErr w:type="spellEnd"/>
      <w:r w:rsidRPr="00146AE3">
        <w:rPr>
          <w:rFonts w:asciiTheme="minorHAnsi" w:hAnsiTheme="minorHAnsi" w:cstheme="minorHAnsi"/>
          <w:sz w:val="24"/>
          <w:szCs w:val="22"/>
        </w:rPr>
        <w:t xml:space="preserve">, die man dann führt, oder sind </w:t>
      </w:r>
      <w:proofErr w:type="gramStart"/>
      <w:r w:rsidRPr="00146AE3">
        <w:rPr>
          <w:rFonts w:asciiTheme="minorHAnsi" w:hAnsiTheme="minorHAnsi" w:cstheme="minorHAnsi"/>
          <w:sz w:val="24"/>
          <w:szCs w:val="22"/>
        </w:rPr>
        <w:t>das einmalige Sachen</w:t>
      </w:r>
      <w:proofErr w:type="gramEnd"/>
      <w:r w:rsidRPr="00146AE3">
        <w:rPr>
          <w:rFonts w:asciiTheme="minorHAnsi" w:hAnsiTheme="minorHAnsi" w:cstheme="minorHAnsi"/>
          <w:sz w:val="24"/>
          <w:szCs w:val="22"/>
        </w:rPr>
        <w:t>? #00:03:59-9#</w:t>
      </w:r>
    </w:p>
    <w:p w14:paraId="0A021672"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lastRenderedPageBreak/>
        <w:t xml:space="preserve">B: Also in der Regel haben wir einmal Kontakt. Also ich sag jetzt mal </w:t>
      </w:r>
      <w:proofErr w:type="spellStart"/>
      <w:r w:rsidRPr="00146AE3">
        <w:rPr>
          <w:rFonts w:asciiTheme="minorHAnsi" w:hAnsiTheme="minorHAnsi" w:cstheme="minorHAnsi"/>
          <w:sz w:val="24"/>
          <w:szCs w:val="22"/>
        </w:rPr>
        <w:t>wenns</w:t>
      </w:r>
      <w:proofErr w:type="spellEnd"/>
      <w:r w:rsidRPr="00146AE3">
        <w:rPr>
          <w:rFonts w:asciiTheme="minorHAnsi" w:hAnsiTheme="minorHAnsi" w:cstheme="minorHAnsi"/>
          <w:sz w:val="24"/>
          <w:szCs w:val="22"/>
        </w:rPr>
        <w:t xml:space="preserve"> gut geht. Man schaut mal was passiert ist, wo dass sie </w:t>
      </w:r>
      <w:proofErr w:type="gramStart"/>
      <w:r w:rsidRPr="00146AE3">
        <w:rPr>
          <w:rFonts w:asciiTheme="minorHAnsi" w:hAnsiTheme="minorHAnsi" w:cstheme="minorHAnsi"/>
          <w:sz w:val="24"/>
          <w:szCs w:val="22"/>
        </w:rPr>
        <w:t>gerade stehen</w:t>
      </w:r>
      <w:proofErr w:type="gramEnd"/>
      <w:r w:rsidRPr="00146AE3">
        <w:rPr>
          <w:rFonts w:asciiTheme="minorHAnsi" w:hAnsiTheme="minorHAnsi" w:cstheme="minorHAnsi"/>
          <w:sz w:val="24"/>
          <w:szCs w:val="22"/>
        </w:rPr>
        <w:t xml:space="preserve"> oder welche Themen gerade beschäftigen. Es kann ja trotzdem sehr unterschiedlich sein. Und dann kann man vieles schon am Telefon klären und sehr häufig vermitteln wir andere Fachpersonen weiter. Also bei den Frühfehlgeburten sehr häufig auch eine Hebamme. Also Hebammenbegleitung. Denke wenn es um längere Begleitung geht, dann muss man ein Gegenüber haben. Dann ist das per Telefon nicht optimal. Von dem her haben wir in der Regel </w:t>
      </w:r>
      <w:proofErr w:type="spellStart"/>
      <w:r w:rsidRPr="00146AE3">
        <w:rPr>
          <w:rFonts w:asciiTheme="minorHAnsi" w:hAnsiTheme="minorHAnsi" w:cstheme="minorHAnsi"/>
          <w:sz w:val="24"/>
          <w:szCs w:val="22"/>
        </w:rPr>
        <w:t>ein Mal</w:t>
      </w:r>
      <w:proofErr w:type="spellEnd"/>
      <w:r w:rsidRPr="00146AE3">
        <w:rPr>
          <w:rFonts w:asciiTheme="minorHAnsi" w:hAnsiTheme="minorHAnsi" w:cstheme="minorHAnsi"/>
          <w:sz w:val="24"/>
          <w:szCs w:val="22"/>
        </w:rPr>
        <w:t xml:space="preserve"> Kontakt und hoffen sie sind nachher gut weiter begleitet und manchmal melden sie sich </w:t>
      </w:r>
      <w:proofErr w:type="gramStart"/>
      <w:r w:rsidRPr="00146AE3">
        <w:rPr>
          <w:rFonts w:asciiTheme="minorHAnsi" w:hAnsiTheme="minorHAnsi" w:cstheme="minorHAnsi"/>
          <w:sz w:val="24"/>
          <w:szCs w:val="22"/>
        </w:rPr>
        <w:t>nochmals</w:t>
      </w:r>
      <w:proofErr w:type="gramEnd"/>
      <w:r w:rsidRPr="00146AE3">
        <w:rPr>
          <w:rFonts w:asciiTheme="minorHAnsi" w:hAnsiTheme="minorHAnsi" w:cstheme="minorHAnsi"/>
          <w:sz w:val="24"/>
          <w:szCs w:val="22"/>
        </w:rPr>
        <w:t xml:space="preserve"> wenn sie nochmals mehr brauchen oder so. #00:05:05-2#</w:t>
      </w:r>
    </w:p>
    <w:p w14:paraId="0D23BFED"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Habt ihr jetzt wie gemerkt</w:t>
      </w:r>
      <w:r w:rsidR="00B96EEB" w:rsidRPr="00146AE3">
        <w:rPr>
          <w:rFonts w:asciiTheme="minorHAnsi" w:hAnsiTheme="minorHAnsi" w:cstheme="minorHAnsi"/>
          <w:sz w:val="24"/>
          <w:szCs w:val="22"/>
        </w:rPr>
        <w:t>,</w:t>
      </w:r>
      <w:r w:rsidRPr="00146AE3">
        <w:rPr>
          <w:rFonts w:asciiTheme="minorHAnsi" w:hAnsiTheme="minorHAnsi" w:cstheme="minorHAnsi"/>
          <w:sz w:val="24"/>
          <w:szCs w:val="22"/>
        </w:rPr>
        <w:t xml:space="preserve"> dass das zugenommen hat, dass Leute anrufen, wegen Frühfehlgeburten? #00:05:10-7#</w:t>
      </w:r>
    </w:p>
    <w:p w14:paraId="2F869687"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B: Das hat sicher zugenommen. Gerade in den letzten (..) zwei/drei Jahren und nimmt auch imme</w:t>
      </w:r>
      <w:r w:rsidR="00457E22" w:rsidRPr="00146AE3">
        <w:rPr>
          <w:rFonts w:asciiTheme="minorHAnsi" w:hAnsiTheme="minorHAnsi" w:cstheme="minorHAnsi"/>
          <w:sz w:val="24"/>
          <w:szCs w:val="22"/>
        </w:rPr>
        <w:t>r</w:t>
      </w:r>
      <w:r w:rsidRPr="00146AE3">
        <w:rPr>
          <w:rFonts w:asciiTheme="minorHAnsi" w:hAnsiTheme="minorHAnsi" w:cstheme="minorHAnsi"/>
          <w:sz w:val="24"/>
          <w:szCs w:val="22"/>
        </w:rPr>
        <w:t xml:space="preserve"> mehr zu. Ist sicher auch jetzt mi</w:t>
      </w:r>
      <w:r w:rsidR="00457E22" w:rsidRPr="00146AE3">
        <w:rPr>
          <w:rFonts w:asciiTheme="minorHAnsi" w:hAnsiTheme="minorHAnsi" w:cstheme="minorHAnsi"/>
          <w:sz w:val="24"/>
          <w:szCs w:val="22"/>
        </w:rPr>
        <w:t>t</w:t>
      </w:r>
      <w:r w:rsidRPr="00146AE3">
        <w:rPr>
          <w:rFonts w:asciiTheme="minorHAnsi" w:hAnsiTheme="minorHAnsi" w:cstheme="minorHAnsi"/>
          <w:sz w:val="24"/>
          <w:szCs w:val="22"/>
        </w:rPr>
        <w:t xml:space="preserve"> der Öffentlichkeit wo es immer wieder Mal in den Medien war. Oder </w:t>
      </w:r>
      <w:proofErr w:type="gramStart"/>
      <w:r w:rsidRPr="00146AE3">
        <w:rPr>
          <w:rFonts w:asciiTheme="minorHAnsi" w:hAnsiTheme="minorHAnsi" w:cstheme="minorHAnsi"/>
          <w:sz w:val="24"/>
          <w:szCs w:val="22"/>
        </w:rPr>
        <w:t>z</w:t>
      </w:r>
      <w:r w:rsidR="00457E22" w:rsidRPr="00146AE3">
        <w:rPr>
          <w:rFonts w:asciiTheme="minorHAnsi" w:hAnsiTheme="minorHAnsi" w:cstheme="minorHAnsi"/>
          <w:sz w:val="24"/>
          <w:szCs w:val="22"/>
        </w:rPr>
        <w:t>u</w:t>
      </w:r>
      <w:r w:rsidRPr="00146AE3">
        <w:rPr>
          <w:rFonts w:asciiTheme="minorHAnsi" w:hAnsiTheme="minorHAnsi" w:cstheme="minorHAnsi"/>
          <w:sz w:val="24"/>
          <w:szCs w:val="22"/>
        </w:rPr>
        <w:t>m Beispiel</w:t>
      </w:r>
      <w:proofErr w:type="gramEnd"/>
      <w:r w:rsidRPr="00146AE3">
        <w:rPr>
          <w:rFonts w:asciiTheme="minorHAnsi" w:hAnsiTheme="minorHAnsi" w:cstheme="minorHAnsi"/>
          <w:sz w:val="24"/>
          <w:szCs w:val="22"/>
        </w:rPr>
        <w:t xml:space="preserve"> dass es ja seit dem ersten Januar dieses Jahres also auch nichtmeldepflichtige Kinder können so eine Urkunde bekommen.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ob du das (fragend)- #00:05:39-3#</w:t>
      </w:r>
    </w:p>
    <w:p w14:paraId="5949920E"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Das habe ich nicht mitbekommen, nein. #00:05:41-5#</w:t>
      </w:r>
    </w:p>
    <w:p w14:paraId="76751B31"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Also es sind ja Kinder, die (...) vor der 22. Woche auf die Welt kommen, sind nicht meldepflichtig.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ob die das (fragend)- #00:05:51-6#</w:t>
      </w:r>
    </w:p>
    <w:p w14:paraId="05A12D87"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Ja das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ich. #00:05:52-8#</w:t>
      </w:r>
    </w:p>
    <w:p w14:paraId="135C37F0"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B: Und neu- Also die Fachstelle wollte, dass auch diese Kinder ins Personenstandsregister eingetragen werden- also früher nannte man das Familienbüchlein- Das ist nach wie vor leider nicht möglich. Aber es ist möglich das zu beurkunden lassen. Also es trotzdem somit eine offizielle Anerkennung von all diesen Kindern. Und das ist schon- Das war in den Medien. Das ist sicher etwas, wo man merkt wie- #00:06:30-9#</w:t>
      </w:r>
    </w:p>
    <w:p w14:paraId="53DAA5E3"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Alles klar. (..) #00:06:36-7#</w:t>
      </w:r>
    </w:p>
    <w:p w14:paraId="061ADC0C"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B: Also aber Zahlen kann ich nicht nenne</w:t>
      </w:r>
      <w:r w:rsidR="00457E22" w:rsidRPr="00146AE3">
        <w:rPr>
          <w:rFonts w:asciiTheme="minorHAnsi" w:hAnsiTheme="minorHAnsi" w:cstheme="minorHAnsi"/>
          <w:sz w:val="24"/>
          <w:szCs w:val="22"/>
        </w:rPr>
        <w:t>n</w:t>
      </w:r>
      <w:r w:rsidRPr="00146AE3">
        <w:rPr>
          <w:rFonts w:asciiTheme="minorHAnsi" w:hAnsiTheme="minorHAnsi" w:cstheme="minorHAnsi"/>
          <w:sz w:val="24"/>
          <w:szCs w:val="22"/>
        </w:rPr>
        <w:t xml:space="preserve"> (lacht). Also letzte</w:t>
      </w:r>
      <w:r w:rsidR="00457E22" w:rsidRPr="00146AE3">
        <w:rPr>
          <w:rFonts w:asciiTheme="minorHAnsi" w:hAnsiTheme="minorHAnsi" w:cstheme="minorHAnsi"/>
          <w:sz w:val="24"/>
          <w:szCs w:val="22"/>
        </w:rPr>
        <w:t>s</w:t>
      </w:r>
      <w:r w:rsidRPr="00146AE3">
        <w:rPr>
          <w:rFonts w:asciiTheme="minorHAnsi" w:hAnsiTheme="minorHAnsi" w:cstheme="minorHAnsi"/>
          <w:sz w:val="24"/>
          <w:szCs w:val="22"/>
        </w:rPr>
        <w:t xml:space="preserve"> Jahr hatten wir 380 Beratungen. Also Eltern, Angehörige und Fachpersonen. Also alle zusammen 380. Also wir gliedern es nicht auf, zu welchem Zeitpunkt sie angerufen haben. #00:06:59-6#</w:t>
      </w:r>
    </w:p>
    <w:p w14:paraId="4F785F06"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Alles klar. Ähm (..) was sind denn so die </w:t>
      </w:r>
      <w:proofErr w:type="spellStart"/>
      <w:r w:rsidRPr="00146AE3">
        <w:rPr>
          <w:rFonts w:asciiTheme="minorHAnsi" w:hAnsiTheme="minorHAnsi" w:cstheme="minorHAnsi"/>
          <w:sz w:val="24"/>
          <w:szCs w:val="22"/>
        </w:rPr>
        <w:t>grössten</w:t>
      </w:r>
      <w:proofErr w:type="spellEnd"/>
      <w:r w:rsidRPr="00146AE3">
        <w:rPr>
          <w:rFonts w:asciiTheme="minorHAnsi" w:hAnsiTheme="minorHAnsi" w:cstheme="minorHAnsi"/>
          <w:sz w:val="24"/>
          <w:szCs w:val="22"/>
        </w:rPr>
        <w:t xml:space="preserve"> Schw</w:t>
      </w:r>
      <w:r w:rsidR="00457E22" w:rsidRPr="00146AE3">
        <w:rPr>
          <w:rFonts w:asciiTheme="minorHAnsi" w:hAnsiTheme="minorHAnsi" w:cstheme="minorHAnsi"/>
          <w:sz w:val="24"/>
          <w:szCs w:val="22"/>
        </w:rPr>
        <w:t>ie</w:t>
      </w:r>
      <w:r w:rsidRPr="00146AE3">
        <w:rPr>
          <w:rFonts w:asciiTheme="minorHAnsi" w:hAnsiTheme="minorHAnsi" w:cstheme="minorHAnsi"/>
          <w:sz w:val="24"/>
          <w:szCs w:val="22"/>
        </w:rPr>
        <w:t>rigkeiten, die mit so einer Frühfehlgeburt für die Frau aufkommen? Was hört ihr ziemlich oft? #00:07:14-9#</w:t>
      </w:r>
    </w:p>
    <w:p w14:paraId="57E23887" w14:textId="77777777" w:rsidR="00AE58DA" w:rsidRPr="00146AE3" w:rsidRDefault="00237368" w:rsidP="00AE58DA">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32992" behindDoc="0" locked="0" layoutInCell="1" allowOverlap="1" wp14:anchorId="541679F4" wp14:editId="3462C474">
                <wp:simplePos x="0" y="0"/>
                <wp:positionH relativeFrom="column">
                  <wp:posOffset>5029200</wp:posOffset>
                </wp:positionH>
                <wp:positionV relativeFrom="paragraph">
                  <wp:posOffset>374015</wp:posOffset>
                </wp:positionV>
                <wp:extent cx="975360" cy="685800"/>
                <wp:effectExtent l="0" t="0" r="15240" b="19050"/>
                <wp:wrapSquare wrapText="bothSides"/>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685800"/>
                        </a:xfrm>
                        <a:prstGeom prst="rect">
                          <a:avLst/>
                        </a:prstGeom>
                        <a:solidFill>
                          <a:srgbClr val="FFFFFF"/>
                        </a:solidFill>
                        <a:ln w="9525">
                          <a:solidFill>
                            <a:srgbClr val="000000"/>
                          </a:solidFill>
                          <a:miter lim="800000"/>
                          <a:headEnd/>
                          <a:tailEnd/>
                        </a:ln>
                      </wps:spPr>
                      <wps:txbx>
                        <w:txbxContent>
                          <w:p w14:paraId="0DFC573D" w14:textId="77777777" w:rsidR="00AE008C" w:rsidRDefault="00AE008C">
                            <w:r>
                              <w:t>Medizinisch wird sehr schnell gehandelt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679F4" id="_x0000_s1070" type="#_x0000_t202" style="position:absolute;margin-left:396pt;margin-top:29.45pt;width:76.8pt;height:5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">
                <v:textbox>
                  <w:txbxContent>
                    <w:p w14:paraId="0DFC573D" w14:textId="77777777" w:rsidR="00AE008C" w:rsidRDefault="00AE008C">
                      <w:r>
                        <w:t>Medizinisch wird sehr schnell gehandelt</w:t>
                      </w:r>
                    </w:p>
                  </w:txbxContent>
                </v:textbox>
                <w10:wrap type="square"/>
              </v:shape>
            </w:pict>
          </mc:Fallback>
        </mc:AlternateContent>
      </w:r>
      <w:r w:rsidR="00AE58DA" w:rsidRPr="00146AE3">
        <w:rPr>
          <w:rFonts w:asciiTheme="minorHAnsi" w:hAnsiTheme="minorHAnsi" w:cstheme="minorHAnsi"/>
          <w:sz w:val="24"/>
          <w:szCs w:val="22"/>
        </w:rPr>
        <w:t>B</w:t>
      </w:r>
      <w:r w:rsidR="00AE58DA" w:rsidRPr="00146AE3">
        <w:rPr>
          <w:rFonts w:asciiTheme="minorHAnsi" w:hAnsiTheme="minorHAnsi" w:cstheme="minorHAnsi"/>
          <w:color w:val="FF0000"/>
          <w:sz w:val="24"/>
          <w:szCs w:val="22"/>
        </w:rPr>
        <w:t xml:space="preserve">: Also sehr oft hört man halt immer, dass alles sehr schnell gegangen ist. </w:t>
      </w:r>
      <w:proofErr w:type="gramStart"/>
      <w:r w:rsidR="00AE58DA" w:rsidRPr="00146AE3">
        <w:rPr>
          <w:rFonts w:asciiTheme="minorHAnsi" w:hAnsiTheme="minorHAnsi" w:cstheme="minorHAnsi"/>
          <w:color w:val="FF0000"/>
          <w:sz w:val="24"/>
          <w:szCs w:val="22"/>
        </w:rPr>
        <w:t>Also</w:t>
      </w:r>
      <w:proofErr w:type="gramEnd"/>
      <w:r w:rsidR="00AE58DA" w:rsidRPr="00146AE3">
        <w:rPr>
          <w:rFonts w:asciiTheme="minorHAnsi" w:hAnsiTheme="minorHAnsi" w:cstheme="minorHAnsi"/>
          <w:color w:val="FF0000"/>
          <w:sz w:val="24"/>
          <w:szCs w:val="22"/>
        </w:rPr>
        <w:t xml:space="preserve"> dass sie- Es ist vielleicht alle</w:t>
      </w:r>
      <w:r w:rsidR="00457E22" w:rsidRPr="00146AE3">
        <w:rPr>
          <w:rFonts w:asciiTheme="minorHAnsi" w:hAnsiTheme="minorHAnsi" w:cstheme="minorHAnsi"/>
          <w:color w:val="FF0000"/>
          <w:sz w:val="24"/>
          <w:szCs w:val="22"/>
        </w:rPr>
        <w:t>s</w:t>
      </w:r>
      <w:r w:rsidR="00AE58DA" w:rsidRPr="00146AE3">
        <w:rPr>
          <w:rFonts w:asciiTheme="minorHAnsi" w:hAnsiTheme="minorHAnsi" w:cstheme="minorHAnsi"/>
          <w:color w:val="FF0000"/>
          <w:sz w:val="24"/>
          <w:szCs w:val="22"/>
        </w:rPr>
        <w:t xml:space="preserve"> gut gegangen in der Schwangerschaft. Sie gehen in eine Routinekontrolle. Man sieht keine Herztöne. Das als Diagnose. Raus gehen sie mit Medikamenten oder es wird schon ein Termin abgemacht für eine Operation. Vielleicht schon am nächsten Tag, also alles relativ schnell und (.) nach einer Woche zwei merken sie eigentlich </w:t>
      </w:r>
      <w:proofErr w:type="spellStart"/>
      <w:r w:rsidR="00AE58DA" w:rsidRPr="00146AE3">
        <w:rPr>
          <w:rFonts w:asciiTheme="minorHAnsi" w:hAnsiTheme="minorHAnsi" w:cstheme="minorHAnsi"/>
          <w:color w:val="FF0000"/>
          <w:sz w:val="24"/>
          <w:szCs w:val="22"/>
        </w:rPr>
        <w:t>as</w:t>
      </w:r>
      <w:proofErr w:type="spellEnd"/>
      <w:r w:rsidR="00AE58DA" w:rsidRPr="00146AE3">
        <w:rPr>
          <w:rFonts w:asciiTheme="minorHAnsi" w:hAnsiTheme="minorHAnsi" w:cstheme="minorHAnsi"/>
          <w:color w:val="FF0000"/>
          <w:sz w:val="24"/>
          <w:szCs w:val="22"/>
        </w:rPr>
        <w:t xml:space="preserve"> passiert ist und rufen und sagen: 'Es ist alles so schnell </w:t>
      </w:r>
      <w:proofErr w:type="spellStart"/>
      <w:r w:rsidR="00AE58DA" w:rsidRPr="00146AE3">
        <w:rPr>
          <w:rFonts w:asciiTheme="minorHAnsi" w:hAnsiTheme="minorHAnsi" w:cstheme="minorHAnsi"/>
          <w:color w:val="FF0000"/>
          <w:sz w:val="24"/>
          <w:szCs w:val="22"/>
        </w:rPr>
        <w:t>gegegangen</w:t>
      </w:r>
      <w:proofErr w:type="spellEnd"/>
      <w:r w:rsidR="00AE58DA" w:rsidRPr="00146AE3">
        <w:rPr>
          <w:rFonts w:asciiTheme="minorHAnsi" w:hAnsiTheme="minorHAnsi" w:cstheme="minorHAnsi"/>
          <w:color w:val="FF0000"/>
          <w:sz w:val="24"/>
          <w:szCs w:val="22"/>
        </w:rPr>
        <w:t xml:space="preserve">'. (...) Also man kommt sehr schnell in eine Handlung. Also man teilt die Diagnose mit oder man sieht dann, es ist nicht gewachsen oder es hat keine Herztöne mehr ähm und wartet dann nachher nicht zu schaut was das </w:t>
      </w:r>
      <w:r w:rsidR="00AE58DA" w:rsidRPr="00146AE3">
        <w:rPr>
          <w:rFonts w:asciiTheme="minorHAnsi" w:hAnsiTheme="minorHAnsi" w:cstheme="minorHAnsi"/>
          <w:color w:val="FF0000"/>
          <w:sz w:val="24"/>
          <w:szCs w:val="22"/>
        </w:rPr>
        <w:lastRenderedPageBreak/>
        <w:t xml:space="preserve">bedeutet, sondern es gibt in der Regel sofort eine Behandlung, obschon es selten wirklich medizinisch einen Grund gibt, sofort zu handeln. </w:t>
      </w:r>
      <w:r w:rsidR="00AE58DA" w:rsidRPr="00146AE3">
        <w:rPr>
          <w:rFonts w:asciiTheme="minorHAnsi" w:hAnsiTheme="minorHAnsi" w:cstheme="minorHAnsi"/>
          <w:sz w:val="24"/>
          <w:szCs w:val="22"/>
        </w:rPr>
        <w:t>#00:08:29-5#</w:t>
      </w:r>
    </w:p>
    <w:p w14:paraId="1C9F7A99"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Also könnte man eigentlich </w:t>
      </w:r>
      <w:proofErr w:type="spellStart"/>
      <w:r w:rsidRPr="00146AE3">
        <w:rPr>
          <w:rFonts w:asciiTheme="minorHAnsi" w:hAnsiTheme="minorHAnsi" w:cstheme="minorHAnsi"/>
          <w:sz w:val="24"/>
          <w:szCs w:val="22"/>
        </w:rPr>
        <w:t>nocht</w:t>
      </w:r>
      <w:proofErr w:type="spellEnd"/>
      <w:r w:rsidRPr="00146AE3">
        <w:rPr>
          <w:rFonts w:asciiTheme="minorHAnsi" w:hAnsiTheme="minorHAnsi" w:cstheme="minorHAnsi"/>
          <w:sz w:val="24"/>
          <w:szCs w:val="22"/>
        </w:rPr>
        <w:t xml:space="preserve"> gut ein bisschen abwarten? #00:08:31-8#</w:t>
      </w:r>
    </w:p>
    <w:p w14:paraId="2D2EF41C"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Man kann GUT abwarten. (...) Ähm ist eigentlich auch </w:t>
      </w:r>
      <w:proofErr w:type="spellStart"/>
      <w:proofErr w:type="gramStart"/>
      <w:r w:rsidRPr="00146AE3">
        <w:rPr>
          <w:rFonts w:asciiTheme="minorHAnsi" w:hAnsiTheme="minorHAnsi" w:cstheme="minorHAnsi"/>
          <w:sz w:val="24"/>
          <w:szCs w:val="22"/>
        </w:rPr>
        <w:t>das,was</w:t>
      </w:r>
      <w:proofErr w:type="spellEnd"/>
      <w:proofErr w:type="gramEnd"/>
      <w:r w:rsidRPr="00146AE3">
        <w:rPr>
          <w:rFonts w:asciiTheme="minorHAnsi" w:hAnsiTheme="minorHAnsi" w:cstheme="minorHAnsi"/>
          <w:sz w:val="24"/>
          <w:szCs w:val="22"/>
        </w:rPr>
        <w:t xml:space="preserve"> wir empfehlen. Also wir empfehlen wirklich während dem Schock, was das in der Regel ist, nichts </w:t>
      </w:r>
      <w:proofErr w:type="gramStart"/>
      <w:r w:rsidRPr="00146AE3">
        <w:rPr>
          <w:rFonts w:asciiTheme="minorHAnsi" w:hAnsiTheme="minorHAnsi" w:cstheme="minorHAnsi"/>
          <w:sz w:val="24"/>
          <w:szCs w:val="22"/>
        </w:rPr>
        <w:t>definitives</w:t>
      </w:r>
      <w:proofErr w:type="gramEnd"/>
      <w:r w:rsidRPr="00146AE3">
        <w:rPr>
          <w:rFonts w:asciiTheme="minorHAnsi" w:hAnsiTheme="minorHAnsi" w:cstheme="minorHAnsi"/>
          <w:sz w:val="24"/>
          <w:szCs w:val="22"/>
        </w:rPr>
        <w:t xml:space="preserve"> zu entscheiden. Also wie zue</w:t>
      </w:r>
      <w:r w:rsidR="00457E22" w:rsidRPr="00146AE3">
        <w:rPr>
          <w:rFonts w:asciiTheme="minorHAnsi" w:hAnsiTheme="minorHAnsi" w:cstheme="minorHAnsi"/>
          <w:sz w:val="24"/>
          <w:szCs w:val="22"/>
        </w:rPr>
        <w:t>rs</w:t>
      </w:r>
      <w:r w:rsidRPr="00146AE3">
        <w:rPr>
          <w:rFonts w:asciiTheme="minorHAnsi" w:hAnsiTheme="minorHAnsi" w:cstheme="minorHAnsi"/>
          <w:sz w:val="24"/>
          <w:szCs w:val="22"/>
        </w:rPr>
        <w:t xml:space="preserve">t einmal verstehen was da passiert ist und in einem nächsten Schritt zu </w:t>
      </w:r>
      <w:r w:rsidRPr="00146AE3">
        <w:rPr>
          <w:rFonts w:asciiTheme="minorHAnsi" w:hAnsiTheme="minorHAnsi" w:cstheme="minorHAnsi"/>
          <w:color w:val="FF0000"/>
          <w:sz w:val="24"/>
          <w:szCs w:val="22"/>
        </w:rPr>
        <w:t xml:space="preserve">schauen 'Okay, was bedeutet jetzt das? Wie kommt jetzt unser Kind zur Welt? Was braucht man als Vorbereitung?' </w:t>
      </w:r>
      <w:r w:rsidRPr="00146AE3">
        <w:rPr>
          <w:rFonts w:asciiTheme="minorHAnsi" w:hAnsiTheme="minorHAnsi" w:cstheme="minorHAnsi"/>
          <w:sz w:val="24"/>
          <w:szCs w:val="22"/>
        </w:rPr>
        <w:t>#00:09:06-2#</w:t>
      </w:r>
    </w:p>
    <w:p w14:paraId="7D57964F" w14:textId="6CA3AB35" w:rsidR="00AE58DA" w:rsidRPr="00146AE3" w:rsidRDefault="009651EC" w:rsidP="00AE58DA">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35040" behindDoc="0" locked="0" layoutInCell="1" allowOverlap="1" wp14:anchorId="356CC77F" wp14:editId="734B9331">
                <wp:simplePos x="0" y="0"/>
                <wp:positionH relativeFrom="column">
                  <wp:posOffset>4899660</wp:posOffset>
                </wp:positionH>
                <wp:positionV relativeFrom="paragraph">
                  <wp:posOffset>439420</wp:posOffset>
                </wp:positionV>
                <wp:extent cx="1112520" cy="516890"/>
                <wp:effectExtent l="0" t="0" r="11430" b="16510"/>
                <wp:wrapSquare wrapText="bothSides"/>
                <wp:docPr id="2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516890"/>
                        </a:xfrm>
                        <a:prstGeom prst="rect">
                          <a:avLst/>
                        </a:prstGeom>
                        <a:solidFill>
                          <a:srgbClr val="FFFFFF"/>
                        </a:solidFill>
                        <a:ln w="9525">
                          <a:solidFill>
                            <a:srgbClr val="000000"/>
                          </a:solidFill>
                          <a:miter lim="800000"/>
                          <a:headEnd/>
                          <a:tailEnd/>
                        </a:ln>
                      </wps:spPr>
                      <wps:txbx>
                        <w:txbxContent>
                          <w:p w14:paraId="5F1EE70C" w14:textId="77777777" w:rsidR="00AE008C" w:rsidRDefault="00AE008C">
                            <w:r>
                              <w:t>Frauen sind auf sich allein gestellt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CC77F" id="_x0000_s1071" type="#_x0000_t202" style="position:absolute;margin-left:385.8pt;margin-top:34.6pt;width:87.6pt;height:40.7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">
                <v:textbox>
                  <w:txbxContent>
                    <w:p w14:paraId="5F1EE70C" w14:textId="77777777" w:rsidR="00AE008C" w:rsidRDefault="00AE008C">
                      <w:r>
                        <w:t>Frauen sind auf sich allein gestellt</w:t>
                      </w:r>
                    </w:p>
                  </w:txbxContent>
                </v:textbox>
                <w10:wrap type="square"/>
              </v:shape>
            </w:pict>
          </mc:Fallback>
        </mc:AlternateContent>
      </w:r>
      <w:r w:rsidR="00AE58DA" w:rsidRPr="00146AE3">
        <w:rPr>
          <w:rFonts w:asciiTheme="minorHAnsi" w:hAnsiTheme="minorHAnsi" w:cstheme="minorHAnsi"/>
          <w:sz w:val="24"/>
          <w:szCs w:val="22"/>
        </w:rPr>
        <w:t xml:space="preserve">I: Okay ja. Hat es dort </w:t>
      </w:r>
      <w:proofErr w:type="spellStart"/>
      <w:r w:rsidR="00AE58DA" w:rsidRPr="00146AE3">
        <w:rPr>
          <w:rFonts w:asciiTheme="minorHAnsi" w:hAnsiTheme="minorHAnsi" w:cstheme="minorHAnsi"/>
          <w:sz w:val="24"/>
          <w:szCs w:val="22"/>
        </w:rPr>
        <w:t>grosse</w:t>
      </w:r>
      <w:proofErr w:type="spellEnd"/>
      <w:r w:rsidR="00AE58DA" w:rsidRPr="00146AE3">
        <w:rPr>
          <w:rFonts w:asciiTheme="minorHAnsi" w:hAnsiTheme="minorHAnsi" w:cstheme="minorHAnsi"/>
          <w:sz w:val="24"/>
          <w:szCs w:val="22"/>
        </w:rPr>
        <w:t xml:space="preserve"> Unterschiede, wenn es jetzt eine Frühfehlgeburt ist zu einer im zweiten oder dritten Trimester? #00:09:21-1#</w:t>
      </w:r>
    </w:p>
    <w:p w14:paraId="242E411F" w14:textId="68ADBFCB"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Auch dort kommt man sehr schnell in die Handlung. (...) </w:t>
      </w:r>
      <w:r w:rsidRPr="00146AE3">
        <w:rPr>
          <w:rFonts w:asciiTheme="minorHAnsi" w:hAnsiTheme="minorHAnsi" w:cstheme="minorHAnsi"/>
          <w:sz w:val="24"/>
          <w:szCs w:val="22"/>
          <w:highlight w:val="yellow"/>
        </w:rPr>
        <w:t>Das Schwierige ist vielleicht bei der Frühfehlgeburt- also dort werden wir von solchen bis zur 12./13. Woche- dass die Frauen recht alleine sind. Also keine Hebammenbegleitung haben. Meistens nicht wissen, dass sie das haben könnten.</w:t>
      </w:r>
      <w:r w:rsidRPr="00146AE3">
        <w:rPr>
          <w:rFonts w:asciiTheme="minorHAnsi" w:hAnsiTheme="minorHAnsi" w:cstheme="minorHAnsi"/>
          <w:sz w:val="24"/>
          <w:szCs w:val="22"/>
        </w:rPr>
        <w:t xml:space="preserve"> Je weiter die Schwangerschaft desto bekannter ist das. Also sie sind recht alleine nachher. #00:10:00-4#</w:t>
      </w:r>
    </w:p>
    <w:p w14:paraId="1D8515CF"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Ja und in dieser Einsamkeit rufen sie euch an? #00:10:06-9#</w:t>
      </w:r>
    </w:p>
    <w:p w14:paraId="15A26DFC"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B: Genau. Ja, genau. #00:10:09-8#</w:t>
      </w:r>
    </w:p>
    <w:p w14:paraId="1362107A"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Und was sind denn so Aussagen, die viele </w:t>
      </w:r>
      <w:proofErr w:type="spellStart"/>
      <w:r w:rsidRPr="00146AE3">
        <w:rPr>
          <w:rFonts w:asciiTheme="minorHAnsi" w:hAnsiTheme="minorHAnsi" w:cstheme="minorHAnsi"/>
          <w:sz w:val="24"/>
          <w:szCs w:val="22"/>
        </w:rPr>
        <w:t>äussern</w:t>
      </w:r>
      <w:proofErr w:type="spellEnd"/>
      <w:r w:rsidRPr="00146AE3">
        <w:rPr>
          <w:rFonts w:asciiTheme="minorHAnsi" w:hAnsiTheme="minorHAnsi" w:cstheme="minorHAnsi"/>
          <w:sz w:val="24"/>
          <w:szCs w:val="22"/>
        </w:rPr>
        <w:t>? Vielleicht in Bezug zu sich selbst, zu ihrem Erleben? Was muss dort noch aufgearbeitet werden? #00:10:22-9#</w:t>
      </w:r>
    </w:p>
    <w:p w14:paraId="341EC714" w14:textId="77777777" w:rsidR="00AE58DA" w:rsidRPr="00146AE3" w:rsidRDefault="00237368" w:rsidP="00AE58DA">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37088" behindDoc="0" locked="0" layoutInCell="1" allowOverlap="1" wp14:anchorId="6838EA41" wp14:editId="24FA92DF">
                <wp:simplePos x="0" y="0"/>
                <wp:positionH relativeFrom="column">
                  <wp:posOffset>5257800</wp:posOffset>
                </wp:positionH>
                <wp:positionV relativeFrom="paragraph">
                  <wp:posOffset>1040130</wp:posOffset>
                </wp:positionV>
                <wp:extent cx="792480" cy="289560"/>
                <wp:effectExtent l="0" t="0" r="26670" b="15240"/>
                <wp:wrapSquare wrapText="bothSides"/>
                <wp:docPr id="2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89560"/>
                        </a:xfrm>
                        <a:prstGeom prst="rect">
                          <a:avLst/>
                        </a:prstGeom>
                        <a:solidFill>
                          <a:srgbClr val="FFFFFF"/>
                        </a:solidFill>
                        <a:ln w="9525">
                          <a:solidFill>
                            <a:srgbClr val="000000"/>
                          </a:solidFill>
                          <a:miter lim="800000"/>
                          <a:headEnd/>
                          <a:tailEnd/>
                        </a:ln>
                      </wps:spPr>
                      <wps:txbx>
                        <w:txbxContent>
                          <w:p w14:paraId="764A828A" w14:textId="77777777" w:rsidR="00AE008C" w:rsidRDefault="00AE008C">
                            <w:r>
                              <w:t>Unsichtbar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8EA41" id="_x0000_s1072" type="#_x0000_t202" style="position:absolute;margin-left:414pt;margin-top:81.9pt;width:62.4pt;height:22.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">
                <v:textbox>
                  <w:txbxContent>
                    <w:p w14:paraId="764A828A" w14:textId="77777777" w:rsidR="00AE008C" w:rsidRDefault="00AE008C">
                      <w:r>
                        <w:t>Unsichtbar</w:t>
                      </w:r>
                    </w:p>
                  </w:txbxContent>
                </v:textbox>
                <w10:wrap type="square"/>
              </v:shape>
            </w:pict>
          </mc:Fallback>
        </mc:AlternateContent>
      </w:r>
      <w:r w:rsidR="00AE58DA" w:rsidRPr="00146AE3">
        <w:rPr>
          <w:rFonts w:asciiTheme="minorHAnsi" w:hAnsiTheme="minorHAnsi" w:cstheme="minorHAnsi"/>
          <w:sz w:val="24"/>
          <w:szCs w:val="22"/>
        </w:rPr>
        <w:t xml:space="preserve">B: </w:t>
      </w:r>
      <w:r w:rsidR="00AE58DA" w:rsidRPr="00146AE3">
        <w:rPr>
          <w:rFonts w:asciiTheme="minorHAnsi" w:hAnsiTheme="minorHAnsi" w:cstheme="minorHAnsi"/>
          <w:sz w:val="24"/>
          <w:szCs w:val="22"/>
          <w:highlight w:val="yellow"/>
        </w:rPr>
        <w:t>Ja ich glaube da geht es wir</w:t>
      </w:r>
      <w:r w:rsidR="00457E22" w:rsidRPr="00146AE3">
        <w:rPr>
          <w:rFonts w:asciiTheme="minorHAnsi" w:hAnsiTheme="minorHAnsi" w:cstheme="minorHAnsi"/>
          <w:sz w:val="24"/>
          <w:szCs w:val="22"/>
          <w:highlight w:val="yellow"/>
        </w:rPr>
        <w:t>k</w:t>
      </w:r>
      <w:r w:rsidR="00AE58DA" w:rsidRPr="00146AE3">
        <w:rPr>
          <w:rFonts w:asciiTheme="minorHAnsi" w:hAnsiTheme="minorHAnsi" w:cstheme="minorHAnsi"/>
          <w:sz w:val="24"/>
          <w:szCs w:val="22"/>
          <w:highlight w:val="yellow"/>
        </w:rPr>
        <w:t>lich fest um die Bestätigung, dass es legitim ist, traurig zu sein. Ähm ja ich denke auch es ist halt auch bei der Frühschwangerschaft ha</w:t>
      </w:r>
      <w:r w:rsidR="00457E22" w:rsidRPr="00146AE3">
        <w:rPr>
          <w:rFonts w:asciiTheme="minorHAnsi" w:hAnsiTheme="minorHAnsi" w:cstheme="minorHAnsi"/>
          <w:sz w:val="24"/>
          <w:szCs w:val="22"/>
          <w:highlight w:val="yellow"/>
        </w:rPr>
        <w:t>l</w:t>
      </w:r>
      <w:r w:rsidR="00AE58DA" w:rsidRPr="00146AE3">
        <w:rPr>
          <w:rFonts w:asciiTheme="minorHAnsi" w:hAnsiTheme="minorHAnsi" w:cstheme="minorHAnsi"/>
          <w:sz w:val="24"/>
          <w:szCs w:val="22"/>
          <w:highlight w:val="yellow"/>
        </w:rPr>
        <w:t xml:space="preserve">t nach </w:t>
      </w:r>
      <w:proofErr w:type="spellStart"/>
      <w:r w:rsidR="00AE58DA" w:rsidRPr="00146AE3">
        <w:rPr>
          <w:rFonts w:asciiTheme="minorHAnsi" w:hAnsiTheme="minorHAnsi" w:cstheme="minorHAnsi"/>
          <w:sz w:val="24"/>
          <w:szCs w:val="22"/>
          <w:highlight w:val="yellow"/>
        </w:rPr>
        <w:t>aussen</w:t>
      </w:r>
      <w:proofErr w:type="spellEnd"/>
      <w:r w:rsidR="00AE58DA" w:rsidRPr="00146AE3">
        <w:rPr>
          <w:rFonts w:asciiTheme="minorHAnsi" w:hAnsiTheme="minorHAnsi" w:cstheme="minorHAnsi"/>
          <w:sz w:val="24"/>
          <w:szCs w:val="22"/>
          <w:highlight w:val="yellow"/>
        </w:rPr>
        <w:t xml:space="preserve"> nicht sichtbar. Man sieht noch keinen Bauch. Viele haben (..) es auch noch nicht erzählt und trotzdem passiert am Anfang der Schwangerschaft, gerade im ersten Trimenon, sehr viel im Körper. Also die ganze hormonelle Umstellung ist ja das, was die Frauen merken. Oder sie sind müde oder es ist ihnen schlecht. All das. Also es passiert eigentlich wahnsinnig viel und die Frauen sagen vielfach- Es ist ja spürbar. Es ist ja nicht nichts und nur so klein gewesen, wie das manchmal so suggeriert wird, sondern für die Frauen präsent und spürbar. (..) Aber glaube ich von </w:t>
      </w:r>
      <w:proofErr w:type="spellStart"/>
      <w:r w:rsidR="00AE58DA" w:rsidRPr="00146AE3">
        <w:rPr>
          <w:rFonts w:asciiTheme="minorHAnsi" w:hAnsiTheme="minorHAnsi" w:cstheme="minorHAnsi"/>
          <w:sz w:val="24"/>
          <w:szCs w:val="22"/>
          <w:highlight w:val="yellow"/>
        </w:rPr>
        <w:t>Aussen</w:t>
      </w:r>
      <w:proofErr w:type="spellEnd"/>
      <w:r w:rsidR="00AE58DA" w:rsidRPr="00146AE3">
        <w:rPr>
          <w:rFonts w:asciiTheme="minorHAnsi" w:hAnsiTheme="minorHAnsi" w:cstheme="minorHAnsi"/>
          <w:sz w:val="24"/>
          <w:szCs w:val="22"/>
          <w:highlight w:val="yellow"/>
        </w:rPr>
        <w:t xml:space="preserve"> bekommen viele so den Eindruck, (..) oder so die Meinung zu gehören: 'Ja es war doch noch so früh'... Ich kann es fast nicht mehr wiederholen. Ja wo sich dann die Frau fragt: 'Spinnt es mir jetzt?'</w:t>
      </w:r>
      <w:r w:rsidR="00AE58DA" w:rsidRPr="00146AE3">
        <w:rPr>
          <w:rFonts w:asciiTheme="minorHAnsi" w:hAnsiTheme="minorHAnsi" w:cstheme="minorHAnsi"/>
          <w:sz w:val="24"/>
          <w:szCs w:val="22"/>
        </w:rPr>
        <w:t xml:space="preserve"> #00:11:46-5#</w:t>
      </w:r>
    </w:p>
    <w:p w14:paraId="1BC80AEE"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Haben sie das- Also erzählen das die einen, dass sie das schon vorher gehört haben, wo sie es vielleicht im ersten Trim</w:t>
      </w:r>
      <w:r w:rsidR="00F71ADD" w:rsidRPr="00146AE3">
        <w:rPr>
          <w:rFonts w:asciiTheme="minorHAnsi" w:hAnsiTheme="minorHAnsi" w:cstheme="minorHAnsi"/>
          <w:sz w:val="24"/>
          <w:szCs w:val="22"/>
        </w:rPr>
        <w:t>e</w:t>
      </w:r>
      <w:r w:rsidRPr="00146AE3">
        <w:rPr>
          <w:rFonts w:asciiTheme="minorHAnsi" w:hAnsiTheme="minorHAnsi" w:cstheme="minorHAnsi"/>
          <w:sz w:val="24"/>
          <w:szCs w:val="22"/>
        </w:rPr>
        <w:t>ster schon jemanden erzählt haben, dass dan</w:t>
      </w:r>
      <w:r w:rsidR="00F71ADD" w:rsidRPr="00146AE3">
        <w:rPr>
          <w:rFonts w:asciiTheme="minorHAnsi" w:hAnsiTheme="minorHAnsi" w:cstheme="minorHAnsi"/>
          <w:sz w:val="24"/>
          <w:szCs w:val="22"/>
        </w:rPr>
        <w:t>n</w:t>
      </w:r>
      <w:r w:rsidRPr="00146AE3">
        <w:rPr>
          <w:rFonts w:asciiTheme="minorHAnsi" w:hAnsiTheme="minorHAnsi" w:cstheme="minorHAnsi"/>
          <w:sz w:val="24"/>
          <w:szCs w:val="22"/>
        </w:rPr>
        <w:t xml:space="preserve"> wie so Trivialisierungen stattgefunden haben im Stil von: 'Freu dich nicht zu früh' oder so. #00:12:04-3#</w:t>
      </w:r>
    </w:p>
    <w:p w14:paraId="64581CEF"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Ja vielleicht, aber ich glaube was ja noch speziell ist </w:t>
      </w:r>
      <w:proofErr w:type="gramStart"/>
      <w:r w:rsidRPr="00146AE3">
        <w:rPr>
          <w:rFonts w:asciiTheme="minorHAnsi" w:hAnsiTheme="minorHAnsi" w:cstheme="minorHAnsi"/>
          <w:sz w:val="24"/>
          <w:szCs w:val="22"/>
        </w:rPr>
        <w:t>(..)</w:t>
      </w:r>
      <w:proofErr w:type="gramEnd"/>
      <w:r w:rsidRPr="00146AE3">
        <w:rPr>
          <w:rFonts w:asciiTheme="minorHAnsi" w:hAnsiTheme="minorHAnsi" w:cstheme="minorHAnsi"/>
          <w:sz w:val="24"/>
          <w:szCs w:val="22"/>
        </w:rPr>
        <w:t xml:space="preserve"> wenn die Frauen sagen, dass sie schwanger sind, freuen sich alle und reden vom Baby, aber wenn man erzählt, es sei gestorben, oder </w:t>
      </w:r>
      <w:r w:rsidR="00457E22" w:rsidRPr="00146AE3">
        <w:rPr>
          <w:rFonts w:asciiTheme="minorHAnsi" w:hAnsiTheme="minorHAnsi" w:cstheme="minorHAnsi"/>
          <w:sz w:val="24"/>
          <w:szCs w:val="22"/>
        </w:rPr>
        <w:t xml:space="preserve">es hat </w:t>
      </w:r>
      <w:r w:rsidRPr="00146AE3">
        <w:rPr>
          <w:rFonts w:asciiTheme="minorHAnsi" w:hAnsiTheme="minorHAnsi" w:cstheme="minorHAnsi"/>
          <w:sz w:val="24"/>
          <w:szCs w:val="22"/>
        </w:rPr>
        <w:t xml:space="preserve">kein Herzschlag oder </w:t>
      </w:r>
      <w:r w:rsidR="00457E22" w:rsidRPr="00146AE3">
        <w:rPr>
          <w:rFonts w:asciiTheme="minorHAnsi" w:hAnsiTheme="minorHAnsi" w:cstheme="minorHAnsi"/>
          <w:sz w:val="24"/>
          <w:szCs w:val="22"/>
        </w:rPr>
        <w:t xml:space="preserve">es war </w:t>
      </w:r>
      <w:r w:rsidRPr="00146AE3">
        <w:rPr>
          <w:rFonts w:asciiTheme="minorHAnsi" w:hAnsiTheme="minorHAnsi" w:cstheme="minorHAnsi"/>
          <w:sz w:val="24"/>
          <w:szCs w:val="22"/>
        </w:rPr>
        <w:t xml:space="preserve">eine Fehlgeburt, dann </w:t>
      </w:r>
      <w:proofErr w:type="spellStart"/>
      <w:r w:rsidRPr="00146AE3">
        <w:rPr>
          <w:rFonts w:asciiTheme="minorHAnsi" w:hAnsiTheme="minorHAnsi" w:cstheme="minorHAnsi"/>
          <w:sz w:val="24"/>
          <w:szCs w:val="22"/>
        </w:rPr>
        <w:t>heisst</w:t>
      </w:r>
      <w:proofErr w:type="spellEnd"/>
      <w:r w:rsidRPr="00146AE3">
        <w:rPr>
          <w:rFonts w:asciiTheme="minorHAnsi" w:hAnsiTheme="minorHAnsi" w:cstheme="minorHAnsi"/>
          <w:sz w:val="24"/>
          <w:szCs w:val="22"/>
        </w:rPr>
        <w:t xml:space="preserve"> es nachher 'Aber es war ja noch so klein!' Also es wird wie- Das passt wie nicht mehr zusammen. Das kann glaube ich wirklich verletzend sein. #00:12:38-2#</w:t>
      </w:r>
    </w:p>
    <w:p w14:paraId="235AD9D0"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lastRenderedPageBreak/>
        <w:t xml:space="preserve">I: </w:t>
      </w:r>
      <w:proofErr w:type="spellStart"/>
      <w:r w:rsidRPr="00146AE3">
        <w:rPr>
          <w:rFonts w:asciiTheme="minorHAnsi" w:hAnsiTheme="minorHAnsi" w:cstheme="minorHAnsi"/>
          <w:sz w:val="24"/>
          <w:szCs w:val="22"/>
        </w:rPr>
        <w:t>Äussern</w:t>
      </w:r>
      <w:proofErr w:type="spellEnd"/>
      <w:r w:rsidRPr="00146AE3">
        <w:rPr>
          <w:rFonts w:asciiTheme="minorHAnsi" w:hAnsiTheme="minorHAnsi" w:cstheme="minorHAnsi"/>
          <w:sz w:val="24"/>
          <w:szCs w:val="22"/>
        </w:rPr>
        <w:t xml:space="preserve"> </w:t>
      </w:r>
      <w:proofErr w:type="gramStart"/>
      <w:r w:rsidRPr="00146AE3">
        <w:rPr>
          <w:rFonts w:asciiTheme="minorHAnsi" w:hAnsiTheme="minorHAnsi" w:cstheme="minorHAnsi"/>
          <w:sz w:val="24"/>
          <w:szCs w:val="22"/>
        </w:rPr>
        <w:t>das</w:t>
      </w:r>
      <w:proofErr w:type="gramEnd"/>
      <w:r w:rsidRPr="00146AE3">
        <w:rPr>
          <w:rFonts w:asciiTheme="minorHAnsi" w:hAnsiTheme="minorHAnsi" w:cstheme="minorHAnsi"/>
          <w:sz w:val="24"/>
          <w:szCs w:val="22"/>
        </w:rPr>
        <w:t xml:space="preserve"> die Frauen auch, dass sie sich gewünscht hätten, dass das Umfeld anders umgegangen wäre? #00:12:45-8#</w:t>
      </w:r>
    </w:p>
    <w:p w14:paraId="6F62C3FF"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Also das Umfeld ist sehr </w:t>
      </w:r>
      <w:proofErr w:type="spellStart"/>
      <w:r w:rsidRPr="00146AE3">
        <w:rPr>
          <w:rFonts w:asciiTheme="minorHAnsi" w:hAnsiTheme="minorHAnsi" w:cstheme="minorHAnsi"/>
          <w:sz w:val="24"/>
          <w:szCs w:val="22"/>
        </w:rPr>
        <w:t>sehr</w:t>
      </w:r>
      <w:proofErr w:type="spellEnd"/>
      <w:r w:rsidRPr="00146AE3">
        <w:rPr>
          <w:rFonts w:asciiTheme="minorHAnsi" w:hAnsiTheme="minorHAnsi" w:cstheme="minorHAnsi"/>
          <w:sz w:val="24"/>
          <w:szCs w:val="22"/>
        </w:rPr>
        <w:t xml:space="preserve"> oft und fast immer das Thema. Das macht schon sehr </w:t>
      </w:r>
      <w:proofErr w:type="spellStart"/>
      <w:r w:rsidRPr="00146AE3">
        <w:rPr>
          <w:rFonts w:asciiTheme="minorHAnsi" w:hAnsiTheme="minorHAnsi" w:cstheme="minorHAnsi"/>
          <w:sz w:val="24"/>
          <w:szCs w:val="22"/>
        </w:rPr>
        <w:t>sehr</w:t>
      </w:r>
      <w:proofErr w:type="spellEnd"/>
      <w:r w:rsidRPr="00146AE3">
        <w:rPr>
          <w:rFonts w:asciiTheme="minorHAnsi" w:hAnsiTheme="minorHAnsi" w:cstheme="minorHAnsi"/>
          <w:sz w:val="24"/>
          <w:szCs w:val="22"/>
        </w:rPr>
        <w:t xml:space="preserve"> viel aus. #00:12:57-8#</w:t>
      </w:r>
    </w:p>
    <w:p w14:paraId="3B05F9C2"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Was sagen sie- Was sind da so häufige Themen, die aufkommen? #00:13:03-4#</w:t>
      </w:r>
    </w:p>
    <w:p w14:paraId="6F4B6582"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Ähm </w:t>
      </w:r>
      <w:proofErr w:type="gramStart"/>
      <w:r w:rsidRPr="00146AE3">
        <w:rPr>
          <w:rFonts w:asciiTheme="minorHAnsi" w:hAnsiTheme="minorHAnsi" w:cstheme="minorHAnsi"/>
          <w:sz w:val="24"/>
          <w:szCs w:val="22"/>
        </w:rPr>
        <w:t>halt</w:t>
      </w:r>
      <w:proofErr w:type="gramEnd"/>
      <w:r w:rsidRPr="00146AE3">
        <w:rPr>
          <w:rFonts w:asciiTheme="minorHAnsi" w:hAnsiTheme="minorHAnsi" w:cstheme="minorHAnsi"/>
          <w:sz w:val="24"/>
          <w:szCs w:val="22"/>
        </w:rPr>
        <w:t xml:space="preserve"> dass zum Teil- also nicht überall und auch nicht einfach </w:t>
      </w:r>
      <w:r w:rsidR="00F71ADD" w:rsidRPr="00146AE3">
        <w:rPr>
          <w:rFonts w:asciiTheme="minorHAnsi" w:hAnsiTheme="minorHAnsi" w:cstheme="minorHAnsi"/>
          <w:sz w:val="24"/>
          <w:szCs w:val="22"/>
        </w:rPr>
        <w:t>verallgemeinert</w:t>
      </w:r>
      <w:r w:rsidRPr="00146AE3">
        <w:rPr>
          <w:rFonts w:asciiTheme="minorHAnsi" w:hAnsiTheme="minorHAnsi" w:cstheme="minorHAnsi"/>
          <w:sz w:val="24"/>
          <w:szCs w:val="22"/>
        </w:rPr>
        <w:t xml:space="preserve">- aber dass ähm (..) </w:t>
      </w:r>
      <w:r w:rsidRPr="00146AE3">
        <w:rPr>
          <w:rFonts w:asciiTheme="minorHAnsi" w:hAnsiTheme="minorHAnsi" w:cstheme="minorHAnsi"/>
          <w:sz w:val="24"/>
          <w:szCs w:val="22"/>
          <w:highlight w:val="yellow"/>
        </w:rPr>
        <w:t>das Verständnis sicher nicht überall gleich ist. Und das macht halt das Gefühl vom allein sein noch viel stärker</w:t>
      </w:r>
      <w:r w:rsidRPr="00146AE3">
        <w:rPr>
          <w:rFonts w:asciiTheme="minorHAnsi" w:hAnsiTheme="minorHAnsi" w:cstheme="minorHAnsi"/>
          <w:sz w:val="24"/>
          <w:szCs w:val="22"/>
        </w:rPr>
        <w:t>. #00:13:35-6#</w:t>
      </w:r>
    </w:p>
    <w:p w14:paraId="3A822ADB" w14:textId="13579ADF" w:rsidR="00AE58DA" w:rsidRPr="00146AE3" w:rsidRDefault="009651EC" w:rsidP="00AE58DA">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39136" behindDoc="0" locked="0" layoutInCell="1" allowOverlap="1" wp14:anchorId="3E39F147" wp14:editId="44144621">
                <wp:simplePos x="0" y="0"/>
                <wp:positionH relativeFrom="column">
                  <wp:posOffset>5143500</wp:posOffset>
                </wp:positionH>
                <wp:positionV relativeFrom="paragraph">
                  <wp:posOffset>437515</wp:posOffset>
                </wp:positionV>
                <wp:extent cx="792480" cy="373380"/>
                <wp:effectExtent l="0" t="0" r="26670" b="26670"/>
                <wp:wrapSquare wrapText="bothSides"/>
                <wp:docPr id="2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73380"/>
                        </a:xfrm>
                        <a:prstGeom prst="rect">
                          <a:avLst/>
                        </a:prstGeom>
                        <a:solidFill>
                          <a:srgbClr val="FFFFFF"/>
                        </a:solidFill>
                        <a:ln w="9525">
                          <a:solidFill>
                            <a:srgbClr val="000000"/>
                          </a:solidFill>
                          <a:miter lim="800000"/>
                          <a:headEnd/>
                          <a:tailEnd/>
                        </a:ln>
                      </wps:spPr>
                      <wps:txbx>
                        <w:txbxContent>
                          <w:p w14:paraId="572DF6C8" w14:textId="77777777" w:rsidR="00AE008C" w:rsidRDefault="00AE008C">
                            <w:r>
                              <w:t xml:space="preserve">Unsichtbar </w:t>
                            </w:r>
                            <w:r>
                              <w:sym w:font="Wingdings" w:char="F0E0"/>
                            </w:r>
                            <w:r>
                              <w:t xml:space="preserve"> Vater?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9F147" id="_x0000_s1073" type="#_x0000_t202" style="position:absolute;margin-left:405pt;margin-top:34.45pt;width:62.4pt;height:29.4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">
                <v:textbox>
                  <w:txbxContent>
                    <w:p w14:paraId="572DF6C8" w14:textId="77777777" w:rsidR="00AE008C" w:rsidRDefault="00AE008C">
                      <w:r>
                        <w:t xml:space="preserve">Unsichtbar </w:t>
                      </w:r>
                      <w:r>
                        <w:sym w:font="Wingdings" w:char="F0E0"/>
                      </w:r>
                      <w:r>
                        <w:t xml:space="preserve"> Vater?</w:t>
                      </w:r>
                    </w:p>
                  </w:txbxContent>
                </v:textbox>
                <w10:wrap type="square"/>
              </v:shape>
            </w:pict>
          </mc:Fallback>
        </mc:AlternateContent>
      </w:r>
      <w:r w:rsidR="00AE58DA" w:rsidRPr="00146AE3">
        <w:rPr>
          <w:rFonts w:asciiTheme="minorHAnsi" w:hAnsiTheme="minorHAnsi" w:cstheme="minorHAnsi"/>
          <w:sz w:val="24"/>
          <w:szCs w:val="22"/>
        </w:rPr>
        <w:t>I: Wenn man jetzt- Oder wie ist das denn für das Paar selbst? Erzählen manchmal Frauen auch, wie es für das Paar selbst ist? Für die Paarbeziehung? Was für einen Einfluss hat es dort? #00:13:51-3#</w:t>
      </w:r>
    </w:p>
    <w:p w14:paraId="2EB2EC80" w14:textId="06234D42"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Also die Väter sind sicher auch traurig. </w:t>
      </w:r>
      <w:r w:rsidRPr="00146AE3">
        <w:rPr>
          <w:rFonts w:asciiTheme="minorHAnsi" w:hAnsiTheme="minorHAnsi" w:cstheme="minorHAnsi"/>
          <w:color w:val="4472C4" w:themeColor="accent1"/>
          <w:sz w:val="24"/>
          <w:szCs w:val="22"/>
        </w:rPr>
        <w:t>Und trotzdem (.) halt durch das</w:t>
      </w:r>
      <w:r w:rsidR="00F71ADD" w:rsidRPr="00146AE3">
        <w:rPr>
          <w:rFonts w:asciiTheme="minorHAnsi" w:hAnsiTheme="minorHAnsi" w:cstheme="minorHAnsi"/>
          <w:color w:val="4472C4" w:themeColor="accent1"/>
          <w:sz w:val="24"/>
          <w:szCs w:val="22"/>
        </w:rPr>
        <w:t>,</w:t>
      </w:r>
      <w:r w:rsidRPr="00146AE3">
        <w:rPr>
          <w:rFonts w:asciiTheme="minorHAnsi" w:hAnsiTheme="minorHAnsi" w:cstheme="minorHAnsi"/>
          <w:color w:val="4472C4" w:themeColor="accent1"/>
          <w:sz w:val="24"/>
          <w:szCs w:val="22"/>
        </w:rPr>
        <w:t xml:space="preserve"> dass es </w:t>
      </w:r>
      <w:proofErr w:type="spellStart"/>
      <w:r w:rsidRPr="00146AE3">
        <w:rPr>
          <w:rFonts w:asciiTheme="minorHAnsi" w:hAnsiTheme="minorHAnsi" w:cstheme="minorHAnsi"/>
          <w:color w:val="4472C4" w:themeColor="accent1"/>
          <w:sz w:val="24"/>
          <w:szCs w:val="22"/>
        </w:rPr>
        <w:t>äusserlich</w:t>
      </w:r>
      <w:proofErr w:type="spellEnd"/>
      <w:r w:rsidRPr="00146AE3">
        <w:rPr>
          <w:rFonts w:asciiTheme="minorHAnsi" w:hAnsiTheme="minorHAnsi" w:cstheme="minorHAnsi"/>
          <w:color w:val="4472C4" w:themeColor="accent1"/>
          <w:sz w:val="24"/>
          <w:szCs w:val="22"/>
        </w:rPr>
        <w:t xml:space="preserve"> wie nicht sichtbar gewesen war. Sie haben keine Kindsbewegungen gespürt von </w:t>
      </w:r>
      <w:proofErr w:type="spellStart"/>
      <w:r w:rsidRPr="00146AE3">
        <w:rPr>
          <w:rFonts w:asciiTheme="minorHAnsi" w:hAnsiTheme="minorHAnsi" w:cstheme="minorHAnsi"/>
          <w:color w:val="4472C4" w:themeColor="accent1"/>
          <w:sz w:val="24"/>
          <w:szCs w:val="22"/>
        </w:rPr>
        <w:t>Aussen</w:t>
      </w:r>
      <w:proofErr w:type="spellEnd"/>
      <w:r w:rsidRPr="00146AE3">
        <w:rPr>
          <w:rFonts w:asciiTheme="minorHAnsi" w:hAnsiTheme="minorHAnsi" w:cstheme="minorHAnsi"/>
          <w:color w:val="4472C4" w:themeColor="accent1"/>
          <w:sz w:val="24"/>
          <w:szCs w:val="22"/>
        </w:rPr>
        <w:t>, vom Bauch. Vielleicht haben sie</w:t>
      </w:r>
      <w:r w:rsidR="00F71ADD" w:rsidRPr="00146AE3">
        <w:rPr>
          <w:rFonts w:asciiTheme="minorHAnsi" w:hAnsiTheme="minorHAnsi" w:cstheme="minorHAnsi"/>
          <w:color w:val="4472C4" w:themeColor="accent1"/>
          <w:sz w:val="24"/>
          <w:szCs w:val="22"/>
        </w:rPr>
        <w:t xml:space="preserve"> e</w:t>
      </w:r>
      <w:r w:rsidRPr="00146AE3">
        <w:rPr>
          <w:rFonts w:asciiTheme="minorHAnsi" w:hAnsiTheme="minorHAnsi" w:cstheme="minorHAnsi"/>
          <w:color w:val="4472C4" w:themeColor="accent1"/>
          <w:sz w:val="24"/>
          <w:szCs w:val="22"/>
        </w:rPr>
        <w:t xml:space="preserve">s mal im Ultraschall gesehen, vielleicht auch nicht. Es ist sehr </w:t>
      </w:r>
      <w:proofErr w:type="spellStart"/>
      <w:r w:rsidRPr="00146AE3">
        <w:rPr>
          <w:rFonts w:asciiTheme="minorHAnsi" w:hAnsiTheme="minorHAnsi" w:cstheme="minorHAnsi"/>
          <w:color w:val="4472C4" w:themeColor="accent1"/>
          <w:sz w:val="24"/>
          <w:szCs w:val="22"/>
        </w:rPr>
        <w:t>sehr</w:t>
      </w:r>
      <w:proofErr w:type="spellEnd"/>
      <w:r w:rsidRPr="00146AE3">
        <w:rPr>
          <w:rFonts w:asciiTheme="minorHAnsi" w:hAnsiTheme="minorHAnsi" w:cstheme="minorHAnsi"/>
          <w:color w:val="4472C4" w:themeColor="accent1"/>
          <w:sz w:val="24"/>
          <w:szCs w:val="22"/>
        </w:rPr>
        <w:t xml:space="preserve"> </w:t>
      </w:r>
      <w:r w:rsidR="00237368" w:rsidRPr="00146AE3">
        <w:rPr>
          <w:rFonts w:asciiTheme="minorHAnsi" w:hAnsiTheme="minorHAnsi" w:cstheme="minorHAnsi"/>
          <w:color w:val="4472C4" w:themeColor="accent1"/>
          <w:sz w:val="24"/>
          <w:szCs w:val="22"/>
        </w:rPr>
        <w:t>abstrakt</w:t>
      </w:r>
      <w:r w:rsidRPr="00146AE3">
        <w:rPr>
          <w:rFonts w:asciiTheme="minorHAnsi" w:hAnsiTheme="minorHAnsi" w:cstheme="minorHAnsi"/>
          <w:color w:val="4472C4" w:themeColor="accent1"/>
          <w:sz w:val="24"/>
          <w:szCs w:val="22"/>
        </w:rPr>
        <w:t xml:space="preserve">, auch für die Väter. Und das kann sicher auch manchmal schwierig werden. </w:t>
      </w:r>
      <w:r w:rsidRPr="00146AE3">
        <w:rPr>
          <w:rFonts w:asciiTheme="minorHAnsi" w:hAnsiTheme="minorHAnsi" w:cstheme="minorHAnsi"/>
          <w:sz w:val="24"/>
          <w:szCs w:val="22"/>
        </w:rPr>
        <w:t xml:space="preserve">Das ist schon manchmal ein Thema. Oder dass sie (..) ja ich glaube oft, für die Väter geht halt der Alltag weiter, sie sind nicht </w:t>
      </w:r>
      <w:r w:rsidR="00F71ADD" w:rsidRPr="00146AE3">
        <w:rPr>
          <w:rFonts w:asciiTheme="minorHAnsi" w:hAnsiTheme="minorHAnsi" w:cstheme="minorHAnsi"/>
          <w:sz w:val="24"/>
          <w:szCs w:val="22"/>
        </w:rPr>
        <w:t>krankgeschrieben</w:t>
      </w:r>
      <w:r w:rsidRPr="00146AE3">
        <w:rPr>
          <w:rFonts w:asciiTheme="minorHAnsi" w:hAnsiTheme="minorHAnsi" w:cstheme="minorHAnsi"/>
          <w:sz w:val="24"/>
          <w:szCs w:val="22"/>
        </w:rPr>
        <w:t xml:space="preserve">. Sie arbeiten oder schauen vielleicht zum </w:t>
      </w:r>
      <w:proofErr w:type="spellStart"/>
      <w:r w:rsidRPr="00146AE3">
        <w:rPr>
          <w:rFonts w:asciiTheme="minorHAnsi" w:hAnsiTheme="minorHAnsi" w:cstheme="minorHAnsi"/>
          <w:sz w:val="24"/>
          <w:szCs w:val="22"/>
        </w:rPr>
        <w:t>grösseren</w:t>
      </w:r>
      <w:proofErr w:type="spellEnd"/>
      <w:r w:rsidRPr="00146AE3">
        <w:rPr>
          <w:rFonts w:asciiTheme="minorHAnsi" w:hAnsiTheme="minorHAnsi" w:cstheme="minorHAnsi"/>
          <w:sz w:val="24"/>
          <w:szCs w:val="22"/>
        </w:rPr>
        <w:t xml:space="preserve"> Kind. Sie sind recht mit organisieren beschäftigt und für die Frau- im besten Fall ist sie </w:t>
      </w:r>
      <w:r w:rsidR="00F71ADD" w:rsidRPr="00146AE3">
        <w:rPr>
          <w:rFonts w:asciiTheme="minorHAnsi" w:hAnsiTheme="minorHAnsi" w:cstheme="minorHAnsi"/>
          <w:sz w:val="24"/>
          <w:szCs w:val="22"/>
        </w:rPr>
        <w:t>krankgeschrieben</w:t>
      </w:r>
      <w:r w:rsidRPr="00146AE3">
        <w:rPr>
          <w:rFonts w:asciiTheme="minorHAnsi" w:hAnsiTheme="minorHAnsi" w:cstheme="minorHAnsi"/>
          <w:sz w:val="24"/>
          <w:szCs w:val="22"/>
        </w:rPr>
        <w:t>. Ist zwar nicht immer der Fall, aber das ist schon anders. Dem Raum und Zeit geben können. #00:15:08-7#</w:t>
      </w:r>
    </w:p>
    <w:p w14:paraId="2127B548"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I: Aber berichten sie auch dass sie einen Unterschied, wie ihre Männer trauern oder dass dann Missverständnisse entstehen durch das, dass Männer </w:t>
      </w:r>
      <w:r w:rsidR="00F71ADD" w:rsidRPr="00146AE3">
        <w:rPr>
          <w:rFonts w:asciiTheme="minorHAnsi" w:hAnsiTheme="minorHAnsi" w:cstheme="minorHAnsi"/>
          <w:sz w:val="24"/>
          <w:szCs w:val="22"/>
        </w:rPr>
        <w:t>anders</w:t>
      </w:r>
      <w:r w:rsidRPr="00146AE3">
        <w:rPr>
          <w:rFonts w:asciiTheme="minorHAnsi" w:hAnsiTheme="minorHAnsi" w:cstheme="minorHAnsi"/>
          <w:sz w:val="24"/>
          <w:szCs w:val="22"/>
        </w:rPr>
        <w:t xml:space="preserve"> trauern, also es vielleicht nach </w:t>
      </w:r>
      <w:proofErr w:type="spellStart"/>
      <w:r w:rsidRPr="00146AE3">
        <w:rPr>
          <w:rFonts w:asciiTheme="minorHAnsi" w:hAnsiTheme="minorHAnsi" w:cstheme="minorHAnsi"/>
          <w:sz w:val="24"/>
          <w:szCs w:val="22"/>
        </w:rPr>
        <w:t>A</w:t>
      </w:r>
      <w:r w:rsidR="00F71ADD" w:rsidRPr="00146AE3">
        <w:rPr>
          <w:rFonts w:asciiTheme="minorHAnsi" w:hAnsiTheme="minorHAnsi" w:cstheme="minorHAnsi"/>
          <w:sz w:val="24"/>
          <w:szCs w:val="22"/>
        </w:rPr>
        <w:t>u</w:t>
      </w:r>
      <w:r w:rsidRPr="00146AE3">
        <w:rPr>
          <w:rFonts w:asciiTheme="minorHAnsi" w:hAnsiTheme="minorHAnsi" w:cstheme="minorHAnsi"/>
          <w:sz w:val="24"/>
          <w:szCs w:val="22"/>
        </w:rPr>
        <w:t>ssen</w:t>
      </w:r>
      <w:proofErr w:type="spellEnd"/>
      <w:r w:rsidRPr="00146AE3">
        <w:rPr>
          <w:rFonts w:asciiTheme="minorHAnsi" w:hAnsiTheme="minorHAnsi" w:cstheme="minorHAnsi"/>
          <w:sz w:val="24"/>
          <w:szCs w:val="22"/>
        </w:rPr>
        <w:t xml:space="preserve"> nicht so zeigen? #00:15:28-7#</w:t>
      </w:r>
    </w:p>
    <w:p w14:paraId="0B624946" w14:textId="77777777" w:rsidR="00AE58DA" w:rsidRPr="00146AE3" w:rsidRDefault="00237368" w:rsidP="00AE58DA">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41184" behindDoc="0" locked="0" layoutInCell="1" allowOverlap="1" wp14:anchorId="5D6ADFC5" wp14:editId="5D11EE6A">
                <wp:simplePos x="0" y="0"/>
                <wp:positionH relativeFrom="column">
                  <wp:posOffset>5493385</wp:posOffset>
                </wp:positionH>
                <wp:positionV relativeFrom="paragraph">
                  <wp:posOffset>566420</wp:posOffset>
                </wp:positionV>
                <wp:extent cx="564515" cy="396240"/>
                <wp:effectExtent l="0" t="0" r="26035" b="22860"/>
                <wp:wrapSquare wrapText="bothSides"/>
                <wp:docPr id="2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96240"/>
                        </a:xfrm>
                        <a:prstGeom prst="rect">
                          <a:avLst/>
                        </a:prstGeom>
                        <a:solidFill>
                          <a:srgbClr val="FFFFFF"/>
                        </a:solidFill>
                        <a:ln w="9525">
                          <a:solidFill>
                            <a:srgbClr val="000000"/>
                          </a:solidFill>
                          <a:miter lim="800000"/>
                          <a:headEnd/>
                          <a:tailEnd/>
                        </a:ln>
                      </wps:spPr>
                      <wps:txbx>
                        <w:txbxContent>
                          <w:p w14:paraId="40A268E7" w14:textId="77777777" w:rsidR="00AE008C" w:rsidRDefault="00AE008C">
                            <w:r>
                              <w:t xml:space="preserve">Anders </w:t>
                            </w:r>
                            <w:proofErr w:type="gramStart"/>
                            <w:r>
                              <w:t>trauern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ADFC5" id="_x0000_s1074" type="#_x0000_t202" style="position:absolute;margin-left:432.55pt;margin-top:44.6pt;width:44.45pt;height:31.2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">
                <v:textbox>
                  <w:txbxContent>
                    <w:p w14:paraId="40A268E7" w14:textId="77777777" w:rsidR="00AE008C" w:rsidRDefault="00AE008C">
                      <w:r>
                        <w:t xml:space="preserve">Anders </w:t>
                      </w:r>
                      <w:proofErr w:type="gramStart"/>
                      <w:r>
                        <w:t>trauern</w:t>
                      </w:r>
                      <w:proofErr w:type="gramEnd"/>
                    </w:p>
                  </w:txbxContent>
                </v:textbox>
                <w10:wrap type="square"/>
              </v:shape>
            </w:pict>
          </mc:Fallback>
        </mc:AlternateContent>
      </w:r>
      <w:r w:rsidR="00AE58DA" w:rsidRPr="00146AE3">
        <w:rPr>
          <w:rFonts w:asciiTheme="minorHAnsi" w:hAnsiTheme="minorHAnsi" w:cstheme="minorHAnsi"/>
          <w:sz w:val="24"/>
          <w:szCs w:val="22"/>
        </w:rPr>
        <w:t xml:space="preserve">B: Also das ist halt immer ein bisschen das Thema. Also nicht nur bei Frühfehlgeburten. Das sagt man ja so, dass Männer und Frauen anders trauern. Das ist sicher nicht überall so klischeehaft, aber ähm es gibt durchaus Unterschiede, wie es bei den Männern Unterschiede gibt und es geht immer wieder darum (.) das einander zuzugestehen. </w:t>
      </w:r>
      <w:r w:rsidR="00AE58DA" w:rsidRPr="00146AE3">
        <w:rPr>
          <w:rFonts w:asciiTheme="minorHAnsi" w:hAnsiTheme="minorHAnsi" w:cstheme="minorHAnsi"/>
          <w:color w:val="4472C4" w:themeColor="accent1"/>
          <w:sz w:val="24"/>
          <w:szCs w:val="22"/>
        </w:rPr>
        <w:t>Also ein Mann der vie</w:t>
      </w:r>
      <w:r w:rsidRPr="00146AE3">
        <w:rPr>
          <w:rFonts w:asciiTheme="minorHAnsi" w:hAnsiTheme="minorHAnsi" w:cstheme="minorHAnsi"/>
          <w:color w:val="4472C4" w:themeColor="accent1"/>
          <w:sz w:val="24"/>
          <w:szCs w:val="22"/>
        </w:rPr>
        <w:t xml:space="preserve">lleicht </w:t>
      </w:r>
      <w:r w:rsidR="00AE58DA" w:rsidRPr="00146AE3">
        <w:rPr>
          <w:rFonts w:asciiTheme="minorHAnsi" w:hAnsiTheme="minorHAnsi" w:cstheme="minorHAnsi"/>
          <w:color w:val="4472C4" w:themeColor="accent1"/>
          <w:sz w:val="24"/>
          <w:szCs w:val="22"/>
        </w:rPr>
        <w:t>nicht weint, sondern viel arbeitet oder viel joggen oder velofahren geht, dass das nicht bedeutet</w:t>
      </w:r>
      <w:r w:rsidR="00F71ADD" w:rsidRPr="00146AE3">
        <w:rPr>
          <w:rFonts w:asciiTheme="minorHAnsi" w:hAnsiTheme="minorHAnsi" w:cstheme="minorHAnsi"/>
          <w:color w:val="4472C4" w:themeColor="accent1"/>
          <w:sz w:val="24"/>
          <w:szCs w:val="22"/>
        </w:rPr>
        <w:t>,</w:t>
      </w:r>
      <w:r w:rsidR="00AE58DA" w:rsidRPr="00146AE3">
        <w:rPr>
          <w:rFonts w:asciiTheme="minorHAnsi" w:hAnsiTheme="minorHAnsi" w:cstheme="minorHAnsi"/>
          <w:color w:val="4472C4" w:themeColor="accent1"/>
          <w:sz w:val="24"/>
          <w:szCs w:val="22"/>
        </w:rPr>
        <w:t xml:space="preserve"> dass er nicht traurig ist oder nicht darüber reden möchte. </w:t>
      </w:r>
      <w:r w:rsidR="00AE58DA" w:rsidRPr="00146AE3">
        <w:rPr>
          <w:rFonts w:asciiTheme="minorHAnsi" w:hAnsiTheme="minorHAnsi" w:cstheme="minorHAnsi"/>
          <w:sz w:val="24"/>
          <w:szCs w:val="22"/>
        </w:rPr>
        <w:t xml:space="preserve">Und dass sich die Frau das vielleicht schon wünschen würde, aber das muss ja nicht </w:t>
      </w:r>
      <w:proofErr w:type="spellStart"/>
      <w:r w:rsidR="00AE58DA" w:rsidRPr="00146AE3">
        <w:rPr>
          <w:rFonts w:asciiTheme="minorHAnsi" w:hAnsiTheme="minorHAnsi" w:cstheme="minorHAnsi"/>
          <w:sz w:val="24"/>
          <w:szCs w:val="22"/>
        </w:rPr>
        <w:t>heissen</w:t>
      </w:r>
      <w:proofErr w:type="spellEnd"/>
      <w:r w:rsidR="00AE58DA" w:rsidRPr="00146AE3">
        <w:rPr>
          <w:rFonts w:asciiTheme="minorHAnsi" w:hAnsiTheme="minorHAnsi" w:cstheme="minorHAnsi"/>
          <w:sz w:val="24"/>
          <w:szCs w:val="22"/>
        </w:rPr>
        <w:t>, dass er nicht traurig ist. Aber das kann sicher eine Schwierigkeit sein, ja. (..) #00:16:33-6#</w:t>
      </w:r>
    </w:p>
    <w:p w14:paraId="54A1CC28"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Ähm erzählen die einen Frauen, dass sie wie Schuldgefühle haben? Dass sie wie- #00:16:40-5#</w:t>
      </w:r>
    </w:p>
    <w:p w14:paraId="5E22108B"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 xml:space="preserve">B: Entschuldigung, ich muss noch etwas anderes sagen zu den Vätern. Es ist (..) </w:t>
      </w:r>
      <w:r w:rsidRPr="00146AE3">
        <w:rPr>
          <w:rFonts w:asciiTheme="minorHAnsi" w:hAnsiTheme="minorHAnsi" w:cstheme="minorHAnsi"/>
          <w:color w:val="4472C4" w:themeColor="accent1"/>
          <w:sz w:val="24"/>
          <w:szCs w:val="22"/>
        </w:rPr>
        <w:t>Vielleicht wenn die Väter anrufen bei den Fehlgeburten ist es vielleicht wenn die Frau- oder wenn sie schon mehrere Fehlgeburten hatten und wie (..) wie merken d</w:t>
      </w:r>
      <w:r w:rsidR="00F71ADD" w:rsidRPr="00146AE3">
        <w:rPr>
          <w:rFonts w:asciiTheme="minorHAnsi" w:hAnsiTheme="minorHAnsi" w:cstheme="minorHAnsi"/>
          <w:color w:val="4472C4" w:themeColor="accent1"/>
          <w:sz w:val="24"/>
          <w:szCs w:val="22"/>
        </w:rPr>
        <w:t>er</w:t>
      </w:r>
      <w:r w:rsidRPr="00146AE3">
        <w:rPr>
          <w:rFonts w:asciiTheme="minorHAnsi" w:hAnsiTheme="minorHAnsi" w:cstheme="minorHAnsi"/>
          <w:color w:val="4472C4" w:themeColor="accent1"/>
          <w:sz w:val="24"/>
          <w:szCs w:val="22"/>
        </w:rPr>
        <w:t xml:space="preserve"> Zugang zur Frau hat sich auch verändert. Oder wie das Gefühl haben (.) 'Was ist passiert? Was kann ich machen?' das ist vielfach eher der Grund, dass die Männer anrufen.</w:t>
      </w:r>
      <w:r w:rsidRPr="00146AE3">
        <w:rPr>
          <w:rFonts w:asciiTheme="minorHAnsi" w:hAnsiTheme="minorHAnsi" w:cstheme="minorHAnsi"/>
          <w:sz w:val="24"/>
          <w:szCs w:val="22"/>
        </w:rPr>
        <w:t xml:space="preserve"> #00:17:15-2#</w:t>
      </w:r>
    </w:p>
    <w:p w14:paraId="5BE1818E"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Also gar nicht direkt wegen der Fehlgeburt</w:t>
      </w:r>
      <w:r w:rsidR="00F71ADD" w:rsidRPr="00146AE3">
        <w:rPr>
          <w:rFonts w:asciiTheme="minorHAnsi" w:hAnsiTheme="minorHAnsi" w:cstheme="minorHAnsi"/>
          <w:sz w:val="24"/>
          <w:szCs w:val="22"/>
        </w:rPr>
        <w:t>,</w:t>
      </w:r>
      <w:r w:rsidRPr="00146AE3">
        <w:rPr>
          <w:rFonts w:asciiTheme="minorHAnsi" w:hAnsiTheme="minorHAnsi" w:cstheme="minorHAnsi"/>
          <w:sz w:val="24"/>
          <w:szCs w:val="22"/>
        </w:rPr>
        <w:t xml:space="preserve"> sondern- #00:17:18-4#</w:t>
      </w:r>
    </w:p>
    <w:p w14:paraId="7534155A"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lastRenderedPageBreak/>
        <w:t>B: Kann schon auch, aber. Ist mir einfach auch noch in den Sinn gekommen. Ähm ja, dass es dann halt wie eine Diskrepanz gibt. #00:17:35-6#</w:t>
      </w:r>
    </w:p>
    <w:p w14:paraId="6A2405B2"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I: Okay.  #00:17:42-9#</w:t>
      </w:r>
    </w:p>
    <w:p w14:paraId="02FB5C01" w14:textId="77777777" w:rsidR="00AE58DA" w:rsidRPr="00146AE3" w:rsidRDefault="00AE58DA" w:rsidP="00AE58DA">
      <w:pPr>
        <w:rPr>
          <w:rFonts w:asciiTheme="minorHAnsi" w:hAnsiTheme="minorHAnsi" w:cstheme="minorHAnsi"/>
          <w:sz w:val="24"/>
          <w:szCs w:val="22"/>
        </w:rPr>
      </w:pPr>
      <w:r w:rsidRPr="00146AE3">
        <w:rPr>
          <w:rFonts w:asciiTheme="minorHAnsi" w:hAnsiTheme="minorHAnsi" w:cstheme="minorHAnsi"/>
          <w:sz w:val="24"/>
          <w:szCs w:val="22"/>
        </w:rPr>
        <w:t>B: Jetzt habe ich dich unterbrochen (lachend). #00:17:43-7#</w:t>
      </w:r>
    </w:p>
    <w:p w14:paraId="000539C8" w14:textId="77777777" w:rsidR="00E63266" w:rsidRPr="00146AE3" w:rsidRDefault="00AE58DA" w:rsidP="00E63266">
      <w:pPr>
        <w:rPr>
          <w:rFonts w:asciiTheme="minorHAnsi" w:hAnsiTheme="minorHAnsi" w:cstheme="minorHAnsi"/>
          <w:sz w:val="24"/>
          <w:szCs w:val="22"/>
        </w:rPr>
      </w:pPr>
      <w:r w:rsidRPr="00146AE3">
        <w:rPr>
          <w:rFonts w:asciiTheme="minorHAnsi" w:hAnsiTheme="minorHAnsi" w:cstheme="minorHAnsi"/>
          <w:sz w:val="24"/>
          <w:szCs w:val="22"/>
        </w:rPr>
        <w:t>I: Kei</w:t>
      </w:r>
      <w:r w:rsidR="00457E22" w:rsidRPr="00146AE3">
        <w:rPr>
          <w:rFonts w:asciiTheme="minorHAnsi" w:hAnsiTheme="minorHAnsi" w:cstheme="minorHAnsi"/>
          <w:sz w:val="24"/>
          <w:szCs w:val="22"/>
        </w:rPr>
        <w:t>n</w:t>
      </w:r>
      <w:r w:rsidRPr="00146AE3">
        <w:rPr>
          <w:rFonts w:asciiTheme="minorHAnsi" w:hAnsiTheme="minorHAnsi" w:cstheme="minorHAnsi"/>
          <w:sz w:val="24"/>
          <w:szCs w:val="22"/>
        </w:rPr>
        <w:t xml:space="preserve"> Ding (lachend). Das ist interessant, doch. Ich habe bei den einen Betroffenen, sie habe sich nachher sehr viel Gedanken dazu gemacht 'Hätte ich das Fleisch nicht gegessen. Hätte ich DAS nicht gemacht. Wäre ich nicht </w:t>
      </w:r>
      <w:r w:rsidR="00F71ADD" w:rsidRPr="00146AE3">
        <w:rPr>
          <w:rFonts w:asciiTheme="minorHAnsi" w:hAnsiTheme="minorHAnsi" w:cstheme="minorHAnsi"/>
          <w:sz w:val="24"/>
          <w:szCs w:val="22"/>
        </w:rPr>
        <w:t>Skifahren</w:t>
      </w:r>
      <w:r w:rsidRPr="00146AE3">
        <w:rPr>
          <w:rFonts w:asciiTheme="minorHAnsi" w:hAnsiTheme="minorHAnsi" w:cstheme="minorHAnsi"/>
          <w:sz w:val="24"/>
          <w:szCs w:val="22"/>
        </w:rPr>
        <w:t xml:space="preserve"> </w:t>
      </w:r>
      <w:r w:rsidR="00F71ADD" w:rsidRPr="00146AE3">
        <w:rPr>
          <w:rFonts w:asciiTheme="minorHAnsi" w:hAnsiTheme="minorHAnsi" w:cstheme="minorHAnsi"/>
          <w:sz w:val="24"/>
          <w:szCs w:val="22"/>
        </w:rPr>
        <w:t>gegangen</w:t>
      </w:r>
      <w:r w:rsidRPr="00146AE3">
        <w:rPr>
          <w:rFonts w:asciiTheme="minorHAnsi" w:hAnsiTheme="minorHAnsi" w:cstheme="minorHAnsi"/>
          <w:sz w:val="24"/>
          <w:szCs w:val="22"/>
        </w:rPr>
        <w:t>.' Rational hat sie gewusst, dass es nicht wegen dem ist, aber sie konnte es wie nicht abstellen und hat gewusst die Ärzte haben gesagt es hätte einfach von der Natur aus nicht sein sollen</w:t>
      </w:r>
      <w:r w:rsidR="00E63266" w:rsidRPr="00146AE3">
        <w:rPr>
          <w:rFonts w:asciiTheme="minorHAnsi" w:hAnsiTheme="minorHAnsi" w:cstheme="minorHAnsi"/>
          <w:sz w:val="24"/>
          <w:szCs w:val="22"/>
        </w:rPr>
        <w:t xml:space="preserve"> (..) ist das manchmal auch Thema? #00:18:23-5#</w:t>
      </w:r>
    </w:p>
    <w:p w14:paraId="63864F99"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B: Also ich glaube die Schuldfrage ist zu jedem Zeitpunkt der Schwangerschaft immer wieder ein Thema. Also ich gla</w:t>
      </w:r>
      <w:r w:rsidR="00F71ADD" w:rsidRPr="00146AE3">
        <w:rPr>
          <w:rFonts w:asciiTheme="minorHAnsi" w:hAnsiTheme="minorHAnsi" w:cstheme="minorHAnsi"/>
          <w:sz w:val="24"/>
          <w:szCs w:val="22"/>
        </w:rPr>
        <w:t>ub</w:t>
      </w:r>
      <w:r w:rsidRPr="00146AE3">
        <w:rPr>
          <w:rFonts w:asciiTheme="minorHAnsi" w:hAnsiTheme="minorHAnsi" w:cstheme="minorHAnsi"/>
          <w:sz w:val="24"/>
          <w:szCs w:val="22"/>
        </w:rPr>
        <w:t xml:space="preserve">e (..) ja es betrifft halt den eigenen Körper (..) </w:t>
      </w:r>
      <w:r w:rsidRPr="00146AE3">
        <w:rPr>
          <w:rFonts w:asciiTheme="minorHAnsi" w:hAnsiTheme="minorHAnsi" w:cstheme="minorHAnsi"/>
          <w:sz w:val="24"/>
          <w:szCs w:val="22"/>
          <w:highlight w:val="cyan"/>
        </w:rPr>
        <w:t xml:space="preserve">Da fragt man sich immer nachher 'Was war denn?' Es ist (..)- Also es gehört fast immer dazu. Ähm (..) und klar kann man nachher sagen 'Ja das und das und so' es ist wie rational nicht möglich keine Schuld und trotzdem ist es auch ein Teil davon. Also wie sich halt auch Trauer unterschiedlich zeigen kann. Es </w:t>
      </w:r>
      <w:proofErr w:type="spellStart"/>
      <w:r w:rsidRPr="00146AE3">
        <w:rPr>
          <w:rFonts w:asciiTheme="minorHAnsi" w:hAnsiTheme="minorHAnsi" w:cstheme="minorHAnsi"/>
          <w:sz w:val="24"/>
          <w:szCs w:val="22"/>
          <w:highlight w:val="cyan"/>
        </w:rPr>
        <w:t>heisst</w:t>
      </w:r>
      <w:proofErr w:type="spellEnd"/>
      <w:r w:rsidRPr="00146AE3">
        <w:rPr>
          <w:rFonts w:asciiTheme="minorHAnsi" w:hAnsiTheme="minorHAnsi" w:cstheme="minorHAnsi"/>
          <w:sz w:val="24"/>
          <w:szCs w:val="22"/>
          <w:highlight w:val="cyan"/>
        </w:rPr>
        <w:t xml:space="preserve"> ja nicht nur dass man weint, oder? Es kann ja auch einmal Wut gegen sich selbst sein oder 'Was habe ich gemacht?'</w:t>
      </w:r>
      <w:r w:rsidRPr="00146AE3">
        <w:rPr>
          <w:rFonts w:asciiTheme="minorHAnsi" w:hAnsiTheme="minorHAnsi" w:cstheme="minorHAnsi"/>
          <w:sz w:val="24"/>
          <w:szCs w:val="22"/>
        </w:rPr>
        <w:t xml:space="preserve"> #00:19:32-5#</w:t>
      </w:r>
    </w:p>
    <w:p w14:paraId="32A89C49"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 xml:space="preserve">I: Was </w:t>
      </w:r>
      <w:proofErr w:type="gramStart"/>
      <w:r w:rsidRPr="00146AE3">
        <w:rPr>
          <w:rFonts w:asciiTheme="minorHAnsi" w:hAnsiTheme="minorHAnsi" w:cstheme="minorHAnsi"/>
          <w:sz w:val="24"/>
          <w:szCs w:val="22"/>
        </w:rPr>
        <w:t>ratet</w:t>
      </w:r>
      <w:proofErr w:type="gramEnd"/>
      <w:r w:rsidRPr="00146AE3">
        <w:rPr>
          <w:rFonts w:asciiTheme="minorHAnsi" w:hAnsiTheme="minorHAnsi" w:cstheme="minorHAnsi"/>
          <w:sz w:val="24"/>
          <w:szCs w:val="22"/>
        </w:rPr>
        <w:t xml:space="preserve"> ihr Frauen in solchen Situationen? Oder gibt es überhaupt Rat? #00:19:43-4#</w:t>
      </w:r>
    </w:p>
    <w:p w14:paraId="0980614F"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 xml:space="preserve">B: Also eine rationale Erklärung kann man schon geben, aber nützt halt in der Regel nichts, </w:t>
      </w:r>
      <w:proofErr w:type="gramStart"/>
      <w:r w:rsidRPr="00146AE3">
        <w:rPr>
          <w:rFonts w:asciiTheme="minorHAnsi" w:hAnsiTheme="minorHAnsi" w:cstheme="minorHAnsi"/>
          <w:sz w:val="24"/>
          <w:szCs w:val="22"/>
        </w:rPr>
        <w:t>weil</w:t>
      </w:r>
      <w:proofErr w:type="gramEnd"/>
      <w:r w:rsidRPr="00146AE3">
        <w:rPr>
          <w:rFonts w:asciiTheme="minorHAnsi" w:hAnsiTheme="minorHAnsi" w:cstheme="minorHAnsi"/>
          <w:sz w:val="24"/>
          <w:szCs w:val="22"/>
        </w:rPr>
        <w:t xml:space="preserve"> man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vom Kopf he</w:t>
      </w:r>
      <w:r w:rsidR="00F71ADD" w:rsidRPr="00146AE3">
        <w:rPr>
          <w:rFonts w:asciiTheme="minorHAnsi" w:hAnsiTheme="minorHAnsi" w:cstheme="minorHAnsi"/>
          <w:sz w:val="24"/>
          <w:szCs w:val="22"/>
        </w:rPr>
        <w:t>r</w:t>
      </w:r>
      <w:r w:rsidRPr="00146AE3">
        <w:rPr>
          <w:rFonts w:asciiTheme="minorHAnsi" w:hAnsiTheme="minorHAnsi" w:cstheme="minorHAnsi"/>
          <w:sz w:val="24"/>
          <w:szCs w:val="22"/>
        </w:rPr>
        <w:t xml:space="preserve">, dass das nicht der Zugang ist. </w:t>
      </w:r>
      <w:r w:rsidRPr="00146AE3">
        <w:rPr>
          <w:rFonts w:asciiTheme="minorHAnsi" w:hAnsiTheme="minorHAnsi" w:cstheme="minorHAnsi"/>
          <w:sz w:val="24"/>
          <w:szCs w:val="22"/>
          <w:highlight w:val="cyan"/>
        </w:rPr>
        <w:t>Ich glaube es geht auch darum sich vielleicht wieder zu versöhnen. Also es tönt jetzt vielleicht ein bisschen speziell, aber zum Teil haben ja Frauen das Gefühl 'Mein Körper ist nicht fähig oder er hat etwas falsch gemacht'.</w:t>
      </w:r>
      <w:r w:rsidRPr="00146AE3">
        <w:rPr>
          <w:rFonts w:asciiTheme="minorHAnsi" w:hAnsiTheme="minorHAnsi" w:cstheme="minorHAnsi"/>
          <w:sz w:val="24"/>
          <w:szCs w:val="22"/>
        </w:rPr>
        <w:t xml:space="preserve"> Das kann man schon auch rational erklären. Also wenn man Zahlen anschaut, gehören Fehlgeburten schon zum Leben einer Frau dazu. Und das ist ja nicht</w:t>
      </w:r>
      <w:r w:rsidR="00F71ADD" w:rsidRPr="00146AE3">
        <w:rPr>
          <w:rFonts w:asciiTheme="minorHAnsi" w:hAnsiTheme="minorHAnsi" w:cstheme="minorHAnsi"/>
          <w:sz w:val="24"/>
          <w:szCs w:val="22"/>
        </w:rPr>
        <w:t>,</w:t>
      </w:r>
      <w:r w:rsidRPr="00146AE3">
        <w:rPr>
          <w:rFonts w:asciiTheme="minorHAnsi" w:hAnsiTheme="minorHAnsi" w:cstheme="minorHAnsi"/>
          <w:sz w:val="24"/>
          <w:szCs w:val="22"/>
        </w:rPr>
        <w:t xml:space="preserve"> weil der Körper etwas falsch macht, sondern im Gegenteil. Oder das wäre die andere Frage. Vielleicht hat er schon früh gemerkt, dass etwas nicht okay ist. Wie auch dort schauen, wie gibt es wieder einen anderen Zugang zum Körper und zu sich. #00:20:48-7#</w:t>
      </w:r>
    </w:p>
    <w:p w14:paraId="1D21BD70"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 xml:space="preserve">I: Jetzt bei Frauen, die nachher nie schwanger werden, so dass es dann wirklich auch 'bleibt' sag ich jetzt mal, ist das ja auch ein rechter schwacher Trost, wenn sie sich eingestehen müssen, dass sie jetzt einfach keine Kinder bekommen können. Das stell ich mir einfach </w:t>
      </w:r>
      <w:proofErr w:type="spellStart"/>
      <w:r w:rsidRPr="00146AE3">
        <w:rPr>
          <w:rFonts w:asciiTheme="minorHAnsi" w:hAnsiTheme="minorHAnsi" w:cstheme="minorHAnsi"/>
          <w:sz w:val="24"/>
          <w:szCs w:val="22"/>
        </w:rPr>
        <w:t>mega</w:t>
      </w:r>
      <w:proofErr w:type="spellEnd"/>
      <w:r w:rsidRPr="00146AE3">
        <w:rPr>
          <w:rFonts w:asciiTheme="minorHAnsi" w:hAnsiTheme="minorHAnsi" w:cstheme="minorHAnsi"/>
          <w:sz w:val="24"/>
          <w:szCs w:val="22"/>
        </w:rPr>
        <w:t xml:space="preserve"> schwierig vor. #00:21:12-0#</w:t>
      </w:r>
    </w:p>
    <w:p w14:paraId="326D2BD5"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 xml:space="preserve">B: Ja und trotzdem ist es ja ein langer Weg bis dorthin. Also nach einer Fehlgeburt macht man ja nicht einen </w:t>
      </w:r>
      <w:proofErr w:type="spellStart"/>
      <w:r w:rsidRPr="00146AE3">
        <w:rPr>
          <w:rFonts w:asciiTheme="minorHAnsi" w:hAnsiTheme="minorHAnsi" w:cstheme="minorHAnsi"/>
          <w:sz w:val="24"/>
          <w:szCs w:val="22"/>
        </w:rPr>
        <w:t>routinemässigen</w:t>
      </w:r>
      <w:proofErr w:type="spellEnd"/>
      <w:r w:rsidRPr="00146AE3">
        <w:rPr>
          <w:rFonts w:asciiTheme="minorHAnsi" w:hAnsiTheme="minorHAnsi" w:cstheme="minorHAnsi"/>
          <w:sz w:val="24"/>
          <w:szCs w:val="22"/>
        </w:rPr>
        <w:t xml:space="preserve"> Untersuch sage ich jetzt Mal. das kommt ja dann erst mit der Zeit. #00:21:36-2#</w:t>
      </w:r>
    </w:p>
    <w:p w14:paraId="2137626C"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I: Haben sie zum Beispiel gesagt, dass sie auf irgendwelche Esswaren verzichtet haben oder so? Kommt das manchmal? #00:21:47-5#</w:t>
      </w:r>
    </w:p>
    <w:p w14:paraId="64C78D1E"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 xml:space="preserve">B: Genau oder zu viel Sport oder zu </w:t>
      </w:r>
      <w:proofErr w:type="spellStart"/>
      <w:r w:rsidRPr="00146AE3">
        <w:rPr>
          <w:rFonts w:asciiTheme="minorHAnsi" w:hAnsiTheme="minorHAnsi" w:cstheme="minorHAnsi"/>
          <w:sz w:val="24"/>
          <w:szCs w:val="22"/>
        </w:rPr>
        <w:t>heiss</w:t>
      </w:r>
      <w:proofErr w:type="spellEnd"/>
      <w:r w:rsidRPr="00146AE3">
        <w:rPr>
          <w:rFonts w:asciiTheme="minorHAnsi" w:hAnsiTheme="minorHAnsi" w:cstheme="minorHAnsi"/>
          <w:sz w:val="24"/>
          <w:szCs w:val="22"/>
        </w:rPr>
        <w:t xml:space="preserve"> gebadet, genau. #00:21:54-7#</w:t>
      </w:r>
    </w:p>
    <w:p w14:paraId="567DA777"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lastRenderedPageBreak/>
        <w:t xml:space="preserve">I: Jetzt hat meine eine Betroffene gesagt, dies sei eine Angstmacherei. Und die Gynäkologin, die ich interviewt habe hat gesagt, es sei einfach sozusagen- stimmt ja gar nicht. Also </w:t>
      </w:r>
      <w:proofErr w:type="spellStart"/>
      <w:r w:rsidRPr="00146AE3">
        <w:rPr>
          <w:rFonts w:asciiTheme="minorHAnsi" w:hAnsiTheme="minorHAnsi" w:cstheme="minorHAnsi"/>
          <w:sz w:val="24"/>
          <w:szCs w:val="22"/>
        </w:rPr>
        <w:t>Taxoplasmodien</w:t>
      </w:r>
      <w:proofErr w:type="spellEnd"/>
      <w:r w:rsidRPr="00146AE3">
        <w:rPr>
          <w:rFonts w:asciiTheme="minorHAnsi" w:hAnsiTheme="minorHAnsi" w:cstheme="minorHAnsi"/>
          <w:sz w:val="24"/>
          <w:szCs w:val="22"/>
        </w:rPr>
        <w:t xml:space="preserve"> sind das glaube ich oder sowas- #00:22:20-3#</w:t>
      </w:r>
    </w:p>
    <w:p w14:paraId="2D8E6BD4"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B: Toxoplasmose #00:22:22-3#</w:t>
      </w:r>
    </w:p>
    <w:p w14:paraId="4BCB778F"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I: Ja genau, beim rohen Fleisch zum Beispiel, dass man dort Angst hat, dass man wegen de</w:t>
      </w:r>
      <w:r w:rsidR="00B96EEB" w:rsidRPr="00146AE3">
        <w:rPr>
          <w:rFonts w:asciiTheme="minorHAnsi" w:hAnsiTheme="minorHAnsi" w:cstheme="minorHAnsi"/>
          <w:sz w:val="24"/>
          <w:szCs w:val="22"/>
        </w:rPr>
        <w:t>n</w:t>
      </w:r>
      <w:r w:rsidRPr="00146AE3">
        <w:rPr>
          <w:rFonts w:asciiTheme="minorHAnsi" w:hAnsiTheme="minorHAnsi" w:cstheme="minorHAnsi"/>
          <w:sz w:val="24"/>
          <w:szCs w:val="22"/>
        </w:rPr>
        <w:t xml:space="preserve"> Komplikationen hat, das käme so selten vor. Wo wird denn diese Angst geschaffen? #00:22:36-7#</w:t>
      </w:r>
    </w:p>
    <w:p w14:paraId="57B69718"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B: Wie meinst du geschaffen? #00:22:37-6#</w:t>
      </w:r>
    </w:p>
    <w:p w14:paraId="12CF4E03"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 xml:space="preserve">I: Oder wo holen Frauen dieses Wissen her, dass sie das </w:t>
      </w:r>
      <w:r w:rsidR="00F71ADD" w:rsidRPr="00146AE3">
        <w:rPr>
          <w:rFonts w:asciiTheme="minorHAnsi" w:hAnsiTheme="minorHAnsi" w:cstheme="minorHAnsi"/>
          <w:sz w:val="24"/>
          <w:szCs w:val="22"/>
        </w:rPr>
        <w:t>G</w:t>
      </w:r>
      <w:r w:rsidRPr="00146AE3">
        <w:rPr>
          <w:rFonts w:asciiTheme="minorHAnsi" w:hAnsiTheme="minorHAnsi" w:cstheme="minorHAnsi"/>
          <w:sz w:val="24"/>
          <w:szCs w:val="22"/>
        </w:rPr>
        <w:t>efühl haben, sie müssten auf alle diese Sachen verzichten oder dass das einen E</w:t>
      </w:r>
      <w:r w:rsidR="00F71ADD" w:rsidRPr="00146AE3">
        <w:rPr>
          <w:rFonts w:asciiTheme="minorHAnsi" w:hAnsiTheme="minorHAnsi" w:cstheme="minorHAnsi"/>
          <w:sz w:val="24"/>
          <w:szCs w:val="22"/>
        </w:rPr>
        <w:t>i</w:t>
      </w:r>
      <w:r w:rsidRPr="00146AE3">
        <w:rPr>
          <w:rFonts w:asciiTheme="minorHAnsi" w:hAnsiTheme="minorHAnsi" w:cstheme="minorHAnsi"/>
          <w:sz w:val="24"/>
          <w:szCs w:val="22"/>
        </w:rPr>
        <w:t>nfluss hätte haben können auf die Fehlgeburt? #00:22:51-8#</w:t>
      </w:r>
    </w:p>
    <w:p w14:paraId="35F077D9"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 xml:space="preserve">B: Also es kommt sicher auch mit den Empfehlungen. Und dann ist sicher auch die Frage, wann dass die Frauen gemerkt haben, dass sie schwanger sind. </w:t>
      </w:r>
      <w:r w:rsidRPr="00146AE3">
        <w:rPr>
          <w:rFonts w:asciiTheme="minorHAnsi" w:hAnsiTheme="minorHAnsi" w:cstheme="minorHAnsi"/>
          <w:sz w:val="24"/>
          <w:szCs w:val="22"/>
          <w:highlight w:val="lightGray"/>
        </w:rPr>
        <w:t xml:space="preserve">Ja ich hatte mal jemanden erlebt, sie hat gesagt, dass sie im </w:t>
      </w:r>
      <w:r w:rsidR="00F71ADD" w:rsidRPr="00146AE3">
        <w:rPr>
          <w:rFonts w:asciiTheme="minorHAnsi" w:hAnsiTheme="minorHAnsi" w:cstheme="minorHAnsi"/>
          <w:sz w:val="24"/>
          <w:szCs w:val="22"/>
          <w:highlight w:val="lightGray"/>
        </w:rPr>
        <w:t>Aus</w:t>
      </w:r>
      <w:r w:rsidRPr="00146AE3">
        <w:rPr>
          <w:rFonts w:asciiTheme="minorHAnsi" w:hAnsiTheme="minorHAnsi" w:cstheme="minorHAnsi"/>
          <w:sz w:val="24"/>
          <w:szCs w:val="22"/>
          <w:highlight w:val="lightGray"/>
        </w:rPr>
        <w:t xml:space="preserve">gang gewesen sei und ein bisschen getrunken habe, also nicht </w:t>
      </w:r>
      <w:proofErr w:type="spellStart"/>
      <w:r w:rsidRPr="00146AE3">
        <w:rPr>
          <w:rFonts w:asciiTheme="minorHAnsi" w:hAnsiTheme="minorHAnsi" w:cstheme="minorHAnsi"/>
          <w:sz w:val="24"/>
          <w:szCs w:val="22"/>
          <w:highlight w:val="lightGray"/>
        </w:rPr>
        <w:t>übermässig</w:t>
      </w:r>
      <w:proofErr w:type="spellEnd"/>
      <w:r w:rsidRPr="00146AE3">
        <w:rPr>
          <w:rFonts w:asciiTheme="minorHAnsi" w:hAnsiTheme="minorHAnsi" w:cstheme="minorHAnsi"/>
          <w:sz w:val="24"/>
          <w:szCs w:val="22"/>
          <w:highlight w:val="lightGray"/>
        </w:rPr>
        <w:t xml:space="preserve"> aber vielleicht drei Gläser Champagner oder so und dann das Gefühl hatte 'Aber ich habe es ja noch nicht gewusst! Und das war doch schon zu viel!' Das ist halt auch so die Empfehlungen oder (..) ich denke es kommt auch auf die Information drauf an. Also ich </w:t>
      </w:r>
      <w:proofErr w:type="spellStart"/>
      <w:r w:rsidRPr="00146AE3">
        <w:rPr>
          <w:rFonts w:asciiTheme="minorHAnsi" w:hAnsiTheme="minorHAnsi" w:cstheme="minorHAnsi"/>
          <w:sz w:val="24"/>
          <w:szCs w:val="22"/>
          <w:highlight w:val="lightGray"/>
        </w:rPr>
        <w:t>weiss</w:t>
      </w:r>
      <w:proofErr w:type="spellEnd"/>
      <w:r w:rsidRPr="00146AE3">
        <w:rPr>
          <w:rFonts w:asciiTheme="minorHAnsi" w:hAnsiTheme="minorHAnsi" w:cstheme="minorHAnsi"/>
          <w:sz w:val="24"/>
          <w:szCs w:val="22"/>
          <w:highlight w:val="lightGray"/>
        </w:rPr>
        <w:t xml:space="preserve"> nicht wie viele Frauen wissen, was eine Toxoplasmose in der Schwangerschaft wirklich macht. Also es sind so die Empfehlungen aber wie genau die nachher erklärt sind, </w:t>
      </w:r>
      <w:proofErr w:type="spellStart"/>
      <w:r w:rsidRPr="00146AE3">
        <w:rPr>
          <w:rFonts w:asciiTheme="minorHAnsi" w:hAnsiTheme="minorHAnsi" w:cstheme="minorHAnsi"/>
          <w:sz w:val="24"/>
          <w:szCs w:val="22"/>
          <w:highlight w:val="lightGray"/>
        </w:rPr>
        <w:t>weiss</w:t>
      </w:r>
      <w:proofErr w:type="spellEnd"/>
      <w:r w:rsidRPr="00146AE3">
        <w:rPr>
          <w:rFonts w:asciiTheme="minorHAnsi" w:hAnsiTheme="minorHAnsi" w:cstheme="minorHAnsi"/>
          <w:sz w:val="24"/>
          <w:szCs w:val="22"/>
          <w:highlight w:val="lightGray"/>
        </w:rPr>
        <w:t xml:space="preserve"> ich nicht</w:t>
      </w:r>
      <w:r w:rsidRPr="00146AE3">
        <w:rPr>
          <w:rFonts w:asciiTheme="minorHAnsi" w:hAnsiTheme="minorHAnsi" w:cstheme="minorHAnsi"/>
          <w:sz w:val="24"/>
          <w:szCs w:val="22"/>
        </w:rPr>
        <w:t>. #00:23:50-5#</w:t>
      </w:r>
    </w:p>
    <w:p w14:paraId="6532807E"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I: Also von wo kommen diese Empfehlungen? #00:23:54-1#</w:t>
      </w:r>
    </w:p>
    <w:p w14:paraId="5D78589C"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 xml:space="preserve">B: Also diese sind schon schweizweit. (..) Ich finde man muss trotzdem immer wieder schauen was Sinn macht und was nicht. (..) Die Empfehlungen kommen wahrscheinlich- Also es sind ja unterschiedliche Empfehlungen. Also zum Beispiel die WHO die geschrieben hat. oder einmal geschrieben hat, wie viel Vitamine von was oder so. Also ist ja schwierig, </w:t>
      </w:r>
      <w:proofErr w:type="gramStart"/>
      <w:r w:rsidRPr="00146AE3">
        <w:rPr>
          <w:rFonts w:asciiTheme="minorHAnsi" w:hAnsiTheme="minorHAnsi" w:cstheme="minorHAnsi"/>
          <w:sz w:val="24"/>
          <w:szCs w:val="22"/>
        </w:rPr>
        <w:t>weil</w:t>
      </w:r>
      <w:proofErr w:type="gramEnd"/>
      <w:r w:rsidRPr="00146AE3">
        <w:rPr>
          <w:rFonts w:asciiTheme="minorHAnsi" w:hAnsiTheme="minorHAnsi" w:cstheme="minorHAnsi"/>
          <w:sz w:val="24"/>
          <w:szCs w:val="22"/>
        </w:rPr>
        <w:t xml:space="preserve"> es ist ja nicht nur eine Stelle. #00:24:38-4#</w:t>
      </w:r>
    </w:p>
    <w:p w14:paraId="6CEC35A8"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I: Ja nur weil die Gynäkologin gesagt hat, dass für sie auch ganz klar das Internet einen riesen E</w:t>
      </w:r>
      <w:r w:rsidR="00F71ADD" w:rsidRPr="00146AE3">
        <w:rPr>
          <w:rFonts w:asciiTheme="minorHAnsi" w:hAnsiTheme="minorHAnsi" w:cstheme="minorHAnsi"/>
          <w:sz w:val="24"/>
          <w:szCs w:val="22"/>
        </w:rPr>
        <w:t>i</w:t>
      </w:r>
      <w:r w:rsidRPr="00146AE3">
        <w:rPr>
          <w:rFonts w:asciiTheme="minorHAnsi" w:hAnsiTheme="minorHAnsi" w:cstheme="minorHAnsi"/>
          <w:sz w:val="24"/>
          <w:szCs w:val="22"/>
        </w:rPr>
        <w:t>nfluss hat. Weil sie auch viel hört, dass Frauen dort ihre Informationen herholen, irgendwo aus einem Forum. Und dass das eigentlich überhaupt nicht wissenschaftlich fundiert sein muss. #00:25:00-1#</w:t>
      </w:r>
    </w:p>
    <w:p w14:paraId="3CD357D5"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B: Ist schon so. Oder halt nachher irgendwie (..) etwas hören, aber vielleicht hat es ja keinen Zusammenhang mit der Fehlgeburt. #00:25:15-8#</w:t>
      </w:r>
    </w:p>
    <w:p w14:paraId="12DD4C24"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I: Also</w:t>
      </w:r>
      <w:r w:rsidR="00F71ADD" w:rsidRPr="00146AE3">
        <w:rPr>
          <w:rFonts w:asciiTheme="minorHAnsi" w:hAnsiTheme="minorHAnsi" w:cstheme="minorHAnsi"/>
          <w:sz w:val="24"/>
          <w:szCs w:val="22"/>
        </w:rPr>
        <w:t>,</w:t>
      </w:r>
      <w:r w:rsidRPr="00146AE3">
        <w:rPr>
          <w:rFonts w:asciiTheme="minorHAnsi" w:hAnsiTheme="minorHAnsi" w:cstheme="minorHAnsi"/>
          <w:sz w:val="24"/>
          <w:szCs w:val="22"/>
        </w:rPr>
        <w:t xml:space="preserve"> wenn ich jetzt einfach diese Frage so stellen darf: Was für Mutterbilder oder- also ich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ob du dir etwas vorstellen kannst unter dem Begriff Mutterbild, aber was für Erwartungen vorherrschen mit Fehlgeburten? Also du hast es schon ein bisschen angedeutet, aber dass wir nochmals auf diese Frage zurückkommen könnten. #00:25:36-0#</w:t>
      </w:r>
    </w:p>
    <w:p w14:paraId="4EBEB8AD" w14:textId="77777777" w:rsidR="00E63266" w:rsidRPr="00146AE3" w:rsidRDefault="00237368" w:rsidP="00E63266">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43232" behindDoc="0" locked="0" layoutInCell="1" allowOverlap="1" wp14:anchorId="63B9C65E" wp14:editId="07C55E03">
                <wp:simplePos x="0" y="0"/>
                <wp:positionH relativeFrom="column">
                  <wp:posOffset>5029200</wp:posOffset>
                </wp:positionH>
                <wp:positionV relativeFrom="paragraph">
                  <wp:posOffset>915670</wp:posOffset>
                </wp:positionV>
                <wp:extent cx="1113155" cy="403860"/>
                <wp:effectExtent l="0" t="0" r="10795" b="15240"/>
                <wp:wrapSquare wrapText="bothSides"/>
                <wp:docPr id="2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403860"/>
                        </a:xfrm>
                        <a:prstGeom prst="rect">
                          <a:avLst/>
                        </a:prstGeom>
                        <a:solidFill>
                          <a:srgbClr val="FFFFFF"/>
                        </a:solidFill>
                        <a:ln w="9525">
                          <a:solidFill>
                            <a:srgbClr val="000000"/>
                          </a:solidFill>
                          <a:miter lim="800000"/>
                          <a:headEnd/>
                          <a:tailEnd/>
                        </a:ln>
                      </wps:spPr>
                      <wps:txbx>
                        <w:txbxContent>
                          <w:p w14:paraId="46B99780" w14:textId="77777777" w:rsidR="00AE008C" w:rsidRDefault="00AE008C">
                            <w:r>
                              <w:t xml:space="preserve">Keine </w:t>
                            </w:r>
                            <w:proofErr w:type="spellStart"/>
                            <w:r>
                              <w:t>Momentos</w:t>
                            </w:r>
                            <w:proofErr w:type="spellEnd"/>
                            <w:r>
                              <w:t xml:space="preserve"> möglich!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9C65E" id="_x0000_s1075" type="#_x0000_t202" style="position:absolute;margin-left:396pt;margin-top:72.1pt;width:87.65pt;height:31.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">
                <v:textbox>
                  <w:txbxContent>
                    <w:p w14:paraId="46B99780" w14:textId="77777777" w:rsidR="00AE008C" w:rsidRDefault="00AE008C">
                      <w:r>
                        <w:t xml:space="preserve">Keine </w:t>
                      </w:r>
                      <w:proofErr w:type="spellStart"/>
                      <w:r>
                        <w:t>Momentos</w:t>
                      </w:r>
                      <w:proofErr w:type="spellEnd"/>
                      <w:r>
                        <w:t xml:space="preserve"> möglich!</w:t>
                      </w:r>
                    </w:p>
                  </w:txbxContent>
                </v:textbox>
                <w10:wrap type="square"/>
              </v:shape>
            </w:pict>
          </mc:Fallback>
        </mc:AlternateContent>
      </w:r>
      <w:r w:rsidR="00E63266" w:rsidRPr="00146AE3">
        <w:rPr>
          <w:rFonts w:asciiTheme="minorHAnsi" w:hAnsiTheme="minorHAnsi" w:cstheme="minorHAnsi"/>
          <w:sz w:val="24"/>
          <w:szCs w:val="22"/>
        </w:rPr>
        <w:t>B: Ja ich glaube es existiert praktisch nicht. Also (..) auf jeden</w:t>
      </w:r>
      <w:r w:rsidR="00F71ADD" w:rsidRPr="00146AE3">
        <w:rPr>
          <w:rFonts w:asciiTheme="minorHAnsi" w:hAnsiTheme="minorHAnsi" w:cstheme="minorHAnsi"/>
          <w:sz w:val="24"/>
          <w:szCs w:val="22"/>
        </w:rPr>
        <w:t xml:space="preserve"> F</w:t>
      </w:r>
      <w:r w:rsidR="00E63266" w:rsidRPr="00146AE3">
        <w:rPr>
          <w:rFonts w:asciiTheme="minorHAnsi" w:hAnsiTheme="minorHAnsi" w:cstheme="minorHAnsi"/>
          <w:sz w:val="24"/>
          <w:szCs w:val="22"/>
        </w:rPr>
        <w:t xml:space="preserve">all so das Zugestehen oder hier die Beratung bringt schon so viel Erleichterung. Oder wenn wir zum Beispiel sagen, dass wir auf jeden </w:t>
      </w:r>
      <w:r w:rsidR="00F71ADD" w:rsidRPr="00146AE3">
        <w:rPr>
          <w:rFonts w:asciiTheme="minorHAnsi" w:hAnsiTheme="minorHAnsi" w:cstheme="minorHAnsi"/>
          <w:sz w:val="24"/>
          <w:szCs w:val="22"/>
        </w:rPr>
        <w:t>F</w:t>
      </w:r>
      <w:r w:rsidR="00E63266" w:rsidRPr="00146AE3">
        <w:rPr>
          <w:rFonts w:asciiTheme="minorHAnsi" w:hAnsiTheme="minorHAnsi" w:cstheme="minorHAnsi"/>
          <w:sz w:val="24"/>
          <w:szCs w:val="22"/>
        </w:rPr>
        <w:t xml:space="preserve">all eine Hebammenbegleitung empfehlen, </w:t>
      </w:r>
      <w:r w:rsidR="00E63266" w:rsidRPr="00146AE3">
        <w:rPr>
          <w:rFonts w:asciiTheme="minorHAnsi" w:hAnsiTheme="minorHAnsi" w:cstheme="minorHAnsi"/>
          <w:sz w:val="24"/>
          <w:szCs w:val="22"/>
        </w:rPr>
        <w:lastRenderedPageBreak/>
        <w:t xml:space="preserve">oder schon nur die Hebamme, die nachher so viel Erleichterung bringt. Also diese Anerkennung, die die Frauen schon auch spüren, aber vielleicht sich nicht zugestehen können. </w:t>
      </w:r>
      <w:r w:rsidR="00E63266" w:rsidRPr="00146AE3">
        <w:rPr>
          <w:rFonts w:asciiTheme="minorHAnsi" w:hAnsiTheme="minorHAnsi" w:cstheme="minorHAnsi"/>
          <w:sz w:val="24"/>
          <w:szCs w:val="22"/>
          <w:highlight w:val="yellow"/>
        </w:rPr>
        <w:t>Und das Schwierige ist sicher, dass es wirk</w:t>
      </w:r>
      <w:r w:rsidR="00F71ADD" w:rsidRPr="00146AE3">
        <w:rPr>
          <w:rFonts w:asciiTheme="minorHAnsi" w:hAnsiTheme="minorHAnsi" w:cstheme="minorHAnsi"/>
          <w:sz w:val="24"/>
          <w:szCs w:val="22"/>
          <w:highlight w:val="yellow"/>
        </w:rPr>
        <w:t>lic</w:t>
      </w:r>
      <w:r w:rsidR="00E63266" w:rsidRPr="00146AE3">
        <w:rPr>
          <w:rFonts w:asciiTheme="minorHAnsi" w:hAnsiTheme="minorHAnsi" w:cstheme="minorHAnsi"/>
          <w:sz w:val="24"/>
          <w:szCs w:val="22"/>
          <w:highlight w:val="yellow"/>
        </w:rPr>
        <w:t xml:space="preserve">h nicht sichtbar ist gegen </w:t>
      </w:r>
      <w:proofErr w:type="spellStart"/>
      <w:r w:rsidR="00E63266" w:rsidRPr="00146AE3">
        <w:rPr>
          <w:rFonts w:asciiTheme="minorHAnsi" w:hAnsiTheme="minorHAnsi" w:cstheme="minorHAnsi"/>
          <w:sz w:val="24"/>
          <w:szCs w:val="22"/>
          <w:highlight w:val="yellow"/>
        </w:rPr>
        <w:t>Aussen</w:t>
      </w:r>
      <w:proofErr w:type="spellEnd"/>
      <w:r w:rsidR="00E63266" w:rsidRPr="00146AE3">
        <w:rPr>
          <w:rFonts w:asciiTheme="minorHAnsi" w:hAnsiTheme="minorHAnsi" w:cstheme="minorHAnsi"/>
          <w:sz w:val="24"/>
          <w:szCs w:val="22"/>
          <w:highlight w:val="yellow"/>
        </w:rPr>
        <w:t xml:space="preserve"> und man kann nachher kein Foto vom Kind zeigen, oder einen </w:t>
      </w:r>
      <w:proofErr w:type="spellStart"/>
      <w:r w:rsidR="00E63266" w:rsidRPr="00146AE3">
        <w:rPr>
          <w:rFonts w:asciiTheme="minorHAnsi" w:hAnsiTheme="minorHAnsi" w:cstheme="minorHAnsi"/>
          <w:sz w:val="24"/>
          <w:szCs w:val="22"/>
          <w:highlight w:val="yellow"/>
        </w:rPr>
        <w:t>Fussabdruck</w:t>
      </w:r>
      <w:proofErr w:type="spellEnd"/>
      <w:r w:rsidR="00E63266" w:rsidRPr="00146AE3">
        <w:rPr>
          <w:rFonts w:asciiTheme="minorHAnsi" w:hAnsiTheme="minorHAnsi" w:cstheme="minorHAnsi"/>
          <w:sz w:val="24"/>
          <w:szCs w:val="22"/>
          <w:highlight w:val="yellow"/>
        </w:rPr>
        <w:t xml:space="preserve"> machen, wenn es gestorben ist oder? Also all diese Sachen (..) die zeigen, dass das Kind existiert hat, ist je früher in der Schwangerschaft </w:t>
      </w:r>
      <w:r w:rsidR="00F71ADD" w:rsidRPr="00146AE3">
        <w:rPr>
          <w:rFonts w:asciiTheme="minorHAnsi" w:hAnsiTheme="minorHAnsi" w:cstheme="minorHAnsi"/>
          <w:sz w:val="24"/>
          <w:szCs w:val="22"/>
          <w:highlight w:val="yellow"/>
        </w:rPr>
        <w:t>umso</w:t>
      </w:r>
      <w:r w:rsidR="00E63266" w:rsidRPr="00146AE3">
        <w:rPr>
          <w:rFonts w:asciiTheme="minorHAnsi" w:hAnsiTheme="minorHAnsi" w:cstheme="minorHAnsi"/>
          <w:sz w:val="24"/>
          <w:szCs w:val="22"/>
          <w:highlight w:val="yellow"/>
        </w:rPr>
        <w:t xml:space="preserve"> schwieriger.</w:t>
      </w:r>
      <w:r w:rsidR="00E63266" w:rsidRPr="00146AE3">
        <w:rPr>
          <w:rFonts w:asciiTheme="minorHAnsi" w:hAnsiTheme="minorHAnsi" w:cstheme="minorHAnsi"/>
          <w:sz w:val="24"/>
          <w:szCs w:val="22"/>
        </w:rPr>
        <w:t xml:space="preserve">  #00:26:47-9#</w:t>
      </w:r>
    </w:p>
    <w:p w14:paraId="05BF9626"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(Telefon klingelt) #00:26:48-3#</w:t>
      </w:r>
    </w:p>
    <w:p w14:paraId="21EFE65B"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B: Ich kann nachher zurückrufen. #00:26:49-7#</w:t>
      </w:r>
    </w:p>
    <w:p w14:paraId="0B64ED87" w14:textId="77777777" w:rsidR="00E63266" w:rsidRPr="00146AE3" w:rsidRDefault="00E63266" w:rsidP="00E63266">
      <w:pPr>
        <w:rPr>
          <w:rFonts w:asciiTheme="minorHAnsi" w:hAnsiTheme="minorHAnsi" w:cstheme="minorHAnsi"/>
          <w:sz w:val="24"/>
          <w:szCs w:val="22"/>
        </w:rPr>
      </w:pPr>
      <w:r w:rsidRPr="00146AE3">
        <w:rPr>
          <w:rFonts w:asciiTheme="minorHAnsi" w:hAnsiTheme="minorHAnsi" w:cstheme="minorHAnsi"/>
          <w:sz w:val="24"/>
          <w:szCs w:val="22"/>
        </w:rPr>
        <w:t>I: Ah okay. #00:26:51-1#</w:t>
      </w:r>
    </w:p>
    <w:p w14:paraId="39F91DEC" w14:textId="77777777" w:rsidR="00155D39" w:rsidRPr="00146AE3" w:rsidRDefault="00E63266" w:rsidP="00155D39">
      <w:pPr>
        <w:rPr>
          <w:rFonts w:asciiTheme="minorHAnsi" w:hAnsiTheme="minorHAnsi" w:cstheme="minorHAnsi"/>
          <w:sz w:val="24"/>
          <w:szCs w:val="22"/>
        </w:rPr>
      </w:pPr>
      <w:r w:rsidRPr="00146AE3">
        <w:rPr>
          <w:rFonts w:asciiTheme="minorHAnsi" w:hAnsiTheme="minorHAnsi" w:cstheme="minorHAnsi"/>
          <w:sz w:val="24"/>
          <w:szCs w:val="22"/>
        </w:rPr>
        <w:t xml:space="preserve">B: Also es ist so. Oder wenn jemand erwachsenes stirbt oder im Alter, dann ist es ja immer die Erinnerung an diese Person, die einem nachher hilft. Also die Sachen, die man zusammen erlebt hat oder die Fotos die man anschauen kann. Das hilft ja dann. Wenn Kinder und </w:t>
      </w:r>
      <w:r w:rsidR="00F71ADD" w:rsidRPr="00146AE3">
        <w:rPr>
          <w:rFonts w:asciiTheme="minorHAnsi" w:hAnsiTheme="minorHAnsi" w:cstheme="minorHAnsi"/>
          <w:sz w:val="24"/>
          <w:szCs w:val="22"/>
        </w:rPr>
        <w:t>Babys</w:t>
      </w:r>
      <w:r w:rsidRPr="00146AE3">
        <w:rPr>
          <w:rFonts w:asciiTheme="minorHAnsi" w:hAnsiTheme="minorHAnsi" w:cstheme="minorHAnsi"/>
          <w:sz w:val="24"/>
          <w:szCs w:val="22"/>
        </w:rPr>
        <w:t xml:space="preserve"> sterben, dann sind diese Erinnerungsstücke sehr </w:t>
      </w:r>
      <w:proofErr w:type="spellStart"/>
      <w:r w:rsidRPr="00146AE3">
        <w:rPr>
          <w:rFonts w:asciiTheme="minorHAnsi" w:hAnsiTheme="minorHAnsi" w:cstheme="minorHAnsi"/>
          <w:sz w:val="24"/>
          <w:szCs w:val="22"/>
        </w:rPr>
        <w:t>sehr</w:t>
      </w:r>
      <w:proofErr w:type="spellEnd"/>
      <w:r w:rsidRPr="00146AE3">
        <w:rPr>
          <w:rFonts w:asciiTheme="minorHAnsi" w:hAnsiTheme="minorHAnsi" w:cstheme="minorHAnsi"/>
          <w:sz w:val="24"/>
          <w:szCs w:val="22"/>
        </w:rPr>
        <w:t xml:space="preserve"> begrenzt und je früher und in der Frühschwangerschaft existieren sie fast nicht. Also es ist fast- </w:t>
      </w:r>
      <w:r w:rsidRPr="00146AE3">
        <w:rPr>
          <w:rFonts w:asciiTheme="minorHAnsi" w:hAnsiTheme="minorHAnsi" w:cstheme="minorHAnsi"/>
          <w:sz w:val="24"/>
          <w:szCs w:val="22"/>
          <w:highlight w:val="yellow"/>
        </w:rPr>
        <w:t>Diese Kinder existieren eigentlich nicht. Auch rechtlich ja nicht. Und ich denke das (..) das macht es schon noch schwieriger sich als Mutter zu fühlen.</w:t>
      </w:r>
    </w:p>
    <w:p w14:paraId="24FDC452"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Die Frauen, die anrufen, die fühlen sich auch ganz klar als Mutter? Oder wie ist das? #00:27:56-9#</w:t>
      </w:r>
    </w:p>
    <w:p w14:paraId="3661529C"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Also wir fragen das nicht. Aber wir benennen das immer so. Wir sagen auch- Wir reden vom Kind. Wir reden von ihr als Mutter. Von den </w:t>
      </w:r>
      <w:proofErr w:type="spellStart"/>
      <w:r w:rsidRPr="00146AE3">
        <w:rPr>
          <w:rFonts w:asciiTheme="minorHAnsi" w:hAnsiTheme="minorHAnsi" w:cstheme="minorHAnsi"/>
          <w:sz w:val="24"/>
          <w:szCs w:val="22"/>
        </w:rPr>
        <w:t>Grosseltern</w:t>
      </w:r>
      <w:proofErr w:type="spellEnd"/>
      <w:r w:rsidRPr="00146AE3">
        <w:rPr>
          <w:rFonts w:asciiTheme="minorHAnsi" w:hAnsiTheme="minorHAnsi" w:cstheme="minorHAnsi"/>
          <w:sz w:val="24"/>
          <w:szCs w:val="22"/>
        </w:rPr>
        <w:t>. Vom Vater. (...) Und das kann sicher helfen, ja. #00:28:21-7#</w:t>
      </w:r>
    </w:p>
    <w:p w14:paraId="4EAAF5D3" w14:textId="4CE0C7E6" w:rsidR="00155D39" w:rsidRPr="00146AE3" w:rsidRDefault="009651EC" w:rsidP="00155D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45280" behindDoc="0" locked="0" layoutInCell="1" allowOverlap="1" wp14:anchorId="21E77FEE" wp14:editId="3B3FD2CE">
                <wp:simplePos x="0" y="0"/>
                <wp:positionH relativeFrom="column">
                  <wp:posOffset>5029200</wp:posOffset>
                </wp:positionH>
                <wp:positionV relativeFrom="paragraph">
                  <wp:posOffset>641350</wp:posOffset>
                </wp:positionV>
                <wp:extent cx="1052195" cy="426720"/>
                <wp:effectExtent l="0" t="0" r="14605" b="11430"/>
                <wp:wrapSquare wrapText="bothSides"/>
                <wp:docPr id="2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426720"/>
                        </a:xfrm>
                        <a:prstGeom prst="rect">
                          <a:avLst/>
                        </a:prstGeom>
                        <a:solidFill>
                          <a:srgbClr val="FFFFFF"/>
                        </a:solidFill>
                        <a:ln w="9525">
                          <a:solidFill>
                            <a:srgbClr val="000000"/>
                          </a:solidFill>
                          <a:miter lim="800000"/>
                          <a:headEnd/>
                          <a:tailEnd/>
                        </a:ln>
                      </wps:spPr>
                      <wps:txbx>
                        <w:txbxContent>
                          <w:p w14:paraId="6C10F2EC" w14:textId="77777777" w:rsidR="00AE008C" w:rsidRDefault="00AE008C">
                            <w:r>
                              <w:t>Kinder werden entsorgt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77FEE" id="_x0000_s1076" type="#_x0000_t202" style="position:absolute;margin-left:396pt;margin-top:50.5pt;width:82.85pt;height:33.6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">
                <v:textbox>
                  <w:txbxContent>
                    <w:p w14:paraId="6C10F2EC" w14:textId="77777777" w:rsidR="00AE008C" w:rsidRDefault="00AE008C">
                      <w:r>
                        <w:t>Kinder werden entsorgt</w:t>
                      </w:r>
                    </w:p>
                  </w:txbxContent>
                </v:textbox>
                <w10:wrap type="square"/>
              </v:shape>
            </w:pict>
          </mc:Fallback>
        </mc:AlternateContent>
      </w:r>
      <w:r w:rsidR="00155D39" w:rsidRPr="00146AE3">
        <w:rPr>
          <w:rFonts w:asciiTheme="minorHAnsi" w:hAnsiTheme="minorHAnsi" w:cstheme="minorHAnsi"/>
          <w:sz w:val="24"/>
          <w:szCs w:val="22"/>
        </w:rPr>
        <w:t xml:space="preserve">I: Man hat ja dann auch wie keinen Ort zum Trauern. Man kann es ja nicht beerdigen oder so. Das ist ja auch erst später, wenn es </w:t>
      </w:r>
      <w:proofErr w:type="gramStart"/>
      <w:r w:rsidR="00155D39" w:rsidRPr="00146AE3">
        <w:rPr>
          <w:rFonts w:asciiTheme="minorHAnsi" w:hAnsiTheme="minorHAnsi" w:cstheme="minorHAnsi"/>
          <w:sz w:val="24"/>
          <w:szCs w:val="22"/>
        </w:rPr>
        <w:t>später</w:t>
      </w:r>
      <w:proofErr w:type="gramEnd"/>
      <w:r w:rsidR="00155D39" w:rsidRPr="00146AE3">
        <w:rPr>
          <w:rFonts w:asciiTheme="minorHAnsi" w:hAnsiTheme="minorHAnsi" w:cstheme="minorHAnsi"/>
          <w:sz w:val="24"/>
          <w:szCs w:val="22"/>
        </w:rPr>
        <w:t xml:space="preserve"> wenn es eigentlich auch wirklich geboren werden kann, dann kann man es ja wirklich beerdigen, oder? Aber gibt es andere Möglichkeiten zum Trauern oder Orte? #00:28:47-5#</w:t>
      </w:r>
    </w:p>
    <w:p w14:paraId="0FA5809D" w14:textId="11217DB8"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Also einfach noch (...) </w:t>
      </w:r>
      <w:r w:rsidRPr="00146AE3">
        <w:rPr>
          <w:rFonts w:asciiTheme="minorHAnsi" w:hAnsiTheme="minorHAnsi" w:cstheme="minorHAnsi"/>
          <w:sz w:val="24"/>
          <w:szCs w:val="22"/>
          <w:highlight w:val="yellow"/>
        </w:rPr>
        <w:t>Es ist schon so bei einer Operation im Spital (...) werden diese Kinder in der Regel entsorgt. Also das ist in den meisten Orten in der Schweiz auch heute noch so.</w:t>
      </w:r>
      <w:r w:rsidRPr="00146AE3">
        <w:rPr>
          <w:rFonts w:asciiTheme="minorHAnsi" w:hAnsiTheme="minorHAnsi" w:cstheme="minorHAnsi"/>
          <w:sz w:val="24"/>
          <w:szCs w:val="22"/>
        </w:rPr>
        <w:t xml:space="preserve"> Wenn Frauen hier anrufen und auch das was wir empfehlen, wenn sie </w:t>
      </w:r>
      <w:proofErr w:type="spellStart"/>
      <w:r w:rsidRPr="00146AE3">
        <w:rPr>
          <w:rFonts w:asciiTheme="minorHAnsi" w:hAnsiTheme="minorHAnsi" w:cstheme="minorHAnsi"/>
          <w:sz w:val="24"/>
          <w:szCs w:val="22"/>
        </w:rPr>
        <w:t>zu hause</w:t>
      </w:r>
      <w:proofErr w:type="spellEnd"/>
      <w:r w:rsidRPr="00146AE3">
        <w:rPr>
          <w:rFonts w:asciiTheme="minorHAnsi" w:hAnsiTheme="minorHAnsi" w:cstheme="minorHAnsi"/>
          <w:sz w:val="24"/>
          <w:szCs w:val="22"/>
        </w:rPr>
        <w:t xml:space="preserve"> sind und es von alleine losgeht, aber auch </w:t>
      </w:r>
      <w:proofErr w:type="gramStart"/>
      <w:r w:rsidRPr="00146AE3">
        <w:rPr>
          <w:rFonts w:asciiTheme="minorHAnsi" w:hAnsiTheme="minorHAnsi" w:cstheme="minorHAnsi"/>
          <w:sz w:val="24"/>
          <w:szCs w:val="22"/>
        </w:rPr>
        <w:t>mit der Medikamente</w:t>
      </w:r>
      <w:proofErr w:type="gramEnd"/>
      <w:r w:rsidRPr="00146AE3">
        <w:rPr>
          <w:rFonts w:asciiTheme="minorHAnsi" w:hAnsiTheme="minorHAnsi" w:cstheme="minorHAnsi"/>
          <w:sz w:val="24"/>
          <w:szCs w:val="22"/>
        </w:rPr>
        <w:t xml:space="preserve">, kann man die Kinder schon auffangen. Also in den meisten </w:t>
      </w:r>
      <w:r w:rsidR="00C620BC" w:rsidRPr="00146AE3">
        <w:rPr>
          <w:rFonts w:asciiTheme="minorHAnsi" w:hAnsiTheme="minorHAnsi" w:cstheme="minorHAnsi"/>
          <w:sz w:val="24"/>
          <w:szCs w:val="22"/>
        </w:rPr>
        <w:t>F</w:t>
      </w:r>
      <w:r w:rsidRPr="00146AE3">
        <w:rPr>
          <w:rFonts w:asciiTheme="minorHAnsi" w:hAnsiTheme="minorHAnsi" w:cstheme="minorHAnsi"/>
          <w:sz w:val="24"/>
          <w:szCs w:val="22"/>
        </w:rPr>
        <w:t>ällen kommen sie dann auf dem WC zur Welt und glaube ich ei</w:t>
      </w:r>
      <w:r w:rsidR="00C620BC" w:rsidRPr="00146AE3">
        <w:rPr>
          <w:rFonts w:asciiTheme="minorHAnsi" w:hAnsiTheme="minorHAnsi" w:cstheme="minorHAnsi"/>
          <w:sz w:val="24"/>
          <w:szCs w:val="22"/>
        </w:rPr>
        <w:t>n</w:t>
      </w:r>
      <w:r w:rsidRPr="00146AE3">
        <w:rPr>
          <w:rFonts w:asciiTheme="minorHAnsi" w:hAnsiTheme="minorHAnsi" w:cstheme="minorHAnsi"/>
          <w:sz w:val="24"/>
          <w:szCs w:val="22"/>
        </w:rPr>
        <w:t xml:space="preserve">fach durch die Position und um sich zu entspannen. Und dann kann man schon auffangen mit einem Becken oder einem Sieb (.) ähm und die sind schon ganz früh in der Schwangerschaft als Kinder erkennbar. Da sieht man schon Köpfchen und Augen. </w:t>
      </w:r>
      <w:r w:rsidRPr="00146AE3">
        <w:rPr>
          <w:rFonts w:asciiTheme="minorHAnsi" w:hAnsiTheme="minorHAnsi" w:cstheme="minorHAnsi"/>
          <w:sz w:val="24"/>
          <w:szCs w:val="22"/>
          <w:highlight w:val="red"/>
        </w:rPr>
        <w:t xml:space="preserve">Und das ist schon das, was wir hier besprechen und dann kann man schon schauen 'Was kann man damit nachher machen?' Durch </w:t>
      </w:r>
      <w:proofErr w:type="gramStart"/>
      <w:r w:rsidRPr="00146AE3">
        <w:rPr>
          <w:rFonts w:asciiTheme="minorHAnsi" w:hAnsiTheme="minorHAnsi" w:cstheme="minorHAnsi"/>
          <w:sz w:val="24"/>
          <w:szCs w:val="22"/>
          <w:highlight w:val="red"/>
        </w:rPr>
        <w:t>das</w:t>
      </w:r>
      <w:proofErr w:type="gramEnd"/>
      <w:r w:rsidRPr="00146AE3">
        <w:rPr>
          <w:rFonts w:asciiTheme="minorHAnsi" w:hAnsiTheme="minorHAnsi" w:cstheme="minorHAnsi"/>
          <w:sz w:val="24"/>
          <w:szCs w:val="22"/>
          <w:highlight w:val="red"/>
        </w:rPr>
        <w:t xml:space="preserve"> dass die Kinder nicht meldepflichtig sind, gibt es keine offiziellen Regeln. Also das darf man irgendwo selber beerdigen. Zum Beispiel. Einfach noch zum </w:t>
      </w:r>
      <w:proofErr w:type="spellStart"/>
      <w:r w:rsidRPr="00146AE3">
        <w:rPr>
          <w:rFonts w:asciiTheme="minorHAnsi" w:hAnsiTheme="minorHAnsi" w:cstheme="minorHAnsi"/>
          <w:sz w:val="24"/>
          <w:szCs w:val="22"/>
          <w:highlight w:val="red"/>
        </w:rPr>
        <w:t>sagen</w:t>
      </w:r>
      <w:proofErr w:type="spellEnd"/>
      <w:r w:rsidRPr="00146AE3">
        <w:rPr>
          <w:rFonts w:asciiTheme="minorHAnsi" w:hAnsiTheme="minorHAnsi" w:cstheme="minorHAnsi"/>
          <w:sz w:val="24"/>
          <w:szCs w:val="22"/>
          <w:highlight w:val="red"/>
        </w:rPr>
        <w:t>. Einfach ein Ort zu haben oder es zu sehen, das macht alles realer und ein Ort zu haben kann hilfreich sein. Auch das ist möglich</w:t>
      </w:r>
      <w:r w:rsidRPr="00146AE3">
        <w:rPr>
          <w:rFonts w:asciiTheme="minorHAnsi" w:hAnsiTheme="minorHAnsi" w:cstheme="minorHAnsi"/>
          <w:sz w:val="24"/>
          <w:szCs w:val="22"/>
        </w:rPr>
        <w:t>. #00:30:29-0#</w:t>
      </w:r>
    </w:p>
    <w:p w14:paraId="5B43BC28"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lastRenderedPageBreak/>
        <w:t>I: Stimmt. Weil die eine Betroffene und ihr Partner haben einfach Ballone steigen lassen und ich nimm mal an, dass der Ort auch diese Bedeutung für sie hat. #00:30:40-1#</w:t>
      </w:r>
    </w:p>
    <w:p w14:paraId="5096426A"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Kann gut sein, ja. Ja und auch sonst. </w:t>
      </w:r>
      <w:r w:rsidRPr="00146AE3">
        <w:rPr>
          <w:rFonts w:asciiTheme="minorHAnsi" w:hAnsiTheme="minorHAnsi" w:cstheme="minorHAnsi"/>
          <w:sz w:val="24"/>
          <w:szCs w:val="22"/>
          <w:highlight w:val="red"/>
        </w:rPr>
        <w:t>Wenn wie das nicht möglich ist und die Geburt schon vorbei ist, auch dann kann man ja Orte suchen. Oder vielleicht kann man auch am Kind einen Brief schreiben und diesen irgendwo vergraben oder irgendwo verbrennen oder- So Ritual an einem Ort zu haben sind sicher hilfreich</w:t>
      </w:r>
      <w:r w:rsidRPr="00146AE3">
        <w:rPr>
          <w:rFonts w:asciiTheme="minorHAnsi" w:hAnsiTheme="minorHAnsi" w:cstheme="minorHAnsi"/>
          <w:sz w:val="24"/>
          <w:szCs w:val="22"/>
        </w:rPr>
        <w:t>. #00:31:09-0#</w:t>
      </w:r>
    </w:p>
    <w:p w14:paraId="2F7ECE53"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Ich habe auch gesehen, dass es so Webseiten gibt, so 'Sternenkinder' oder so. Ich glaube das ist so ein Verein. Die haben da auch so- Ist das auch für Frühfehlgeburten gedacht? #00:31:22-0#</w:t>
      </w:r>
    </w:p>
    <w:p w14:paraId="2EBE1C9F"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Das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ich gar nicht.  #00:31:24-7#</w:t>
      </w:r>
    </w:p>
    <w:p w14:paraId="4E5CCAC4"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Dort kann man ja auch wie personalisiert Sachen reinschreiben. #00:31:30-4#</w:t>
      </w:r>
    </w:p>
    <w:p w14:paraId="58DB9439"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Also was es hier in Bern noch gibt- ich muss schnell schauen, wir haben bestimmt noch einen Flyer (schaut im Zimmer </w:t>
      </w:r>
      <w:proofErr w:type="gramStart"/>
      <w:r w:rsidRPr="00146AE3">
        <w:rPr>
          <w:rFonts w:asciiTheme="minorHAnsi" w:hAnsiTheme="minorHAnsi" w:cstheme="minorHAnsi"/>
          <w:sz w:val="24"/>
          <w:szCs w:val="22"/>
        </w:rPr>
        <w:t>herum)-</w:t>
      </w:r>
      <w:proofErr w:type="gramEnd"/>
      <w:r w:rsidRPr="00146AE3">
        <w:rPr>
          <w:rFonts w:asciiTheme="minorHAnsi" w:hAnsiTheme="minorHAnsi" w:cstheme="minorHAnsi"/>
          <w:sz w:val="24"/>
          <w:szCs w:val="22"/>
        </w:rPr>
        <w:t xml:space="preserve"> ähm ist so ein Baum- wie </w:t>
      </w:r>
      <w:proofErr w:type="spellStart"/>
      <w:r w:rsidRPr="00146AE3">
        <w:rPr>
          <w:rFonts w:asciiTheme="minorHAnsi" w:hAnsiTheme="minorHAnsi" w:cstheme="minorHAnsi"/>
          <w:sz w:val="24"/>
          <w:szCs w:val="22"/>
        </w:rPr>
        <w:t>heisst</w:t>
      </w:r>
      <w:proofErr w:type="spellEnd"/>
      <w:r w:rsidRPr="00146AE3">
        <w:rPr>
          <w:rFonts w:asciiTheme="minorHAnsi" w:hAnsiTheme="minorHAnsi" w:cstheme="minorHAnsi"/>
          <w:sz w:val="24"/>
          <w:szCs w:val="22"/>
        </w:rPr>
        <w:t xml:space="preserve"> jetzt der? Muss nachher schnell schauen. Also in einem Park einen Baum, der wie (..) ähm (.) die Eltern dort etwas reinhenken können oder ein Steinchen hinlegen können. </w:t>
      </w:r>
      <w:r w:rsidRPr="00146AE3">
        <w:rPr>
          <w:rFonts w:asciiTheme="minorHAnsi" w:hAnsiTheme="minorHAnsi" w:cstheme="minorHAnsi"/>
          <w:sz w:val="24"/>
          <w:szCs w:val="22"/>
          <w:highlight w:val="red"/>
        </w:rPr>
        <w:t>Das kann manchmal auch verbinden, wenn man sieht da hat es noch andere Eltern und all die Kinder, die dort zusammenkommen.</w:t>
      </w:r>
      <w:r w:rsidRPr="00146AE3">
        <w:rPr>
          <w:rFonts w:asciiTheme="minorHAnsi" w:hAnsiTheme="minorHAnsi" w:cstheme="minorHAnsi"/>
          <w:sz w:val="24"/>
          <w:szCs w:val="22"/>
        </w:rPr>
        <w:t xml:space="preserve"> Das gibt es schon auch. Aber das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ich jetzt nur von Bern. #00:32:14-8#</w:t>
      </w:r>
    </w:p>
    <w:p w14:paraId="7AD2326F"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Merkst du, dass es sich irgendwie gewandelt hat über die Jahre? Einerseits mit Technologien, dass man schon früher sieht, weil man schon früher einen Ultraschall machen kann. Eine ganz andere Bindung vielleicht auch da ist? #00:32:39-7#</w:t>
      </w:r>
    </w:p>
    <w:p w14:paraId="6CE5C375"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Also es hat sich sicher verändert gerade mit dem Ultraschall. Das Wort '</w:t>
      </w:r>
      <w:proofErr w:type="spellStart"/>
      <w:r w:rsidRPr="00146AE3">
        <w:rPr>
          <w:rFonts w:asciiTheme="minorHAnsi" w:hAnsiTheme="minorHAnsi" w:cstheme="minorHAnsi"/>
          <w:sz w:val="24"/>
          <w:szCs w:val="22"/>
        </w:rPr>
        <w:t>missed</w:t>
      </w:r>
      <w:proofErr w:type="spellEnd"/>
      <w:r w:rsidRPr="00146AE3">
        <w:rPr>
          <w:rFonts w:asciiTheme="minorHAnsi" w:hAnsiTheme="minorHAnsi" w:cstheme="minorHAnsi"/>
          <w:sz w:val="24"/>
          <w:szCs w:val="22"/>
        </w:rPr>
        <w:t xml:space="preserve"> </w:t>
      </w:r>
      <w:proofErr w:type="spellStart"/>
      <w:r w:rsidRPr="00146AE3">
        <w:rPr>
          <w:rFonts w:asciiTheme="minorHAnsi" w:hAnsiTheme="minorHAnsi" w:cstheme="minorHAnsi"/>
          <w:sz w:val="24"/>
          <w:szCs w:val="22"/>
        </w:rPr>
        <w:t>abortion</w:t>
      </w:r>
      <w:proofErr w:type="spellEnd"/>
      <w:r w:rsidRPr="00146AE3">
        <w:rPr>
          <w:rFonts w:asciiTheme="minorHAnsi" w:hAnsiTheme="minorHAnsi" w:cstheme="minorHAnsi"/>
          <w:sz w:val="24"/>
          <w:szCs w:val="22"/>
        </w:rPr>
        <w:t xml:space="preserve">',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nicht ob dir das auch schon begegnet ist (fragend) #00:32:50-8#</w:t>
      </w:r>
    </w:p>
    <w:p w14:paraId="45885883"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Ja #00:32:51-6#</w:t>
      </w:r>
    </w:p>
    <w:p w14:paraId="1AB880EB" w14:textId="77777777" w:rsidR="00155D39" w:rsidRPr="00146AE3" w:rsidRDefault="00C620BC" w:rsidP="00155D39">
      <w:pPr>
        <w:rPr>
          <w:rFonts w:asciiTheme="minorHAnsi" w:hAnsiTheme="minorHAnsi" w:cstheme="minorHAnsi"/>
          <w:sz w:val="24"/>
          <w:szCs w:val="22"/>
        </w:rPr>
      </w:pPr>
      <w:r w:rsidRPr="00146AE3">
        <w:rPr>
          <w:rFonts w:asciiTheme="minorHAnsi" w:hAnsiTheme="minorHAnsi" w:cstheme="minorHAnsi"/>
          <w:noProof/>
          <w:sz w:val="24"/>
          <w:szCs w:val="22"/>
        </w:rPr>
        <mc:AlternateContent>
          <mc:Choice Requires="wps">
            <w:drawing>
              <wp:anchor distT="45720" distB="45720" distL="114300" distR="114300" simplePos="0" relativeHeight="251747328" behindDoc="0" locked="0" layoutInCell="1" allowOverlap="1" wp14:anchorId="72C880D7" wp14:editId="6A14FC50">
                <wp:simplePos x="0" y="0"/>
                <wp:positionH relativeFrom="column">
                  <wp:posOffset>4228465</wp:posOffset>
                </wp:positionH>
                <wp:positionV relativeFrom="paragraph">
                  <wp:posOffset>836295</wp:posOffset>
                </wp:positionV>
                <wp:extent cx="1715135" cy="381000"/>
                <wp:effectExtent l="0" t="0" r="18415" b="19050"/>
                <wp:wrapSquare wrapText="bothSides"/>
                <wp:docPr id="2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135" cy="381000"/>
                        </a:xfrm>
                        <a:prstGeom prst="rect">
                          <a:avLst/>
                        </a:prstGeom>
                        <a:solidFill>
                          <a:srgbClr val="FFFFFF"/>
                        </a:solidFill>
                        <a:ln w="9525">
                          <a:solidFill>
                            <a:srgbClr val="000000"/>
                          </a:solidFill>
                          <a:miter lim="800000"/>
                          <a:headEnd/>
                          <a:tailEnd/>
                        </a:ln>
                      </wps:spPr>
                      <wps:txbx>
                        <w:txbxContent>
                          <w:p w14:paraId="10CE134A" w14:textId="77777777" w:rsidR="00AE008C" w:rsidRDefault="00AE008C">
                            <w:r>
                              <w:t xml:space="preserve">Früher: Mehr Zeit </w:t>
                            </w:r>
                            <w:proofErr w:type="gramStart"/>
                            <w:r>
                              <w:t>gebraucht  Heute</w:t>
                            </w:r>
                            <w:proofErr w:type="gramEnd"/>
                            <w:r>
                              <w:t>: Schnelles Handeln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80D7" id="_x0000_s1077" type="#_x0000_t202" style="position:absolute;margin-left:332.95pt;margin-top:65.85pt;width:135.05pt;height:30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">
                <v:textbox>
                  <w:txbxContent>
                    <w:p w14:paraId="10CE134A" w14:textId="77777777" w:rsidR="00AE008C" w:rsidRDefault="00AE008C">
                      <w:r>
                        <w:t xml:space="preserve">Früher: Mehr Zeit </w:t>
                      </w:r>
                      <w:proofErr w:type="gramStart"/>
                      <w:r>
                        <w:t>gebraucht  Heute</w:t>
                      </w:r>
                      <w:proofErr w:type="gramEnd"/>
                      <w:r>
                        <w:t>: Schnelles Handeln</w:t>
                      </w:r>
                    </w:p>
                  </w:txbxContent>
                </v:textbox>
                <w10:wrap type="square"/>
              </v:shape>
            </w:pict>
          </mc:Fallback>
        </mc:AlternateContent>
      </w:r>
      <w:r w:rsidR="00155D39" w:rsidRPr="00146AE3">
        <w:rPr>
          <w:rFonts w:asciiTheme="minorHAnsi" w:hAnsiTheme="minorHAnsi" w:cstheme="minorHAnsi"/>
          <w:sz w:val="24"/>
          <w:szCs w:val="22"/>
        </w:rPr>
        <w:t>B: Finde ich persönliche ein recht schlimmes Wort, weil es so suggeriert: '</w:t>
      </w:r>
      <w:proofErr w:type="spellStart"/>
      <w:r w:rsidR="00155D39" w:rsidRPr="00146AE3">
        <w:rPr>
          <w:rFonts w:asciiTheme="minorHAnsi" w:hAnsiTheme="minorHAnsi" w:cstheme="minorHAnsi"/>
          <w:sz w:val="24"/>
          <w:szCs w:val="22"/>
        </w:rPr>
        <w:t>missed</w:t>
      </w:r>
      <w:proofErr w:type="spellEnd"/>
      <w:r w:rsidR="00155D39" w:rsidRPr="00146AE3">
        <w:rPr>
          <w:rFonts w:asciiTheme="minorHAnsi" w:hAnsiTheme="minorHAnsi" w:cstheme="minorHAnsi"/>
          <w:sz w:val="24"/>
          <w:szCs w:val="22"/>
        </w:rPr>
        <w:t>'. Man hat es verpasst. Der Körper hat es nicht gemerkt. Aber es ist halt viel so, dass man das mit dem Ultraschall sieh</w:t>
      </w:r>
      <w:r w:rsidRPr="00146AE3">
        <w:rPr>
          <w:rFonts w:asciiTheme="minorHAnsi" w:hAnsiTheme="minorHAnsi" w:cstheme="minorHAnsi"/>
          <w:sz w:val="24"/>
          <w:szCs w:val="22"/>
        </w:rPr>
        <w:t>t,</w:t>
      </w:r>
      <w:r w:rsidR="00155D39" w:rsidRPr="00146AE3">
        <w:rPr>
          <w:rFonts w:asciiTheme="minorHAnsi" w:hAnsiTheme="minorHAnsi" w:cstheme="minorHAnsi"/>
          <w:sz w:val="24"/>
          <w:szCs w:val="22"/>
        </w:rPr>
        <w:t xml:space="preserve"> bevor der Körper vielleicht reagieren konnte. Also im ersten Trimenon kann man wirklich davon ausgehen, dass der Körper das alleine regulieren kann. Wenn man es sich überlegt, dass so viele betroffene Frauen, ich nimm an da haben sich die Zahlen nicht </w:t>
      </w:r>
      <w:proofErr w:type="spellStart"/>
      <w:r w:rsidR="00155D39" w:rsidRPr="00146AE3">
        <w:rPr>
          <w:rFonts w:asciiTheme="minorHAnsi" w:hAnsiTheme="minorHAnsi" w:cstheme="minorHAnsi"/>
          <w:sz w:val="24"/>
          <w:szCs w:val="22"/>
        </w:rPr>
        <w:t>gross</w:t>
      </w:r>
      <w:proofErr w:type="spellEnd"/>
      <w:r w:rsidR="00155D39" w:rsidRPr="00146AE3">
        <w:rPr>
          <w:rFonts w:asciiTheme="minorHAnsi" w:hAnsiTheme="minorHAnsi" w:cstheme="minorHAnsi"/>
          <w:sz w:val="24"/>
          <w:szCs w:val="22"/>
        </w:rPr>
        <w:t xml:space="preserve"> geändert, (..) in all den Jahren. </w:t>
      </w:r>
      <w:r w:rsidR="00155D39" w:rsidRPr="00146AE3">
        <w:rPr>
          <w:rFonts w:asciiTheme="minorHAnsi" w:hAnsiTheme="minorHAnsi" w:cstheme="minorHAnsi"/>
          <w:color w:val="FF0000"/>
          <w:sz w:val="24"/>
          <w:szCs w:val="22"/>
        </w:rPr>
        <w:t xml:space="preserve">Früher wäre ja- Die Frauen sind ja auch nicht verblutet nachher- und dort hat aber alles viel mehr Zeit gebraucht. </w:t>
      </w:r>
      <w:r w:rsidR="00155D39" w:rsidRPr="00146AE3">
        <w:rPr>
          <w:rFonts w:asciiTheme="minorHAnsi" w:hAnsiTheme="minorHAnsi" w:cstheme="minorHAnsi"/>
          <w:sz w:val="24"/>
          <w:szCs w:val="22"/>
        </w:rPr>
        <w:t xml:space="preserve">Man hat dann vielleicht mal Bauchweh gehabt und dann wieder nicht. Man hatte vielleicht mal eine Blutung, die dann wieder aufgehört hat. Und dann hat es vielleicht wieder einmal geblutet. Die Hebamme, die den Bauch abtastete und findet, dass die Gebärmutter wächst irgendwie nicht. Also es hat so verschiedene Puzzleteile gegeben mit der Zeit und Anzeichen einer Fehlgeburt. Und das hilft auch emotional. Also das immer wieder Mal: 'Okay, etwas ist vielleicht nicht ganz gut'. Anstatt wenn man halt in eine Routinekontrolle kommt und davon ausgegangen ist, dass alles gut ist. Also es beschleunigt auch einfach sehr vieles (..) medizinisch. Und emotional kann man es aber nicht beschleunigen (..) das denke ich wird auch so bleiben. Aber das wird- </w:t>
      </w:r>
      <w:r w:rsidR="00155D39" w:rsidRPr="00146AE3">
        <w:rPr>
          <w:rFonts w:asciiTheme="minorHAnsi" w:hAnsiTheme="minorHAnsi" w:cstheme="minorHAnsi"/>
          <w:sz w:val="24"/>
          <w:szCs w:val="22"/>
        </w:rPr>
        <w:lastRenderedPageBreak/>
        <w:t>Das haben halt viele das Gefühl. Also möglichst schnell handeln, schnell hinter sich bringen, dann geht es einem möglichst schnell wieder besser, aber das ist vielfach nicht so. Im Gegenteil.  #00:35:12-6#</w:t>
      </w:r>
    </w:p>
    <w:p w14:paraId="33367D5B"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Vermittelt ihr auch an (..) an Therapien, dass man dann eine psychotherapeutische Therapie macht oder so? #00:35:23-5#</w:t>
      </w:r>
    </w:p>
    <w:p w14:paraId="4C73D88F"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Ja. Also wir haben eine Kartei mit ganz vielen Fachpersonen. Verschiedenste Angebote. Alles Leute, die sensibilisiert sind mit dem Thema. Also nicht alle Psychologen haben gleich viel Erfahrung. Sehr </w:t>
      </w:r>
      <w:proofErr w:type="spellStart"/>
      <w:r w:rsidRPr="00146AE3">
        <w:rPr>
          <w:rFonts w:asciiTheme="minorHAnsi" w:hAnsiTheme="minorHAnsi" w:cstheme="minorHAnsi"/>
          <w:sz w:val="24"/>
          <w:szCs w:val="22"/>
        </w:rPr>
        <w:t>Sehr</w:t>
      </w:r>
      <w:proofErr w:type="spellEnd"/>
      <w:r w:rsidRPr="00146AE3">
        <w:rPr>
          <w:rFonts w:asciiTheme="minorHAnsi" w:hAnsiTheme="minorHAnsi" w:cstheme="minorHAnsi"/>
          <w:sz w:val="24"/>
          <w:szCs w:val="22"/>
        </w:rPr>
        <w:t xml:space="preserve"> häufig oder fast immer vermitteln wir Hebammen. </w:t>
      </w:r>
      <w:proofErr w:type="spellStart"/>
      <w:r w:rsidRPr="00146AE3">
        <w:rPr>
          <w:rFonts w:asciiTheme="minorHAnsi" w:hAnsiTheme="minorHAnsi" w:cstheme="minorHAnsi"/>
          <w:sz w:val="24"/>
          <w:szCs w:val="22"/>
        </w:rPr>
        <w:t>EInfach</w:t>
      </w:r>
      <w:proofErr w:type="spellEnd"/>
      <w:r w:rsidRPr="00146AE3">
        <w:rPr>
          <w:rFonts w:asciiTheme="minorHAnsi" w:hAnsiTheme="minorHAnsi" w:cstheme="minorHAnsi"/>
          <w:sz w:val="24"/>
          <w:szCs w:val="22"/>
        </w:rPr>
        <w:t xml:space="preserve"> weil sie die Fachfrau ist für Schwangerschaft und Geburt, die versteht was im Körper passiert, wenn der Zyklus einen Bruch erfährt. Wenn man nachher im Verlauf sieht, dass es mehr braucht oder etwas anders, dann auch psychologische Begleitung, aber (..) ähm es ist sicher nicht immer gerade das Erste, was wir empfehlen. Nicht weil es nicht gut ist, aber weil es auch ein bisschen suggeriert, dass es krank ist. Psychologische Begleitung braucht man ja </w:t>
      </w:r>
      <w:proofErr w:type="gramStart"/>
      <w:r w:rsidRPr="00146AE3">
        <w:rPr>
          <w:rFonts w:asciiTheme="minorHAnsi" w:hAnsiTheme="minorHAnsi" w:cstheme="minorHAnsi"/>
          <w:sz w:val="24"/>
          <w:szCs w:val="22"/>
        </w:rPr>
        <w:t>häufig</w:t>
      </w:r>
      <w:proofErr w:type="gramEnd"/>
      <w:r w:rsidRPr="00146AE3">
        <w:rPr>
          <w:rFonts w:asciiTheme="minorHAnsi" w:hAnsiTheme="minorHAnsi" w:cstheme="minorHAnsi"/>
          <w:sz w:val="24"/>
          <w:szCs w:val="22"/>
        </w:rPr>
        <w:t xml:space="preserve"> wenn es in eine Richtung geht, die nicht mehr ganz gesund ist. Und eine Fehlgeburt ist eigentlich etwas </w:t>
      </w:r>
      <w:r w:rsidR="00C620BC" w:rsidRPr="00146AE3">
        <w:rPr>
          <w:rFonts w:asciiTheme="minorHAnsi" w:hAnsiTheme="minorHAnsi" w:cstheme="minorHAnsi"/>
          <w:sz w:val="24"/>
          <w:szCs w:val="22"/>
        </w:rPr>
        <w:t>Physiologisches</w:t>
      </w:r>
      <w:r w:rsidRPr="00146AE3">
        <w:rPr>
          <w:rFonts w:asciiTheme="minorHAnsi" w:hAnsiTheme="minorHAnsi" w:cstheme="minorHAnsi"/>
          <w:sz w:val="24"/>
          <w:szCs w:val="22"/>
        </w:rPr>
        <w:t>. Also in der Regel nicht das Erste, was wir empfehlen. Aber es glaube es beeinflusst es halt auch, wer man dann vermittelt. #00:36:47-8#</w:t>
      </w:r>
    </w:p>
    <w:p w14:paraId="1347D140"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Also auch Gefühle die nachher folgen sind völlig natürlich. #00:36:52-0#</w:t>
      </w:r>
    </w:p>
    <w:p w14:paraId="45333BEC"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Ja genau. #00:36:54-8#</w:t>
      </w:r>
    </w:p>
    <w:p w14:paraId="598EA500"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Dass man das dann auch so erfassen darf. #00:36:56-2#</w:t>
      </w:r>
    </w:p>
    <w:p w14:paraId="505CC9CA"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Genau, Ja. #00:37:00-4#</w:t>
      </w:r>
    </w:p>
    <w:p w14:paraId="12B62D97"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I: Ja. (..) Also mit diesen modernen- </w:t>
      </w:r>
      <w:proofErr w:type="gramStart"/>
      <w:r w:rsidRPr="00146AE3">
        <w:rPr>
          <w:rFonts w:asciiTheme="minorHAnsi" w:hAnsiTheme="minorHAnsi" w:cstheme="minorHAnsi"/>
          <w:sz w:val="24"/>
          <w:szCs w:val="22"/>
        </w:rPr>
        <w:t>Also</w:t>
      </w:r>
      <w:proofErr w:type="gramEnd"/>
      <w:r w:rsidRPr="00146AE3">
        <w:rPr>
          <w:rFonts w:asciiTheme="minorHAnsi" w:hAnsiTheme="minorHAnsi" w:cstheme="minorHAnsi"/>
          <w:sz w:val="24"/>
          <w:szCs w:val="22"/>
        </w:rPr>
        <w:t xml:space="preserve"> dass man jetzt zum Beispiel auch selber Schwangerschaftstests machen kann, fängt ja vielleicht auch die Geburt viel früher an? Also das habe ich mir </w:t>
      </w:r>
      <w:proofErr w:type="spellStart"/>
      <w:r w:rsidRPr="00146AE3">
        <w:rPr>
          <w:rFonts w:asciiTheme="minorHAnsi" w:hAnsiTheme="minorHAnsi" w:cstheme="minorHAnsi"/>
          <w:sz w:val="24"/>
          <w:szCs w:val="22"/>
        </w:rPr>
        <w:t>einnfach</w:t>
      </w:r>
      <w:proofErr w:type="spellEnd"/>
      <w:r w:rsidRPr="00146AE3">
        <w:rPr>
          <w:rFonts w:asciiTheme="minorHAnsi" w:hAnsiTheme="minorHAnsi" w:cstheme="minorHAnsi"/>
          <w:sz w:val="24"/>
          <w:szCs w:val="22"/>
        </w:rPr>
        <w:t xml:space="preserve"> so überlegt. #00:37:16-7#</w:t>
      </w:r>
    </w:p>
    <w:p w14:paraId="71FFC036"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Also die Schwangerschaft? #00:37:17-6#</w:t>
      </w:r>
    </w:p>
    <w:p w14:paraId="7B7DC6F5"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I: </w:t>
      </w:r>
      <w:proofErr w:type="spellStart"/>
      <w:r w:rsidRPr="00146AE3">
        <w:rPr>
          <w:rFonts w:asciiTheme="minorHAnsi" w:hAnsiTheme="minorHAnsi" w:cstheme="minorHAnsi"/>
          <w:sz w:val="24"/>
          <w:szCs w:val="22"/>
        </w:rPr>
        <w:t>Ääääh</w:t>
      </w:r>
      <w:proofErr w:type="spellEnd"/>
      <w:r w:rsidRPr="00146AE3">
        <w:rPr>
          <w:rFonts w:asciiTheme="minorHAnsi" w:hAnsiTheme="minorHAnsi" w:cstheme="minorHAnsi"/>
          <w:sz w:val="24"/>
          <w:szCs w:val="22"/>
        </w:rPr>
        <w:t xml:space="preserve"> ja. Nicht die Geburt (lachend). Die Schwangerschaft, genau. Dass die Schwangersc</w:t>
      </w:r>
      <w:r w:rsidR="00C620BC" w:rsidRPr="00146AE3">
        <w:rPr>
          <w:rFonts w:asciiTheme="minorHAnsi" w:hAnsiTheme="minorHAnsi" w:cstheme="minorHAnsi"/>
          <w:sz w:val="24"/>
          <w:szCs w:val="22"/>
        </w:rPr>
        <w:t>h</w:t>
      </w:r>
      <w:r w:rsidRPr="00146AE3">
        <w:rPr>
          <w:rFonts w:asciiTheme="minorHAnsi" w:hAnsiTheme="minorHAnsi" w:cstheme="minorHAnsi"/>
          <w:sz w:val="24"/>
          <w:szCs w:val="22"/>
        </w:rPr>
        <w:t>aft wie schon an einem viel früheren Zeitpunkt anfängt, wo man früher vielleicht gar noch nicht gemerkt hat, dass man schwanger ist. #00:37:29-1#</w:t>
      </w:r>
    </w:p>
    <w:p w14:paraId="2346A236"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Es kann gut sein, oder? Man merkt die </w:t>
      </w:r>
      <w:proofErr w:type="spellStart"/>
      <w:r w:rsidRPr="00146AE3">
        <w:rPr>
          <w:rFonts w:asciiTheme="minorHAnsi" w:hAnsiTheme="minorHAnsi" w:cstheme="minorHAnsi"/>
          <w:sz w:val="24"/>
          <w:szCs w:val="22"/>
        </w:rPr>
        <w:t>Mens</w:t>
      </w:r>
      <w:proofErr w:type="spellEnd"/>
      <w:r w:rsidRPr="00146AE3">
        <w:rPr>
          <w:rFonts w:asciiTheme="minorHAnsi" w:hAnsiTheme="minorHAnsi" w:cstheme="minorHAnsi"/>
          <w:sz w:val="24"/>
          <w:szCs w:val="22"/>
        </w:rPr>
        <w:t xml:space="preserve"> kommt nicht und dann wartet man, bis man geht. Das ist schon so. #00:37:39-4#</w:t>
      </w:r>
    </w:p>
    <w:p w14:paraId="67C9B92C"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Ja ähm. Haben viele Frauen noch nicht ihrem Umfeld gesagt? Oder auch nicht gesagt, dass sie schwanger waren und es dann schwierig finden um dann zu kommunizieren, dass sie eine Fehlgeburt hatten? Oder wie ist das? #00:37:57-5#</w:t>
      </w:r>
    </w:p>
    <w:p w14:paraId="40D1B8BB"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w:t>
      </w:r>
      <w:r w:rsidRPr="00146AE3">
        <w:rPr>
          <w:rFonts w:asciiTheme="minorHAnsi" w:hAnsiTheme="minorHAnsi" w:cstheme="minorHAnsi"/>
          <w:sz w:val="24"/>
          <w:szCs w:val="22"/>
          <w:highlight w:val="green"/>
        </w:rPr>
        <w:t xml:space="preserve">Ja es ist immer wieder, dass das Umfeld es noch gar nicht </w:t>
      </w:r>
      <w:proofErr w:type="spellStart"/>
      <w:r w:rsidRPr="00146AE3">
        <w:rPr>
          <w:rFonts w:asciiTheme="minorHAnsi" w:hAnsiTheme="minorHAnsi" w:cstheme="minorHAnsi"/>
          <w:sz w:val="24"/>
          <w:szCs w:val="22"/>
          <w:highlight w:val="green"/>
        </w:rPr>
        <w:t>weiss</w:t>
      </w:r>
      <w:proofErr w:type="spellEnd"/>
      <w:r w:rsidRPr="00146AE3">
        <w:rPr>
          <w:rFonts w:asciiTheme="minorHAnsi" w:hAnsiTheme="minorHAnsi" w:cstheme="minorHAnsi"/>
          <w:sz w:val="24"/>
          <w:szCs w:val="22"/>
          <w:highlight w:val="green"/>
        </w:rPr>
        <w:t xml:space="preserve">. Ich </w:t>
      </w:r>
      <w:proofErr w:type="spellStart"/>
      <w:r w:rsidRPr="00146AE3">
        <w:rPr>
          <w:rFonts w:asciiTheme="minorHAnsi" w:hAnsiTheme="minorHAnsi" w:cstheme="minorHAnsi"/>
          <w:sz w:val="24"/>
          <w:szCs w:val="22"/>
          <w:highlight w:val="green"/>
        </w:rPr>
        <w:t>weiss</w:t>
      </w:r>
      <w:proofErr w:type="spellEnd"/>
      <w:r w:rsidRPr="00146AE3">
        <w:rPr>
          <w:rFonts w:asciiTheme="minorHAnsi" w:hAnsiTheme="minorHAnsi" w:cstheme="minorHAnsi"/>
          <w:sz w:val="24"/>
          <w:szCs w:val="22"/>
          <w:highlight w:val="green"/>
        </w:rPr>
        <w:t xml:space="preserve"> nicht wieso, dass das so kommt. Also man sagt ja </w:t>
      </w:r>
      <w:proofErr w:type="gramStart"/>
      <w:r w:rsidRPr="00146AE3">
        <w:rPr>
          <w:rFonts w:asciiTheme="minorHAnsi" w:hAnsiTheme="minorHAnsi" w:cstheme="minorHAnsi"/>
          <w:sz w:val="24"/>
          <w:szCs w:val="22"/>
          <w:highlight w:val="green"/>
        </w:rPr>
        <w:t>schon</w:t>
      </w:r>
      <w:proofErr w:type="gramEnd"/>
      <w:r w:rsidRPr="00146AE3">
        <w:rPr>
          <w:rFonts w:asciiTheme="minorHAnsi" w:hAnsiTheme="minorHAnsi" w:cstheme="minorHAnsi"/>
          <w:sz w:val="24"/>
          <w:szCs w:val="22"/>
          <w:highlight w:val="green"/>
        </w:rPr>
        <w:t xml:space="preserve"> weil es eine Fehlgeburt geben kann. Aber ich finde es ist kein Grund. Im Gegenteil. (..). Also Ja</w:t>
      </w:r>
      <w:r w:rsidRPr="00146AE3">
        <w:rPr>
          <w:rFonts w:asciiTheme="minorHAnsi" w:hAnsiTheme="minorHAnsi" w:cstheme="minorHAnsi"/>
          <w:sz w:val="24"/>
          <w:szCs w:val="22"/>
        </w:rPr>
        <w:t>. #00:38:22-4#</w:t>
      </w:r>
    </w:p>
    <w:p w14:paraId="48A8BF6A"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Man könnte es eigentlich trotzdem sagen. #00:38:26-2#</w:t>
      </w:r>
    </w:p>
    <w:p w14:paraId="0CC42B6A"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Absolut</w:t>
      </w:r>
      <w:r w:rsidRPr="00146AE3">
        <w:rPr>
          <w:rFonts w:asciiTheme="minorHAnsi" w:hAnsiTheme="minorHAnsi" w:cstheme="minorHAnsi"/>
          <w:sz w:val="24"/>
          <w:szCs w:val="22"/>
          <w:highlight w:val="green"/>
        </w:rPr>
        <w:t xml:space="preserve">. Also ich finde auch (.) vorher oder auch bei der Arbeit ist es ja vielleicht gut, wenn die Leute wissen, wenn es einem schlecht ist oder wenn man nicht so </w:t>
      </w:r>
      <w:proofErr w:type="spellStart"/>
      <w:r w:rsidRPr="00146AE3">
        <w:rPr>
          <w:rFonts w:asciiTheme="minorHAnsi" w:hAnsiTheme="minorHAnsi" w:cstheme="minorHAnsi"/>
          <w:sz w:val="24"/>
          <w:szCs w:val="22"/>
          <w:highlight w:val="green"/>
        </w:rPr>
        <w:t>gross</w:t>
      </w:r>
      <w:proofErr w:type="spellEnd"/>
      <w:r w:rsidRPr="00146AE3">
        <w:rPr>
          <w:rFonts w:asciiTheme="minorHAnsi" w:hAnsiTheme="minorHAnsi" w:cstheme="minorHAnsi"/>
          <w:sz w:val="24"/>
          <w:szCs w:val="22"/>
          <w:highlight w:val="green"/>
        </w:rPr>
        <w:t xml:space="preserve"> essen mag oder </w:t>
      </w:r>
      <w:r w:rsidRPr="00146AE3">
        <w:rPr>
          <w:rFonts w:asciiTheme="minorHAnsi" w:hAnsiTheme="minorHAnsi" w:cstheme="minorHAnsi"/>
          <w:sz w:val="24"/>
          <w:szCs w:val="22"/>
          <w:highlight w:val="green"/>
        </w:rPr>
        <w:lastRenderedPageBreak/>
        <w:t>dass man- ja. Das würde ja vielleicht helfen. (...) Wem und wie man das alles erzählen will ist etwas anderes. So die Haltung, bis dann darf man es nicht sagen, finde ich sehr speziell.</w:t>
      </w:r>
      <w:r w:rsidRPr="00146AE3">
        <w:rPr>
          <w:rFonts w:asciiTheme="minorHAnsi" w:hAnsiTheme="minorHAnsi" w:cstheme="minorHAnsi"/>
          <w:sz w:val="24"/>
          <w:szCs w:val="22"/>
        </w:rPr>
        <w:t xml:space="preserve"> #00:39:02-0#</w:t>
      </w:r>
    </w:p>
    <w:p w14:paraId="5CC2362E"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Ich auch (lachend). #00:39:04-2#</w:t>
      </w:r>
    </w:p>
    <w:p w14:paraId="21A57727"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Also nicht- Ich würde es nicht so sagen in einer Beratung. Ich </w:t>
      </w:r>
      <w:proofErr w:type="spellStart"/>
      <w:r w:rsidRPr="00146AE3">
        <w:rPr>
          <w:rFonts w:asciiTheme="minorHAnsi" w:hAnsiTheme="minorHAnsi" w:cstheme="minorHAnsi"/>
          <w:sz w:val="24"/>
          <w:szCs w:val="22"/>
        </w:rPr>
        <w:t>sags</w:t>
      </w:r>
      <w:proofErr w:type="spellEnd"/>
      <w:r w:rsidRPr="00146AE3">
        <w:rPr>
          <w:rFonts w:asciiTheme="minorHAnsi" w:hAnsiTheme="minorHAnsi" w:cstheme="minorHAnsi"/>
          <w:sz w:val="24"/>
          <w:szCs w:val="22"/>
        </w:rPr>
        <w:t xml:space="preserve"> jetzt so allgemein. #00:39:08-9#</w:t>
      </w:r>
    </w:p>
    <w:p w14:paraId="63D8D0FB"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I: Ich finde es einfach </w:t>
      </w:r>
      <w:r w:rsidR="00C620BC" w:rsidRPr="00146AE3">
        <w:rPr>
          <w:rFonts w:asciiTheme="minorHAnsi" w:hAnsiTheme="minorHAnsi" w:cstheme="minorHAnsi"/>
          <w:sz w:val="24"/>
          <w:szCs w:val="22"/>
        </w:rPr>
        <w:t>speziell,</w:t>
      </w:r>
      <w:r w:rsidRPr="00146AE3">
        <w:rPr>
          <w:rFonts w:asciiTheme="minorHAnsi" w:hAnsiTheme="minorHAnsi" w:cstheme="minorHAnsi"/>
          <w:sz w:val="24"/>
          <w:szCs w:val="22"/>
        </w:rPr>
        <w:t xml:space="preserve"> wenn man dann nachher sagt: 'Ah übrigens, ich hatte eine Fehlgeburt' und die Person hat nicht einmal gewusst, dass man schwanger ist und die Person denkt sich dann 'Ah okay'. Irgendwie bist du dann gerade mit zwei Sachen gleichzeitig konfrontiert als </w:t>
      </w:r>
      <w:proofErr w:type="spellStart"/>
      <w:r w:rsidRPr="00146AE3">
        <w:rPr>
          <w:rFonts w:asciiTheme="minorHAnsi" w:hAnsiTheme="minorHAnsi" w:cstheme="minorHAnsi"/>
          <w:sz w:val="24"/>
          <w:szCs w:val="22"/>
        </w:rPr>
        <w:t>aussenstehende</w:t>
      </w:r>
      <w:proofErr w:type="spellEnd"/>
      <w:r w:rsidRPr="00146AE3">
        <w:rPr>
          <w:rFonts w:asciiTheme="minorHAnsi" w:hAnsiTheme="minorHAnsi" w:cstheme="minorHAnsi"/>
          <w:sz w:val="24"/>
          <w:szCs w:val="22"/>
        </w:rPr>
        <w:t xml:space="preserve"> Person. #00:39:27-2#</w:t>
      </w:r>
    </w:p>
    <w:p w14:paraId="0FD627C5"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Also ich glaube- Also viel haben die Frauen in dem Moment auch nicht die Kraft es dann noch zu sagen und behalten es vielleicht noch für sich. #00:39:37-2#</w:t>
      </w:r>
    </w:p>
    <w:p w14:paraId="25C06A57"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Und dann vielleicht an einem späteren Zeitpunkt. Was- (..) So Floskeln: 'Es hat einfach nicht sein sollen'. Ich stell mir das ziemlich verletzend vor, dass man das nicht annehmen kann. #00:39:57-3#</w:t>
      </w:r>
    </w:p>
    <w:p w14:paraId="61BC40CE"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Das ist sehr verletzend. (...) Ja. (..) </w:t>
      </w:r>
      <w:r w:rsidRPr="00146AE3">
        <w:rPr>
          <w:rFonts w:asciiTheme="minorHAnsi" w:hAnsiTheme="minorHAnsi" w:cstheme="minorHAnsi"/>
          <w:color w:val="FF0000"/>
          <w:sz w:val="24"/>
          <w:szCs w:val="22"/>
        </w:rPr>
        <w:t xml:space="preserve">Ähm ich glaube es ist einfach aus einer Hilflosigkeit (..), dass das Umfeld gar nicht </w:t>
      </w:r>
      <w:proofErr w:type="spellStart"/>
      <w:r w:rsidRPr="00146AE3">
        <w:rPr>
          <w:rFonts w:asciiTheme="minorHAnsi" w:hAnsiTheme="minorHAnsi" w:cstheme="minorHAnsi"/>
          <w:color w:val="FF0000"/>
          <w:sz w:val="24"/>
          <w:szCs w:val="22"/>
        </w:rPr>
        <w:t>weiss</w:t>
      </w:r>
      <w:proofErr w:type="spellEnd"/>
      <w:r w:rsidRPr="00146AE3">
        <w:rPr>
          <w:rFonts w:asciiTheme="minorHAnsi" w:hAnsiTheme="minorHAnsi" w:cstheme="minorHAnsi"/>
          <w:color w:val="FF0000"/>
          <w:sz w:val="24"/>
          <w:szCs w:val="22"/>
        </w:rPr>
        <w:t xml:space="preserve"> wie reagieren. Auch dort kommt man sofort in eine Handlung und will sofort eigentlich gerade trösten, was ja verständlich ist, weil es ist jemanden der nah ist und den man gerne hat und traurig ist, aber ähm (..) ja, es ist sehr verletzend. Ähm (...) und trösten kann man sie ja eigentlich nicht. Man kann ja nichts sagen, was sie effektiv weniger traurig macht. Ist ja dann einfach eine Tatsache</w:t>
      </w:r>
      <w:r w:rsidRPr="00146AE3">
        <w:rPr>
          <w:rFonts w:asciiTheme="minorHAnsi" w:hAnsiTheme="minorHAnsi" w:cstheme="minorHAnsi"/>
          <w:sz w:val="24"/>
          <w:szCs w:val="22"/>
        </w:rPr>
        <w:t>. #00:40:52-0#</w:t>
      </w:r>
    </w:p>
    <w:p w14:paraId="0E0EF754"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I: Was wäre dann die </w:t>
      </w:r>
      <w:proofErr w:type="gramStart"/>
      <w:r w:rsidRPr="00146AE3">
        <w:rPr>
          <w:rFonts w:asciiTheme="minorHAnsi" w:hAnsiTheme="minorHAnsi" w:cstheme="minorHAnsi"/>
          <w:sz w:val="24"/>
          <w:szCs w:val="22"/>
        </w:rPr>
        <w:t>optimale</w:t>
      </w:r>
      <w:proofErr w:type="gramEnd"/>
      <w:r w:rsidRPr="00146AE3">
        <w:rPr>
          <w:rFonts w:asciiTheme="minorHAnsi" w:hAnsiTheme="minorHAnsi" w:cstheme="minorHAnsi"/>
          <w:sz w:val="24"/>
          <w:szCs w:val="22"/>
        </w:rPr>
        <w:t xml:space="preserve"> (...) Reaktion von einem Angehörigen, der es gerade erfährt. #00:41:02-6#</w:t>
      </w:r>
    </w:p>
    <w:p w14:paraId="6F3318D8"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Ja ich denke echte Anteilnahme. Also auch am Kind Interesse zeigen, also (..) die </w:t>
      </w:r>
      <w:proofErr w:type="spellStart"/>
      <w:r w:rsidRPr="00146AE3">
        <w:rPr>
          <w:rFonts w:asciiTheme="minorHAnsi" w:hAnsiTheme="minorHAnsi" w:cstheme="minorHAnsi"/>
          <w:sz w:val="24"/>
          <w:szCs w:val="22"/>
        </w:rPr>
        <w:t>Grossmutter</w:t>
      </w:r>
      <w:proofErr w:type="spellEnd"/>
      <w:r w:rsidRPr="00146AE3">
        <w:rPr>
          <w:rFonts w:asciiTheme="minorHAnsi" w:hAnsiTheme="minorHAnsi" w:cstheme="minorHAnsi"/>
          <w:sz w:val="24"/>
          <w:szCs w:val="22"/>
        </w:rPr>
        <w:t xml:space="preserve"> verliert ja auch ihres </w:t>
      </w:r>
      <w:proofErr w:type="spellStart"/>
      <w:r w:rsidRPr="00146AE3">
        <w:rPr>
          <w:rFonts w:asciiTheme="minorHAnsi" w:hAnsiTheme="minorHAnsi" w:cstheme="minorHAnsi"/>
          <w:sz w:val="24"/>
          <w:szCs w:val="22"/>
        </w:rPr>
        <w:t>Grosskind</w:t>
      </w:r>
      <w:proofErr w:type="spellEnd"/>
      <w:r w:rsidRPr="00146AE3">
        <w:rPr>
          <w:rFonts w:asciiTheme="minorHAnsi" w:hAnsiTheme="minorHAnsi" w:cstheme="minorHAnsi"/>
          <w:sz w:val="24"/>
          <w:szCs w:val="22"/>
        </w:rPr>
        <w:t xml:space="preserve">. Das macht sie ja auch betroffen. Also Beispiel, oder? Also wie auch dort schauen, was kann man noch machen? Oder auch ein </w:t>
      </w:r>
      <w:proofErr w:type="spellStart"/>
      <w:r w:rsidRPr="00146AE3">
        <w:rPr>
          <w:rFonts w:asciiTheme="minorHAnsi" w:hAnsiTheme="minorHAnsi" w:cstheme="minorHAnsi"/>
          <w:sz w:val="24"/>
          <w:szCs w:val="22"/>
        </w:rPr>
        <w:t>Kerzchen</w:t>
      </w:r>
      <w:proofErr w:type="spellEnd"/>
      <w:r w:rsidRPr="00146AE3">
        <w:rPr>
          <w:rFonts w:asciiTheme="minorHAnsi" w:hAnsiTheme="minorHAnsi" w:cstheme="minorHAnsi"/>
          <w:sz w:val="24"/>
          <w:szCs w:val="22"/>
        </w:rPr>
        <w:t xml:space="preserve"> anzünden, also das als Anteilnahme. Also wie auch, vielleicht nicht traurig sein, also nicht künstlich, aber (..) einfach auch teilen können. Das kann hilfreich sein. Wir haben- das ist auch auf der Homepage- hat eine Mut</w:t>
      </w:r>
      <w:r w:rsidR="00F21EB4" w:rsidRPr="00146AE3">
        <w:rPr>
          <w:rFonts w:asciiTheme="minorHAnsi" w:hAnsiTheme="minorHAnsi" w:cstheme="minorHAnsi"/>
          <w:sz w:val="24"/>
          <w:szCs w:val="22"/>
        </w:rPr>
        <w:t>t</w:t>
      </w:r>
      <w:r w:rsidRPr="00146AE3">
        <w:rPr>
          <w:rFonts w:asciiTheme="minorHAnsi" w:hAnsiTheme="minorHAnsi" w:cstheme="minorHAnsi"/>
          <w:sz w:val="24"/>
          <w:szCs w:val="22"/>
        </w:rPr>
        <w:t>er mal für uns einen Leitfaden geschrieben mit Punkten was hilfreich ist und was nicht. Kann man auch runterladen. Und das zu jedem Zeitpunkt von einem Verlust des Kindes.  #00:42:19-5#</w:t>
      </w:r>
    </w:p>
    <w:p w14:paraId="164D13AD"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I: Also so Floskeln sind vielleicht auch, wie du gesagt hast, aus einer Hilflosigkeit heraus, dass man nicht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wie reagieren. Und wenn der Diskurs wie geöffnet werden würde, dass es kein Tabuthema ist, dann lernt man vielleicht auch, wie man in so Situationen (..) eigentlich </w:t>
      </w:r>
      <w:proofErr w:type="spellStart"/>
      <w:r w:rsidRPr="00146AE3">
        <w:rPr>
          <w:rFonts w:asciiTheme="minorHAnsi" w:hAnsiTheme="minorHAnsi" w:cstheme="minorHAnsi"/>
          <w:sz w:val="24"/>
          <w:szCs w:val="22"/>
        </w:rPr>
        <w:t>situationsgemäss</w:t>
      </w:r>
      <w:proofErr w:type="spellEnd"/>
      <w:r w:rsidRPr="00146AE3">
        <w:rPr>
          <w:rFonts w:asciiTheme="minorHAnsi" w:hAnsiTheme="minorHAnsi" w:cstheme="minorHAnsi"/>
          <w:sz w:val="24"/>
          <w:szCs w:val="22"/>
        </w:rPr>
        <w:t xml:space="preserve"> handeln kann oder reagieren. #00:42:44-8#</w:t>
      </w:r>
    </w:p>
    <w:p w14:paraId="25F89B68"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Ja </w:t>
      </w:r>
      <w:proofErr w:type="spellStart"/>
      <w:r w:rsidRPr="00146AE3">
        <w:rPr>
          <w:rFonts w:asciiTheme="minorHAnsi" w:hAnsiTheme="minorHAnsi" w:cstheme="minorHAnsi"/>
          <w:sz w:val="24"/>
          <w:szCs w:val="22"/>
        </w:rPr>
        <w:t>ja</w:t>
      </w:r>
      <w:proofErr w:type="spellEnd"/>
      <w:r w:rsidRPr="00146AE3">
        <w:rPr>
          <w:rFonts w:asciiTheme="minorHAnsi" w:hAnsiTheme="minorHAnsi" w:cstheme="minorHAnsi"/>
          <w:sz w:val="24"/>
          <w:szCs w:val="22"/>
        </w:rPr>
        <w:t xml:space="preserve">. Ich glaube auch oder? Es ist ja auch wenn Erwachsene sterben die Floskel 'Ich kondoliere'. Also das sagt ja auch gar nichts Emotionales aus und trotzdem gibt es etwas, was man sagen kann. Es gibt immer etwas Persönliches was man sagen kann und ähm und auch gesellschaftlich in der Norm ist, das zu sagen. Und das kann ja wie ein Einstieg sein. Bei </w:t>
      </w:r>
      <w:r w:rsidRPr="00146AE3">
        <w:rPr>
          <w:rFonts w:asciiTheme="minorHAnsi" w:hAnsiTheme="minorHAnsi" w:cstheme="minorHAnsi"/>
          <w:sz w:val="24"/>
          <w:szCs w:val="22"/>
        </w:rPr>
        <w:lastRenderedPageBreak/>
        <w:t>Kindern hört man das selten, dass man kondoliert. Und so früh in der Schwangerschaft (..) nicht oder? Ja, was sagt man da? #00:43:36-6#</w:t>
      </w:r>
    </w:p>
    <w:p w14:paraId="4D6EAA2A"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Ich habe noch eine Frage. Nämlich: Was für einen Zusammenhang zwischen einem immer höheren Durchschnittsalter der Geburt des ersten Kindes und Frühfehlgeburten? Das wurde mal in einem der Interviews genannt, dass das wie so ein Zusammenhang hat. Mich würde es Wunder nehmen, was du für Gedanken dazu hast. #00:44:12-5#</w:t>
      </w:r>
    </w:p>
    <w:p w14:paraId="2982EEBE"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Ich bin </w:t>
      </w:r>
      <w:proofErr w:type="spellStart"/>
      <w:r w:rsidRPr="00146AE3">
        <w:rPr>
          <w:rFonts w:asciiTheme="minorHAnsi" w:hAnsiTheme="minorHAnsi" w:cstheme="minorHAnsi"/>
          <w:sz w:val="24"/>
          <w:szCs w:val="22"/>
        </w:rPr>
        <w:t>zahlenmässig</w:t>
      </w:r>
      <w:proofErr w:type="spellEnd"/>
      <w:r w:rsidRPr="00146AE3">
        <w:rPr>
          <w:rFonts w:asciiTheme="minorHAnsi" w:hAnsiTheme="minorHAnsi" w:cstheme="minorHAnsi"/>
          <w:sz w:val="24"/>
          <w:szCs w:val="22"/>
        </w:rPr>
        <w:t xml:space="preserve"> nicht so gut (lachend) aber es hat sicher vieles einen Einfluss. Oder die ganze Reproduktionsmedizin und Kinderwunschbehandlungen. Also ich kann jetzt nicht genau sagen, ob das </w:t>
      </w:r>
      <w:proofErr w:type="spellStart"/>
      <w:r w:rsidRPr="00146AE3">
        <w:rPr>
          <w:rFonts w:asciiTheme="minorHAnsi" w:hAnsiTheme="minorHAnsi" w:cstheme="minorHAnsi"/>
          <w:sz w:val="24"/>
          <w:szCs w:val="22"/>
        </w:rPr>
        <w:t>zahlenmässig</w:t>
      </w:r>
      <w:proofErr w:type="spellEnd"/>
      <w:r w:rsidRPr="00146AE3">
        <w:rPr>
          <w:rFonts w:asciiTheme="minorHAnsi" w:hAnsiTheme="minorHAnsi" w:cstheme="minorHAnsi"/>
          <w:sz w:val="24"/>
          <w:szCs w:val="22"/>
        </w:rPr>
        <w:t xml:space="preserve"> einen Einfluss hat auf die Frühfehlgeburten, aber kann ich mir schon vorstellen. #00:44:46-9#</w:t>
      </w:r>
    </w:p>
    <w:p w14:paraId="1F0DAE91"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I: Also ich habe mir einfach noch überlegt, dass durch </w:t>
      </w:r>
      <w:proofErr w:type="gramStart"/>
      <w:r w:rsidRPr="00146AE3">
        <w:rPr>
          <w:rFonts w:asciiTheme="minorHAnsi" w:hAnsiTheme="minorHAnsi" w:cstheme="minorHAnsi"/>
          <w:sz w:val="24"/>
          <w:szCs w:val="22"/>
        </w:rPr>
        <w:t>das</w:t>
      </w:r>
      <w:proofErr w:type="gramEnd"/>
      <w:r w:rsidRPr="00146AE3">
        <w:rPr>
          <w:rFonts w:asciiTheme="minorHAnsi" w:hAnsiTheme="minorHAnsi" w:cstheme="minorHAnsi"/>
          <w:sz w:val="24"/>
          <w:szCs w:val="22"/>
        </w:rPr>
        <w:t xml:space="preserve"> dass der Zeitpunkt viel später kommt, dass man sich überhaupt mit der Familienplanung auseinandersetzt, dass das einen Einfluss haben könnte. #00:45:05-4#</w:t>
      </w:r>
    </w:p>
    <w:p w14:paraId="6AEEA559"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Das kann gut sein #00:45:07-1#</w:t>
      </w:r>
    </w:p>
    <w:p w14:paraId="604A3BC5"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Also einfach auch auf das Erleben bezogen. #00:45:10-4#</w:t>
      </w:r>
    </w:p>
    <w:p w14:paraId="1AE3D8E6"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Aufs Erleben? #00:45:11-8#</w:t>
      </w:r>
    </w:p>
    <w:p w14:paraId="3204AB59"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I: </w:t>
      </w:r>
      <w:proofErr w:type="gramStart"/>
      <w:r w:rsidRPr="00146AE3">
        <w:rPr>
          <w:rFonts w:asciiTheme="minorHAnsi" w:hAnsiTheme="minorHAnsi" w:cstheme="minorHAnsi"/>
          <w:sz w:val="24"/>
          <w:szCs w:val="22"/>
        </w:rPr>
        <w:t>Ja</w:t>
      </w:r>
      <w:proofErr w:type="gramEnd"/>
      <w:r w:rsidRPr="00146AE3">
        <w:rPr>
          <w:rFonts w:asciiTheme="minorHAnsi" w:hAnsiTheme="minorHAnsi" w:cstheme="minorHAnsi"/>
          <w:sz w:val="24"/>
          <w:szCs w:val="22"/>
        </w:rPr>
        <w:t xml:space="preserve"> dass man vielleicht in der Karriere schon drin ist und dass eine Schwangerschaft am besten nebenbei parallel läuft und halt die Planbarkeit ein riesen Thema ist, wo dann die Fehlgeburt nicht rein passt, weil es nicht planbar ist. #00:45:40-2#</w:t>
      </w:r>
    </w:p>
    <w:p w14:paraId="782E4D38"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Ähm ja. Es kann schon sein. Ich glaube halt so grundsätzlich ist ja </w:t>
      </w:r>
      <w:r w:rsidRPr="00146AE3">
        <w:rPr>
          <w:rFonts w:asciiTheme="minorHAnsi" w:hAnsiTheme="minorHAnsi" w:cstheme="minorHAnsi"/>
          <w:sz w:val="24"/>
          <w:szCs w:val="22"/>
          <w:highlight w:val="magenta"/>
        </w:rPr>
        <w:t>unser System nicht so familienfreundlich. Die Frau, die sich entscheiden muss ob jetzt Karriere oder Kind? Das ist ja bei einem Mann niemals die Entscheidung.</w:t>
      </w:r>
      <w:r w:rsidRPr="00146AE3">
        <w:rPr>
          <w:rFonts w:asciiTheme="minorHAnsi" w:hAnsiTheme="minorHAnsi" w:cstheme="minorHAnsi"/>
          <w:sz w:val="24"/>
          <w:szCs w:val="22"/>
        </w:rPr>
        <w:t xml:space="preserve"> Es ist sehr klischeehaft. H</w:t>
      </w:r>
      <w:r w:rsidR="00F21EB4" w:rsidRPr="00146AE3">
        <w:rPr>
          <w:rFonts w:asciiTheme="minorHAnsi" w:hAnsiTheme="minorHAnsi" w:cstheme="minorHAnsi"/>
          <w:sz w:val="24"/>
          <w:szCs w:val="22"/>
        </w:rPr>
        <w:t>a</w:t>
      </w:r>
      <w:r w:rsidRPr="00146AE3">
        <w:rPr>
          <w:rFonts w:asciiTheme="minorHAnsi" w:hAnsiTheme="minorHAnsi" w:cstheme="minorHAnsi"/>
          <w:sz w:val="24"/>
          <w:szCs w:val="22"/>
        </w:rPr>
        <w:t>be ich nicht so gern. Aber ja. #00:46:11-1#</w:t>
      </w:r>
    </w:p>
    <w:p w14:paraId="23556005"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Hast du sonst noch etwas, was du gerne noch sagen willst? Oder etwas, das wir noch nicht angesprochen haben? #00:46:29-8#</w:t>
      </w:r>
    </w:p>
    <w:p w14:paraId="1D517144"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Ja also ich finde es wirklich sehr interessant und ähm und finde es gut so auf erste Trimenon, genau zu schauen. Ich habe wirklich das Gefühl es ist ein </w:t>
      </w:r>
      <w:proofErr w:type="spellStart"/>
      <w:r w:rsidRPr="00146AE3">
        <w:rPr>
          <w:rFonts w:asciiTheme="minorHAnsi" w:hAnsiTheme="minorHAnsi" w:cstheme="minorHAnsi"/>
          <w:sz w:val="24"/>
          <w:szCs w:val="22"/>
        </w:rPr>
        <w:t>grosses</w:t>
      </w:r>
      <w:proofErr w:type="spellEnd"/>
      <w:r w:rsidRPr="00146AE3">
        <w:rPr>
          <w:rFonts w:asciiTheme="minorHAnsi" w:hAnsiTheme="minorHAnsi" w:cstheme="minorHAnsi"/>
          <w:sz w:val="24"/>
          <w:szCs w:val="22"/>
        </w:rPr>
        <w:t xml:space="preserve"> Thema, das viele Frauen bewegt. Und sicher auch von vielen ein Bedürfnis ist. #00:46:59-5#</w:t>
      </w:r>
    </w:p>
    <w:p w14:paraId="58730230"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Wünschst du dir etwas für die Zukunft? #00:47:00-8#</w:t>
      </w:r>
    </w:p>
    <w:p w14:paraId="4F27C606"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 xml:space="preserve">B: Ja also- Ich finde- Also in der Beratung haben wir es auch </w:t>
      </w:r>
      <w:proofErr w:type="spellStart"/>
      <w:r w:rsidRPr="00146AE3">
        <w:rPr>
          <w:rFonts w:asciiTheme="minorHAnsi" w:hAnsiTheme="minorHAnsi" w:cstheme="minorHAnsi"/>
          <w:sz w:val="24"/>
          <w:szCs w:val="22"/>
        </w:rPr>
        <w:t>letzens</w:t>
      </w:r>
      <w:proofErr w:type="spellEnd"/>
      <w:r w:rsidRPr="00146AE3">
        <w:rPr>
          <w:rFonts w:asciiTheme="minorHAnsi" w:hAnsiTheme="minorHAnsi" w:cstheme="minorHAnsi"/>
          <w:sz w:val="24"/>
          <w:szCs w:val="22"/>
        </w:rPr>
        <w:t xml:space="preserve"> besprochen- dass man zwar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dass es häufig Fehlgeburten gibt bis zur 13. Woche und trotzdem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eigentlich fast niemand etwas </w:t>
      </w:r>
      <w:r w:rsidR="00F21EB4" w:rsidRPr="00146AE3">
        <w:rPr>
          <w:rFonts w:asciiTheme="minorHAnsi" w:hAnsiTheme="minorHAnsi" w:cstheme="minorHAnsi"/>
          <w:sz w:val="24"/>
          <w:szCs w:val="22"/>
        </w:rPr>
        <w:t>da</w:t>
      </w:r>
      <w:r w:rsidRPr="00146AE3">
        <w:rPr>
          <w:rFonts w:asciiTheme="minorHAnsi" w:hAnsiTheme="minorHAnsi" w:cstheme="minorHAnsi"/>
          <w:sz w:val="24"/>
          <w:szCs w:val="22"/>
        </w:rPr>
        <w:t xml:space="preserve">rüber. Es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niemand was passiert, was man dann macht und was es bedeutet. Also die Frauen kommen dort rein und haben vorher eigentlich in den meisten Fällen keine Ahnung. Obschon man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und das ja auch alle ja so sagen und es darum nicht im Umfeld erzählen, dass das ja so häufig passiert</w:t>
      </w:r>
      <w:r w:rsidRPr="00146AE3">
        <w:rPr>
          <w:rFonts w:asciiTheme="minorHAnsi" w:hAnsiTheme="minorHAnsi" w:cstheme="minorHAnsi"/>
          <w:sz w:val="24"/>
          <w:szCs w:val="22"/>
          <w:highlight w:val="magenta"/>
        </w:rPr>
        <w:t>. Und ich würde mir sicher wünschen, dass das (..) auch früher das Thema ist. Wir haben hier auch schon mal überlegt, wo fängt man an? Fängt es an beim Kinderwunsch, bei der Aufklärung von jungen Frauen und Mädchen? Was bedeutet Schwangerschaft? Frau-sein? Das gehört ja auch dazu. Also wo fängt man nachher an?</w:t>
      </w:r>
      <w:r w:rsidR="00032477" w:rsidRPr="00146AE3">
        <w:rPr>
          <w:rFonts w:asciiTheme="minorHAnsi" w:hAnsiTheme="minorHAnsi" w:cstheme="minorHAnsi"/>
          <w:sz w:val="24"/>
          <w:szCs w:val="22"/>
        </w:rPr>
        <w:t xml:space="preserve"> </w:t>
      </w:r>
      <w:r w:rsidRPr="00146AE3">
        <w:rPr>
          <w:rFonts w:asciiTheme="minorHAnsi" w:hAnsiTheme="minorHAnsi" w:cstheme="minorHAnsi"/>
          <w:sz w:val="24"/>
          <w:szCs w:val="22"/>
        </w:rPr>
        <w:t xml:space="preserve">Es ist sicher etwas- Also auch all die Untersuchungen in der </w:t>
      </w:r>
      <w:r w:rsidRPr="00146AE3">
        <w:rPr>
          <w:rFonts w:asciiTheme="minorHAnsi" w:hAnsiTheme="minorHAnsi" w:cstheme="minorHAnsi"/>
          <w:sz w:val="24"/>
          <w:szCs w:val="22"/>
        </w:rPr>
        <w:lastRenderedPageBreak/>
        <w:t xml:space="preserve">Schwangerschaft. Das </w:t>
      </w:r>
      <w:proofErr w:type="spellStart"/>
      <w:r w:rsidRPr="00146AE3">
        <w:rPr>
          <w:rFonts w:asciiTheme="minorHAnsi" w:hAnsiTheme="minorHAnsi" w:cstheme="minorHAnsi"/>
          <w:sz w:val="24"/>
          <w:szCs w:val="22"/>
        </w:rPr>
        <w:t>weiss</w:t>
      </w:r>
      <w:proofErr w:type="spellEnd"/>
      <w:r w:rsidRPr="00146AE3">
        <w:rPr>
          <w:rFonts w:asciiTheme="minorHAnsi" w:hAnsiTheme="minorHAnsi" w:cstheme="minorHAnsi"/>
          <w:sz w:val="24"/>
          <w:szCs w:val="22"/>
        </w:rPr>
        <w:t xml:space="preserve"> man grundsätzlich, aber alle sagen sie kommen sehr unvorbereitet da rein. </w:t>
      </w:r>
      <w:r w:rsidRPr="00146AE3">
        <w:rPr>
          <w:rFonts w:asciiTheme="minorHAnsi" w:hAnsiTheme="minorHAnsi" w:cstheme="minorHAnsi"/>
          <w:color w:val="FF0000"/>
          <w:sz w:val="24"/>
          <w:szCs w:val="22"/>
        </w:rPr>
        <w:t xml:space="preserve">Man </w:t>
      </w:r>
      <w:proofErr w:type="spellStart"/>
      <w:r w:rsidRPr="00146AE3">
        <w:rPr>
          <w:rFonts w:asciiTheme="minorHAnsi" w:hAnsiTheme="minorHAnsi" w:cstheme="minorHAnsi"/>
          <w:color w:val="FF0000"/>
          <w:sz w:val="24"/>
          <w:szCs w:val="22"/>
        </w:rPr>
        <w:t>weiss</w:t>
      </w:r>
      <w:proofErr w:type="spellEnd"/>
      <w:r w:rsidRPr="00146AE3">
        <w:rPr>
          <w:rFonts w:asciiTheme="minorHAnsi" w:hAnsiTheme="minorHAnsi" w:cstheme="minorHAnsi"/>
          <w:color w:val="FF0000"/>
          <w:sz w:val="24"/>
          <w:szCs w:val="22"/>
        </w:rPr>
        <w:t xml:space="preserve">, dass man Ultraschalle in der Schwangerschaft macht, aber die meisten wissen nicht, was man da macht oder was es bedeutet. Es ist ja nicht einfach ein bisschen das Kind anschauen.  </w:t>
      </w:r>
      <w:r w:rsidRPr="00146AE3">
        <w:rPr>
          <w:rFonts w:asciiTheme="minorHAnsi" w:hAnsiTheme="minorHAnsi" w:cstheme="minorHAnsi"/>
          <w:sz w:val="24"/>
          <w:szCs w:val="22"/>
        </w:rPr>
        <w:t>#00:48:50-5#</w:t>
      </w:r>
    </w:p>
    <w:p w14:paraId="43E4C52C"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Stimmt. #00:48:52-4#</w:t>
      </w:r>
    </w:p>
    <w:p w14:paraId="3A6CFF87"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Und- Es ist ja die Frage: Von wo bekommt man die Information? Und wo fängt es an? #00:49:08-0#</w:t>
      </w:r>
    </w:p>
    <w:p w14:paraId="0293B005" w14:textId="77777777"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I: Ja, danke viel mal. #00:49:11-8#</w:t>
      </w:r>
    </w:p>
    <w:p w14:paraId="76D45859" w14:textId="38A72585" w:rsidR="00155D39" w:rsidRPr="00146AE3" w:rsidRDefault="00155D39" w:rsidP="00155D39">
      <w:pPr>
        <w:rPr>
          <w:rFonts w:asciiTheme="minorHAnsi" w:hAnsiTheme="minorHAnsi" w:cstheme="minorHAnsi"/>
          <w:sz w:val="24"/>
          <w:szCs w:val="22"/>
        </w:rPr>
      </w:pPr>
      <w:r w:rsidRPr="00146AE3">
        <w:rPr>
          <w:rFonts w:asciiTheme="minorHAnsi" w:hAnsiTheme="minorHAnsi" w:cstheme="minorHAnsi"/>
          <w:sz w:val="24"/>
          <w:szCs w:val="22"/>
        </w:rPr>
        <w:t>B: Danke auch! Das ist spannend!</w:t>
      </w:r>
    </w:p>
    <w:p w14:paraId="7279325A" w14:textId="77777777" w:rsidR="009E01AC" w:rsidRDefault="009E01AC" w:rsidP="00155D39">
      <w:pPr>
        <w:rPr>
          <w:rFonts w:cs="Arial"/>
          <w:sz w:val="22"/>
          <w:szCs w:val="22"/>
        </w:rPr>
        <w:sectPr w:rsidR="009E01AC" w:rsidSect="006B55CD">
          <w:type w:val="continuous"/>
          <w:pgSz w:w="11906" w:h="16838"/>
          <w:pgMar w:top="1417" w:right="1417" w:bottom="1134" w:left="1417" w:header="708" w:footer="708" w:gutter="0"/>
          <w:lnNumType w:countBy="1" w:restart="continuous"/>
          <w:pgNumType w:start="85"/>
          <w:cols w:space="708"/>
          <w:titlePg/>
          <w:docGrid w:linePitch="360"/>
        </w:sectPr>
      </w:pPr>
    </w:p>
    <w:p w14:paraId="7F5736E7" w14:textId="3EE2A1AB" w:rsidR="009E01AC" w:rsidRPr="001010A0" w:rsidRDefault="00B7686A" w:rsidP="00155D39">
      <w:pPr>
        <w:rPr>
          <w:rFonts w:cs="Arial"/>
          <w:sz w:val="22"/>
          <w:szCs w:val="22"/>
        </w:rPr>
      </w:pPr>
      <w:r>
        <w:rPr>
          <w:rFonts w:cs="Arial"/>
          <w:noProof/>
          <w:sz w:val="22"/>
          <w:szCs w:val="22"/>
        </w:rPr>
        <w:lastRenderedPageBreak/>
        <w:drawing>
          <wp:anchor distT="0" distB="0" distL="114300" distR="114300" simplePos="0" relativeHeight="251769856" behindDoc="0" locked="0" layoutInCell="1" allowOverlap="1" wp14:anchorId="1760F577" wp14:editId="77F93B0B">
            <wp:simplePos x="0" y="0"/>
            <wp:positionH relativeFrom="margin">
              <wp:align>center</wp:align>
            </wp:positionH>
            <wp:positionV relativeFrom="margin">
              <wp:align>center</wp:align>
            </wp:positionV>
            <wp:extent cx="7299960" cy="10408920"/>
            <wp:effectExtent l="0" t="0" r="0" b="0"/>
            <wp:wrapSquare wrapText="bothSides"/>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3051901.JPG"/>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299960" cy="10408920"/>
                    </a:xfrm>
                    <a:prstGeom prst="rect">
                      <a:avLst/>
                    </a:prstGeom>
                  </pic:spPr>
                </pic:pic>
              </a:graphicData>
            </a:graphic>
            <wp14:sizeRelH relativeFrom="margin">
              <wp14:pctWidth>0</wp14:pctWidth>
            </wp14:sizeRelH>
            <wp14:sizeRelV relativeFrom="margin">
              <wp14:pctHeight>0</wp14:pctHeight>
            </wp14:sizeRelV>
          </wp:anchor>
        </w:drawing>
      </w:r>
    </w:p>
    <w:sectPr w:rsidR="009E01AC" w:rsidRPr="001010A0" w:rsidSect="009E01AC">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F3149" w14:textId="77777777" w:rsidR="009A2E70" w:rsidRDefault="009A2E70" w:rsidP="00F90F8F">
      <w:pPr>
        <w:spacing w:after="0" w:line="240" w:lineRule="auto"/>
      </w:pPr>
      <w:r>
        <w:separator/>
      </w:r>
    </w:p>
  </w:endnote>
  <w:endnote w:type="continuationSeparator" w:id="0">
    <w:p w14:paraId="18589C6F" w14:textId="77777777" w:rsidR="009A2E70" w:rsidRDefault="009A2E70" w:rsidP="00F90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74084" w14:textId="7C58E800" w:rsidR="006B55CD" w:rsidRDefault="006B55CD">
    <w:pPr>
      <w:pStyle w:val="Fuzeile"/>
    </w:pPr>
    <w:sdt>
      <w:sdtPr>
        <w:id w:val="-1350643610"/>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7FC0ADA9" w14:textId="47D7CB6B" w:rsidR="006B55CD" w:rsidRDefault="006B55C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862816"/>
      <w:docPartObj>
        <w:docPartGallery w:val="Page Numbers (Bottom of Page)"/>
        <w:docPartUnique/>
      </w:docPartObj>
    </w:sdtPr>
    <w:sdtEndPr/>
    <w:sdtContent>
      <w:p w14:paraId="70635D0B" w14:textId="77777777" w:rsidR="00AE008C" w:rsidRDefault="009A2E70">
        <w:pPr>
          <w:pStyle w:val="Fuzeile"/>
          <w:jc w:val="right"/>
        </w:pPr>
      </w:p>
    </w:sdtContent>
  </w:sdt>
  <w:p w14:paraId="2EF55127" w14:textId="77777777" w:rsidR="00AE008C" w:rsidRDefault="00AE008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8E1C6" w14:textId="77777777" w:rsidR="00AE008C" w:rsidRDefault="00AE008C" w:rsidP="005B0486">
    <w:pPr>
      <w:pStyle w:val="Fuzeile"/>
      <w:jc w:val="center"/>
    </w:pPr>
  </w:p>
  <w:p w14:paraId="40FA3C7A" w14:textId="77777777" w:rsidR="00AE008C" w:rsidRDefault="00AE008C">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2311286"/>
      <w:docPartObj>
        <w:docPartGallery w:val="Page Numbers (Bottom of Page)"/>
        <w:docPartUnique/>
      </w:docPartObj>
    </w:sdtPr>
    <w:sdtContent>
      <w:p w14:paraId="2F7D798F" w14:textId="3CF6E61A" w:rsidR="006B55CD" w:rsidRDefault="006B55CD">
        <w:pPr>
          <w:pStyle w:val="Fuzeile"/>
          <w:jc w:val="right"/>
        </w:pPr>
        <w:r>
          <w:fldChar w:fldCharType="begin"/>
        </w:r>
        <w:r>
          <w:instrText>PAGE   \* MERGEFORMAT</w:instrText>
        </w:r>
        <w:r>
          <w:fldChar w:fldCharType="separate"/>
        </w:r>
        <w:r>
          <w:t>2</w:t>
        </w:r>
        <w:r>
          <w:fldChar w:fldCharType="end"/>
        </w:r>
      </w:p>
    </w:sdtContent>
  </w:sdt>
  <w:p w14:paraId="4E8F206A" w14:textId="77777777" w:rsidR="00AE008C" w:rsidRDefault="00AE008C">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63824"/>
      <w:docPartObj>
        <w:docPartGallery w:val="Page Numbers (Bottom of Page)"/>
        <w:docPartUnique/>
      </w:docPartObj>
    </w:sdtPr>
    <w:sdtEndPr/>
    <w:sdtContent>
      <w:p w14:paraId="736C7D3D" w14:textId="77777777" w:rsidR="00AE008C" w:rsidRDefault="00AE008C">
        <w:pPr>
          <w:pStyle w:val="Fuzeile"/>
          <w:jc w:val="right"/>
        </w:pPr>
        <w:r>
          <w:fldChar w:fldCharType="begin"/>
        </w:r>
        <w:r>
          <w:instrText>PAGE   \* MERGEFORMAT</w:instrText>
        </w:r>
        <w:r>
          <w:fldChar w:fldCharType="separate"/>
        </w:r>
        <w:r>
          <w:t>2</w:t>
        </w:r>
        <w:r>
          <w:fldChar w:fldCharType="end"/>
        </w:r>
      </w:p>
    </w:sdtContent>
  </w:sdt>
  <w:p w14:paraId="240D9083" w14:textId="77777777" w:rsidR="00AE008C" w:rsidRDefault="00AE00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C07EF" w14:textId="77777777" w:rsidR="009A2E70" w:rsidRDefault="009A2E70" w:rsidP="00F90F8F">
      <w:pPr>
        <w:spacing w:after="0" w:line="240" w:lineRule="auto"/>
      </w:pPr>
      <w:r>
        <w:separator/>
      </w:r>
    </w:p>
  </w:footnote>
  <w:footnote w:type="continuationSeparator" w:id="0">
    <w:p w14:paraId="6C1123A6" w14:textId="77777777" w:rsidR="009A2E70" w:rsidRDefault="009A2E70" w:rsidP="00F90F8F">
      <w:pPr>
        <w:spacing w:after="0" w:line="240" w:lineRule="auto"/>
      </w:pPr>
      <w:r>
        <w:continuationSeparator/>
      </w:r>
    </w:p>
  </w:footnote>
  <w:footnote w:id="1">
    <w:p w14:paraId="39606BBE" w14:textId="77777777" w:rsidR="00AE008C" w:rsidRPr="00AE008C" w:rsidRDefault="00AE008C" w:rsidP="00EB490D">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Medea 1941, 30.</w:t>
      </w:r>
    </w:p>
  </w:footnote>
  <w:footnote w:id="2">
    <w:p w14:paraId="431224C0" w14:textId="54DD59AD" w:rsidR="00AE008C" w:rsidRPr="00AE008C" w:rsidRDefault="00AE008C">
      <w:pPr>
        <w:pStyle w:val="Funotentext"/>
        <w:rPr>
          <w:rFonts w:asciiTheme="minorHAnsi" w:hAnsiTheme="minorHAnsi" w:cstheme="minorHAnsi"/>
        </w:rPr>
      </w:pPr>
      <w:r w:rsidRPr="00AE008C">
        <w:rPr>
          <w:rStyle w:val="Funotenzeichen"/>
          <w:rFonts w:asciiTheme="minorHAnsi" w:hAnsiTheme="minorHAnsi" w:cstheme="minorHAnsi"/>
        </w:rPr>
        <w:footnoteRef/>
      </w:r>
      <w:r w:rsidRPr="00AE008C">
        <w:rPr>
          <w:rFonts w:asciiTheme="minorHAnsi" w:hAnsiTheme="minorHAnsi" w:cstheme="minorHAnsi"/>
        </w:rPr>
        <w:t xml:space="preserve"> Vergleiche hierzu beispielsweise folgenden Artikel vom 04.04.2019 von Cinzia Venafro </w:t>
      </w:r>
      <w:r w:rsidRPr="00AE008C">
        <w:rPr>
          <w:rFonts w:asciiTheme="minorHAnsi" w:hAnsiTheme="minorHAnsi" w:cstheme="minorHAnsi"/>
          <w:i/>
        </w:rPr>
        <w:t>Eine betroffene Mutter bricht das Schweigen</w:t>
      </w:r>
      <w:r w:rsidRPr="00AE008C">
        <w:rPr>
          <w:rFonts w:asciiTheme="minorHAnsi" w:hAnsiTheme="minorHAnsi" w:cstheme="minorHAnsi"/>
        </w:rPr>
        <w:t xml:space="preserve"> aus der Schweizer Tageszeitung </w:t>
      </w:r>
      <w:r w:rsidRPr="00AE008C">
        <w:rPr>
          <w:rFonts w:asciiTheme="minorHAnsi" w:hAnsiTheme="minorHAnsi" w:cstheme="minorHAnsi"/>
          <w:i/>
        </w:rPr>
        <w:t>Blick</w:t>
      </w:r>
      <w:r w:rsidRPr="00AE008C">
        <w:rPr>
          <w:rFonts w:asciiTheme="minorHAnsi" w:hAnsiTheme="minorHAnsi" w:cstheme="minorHAnsi"/>
        </w:rPr>
        <w:t xml:space="preserve"> (abgerufen am 23.04.2019) oder den Artikel von Fabienne Eichelberger mit der Schlagzeile </w:t>
      </w:r>
      <w:r w:rsidRPr="00AE008C">
        <w:rPr>
          <w:rFonts w:asciiTheme="minorHAnsi" w:hAnsiTheme="minorHAnsi" w:cstheme="minorHAnsi"/>
          <w:i/>
        </w:rPr>
        <w:t>Hilaria Baldwin spricht offen über Ausschabung</w:t>
      </w:r>
      <w:r w:rsidRPr="00AE008C">
        <w:rPr>
          <w:rFonts w:asciiTheme="minorHAnsi" w:hAnsiTheme="minorHAnsi" w:cstheme="minorHAnsi"/>
        </w:rPr>
        <w:t xml:space="preserve"> vom 11.04.2019 aus der </w:t>
      </w:r>
      <w:r w:rsidRPr="00AE008C">
        <w:rPr>
          <w:rFonts w:asciiTheme="minorHAnsi" w:hAnsiTheme="minorHAnsi" w:cstheme="minorHAnsi"/>
          <w:i/>
        </w:rPr>
        <w:t>Schweizer Illustrierten</w:t>
      </w:r>
      <w:r w:rsidRPr="00AE008C">
        <w:rPr>
          <w:rFonts w:asciiTheme="minorHAnsi" w:hAnsiTheme="minorHAnsi" w:cstheme="minorHAnsi"/>
        </w:rPr>
        <w:t xml:space="preserve"> (abgerufen am 23.04.2019).</w:t>
      </w:r>
    </w:p>
  </w:footnote>
  <w:footnote w:id="3">
    <w:p w14:paraId="2A18B397" w14:textId="6BDB17D9" w:rsidR="00AE008C" w:rsidRPr="00AE008C" w:rsidRDefault="00AE008C">
      <w:pPr>
        <w:pStyle w:val="Funotentext"/>
        <w:rPr>
          <w:rFonts w:asciiTheme="minorHAnsi" w:hAnsiTheme="minorHAnsi" w:cstheme="minorHAnsi"/>
        </w:rPr>
      </w:pPr>
      <w:r w:rsidRPr="00AE008C">
        <w:rPr>
          <w:rStyle w:val="Funotenzeichen"/>
          <w:rFonts w:asciiTheme="minorHAnsi" w:hAnsiTheme="minorHAnsi" w:cstheme="minorHAnsi"/>
        </w:rPr>
        <w:footnoteRef/>
      </w:r>
      <w:r w:rsidRPr="00AE008C">
        <w:rPr>
          <w:rFonts w:asciiTheme="minorHAnsi" w:hAnsiTheme="minorHAnsi" w:cstheme="minorHAnsi"/>
        </w:rPr>
        <w:t xml:space="preserve"> Informationsschreiben Leistungen bei Mutterschaft und Kostenbeteiligung, Bundesamt für Gesundheit, §5.2, (abgerufen am 23.04.2019).</w:t>
      </w:r>
    </w:p>
  </w:footnote>
  <w:footnote w:id="4">
    <w:p w14:paraId="10AE7988" w14:textId="77777777" w:rsidR="00AE008C" w:rsidRPr="000935A6" w:rsidRDefault="00AE008C">
      <w:pPr>
        <w:pStyle w:val="Funotentext"/>
      </w:pPr>
      <w:r w:rsidRPr="00AE008C">
        <w:rPr>
          <w:rStyle w:val="Funotenzeichen"/>
          <w:rFonts w:asciiTheme="minorHAnsi" w:hAnsiTheme="minorHAnsi" w:cstheme="minorHAnsi"/>
        </w:rPr>
        <w:footnoteRef/>
      </w:r>
      <w:r w:rsidRPr="00AE008C">
        <w:rPr>
          <w:rFonts w:asciiTheme="minorHAnsi" w:hAnsiTheme="minorHAnsi" w:cstheme="minorHAnsi"/>
        </w:rPr>
        <w:t xml:space="preserve"> Vgl. Maurer 2017, 16.</w:t>
      </w:r>
    </w:p>
  </w:footnote>
  <w:footnote w:id="5">
    <w:p w14:paraId="10790970" w14:textId="471E2E18"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Fachstelle Kindsverlust, (abgerufen am 24.04.2019).</w:t>
      </w:r>
    </w:p>
  </w:footnote>
  <w:footnote w:id="6">
    <w:p w14:paraId="0E6BB58D" w14:textId="77777777" w:rsidR="00AE008C" w:rsidRPr="00AE008C" w:rsidRDefault="00AE008C">
      <w:pPr>
        <w:pStyle w:val="Funotentext"/>
        <w:rPr>
          <w:rFonts w:asciiTheme="minorHAnsi" w:hAnsiTheme="minorHAnsi" w:cstheme="minorHAnsi"/>
        </w:rPr>
      </w:pPr>
      <w:r w:rsidRPr="00AE008C">
        <w:rPr>
          <w:rStyle w:val="Funotenzeichen"/>
          <w:rFonts w:asciiTheme="minorHAnsi" w:hAnsiTheme="minorHAnsi" w:cstheme="minorHAnsi"/>
        </w:rPr>
        <w:footnoteRef/>
      </w:r>
      <w:r w:rsidRPr="00AE008C">
        <w:rPr>
          <w:rFonts w:asciiTheme="minorHAnsi" w:hAnsiTheme="minorHAnsi" w:cstheme="minorHAnsi"/>
        </w:rPr>
        <w:t xml:space="preserve"> Hopf 2015, 350.</w:t>
      </w:r>
    </w:p>
  </w:footnote>
  <w:footnote w:id="7">
    <w:p w14:paraId="5520ADF9" w14:textId="515E2929"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w:t>
      </w:r>
    </w:p>
  </w:footnote>
  <w:footnote w:id="8">
    <w:p w14:paraId="61BF1BCC" w14:textId="78D0E6ED"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 353.</w:t>
      </w:r>
    </w:p>
  </w:footnote>
  <w:footnote w:id="9">
    <w:p w14:paraId="7B9A41FD" w14:textId="77777777"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r w:rsidRPr="00AE008C">
        <w:rPr>
          <w:rFonts w:asciiTheme="minorHAnsi" w:hAnsiTheme="minorHAnsi" w:cstheme="minorHAnsi"/>
          <w:lang w:val="de-CH"/>
        </w:rPr>
        <w:t>Schmidt-Lauber 2001, 177.</w:t>
      </w:r>
    </w:p>
  </w:footnote>
  <w:footnote w:id="10">
    <w:p w14:paraId="67E281CA" w14:textId="77777777" w:rsidR="00AE008C" w:rsidRPr="00AE008C" w:rsidRDefault="00AE008C">
      <w:pPr>
        <w:pStyle w:val="Funotentext"/>
        <w:rPr>
          <w:rFonts w:asciiTheme="minorHAnsi" w:hAnsiTheme="minorHAnsi" w:cstheme="minorHAnsi"/>
        </w:rPr>
      </w:pPr>
      <w:r w:rsidRPr="00AE008C">
        <w:rPr>
          <w:rStyle w:val="Funotenzeichen"/>
          <w:rFonts w:asciiTheme="minorHAnsi" w:hAnsiTheme="minorHAnsi" w:cstheme="minorHAnsi"/>
        </w:rPr>
        <w:footnoteRef/>
      </w:r>
      <w:r w:rsidRPr="00AE008C">
        <w:rPr>
          <w:rFonts w:asciiTheme="minorHAnsi" w:hAnsiTheme="minorHAnsi" w:cstheme="minorHAnsi"/>
        </w:rPr>
        <w:t xml:space="preserve"> Hopf 2015, 354.</w:t>
      </w:r>
    </w:p>
  </w:footnote>
  <w:footnote w:id="11">
    <w:p w14:paraId="779A1E63" w14:textId="365F3C13"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 355f.</w:t>
      </w:r>
    </w:p>
  </w:footnote>
  <w:footnote w:id="12">
    <w:p w14:paraId="6E8CAD67" w14:textId="5222C3FA"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r w:rsidRPr="00AE008C">
        <w:rPr>
          <w:rFonts w:asciiTheme="minorHAnsi" w:hAnsiTheme="minorHAnsi" w:cstheme="minorHAnsi"/>
          <w:lang w:val="de-CH"/>
        </w:rPr>
        <w:t>Hermanns 2004, 364.</w:t>
      </w:r>
    </w:p>
  </w:footnote>
  <w:footnote w:id="13">
    <w:p w14:paraId="25E548EC" w14:textId="50F70EBD"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Ebd., 364.</w:t>
      </w:r>
    </w:p>
  </w:footnote>
  <w:footnote w:id="14">
    <w:p w14:paraId="682B4CFD" w14:textId="77777777" w:rsidR="00AE008C" w:rsidRPr="00AE008C" w:rsidRDefault="00AE008C">
      <w:pPr>
        <w:pStyle w:val="Funotentext"/>
        <w:rPr>
          <w:rFonts w:asciiTheme="minorHAnsi" w:hAnsiTheme="minorHAnsi" w:cstheme="minorHAnsi"/>
        </w:rPr>
      </w:pPr>
      <w:r w:rsidRPr="00AE008C">
        <w:rPr>
          <w:rStyle w:val="Funotenzeichen"/>
          <w:rFonts w:asciiTheme="minorHAnsi" w:hAnsiTheme="minorHAnsi" w:cstheme="minorHAnsi"/>
        </w:rPr>
        <w:footnoteRef/>
      </w:r>
      <w:r w:rsidRPr="00AE008C">
        <w:rPr>
          <w:rFonts w:asciiTheme="minorHAnsi" w:hAnsiTheme="minorHAnsi" w:cstheme="minorHAnsi"/>
        </w:rPr>
        <w:t xml:space="preserve"> Siehe Anhang.</w:t>
      </w:r>
    </w:p>
  </w:footnote>
  <w:footnote w:id="15">
    <w:p w14:paraId="60357C25" w14:textId="77777777"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Flick 2006, 255.</w:t>
      </w:r>
    </w:p>
  </w:footnote>
  <w:footnote w:id="16">
    <w:p w14:paraId="7EE88967" w14:textId="77777777" w:rsidR="00AE008C" w:rsidRPr="006C6F29" w:rsidRDefault="00AE008C">
      <w:pPr>
        <w:pStyle w:val="Funotentext"/>
        <w:rPr>
          <w:sz w:val="18"/>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Kuckartz 2014, 79.</w:t>
      </w:r>
    </w:p>
  </w:footnote>
  <w:footnote w:id="17">
    <w:p w14:paraId="39EC3F30" w14:textId="77777777" w:rsidR="00AE008C" w:rsidRPr="00AE008C" w:rsidRDefault="00AE008C">
      <w:pPr>
        <w:pStyle w:val="Funotentext"/>
        <w:rPr>
          <w:rFonts w:asciiTheme="minorHAnsi" w:hAnsiTheme="minorHAnsi" w:cstheme="minorHAnsi"/>
        </w:rPr>
      </w:pPr>
      <w:r w:rsidRPr="00AE008C">
        <w:rPr>
          <w:rStyle w:val="Funotenzeichen"/>
          <w:rFonts w:asciiTheme="minorHAnsi" w:hAnsiTheme="minorHAnsi" w:cstheme="minorHAnsi"/>
        </w:rPr>
        <w:footnoteRef/>
      </w:r>
      <w:r w:rsidRPr="00AE008C">
        <w:rPr>
          <w:rFonts w:asciiTheme="minorHAnsi" w:hAnsiTheme="minorHAnsi" w:cstheme="minorHAnsi"/>
        </w:rPr>
        <w:t xml:space="preserve"> Siehe Anhang.</w:t>
      </w:r>
    </w:p>
  </w:footnote>
  <w:footnote w:id="18">
    <w:p w14:paraId="3740D733" w14:textId="19C574CA"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Textor 2001, (abgerufen am 07.04.2019).</w:t>
      </w:r>
    </w:p>
  </w:footnote>
  <w:footnote w:id="19">
    <w:p w14:paraId="079F2506" w14:textId="77777777" w:rsidR="00AE008C" w:rsidRPr="00AE008C" w:rsidRDefault="00AE008C" w:rsidP="00D6412B">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Ebd. (Hervorhebung im Original).</w:t>
      </w:r>
    </w:p>
  </w:footnote>
  <w:footnote w:id="20">
    <w:p w14:paraId="4D8C934C" w14:textId="77777777" w:rsidR="00AE008C" w:rsidRPr="00AE008C" w:rsidRDefault="00AE008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proofErr w:type="spellStart"/>
      <w:r w:rsidRPr="00AE008C">
        <w:rPr>
          <w:rFonts w:asciiTheme="minorHAnsi" w:hAnsiTheme="minorHAnsi" w:cstheme="minorHAnsi"/>
          <w:lang w:val="de-CH"/>
        </w:rPr>
        <w:t>Diabaté</w:t>
      </w:r>
      <w:proofErr w:type="spellEnd"/>
      <w:r w:rsidRPr="00AE008C">
        <w:rPr>
          <w:rFonts w:asciiTheme="minorHAnsi" w:hAnsiTheme="minorHAnsi" w:cstheme="minorHAnsi"/>
          <w:lang w:val="de-CH"/>
        </w:rPr>
        <w:t xml:space="preserve"> 2015, 210.</w:t>
      </w:r>
    </w:p>
  </w:footnote>
  <w:footnote w:id="21">
    <w:p w14:paraId="654DDC88" w14:textId="77777777" w:rsidR="00AE008C" w:rsidRPr="00210AE7" w:rsidRDefault="00AE008C">
      <w:pPr>
        <w:pStyle w:val="Funotentext"/>
        <w:rPr>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proofErr w:type="spellStart"/>
      <w:r w:rsidRPr="00AE008C">
        <w:rPr>
          <w:rFonts w:asciiTheme="minorHAnsi" w:hAnsiTheme="minorHAnsi" w:cstheme="minorHAnsi"/>
          <w:lang w:val="de-CH"/>
        </w:rPr>
        <w:t>Malich</w:t>
      </w:r>
      <w:proofErr w:type="spellEnd"/>
      <w:r w:rsidRPr="00AE008C">
        <w:rPr>
          <w:rFonts w:asciiTheme="minorHAnsi" w:hAnsiTheme="minorHAnsi" w:cstheme="minorHAnsi"/>
          <w:lang w:val="de-CH"/>
        </w:rPr>
        <w:t xml:space="preserve"> 2017a, 298.</w:t>
      </w:r>
    </w:p>
  </w:footnote>
  <w:footnote w:id="22">
    <w:p w14:paraId="77124A02" w14:textId="77777777"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Rendtorff 2015, 78.</w:t>
      </w:r>
    </w:p>
  </w:footnote>
  <w:footnote w:id="23">
    <w:p w14:paraId="13AE318E" w14:textId="69AD06A3" w:rsidR="00AE008C" w:rsidRPr="00AE008C" w:rsidRDefault="00AE008C">
      <w:pPr>
        <w:pStyle w:val="Funotentext"/>
        <w:rPr>
          <w:rFonts w:asciiTheme="minorHAnsi" w:hAnsiTheme="minorHAnsi" w:cstheme="minorHAnsi"/>
          <w:szCs w:val="18"/>
          <w:lang w:val="de-CH"/>
        </w:rPr>
      </w:pPr>
      <w:r w:rsidRPr="00AE008C">
        <w:rPr>
          <w:rStyle w:val="Funotenzeichen"/>
          <w:rFonts w:asciiTheme="minorHAnsi" w:hAnsiTheme="minorHAnsi" w:cstheme="minorHAnsi"/>
          <w:szCs w:val="18"/>
        </w:rPr>
        <w:footnoteRef/>
      </w:r>
      <w:r w:rsidRPr="00AE008C">
        <w:rPr>
          <w:rFonts w:asciiTheme="minorHAnsi" w:hAnsiTheme="minorHAnsi" w:cstheme="minorHAnsi"/>
          <w:szCs w:val="18"/>
        </w:rPr>
        <w:t xml:space="preserve"> Vgl. </w:t>
      </w:r>
      <w:r w:rsidRPr="00AE008C">
        <w:rPr>
          <w:rFonts w:asciiTheme="minorHAnsi" w:hAnsiTheme="minorHAnsi" w:cstheme="minorHAnsi"/>
          <w:szCs w:val="18"/>
          <w:lang w:val="de-CH"/>
        </w:rPr>
        <w:t xml:space="preserve">Metz-Becker 2016, 20. </w:t>
      </w:r>
    </w:p>
  </w:footnote>
  <w:footnote w:id="24">
    <w:p w14:paraId="1CAFCDC2" w14:textId="02670A5E" w:rsidR="00AE008C" w:rsidRPr="00AE008C" w:rsidRDefault="00AE008C">
      <w:pPr>
        <w:pStyle w:val="Funotentext"/>
        <w:rPr>
          <w:rFonts w:asciiTheme="minorHAnsi" w:hAnsiTheme="minorHAnsi" w:cstheme="minorHAnsi"/>
          <w:szCs w:val="18"/>
          <w:lang w:val="de-CH"/>
        </w:rPr>
      </w:pPr>
      <w:r w:rsidRPr="00AE008C">
        <w:rPr>
          <w:rStyle w:val="Funotenzeichen"/>
          <w:rFonts w:asciiTheme="minorHAnsi" w:hAnsiTheme="minorHAnsi" w:cstheme="minorHAnsi"/>
          <w:szCs w:val="18"/>
        </w:rPr>
        <w:footnoteRef/>
      </w:r>
      <w:r w:rsidRPr="00AE008C">
        <w:rPr>
          <w:rFonts w:asciiTheme="minorHAnsi" w:hAnsiTheme="minorHAnsi" w:cstheme="minorHAnsi"/>
          <w:szCs w:val="18"/>
        </w:rPr>
        <w:t xml:space="preserve"> </w:t>
      </w:r>
      <w:r w:rsidRPr="00AE008C">
        <w:rPr>
          <w:rFonts w:asciiTheme="minorHAnsi" w:hAnsiTheme="minorHAnsi" w:cstheme="minorHAnsi"/>
          <w:szCs w:val="18"/>
          <w:lang w:val="de-CH"/>
        </w:rPr>
        <w:t>Ebd., 35.</w:t>
      </w:r>
    </w:p>
  </w:footnote>
  <w:footnote w:id="25">
    <w:p w14:paraId="1F7555A8" w14:textId="7D73AEBB" w:rsidR="00AE008C" w:rsidRPr="00AE008C" w:rsidRDefault="00AE008C">
      <w:pPr>
        <w:pStyle w:val="Funotentext"/>
        <w:rPr>
          <w:rFonts w:asciiTheme="minorHAnsi" w:hAnsiTheme="minorHAnsi" w:cstheme="minorHAnsi"/>
          <w:szCs w:val="18"/>
          <w:lang w:val="de-CH"/>
        </w:rPr>
      </w:pPr>
      <w:r w:rsidRPr="00AE008C">
        <w:rPr>
          <w:rStyle w:val="Funotenzeichen"/>
          <w:rFonts w:asciiTheme="minorHAnsi" w:hAnsiTheme="minorHAnsi" w:cstheme="minorHAnsi"/>
          <w:szCs w:val="18"/>
        </w:rPr>
        <w:footnoteRef/>
      </w:r>
      <w:r w:rsidRPr="00AE008C">
        <w:rPr>
          <w:rFonts w:asciiTheme="minorHAnsi" w:hAnsiTheme="minorHAnsi" w:cstheme="minorHAnsi"/>
          <w:szCs w:val="18"/>
        </w:rPr>
        <w:t xml:space="preserve"> Vgl. </w:t>
      </w:r>
      <w:r w:rsidRPr="00AE008C">
        <w:rPr>
          <w:rFonts w:asciiTheme="minorHAnsi" w:hAnsiTheme="minorHAnsi" w:cstheme="minorHAnsi"/>
          <w:szCs w:val="18"/>
          <w:lang w:val="de-CH"/>
        </w:rPr>
        <w:t>Krüger-Kirn 2016, 128.</w:t>
      </w:r>
    </w:p>
  </w:footnote>
  <w:footnote w:id="26">
    <w:p w14:paraId="7363E120" w14:textId="094DB698" w:rsidR="00AE008C" w:rsidRPr="00AE008C" w:rsidRDefault="00AE008C">
      <w:pPr>
        <w:pStyle w:val="Funotentext"/>
        <w:rPr>
          <w:rFonts w:asciiTheme="minorHAnsi" w:hAnsiTheme="minorHAnsi" w:cstheme="minorHAnsi"/>
          <w:szCs w:val="18"/>
          <w:lang w:val="de-CH"/>
        </w:rPr>
      </w:pPr>
      <w:r w:rsidRPr="00AE008C">
        <w:rPr>
          <w:rStyle w:val="Funotenzeichen"/>
          <w:rFonts w:asciiTheme="minorHAnsi" w:hAnsiTheme="minorHAnsi" w:cstheme="minorHAnsi"/>
          <w:szCs w:val="18"/>
        </w:rPr>
        <w:footnoteRef/>
      </w:r>
      <w:r w:rsidRPr="00AE008C">
        <w:rPr>
          <w:rFonts w:asciiTheme="minorHAnsi" w:hAnsiTheme="minorHAnsi" w:cstheme="minorHAnsi"/>
          <w:szCs w:val="18"/>
        </w:rPr>
        <w:t xml:space="preserve"> </w:t>
      </w:r>
      <w:r w:rsidRPr="00AE008C">
        <w:rPr>
          <w:rFonts w:asciiTheme="minorHAnsi" w:hAnsiTheme="minorHAnsi" w:cstheme="minorHAnsi"/>
          <w:szCs w:val="18"/>
          <w:lang w:val="de-CH"/>
        </w:rPr>
        <w:t>Vgl. ebd., 132.</w:t>
      </w:r>
    </w:p>
  </w:footnote>
  <w:footnote w:id="27">
    <w:p w14:paraId="59C07352" w14:textId="04C8FDAB" w:rsidR="00AE008C" w:rsidRPr="00AE008C" w:rsidRDefault="00AE008C">
      <w:pPr>
        <w:pStyle w:val="Funotentext"/>
        <w:rPr>
          <w:rFonts w:asciiTheme="minorHAnsi" w:hAnsiTheme="minorHAnsi" w:cstheme="minorHAnsi"/>
          <w:sz w:val="18"/>
          <w:szCs w:val="18"/>
          <w:lang w:val="de-CH"/>
        </w:rPr>
      </w:pPr>
      <w:r w:rsidRPr="00AE008C">
        <w:rPr>
          <w:rStyle w:val="Funotenzeichen"/>
          <w:rFonts w:asciiTheme="minorHAnsi" w:hAnsiTheme="minorHAnsi" w:cstheme="minorHAnsi"/>
          <w:szCs w:val="18"/>
        </w:rPr>
        <w:footnoteRef/>
      </w:r>
      <w:r w:rsidRPr="00AE008C">
        <w:rPr>
          <w:rFonts w:asciiTheme="minorHAnsi" w:hAnsiTheme="minorHAnsi" w:cstheme="minorHAnsi"/>
          <w:szCs w:val="18"/>
        </w:rPr>
        <w:t xml:space="preserve"> De Beauvoir 2012, 59.</w:t>
      </w:r>
    </w:p>
  </w:footnote>
  <w:footnote w:id="28">
    <w:p w14:paraId="53BFDCE0" w14:textId="383331B4" w:rsidR="00AE008C" w:rsidRPr="00625A1B" w:rsidRDefault="00AE008C">
      <w:pPr>
        <w:pStyle w:val="Funotentext"/>
        <w:rPr>
          <w:szCs w:val="18"/>
          <w:lang w:val="de-CH"/>
        </w:rPr>
      </w:pPr>
      <w:r w:rsidRPr="00AE008C">
        <w:rPr>
          <w:rStyle w:val="Funotenzeichen"/>
          <w:rFonts w:asciiTheme="minorHAnsi" w:hAnsiTheme="minorHAnsi" w:cstheme="minorHAnsi"/>
          <w:szCs w:val="18"/>
        </w:rPr>
        <w:footnoteRef/>
      </w:r>
      <w:r w:rsidRPr="00AE008C">
        <w:rPr>
          <w:rFonts w:asciiTheme="minorHAnsi" w:hAnsiTheme="minorHAnsi" w:cstheme="minorHAnsi"/>
          <w:szCs w:val="18"/>
        </w:rPr>
        <w:t xml:space="preserve"> Vgl. </w:t>
      </w:r>
      <w:r w:rsidRPr="00AE008C">
        <w:rPr>
          <w:rFonts w:asciiTheme="minorHAnsi" w:hAnsiTheme="minorHAnsi" w:cstheme="minorHAnsi"/>
          <w:szCs w:val="18"/>
          <w:lang w:val="de-CH"/>
        </w:rPr>
        <w:t>Maihofer 2015, 634f.</w:t>
      </w:r>
    </w:p>
  </w:footnote>
  <w:footnote w:id="29">
    <w:p w14:paraId="32D8257A" w14:textId="316D8972" w:rsidR="00AE008C" w:rsidRPr="00AE008C" w:rsidRDefault="00AE008C" w:rsidP="00982F72">
      <w:pPr>
        <w:pStyle w:val="Funotentext"/>
        <w:rPr>
          <w:rFonts w:asciiTheme="minorHAnsi" w:hAnsiTheme="minorHAnsi" w:cstheme="minorHAnsi"/>
          <w:szCs w:val="18"/>
          <w:lang w:val="de-CH"/>
        </w:rPr>
      </w:pPr>
      <w:r w:rsidRPr="00AE008C">
        <w:rPr>
          <w:rStyle w:val="Funotenzeichen"/>
          <w:rFonts w:asciiTheme="minorHAnsi" w:hAnsiTheme="minorHAnsi" w:cstheme="minorHAnsi"/>
          <w:szCs w:val="18"/>
        </w:rPr>
        <w:footnoteRef/>
      </w:r>
      <w:r w:rsidRPr="00AE008C">
        <w:rPr>
          <w:rFonts w:asciiTheme="minorHAnsi" w:hAnsiTheme="minorHAnsi" w:cstheme="minorHAnsi"/>
          <w:szCs w:val="18"/>
        </w:rPr>
        <w:t xml:space="preserve"> Vgl. </w:t>
      </w:r>
      <w:r w:rsidRPr="00AE008C">
        <w:rPr>
          <w:rFonts w:asciiTheme="minorHAnsi" w:hAnsiTheme="minorHAnsi" w:cstheme="minorHAnsi"/>
          <w:szCs w:val="18"/>
          <w:lang w:val="de-CH"/>
        </w:rPr>
        <w:t>Butler 2012, 152.</w:t>
      </w:r>
    </w:p>
  </w:footnote>
  <w:footnote w:id="30">
    <w:p w14:paraId="02894F20" w14:textId="77777777"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szCs w:val="18"/>
        </w:rPr>
        <w:footnoteRef/>
      </w:r>
      <w:r w:rsidRPr="00AE008C">
        <w:rPr>
          <w:rFonts w:asciiTheme="minorHAnsi" w:hAnsiTheme="minorHAnsi" w:cstheme="minorHAnsi"/>
          <w:szCs w:val="18"/>
        </w:rPr>
        <w:t xml:space="preserve"> </w:t>
      </w:r>
      <w:r w:rsidRPr="00AE008C">
        <w:rPr>
          <w:rFonts w:asciiTheme="minorHAnsi" w:hAnsiTheme="minorHAnsi" w:cstheme="minorHAnsi"/>
          <w:szCs w:val="18"/>
          <w:lang w:val="de-CH"/>
        </w:rPr>
        <w:t>Rendtorff 2015, 78.</w:t>
      </w:r>
    </w:p>
  </w:footnote>
  <w:footnote w:id="31">
    <w:p w14:paraId="68AD389E" w14:textId="27873C5A"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w:t>
      </w:r>
    </w:p>
  </w:footnote>
  <w:footnote w:id="32">
    <w:p w14:paraId="5861F5DE" w14:textId="0FD78447"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 79.</w:t>
      </w:r>
    </w:p>
  </w:footnote>
  <w:footnote w:id="33">
    <w:p w14:paraId="412228C7" w14:textId="299D3A6F" w:rsidR="00AE008C" w:rsidRPr="00AE008C" w:rsidRDefault="00AE008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 80.</w:t>
      </w:r>
    </w:p>
  </w:footnote>
  <w:footnote w:id="34">
    <w:p w14:paraId="49ACD5EC" w14:textId="4A22EA50" w:rsidR="00AE008C" w:rsidRPr="00AE008C" w:rsidRDefault="00AE008C" w:rsidP="008B12E0">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r w:rsidRPr="00AE008C">
        <w:rPr>
          <w:rFonts w:asciiTheme="minorHAnsi" w:hAnsiTheme="minorHAnsi" w:cstheme="minorHAnsi"/>
          <w:lang w:val="de-CH"/>
        </w:rPr>
        <w:t>Zoja 2018, 199.</w:t>
      </w:r>
    </w:p>
  </w:footnote>
  <w:footnote w:id="35">
    <w:p w14:paraId="5683400B" w14:textId="77777777" w:rsidR="00AE008C" w:rsidRPr="004738EF" w:rsidRDefault="00AE008C">
      <w:pPr>
        <w:pStyle w:val="Funotentext"/>
        <w:rPr>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r w:rsidRPr="00AE008C">
        <w:rPr>
          <w:rFonts w:asciiTheme="minorHAnsi" w:hAnsiTheme="minorHAnsi" w:cstheme="minorHAnsi"/>
          <w:lang w:val="de-CH"/>
        </w:rPr>
        <w:t>Böhnisch 2015, 124.</w:t>
      </w:r>
    </w:p>
  </w:footnote>
  <w:footnote w:id="36">
    <w:p w14:paraId="043CD977" w14:textId="77777777" w:rsidR="00AE008C" w:rsidRPr="00AE008C" w:rsidRDefault="00AE008C" w:rsidP="00806919">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proofErr w:type="spellStart"/>
      <w:r w:rsidRPr="00AE008C">
        <w:rPr>
          <w:rFonts w:asciiTheme="minorHAnsi" w:hAnsiTheme="minorHAnsi" w:cstheme="minorHAnsi"/>
          <w:lang w:val="de-CH"/>
        </w:rPr>
        <w:t>Keddi</w:t>
      </w:r>
      <w:proofErr w:type="spellEnd"/>
      <w:r w:rsidRPr="00AE008C">
        <w:rPr>
          <w:rFonts w:asciiTheme="minorHAnsi" w:hAnsiTheme="minorHAnsi" w:cstheme="minorHAnsi"/>
          <w:lang w:val="de-CH"/>
        </w:rPr>
        <w:t xml:space="preserve"> 2010, 436.</w:t>
      </w:r>
    </w:p>
  </w:footnote>
  <w:footnote w:id="37">
    <w:p w14:paraId="2D6F5A30" w14:textId="2A3252EB" w:rsidR="00AE008C" w:rsidRPr="00AE008C" w:rsidRDefault="00AE008C" w:rsidP="00806919">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Ebd., 436.</w:t>
      </w:r>
    </w:p>
  </w:footnote>
  <w:footnote w:id="38">
    <w:p w14:paraId="23E3A082" w14:textId="77777777" w:rsidR="00AE008C" w:rsidRPr="00AE008C" w:rsidRDefault="00AE008C" w:rsidP="00AA4C29">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Siehe Grafik des Bundesamtes für Statistik, Abbildung 1.</w:t>
      </w:r>
    </w:p>
  </w:footnote>
  <w:footnote w:id="39">
    <w:p w14:paraId="6E915020" w14:textId="77777777" w:rsidR="00AE008C" w:rsidRPr="00AE008C" w:rsidRDefault="00AE008C" w:rsidP="00806919">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proofErr w:type="spellStart"/>
      <w:r w:rsidRPr="00AE008C">
        <w:rPr>
          <w:rFonts w:asciiTheme="minorHAnsi" w:hAnsiTheme="minorHAnsi" w:cstheme="minorHAnsi"/>
          <w:lang w:val="de-CH"/>
        </w:rPr>
        <w:t>Keddi</w:t>
      </w:r>
      <w:proofErr w:type="spellEnd"/>
      <w:r w:rsidRPr="00AE008C">
        <w:rPr>
          <w:rFonts w:asciiTheme="minorHAnsi" w:hAnsiTheme="minorHAnsi" w:cstheme="minorHAnsi"/>
          <w:lang w:val="de-CH"/>
        </w:rPr>
        <w:t xml:space="preserve"> 2010, 437.</w:t>
      </w:r>
    </w:p>
  </w:footnote>
  <w:footnote w:id="40">
    <w:p w14:paraId="57BBBE9B" w14:textId="77777777" w:rsidR="00AE008C" w:rsidRPr="00625A1B" w:rsidRDefault="00AE008C" w:rsidP="007110C7">
      <w:pPr>
        <w:pStyle w:val="Funotentext"/>
        <w:rPr>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Krüger-Kirn 2016, 130.</w:t>
      </w:r>
    </w:p>
  </w:footnote>
  <w:footnote w:id="41">
    <w:p w14:paraId="588C1833" w14:textId="16A55E53" w:rsidR="00AE008C" w:rsidRPr="00AE008C" w:rsidRDefault="00AE008C" w:rsidP="007110C7">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Textor 2001, (abgerufen am 07.04.2019) (Hervorhebung im Original).</w:t>
      </w:r>
    </w:p>
  </w:footnote>
  <w:footnote w:id="42">
    <w:p w14:paraId="118938D8" w14:textId="77777777"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Hays 1998, 174f.</w:t>
      </w:r>
    </w:p>
  </w:footnote>
  <w:footnote w:id="43">
    <w:p w14:paraId="5856618D" w14:textId="7F648728" w:rsidR="00AE008C" w:rsidRPr="00AE008C" w:rsidRDefault="00AE008C" w:rsidP="007110C7">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Textor 2001, (abgerufen am 07.04.2019).</w:t>
      </w:r>
    </w:p>
  </w:footnote>
  <w:footnote w:id="44">
    <w:p w14:paraId="04E94913" w14:textId="77777777"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Maurer 2017, 14.</w:t>
      </w:r>
    </w:p>
  </w:footnote>
  <w:footnote w:id="45">
    <w:p w14:paraId="04A51222" w14:textId="77777777" w:rsidR="00AE008C" w:rsidRPr="00AE008C" w:rsidRDefault="00AE008C" w:rsidP="008F1BB5">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Maurer 2017, 24. </w:t>
      </w:r>
    </w:p>
  </w:footnote>
  <w:footnote w:id="46">
    <w:p w14:paraId="4BB5469E" w14:textId="77777777" w:rsidR="00AE008C" w:rsidRPr="00AE008C" w:rsidRDefault="00AE008C">
      <w:pPr>
        <w:pStyle w:val="Funotentext"/>
        <w:rPr>
          <w:rFonts w:asciiTheme="minorHAnsi" w:hAnsiTheme="minorHAnsi" w:cstheme="minorHAnsi"/>
          <w:sz w:val="18"/>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Maurer 2017, 24.</w:t>
      </w:r>
    </w:p>
  </w:footnote>
  <w:footnote w:id="47">
    <w:p w14:paraId="0462F1F2" w14:textId="1058B7E9" w:rsidR="00AE008C" w:rsidRPr="00625A1B" w:rsidRDefault="00AE008C">
      <w:pPr>
        <w:pStyle w:val="Funotentext"/>
        <w:rPr>
          <w:sz w:val="22"/>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Metzner 2018, (abgerufen am 25.04.2018).</w:t>
      </w:r>
      <w:r w:rsidRPr="00625A1B">
        <w:t xml:space="preserve"> </w:t>
      </w:r>
    </w:p>
  </w:footnote>
  <w:footnote w:id="48">
    <w:p w14:paraId="62E87C85" w14:textId="1C49A8BE" w:rsidR="00AE008C" w:rsidRPr="00AE008C" w:rsidRDefault="00AE008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proofErr w:type="spellStart"/>
      <w:r w:rsidRPr="00AE008C">
        <w:rPr>
          <w:rFonts w:asciiTheme="minorHAnsi" w:hAnsiTheme="minorHAnsi" w:cstheme="minorHAnsi"/>
          <w:lang w:val="de-CH"/>
        </w:rPr>
        <w:t>Breckwoldt</w:t>
      </w:r>
      <w:proofErr w:type="spellEnd"/>
      <w:r w:rsidRPr="00AE008C">
        <w:rPr>
          <w:rFonts w:asciiTheme="minorHAnsi" w:hAnsiTheme="minorHAnsi" w:cstheme="minorHAnsi"/>
          <w:lang w:val="de-CH"/>
        </w:rPr>
        <w:t xml:space="preserve"> &amp; Pfleiderer 2008, 333.</w:t>
      </w:r>
    </w:p>
  </w:footnote>
  <w:footnote w:id="49">
    <w:p w14:paraId="0BFDEF95" w14:textId="6F2865ED" w:rsidR="00AE008C" w:rsidRPr="00AE008C" w:rsidRDefault="00AE008C" w:rsidP="006C4300">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proofErr w:type="spellStart"/>
      <w:r w:rsidRPr="00AE008C">
        <w:rPr>
          <w:rFonts w:asciiTheme="minorHAnsi" w:hAnsiTheme="minorHAnsi" w:cstheme="minorHAnsi"/>
          <w:lang w:val="de-CH"/>
        </w:rPr>
        <w:t>Schadler</w:t>
      </w:r>
      <w:proofErr w:type="spellEnd"/>
      <w:r w:rsidRPr="00AE008C">
        <w:rPr>
          <w:rFonts w:asciiTheme="minorHAnsi" w:hAnsiTheme="minorHAnsi" w:cstheme="minorHAnsi"/>
          <w:lang w:val="de-CH"/>
        </w:rPr>
        <w:t xml:space="preserve"> 2013, 133.</w:t>
      </w:r>
    </w:p>
  </w:footnote>
  <w:footnote w:id="50">
    <w:p w14:paraId="27DCE4DF" w14:textId="3573D40F" w:rsidR="00AE008C" w:rsidRPr="00AE008C" w:rsidRDefault="00AE008C" w:rsidP="006C4300">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Ebd., 147.</w:t>
      </w:r>
    </w:p>
  </w:footnote>
  <w:footnote w:id="51">
    <w:p w14:paraId="60450C43" w14:textId="3A4E006C" w:rsidR="00AE008C" w:rsidRPr="00AE008C" w:rsidRDefault="00AE008C" w:rsidP="006167D0">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Ebd., 171.</w:t>
      </w:r>
    </w:p>
  </w:footnote>
  <w:footnote w:id="52">
    <w:p w14:paraId="53F44A98" w14:textId="5D72F058" w:rsidR="00AE008C" w:rsidRPr="00AE008C" w:rsidRDefault="00AE008C" w:rsidP="006C4300">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Mayor 2015, (abgerufen am 22.02.2019).</w:t>
      </w:r>
    </w:p>
  </w:footnote>
  <w:footnote w:id="53">
    <w:p w14:paraId="5DDE8468" w14:textId="77777777" w:rsidR="00AE008C" w:rsidRPr="00AE008C" w:rsidRDefault="00AE008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Maurer 2017, 14.</w:t>
      </w:r>
    </w:p>
  </w:footnote>
  <w:footnote w:id="54">
    <w:p w14:paraId="3C8A65CB" w14:textId="758DA821" w:rsidR="00AE008C" w:rsidRPr="00C9305E" w:rsidRDefault="00AE008C" w:rsidP="006C4300">
      <w:pPr>
        <w:pStyle w:val="Funotentext"/>
        <w:rPr>
          <w:sz w:val="18"/>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r w:rsidRPr="00AE008C">
        <w:rPr>
          <w:rFonts w:asciiTheme="minorHAnsi" w:hAnsiTheme="minorHAnsi" w:cstheme="minorHAnsi"/>
          <w:lang w:val="de-CH"/>
        </w:rPr>
        <w:t>Mayor 2015, (abgerufen am 22.02.2019).</w:t>
      </w:r>
    </w:p>
  </w:footnote>
  <w:footnote w:id="55">
    <w:p w14:paraId="246FF8AF" w14:textId="77777777" w:rsidR="00AE008C" w:rsidRPr="00AE008C" w:rsidRDefault="00AE008C" w:rsidP="006C4300">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Maurer 2017, 113.</w:t>
      </w:r>
    </w:p>
  </w:footnote>
  <w:footnote w:id="56">
    <w:p w14:paraId="76A4268A" w14:textId="0C67A9CF" w:rsidR="00AE008C" w:rsidRPr="00AE008C" w:rsidRDefault="00AE008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proofErr w:type="spellStart"/>
      <w:r w:rsidRPr="00AE008C">
        <w:rPr>
          <w:rFonts w:asciiTheme="minorHAnsi" w:hAnsiTheme="minorHAnsi" w:cstheme="minorHAnsi"/>
          <w:lang w:val="de-CH"/>
        </w:rPr>
        <w:t>Deis</w:t>
      </w:r>
      <w:proofErr w:type="spellEnd"/>
      <w:r w:rsidRPr="00AE008C">
        <w:rPr>
          <w:rFonts w:asciiTheme="minorHAnsi" w:hAnsiTheme="minorHAnsi" w:cstheme="minorHAnsi"/>
          <w:lang w:val="de-CH"/>
        </w:rPr>
        <w:t xml:space="preserve"> 2018, 142.</w:t>
      </w:r>
    </w:p>
  </w:footnote>
  <w:footnote w:id="57">
    <w:p w14:paraId="12677B97" w14:textId="17E219BA" w:rsidR="00AE008C" w:rsidRPr="00AE008C" w:rsidRDefault="00AE008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 147.</w:t>
      </w:r>
    </w:p>
  </w:footnote>
  <w:footnote w:id="58">
    <w:p w14:paraId="26FD0249" w14:textId="14DBA8DF" w:rsidR="00AE008C" w:rsidRPr="00AE008C" w:rsidRDefault="00AE008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 148.</w:t>
      </w:r>
    </w:p>
  </w:footnote>
  <w:footnote w:id="59">
    <w:p w14:paraId="534D675C" w14:textId="77777777" w:rsidR="00AE008C" w:rsidRPr="00AE008C" w:rsidRDefault="00AE008C" w:rsidP="006C4300">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Funk 2017, 51.</w:t>
      </w:r>
    </w:p>
  </w:footnote>
  <w:footnote w:id="60">
    <w:p w14:paraId="5B832124" w14:textId="77777777" w:rsidR="00AE008C" w:rsidRPr="00AE008C" w:rsidRDefault="00AE008C">
      <w:pPr>
        <w:pStyle w:val="Funotentext"/>
        <w:rPr>
          <w:rFonts w:asciiTheme="minorHAnsi" w:hAnsiTheme="minorHAnsi" w:cstheme="minorHAnsi"/>
          <w:sz w:val="18"/>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Sontag 2016, 10.</w:t>
      </w:r>
    </w:p>
  </w:footnote>
  <w:footnote w:id="61">
    <w:p w14:paraId="509B516C" w14:textId="77777777" w:rsidR="00AE008C" w:rsidRPr="00625A1B" w:rsidRDefault="00AE008C" w:rsidP="006C4300">
      <w:pPr>
        <w:pStyle w:val="Funotentext"/>
        <w:rPr>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Sontag 2016, 84.</w:t>
      </w:r>
    </w:p>
  </w:footnote>
  <w:footnote w:id="62">
    <w:p w14:paraId="718F72EC" w14:textId="77777777" w:rsidR="00AE008C" w:rsidRPr="00AE008C" w:rsidRDefault="00AE008C" w:rsidP="00AF794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proofErr w:type="spellStart"/>
      <w:r w:rsidRPr="00AE008C">
        <w:rPr>
          <w:rFonts w:asciiTheme="minorHAnsi" w:hAnsiTheme="minorHAnsi" w:cstheme="minorHAnsi"/>
          <w:lang w:val="de-CH"/>
        </w:rPr>
        <w:t>Malich</w:t>
      </w:r>
      <w:proofErr w:type="spellEnd"/>
      <w:r w:rsidRPr="00AE008C">
        <w:rPr>
          <w:rFonts w:asciiTheme="minorHAnsi" w:hAnsiTheme="minorHAnsi" w:cstheme="minorHAnsi"/>
          <w:lang w:val="de-CH"/>
        </w:rPr>
        <w:t xml:space="preserve"> 2017b, 35.</w:t>
      </w:r>
    </w:p>
  </w:footnote>
  <w:footnote w:id="63">
    <w:p w14:paraId="2738CE02" w14:textId="00D691BC" w:rsidR="00AE008C" w:rsidRPr="00AE008C" w:rsidRDefault="00AE008C" w:rsidP="00662322">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Ebd., 35.</w:t>
      </w:r>
    </w:p>
  </w:footnote>
  <w:footnote w:id="64">
    <w:p w14:paraId="4943E962" w14:textId="77777777"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Ebd.</w:t>
      </w:r>
    </w:p>
  </w:footnote>
  <w:footnote w:id="65">
    <w:p w14:paraId="4D5D3974" w14:textId="5D112F05"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r w:rsidRPr="00AE008C">
        <w:rPr>
          <w:rFonts w:asciiTheme="minorHAnsi" w:hAnsiTheme="minorHAnsi" w:cstheme="minorHAnsi"/>
          <w:lang w:val="de-CH"/>
        </w:rPr>
        <w:t>ebd.</w:t>
      </w:r>
    </w:p>
  </w:footnote>
  <w:footnote w:id="66">
    <w:p w14:paraId="0C7203B7" w14:textId="1A9761FF" w:rsidR="00AE008C" w:rsidRPr="00AE008C" w:rsidRDefault="00AE008C" w:rsidP="00AF794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w:t>
      </w:r>
    </w:p>
  </w:footnote>
  <w:footnote w:id="67">
    <w:p w14:paraId="0D053E87" w14:textId="15FA4E92"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Vgl. </w:t>
      </w:r>
      <w:r w:rsidRPr="00AE008C">
        <w:rPr>
          <w:rFonts w:asciiTheme="minorHAnsi" w:hAnsiTheme="minorHAnsi" w:cstheme="minorHAnsi"/>
          <w:lang w:val="de-CH"/>
        </w:rPr>
        <w:t>Krüger-</w:t>
      </w:r>
      <w:proofErr w:type="spellStart"/>
      <w:r w:rsidRPr="00AE008C">
        <w:rPr>
          <w:rFonts w:asciiTheme="minorHAnsi" w:hAnsiTheme="minorHAnsi" w:cstheme="minorHAnsi"/>
          <w:lang w:val="de-CH"/>
        </w:rPr>
        <w:t>Krin</w:t>
      </w:r>
      <w:proofErr w:type="spellEnd"/>
      <w:r w:rsidRPr="00AE008C">
        <w:rPr>
          <w:rFonts w:asciiTheme="minorHAnsi" w:hAnsiTheme="minorHAnsi" w:cstheme="minorHAnsi"/>
          <w:lang w:val="de-CH"/>
        </w:rPr>
        <w:t xml:space="preserve"> 2016, 136.</w:t>
      </w:r>
    </w:p>
  </w:footnote>
  <w:footnote w:id="68">
    <w:p w14:paraId="1D3C799E" w14:textId="011CAD98" w:rsidR="00AE008C" w:rsidRPr="00AE008C" w:rsidRDefault="00AE008C">
      <w:pPr>
        <w:pStyle w:val="Funotentext"/>
        <w:rPr>
          <w:rFonts w:asciiTheme="minorHAnsi" w:hAnsiTheme="minorHAnsi" w:cstheme="minorHAnsi"/>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 137.</w:t>
      </w:r>
    </w:p>
  </w:footnote>
  <w:footnote w:id="69">
    <w:p w14:paraId="34125B32" w14:textId="7F008338" w:rsidR="00AE008C" w:rsidRPr="00AE008C" w:rsidRDefault="00AE008C">
      <w:pPr>
        <w:pStyle w:val="Funotentext"/>
        <w:rPr>
          <w:rFonts w:asciiTheme="minorHAnsi" w:hAnsiTheme="minorHAnsi" w:cstheme="minorHAnsi"/>
          <w:sz w:val="18"/>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Vgl. ebd.</w:t>
      </w:r>
    </w:p>
  </w:footnote>
  <w:footnote w:id="70">
    <w:p w14:paraId="3F415ADD" w14:textId="77777777" w:rsidR="00AE008C" w:rsidRPr="00AE008C" w:rsidRDefault="00AE008C">
      <w:pPr>
        <w:pStyle w:val="Funotentext"/>
        <w:rPr>
          <w:rFonts w:asciiTheme="minorHAnsi" w:hAnsiTheme="minorHAnsi" w:cstheme="minorHAnsi"/>
          <w:sz w:val="22"/>
          <w:lang w:val="de-CH"/>
        </w:rPr>
      </w:pPr>
      <w:r w:rsidRPr="00AE008C">
        <w:rPr>
          <w:rStyle w:val="Funotenzeichen"/>
          <w:rFonts w:asciiTheme="minorHAnsi" w:hAnsiTheme="minorHAnsi" w:cstheme="minorHAnsi"/>
        </w:rPr>
        <w:footnoteRef/>
      </w:r>
      <w:r w:rsidRPr="00AE008C">
        <w:rPr>
          <w:rFonts w:asciiTheme="minorHAnsi" w:hAnsiTheme="minorHAnsi" w:cstheme="minorHAnsi"/>
        </w:rPr>
        <w:t xml:space="preserve"> </w:t>
      </w:r>
      <w:r w:rsidRPr="00AE008C">
        <w:rPr>
          <w:rFonts w:asciiTheme="minorHAnsi" w:hAnsiTheme="minorHAnsi" w:cstheme="minorHAnsi"/>
          <w:lang w:val="de-CH"/>
        </w:rPr>
        <w:t>Gesamter Abschnitt gemäss Sörries 2012.</w:t>
      </w:r>
    </w:p>
  </w:footnote>
  <w:footnote w:id="71">
    <w:p w14:paraId="4947B7FC" w14:textId="1F496393" w:rsidR="00AE008C" w:rsidRPr="00146AE3" w:rsidRDefault="00AE008C">
      <w:pPr>
        <w:pStyle w:val="Funotentext"/>
        <w:rPr>
          <w:rFonts w:asciiTheme="minorHAnsi" w:hAnsiTheme="minorHAnsi" w:cstheme="minorHAnsi"/>
          <w:szCs w:val="18"/>
          <w:lang w:val="de-CH"/>
        </w:rPr>
      </w:pPr>
      <w:r w:rsidRPr="00146AE3">
        <w:rPr>
          <w:rStyle w:val="Funotenzeichen"/>
          <w:rFonts w:asciiTheme="minorHAnsi" w:hAnsiTheme="minorHAnsi" w:cstheme="minorHAnsi"/>
          <w:szCs w:val="18"/>
        </w:rPr>
        <w:footnoteRef/>
      </w:r>
      <w:r w:rsidRPr="00146AE3">
        <w:rPr>
          <w:rFonts w:asciiTheme="minorHAnsi" w:hAnsiTheme="minorHAnsi" w:cstheme="minorHAnsi"/>
          <w:szCs w:val="18"/>
          <w:lang w:val="de-CH"/>
        </w:rPr>
        <w:t xml:space="preserve"> Vgl. Sörries 2012, 138.</w:t>
      </w:r>
    </w:p>
  </w:footnote>
  <w:footnote w:id="72">
    <w:p w14:paraId="5F6A275F" w14:textId="24E085D4" w:rsidR="00AE008C" w:rsidRPr="00146AE3" w:rsidRDefault="00AE008C">
      <w:pPr>
        <w:pStyle w:val="Funotentext"/>
        <w:rPr>
          <w:rFonts w:asciiTheme="minorHAnsi" w:hAnsiTheme="minorHAnsi" w:cstheme="minorHAnsi"/>
          <w:szCs w:val="18"/>
          <w:lang w:val="de-CH"/>
        </w:rPr>
      </w:pPr>
      <w:r w:rsidRPr="00146AE3">
        <w:rPr>
          <w:rStyle w:val="Funotenzeichen"/>
          <w:rFonts w:asciiTheme="minorHAnsi" w:hAnsiTheme="minorHAnsi" w:cstheme="minorHAnsi"/>
          <w:szCs w:val="18"/>
        </w:rPr>
        <w:footnoteRef/>
      </w:r>
      <w:r w:rsidRPr="00146AE3">
        <w:rPr>
          <w:rFonts w:asciiTheme="minorHAnsi" w:hAnsiTheme="minorHAnsi" w:cstheme="minorHAnsi"/>
          <w:szCs w:val="18"/>
          <w:lang w:val="de-CH"/>
        </w:rPr>
        <w:t xml:space="preserve"> Ebd., 139.</w:t>
      </w:r>
    </w:p>
  </w:footnote>
  <w:footnote w:id="73">
    <w:p w14:paraId="067545C6" w14:textId="284D4185" w:rsidR="00AE008C" w:rsidRPr="00146AE3" w:rsidRDefault="00AE008C">
      <w:pPr>
        <w:pStyle w:val="Funotentext"/>
        <w:rPr>
          <w:rFonts w:asciiTheme="minorHAnsi" w:hAnsiTheme="minorHAnsi" w:cstheme="minorHAnsi"/>
          <w:szCs w:val="18"/>
          <w:lang w:val="de-CH"/>
        </w:rPr>
      </w:pPr>
      <w:r w:rsidRPr="00146AE3">
        <w:rPr>
          <w:rStyle w:val="Funotenzeichen"/>
          <w:rFonts w:asciiTheme="minorHAnsi" w:hAnsiTheme="minorHAnsi" w:cstheme="minorHAnsi"/>
          <w:szCs w:val="18"/>
        </w:rPr>
        <w:footnoteRef/>
      </w:r>
      <w:r w:rsidRPr="00146AE3">
        <w:rPr>
          <w:rFonts w:asciiTheme="minorHAnsi" w:hAnsiTheme="minorHAnsi" w:cstheme="minorHAnsi"/>
          <w:szCs w:val="18"/>
          <w:lang w:val="de-CH"/>
        </w:rPr>
        <w:t xml:space="preserve"> Vgl. ebd., 139.</w:t>
      </w:r>
    </w:p>
  </w:footnote>
  <w:footnote w:id="74">
    <w:p w14:paraId="5C0283BC" w14:textId="5DA36237" w:rsidR="00AE008C" w:rsidRPr="00146AE3" w:rsidRDefault="00AE008C">
      <w:pPr>
        <w:pStyle w:val="Funotentext"/>
        <w:rPr>
          <w:rFonts w:asciiTheme="minorHAnsi" w:hAnsiTheme="minorHAnsi" w:cstheme="minorHAnsi"/>
          <w:szCs w:val="18"/>
          <w:lang w:val="de-CH"/>
        </w:rPr>
      </w:pPr>
      <w:r w:rsidRPr="00146AE3">
        <w:rPr>
          <w:rStyle w:val="Funotenzeichen"/>
          <w:rFonts w:asciiTheme="minorHAnsi" w:hAnsiTheme="minorHAnsi" w:cstheme="minorHAnsi"/>
          <w:szCs w:val="18"/>
        </w:rPr>
        <w:footnoteRef/>
      </w:r>
      <w:r w:rsidRPr="00146AE3">
        <w:rPr>
          <w:rFonts w:asciiTheme="minorHAnsi" w:hAnsiTheme="minorHAnsi" w:cstheme="minorHAnsi"/>
          <w:szCs w:val="18"/>
          <w:lang w:val="de-CH"/>
        </w:rPr>
        <w:t xml:space="preserve"> Vgl. ebd.</w:t>
      </w:r>
    </w:p>
  </w:footnote>
  <w:footnote w:id="75">
    <w:p w14:paraId="6784B616" w14:textId="350124D6" w:rsidR="00AE008C" w:rsidRPr="00146AE3" w:rsidRDefault="00AE008C">
      <w:pPr>
        <w:pStyle w:val="Funotentext"/>
        <w:rPr>
          <w:rFonts w:asciiTheme="minorHAnsi" w:hAnsiTheme="minorHAnsi" w:cstheme="minorHAnsi"/>
          <w:szCs w:val="18"/>
          <w:lang w:val="de-CH"/>
        </w:rPr>
      </w:pPr>
      <w:r w:rsidRPr="00146AE3">
        <w:rPr>
          <w:rStyle w:val="Funotenzeichen"/>
          <w:rFonts w:asciiTheme="minorHAnsi" w:hAnsiTheme="minorHAnsi" w:cstheme="minorHAnsi"/>
          <w:szCs w:val="18"/>
        </w:rPr>
        <w:footnoteRef/>
      </w:r>
      <w:r w:rsidRPr="00146AE3">
        <w:rPr>
          <w:rFonts w:asciiTheme="minorHAnsi" w:hAnsiTheme="minorHAnsi" w:cstheme="minorHAnsi"/>
          <w:szCs w:val="18"/>
          <w:lang w:val="de-CH"/>
        </w:rPr>
        <w:t xml:space="preserve"> Vgl. ebd., 141.</w:t>
      </w:r>
    </w:p>
  </w:footnote>
  <w:footnote w:id="76">
    <w:p w14:paraId="694A4E52" w14:textId="7BC86E07" w:rsidR="00AE008C" w:rsidRPr="00146AE3" w:rsidRDefault="00AE008C">
      <w:pPr>
        <w:pStyle w:val="Funotentext"/>
        <w:rPr>
          <w:rFonts w:asciiTheme="minorHAnsi" w:hAnsiTheme="minorHAnsi" w:cstheme="minorHAnsi"/>
          <w:szCs w:val="18"/>
          <w:lang w:val="de-CH"/>
        </w:rPr>
      </w:pPr>
      <w:r w:rsidRPr="00146AE3">
        <w:rPr>
          <w:rStyle w:val="Funotenzeichen"/>
          <w:rFonts w:asciiTheme="minorHAnsi" w:hAnsiTheme="minorHAnsi" w:cstheme="minorHAnsi"/>
          <w:szCs w:val="18"/>
        </w:rPr>
        <w:footnoteRef/>
      </w:r>
      <w:r w:rsidRPr="00146AE3">
        <w:rPr>
          <w:rFonts w:asciiTheme="minorHAnsi" w:hAnsiTheme="minorHAnsi" w:cstheme="minorHAnsi"/>
          <w:szCs w:val="18"/>
          <w:lang w:val="de-CH"/>
        </w:rPr>
        <w:t xml:space="preserve"> Ebd., 143.</w:t>
      </w:r>
    </w:p>
  </w:footnote>
  <w:footnote w:id="77">
    <w:p w14:paraId="62AB81F1" w14:textId="7380C909" w:rsidR="00AE008C" w:rsidRPr="00146AE3" w:rsidRDefault="00AE008C">
      <w:pPr>
        <w:pStyle w:val="Funotentext"/>
        <w:rPr>
          <w:rFonts w:asciiTheme="minorHAnsi" w:hAnsiTheme="minorHAnsi" w:cstheme="minorHAnsi"/>
          <w:szCs w:val="18"/>
          <w:lang w:val="de-CH"/>
        </w:rPr>
      </w:pPr>
      <w:r w:rsidRPr="00146AE3">
        <w:rPr>
          <w:rStyle w:val="Funotenzeichen"/>
          <w:rFonts w:asciiTheme="minorHAnsi" w:hAnsiTheme="minorHAnsi" w:cstheme="minorHAnsi"/>
          <w:szCs w:val="18"/>
        </w:rPr>
        <w:footnoteRef/>
      </w:r>
      <w:r w:rsidRPr="00146AE3">
        <w:rPr>
          <w:rFonts w:asciiTheme="minorHAnsi" w:hAnsiTheme="minorHAnsi" w:cstheme="minorHAnsi"/>
          <w:szCs w:val="18"/>
          <w:lang w:val="de-CH"/>
        </w:rPr>
        <w:t xml:space="preserve"> Ebd.</w:t>
      </w:r>
    </w:p>
  </w:footnote>
  <w:footnote w:id="78">
    <w:p w14:paraId="68A4F8CE" w14:textId="48776A48"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lang w:val="de-CH"/>
        </w:rPr>
        <w:t xml:space="preserve"> Vgl. ebd., 143.</w:t>
      </w:r>
    </w:p>
  </w:footnote>
  <w:footnote w:id="79">
    <w:p w14:paraId="1BE9D326" w14:textId="7817113E" w:rsidR="00AE008C" w:rsidRPr="00DA6FE9" w:rsidRDefault="00AE008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lang w:val="de-CH"/>
        </w:rPr>
        <w:t xml:space="preserve"> Vgl. </w:t>
      </w:r>
      <w:r w:rsidR="0061502E">
        <w:rPr>
          <w:rFonts w:asciiTheme="minorHAnsi" w:hAnsiTheme="minorHAnsi" w:cstheme="minorHAnsi"/>
          <w:lang w:val="de-CH"/>
        </w:rPr>
        <w:t>ebd.</w:t>
      </w:r>
      <w:r w:rsidRPr="00146AE3">
        <w:rPr>
          <w:rFonts w:asciiTheme="minorHAnsi" w:hAnsiTheme="minorHAnsi" w:cstheme="minorHAnsi"/>
          <w:lang w:val="de-CH"/>
        </w:rPr>
        <w:t>, 212f.</w:t>
      </w:r>
    </w:p>
  </w:footnote>
  <w:footnote w:id="80">
    <w:p w14:paraId="74562A40" w14:textId="5B52F1F4"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0061502E" w:rsidRPr="00146AE3">
        <w:rPr>
          <w:rFonts w:asciiTheme="minorHAnsi" w:hAnsiTheme="minorHAnsi" w:cstheme="minorHAnsi"/>
          <w:lang w:val="de-CH"/>
        </w:rPr>
        <w:t>Sörries 2012</w:t>
      </w:r>
      <w:r w:rsidRPr="00146AE3">
        <w:rPr>
          <w:rFonts w:asciiTheme="minorHAnsi" w:hAnsiTheme="minorHAnsi" w:cstheme="minorHAnsi"/>
        </w:rPr>
        <w:t>, 213.</w:t>
      </w:r>
    </w:p>
  </w:footnote>
  <w:footnote w:id="81">
    <w:p w14:paraId="289FC419" w14:textId="2F55FBA4"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Vgl. ebd.</w:t>
      </w:r>
    </w:p>
  </w:footnote>
  <w:footnote w:id="82">
    <w:p w14:paraId="1432CDD3" w14:textId="7777777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Gehring 2014, 231.</w:t>
      </w:r>
    </w:p>
  </w:footnote>
  <w:footnote w:id="83">
    <w:p w14:paraId="7C0EC9DA" w14:textId="241A29FE" w:rsidR="00AE008C" w:rsidRPr="00146AE3" w:rsidRDefault="00AE008C" w:rsidP="008D50BE">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230.</w:t>
      </w:r>
    </w:p>
  </w:footnote>
  <w:footnote w:id="84">
    <w:p w14:paraId="5E62A4DB" w14:textId="1AC9ADFF" w:rsidR="00AE008C" w:rsidRPr="00146AE3" w:rsidRDefault="00AE008C" w:rsidP="008D50BE">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Folkers und Rödel 2015, (angerufen am 10.04.2019).</w:t>
      </w:r>
    </w:p>
  </w:footnote>
  <w:footnote w:id="85">
    <w:p w14:paraId="095B5EB9" w14:textId="77777777" w:rsidR="00AE008C" w:rsidRPr="00146AE3" w:rsidRDefault="00AE008C" w:rsidP="006268A6">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Ruoff 2007, 80.</w:t>
      </w:r>
    </w:p>
  </w:footnote>
  <w:footnote w:id="86">
    <w:p w14:paraId="114D87AC" w14:textId="3104D24B"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Gehring 2014, 231.</w:t>
      </w:r>
    </w:p>
  </w:footnote>
  <w:footnote w:id="87">
    <w:p w14:paraId="665A8841" w14:textId="6D7786B9" w:rsidR="00AE008C" w:rsidRPr="00146AE3" w:rsidRDefault="00AE008C" w:rsidP="000A488B">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Folkers und Rödel 2015, (angerufen am 10.04.2019).</w:t>
      </w:r>
    </w:p>
  </w:footnote>
  <w:footnote w:id="88">
    <w:p w14:paraId="3A2A1D59" w14:textId="77777777" w:rsidR="00AE008C" w:rsidRPr="00625A1B" w:rsidRDefault="00AE008C">
      <w:pPr>
        <w:pStyle w:val="Funotentext"/>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proofErr w:type="spellStart"/>
      <w:r w:rsidRPr="00146AE3">
        <w:rPr>
          <w:rFonts w:asciiTheme="minorHAnsi" w:hAnsiTheme="minorHAnsi" w:cstheme="minorHAnsi"/>
        </w:rPr>
        <w:t>Malich</w:t>
      </w:r>
      <w:proofErr w:type="spellEnd"/>
      <w:r w:rsidRPr="00146AE3">
        <w:rPr>
          <w:rFonts w:asciiTheme="minorHAnsi" w:hAnsiTheme="minorHAnsi" w:cstheme="minorHAnsi"/>
        </w:rPr>
        <w:t xml:space="preserve"> 2017a, 298.</w:t>
      </w:r>
    </w:p>
  </w:footnote>
  <w:footnote w:id="89">
    <w:p w14:paraId="7CB4C335" w14:textId="1D785641"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Folkers und Rödel 2015, (angerufen am 10.04.2019).</w:t>
      </w:r>
    </w:p>
  </w:footnote>
  <w:footnote w:id="90">
    <w:p w14:paraId="3DB1CD54" w14:textId="4DED823F"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proofErr w:type="spellStart"/>
      <w:r w:rsidRPr="00146AE3">
        <w:rPr>
          <w:rFonts w:asciiTheme="minorHAnsi" w:hAnsiTheme="minorHAnsi" w:cstheme="minorHAnsi"/>
          <w:lang w:val="de-CH"/>
        </w:rPr>
        <w:t>Malich</w:t>
      </w:r>
      <w:proofErr w:type="spellEnd"/>
      <w:r w:rsidRPr="00146AE3">
        <w:rPr>
          <w:rFonts w:asciiTheme="minorHAnsi" w:hAnsiTheme="minorHAnsi" w:cstheme="minorHAnsi"/>
          <w:lang w:val="de-CH"/>
        </w:rPr>
        <w:t xml:space="preserve"> 2017b, 35.</w:t>
      </w:r>
    </w:p>
  </w:footnote>
  <w:footnote w:id="91">
    <w:p w14:paraId="691ED9C4" w14:textId="77777777"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Berner 2018, 45.</w:t>
      </w:r>
    </w:p>
  </w:footnote>
  <w:footnote w:id="92">
    <w:p w14:paraId="5F9534A1" w14:textId="64641A9A"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Ruoff 2007, 84.</w:t>
      </w:r>
    </w:p>
  </w:footnote>
  <w:footnote w:id="93">
    <w:p w14:paraId="7A10EB10" w14:textId="77777777"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Prahl und Setzwein 1999, 92.</w:t>
      </w:r>
    </w:p>
  </w:footnote>
  <w:footnote w:id="94">
    <w:p w14:paraId="7616B833" w14:textId="77777777"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Ebd.</w:t>
      </w:r>
    </w:p>
  </w:footnote>
  <w:footnote w:id="95">
    <w:p w14:paraId="60A5723D" w14:textId="77777777" w:rsidR="00AE008C" w:rsidRPr="00625A1B" w:rsidRDefault="00AE008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Ebd., 93.</w:t>
      </w:r>
    </w:p>
  </w:footnote>
  <w:footnote w:id="96">
    <w:p w14:paraId="461C75C9" w14:textId="77777777"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Prahl und Setzwein 1999</w:t>
      </w:r>
      <w:r w:rsidRPr="00146AE3">
        <w:rPr>
          <w:rFonts w:asciiTheme="minorHAnsi" w:hAnsiTheme="minorHAnsi" w:cstheme="minorHAnsi"/>
          <w:lang w:val="de-CH"/>
        </w:rPr>
        <w:t>, 111.</w:t>
      </w:r>
    </w:p>
  </w:footnote>
  <w:footnote w:id="97">
    <w:p w14:paraId="4CDF81E0" w14:textId="77777777"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Waldschmidt et al. 2009, 41.</w:t>
      </w:r>
    </w:p>
  </w:footnote>
  <w:footnote w:id="98">
    <w:p w14:paraId="358650C2" w14:textId="7243858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ebd., 188.</w:t>
      </w:r>
    </w:p>
  </w:footnote>
  <w:footnote w:id="99">
    <w:p w14:paraId="7CD4E8E8" w14:textId="39527EDD"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188.</w:t>
      </w:r>
    </w:p>
  </w:footnote>
  <w:footnote w:id="100">
    <w:p w14:paraId="0EF80299" w14:textId="34ACA5BA" w:rsidR="00AE008C" w:rsidRPr="00C55CC7" w:rsidRDefault="00AE008C">
      <w:pPr>
        <w:pStyle w:val="Funotentext"/>
      </w:pPr>
      <w:r w:rsidRPr="00146AE3">
        <w:rPr>
          <w:rStyle w:val="Funotenzeichen"/>
          <w:rFonts w:asciiTheme="minorHAnsi" w:hAnsiTheme="minorHAnsi" w:cstheme="minorHAnsi"/>
        </w:rPr>
        <w:footnoteRef/>
      </w:r>
      <w:r w:rsidRPr="00146AE3">
        <w:rPr>
          <w:rFonts w:asciiTheme="minorHAnsi" w:hAnsiTheme="minorHAnsi" w:cstheme="minorHAnsi"/>
        </w:rPr>
        <w:t xml:space="preserve"> Vgl. ebd.</w:t>
      </w:r>
    </w:p>
  </w:footnote>
  <w:footnote w:id="101">
    <w:p w14:paraId="5B8853DD" w14:textId="4AD05E9C"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Alle Namen von betroffenen Interviewpartnerinnen wurden geändert.</w:t>
      </w:r>
    </w:p>
  </w:footnote>
  <w:footnote w:id="102">
    <w:p w14:paraId="18062C8A" w14:textId="69386A29" w:rsidR="00AE008C" w:rsidRPr="00625A1B" w:rsidRDefault="00AE008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Andrea 2019, Zeilen 301-308.</w:t>
      </w:r>
    </w:p>
  </w:footnote>
  <w:footnote w:id="103">
    <w:p w14:paraId="3FE76926" w14:textId="7777777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Budde 2015, 4. </w:t>
      </w:r>
    </w:p>
  </w:footnote>
  <w:footnote w:id="104">
    <w:p w14:paraId="2BB9A76E" w14:textId="57830D32"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Die interviewte Person, Anne Siegenthaler, ist mit der Verwendung ihres Namens in dieser </w:t>
      </w:r>
      <w:r w:rsidRPr="00146AE3">
        <w:rPr>
          <w:rFonts w:asciiTheme="minorHAnsi" w:hAnsiTheme="minorHAnsi" w:cstheme="minorHAnsi"/>
        </w:rPr>
        <w:br/>
        <w:t xml:space="preserve">     </w:t>
      </w:r>
      <w:r w:rsidR="0061502E">
        <w:rPr>
          <w:rFonts w:asciiTheme="minorHAnsi" w:hAnsiTheme="minorHAnsi" w:cstheme="minorHAnsi"/>
        </w:rPr>
        <w:t xml:space="preserve"> </w:t>
      </w:r>
      <w:r w:rsidRPr="00146AE3">
        <w:rPr>
          <w:rFonts w:asciiTheme="minorHAnsi" w:hAnsiTheme="minorHAnsi" w:cstheme="minorHAnsi"/>
        </w:rPr>
        <w:t>Forschungsarbeit einverstanden.</w:t>
      </w:r>
    </w:p>
  </w:footnote>
  <w:footnote w:id="105">
    <w:p w14:paraId="0C58EB86" w14:textId="560A55C6"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Anne Siegenthaler 2019, Zeilen 108-118.</w:t>
      </w:r>
    </w:p>
  </w:footnote>
  <w:footnote w:id="106">
    <w:p w14:paraId="4A502EDF" w14:textId="0CC94816"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ebd., </w:t>
      </w:r>
      <w:r w:rsidRPr="00146AE3">
        <w:rPr>
          <w:rFonts w:asciiTheme="minorHAnsi" w:hAnsiTheme="minorHAnsi" w:cstheme="minorHAnsi"/>
          <w:lang w:val="de-CH"/>
        </w:rPr>
        <w:t>Zeilen 33f.</w:t>
      </w:r>
    </w:p>
  </w:footnote>
  <w:footnote w:id="107">
    <w:p w14:paraId="01230DE3" w14:textId="697A03B8"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proofErr w:type="spellStart"/>
      <w:r w:rsidRPr="00146AE3">
        <w:rPr>
          <w:rFonts w:asciiTheme="minorHAnsi" w:hAnsiTheme="minorHAnsi" w:cstheme="minorHAnsi"/>
          <w:lang w:val="de-CH"/>
        </w:rPr>
        <w:t>Schadler</w:t>
      </w:r>
      <w:proofErr w:type="spellEnd"/>
      <w:r w:rsidRPr="00146AE3">
        <w:rPr>
          <w:rFonts w:asciiTheme="minorHAnsi" w:hAnsiTheme="minorHAnsi" w:cstheme="minorHAnsi"/>
          <w:lang w:val="de-CH"/>
        </w:rPr>
        <w:t xml:space="preserve"> 2013, 113.</w:t>
      </w:r>
    </w:p>
  </w:footnote>
  <w:footnote w:id="108">
    <w:p w14:paraId="38D86E05" w14:textId="39A66804"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Anne Siegenthaler 2019, Zeilen 100f.</w:t>
      </w:r>
    </w:p>
  </w:footnote>
  <w:footnote w:id="109">
    <w:p w14:paraId="62018444" w14:textId="2808EB1C" w:rsidR="00AE008C" w:rsidRPr="00C9305E" w:rsidRDefault="00AE008C">
      <w:pPr>
        <w:pStyle w:val="Funotentext"/>
        <w:rPr>
          <w:sz w:val="18"/>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Zeilen 97-99.</w:t>
      </w:r>
    </w:p>
  </w:footnote>
  <w:footnote w:id="110">
    <w:p w14:paraId="6F3C10D2" w14:textId="7930508F"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Anne Siegenthaler 2019, Zeile 423.</w:t>
      </w:r>
    </w:p>
  </w:footnote>
  <w:footnote w:id="111">
    <w:p w14:paraId="6E5E4C9C" w14:textId="2C820DEF"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Ebd., Zeile 464.</w:t>
      </w:r>
    </w:p>
  </w:footnote>
  <w:footnote w:id="112">
    <w:p w14:paraId="32ADF47C" w14:textId="20DF2945"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Mayor 2015, (abgerufen am 22.02.2019).</w:t>
      </w:r>
    </w:p>
  </w:footnote>
  <w:footnote w:id="113">
    <w:p w14:paraId="5688FD9B" w14:textId="4215E4DA" w:rsidR="00AE008C" w:rsidRPr="00146AE3" w:rsidRDefault="00AE008C" w:rsidP="002828DE">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Sörries 2012, 139.</w:t>
      </w:r>
    </w:p>
  </w:footnote>
  <w:footnote w:id="114">
    <w:p w14:paraId="607604DD" w14:textId="5CF966AB"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Anne Siegenthaler 2019, Zeilen 255-259.</w:t>
      </w:r>
    </w:p>
  </w:footnote>
  <w:footnote w:id="115">
    <w:p w14:paraId="2AA57F28" w14:textId="4CDA5B83"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ebd., Zeile 289.</w:t>
      </w:r>
    </w:p>
  </w:footnote>
  <w:footnote w:id="116">
    <w:p w14:paraId="2A0BF873" w14:textId="3DA7895F"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Zeile 269.</w:t>
      </w:r>
    </w:p>
  </w:footnote>
  <w:footnote w:id="117">
    <w:p w14:paraId="2847223B" w14:textId="7F4ECE93"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Andrea 2019, Zeilen 161f.</w:t>
      </w:r>
    </w:p>
  </w:footnote>
  <w:footnote w:id="118">
    <w:p w14:paraId="4BF8EBBA" w14:textId="585899BF" w:rsidR="00AE008C" w:rsidRPr="00625A1B" w:rsidRDefault="00AE008C">
      <w:pPr>
        <w:pStyle w:val="Funotentext"/>
      </w:pPr>
      <w:r w:rsidRPr="00146AE3">
        <w:rPr>
          <w:rStyle w:val="Funotenzeichen"/>
          <w:rFonts w:asciiTheme="minorHAnsi" w:hAnsiTheme="minorHAnsi" w:cstheme="minorHAnsi"/>
        </w:rPr>
        <w:footnoteRef/>
      </w:r>
      <w:r w:rsidRPr="00146AE3">
        <w:rPr>
          <w:rFonts w:asciiTheme="minorHAnsi" w:hAnsiTheme="minorHAnsi" w:cstheme="minorHAnsi"/>
        </w:rPr>
        <w:t xml:space="preserve"> Die interviewte Person, Dr. Waltraud Rautenberg, ist mit der Verwendung ihres Namens in dieser </w:t>
      </w:r>
      <w:r w:rsidRPr="00146AE3">
        <w:rPr>
          <w:rFonts w:asciiTheme="minorHAnsi" w:hAnsiTheme="minorHAnsi" w:cstheme="minorHAnsi"/>
        </w:rPr>
        <w:br/>
        <w:t xml:space="preserve">     </w:t>
      </w:r>
      <w:r w:rsidR="00146AE3">
        <w:rPr>
          <w:rFonts w:asciiTheme="minorHAnsi" w:hAnsiTheme="minorHAnsi" w:cstheme="minorHAnsi"/>
        </w:rPr>
        <w:t xml:space="preserve"> </w:t>
      </w:r>
      <w:r w:rsidRPr="00146AE3">
        <w:rPr>
          <w:rFonts w:asciiTheme="minorHAnsi" w:hAnsiTheme="minorHAnsi" w:cstheme="minorHAnsi"/>
        </w:rPr>
        <w:t>Forschungsarbeit einverstanden.</w:t>
      </w:r>
    </w:p>
  </w:footnote>
  <w:footnote w:id="119">
    <w:p w14:paraId="2778248D" w14:textId="341CFCB5"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56-63.</w:t>
      </w:r>
    </w:p>
  </w:footnote>
  <w:footnote w:id="120">
    <w:p w14:paraId="471EF0DE" w14:textId="722617FB"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 xml:space="preserve">Vgl. ebd., Zeile </w:t>
      </w:r>
      <w:r w:rsidRPr="00146AE3">
        <w:rPr>
          <w:rFonts w:asciiTheme="minorHAnsi" w:hAnsiTheme="minorHAnsi" w:cstheme="minorHAnsi"/>
        </w:rPr>
        <w:t>48.</w:t>
      </w:r>
    </w:p>
  </w:footnote>
  <w:footnote w:id="121">
    <w:p w14:paraId="090B3E9B" w14:textId="22D1AEEE"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Schwangerschaftstests heute, (abgerufen am 20.04.2019).</w:t>
      </w:r>
    </w:p>
  </w:footnote>
  <w:footnote w:id="122">
    <w:p w14:paraId="0F6D7E81" w14:textId="703D74DA" w:rsidR="00AE008C" w:rsidRPr="00625A1B" w:rsidRDefault="00AE008C">
      <w:pPr>
        <w:pStyle w:val="Funotentext"/>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Dr. Waltraud Rautenberg 2019, Zeilen 379-389.</w:t>
      </w:r>
    </w:p>
  </w:footnote>
  <w:footnote w:id="123">
    <w:p w14:paraId="769AC532" w14:textId="1752D605" w:rsidR="00AE008C" w:rsidRPr="00146AE3" w:rsidRDefault="00AE008C" w:rsidP="00E470F6">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0061502E" w:rsidRPr="00146AE3">
        <w:rPr>
          <w:rFonts w:asciiTheme="minorHAnsi" w:hAnsiTheme="minorHAnsi" w:cstheme="minorHAnsi"/>
        </w:rPr>
        <w:t>Interview mit Dr. Waltraud Rautenberg 2019</w:t>
      </w:r>
      <w:r w:rsidRPr="00146AE3">
        <w:rPr>
          <w:rFonts w:asciiTheme="minorHAnsi" w:hAnsiTheme="minorHAnsi" w:cstheme="minorHAnsi"/>
        </w:rPr>
        <w:t>, Zeilen 416-419.</w:t>
      </w:r>
    </w:p>
  </w:footnote>
  <w:footnote w:id="124">
    <w:p w14:paraId="2A8C010F" w14:textId="631DB0F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Zeilen 408-412.</w:t>
      </w:r>
    </w:p>
  </w:footnote>
  <w:footnote w:id="125">
    <w:p w14:paraId="58115385" w14:textId="562E9DEE"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Zeilen 392-400.</w:t>
      </w:r>
    </w:p>
  </w:footnote>
  <w:footnote w:id="126">
    <w:p w14:paraId="2BBE0290" w14:textId="6AEECA44" w:rsidR="00AE008C" w:rsidRPr="00146AE3" w:rsidRDefault="00AE008C" w:rsidP="005A170B">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Anne Siegenthaler 2019, Zeile 143.</w:t>
      </w:r>
    </w:p>
  </w:footnote>
  <w:footnote w:id="127">
    <w:p w14:paraId="337521B5" w14:textId="77777777" w:rsidR="00AE008C" w:rsidRPr="00625A1B" w:rsidRDefault="00AE008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proofErr w:type="spellStart"/>
      <w:r w:rsidRPr="00146AE3">
        <w:rPr>
          <w:rFonts w:asciiTheme="minorHAnsi" w:hAnsiTheme="minorHAnsi" w:cstheme="minorHAnsi"/>
          <w:lang w:val="de-CH"/>
        </w:rPr>
        <w:t>Schadler</w:t>
      </w:r>
      <w:proofErr w:type="spellEnd"/>
      <w:r w:rsidRPr="00146AE3">
        <w:rPr>
          <w:rFonts w:asciiTheme="minorHAnsi" w:hAnsiTheme="minorHAnsi" w:cstheme="minorHAnsi"/>
          <w:lang w:val="de-CH"/>
        </w:rPr>
        <w:t xml:space="preserve"> 2013.</w:t>
      </w:r>
    </w:p>
  </w:footnote>
  <w:footnote w:id="128">
    <w:p w14:paraId="2F9AFCF7" w14:textId="61860D5D"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Alle Namen von betroffenen Interviewpartnerinnen wurden geändert.</w:t>
      </w:r>
    </w:p>
  </w:footnote>
  <w:footnote w:id="129">
    <w:p w14:paraId="67E74BE5" w14:textId="655E66EB" w:rsidR="00AE008C" w:rsidRPr="00146AE3" w:rsidRDefault="00AE008C" w:rsidP="00EB3BEA">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Julia 2019, Zeilen 83f.</w:t>
      </w:r>
    </w:p>
  </w:footnote>
  <w:footnote w:id="130">
    <w:p w14:paraId="2F578AED" w14:textId="62DEC2E2" w:rsidR="00AE008C" w:rsidRPr="00146AE3" w:rsidRDefault="00AE008C" w:rsidP="00EB3BEA">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Andrea 2019, Zeilen 251-254.</w:t>
      </w:r>
    </w:p>
  </w:footnote>
  <w:footnote w:id="131">
    <w:p w14:paraId="4C796DCE" w14:textId="37CF76AE"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443-449.</w:t>
      </w:r>
    </w:p>
  </w:footnote>
  <w:footnote w:id="132">
    <w:p w14:paraId="69764B27" w14:textId="7EC5EE88" w:rsidR="00AE008C" w:rsidRPr="00625A1B" w:rsidRDefault="00AE008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449-458.</w:t>
      </w:r>
    </w:p>
  </w:footnote>
  <w:footnote w:id="133">
    <w:p w14:paraId="7A2E16C5" w14:textId="3B83DC1A"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Textor 2001, (abgerufen am 07.04.2019) (Hervorhebung im Original).</w:t>
      </w:r>
    </w:p>
  </w:footnote>
  <w:footnote w:id="134">
    <w:p w14:paraId="552C6A38" w14:textId="1D219A12"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101-108.</w:t>
      </w:r>
    </w:p>
  </w:footnote>
  <w:footnote w:id="135">
    <w:p w14:paraId="23F3BA7E" w14:textId="54937CB4"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Andrea 2019, Zeilen 91f.</w:t>
      </w:r>
    </w:p>
  </w:footnote>
  <w:footnote w:id="136">
    <w:p w14:paraId="58462693" w14:textId="7777777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Rüdiger &amp; Schütz 2014, 263.</w:t>
      </w:r>
    </w:p>
  </w:footnote>
  <w:footnote w:id="137">
    <w:p w14:paraId="1642B517" w14:textId="78B0211C"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267.</w:t>
      </w:r>
    </w:p>
  </w:footnote>
  <w:footnote w:id="138">
    <w:p w14:paraId="1829E51C" w14:textId="0705CC63" w:rsidR="00AE008C" w:rsidRPr="00625A1B" w:rsidRDefault="00AE008C" w:rsidP="00DC6F7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Textor 2001, (abgerufen am 07.04.2019) (Hervorhebung im Original).</w:t>
      </w:r>
    </w:p>
  </w:footnote>
  <w:footnote w:id="139">
    <w:p w14:paraId="1A472E07" w14:textId="26CB45D6" w:rsidR="00AE008C" w:rsidRPr="00146AE3" w:rsidRDefault="00AE008C">
      <w:pPr>
        <w:pStyle w:val="Funotentext"/>
        <w:rPr>
          <w:rFonts w:asciiTheme="minorHAnsi" w:hAnsiTheme="minorHAnsi" w:cstheme="minorHAnsi"/>
          <w:sz w:val="22"/>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Andrea 2019, Zeilen 101-106.</w:t>
      </w:r>
    </w:p>
  </w:footnote>
  <w:footnote w:id="140">
    <w:p w14:paraId="37BD87A1" w14:textId="77777777" w:rsidR="00AE008C" w:rsidRPr="00146AE3" w:rsidRDefault="00AE008C">
      <w:pPr>
        <w:pStyle w:val="Funotentext"/>
        <w:rPr>
          <w:rFonts w:asciiTheme="minorHAnsi" w:hAnsiTheme="minorHAnsi" w:cstheme="minorHAnsi"/>
          <w:sz w:val="22"/>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proofErr w:type="spellStart"/>
      <w:r w:rsidRPr="00146AE3">
        <w:rPr>
          <w:rFonts w:asciiTheme="minorHAnsi" w:hAnsiTheme="minorHAnsi" w:cstheme="minorHAnsi"/>
        </w:rPr>
        <w:t>Malich</w:t>
      </w:r>
      <w:proofErr w:type="spellEnd"/>
      <w:r w:rsidRPr="00146AE3">
        <w:rPr>
          <w:rFonts w:asciiTheme="minorHAnsi" w:hAnsiTheme="minorHAnsi" w:cstheme="minorHAnsi"/>
        </w:rPr>
        <w:t xml:space="preserve"> 2017b, 35.</w:t>
      </w:r>
    </w:p>
  </w:footnote>
  <w:footnote w:id="141">
    <w:p w14:paraId="7D08F118" w14:textId="312787DA" w:rsidR="00AE008C" w:rsidRPr="00146AE3" w:rsidRDefault="00AE008C">
      <w:pPr>
        <w:pStyle w:val="Funotentext"/>
        <w:rPr>
          <w:rFonts w:asciiTheme="minorHAnsi" w:hAnsiTheme="minorHAnsi" w:cstheme="minorHAnsi"/>
          <w:szCs w:val="18"/>
        </w:rPr>
      </w:pPr>
      <w:r w:rsidRPr="00146AE3">
        <w:rPr>
          <w:rStyle w:val="Funotenzeichen"/>
          <w:rFonts w:asciiTheme="minorHAnsi" w:hAnsiTheme="minorHAnsi" w:cstheme="minorHAnsi"/>
          <w:szCs w:val="18"/>
        </w:rPr>
        <w:footnoteRef/>
      </w:r>
      <w:r w:rsidRPr="00146AE3">
        <w:rPr>
          <w:rFonts w:asciiTheme="minorHAnsi" w:hAnsiTheme="minorHAnsi" w:cstheme="minorHAnsi"/>
          <w:szCs w:val="18"/>
        </w:rPr>
        <w:t xml:space="preserve"> </w:t>
      </w:r>
      <w:r w:rsidRPr="00146AE3">
        <w:rPr>
          <w:rFonts w:asciiTheme="minorHAnsi" w:hAnsiTheme="minorHAnsi" w:cstheme="minorHAnsi"/>
          <w:szCs w:val="18"/>
          <w:lang w:val="de-CH"/>
        </w:rPr>
        <w:t xml:space="preserve">Interview mit Dr. Waltraud Rautenberg 2019, Zeilen </w:t>
      </w:r>
      <w:r w:rsidRPr="00146AE3">
        <w:rPr>
          <w:rFonts w:asciiTheme="minorHAnsi" w:hAnsiTheme="minorHAnsi" w:cstheme="minorHAnsi"/>
          <w:szCs w:val="18"/>
        </w:rPr>
        <w:t>112-114.</w:t>
      </w:r>
    </w:p>
  </w:footnote>
  <w:footnote w:id="142">
    <w:p w14:paraId="5B161C1B" w14:textId="67C98B64"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129-132.</w:t>
      </w:r>
    </w:p>
  </w:footnote>
  <w:footnote w:id="143">
    <w:p w14:paraId="7A411158" w14:textId="35DF77BB"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Ebd., Zeilen 136-141.</w:t>
      </w:r>
    </w:p>
  </w:footnote>
  <w:footnote w:id="144">
    <w:p w14:paraId="2D435F7F" w14:textId="6D2E186E" w:rsidR="00AE008C" w:rsidRPr="00C9305E" w:rsidRDefault="00AE008C">
      <w:pPr>
        <w:pStyle w:val="Funotentext"/>
        <w:rPr>
          <w:sz w:val="18"/>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Ebd., Zeile 176.</w:t>
      </w:r>
    </w:p>
  </w:footnote>
  <w:footnote w:id="145">
    <w:p w14:paraId="0CB34ECD" w14:textId="5D8F724B"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Ebd., Zeilen 181-188.</w:t>
      </w:r>
    </w:p>
  </w:footnote>
  <w:footnote w:id="146">
    <w:p w14:paraId="55E2C2C6" w14:textId="7777777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Waldschmidt et al. 2009, 188.</w:t>
      </w:r>
    </w:p>
  </w:footnote>
  <w:footnote w:id="147">
    <w:p w14:paraId="5E62C876" w14:textId="343E672E"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212-220</w:t>
      </w:r>
    </w:p>
  </w:footnote>
  <w:footnote w:id="148">
    <w:p w14:paraId="0EB14F94" w14:textId="77777777"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Textor 2001 und Krüger-Kirn 2016.</w:t>
      </w:r>
    </w:p>
  </w:footnote>
  <w:footnote w:id="149">
    <w:p w14:paraId="4346AC25" w14:textId="392DCF15" w:rsidR="00AE008C" w:rsidRPr="0049305B" w:rsidRDefault="00AE008C" w:rsidP="00546481">
      <w:pPr>
        <w:pStyle w:val="Funotentext"/>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Dr. Waltraud Rautenberg 2019, Zeilen 250-254.</w:t>
      </w:r>
    </w:p>
  </w:footnote>
  <w:footnote w:id="150">
    <w:p w14:paraId="0946D6F2" w14:textId="2D02427E"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0061502E" w:rsidRPr="00146AE3">
        <w:rPr>
          <w:rFonts w:asciiTheme="minorHAnsi" w:hAnsiTheme="minorHAnsi" w:cstheme="minorHAnsi"/>
        </w:rPr>
        <w:t>Interview mit Dr. Waltraud Rautenberg 2019</w:t>
      </w:r>
      <w:r w:rsidRPr="00146AE3">
        <w:rPr>
          <w:rFonts w:asciiTheme="minorHAnsi" w:hAnsiTheme="minorHAnsi" w:cstheme="minorHAnsi"/>
        </w:rPr>
        <w:t>, Zeilen 546-552.</w:t>
      </w:r>
    </w:p>
  </w:footnote>
  <w:footnote w:id="151">
    <w:p w14:paraId="7DB0AAAC" w14:textId="79D51C0F"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lang w:val="de-CH"/>
        </w:rPr>
        <w:t xml:space="preserve"> Ebd., Zeilen 222-230.</w:t>
      </w:r>
    </w:p>
  </w:footnote>
  <w:footnote w:id="152">
    <w:p w14:paraId="7D90817D" w14:textId="1A4F9529" w:rsidR="00AE008C" w:rsidRPr="00625A1B" w:rsidRDefault="00AE008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00742777">
        <w:rPr>
          <w:rFonts w:asciiTheme="minorHAnsi" w:hAnsiTheme="minorHAnsi" w:cstheme="minorHAnsi"/>
          <w:lang w:val="de-CH"/>
        </w:rPr>
        <w:t>Ebd.</w:t>
      </w:r>
      <w:r w:rsidRPr="00146AE3">
        <w:rPr>
          <w:rFonts w:asciiTheme="minorHAnsi" w:hAnsiTheme="minorHAnsi" w:cstheme="minorHAnsi"/>
        </w:rPr>
        <w:t xml:space="preserve">, Zeilen </w:t>
      </w:r>
      <w:r w:rsidRPr="00146AE3">
        <w:rPr>
          <w:rFonts w:asciiTheme="minorHAnsi" w:hAnsiTheme="minorHAnsi" w:cstheme="minorHAnsi"/>
          <w:lang w:val="de-CH"/>
        </w:rPr>
        <w:t>258-260.</w:t>
      </w:r>
    </w:p>
  </w:footnote>
  <w:footnote w:id="153">
    <w:p w14:paraId="2BC4A61A" w14:textId="7CE88D1F"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00742777" w:rsidRPr="00146AE3">
        <w:rPr>
          <w:rFonts w:asciiTheme="minorHAnsi" w:hAnsiTheme="minorHAnsi" w:cstheme="minorHAnsi"/>
        </w:rPr>
        <w:t>Interview mit Dr. Waltraud Rautenberg 2019</w:t>
      </w:r>
      <w:r w:rsidRPr="00146AE3">
        <w:rPr>
          <w:rFonts w:asciiTheme="minorHAnsi" w:hAnsiTheme="minorHAnsi" w:cstheme="minorHAnsi"/>
          <w:lang w:val="de-CH"/>
        </w:rPr>
        <w:t>, Zeilen 260-262.</w:t>
      </w:r>
    </w:p>
  </w:footnote>
  <w:footnote w:id="154">
    <w:p w14:paraId="3224F981" w14:textId="77777777" w:rsidR="00AE008C" w:rsidRPr="00146AE3" w:rsidRDefault="00AE008C">
      <w:pPr>
        <w:pStyle w:val="Funotentext"/>
        <w:rPr>
          <w:rFonts w:asciiTheme="minorHAnsi" w:hAnsiTheme="minorHAnsi" w:cstheme="minorHAnsi"/>
          <w:sz w:val="22"/>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Siehe Abbildung 1.</w:t>
      </w:r>
    </w:p>
  </w:footnote>
  <w:footnote w:id="155">
    <w:p w14:paraId="4F849D55" w14:textId="5B5F482D"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285-289.</w:t>
      </w:r>
    </w:p>
  </w:footnote>
  <w:footnote w:id="156">
    <w:p w14:paraId="2D94AD0E" w14:textId="6D75069D"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proofErr w:type="spellStart"/>
      <w:r w:rsidRPr="00146AE3">
        <w:rPr>
          <w:rFonts w:asciiTheme="minorHAnsi" w:hAnsiTheme="minorHAnsi" w:cstheme="minorHAnsi"/>
        </w:rPr>
        <w:t>Petts</w:t>
      </w:r>
      <w:proofErr w:type="spellEnd"/>
      <w:r w:rsidRPr="00146AE3">
        <w:rPr>
          <w:rFonts w:asciiTheme="minorHAnsi" w:hAnsiTheme="minorHAnsi" w:cstheme="minorHAnsi"/>
        </w:rPr>
        <w:t xml:space="preserve"> 2018, 112.</w:t>
      </w:r>
    </w:p>
  </w:footnote>
  <w:footnote w:id="157">
    <w:p w14:paraId="3BBFD07F" w14:textId="7CB34E14"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ebd., 120.</w:t>
      </w:r>
    </w:p>
  </w:footnote>
  <w:footnote w:id="158">
    <w:p w14:paraId="48AE6CE1" w14:textId="1D70D59A" w:rsidR="00AE008C" w:rsidRPr="00180D03" w:rsidRDefault="00AE008C">
      <w:pPr>
        <w:pStyle w:val="Funotentext"/>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Dr. Waltraud Rautenberg 2019, Zeilen 648-650.</w:t>
      </w:r>
    </w:p>
  </w:footnote>
  <w:footnote w:id="159">
    <w:p w14:paraId="6693DE49" w14:textId="37CCE2D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00742777" w:rsidRPr="00146AE3">
        <w:rPr>
          <w:rFonts w:asciiTheme="minorHAnsi" w:hAnsiTheme="minorHAnsi" w:cstheme="minorHAnsi"/>
        </w:rPr>
        <w:t>Interview mit Dr. Waltraud Rautenberg 2019</w:t>
      </w:r>
      <w:r w:rsidRPr="00146AE3">
        <w:rPr>
          <w:rFonts w:asciiTheme="minorHAnsi" w:hAnsiTheme="minorHAnsi" w:cstheme="minorHAnsi"/>
        </w:rPr>
        <w:t>, Zeilen 636-638.</w:t>
      </w:r>
    </w:p>
  </w:footnote>
  <w:footnote w:id="160">
    <w:p w14:paraId="536977B2" w14:textId="4C6AE0E5"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Zeilen 675-677.</w:t>
      </w:r>
    </w:p>
  </w:footnote>
  <w:footnote w:id="161">
    <w:p w14:paraId="1021BCB6" w14:textId="7777777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Huch &amp; Largo 2009, 48.</w:t>
      </w:r>
    </w:p>
  </w:footnote>
  <w:footnote w:id="162">
    <w:p w14:paraId="79514BCF" w14:textId="77777777" w:rsidR="00AE008C" w:rsidRPr="00180D03" w:rsidRDefault="00AE008C">
      <w:pPr>
        <w:pStyle w:val="Funotentext"/>
        <w:rPr>
          <w:sz w:val="22"/>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67.</w:t>
      </w:r>
    </w:p>
  </w:footnote>
  <w:footnote w:id="163">
    <w:p w14:paraId="3ED63F28" w14:textId="48CC892D" w:rsidR="00AE008C" w:rsidRPr="00146AE3" w:rsidRDefault="00AE008C" w:rsidP="004F71E5">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Andrea 2019, Zeilen 289-297.</w:t>
      </w:r>
    </w:p>
  </w:footnote>
  <w:footnote w:id="164">
    <w:p w14:paraId="3C41BE38" w14:textId="08068FD4" w:rsidR="00AE008C" w:rsidRPr="00146AE3" w:rsidRDefault="00AE008C">
      <w:pPr>
        <w:pStyle w:val="Funotentext"/>
        <w:rPr>
          <w:rFonts w:asciiTheme="minorHAnsi" w:hAnsiTheme="minorHAnsi" w:cstheme="minorHAnsi"/>
          <w:sz w:val="18"/>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Zeilen 124-126.</w:t>
      </w:r>
    </w:p>
  </w:footnote>
  <w:footnote w:id="165">
    <w:p w14:paraId="412B3845" w14:textId="37F72E08" w:rsidR="00AE008C" w:rsidRPr="00146AE3" w:rsidRDefault="00AE008C" w:rsidP="00FC2869">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Ebd., Zeilen 419-422.</w:t>
      </w:r>
    </w:p>
  </w:footnote>
  <w:footnote w:id="166">
    <w:p w14:paraId="321A854F" w14:textId="283091B8"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Interview mit Dr. Waltraud Rautenberg 2019, Zeilen 136-141.</w:t>
      </w:r>
    </w:p>
  </w:footnote>
  <w:footnote w:id="167">
    <w:p w14:paraId="3E790429" w14:textId="77777777"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Waldschmidt et al. 2009, 188.</w:t>
      </w:r>
    </w:p>
  </w:footnote>
  <w:footnote w:id="168">
    <w:p w14:paraId="43A17847" w14:textId="6DB7F1E3" w:rsidR="00AE008C" w:rsidRPr="000C6C92" w:rsidRDefault="00AE008C">
      <w:pPr>
        <w:pStyle w:val="Funotentext"/>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Andrea 2019, Zeilen 412f.</w:t>
      </w:r>
    </w:p>
  </w:footnote>
  <w:footnote w:id="169">
    <w:p w14:paraId="24901E67" w14:textId="45866841" w:rsidR="00AE008C" w:rsidRPr="00146AE3" w:rsidRDefault="00AE008C" w:rsidP="00FD7C35">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Interview mit Dr. Waltraud Rautenberg 2019, Zeilen 720f und Interview mit Frau Anne </w:t>
      </w:r>
      <w:r w:rsidRPr="00146AE3">
        <w:rPr>
          <w:rFonts w:asciiTheme="minorHAnsi" w:hAnsiTheme="minorHAnsi" w:cstheme="minorHAnsi"/>
        </w:rPr>
        <w:br/>
        <w:t xml:space="preserve">     </w:t>
      </w:r>
      <w:r w:rsidR="00146AE3">
        <w:rPr>
          <w:rFonts w:asciiTheme="minorHAnsi" w:hAnsiTheme="minorHAnsi" w:cstheme="minorHAnsi"/>
        </w:rPr>
        <w:t xml:space="preserve"> </w:t>
      </w:r>
      <w:r w:rsidRPr="00146AE3">
        <w:rPr>
          <w:rFonts w:asciiTheme="minorHAnsi" w:hAnsiTheme="minorHAnsi" w:cstheme="minorHAnsi"/>
        </w:rPr>
        <w:t>Siegenthaler 2019, Zeilen 440f.</w:t>
      </w:r>
    </w:p>
  </w:footnote>
  <w:footnote w:id="170">
    <w:p w14:paraId="47EB0A64" w14:textId="2C429736"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719-732.</w:t>
      </w:r>
    </w:p>
  </w:footnote>
  <w:footnote w:id="171">
    <w:p w14:paraId="1EFA8847" w14:textId="77777777" w:rsidR="00AE008C" w:rsidRPr="00146AE3" w:rsidRDefault="00AE008C" w:rsidP="00CD66E1">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Becker-Schmidt 2010, 66.</w:t>
      </w:r>
    </w:p>
  </w:footnote>
  <w:footnote w:id="172">
    <w:p w14:paraId="0C4ADF7E" w14:textId="0DA21EF5" w:rsidR="00AE008C" w:rsidRPr="00146AE3" w:rsidRDefault="00AE008C">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Hochschild 2012, 163.</w:t>
      </w:r>
    </w:p>
  </w:footnote>
  <w:footnote w:id="173">
    <w:p w14:paraId="2F6C9421" w14:textId="2F940E77" w:rsidR="00AE008C" w:rsidRPr="00180D03" w:rsidRDefault="00AE008C" w:rsidP="00BF4E60">
      <w:pPr>
        <w:pStyle w:val="Funotentext"/>
      </w:pPr>
      <w:r w:rsidRPr="00146AE3">
        <w:rPr>
          <w:rStyle w:val="Funotenzeichen"/>
          <w:rFonts w:asciiTheme="minorHAnsi" w:hAnsiTheme="minorHAnsi" w:cstheme="minorHAnsi"/>
        </w:rPr>
        <w:footnoteRef/>
      </w:r>
      <w:r w:rsidRPr="00146AE3">
        <w:rPr>
          <w:rFonts w:asciiTheme="minorHAnsi" w:hAnsiTheme="minorHAnsi" w:cstheme="minorHAnsi"/>
        </w:rPr>
        <w:t xml:space="preserve"> Erwerbssituation von Müttern und Vätern mit Partner/in im Haushalt, (abgerufen am 28.04.2019).</w:t>
      </w:r>
    </w:p>
  </w:footnote>
  <w:footnote w:id="174">
    <w:p w14:paraId="737B8808" w14:textId="77777777"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Rendtorff 2015, 79.</w:t>
      </w:r>
    </w:p>
  </w:footnote>
  <w:footnote w:id="175">
    <w:p w14:paraId="651E9723" w14:textId="1DA4DB52"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Dr. Waltraud Rautenberg 2019, Zeilen 768-772.</w:t>
      </w:r>
    </w:p>
  </w:footnote>
  <w:footnote w:id="176">
    <w:p w14:paraId="07D9E930" w14:textId="0F196A57" w:rsidR="00AE008C" w:rsidRPr="00146AE3" w:rsidRDefault="00AE008C">
      <w:pPr>
        <w:pStyle w:val="Funotentext"/>
        <w:rPr>
          <w:rFonts w:asciiTheme="minorHAnsi" w:hAnsiTheme="minorHAnsi" w:cstheme="minorHAnsi"/>
          <w:sz w:val="22"/>
        </w:rPr>
      </w:pPr>
      <w:r w:rsidRPr="00146AE3">
        <w:rPr>
          <w:rStyle w:val="Funotenzeichen"/>
          <w:rFonts w:asciiTheme="minorHAnsi" w:hAnsiTheme="minorHAnsi" w:cstheme="minorHAnsi"/>
        </w:rPr>
        <w:footnoteRef/>
      </w:r>
      <w:r w:rsidRPr="00146AE3">
        <w:rPr>
          <w:rFonts w:asciiTheme="minorHAnsi" w:hAnsiTheme="minorHAnsi" w:cstheme="minorHAnsi"/>
          <w:sz w:val="22"/>
        </w:rPr>
        <w:t xml:space="preserve"> </w:t>
      </w:r>
      <w:r w:rsidRPr="00146AE3">
        <w:rPr>
          <w:rFonts w:asciiTheme="minorHAnsi" w:hAnsiTheme="minorHAnsi" w:cstheme="minorHAnsi"/>
        </w:rPr>
        <w:t xml:space="preserve">Vgl. </w:t>
      </w:r>
      <w:r w:rsidRPr="00146AE3">
        <w:rPr>
          <w:rFonts w:asciiTheme="minorHAnsi" w:hAnsiTheme="minorHAnsi" w:cstheme="minorHAnsi"/>
          <w:lang w:val="de-CH"/>
        </w:rPr>
        <w:t>Böhnisch 2015, 124.</w:t>
      </w:r>
    </w:p>
  </w:footnote>
  <w:footnote w:id="177">
    <w:p w14:paraId="6198F9D9" w14:textId="0B28AD4C" w:rsidR="00AE008C" w:rsidRPr="00146AE3" w:rsidRDefault="00AE008C" w:rsidP="00B97637">
      <w:pPr>
        <w:pStyle w:val="Funotentext"/>
        <w:rPr>
          <w:rFonts w:asciiTheme="minorHAnsi" w:hAnsiTheme="minorHAnsi" w:cstheme="minorHAnsi"/>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Dr. Waltraud Rautenberg 2019, Zeilen 748-751.</w:t>
      </w:r>
    </w:p>
  </w:footnote>
  <w:footnote w:id="178">
    <w:p w14:paraId="44B5D565" w14:textId="77777777" w:rsidR="00AE008C" w:rsidRPr="00180D03" w:rsidRDefault="00AE008C">
      <w:pPr>
        <w:pStyle w:val="Funotentext"/>
        <w:rPr>
          <w:sz w:val="22"/>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Rendtorff 2015, 78.</w:t>
      </w:r>
    </w:p>
  </w:footnote>
  <w:footnote w:id="179">
    <w:p w14:paraId="0EC85C2F" w14:textId="77777777" w:rsidR="00AE008C" w:rsidRPr="00146AE3" w:rsidRDefault="00AE008C" w:rsidP="008F324F">
      <w:pPr>
        <w:pStyle w:val="Funotentext"/>
        <w:rPr>
          <w:rFonts w:asciiTheme="minorHAnsi" w:hAnsiTheme="minorHAnsi" w:cstheme="minorHAnsi"/>
          <w:sz w:val="22"/>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Becker-Schmidt 2010, 66.</w:t>
      </w:r>
    </w:p>
  </w:footnote>
  <w:footnote w:id="180">
    <w:p w14:paraId="37853E68" w14:textId="77777777" w:rsidR="00AE008C" w:rsidRPr="00146AE3" w:rsidRDefault="00AE008C" w:rsidP="008F324F">
      <w:pPr>
        <w:pStyle w:val="Funotentext"/>
        <w:rPr>
          <w:rFonts w:asciiTheme="minorHAnsi" w:hAnsiTheme="minorHAnsi" w:cstheme="minorHAnsi"/>
          <w:sz w:val="22"/>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proofErr w:type="spellStart"/>
      <w:r w:rsidRPr="00146AE3">
        <w:rPr>
          <w:rFonts w:asciiTheme="minorHAnsi" w:hAnsiTheme="minorHAnsi" w:cstheme="minorHAnsi"/>
          <w:lang w:val="de-CH"/>
        </w:rPr>
        <w:t>Breckwoldt</w:t>
      </w:r>
      <w:proofErr w:type="spellEnd"/>
      <w:r w:rsidRPr="00146AE3">
        <w:rPr>
          <w:rFonts w:asciiTheme="minorHAnsi" w:hAnsiTheme="minorHAnsi" w:cstheme="minorHAnsi"/>
          <w:lang w:val="de-CH"/>
        </w:rPr>
        <w:t xml:space="preserve"> &amp; Pfleiderer 2008, 333.</w:t>
      </w:r>
    </w:p>
  </w:footnote>
  <w:footnote w:id="181">
    <w:p w14:paraId="0DB7F2A0" w14:textId="77777777" w:rsidR="00AE008C" w:rsidRPr="00146AE3" w:rsidRDefault="00AE008C" w:rsidP="008F324F">
      <w:pPr>
        <w:pStyle w:val="Funotentext"/>
        <w:rPr>
          <w:rFonts w:asciiTheme="minorHAnsi" w:hAnsiTheme="minorHAnsi" w:cstheme="minorHAnsi"/>
          <w:sz w:val="18"/>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proofErr w:type="spellStart"/>
      <w:r w:rsidRPr="00146AE3">
        <w:rPr>
          <w:rFonts w:asciiTheme="minorHAnsi" w:hAnsiTheme="minorHAnsi" w:cstheme="minorHAnsi"/>
          <w:lang w:val="de-CH"/>
        </w:rPr>
        <w:t>Keddi</w:t>
      </w:r>
      <w:proofErr w:type="spellEnd"/>
      <w:r w:rsidRPr="00146AE3">
        <w:rPr>
          <w:rFonts w:asciiTheme="minorHAnsi" w:hAnsiTheme="minorHAnsi" w:cstheme="minorHAnsi"/>
          <w:lang w:val="de-CH"/>
        </w:rPr>
        <w:t xml:space="preserve"> 2010, 436.</w:t>
      </w:r>
    </w:p>
  </w:footnote>
  <w:footnote w:id="182">
    <w:p w14:paraId="64E3AB9B" w14:textId="77777777" w:rsidR="00AE008C" w:rsidRPr="002E7C0F" w:rsidRDefault="00AE008C" w:rsidP="00D80B4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Vgl. </w:t>
      </w:r>
      <w:r w:rsidRPr="00146AE3">
        <w:rPr>
          <w:rFonts w:asciiTheme="minorHAnsi" w:hAnsiTheme="minorHAnsi" w:cstheme="minorHAnsi"/>
          <w:lang w:val="de-CH"/>
        </w:rPr>
        <w:t>Kapitel 4.3.</w:t>
      </w:r>
    </w:p>
  </w:footnote>
  <w:footnote w:id="183">
    <w:p w14:paraId="02C0AB43" w14:textId="06DB7BAB" w:rsidR="00AE008C" w:rsidRPr="00146AE3" w:rsidRDefault="00AE008C" w:rsidP="005719F7">
      <w:pPr>
        <w:pStyle w:val="Funotentext"/>
        <w:rPr>
          <w:rFonts w:asciiTheme="minorHAnsi" w:hAnsiTheme="minorHAnsi" w:cstheme="minorHAnsi"/>
          <w:sz w:val="22"/>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Julia 2019, Zeilen 364f.</w:t>
      </w:r>
    </w:p>
  </w:footnote>
  <w:footnote w:id="184">
    <w:p w14:paraId="0D3B3E17" w14:textId="158F0898" w:rsidR="00AE008C" w:rsidRPr="00CB4C29" w:rsidRDefault="00AE008C" w:rsidP="00D8115B">
      <w:pPr>
        <w:pStyle w:val="Funotentext"/>
        <w:rPr>
          <w:sz w:val="18"/>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Andrea 2019, Zeilen 370f.</w:t>
      </w:r>
    </w:p>
  </w:footnote>
  <w:footnote w:id="185">
    <w:p w14:paraId="1FE7212D" w14:textId="7FB6158E" w:rsidR="00AE008C" w:rsidRPr="00146AE3" w:rsidRDefault="00AE008C">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Anne Siegenthaler 2019, Zeilen 155-159.</w:t>
      </w:r>
    </w:p>
  </w:footnote>
  <w:footnote w:id="186">
    <w:p w14:paraId="3D9EE1D7" w14:textId="1CBF9093" w:rsidR="00AE008C" w:rsidRPr="00146AE3" w:rsidRDefault="00AE008C">
      <w:pPr>
        <w:pStyle w:val="Funotentext"/>
        <w:rPr>
          <w:rFonts w:asciiTheme="minorHAnsi" w:hAnsiTheme="minorHAnsi" w:cstheme="minorHAnsi"/>
          <w:sz w:val="22"/>
        </w:rPr>
      </w:pPr>
      <w:r w:rsidRPr="00146AE3">
        <w:rPr>
          <w:rStyle w:val="Funotenzeichen"/>
          <w:rFonts w:asciiTheme="minorHAnsi" w:hAnsiTheme="minorHAnsi" w:cstheme="minorHAnsi"/>
          <w:szCs w:val="18"/>
        </w:rPr>
        <w:footnoteRef/>
      </w:r>
      <w:r w:rsidRPr="00146AE3">
        <w:rPr>
          <w:rFonts w:asciiTheme="minorHAnsi" w:hAnsiTheme="minorHAnsi" w:cstheme="minorHAnsi"/>
          <w:szCs w:val="18"/>
        </w:rPr>
        <w:t xml:space="preserve"> Vgl</w:t>
      </w:r>
      <w:r w:rsidRPr="00146AE3">
        <w:rPr>
          <w:rFonts w:asciiTheme="minorHAnsi" w:hAnsiTheme="minorHAnsi" w:cstheme="minorHAnsi"/>
        </w:rPr>
        <w:t xml:space="preserve">. </w:t>
      </w:r>
      <w:r w:rsidRPr="00146AE3">
        <w:rPr>
          <w:rFonts w:asciiTheme="minorHAnsi" w:hAnsiTheme="minorHAnsi" w:cstheme="minorHAnsi"/>
          <w:lang w:val="de-CH"/>
        </w:rPr>
        <w:t>Böhnisch 2015, 124.</w:t>
      </w:r>
    </w:p>
  </w:footnote>
  <w:footnote w:id="187">
    <w:p w14:paraId="25C984D6" w14:textId="6A08F2CF" w:rsidR="00AE008C" w:rsidRPr="007A246B" w:rsidRDefault="00AE008C">
      <w:pPr>
        <w:pStyle w:val="Funotentext"/>
        <w:rPr>
          <w:lang w:val="de-CH"/>
        </w:rPr>
      </w:pPr>
      <w:r w:rsidRPr="00146AE3">
        <w:rPr>
          <w:rStyle w:val="Funotenzeichen"/>
          <w:rFonts w:asciiTheme="minorHAnsi" w:hAnsiTheme="minorHAnsi" w:cstheme="minorHAnsi"/>
        </w:rPr>
        <w:footnoteRef/>
      </w:r>
      <w:r w:rsidRPr="00146AE3">
        <w:rPr>
          <w:rFonts w:asciiTheme="minorHAnsi" w:hAnsiTheme="minorHAnsi" w:cstheme="minorHAnsi"/>
        </w:rPr>
        <w:t xml:space="preserve"> </w:t>
      </w:r>
      <w:r w:rsidRPr="00146AE3">
        <w:rPr>
          <w:rFonts w:asciiTheme="minorHAnsi" w:hAnsiTheme="minorHAnsi" w:cstheme="minorHAnsi"/>
          <w:lang w:val="de-CH"/>
        </w:rPr>
        <w:t>Interview mit Anne Siegenthaler 2019, Zeilen 335.339.</w:t>
      </w:r>
    </w:p>
  </w:footnote>
  <w:footnote w:id="188">
    <w:p w14:paraId="3483B126" w14:textId="43F03AFD" w:rsidR="00AE008C" w:rsidRPr="00146AE3" w:rsidRDefault="00AE008C" w:rsidP="00A172E9">
      <w:pPr>
        <w:pStyle w:val="Funotentext"/>
        <w:rPr>
          <w:rFonts w:asciiTheme="minorHAnsi" w:hAnsiTheme="minorHAnsi" w:cstheme="minorHAnsi"/>
        </w:rPr>
      </w:pPr>
      <w:r w:rsidRPr="00146AE3">
        <w:rPr>
          <w:rStyle w:val="Funotenzeichen"/>
          <w:rFonts w:asciiTheme="minorHAnsi" w:hAnsiTheme="minorHAnsi" w:cstheme="minorHAnsi"/>
        </w:rPr>
        <w:footnoteRef/>
      </w:r>
      <w:r w:rsidRPr="00146AE3">
        <w:rPr>
          <w:rFonts w:asciiTheme="minorHAnsi" w:hAnsiTheme="minorHAnsi" w:cstheme="minorHAnsi"/>
        </w:rPr>
        <w:t xml:space="preserve"> Interview mit Anne Siegenthaler 2019, 392-398.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2675" w14:textId="77777777" w:rsidR="00AE008C" w:rsidRDefault="00AE008C" w:rsidP="00D27D8C">
    <w:pPr>
      <w:pStyle w:val="Kopfzeile"/>
      <w:tabs>
        <w:tab w:val="clear" w:pos="4536"/>
        <w:tab w:val="clear" w:pos="9072"/>
        <w:tab w:val="left" w:pos="2340"/>
      </w:tabs>
    </w:pPr>
    <w:r w:rsidRPr="00D90FAC">
      <w:rPr>
        <w:noProof/>
        <w:sz w:val="20"/>
      </w:rPr>
      <w:drawing>
        <wp:anchor distT="0" distB="0" distL="114300" distR="114300" simplePos="0" relativeHeight="251661312" behindDoc="1" locked="0" layoutInCell="1" allowOverlap="1" wp14:anchorId="566F374D" wp14:editId="03A958E5">
          <wp:simplePos x="0" y="0"/>
          <wp:positionH relativeFrom="column">
            <wp:posOffset>-419100</wp:posOffset>
          </wp:positionH>
          <wp:positionV relativeFrom="paragraph">
            <wp:posOffset>-183515</wp:posOffset>
          </wp:positionV>
          <wp:extent cx="1334803" cy="486657"/>
          <wp:effectExtent l="0" t="0" r="11430" b="0"/>
          <wp:wrapNone/>
          <wp:docPr id="224" name="Bild 4" descr="../../../../../Desktop/uzh_logo_d_pos_a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zh_logo_d_pos_a0.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4803" cy="486657"/>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t>Bachelorarbeit</w:t>
    </w:r>
    <w:r>
      <w:br/>
    </w:r>
    <w:r>
      <w:tab/>
    </w:r>
    <w:r>
      <w:tab/>
    </w:r>
    <w:r>
      <w:tab/>
    </w:r>
    <w:r>
      <w:tab/>
    </w:r>
    <w:r>
      <w:tab/>
    </w:r>
    <w:r>
      <w:tab/>
    </w:r>
    <w:r>
      <w:tab/>
    </w:r>
    <w:r>
      <w:tab/>
      <w:t>Olivia Frigo-Charles</w:t>
    </w:r>
  </w:p>
  <w:p w14:paraId="7B0D143E" w14:textId="77777777" w:rsidR="00AE008C" w:rsidRDefault="00AE008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86481" w14:textId="77777777" w:rsidR="00AE008C" w:rsidRDefault="00AE008C">
    <w:pPr>
      <w:pStyle w:val="Kopfzeile"/>
    </w:pPr>
    <w:r w:rsidRPr="00D90FAC">
      <w:rPr>
        <w:noProof/>
        <w:sz w:val="20"/>
      </w:rPr>
      <w:drawing>
        <wp:anchor distT="0" distB="0" distL="114300" distR="114300" simplePos="0" relativeHeight="251659264" behindDoc="1" locked="0" layoutInCell="1" allowOverlap="1" wp14:anchorId="12C40D74" wp14:editId="0644E0D4">
          <wp:simplePos x="0" y="0"/>
          <wp:positionH relativeFrom="column">
            <wp:posOffset>-274320</wp:posOffset>
          </wp:positionH>
          <wp:positionV relativeFrom="paragraph">
            <wp:posOffset>-137795</wp:posOffset>
          </wp:positionV>
          <wp:extent cx="1334803" cy="486657"/>
          <wp:effectExtent l="0" t="0" r="11430" b="0"/>
          <wp:wrapNone/>
          <wp:docPr id="240" name="Bild 4" descr="../../../../../Desktop/uzh_logo_d_pos_a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zh_logo_d_pos_a0.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4803" cy="48665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45219"/>
    <w:multiLevelType w:val="hybridMultilevel"/>
    <w:tmpl w:val="15583812"/>
    <w:lvl w:ilvl="0" w:tplc="037AB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6D62072"/>
    <w:multiLevelType w:val="multilevel"/>
    <w:tmpl w:val="F28C908E"/>
    <w:lvl w:ilvl="0">
      <w:start w:val="9"/>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C451162"/>
    <w:multiLevelType w:val="hybridMultilevel"/>
    <w:tmpl w:val="268AD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06131C6"/>
    <w:multiLevelType w:val="multilevel"/>
    <w:tmpl w:val="88D032E0"/>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AAE5335"/>
    <w:multiLevelType w:val="hybridMultilevel"/>
    <w:tmpl w:val="B9AA64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C415697"/>
    <w:multiLevelType w:val="multilevel"/>
    <w:tmpl w:val="34585A9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6A5784F"/>
    <w:multiLevelType w:val="hybridMultilevel"/>
    <w:tmpl w:val="A2BC8B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0C97B80"/>
    <w:multiLevelType w:val="hybridMultilevel"/>
    <w:tmpl w:val="77ACA8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0852820"/>
    <w:multiLevelType w:val="hybridMultilevel"/>
    <w:tmpl w:val="1B1ED5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71813FF"/>
    <w:multiLevelType w:val="multilevel"/>
    <w:tmpl w:val="8ED068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B8029AF"/>
    <w:multiLevelType w:val="multilevel"/>
    <w:tmpl w:val="7EDE8062"/>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E8177B8"/>
    <w:multiLevelType w:val="hybridMultilevel"/>
    <w:tmpl w:val="3CD29D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2"/>
  </w:num>
  <w:num w:numId="4">
    <w:abstractNumId w:val="4"/>
  </w:num>
  <w:num w:numId="5">
    <w:abstractNumId w:val="10"/>
  </w:num>
  <w:num w:numId="6">
    <w:abstractNumId w:val="9"/>
  </w:num>
  <w:num w:numId="7">
    <w:abstractNumId w:val="8"/>
  </w:num>
  <w:num w:numId="8">
    <w:abstractNumId w:val="5"/>
  </w:num>
  <w:num w:numId="9">
    <w:abstractNumId w:val="3"/>
  </w:num>
  <w:num w:numId="10">
    <w:abstractNumId w:val="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391"/>
    <w:rsid w:val="00006883"/>
    <w:rsid w:val="00011CA5"/>
    <w:rsid w:val="000150D2"/>
    <w:rsid w:val="00015157"/>
    <w:rsid w:val="0001728F"/>
    <w:rsid w:val="00020497"/>
    <w:rsid w:val="00023178"/>
    <w:rsid w:val="0002602D"/>
    <w:rsid w:val="00032477"/>
    <w:rsid w:val="00044C44"/>
    <w:rsid w:val="000479CE"/>
    <w:rsid w:val="000559BA"/>
    <w:rsid w:val="00062660"/>
    <w:rsid w:val="000629D2"/>
    <w:rsid w:val="00070674"/>
    <w:rsid w:val="00072546"/>
    <w:rsid w:val="00073BA2"/>
    <w:rsid w:val="00082D4C"/>
    <w:rsid w:val="000863A6"/>
    <w:rsid w:val="00090C6D"/>
    <w:rsid w:val="000935A6"/>
    <w:rsid w:val="00093F2F"/>
    <w:rsid w:val="0009529A"/>
    <w:rsid w:val="00097F24"/>
    <w:rsid w:val="000A3BDA"/>
    <w:rsid w:val="000A488B"/>
    <w:rsid w:val="000A60FF"/>
    <w:rsid w:val="000A7CE1"/>
    <w:rsid w:val="000B0DEC"/>
    <w:rsid w:val="000B3CC9"/>
    <w:rsid w:val="000B3DFF"/>
    <w:rsid w:val="000B652A"/>
    <w:rsid w:val="000C1E28"/>
    <w:rsid w:val="000C3E04"/>
    <w:rsid w:val="000C6C92"/>
    <w:rsid w:val="000C6ECC"/>
    <w:rsid w:val="000D32E1"/>
    <w:rsid w:val="000D4C7F"/>
    <w:rsid w:val="000E4CA4"/>
    <w:rsid w:val="000F6B71"/>
    <w:rsid w:val="001010A0"/>
    <w:rsid w:val="00101CF6"/>
    <w:rsid w:val="00104749"/>
    <w:rsid w:val="00115E51"/>
    <w:rsid w:val="00116318"/>
    <w:rsid w:val="00120CB6"/>
    <w:rsid w:val="00122C3C"/>
    <w:rsid w:val="00122EC8"/>
    <w:rsid w:val="00125B48"/>
    <w:rsid w:val="001304FF"/>
    <w:rsid w:val="00130D26"/>
    <w:rsid w:val="0013798B"/>
    <w:rsid w:val="001411B4"/>
    <w:rsid w:val="00141BEE"/>
    <w:rsid w:val="00146AE3"/>
    <w:rsid w:val="001506C7"/>
    <w:rsid w:val="00153F75"/>
    <w:rsid w:val="00155D39"/>
    <w:rsid w:val="00160943"/>
    <w:rsid w:val="001637B3"/>
    <w:rsid w:val="00180762"/>
    <w:rsid w:val="00180D03"/>
    <w:rsid w:val="00181922"/>
    <w:rsid w:val="00184DA7"/>
    <w:rsid w:val="00184E88"/>
    <w:rsid w:val="00187DDA"/>
    <w:rsid w:val="00191CE4"/>
    <w:rsid w:val="001A0DDA"/>
    <w:rsid w:val="001A2F01"/>
    <w:rsid w:val="001A5D72"/>
    <w:rsid w:val="001B0A1C"/>
    <w:rsid w:val="001B0BAD"/>
    <w:rsid w:val="001B1E9E"/>
    <w:rsid w:val="001B2760"/>
    <w:rsid w:val="001B7000"/>
    <w:rsid w:val="001C2991"/>
    <w:rsid w:val="001E0E14"/>
    <w:rsid w:val="001E2D77"/>
    <w:rsid w:val="001E2E41"/>
    <w:rsid w:val="001E2F31"/>
    <w:rsid w:val="001E5661"/>
    <w:rsid w:val="001E5B60"/>
    <w:rsid w:val="001F1099"/>
    <w:rsid w:val="001F3793"/>
    <w:rsid w:val="001F4B2B"/>
    <w:rsid w:val="001F6027"/>
    <w:rsid w:val="001F7170"/>
    <w:rsid w:val="001F7CC3"/>
    <w:rsid w:val="00201F74"/>
    <w:rsid w:val="002045DB"/>
    <w:rsid w:val="00210AE7"/>
    <w:rsid w:val="00211AC7"/>
    <w:rsid w:val="002144E2"/>
    <w:rsid w:val="002160AF"/>
    <w:rsid w:val="0021666C"/>
    <w:rsid w:val="00220E42"/>
    <w:rsid w:val="00223132"/>
    <w:rsid w:val="00223C11"/>
    <w:rsid w:val="002242EE"/>
    <w:rsid w:val="00234F27"/>
    <w:rsid w:val="00235221"/>
    <w:rsid w:val="002363B8"/>
    <w:rsid w:val="00237368"/>
    <w:rsid w:val="00237858"/>
    <w:rsid w:val="00240E91"/>
    <w:rsid w:val="002431CA"/>
    <w:rsid w:val="00253765"/>
    <w:rsid w:val="00256679"/>
    <w:rsid w:val="00263EE9"/>
    <w:rsid w:val="002718B5"/>
    <w:rsid w:val="00276525"/>
    <w:rsid w:val="002811B8"/>
    <w:rsid w:val="00281518"/>
    <w:rsid w:val="002828DE"/>
    <w:rsid w:val="002855DB"/>
    <w:rsid w:val="002870FB"/>
    <w:rsid w:val="00287104"/>
    <w:rsid w:val="002872FB"/>
    <w:rsid w:val="002933C1"/>
    <w:rsid w:val="00294600"/>
    <w:rsid w:val="002A1326"/>
    <w:rsid w:val="002A1753"/>
    <w:rsid w:val="002A45C0"/>
    <w:rsid w:val="002A7E1B"/>
    <w:rsid w:val="002B0C46"/>
    <w:rsid w:val="002B7D51"/>
    <w:rsid w:val="002C3786"/>
    <w:rsid w:val="002C4CA3"/>
    <w:rsid w:val="002C7E3C"/>
    <w:rsid w:val="002D1199"/>
    <w:rsid w:val="002D1387"/>
    <w:rsid w:val="002D4B7E"/>
    <w:rsid w:val="002D5A93"/>
    <w:rsid w:val="002E1AF4"/>
    <w:rsid w:val="002E57FE"/>
    <w:rsid w:val="002E7C0F"/>
    <w:rsid w:val="002F1A78"/>
    <w:rsid w:val="002F1C15"/>
    <w:rsid w:val="002F437A"/>
    <w:rsid w:val="002F4B6B"/>
    <w:rsid w:val="002F56C2"/>
    <w:rsid w:val="00315FE0"/>
    <w:rsid w:val="00320D50"/>
    <w:rsid w:val="003303B1"/>
    <w:rsid w:val="00332B67"/>
    <w:rsid w:val="003331F3"/>
    <w:rsid w:val="003334E1"/>
    <w:rsid w:val="003409DC"/>
    <w:rsid w:val="00342C6D"/>
    <w:rsid w:val="00350CB2"/>
    <w:rsid w:val="00350E7F"/>
    <w:rsid w:val="0035398E"/>
    <w:rsid w:val="00355139"/>
    <w:rsid w:val="00357083"/>
    <w:rsid w:val="00360CE7"/>
    <w:rsid w:val="00364E50"/>
    <w:rsid w:val="00365098"/>
    <w:rsid w:val="00367679"/>
    <w:rsid w:val="00370298"/>
    <w:rsid w:val="00371EB0"/>
    <w:rsid w:val="003807A2"/>
    <w:rsid w:val="00380940"/>
    <w:rsid w:val="00381D93"/>
    <w:rsid w:val="003825F6"/>
    <w:rsid w:val="00384273"/>
    <w:rsid w:val="00385DB1"/>
    <w:rsid w:val="00386409"/>
    <w:rsid w:val="00391D7B"/>
    <w:rsid w:val="00392A9F"/>
    <w:rsid w:val="00394061"/>
    <w:rsid w:val="00394AEB"/>
    <w:rsid w:val="0039649C"/>
    <w:rsid w:val="003971FB"/>
    <w:rsid w:val="003A5998"/>
    <w:rsid w:val="003B36F4"/>
    <w:rsid w:val="003B3882"/>
    <w:rsid w:val="003C4459"/>
    <w:rsid w:val="003C6725"/>
    <w:rsid w:val="003D36D6"/>
    <w:rsid w:val="003D3B3F"/>
    <w:rsid w:val="003D6203"/>
    <w:rsid w:val="003D6DD2"/>
    <w:rsid w:val="003E10FF"/>
    <w:rsid w:val="003E1901"/>
    <w:rsid w:val="003E4D70"/>
    <w:rsid w:val="003E6D4B"/>
    <w:rsid w:val="003F3465"/>
    <w:rsid w:val="00416737"/>
    <w:rsid w:val="00416B5C"/>
    <w:rsid w:val="00421319"/>
    <w:rsid w:val="00424373"/>
    <w:rsid w:val="00426E0B"/>
    <w:rsid w:val="00431A22"/>
    <w:rsid w:val="00432A93"/>
    <w:rsid w:val="00442A6A"/>
    <w:rsid w:val="00442B22"/>
    <w:rsid w:val="00442C21"/>
    <w:rsid w:val="00442C95"/>
    <w:rsid w:val="004441DF"/>
    <w:rsid w:val="00444FFC"/>
    <w:rsid w:val="00450737"/>
    <w:rsid w:val="00450E3F"/>
    <w:rsid w:val="004539AD"/>
    <w:rsid w:val="00457E22"/>
    <w:rsid w:val="00462393"/>
    <w:rsid w:val="00462ED7"/>
    <w:rsid w:val="00466BAF"/>
    <w:rsid w:val="00472057"/>
    <w:rsid w:val="0047321C"/>
    <w:rsid w:val="004738EF"/>
    <w:rsid w:val="004740C4"/>
    <w:rsid w:val="0047480B"/>
    <w:rsid w:val="00481512"/>
    <w:rsid w:val="0048304D"/>
    <w:rsid w:val="0048311D"/>
    <w:rsid w:val="00486980"/>
    <w:rsid w:val="00487C7E"/>
    <w:rsid w:val="0049305B"/>
    <w:rsid w:val="00493B4B"/>
    <w:rsid w:val="00497BA0"/>
    <w:rsid w:val="004A14F0"/>
    <w:rsid w:val="004A216A"/>
    <w:rsid w:val="004A2F38"/>
    <w:rsid w:val="004A418E"/>
    <w:rsid w:val="004A45E0"/>
    <w:rsid w:val="004A66E2"/>
    <w:rsid w:val="004A6DF7"/>
    <w:rsid w:val="004B0794"/>
    <w:rsid w:val="004B1F5F"/>
    <w:rsid w:val="004B2C12"/>
    <w:rsid w:val="004B4308"/>
    <w:rsid w:val="004B4ED3"/>
    <w:rsid w:val="004C7335"/>
    <w:rsid w:val="004D0C44"/>
    <w:rsid w:val="004D1A2D"/>
    <w:rsid w:val="004D5E10"/>
    <w:rsid w:val="004E4FBA"/>
    <w:rsid w:val="004E54CB"/>
    <w:rsid w:val="004E6242"/>
    <w:rsid w:val="004E66C0"/>
    <w:rsid w:val="004F716E"/>
    <w:rsid w:val="004F71E5"/>
    <w:rsid w:val="005007EA"/>
    <w:rsid w:val="00504803"/>
    <w:rsid w:val="00511DF6"/>
    <w:rsid w:val="00512692"/>
    <w:rsid w:val="00515760"/>
    <w:rsid w:val="00520F6D"/>
    <w:rsid w:val="0052125A"/>
    <w:rsid w:val="00522458"/>
    <w:rsid w:val="00523CE1"/>
    <w:rsid w:val="005316A2"/>
    <w:rsid w:val="00532349"/>
    <w:rsid w:val="005359B9"/>
    <w:rsid w:val="00537BA8"/>
    <w:rsid w:val="005414C4"/>
    <w:rsid w:val="0054171C"/>
    <w:rsid w:val="00541BB1"/>
    <w:rsid w:val="00542840"/>
    <w:rsid w:val="00543162"/>
    <w:rsid w:val="00546481"/>
    <w:rsid w:val="005622B1"/>
    <w:rsid w:val="0056410A"/>
    <w:rsid w:val="005641B1"/>
    <w:rsid w:val="00565261"/>
    <w:rsid w:val="00566916"/>
    <w:rsid w:val="005719F7"/>
    <w:rsid w:val="005722CB"/>
    <w:rsid w:val="005748F6"/>
    <w:rsid w:val="005774BA"/>
    <w:rsid w:val="00580B61"/>
    <w:rsid w:val="00580EA6"/>
    <w:rsid w:val="00581A79"/>
    <w:rsid w:val="00587783"/>
    <w:rsid w:val="00592591"/>
    <w:rsid w:val="00592CB9"/>
    <w:rsid w:val="00593ECA"/>
    <w:rsid w:val="005A16E7"/>
    <w:rsid w:val="005A170B"/>
    <w:rsid w:val="005A3A8D"/>
    <w:rsid w:val="005B0486"/>
    <w:rsid w:val="005B0F98"/>
    <w:rsid w:val="005B34A4"/>
    <w:rsid w:val="005C4111"/>
    <w:rsid w:val="005C659D"/>
    <w:rsid w:val="005D09B3"/>
    <w:rsid w:val="005D27DB"/>
    <w:rsid w:val="005D57E0"/>
    <w:rsid w:val="005D7CC3"/>
    <w:rsid w:val="005E1C6B"/>
    <w:rsid w:val="005E22D0"/>
    <w:rsid w:val="005E4FE0"/>
    <w:rsid w:val="005E57C6"/>
    <w:rsid w:val="005F53A7"/>
    <w:rsid w:val="005F59BC"/>
    <w:rsid w:val="005F657C"/>
    <w:rsid w:val="006053BB"/>
    <w:rsid w:val="00610FE2"/>
    <w:rsid w:val="00611EE0"/>
    <w:rsid w:val="00613818"/>
    <w:rsid w:val="0061502E"/>
    <w:rsid w:val="006151CD"/>
    <w:rsid w:val="006167D0"/>
    <w:rsid w:val="0062573E"/>
    <w:rsid w:val="00625A1B"/>
    <w:rsid w:val="006268A6"/>
    <w:rsid w:val="00630756"/>
    <w:rsid w:val="00631391"/>
    <w:rsid w:val="0063474A"/>
    <w:rsid w:val="006351B4"/>
    <w:rsid w:val="00635B71"/>
    <w:rsid w:val="00641053"/>
    <w:rsid w:val="006428E0"/>
    <w:rsid w:val="0064550C"/>
    <w:rsid w:val="00646DE1"/>
    <w:rsid w:val="0065184E"/>
    <w:rsid w:val="006603D3"/>
    <w:rsid w:val="0066191C"/>
    <w:rsid w:val="00662322"/>
    <w:rsid w:val="006624E0"/>
    <w:rsid w:val="006649A7"/>
    <w:rsid w:val="00666BF9"/>
    <w:rsid w:val="0066795E"/>
    <w:rsid w:val="00681BC9"/>
    <w:rsid w:val="00682D8C"/>
    <w:rsid w:val="00683098"/>
    <w:rsid w:val="00684D43"/>
    <w:rsid w:val="00685F39"/>
    <w:rsid w:val="00686873"/>
    <w:rsid w:val="0069030A"/>
    <w:rsid w:val="00690926"/>
    <w:rsid w:val="00691BA3"/>
    <w:rsid w:val="00695BD0"/>
    <w:rsid w:val="006B25B8"/>
    <w:rsid w:val="006B55CD"/>
    <w:rsid w:val="006B6811"/>
    <w:rsid w:val="006C4300"/>
    <w:rsid w:val="006C6F29"/>
    <w:rsid w:val="006D14F4"/>
    <w:rsid w:val="006D24F0"/>
    <w:rsid w:val="006D4E1B"/>
    <w:rsid w:val="006E52CC"/>
    <w:rsid w:val="006E5434"/>
    <w:rsid w:val="006F109C"/>
    <w:rsid w:val="006F2BE3"/>
    <w:rsid w:val="006F6988"/>
    <w:rsid w:val="006F7A3E"/>
    <w:rsid w:val="00703C66"/>
    <w:rsid w:val="00704336"/>
    <w:rsid w:val="007060B2"/>
    <w:rsid w:val="00707B39"/>
    <w:rsid w:val="007110C7"/>
    <w:rsid w:val="007228B9"/>
    <w:rsid w:val="00722B1E"/>
    <w:rsid w:val="00722B74"/>
    <w:rsid w:val="00723771"/>
    <w:rsid w:val="00734F71"/>
    <w:rsid w:val="0074052E"/>
    <w:rsid w:val="00742777"/>
    <w:rsid w:val="0074523B"/>
    <w:rsid w:val="0075178B"/>
    <w:rsid w:val="00751F5A"/>
    <w:rsid w:val="00753EC2"/>
    <w:rsid w:val="007557C6"/>
    <w:rsid w:val="00756D12"/>
    <w:rsid w:val="00761610"/>
    <w:rsid w:val="007630BB"/>
    <w:rsid w:val="0077087E"/>
    <w:rsid w:val="007722F2"/>
    <w:rsid w:val="00773259"/>
    <w:rsid w:val="007747BD"/>
    <w:rsid w:val="0077553D"/>
    <w:rsid w:val="00790B08"/>
    <w:rsid w:val="00790F5E"/>
    <w:rsid w:val="007A246B"/>
    <w:rsid w:val="007A28F8"/>
    <w:rsid w:val="007A50C3"/>
    <w:rsid w:val="007A660E"/>
    <w:rsid w:val="007B09E0"/>
    <w:rsid w:val="007B32E9"/>
    <w:rsid w:val="007B395B"/>
    <w:rsid w:val="007B569A"/>
    <w:rsid w:val="007C54A1"/>
    <w:rsid w:val="007C79E1"/>
    <w:rsid w:val="007D14D5"/>
    <w:rsid w:val="007D15EB"/>
    <w:rsid w:val="007D7793"/>
    <w:rsid w:val="007E0ACD"/>
    <w:rsid w:val="007E0C58"/>
    <w:rsid w:val="007E355E"/>
    <w:rsid w:val="007E75D6"/>
    <w:rsid w:val="007F4AB3"/>
    <w:rsid w:val="007F5A0F"/>
    <w:rsid w:val="007F6F8B"/>
    <w:rsid w:val="00801A2F"/>
    <w:rsid w:val="00801B71"/>
    <w:rsid w:val="0080435C"/>
    <w:rsid w:val="00805A09"/>
    <w:rsid w:val="00806919"/>
    <w:rsid w:val="00806E61"/>
    <w:rsid w:val="008112FC"/>
    <w:rsid w:val="008206DB"/>
    <w:rsid w:val="00823630"/>
    <w:rsid w:val="0082398C"/>
    <w:rsid w:val="00826B57"/>
    <w:rsid w:val="0082789B"/>
    <w:rsid w:val="00827BF9"/>
    <w:rsid w:val="008308C6"/>
    <w:rsid w:val="00830B2B"/>
    <w:rsid w:val="0083327C"/>
    <w:rsid w:val="0083423E"/>
    <w:rsid w:val="00834831"/>
    <w:rsid w:val="00837687"/>
    <w:rsid w:val="0083769F"/>
    <w:rsid w:val="00840A23"/>
    <w:rsid w:val="00841E95"/>
    <w:rsid w:val="00847D1C"/>
    <w:rsid w:val="00852827"/>
    <w:rsid w:val="00857BC6"/>
    <w:rsid w:val="008605DB"/>
    <w:rsid w:val="00863DE3"/>
    <w:rsid w:val="00870B20"/>
    <w:rsid w:val="00870B44"/>
    <w:rsid w:val="008740C5"/>
    <w:rsid w:val="008758D3"/>
    <w:rsid w:val="00883841"/>
    <w:rsid w:val="00886759"/>
    <w:rsid w:val="0089242B"/>
    <w:rsid w:val="008A5F10"/>
    <w:rsid w:val="008A5F32"/>
    <w:rsid w:val="008B1235"/>
    <w:rsid w:val="008B12D2"/>
    <w:rsid w:val="008B12E0"/>
    <w:rsid w:val="008B40F0"/>
    <w:rsid w:val="008C22C6"/>
    <w:rsid w:val="008C73F8"/>
    <w:rsid w:val="008D41EE"/>
    <w:rsid w:val="008D4930"/>
    <w:rsid w:val="008D50BE"/>
    <w:rsid w:val="008E02E7"/>
    <w:rsid w:val="008E16A6"/>
    <w:rsid w:val="008E2E0B"/>
    <w:rsid w:val="008E30B6"/>
    <w:rsid w:val="008F0E72"/>
    <w:rsid w:val="008F1BB5"/>
    <w:rsid w:val="008F324F"/>
    <w:rsid w:val="008F733B"/>
    <w:rsid w:val="008F7CBA"/>
    <w:rsid w:val="0091029E"/>
    <w:rsid w:val="00910B60"/>
    <w:rsid w:val="0091638A"/>
    <w:rsid w:val="009167DA"/>
    <w:rsid w:val="00917212"/>
    <w:rsid w:val="00920601"/>
    <w:rsid w:val="009264D1"/>
    <w:rsid w:val="00930A34"/>
    <w:rsid w:val="009363FA"/>
    <w:rsid w:val="009364A8"/>
    <w:rsid w:val="00936C18"/>
    <w:rsid w:val="0093794F"/>
    <w:rsid w:val="009408B0"/>
    <w:rsid w:val="00941F0D"/>
    <w:rsid w:val="009424A8"/>
    <w:rsid w:val="009465EA"/>
    <w:rsid w:val="00947464"/>
    <w:rsid w:val="0095055D"/>
    <w:rsid w:val="009506FA"/>
    <w:rsid w:val="00954F21"/>
    <w:rsid w:val="009551B4"/>
    <w:rsid w:val="0095643D"/>
    <w:rsid w:val="00957D47"/>
    <w:rsid w:val="00960BDF"/>
    <w:rsid w:val="00963304"/>
    <w:rsid w:val="009651EC"/>
    <w:rsid w:val="00977EDB"/>
    <w:rsid w:val="00982516"/>
    <w:rsid w:val="00982F72"/>
    <w:rsid w:val="00987BFC"/>
    <w:rsid w:val="009915AB"/>
    <w:rsid w:val="00994621"/>
    <w:rsid w:val="00995F6F"/>
    <w:rsid w:val="0099626E"/>
    <w:rsid w:val="00997C06"/>
    <w:rsid w:val="009A19A4"/>
    <w:rsid w:val="009A26FA"/>
    <w:rsid w:val="009A2E70"/>
    <w:rsid w:val="009B1D2C"/>
    <w:rsid w:val="009B317F"/>
    <w:rsid w:val="009C1957"/>
    <w:rsid w:val="009C3906"/>
    <w:rsid w:val="009C3C74"/>
    <w:rsid w:val="009C65CA"/>
    <w:rsid w:val="009C787F"/>
    <w:rsid w:val="009C7A56"/>
    <w:rsid w:val="009D16EE"/>
    <w:rsid w:val="009D254D"/>
    <w:rsid w:val="009E01AC"/>
    <w:rsid w:val="009E19E7"/>
    <w:rsid w:val="009E486F"/>
    <w:rsid w:val="009F2B0E"/>
    <w:rsid w:val="00A04CD9"/>
    <w:rsid w:val="00A12419"/>
    <w:rsid w:val="00A138DB"/>
    <w:rsid w:val="00A172E9"/>
    <w:rsid w:val="00A22D51"/>
    <w:rsid w:val="00A265F4"/>
    <w:rsid w:val="00A27A1E"/>
    <w:rsid w:val="00A303C8"/>
    <w:rsid w:val="00A3310B"/>
    <w:rsid w:val="00A3639D"/>
    <w:rsid w:val="00A45570"/>
    <w:rsid w:val="00A47D3C"/>
    <w:rsid w:val="00A521CA"/>
    <w:rsid w:val="00A52420"/>
    <w:rsid w:val="00A555EB"/>
    <w:rsid w:val="00A67326"/>
    <w:rsid w:val="00A67528"/>
    <w:rsid w:val="00A76180"/>
    <w:rsid w:val="00A8183C"/>
    <w:rsid w:val="00A83B4B"/>
    <w:rsid w:val="00A844CE"/>
    <w:rsid w:val="00A869BE"/>
    <w:rsid w:val="00A92366"/>
    <w:rsid w:val="00A93A33"/>
    <w:rsid w:val="00A940AC"/>
    <w:rsid w:val="00A94282"/>
    <w:rsid w:val="00AA0E7B"/>
    <w:rsid w:val="00AA435E"/>
    <w:rsid w:val="00AA4848"/>
    <w:rsid w:val="00AA4BD8"/>
    <w:rsid w:val="00AA4C29"/>
    <w:rsid w:val="00AA5AF7"/>
    <w:rsid w:val="00AA6501"/>
    <w:rsid w:val="00AB7DDD"/>
    <w:rsid w:val="00AC0826"/>
    <w:rsid w:val="00AC3C4F"/>
    <w:rsid w:val="00AD045B"/>
    <w:rsid w:val="00AD2E0B"/>
    <w:rsid w:val="00AD456D"/>
    <w:rsid w:val="00AD5C40"/>
    <w:rsid w:val="00AE008C"/>
    <w:rsid w:val="00AE58DA"/>
    <w:rsid w:val="00AE6676"/>
    <w:rsid w:val="00AE6C93"/>
    <w:rsid w:val="00AF0F45"/>
    <w:rsid w:val="00AF16FD"/>
    <w:rsid w:val="00AF2C4A"/>
    <w:rsid w:val="00AF373C"/>
    <w:rsid w:val="00AF794C"/>
    <w:rsid w:val="00B028FF"/>
    <w:rsid w:val="00B0485E"/>
    <w:rsid w:val="00B06D6C"/>
    <w:rsid w:val="00B11F1A"/>
    <w:rsid w:val="00B1418D"/>
    <w:rsid w:val="00B15C23"/>
    <w:rsid w:val="00B2339B"/>
    <w:rsid w:val="00B237EF"/>
    <w:rsid w:val="00B24F04"/>
    <w:rsid w:val="00B36051"/>
    <w:rsid w:val="00B369B5"/>
    <w:rsid w:val="00B3701F"/>
    <w:rsid w:val="00B50816"/>
    <w:rsid w:val="00B60211"/>
    <w:rsid w:val="00B63329"/>
    <w:rsid w:val="00B656DD"/>
    <w:rsid w:val="00B73349"/>
    <w:rsid w:val="00B767E2"/>
    <w:rsid w:val="00B7686A"/>
    <w:rsid w:val="00B77F53"/>
    <w:rsid w:val="00B80B53"/>
    <w:rsid w:val="00B80C40"/>
    <w:rsid w:val="00B8207B"/>
    <w:rsid w:val="00B83947"/>
    <w:rsid w:val="00B9249B"/>
    <w:rsid w:val="00B930B6"/>
    <w:rsid w:val="00B93343"/>
    <w:rsid w:val="00B96EEB"/>
    <w:rsid w:val="00B97637"/>
    <w:rsid w:val="00B97B54"/>
    <w:rsid w:val="00BA007C"/>
    <w:rsid w:val="00BA2997"/>
    <w:rsid w:val="00BC072D"/>
    <w:rsid w:val="00BC4687"/>
    <w:rsid w:val="00BC5872"/>
    <w:rsid w:val="00BC744F"/>
    <w:rsid w:val="00BC77AC"/>
    <w:rsid w:val="00BD1CA9"/>
    <w:rsid w:val="00BD2F7B"/>
    <w:rsid w:val="00BD546B"/>
    <w:rsid w:val="00BD7542"/>
    <w:rsid w:val="00BD7A0A"/>
    <w:rsid w:val="00BD7DF4"/>
    <w:rsid w:val="00BE2F81"/>
    <w:rsid w:val="00BE30EA"/>
    <w:rsid w:val="00BE357E"/>
    <w:rsid w:val="00BE4322"/>
    <w:rsid w:val="00BE4CA3"/>
    <w:rsid w:val="00BE711B"/>
    <w:rsid w:val="00BE7A1F"/>
    <w:rsid w:val="00BF2972"/>
    <w:rsid w:val="00BF4E60"/>
    <w:rsid w:val="00BF561D"/>
    <w:rsid w:val="00C043EA"/>
    <w:rsid w:val="00C21DA8"/>
    <w:rsid w:val="00C2202D"/>
    <w:rsid w:val="00C22C6B"/>
    <w:rsid w:val="00C22CF7"/>
    <w:rsid w:val="00C231AF"/>
    <w:rsid w:val="00C32013"/>
    <w:rsid w:val="00C32026"/>
    <w:rsid w:val="00C34C02"/>
    <w:rsid w:val="00C40C4F"/>
    <w:rsid w:val="00C505EF"/>
    <w:rsid w:val="00C547B2"/>
    <w:rsid w:val="00C54DC6"/>
    <w:rsid w:val="00C55CC7"/>
    <w:rsid w:val="00C55E5C"/>
    <w:rsid w:val="00C56612"/>
    <w:rsid w:val="00C60876"/>
    <w:rsid w:val="00C620BC"/>
    <w:rsid w:val="00C629B3"/>
    <w:rsid w:val="00C62F54"/>
    <w:rsid w:val="00C63AD9"/>
    <w:rsid w:val="00C63FD8"/>
    <w:rsid w:val="00C64737"/>
    <w:rsid w:val="00C679EF"/>
    <w:rsid w:val="00C70309"/>
    <w:rsid w:val="00C71253"/>
    <w:rsid w:val="00C75794"/>
    <w:rsid w:val="00C76A0A"/>
    <w:rsid w:val="00C80288"/>
    <w:rsid w:val="00C80A5B"/>
    <w:rsid w:val="00C81445"/>
    <w:rsid w:val="00C81FEB"/>
    <w:rsid w:val="00C821C2"/>
    <w:rsid w:val="00C83B38"/>
    <w:rsid w:val="00C8463F"/>
    <w:rsid w:val="00C91B29"/>
    <w:rsid w:val="00C9305E"/>
    <w:rsid w:val="00C95AD6"/>
    <w:rsid w:val="00C96D1C"/>
    <w:rsid w:val="00C96E71"/>
    <w:rsid w:val="00C97E60"/>
    <w:rsid w:val="00CA244E"/>
    <w:rsid w:val="00CA341F"/>
    <w:rsid w:val="00CA53C9"/>
    <w:rsid w:val="00CA75D1"/>
    <w:rsid w:val="00CB172F"/>
    <w:rsid w:val="00CB3947"/>
    <w:rsid w:val="00CB4C29"/>
    <w:rsid w:val="00CB6B4B"/>
    <w:rsid w:val="00CC15C6"/>
    <w:rsid w:val="00CC3501"/>
    <w:rsid w:val="00CC4830"/>
    <w:rsid w:val="00CC66FD"/>
    <w:rsid w:val="00CC7EFE"/>
    <w:rsid w:val="00CD150E"/>
    <w:rsid w:val="00CD37B0"/>
    <w:rsid w:val="00CD66E1"/>
    <w:rsid w:val="00CE079D"/>
    <w:rsid w:val="00CE4504"/>
    <w:rsid w:val="00CE50F1"/>
    <w:rsid w:val="00CF0BBA"/>
    <w:rsid w:val="00CF3ABD"/>
    <w:rsid w:val="00CF756B"/>
    <w:rsid w:val="00D016E1"/>
    <w:rsid w:val="00D01CDD"/>
    <w:rsid w:val="00D02EAA"/>
    <w:rsid w:val="00D044F0"/>
    <w:rsid w:val="00D04903"/>
    <w:rsid w:val="00D074C4"/>
    <w:rsid w:val="00D11BF0"/>
    <w:rsid w:val="00D12D51"/>
    <w:rsid w:val="00D1605E"/>
    <w:rsid w:val="00D16E01"/>
    <w:rsid w:val="00D16E36"/>
    <w:rsid w:val="00D20192"/>
    <w:rsid w:val="00D2066E"/>
    <w:rsid w:val="00D22843"/>
    <w:rsid w:val="00D22E13"/>
    <w:rsid w:val="00D27D8C"/>
    <w:rsid w:val="00D3201D"/>
    <w:rsid w:val="00D33165"/>
    <w:rsid w:val="00D35CCF"/>
    <w:rsid w:val="00D363CE"/>
    <w:rsid w:val="00D41841"/>
    <w:rsid w:val="00D41D61"/>
    <w:rsid w:val="00D45362"/>
    <w:rsid w:val="00D4732C"/>
    <w:rsid w:val="00D47C56"/>
    <w:rsid w:val="00D55974"/>
    <w:rsid w:val="00D61DBA"/>
    <w:rsid w:val="00D62057"/>
    <w:rsid w:val="00D6412B"/>
    <w:rsid w:val="00D70165"/>
    <w:rsid w:val="00D80B4C"/>
    <w:rsid w:val="00D81148"/>
    <w:rsid w:val="00D8115B"/>
    <w:rsid w:val="00D82B32"/>
    <w:rsid w:val="00D84738"/>
    <w:rsid w:val="00D92B49"/>
    <w:rsid w:val="00D97488"/>
    <w:rsid w:val="00DA2D38"/>
    <w:rsid w:val="00DA6FE9"/>
    <w:rsid w:val="00DB085B"/>
    <w:rsid w:val="00DB3EC1"/>
    <w:rsid w:val="00DB709D"/>
    <w:rsid w:val="00DB7A97"/>
    <w:rsid w:val="00DC24BD"/>
    <w:rsid w:val="00DC6F7C"/>
    <w:rsid w:val="00DD07EA"/>
    <w:rsid w:val="00DD366B"/>
    <w:rsid w:val="00DD79E9"/>
    <w:rsid w:val="00DE2642"/>
    <w:rsid w:val="00DE326F"/>
    <w:rsid w:val="00DE5F14"/>
    <w:rsid w:val="00DF1F9B"/>
    <w:rsid w:val="00DF732E"/>
    <w:rsid w:val="00E05482"/>
    <w:rsid w:val="00E15F39"/>
    <w:rsid w:val="00E41EC5"/>
    <w:rsid w:val="00E4525E"/>
    <w:rsid w:val="00E470F6"/>
    <w:rsid w:val="00E50F67"/>
    <w:rsid w:val="00E56A8B"/>
    <w:rsid w:val="00E61EE8"/>
    <w:rsid w:val="00E6318A"/>
    <w:rsid w:val="00E63266"/>
    <w:rsid w:val="00E64DC5"/>
    <w:rsid w:val="00E66FE6"/>
    <w:rsid w:val="00E70B13"/>
    <w:rsid w:val="00E71AA0"/>
    <w:rsid w:val="00E724AE"/>
    <w:rsid w:val="00E80EA0"/>
    <w:rsid w:val="00E8256D"/>
    <w:rsid w:val="00E8513F"/>
    <w:rsid w:val="00E85182"/>
    <w:rsid w:val="00E87F70"/>
    <w:rsid w:val="00E97E17"/>
    <w:rsid w:val="00EA11D9"/>
    <w:rsid w:val="00EA2839"/>
    <w:rsid w:val="00EA2D93"/>
    <w:rsid w:val="00EA33F4"/>
    <w:rsid w:val="00EA492E"/>
    <w:rsid w:val="00EA5125"/>
    <w:rsid w:val="00EA6265"/>
    <w:rsid w:val="00EB3BEA"/>
    <w:rsid w:val="00EB490D"/>
    <w:rsid w:val="00EB57B9"/>
    <w:rsid w:val="00EC15B3"/>
    <w:rsid w:val="00EC1DCD"/>
    <w:rsid w:val="00EC496A"/>
    <w:rsid w:val="00ED0FA8"/>
    <w:rsid w:val="00EE6129"/>
    <w:rsid w:val="00EF2E38"/>
    <w:rsid w:val="00F01828"/>
    <w:rsid w:val="00F04795"/>
    <w:rsid w:val="00F05511"/>
    <w:rsid w:val="00F05B90"/>
    <w:rsid w:val="00F068B0"/>
    <w:rsid w:val="00F112B6"/>
    <w:rsid w:val="00F115AA"/>
    <w:rsid w:val="00F15EA8"/>
    <w:rsid w:val="00F214AB"/>
    <w:rsid w:val="00F21EB4"/>
    <w:rsid w:val="00F2214B"/>
    <w:rsid w:val="00F316ED"/>
    <w:rsid w:val="00F368B4"/>
    <w:rsid w:val="00F3700A"/>
    <w:rsid w:val="00F379F0"/>
    <w:rsid w:val="00F45CD1"/>
    <w:rsid w:val="00F47A8A"/>
    <w:rsid w:val="00F52921"/>
    <w:rsid w:val="00F52EAD"/>
    <w:rsid w:val="00F60A2E"/>
    <w:rsid w:val="00F71ADD"/>
    <w:rsid w:val="00F74536"/>
    <w:rsid w:val="00F74854"/>
    <w:rsid w:val="00F76A77"/>
    <w:rsid w:val="00F8027A"/>
    <w:rsid w:val="00F80324"/>
    <w:rsid w:val="00F8690B"/>
    <w:rsid w:val="00F908DD"/>
    <w:rsid w:val="00F90CA0"/>
    <w:rsid w:val="00F90F8F"/>
    <w:rsid w:val="00F92AD0"/>
    <w:rsid w:val="00F93619"/>
    <w:rsid w:val="00F94B0F"/>
    <w:rsid w:val="00F9748C"/>
    <w:rsid w:val="00F9783D"/>
    <w:rsid w:val="00FB39BC"/>
    <w:rsid w:val="00FB72D3"/>
    <w:rsid w:val="00FC02B8"/>
    <w:rsid w:val="00FC0BAE"/>
    <w:rsid w:val="00FC2869"/>
    <w:rsid w:val="00FC5A9A"/>
    <w:rsid w:val="00FC5B60"/>
    <w:rsid w:val="00FD3C62"/>
    <w:rsid w:val="00FD7C35"/>
    <w:rsid w:val="00FD7E33"/>
    <w:rsid w:val="00FE44E8"/>
    <w:rsid w:val="00FF08AD"/>
    <w:rsid w:val="00FF257A"/>
    <w:rsid w:val="00FF27A8"/>
    <w:rsid w:val="00FF5451"/>
  </w:rsids>
  <m:mathPr>
    <m:mathFont m:val="Cambria Math"/>
    <m:brkBin m:val="before"/>
    <m:brkBinSub m:val="--"/>
    <m:smallFrac m:val="0"/>
    <m:dispDef/>
    <m:lMargin m:val="0"/>
    <m:rMargin m:val="0"/>
    <m:defJc m:val="centerGroup"/>
    <m:wrapIndent m:val="1440"/>
    <m:intLim m:val="subSup"/>
    <m:naryLim m:val="undOvr"/>
  </m:mathPr>
  <w:themeFontLang w:val="de-CH"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46DF5"/>
  <w15:chartTrackingRefBased/>
  <w15:docId w15:val="{38A3D158-54E9-41CA-A1EC-B65BE4FC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18"/>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31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91D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91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1391"/>
    <w:rPr>
      <w:rFonts w:asciiTheme="majorHAnsi" w:eastAsiaTheme="majorEastAsia" w:hAnsiTheme="majorHAnsi" w:cstheme="majorBidi"/>
      <w:noProof/>
      <w:color w:val="2F5496" w:themeColor="accent1" w:themeShade="BF"/>
      <w:sz w:val="32"/>
      <w:szCs w:val="32"/>
    </w:rPr>
  </w:style>
  <w:style w:type="paragraph" w:styleId="Funotentext">
    <w:name w:val="footnote text"/>
    <w:basedOn w:val="Standard"/>
    <w:link w:val="FunotentextZchn"/>
    <w:uiPriority w:val="99"/>
    <w:semiHidden/>
    <w:unhideWhenUsed/>
    <w:rsid w:val="00F90F8F"/>
    <w:pPr>
      <w:spacing w:after="0" w:line="240" w:lineRule="auto"/>
    </w:pPr>
    <w:rPr>
      <w:sz w:val="20"/>
    </w:rPr>
  </w:style>
  <w:style w:type="character" w:customStyle="1" w:styleId="FunotentextZchn">
    <w:name w:val="Fußnotentext Zchn"/>
    <w:basedOn w:val="Absatz-Standardschriftart"/>
    <w:link w:val="Funotentext"/>
    <w:uiPriority w:val="99"/>
    <w:semiHidden/>
    <w:rsid w:val="00F90F8F"/>
    <w:rPr>
      <w:noProof/>
      <w:sz w:val="20"/>
      <w:szCs w:val="20"/>
    </w:rPr>
  </w:style>
  <w:style w:type="character" w:styleId="Funotenzeichen">
    <w:name w:val="footnote reference"/>
    <w:basedOn w:val="Absatz-Standardschriftart"/>
    <w:uiPriority w:val="99"/>
    <w:semiHidden/>
    <w:unhideWhenUsed/>
    <w:rsid w:val="00F90F8F"/>
    <w:rPr>
      <w:vertAlign w:val="superscript"/>
    </w:rPr>
  </w:style>
  <w:style w:type="paragraph" w:styleId="Listenabsatz">
    <w:name w:val="List Paragraph"/>
    <w:basedOn w:val="Standard"/>
    <w:uiPriority w:val="34"/>
    <w:qFormat/>
    <w:rsid w:val="006F6988"/>
    <w:pPr>
      <w:ind w:left="720"/>
      <w:contextualSpacing/>
    </w:pPr>
  </w:style>
  <w:style w:type="character" w:styleId="Hyperlink">
    <w:name w:val="Hyperlink"/>
    <w:basedOn w:val="Absatz-Standardschriftart"/>
    <w:uiPriority w:val="99"/>
    <w:unhideWhenUsed/>
    <w:rsid w:val="006F6988"/>
    <w:rPr>
      <w:color w:val="0563C1" w:themeColor="hyperlink"/>
      <w:u w:val="single"/>
    </w:rPr>
  </w:style>
  <w:style w:type="character" w:styleId="NichtaufgelsteErwhnung">
    <w:name w:val="Unresolved Mention"/>
    <w:basedOn w:val="Absatz-Standardschriftart"/>
    <w:uiPriority w:val="99"/>
    <w:semiHidden/>
    <w:unhideWhenUsed/>
    <w:rsid w:val="006F6988"/>
    <w:rPr>
      <w:color w:val="605E5C"/>
      <w:shd w:val="clear" w:color="auto" w:fill="E1DFDD"/>
    </w:rPr>
  </w:style>
  <w:style w:type="paragraph" w:styleId="KeinLeerraum">
    <w:name w:val="No Spacing"/>
    <w:link w:val="KeinLeerraumZchn"/>
    <w:uiPriority w:val="1"/>
    <w:qFormat/>
    <w:rsid w:val="0065184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5184E"/>
    <w:rPr>
      <w:rFonts w:eastAsiaTheme="minorEastAsia"/>
      <w:lang w:eastAsia="de-DE"/>
    </w:rPr>
  </w:style>
  <w:style w:type="paragraph" w:styleId="Sprechblasentext">
    <w:name w:val="Balloon Text"/>
    <w:basedOn w:val="Standard"/>
    <w:link w:val="SprechblasentextZchn"/>
    <w:uiPriority w:val="99"/>
    <w:semiHidden/>
    <w:unhideWhenUsed/>
    <w:rsid w:val="0065184E"/>
    <w:pPr>
      <w:spacing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65184E"/>
    <w:rPr>
      <w:rFonts w:ascii="Segoe UI" w:hAnsi="Segoe UI" w:cs="Segoe UI"/>
      <w:noProof/>
      <w:sz w:val="18"/>
      <w:szCs w:val="18"/>
    </w:rPr>
  </w:style>
  <w:style w:type="paragraph" w:styleId="Kopfzeile">
    <w:name w:val="header"/>
    <w:basedOn w:val="Standard"/>
    <w:link w:val="KopfzeileZchn"/>
    <w:uiPriority w:val="99"/>
    <w:unhideWhenUsed/>
    <w:rsid w:val="006518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184E"/>
    <w:rPr>
      <w:noProof/>
    </w:rPr>
  </w:style>
  <w:style w:type="paragraph" w:styleId="Fuzeile">
    <w:name w:val="footer"/>
    <w:basedOn w:val="Standard"/>
    <w:link w:val="FuzeileZchn"/>
    <w:uiPriority w:val="99"/>
    <w:unhideWhenUsed/>
    <w:rsid w:val="006518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184E"/>
    <w:rPr>
      <w:noProof/>
    </w:rPr>
  </w:style>
  <w:style w:type="paragraph" w:styleId="Inhaltsverzeichnisberschrift">
    <w:name w:val="TOC Heading"/>
    <w:basedOn w:val="berschrift1"/>
    <w:next w:val="Standard"/>
    <w:uiPriority w:val="39"/>
    <w:unhideWhenUsed/>
    <w:qFormat/>
    <w:rsid w:val="0065184E"/>
    <w:pPr>
      <w:outlineLvl w:val="9"/>
    </w:pPr>
    <w:rPr>
      <w:lang w:eastAsia="de-DE"/>
    </w:rPr>
  </w:style>
  <w:style w:type="paragraph" w:styleId="Verzeichnis1">
    <w:name w:val="toc 1"/>
    <w:basedOn w:val="Standard"/>
    <w:next w:val="Standard"/>
    <w:autoRedefine/>
    <w:uiPriority w:val="39"/>
    <w:unhideWhenUsed/>
    <w:rsid w:val="0065184E"/>
    <w:pPr>
      <w:spacing w:after="100"/>
    </w:pPr>
  </w:style>
  <w:style w:type="character" w:customStyle="1" w:styleId="berschrift2Zchn">
    <w:name w:val="Überschrift 2 Zchn"/>
    <w:basedOn w:val="Absatz-Standardschriftart"/>
    <w:link w:val="berschrift2"/>
    <w:uiPriority w:val="9"/>
    <w:rsid w:val="00391D7B"/>
    <w:rPr>
      <w:rFonts w:asciiTheme="majorHAnsi" w:eastAsiaTheme="majorEastAsia" w:hAnsiTheme="majorHAnsi" w:cstheme="majorBidi"/>
      <w:noProof/>
      <w:color w:val="2F5496" w:themeColor="accent1" w:themeShade="BF"/>
      <w:sz w:val="26"/>
      <w:szCs w:val="26"/>
    </w:rPr>
  </w:style>
  <w:style w:type="character" w:customStyle="1" w:styleId="berschrift3Zchn">
    <w:name w:val="Überschrift 3 Zchn"/>
    <w:basedOn w:val="Absatz-Standardschriftart"/>
    <w:link w:val="berschrift3"/>
    <w:uiPriority w:val="9"/>
    <w:rsid w:val="00391D7B"/>
    <w:rPr>
      <w:rFonts w:asciiTheme="majorHAnsi" w:eastAsiaTheme="majorEastAsia" w:hAnsiTheme="majorHAnsi" w:cstheme="majorBidi"/>
      <w:noProof/>
      <w:color w:val="1F3763" w:themeColor="accent1" w:themeShade="7F"/>
      <w:sz w:val="24"/>
      <w:szCs w:val="24"/>
    </w:rPr>
  </w:style>
  <w:style w:type="character" w:styleId="Zeilennummer">
    <w:name w:val="line number"/>
    <w:basedOn w:val="Absatz-Standardschriftart"/>
    <w:uiPriority w:val="99"/>
    <w:semiHidden/>
    <w:unhideWhenUsed/>
    <w:rsid w:val="00883841"/>
  </w:style>
  <w:style w:type="paragraph" w:styleId="Verzeichnis2">
    <w:name w:val="toc 2"/>
    <w:basedOn w:val="Standard"/>
    <w:next w:val="Standard"/>
    <w:autoRedefine/>
    <w:uiPriority w:val="39"/>
    <w:unhideWhenUsed/>
    <w:rsid w:val="00587783"/>
    <w:pPr>
      <w:spacing w:after="100"/>
      <w:ind w:left="220"/>
    </w:pPr>
  </w:style>
  <w:style w:type="paragraph" w:styleId="Verzeichnis3">
    <w:name w:val="toc 3"/>
    <w:basedOn w:val="Standard"/>
    <w:next w:val="Standard"/>
    <w:autoRedefine/>
    <w:uiPriority w:val="39"/>
    <w:unhideWhenUsed/>
    <w:rsid w:val="00587783"/>
    <w:pPr>
      <w:spacing w:after="100"/>
      <w:ind w:left="440"/>
    </w:pPr>
  </w:style>
  <w:style w:type="character" w:customStyle="1" w:styleId="itemextrafieldsvalue">
    <w:name w:val="itemextrafieldsvalue"/>
    <w:basedOn w:val="Absatz-Standardschriftart"/>
    <w:rsid w:val="001A0DDA"/>
  </w:style>
  <w:style w:type="character" w:styleId="Hervorhebung">
    <w:name w:val="Emphasis"/>
    <w:basedOn w:val="Absatz-Standardschriftart"/>
    <w:uiPriority w:val="20"/>
    <w:qFormat/>
    <w:rsid w:val="001A0DDA"/>
    <w:rPr>
      <w:i/>
      <w:iCs/>
    </w:rPr>
  </w:style>
  <w:style w:type="paragraph" w:styleId="Beschriftung">
    <w:name w:val="caption"/>
    <w:basedOn w:val="Standard"/>
    <w:next w:val="Standard"/>
    <w:uiPriority w:val="35"/>
    <w:unhideWhenUsed/>
    <w:qFormat/>
    <w:rsid w:val="004738EF"/>
    <w:pPr>
      <w:spacing w:after="200" w:line="240" w:lineRule="auto"/>
    </w:pPr>
    <w:rPr>
      <w:i/>
      <w:iCs/>
      <w:color w:val="44546A" w:themeColor="text2"/>
      <w:szCs w:val="18"/>
    </w:rPr>
  </w:style>
  <w:style w:type="paragraph" w:styleId="Abbildungsverzeichnis">
    <w:name w:val="table of figures"/>
    <w:basedOn w:val="Standard"/>
    <w:next w:val="Standard"/>
    <w:uiPriority w:val="99"/>
    <w:unhideWhenUsed/>
    <w:rsid w:val="00A455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9614">
      <w:bodyDiv w:val="1"/>
      <w:marLeft w:val="0"/>
      <w:marRight w:val="0"/>
      <w:marTop w:val="0"/>
      <w:marBottom w:val="0"/>
      <w:divBdr>
        <w:top w:val="none" w:sz="0" w:space="0" w:color="auto"/>
        <w:left w:val="none" w:sz="0" w:space="0" w:color="auto"/>
        <w:bottom w:val="none" w:sz="0" w:space="0" w:color="auto"/>
        <w:right w:val="none" w:sz="0" w:space="0" w:color="auto"/>
      </w:divBdr>
    </w:div>
    <w:div w:id="230847098">
      <w:bodyDiv w:val="1"/>
      <w:marLeft w:val="0"/>
      <w:marRight w:val="0"/>
      <w:marTop w:val="0"/>
      <w:marBottom w:val="0"/>
      <w:divBdr>
        <w:top w:val="none" w:sz="0" w:space="0" w:color="auto"/>
        <w:left w:val="none" w:sz="0" w:space="0" w:color="auto"/>
        <w:bottom w:val="none" w:sz="0" w:space="0" w:color="auto"/>
        <w:right w:val="none" w:sz="0" w:space="0" w:color="auto"/>
      </w:divBdr>
    </w:div>
    <w:div w:id="721632339">
      <w:bodyDiv w:val="1"/>
      <w:marLeft w:val="0"/>
      <w:marRight w:val="0"/>
      <w:marTop w:val="0"/>
      <w:marBottom w:val="0"/>
      <w:divBdr>
        <w:top w:val="none" w:sz="0" w:space="0" w:color="auto"/>
        <w:left w:val="none" w:sz="0" w:space="0" w:color="auto"/>
        <w:bottom w:val="none" w:sz="0" w:space="0" w:color="auto"/>
        <w:right w:val="none" w:sz="0" w:space="0" w:color="auto"/>
      </w:divBdr>
    </w:div>
    <w:div w:id="1055814291">
      <w:bodyDiv w:val="1"/>
      <w:marLeft w:val="0"/>
      <w:marRight w:val="0"/>
      <w:marTop w:val="0"/>
      <w:marBottom w:val="0"/>
      <w:divBdr>
        <w:top w:val="none" w:sz="0" w:space="0" w:color="auto"/>
        <w:left w:val="none" w:sz="0" w:space="0" w:color="auto"/>
        <w:bottom w:val="none" w:sz="0" w:space="0" w:color="auto"/>
        <w:right w:val="none" w:sz="0" w:space="0" w:color="auto"/>
      </w:divBdr>
    </w:div>
    <w:div w:id="1345285273">
      <w:bodyDiv w:val="1"/>
      <w:marLeft w:val="0"/>
      <w:marRight w:val="0"/>
      <w:marTop w:val="0"/>
      <w:marBottom w:val="0"/>
      <w:divBdr>
        <w:top w:val="none" w:sz="0" w:space="0" w:color="auto"/>
        <w:left w:val="none" w:sz="0" w:space="0" w:color="auto"/>
        <w:bottom w:val="none" w:sz="0" w:space="0" w:color="auto"/>
        <w:right w:val="none" w:sz="0" w:space="0" w:color="auto"/>
      </w:divBdr>
    </w:div>
    <w:div w:id="1438062343">
      <w:bodyDiv w:val="1"/>
      <w:marLeft w:val="0"/>
      <w:marRight w:val="0"/>
      <w:marTop w:val="0"/>
      <w:marBottom w:val="0"/>
      <w:divBdr>
        <w:top w:val="none" w:sz="0" w:space="0" w:color="auto"/>
        <w:left w:val="none" w:sz="0" w:space="0" w:color="auto"/>
        <w:bottom w:val="none" w:sz="0" w:space="0" w:color="auto"/>
        <w:right w:val="none" w:sz="0" w:space="0" w:color="auto"/>
      </w:divBdr>
    </w:div>
    <w:div w:id="1779255003">
      <w:bodyDiv w:val="1"/>
      <w:marLeft w:val="0"/>
      <w:marRight w:val="0"/>
      <w:marTop w:val="0"/>
      <w:marBottom w:val="0"/>
      <w:divBdr>
        <w:top w:val="none" w:sz="0" w:space="0" w:color="auto"/>
        <w:left w:val="none" w:sz="0" w:space="0" w:color="auto"/>
        <w:bottom w:val="none" w:sz="0" w:space="0" w:color="auto"/>
        <w:right w:val="none" w:sz="0" w:space="0" w:color="auto"/>
      </w:divBdr>
      <w:divsChild>
        <w:div w:id="949049740">
          <w:marLeft w:val="0"/>
          <w:marRight w:val="0"/>
          <w:marTop w:val="0"/>
          <w:marBottom w:val="0"/>
          <w:divBdr>
            <w:top w:val="none" w:sz="0" w:space="0" w:color="auto"/>
            <w:left w:val="none" w:sz="0" w:space="0" w:color="auto"/>
            <w:bottom w:val="none" w:sz="0" w:space="0" w:color="auto"/>
            <w:right w:val="none" w:sz="0" w:space="0" w:color="auto"/>
          </w:divBdr>
        </w:div>
      </w:divsChild>
    </w:div>
    <w:div w:id="1943147721">
      <w:bodyDiv w:val="1"/>
      <w:marLeft w:val="0"/>
      <w:marRight w:val="0"/>
      <w:marTop w:val="0"/>
      <w:marBottom w:val="0"/>
      <w:divBdr>
        <w:top w:val="none" w:sz="0" w:space="0" w:color="auto"/>
        <w:left w:val="none" w:sz="0" w:space="0" w:color="auto"/>
        <w:bottom w:val="none" w:sz="0" w:space="0" w:color="auto"/>
        <w:right w:val="none" w:sz="0" w:space="0" w:color="auto"/>
      </w:divBdr>
      <w:divsChild>
        <w:div w:id="223414922">
          <w:marLeft w:val="0"/>
          <w:marRight w:val="0"/>
          <w:marTop w:val="0"/>
          <w:marBottom w:val="0"/>
          <w:divBdr>
            <w:top w:val="none" w:sz="0" w:space="0" w:color="auto"/>
            <w:left w:val="none" w:sz="0" w:space="0" w:color="auto"/>
            <w:bottom w:val="none" w:sz="0" w:space="0" w:color="auto"/>
            <w:right w:val="none" w:sz="0" w:space="0" w:color="auto"/>
          </w:divBdr>
        </w:div>
        <w:div w:id="1340616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6CA50-DD7E-4BC1-8A19-821D0DBB5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33665</Words>
  <Characters>212096</Characters>
  <Application>Microsoft Office Word</Application>
  <DocSecurity>0</DocSecurity>
  <Lines>1767</Lines>
  <Paragraphs>490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Frigo-Charles</dc:creator>
  <cp:keywords/>
  <dc:description/>
  <cp:lastModifiedBy>Olivia Frigo-Charles</cp:lastModifiedBy>
  <cp:revision>416</cp:revision>
  <cp:lastPrinted>2019-05-31T08:18:00Z</cp:lastPrinted>
  <dcterms:created xsi:type="dcterms:W3CDTF">2019-01-19T15:58:00Z</dcterms:created>
  <dcterms:modified xsi:type="dcterms:W3CDTF">2019-05-31T08:20:00Z</dcterms:modified>
</cp:coreProperties>
</file>