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02073" w14:textId="24097E7C" w:rsidR="00416F95" w:rsidRPr="00BA074C" w:rsidRDefault="000463EF" w:rsidP="00416F95">
      <w:pPr>
        <w:pStyle w:val="KeinLeerraum"/>
        <w:spacing w:before="1540" w:after="240"/>
        <w:rPr>
          <w:rFonts w:ascii="Arial" w:hAnsi="Arial" w:cs="Arial"/>
          <w:color w:val="4472C4" w:themeColor="accent1"/>
        </w:rPr>
      </w:pPr>
      <w:r w:rsidRPr="00BA074C">
        <w:rPr>
          <w:rFonts w:ascii="Arial" w:hAnsi="Arial" w:cs="Arial"/>
          <w:noProof/>
          <w:color w:val="4472C4" w:themeColor="accent1"/>
        </w:rPr>
        <mc:AlternateContent>
          <mc:Choice Requires="wps">
            <w:drawing>
              <wp:anchor distT="45720" distB="45720" distL="114300" distR="114300" simplePos="0" relativeHeight="251663360" behindDoc="0" locked="0" layoutInCell="1" allowOverlap="1" wp14:anchorId="21B577FE" wp14:editId="3A8B8BD1">
                <wp:simplePos x="0" y="0"/>
                <wp:positionH relativeFrom="column">
                  <wp:posOffset>3618865</wp:posOffset>
                </wp:positionH>
                <wp:positionV relativeFrom="paragraph">
                  <wp:posOffset>103238</wp:posOffset>
                </wp:positionV>
                <wp:extent cx="2359025" cy="1404620"/>
                <wp:effectExtent l="0" t="0" r="3175" b="6985"/>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1404620"/>
                        </a:xfrm>
                        <a:prstGeom prst="rect">
                          <a:avLst/>
                        </a:prstGeom>
                        <a:solidFill>
                          <a:srgbClr val="FFFFFF"/>
                        </a:solidFill>
                        <a:ln w="9525">
                          <a:noFill/>
                          <a:miter lim="800000"/>
                          <a:headEnd/>
                          <a:tailEnd/>
                        </a:ln>
                      </wps:spPr>
                      <wps:txbx>
                        <w:txbxContent>
                          <w:p w14:paraId="0DE1EE15" w14:textId="3C438E36" w:rsidR="00074AD6" w:rsidRPr="00691BC2" w:rsidRDefault="00074AD6" w:rsidP="00416F95">
                            <w:pPr>
                              <w:spacing w:line="240" w:lineRule="auto"/>
                              <w:jc w:val="center"/>
                              <w:rPr>
                                <w:rFonts w:ascii="Arial" w:hAnsi="Arial" w:cs="Arial"/>
                                <w:szCs w:val="24"/>
                              </w:rPr>
                            </w:pPr>
                            <w:r w:rsidRPr="00691BC2">
                              <w:rPr>
                                <w:rFonts w:ascii="Arial" w:hAnsi="Arial" w:cs="Arial"/>
                                <w:szCs w:val="24"/>
                              </w:rPr>
                              <w:t>Dozentin:</w:t>
                            </w:r>
                            <w:r w:rsidR="006111E8">
                              <w:rPr>
                                <w:rFonts w:ascii="Arial" w:hAnsi="Arial" w:cs="Arial"/>
                                <w:szCs w:val="24"/>
                              </w:rPr>
                              <w:t xml:space="preserve"> Dr. des.</w:t>
                            </w:r>
                            <w:r w:rsidRPr="00691BC2">
                              <w:rPr>
                                <w:rFonts w:ascii="Arial" w:hAnsi="Arial" w:cs="Arial"/>
                                <w:szCs w:val="24"/>
                              </w:rPr>
                              <w:t xml:space="preserve"> Aleta</w:t>
                            </w:r>
                            <w:r w:rsidR="000446DD">
                              <w:rPr>
                                <w:rFonts w:ascii="Arial" w:hAnsi="Arial" w:cs="Arial"/>
                                <w:szCs w:val="24"/>
                              </w:rPr>
                              <w:t>-Amirée von Holzen</w:t>
                            </w:r>
                          </w:p>
                          <w:p w14:paraId="2F7759BF" w14:textId="39B119FE" w:rsidR="00074AD6" w:rsidRPr="00691BC2" w:rsidRDefault="00074AD6" w:rsidP="00416F95">
                            <w:pPr>
                              <w:spacing w:line="240" w:lineRule="auto"/>
                              <w:jc w:val="center"/>
                              <w:rPr>
                                <w:rFonts w:ascii="Arial" w:hAnsi="Arial" w:cs="Arial"/>
                                <w:szCs w:val="24"/>
                              </w:rPr>
                            </w:pPr>
                            <w:r w:rsidRPr="00691BC2">
                              <w:rPr>
                                <w:rFonts w:ascii="Arial" w:hAnsi="Arial" w:cs="Arial"/>
                                <w:szCs w:val="24"/>
                              </w:rPr>
                              <w:t>Vertiefungsmodul: Piraten</w:t>
                            </w:r>
                            <w:r w:rsidR="00986FF7">
                              <w:rPr>
                                <w:rFonts w:ascii="Arial" w:hAnsi="Arial" w:cs="Arial"/>
                                <w:szCs w:val="24"/>
                              </w:rPr>
                              <w:t xml:space="preserve"> </w:t>
                            </w:r>
                            <w:r w:rsidR="00986FF7" w:rsidRPr="00986FF7">
                              <w:rPr>
                                <w:rFonts w:ascii="Arial" w:hAnsi="Arial" w:cs="Arial"/>
                                <w:szCs w:val="24"/>
                              </w:rPr>
                              <w:t>in populären Literaturen und Medien des 20./21. Jahrhunderts</w:t>
                            </w:r>
                          </w:p>
                          <w:p w14:paraId="671C548C" w14:textId="142D6D10" w:rsidR="00074AD6" w:rsidRDefault="00074AD6" w:rsidP="006111E8">
                            <w:pPr>
                              <w:spacing w:line="240" w:lineRule="auto"/>
                              <w:jc w:val="center"/>
                              <w:rPr>
                                <w:rFonts w:ascii="Arial" w:hAnsi="Arial" w:cs="Arial"/>
                                <w:szCs w:val="24"/>
                              </w:rPr>
                            </w:pPr>
                            <w:r w:rsidRPr="00691BC2">
                              <w:rPr>
                                <w:rFonts w:ascii="Arial" w:hAnsi="Arial" w:cs="Arial"/>
                                <w:szCs w:val="24"/>
                              </w:rPr>
                              <w:t>Frühlingssemester 2018</w:t>
                            </w:r>
                          </w:p>
                          <w:p w14:paraId="2DBDB7E9" w14:textId="77777777" w:rsidR="006111E8" w:rsidRPr="006111E8" w:rsidRDefault="006111E8" w:rsidP="006111E8">
                            <w:pPr>
                              <w:spacing w:line="240" w:lineRule="auto"/>
                              <w:jc w:val="center"/>
                              <w:rPr>
                                <w:rFonts w:ascii="Arial" w:hAnsi="Arial" w:cs="Arial"/>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B577FE" id="_x0000_t202" coordsize="21600,21600" o:spt="202" path="m,l,21600r21600,l21600,xe">
                <v:stroke joinstyle="miter"/>
                <v:path gradientshapeok="t" o:connecttype="rect"/>
              </v:shapetype>
              <v:shape id="Textfeld 2" o:spid="_x0000_s1026" type="#_x0000_t202" style="position:absolute;margin-left:284.95pt;margin-top:8.15pt;width:185.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" stroked="f">
                <v:textbox style="mso-fit-shape-to-text:t">
                  <w:txbxContent>
                    <w:p w14:paraId="0DE1EE15" w14:textId="3C438E36" w:rsidR="00074AD6" w:rsidRPr="00691BC2" w:rsidRDefault="00074AD6" w:rsidP="00416F95">
                      <w:pPr>
                        <w:spacing w:line="240" w:lineRule="auto"/>
                        <w:jc w:val="center"/>
                        <w:rPr>
                          <w:rFonts w:ascii="Arial" w:hAnsi="Arial" w:cs="Arial"/>
                          <w:szCs w:val="24"/>
                        </w:rPr>
                      </w:pPr>
                      <w:r w:rsidRPr="00691BC2">
                        <w:rPr>
                          <w:rFonts w:ascii="Arial" w:hAnsi="Arial" w:cs="Arial"/>
                          <w:szCs w:val="24"/>
                        </w:rPr>
                        <w:t>Dozentin:</w:t>
                      </w:r>
                      <w:r w:rsidR="006111E8">
                        <w:rPr>
                          <w:rFonts w:ascii="Arial" w:hAnsi="Arial" w:cs="Arial"/>
                          <w:szCs w:val="24"/>
                        </w:rPr>
                        <w:t xml:space="preserve"> Dr. des.</w:t>
                      </w:r>
                      <w:r w:rsidRPr="00691BC2">
                        <w:rPr>
                          <w:rFonts w:ascii="Arial" w:hAnsi="Arial" w:cs="Arial"/>
                          <w:szCs w:val="24"/>
                        </w:rPr>
                        <w:t xml:space="preserve"> Aleta</w:t>
                      </w:r>
                      <w:r w:rsidR="000446DD">
                        <w:rPr>
                          <w:rFonts w:ascii="Arial" w:hAnsi="Arial" w:cs="Arial"/>
                          <w:szCs w:val="24"/>
                        </w:rPr>
                        <w:t>-Amirée von Holzen</w:t>
                      </w:r>
                    </w:p>
                    <w:p w14:paraId="2F7759BF" w14:textId="39B119FE" w:rsidR="00074AD6" w:rsidRPr="00691BC2" w:rsidRDefault="00074AD6" w:rsidP="00416F95">
                      <w:pPr>
                        <w:spacing w:line="240" w:lineRule="auto"/>
                        <w:jc w:val="center"/>
                        <w:rPr>
                          <w:rFonts w:ascii="Arial" w:hAnsi="Arial" w:cs="Arial"/>
                          <w:szCs w:val="24"/>
                        </w:rPr>
                      </w:pPr>
                      <w:r w:rsidRPr="00691BC2">
                        <w:rPr>
                          <w:rFonts w:ascii="Arial" w:hAnsi="Arial" w:cs="Arial"/>
                          <w:szCs w:val="24"/>
                        </w:rPr>
                        <w:t>Vertiefungsmodul: Piraten</w:t>
                      </w:r>
                      <w:r w:rsidR="00986FF7">
                        <w:rPr>
                          <w:rFonts w:ascii="Arial" w:hAnsi="Arial" w:cs="Arial"/>
                          <w:szCs w:val="24"/>
                        </w:rPr>
                        <w:t xml:space="preserve"> </w:t>
                      </w:r>
                      <w:r w:rsidR="00986FF7" w:rsidRPr="00986FF7">
                        <w:rPr>
                          <w:rFonts w:ascii="Arial" w:hAnsi="Arial" w:cs="Arial"/>
                          <w:szCs w:val="24"/>
                        </w:rPr>
                        <w:t>in populären Literaturen und Medien des 20./21. Jahrhunderts</w:t>
                      </w:r>
                    </w:p>
                    <w:p w14:paraId="671C548C" w14:textId="142D6D10" w:rsidR="00074AD6" w:rsidRDefault="00074AD6" w:rsidP="006111E8">
                      <w:pPr>
                        <w:spacing w:line="240" w:lineRule="auto"/>
                        <w:jc w:val="center"/>
                        <w:rPr>
                          <w:rFonts w:ascii="Arial" w:hAnsi="Arial" w:cs="Arial"/>
                          <w:szCs w:val="24"/>
                        </w:rPr>
                      </w:pPr>
                      <w:r w:rsidRPr="00691BC2">
                        <w:rPr>
                          <w:rFonts w:ascii="Arial" w:hAnsi="Arial" w:cs="Arial"/>
                          <w:szCs w:val="24"/>
                        </w:rPr>
                        <w:t>Frühlingssemester 2018</w:t>
                      </w:r>
                    </w:p>
                    <w:p w14:paraId="2DBDB7E9" w14:textId="77777777" w:rsidR="006111E8" w:rsidRPr="006111E8" w:rsidRDefault="006111E8" w:rsidP="006111E8">
                      <w:pPr>
                        <w:spacing w:line="240" w:lineRule="auto"/>
                        <w:jc w:val="center"/>
                        <w:rPr>
                          <w:rFonts w:ascii="Arial" w:hAnsi="Arial" w:cs="Arial"/>
                          <w:szCs w:val="24"/>
                        </w:rPr>
                      </w:pPr>
                    </w:p>
                  </w:txbxContent>
                </v:textbox>
                <w10:wrap type="square"/>
              </v:shape>
            </w:pict>
          </mc:Fallback>
        </mc:AlternateContent>
      </w:r>
      <w:r w:rsidRPr="00BA074C">
        <w:rPr>
          <w:rFonts w:ascii="Arial" w:hAnsi="Arial" w:cs="Arial"/>
          <w:noProof/>
          <w:color w:val="4472C4" w:themeColor="accent1"/>
        </w:rPr>
        <mc:AlternateContent>
          <mc:Choice Requires="wps">
            <w:drawing>
              <wp:anchor distT="45720" distB="45720" distL="114300" distR="114300" simplePos="0" relativeHeight="251661312" behindDoc="0" locked="0" layoutInCell="1" allowOverlap="1" wp14:anchorId="23FF1D19" wp14:editId="7A0AA3E9">
                <wp:simplePos x="0" y="0"/>
                <wp:positionH relativeFrom="column">
                  <wp:posOffset>-102009</wp:posOffset>
                </wp:positionH>
                <wp:positionV relativeFrom="paragraph">
                  <wp:posOffset>246</wp:posOffset>
                </wp:positionV>
                <wp:extent cx="2360930" cy="140462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AB5FFBF" w14:textId="1DE46272" w:rsidR="00074AD6" w:rsidRPr="006111E8" w:rsidRDefault="006111E8" w:rsidP="006111E8">
                            <w:pPr>
                              <w:spacing w:line="240" w:lineRule="auto"/>
                              <w:jc w:val="center"/>
                              <w:rPr>
                                <w:rFonts w:ascii="Arial" w:hAnsi="Arial" w:cs="Arial"/>
                                <w:sz w:val="20"/>
                              </w:rPr>
                            </w:pPr>
                            <w:r>
                              <w:drawing>
                                <wp:inline distT="0" distB="0" distL="0" distR="0" wp14:anchorId="718F9147" wp14:editId="2BC53CFE">
                                  <wp:extent cx="1334770" cy="486410"/>
                                  <wp:effectExtent l="0" t="0" r="0" b="8890"/>
                                  <wp:docPr id="22" name="Bild 4" descr="../../../../../Desktop/uzh_logo_d_pos_a0.p"/>
                                  <wp:cNvGraphicFramePr/>
                                  <a:graphic xmlns:a="http://schemas.openxmlformats.org/drawingml/2006/main">
                                    <a:graphicData uri="http://schemas.openxmlformats.org/drawingml/2006/picture">
                                      <pic:pic xmlns:pic="http://schemas.openxmlformats.org/drawingml/2006/picture">
                                        <pic:nvPicPr>
                                          <pic:cNvPr id="4" name="Bild 4" descr="../../../../../Desktop/uzh_logo_d_pos_a0.p"/>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4770" cy="486410"/>
                                          </a:xfrm>
                                          <a:prstGeom prst="rect">
                                            <a:avLst/>
                                          </a:prstGeom>
                                          <a:noFill/>
                                          <a:ln>
                                            <a:noFill/>
                                          </a:ln>
                                        </pic:spPr>
                                      </pic:pic>
                                    </a:graphicData>
                                  </a:graphic>
                                </wp:inline>
                              </w:drawing>
                            </w:r>
                            <w:r w:rsidR="00074AD6" w:rsidRPr="00691BC2">
                              <w:rPr>
                                <w:rFonts w:ascii="Arial" w:hAnsi="Arial" w:cs="Arial"/>
                              </w:rPr>
                              <w:t>Sozialanthropologie und</w:t>
                            </w:r>
                            <w:r w:rsidR="00074AD6" w:rsidRPr="00691BC2">
                              <w:rPr>
                                <w:rFonts w:ascii="Arial" w:hAnsi="Arial" w:cs="Arial"/>
                              </w:rPr>
                              <w:br/>
                              <w:t>Empirische Kulturwissenschaft</w:t>
                            </w:r>
                            <w:r w:rsidR="00074AD6" w:rsidRPr="00691BC2">
                              <w:rPr>
                                <w:rFonts w:ascii="Arial" w:hAnsi="Arial" w:cs="Arial"/>
                              </w:rPr>
                              <w:br/>
                              <w:t>Populäre Kulturen</w:t>
                            </w:r>
                            <w:r w:rsidR="00074AD6" w:rsidRPr="00691BC2">
                              <w:rPr>
                                <w:rFonts w:ascii="Arial" w:hAnsi="Arial" w:cs="Arial"/>
                              </w:rPr>
                              <w:br/>
                              <w:t>Affolternstrasse 56</w:t>
                            </w:r>
                            <w:r w:rsidR="00074AD6" w:rsidRPr="00691BC2">
                              <w:rPr>
                                <w:rFonts w:ascii="Arial" w:hAnsi="Arial" w:cs="Arial"/>
                              </w:rPr>
                              <w:br/>
                              <w:t>CH-8050 Zürich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FF1D19" id="_x0000_s1027" type="#_x0000_t202" style="position:absolute;margin-left:-8.05pt;margin-top:0;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" stroked="f">
                <v:textbox style="mso-fit-shape-to-text:t">
                  <w:txbxContent>
                    <w:p w14:paraId="6AB5FFBF" w14:textId="1DE46272" w:rsidR="00074AD6" w:rsidRPr="006111E8" w:rsidRDefault="006111E8" w:rsidP="006111E8">
                      <w:pPr>
                        <w:spacing w:line="240" w:lineRule="auto"/>
                        <w:jc w:val="center"/>
                        <w:rPr>
                          <w:rFonts w:ascii="Arial" w:hAnsi="Arial" w:cs="Arial"/>
                          <w:sz w:val="20"/>
                        </w:rPr>
                      </w:pPr>
                      <w:r>
                        <w:drawing>
                          <wp:inline distT="0" distB="0" distL="0" distR="0" wp14:anchorId="718F9147" wp14:editId="2BC53CFE">
                            <wp:extent cx="1334770" cy="486410"/>
                            <wp:effectExtent l="0" t="0" r="0" b="8890"/>
                            <wp:docPr id="22" name="Bild 4" descr="../../../../../Desktop/uzh_logo_d_pos_a0.p"/>
                            <wp:cNvGraphicFramePr/>
                            <a:graphic xmlns:a="http://schemas.openxmlformats.org/drawingml/2006/main">
                              <a:graphicData uri="http://schemas.openxmlformats.org/drawingml/2006/picture">
                                <pic:pic xmlns:pic="http://schemas.openxmlformats.org/drawingml/2006/picture">
                                  <pic:nvPicPr>
                                    <pic:cNvPr id="4" name="Bild 4" descr="../../../../../Desktop/uzh_logo_d_pos_a0.p"/>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4770" cy="486410"/>
                                    </a:xfrm>
                                    <a:prstGeom prst="rect">
                                      <a:avLst/>
                                    </a:prstGeom>
                                    <a:noFill/>
                                    <a:ln>
                                      <a:noFill/>
                                    </a:ln>
                                  </pic:spPr>
                                </pic:pic>
                              </a:graphicData>
                            </a:graphic>
                          </wp:inline>
                        </w:drawing>
                      </w:r>
                      <w:r w:rsidR="00074AD6" w:rsidRPr="00691BC2">
                        <w:rPr>
                          <w:rFonts w:ascii="Arial" w:hAnsi="Arial" w:cs="Arial"/>
                        </w:rPr>
                        <w:t>Sozialanthropologie und</w:t>
                      </w:r>
                      <w:r w:rsidR="00074AD6" w:rsidRPr="00691BC2">
                        <w:rPr>
                          <w:rFonts w:ascii="Arial" w:hAnsi="Arial" w:cs="Arial"/>
                        </w:rPr>
                        <w:br/>
                        <w:t>Empirische Kulturwissenschaft</w:t>
                      </w:r>
                      <w:r w:rsidR="00074AD6" w:rsidRPr="00691BC2">
                        <w:rPr>
                          <w:rFonts w:ascii="Arial" w:hAnsi="Arial" w:cs="Arial"/>
                        </w:rPr>
                        <w:br/>
                        <w:t>Populäre Kulturen</w:t>
                      </w:r>
                      <w:r w:rsidR="00074AD6" w:rsidRPr="00691BC2">
                        <w:rPr>
                          <w:rFonts w:ascii="Arial" w:hAnsi="Arial" w:cs="Arial"/>
                        </w:rPr>
                        <w:br/>
                        <w:t>Affolternstrasse 56</w:t>
                      </w:r>
                      <w:r w:rsidR="00074AD6" w:rsidRPr="00691BC2">
                        <w:rPr>
                          <w:rFonts w:ascii="Arial" w:hAnsi="Arial" w:cs="Arial"/>
                        </w:rPr>
                        <w:br/>
                        <w:t>CH-8050 Zürich</w:t>
                      </w:r>
                    </w:p>
                  </w:txbxContent>
                </v:textbox>
                <w10:wrap type="square"/>
              </v:shape>
            </w:pict>
          </mc:Fallback>
        </mc:AlternateContent>
      </w:r>
    </w:p>
    <w:sdt>
      <w:sdtPr>
        <w:rPr>
          <w:rFonts w:ascii="Arial" w:eastAsiaTheme="minorHAnsi" w:hAnsi="Arial" w:cs="Arial"/>
          <w:noProof/>
          <w:color w:val="4472C4" w:themeColor="accent1"/>
          <w:lang w:eastAsia="en-US"/>
        </w:rPr>
        <w:id w:val="-1654674824"/>
        <w:docPartObj>
          <w:docPartGallery w:val="Cover Pages"/>
          <w:docPartUnique/>
        </w:docPartObj>
      </w:sdtPr>
      <w:sdtEndPr>
        <w:rPr>
          <w:color w:val="auto"/>
        </w:rPr>
      </w:sdtEndPr>
      <w:sdtContent>
        <w:p w14:paraId="0415E188" w14:textId="5E46CB1C" w:rsidR="000463EF" w:rsidRPr="000463EF" w:rsidRDefault="006111E8" w:rsidP="00416F95">
          <w:pPr>
            <w:pStyle w:val="KeinLeerraum"/>
            <w:spacing w:before="1540" w:after="240"/>
            <w:rPr>
              <w:rFonts w:ascii="Arial" w:hAnsi="Arial" w:cs="Arial"/>
              <w:color w:val="4472C4" w:themeColor="accent1"/>
            </w:rPr>
          </w:pPr>
          <w:r w:rsidRPr="00BA074C">
            <w:rPr>
              <w:rFonts w:ascii="Arial" w:hAnsi="Arial" w:cs="Arial"/>
              <w:noProof/>
            </w:rPr>
            <mc:AlternateContent>
              <mc:Choice Requires="wps">
                <w:drawing>
                  <wp:anchor distT="45720" distB="45720" distL="114300" distR="114300" simplePos="0" relativeHeight="251665408" behindDoc="0" locked="0" layoutInCell="1" allowOverlap="1" wp14:anchorId="3FF8B0E1" wp14:editId="146660FC">
                    <wp:simplePos x="0" y="0"/>
                    <wp:positionH relativeFrom="column">
                      <wp:posOffset>692785</wp:posOffset>
                    </wp:positionH>
                    <wp:positionV relativeFrom="paragraph">
                      <wp:posOffset>740963</wp:posOffset>
                    </wp:positionV>
                    <wp:extent cx="4107180" cy="472440"/>
                    <wp:effectExtent l="0" t="0" r="7620" b="381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180" cy="472440"/>
                            </a:xfrm>
                            <a:prstGeom prst="rect">
                              <a:avLst/>
                            </a:prstGeom>
                            <a:solidFill>
                              <a:srgbClr val="FFFFFF"/>
                            </a:solidFill>
                            <a:ln w="9525">
                              <a:noFill/>
                              <a:miter lim="800000"/>
                              <a:headEnd/>
                              <a:tailEnd/>
                            </a:ln>
                          </wps:spPr>
                          <wps:txbx>
                            <w:txbxContent>
                              <w:p w14:paraId="07A73724" w14:textId="77777777" w:rsidR="00074AD6" w:rsidRPr="00BA074C" w:rsidRDefault="00074AD6" w:rsidP="00416F95">
                                <w:pPr>
                                  <w:jc w:val="center"/>
                                  <w:rPr>
                                    <w:rFonts w:ascii="Arial" w:hAnsi="Arial" w:cs="Arial"/>
                                    <w:sz w:val="40"/>
                                    <w:lang w:val="de-CH"/>
                                  </w:rPr>
                                </w:pPr>
                                <w:bookmarkStart w:id="0" w:name="_Hlk521417374"/>
                                <w:r>
                                  <w:rPr>
                                    <w:rFonts w:ascii="Arial" w:hAnsi="Arial" w:cs="Arial"/>
                                    <w:sz w:val="40"/>
                                    <w:lang w:val="de-CH"/>
                                  </w:rPr>
                                  <w:t>Du gehörst hier nicht her!</w:t>
                                </w:r>
                              </w:p>
                              <w:bookmarkEnd w:id="0"/>
                              <w:p w14:paraId="34FB21B7" w14:textId="77777777" w:rsidR="00074AD6" w:rsidRDefault="00074A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8B0E1" id="_x0000_s1028" type="#_x0000_t202" style="position:absolute;margin-left:54.55pt;margin-top:58.35pt;width:323.4pt;height:37.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" stroked="f">
                    <v:textbox>
                      <w:txbxContent>
                        <w:p w14:paraId="07A73724" w14:textId="77777777" w:rsidR="00074AD6" w:rsidRPr="00BA074C" w:rsidRDefault="00074AD6" w:rsidP="00416F95">
                          <w:pPr>
                            <w:jc w:val="center"/>
                            <w:rPr>
                              <w:rFonts w:ascii="Arial" w:hAnsi="Arial" w:cs="Arial"/>
                              <w:sz w:val="40"/>
                              <w:lang w:val="de-CH"/>
                            </w:rPr>
                          </w:pPr>
                          <w:bookmarkStart w:id="1" w:name="_Hlk521417374"/>
                          <w:r>
                            <w:rPr>
                              <w:rFonts w:ascii="Arial" w:hAnsi="Arial" w:cs="Arial"/>
                              <w:sz w:val="40"/>
                              <w:lang w:val="de-CH"/>
                            </w:rPr>
                            <w:t>Du gehörst hier nicht her!</w:t>
                          </w:r>
                        </w:p>
                        <w:bookmarkEnd w:id="1"/>
                        <w:p w14:paraId="34FB21B7" w14:textId="77777777" w:rsidR="00074AD6" w:rsidRDefault="00074AD6"/>
                      </w:txbxContent>
                    </v:textbox>
                    <w10:wrap type="square"/>
                  </v:shape>
                </w:pict>
              </mc:Fallback>
            </mc:AlternateContent>
          </w:r>
          <w:r w:rsidR="000463EF" w:rsidRPr="00BA074C">
            <w:rPr>
              <w:rFonts w:ascii="Arial" w:hAnsi="Arial" w:cs="Arial"/>
              <w:noProof/>
            </w:rPr>
            <mc:AlternateContent>
              <mc:Choice Requires="wps">
                <w:drawing>
                  <wp:anchor distT="45720" distB="45720" distL="114300" distR="114300" simplePos="0" relativeHeight="251667456" behindDoc="0" locked="0" layoutInCell="1" allowOverlap="1" wp14:anchorId="064A9906" wp14:editId="70EF1E89">
                    <wp:simplePos x="0" y="0"/>
                    <wp:positionH relativeFrom="column">
                      <wp:posOffset>396875</wp:posOffset>
                    </wp:positionH>
                    <wp:positionV relativeFrom="paragraph">
                      <wp:posOffset>1215799</wp:posOffset>
                    </wp:positionV>
                    <wp:extent cx="4933315" cy="1404620"/>
                    <wp:effectExtent l="0" t="0" r="635" b="0"/>
                    <wp:wrapSquare wrapText="bothSides"/>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1404620"/>
                            </a:xfrm>
                            <a:prstGeom prst="rect">
                              <a:avLst/>
                            </a:prstGeom>
                            <a:solidFill>
                              <a:srgbClr val="FFFFFF"/>
                            </a:solidFill>
                            <a:ln w="9525">
                              <a:noFill/>
                              <a:miter lim="800000"/>
                              <a:headEnd/>
                              <a:tailEnd/>
                            </a:ln>
                          </wps:spPr>
                          <wps:txbx>
                            <w:txbxContent>
                              <w:p w14:paraId="1354EAB4" w14:textId="5B851E34" w:rsidR="00074AD6" w:rsidRPr="00BA074C" w:rsidRDefault="00074AD6" w:rsidP="00416F95">
                                <w:pPr>
                                  <w:jc w:val="center"/>
                                  <w:rPr>
                                    <w:rFonts w:ascii="Arial" w:hAnsi="Arial" w:cs="Arial"/>
                                    <w:sz w:val="28"/>
                                    <w:lang w:val="de-CH"/>
                                  </w:rPr>
                                </w:pPr>
                                <w:r>
                                  <w:rPr>
                                    <w:rFonts w:ascii="Arial" w:hAnsi="Arial" w:cs="Arial"/>
                                    <w:sz w:val="28"/>
                                    <w:lang w:val="de-CH"/>
                                  </w:rPr>
                                  <w:t xml:space="preserve">Das Konzept des </w:t>
                                </w:r>
                                <w:r w:rsidRPr="001C31D4">
                                  <w:rPr>
                                    <w:rFonts w:ascii="Arial" w:hAnsi="Arial" w:cs="Arial"/>
                                    <w:sz w:val="28"/>
                                    <w:lang w:val="de-CH"/>
                                  </w:rPr>
                                  <w:t xml:space="preserve">Othering in </w:t>
                                </w:r>
                                <w:r w:rsidR="009B0F9F">
                                  <w:rPr>
                                    <w:rFonts w:ascii="Arial" w:hAnsi="Arial" w:cs="Arial"/>
                                    <w:sz w:val="28"/>
                                    <w:lang w:val="de-CH"/>
                                  </w:rPr>
                                  <w:t xml:space="preserve">Jonny </w:t>
                                </w:r>
                                <w:r w:rsidRPr="001C31D4">
                                  <w:rPr>
                                    <w:rFonts w:ascii="Arial" w:hAnsi="Arial" w:cs="Arial"/>
                                    <w:sz w:val="28"/>
                                    <w:lang w:val="de-CH"/>
                                  </w:rPr>
                                  <w:t>Duddles Bilderbücher</w:t>
                                </w:r>
                                <w:r w:rsidR="00741A0D">
                                  <w:rPr>
                                    <w:rFonts w:ascii="Arial" w:hAnsi="Arial" w:cs="Arial"/>
                                    <w:sz w:val="28"/>
                                    <w:lang w:val="de-CH"/>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A9906" id="_x0000_s1029" type="#_x0000_t202" style="position:absolute;margin-left:31.25pt;margin-top:95.75pt;width:388.4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" stroked="f">
                    <v:textbox style="mso-fit-shape-to-text:t">
                      <w:txbxContent>
                        <w:p w14:paraId="1354EAB4" w14:textId="5B851E34" w:rsidR="00074AD6" w:rsidRPr="00BA074C" w:rsidRDefault="00074AD6" w:rsidP="00416F95">
                          <w:pPr>
                            <w:jc w:val="center"/>
                            <w:rPr>
                              <w:rFonts w:ascii="Arial" w:hAnsi="Arial" w:cs="Arial"/>
                              <w:sz w:val="28"/>
                              <w:lang w:val="de-CH"/>
                            </w:rPr>
                          </w:pPr>
                          <w:r>
                            <w:rPr>
                              <w:rFonts w:ascii="Arial" w:hAnsi="Arial" w:cs="Arial"/>
                              <w:sz w:val="28"/>
                              <w:lang w:val="de-CH"/>
                            </w:rPr>
                            <w:t xml:space="preserve">Das Konzept des </w:t>
                          </w:r>
                          <w:r w:rsidRPr="001C31D4">
                            <w:rPr>
                              <w:rFonts w:ascii="Arial" w:hAnsi="Arial" w:cs="Arial"/>
                              <w:sz w:val="28"/>
                              <w:lang w:val="de-CH"/>
                            </w:rPr>
                            <w:t xml:space="preserve">Othering in </w:t>
                          </w:r>
                          <w:r w:rsidR="009B0F9F">
                            <w:rPr>
                              <w:rFonts w:ascii="Arial" w:hAnsi="Arial" w:cs="Arial"/>
                              <w:sz w:val="28"/>
                              <w:lang w:val="de-CH"/>
                            </w:rPr>
                            <w:t xml:space="preserve">Jonny </w:t>
                          </w:r>
                          <w:r w:rsidRPr="001C31D4">
                            <w:rPr>
                              <w:rFonts w:ascii="Arial" w:hAnsi="Arial" w:cs="Arial"/>
                              <w:sz w:val="28"/>
                              <w:lang w:val="de-CH"/>
                            </w:rPr>
                            <w:t>Duddles Bilderbücher</w:t>
                          </w:r>
                          <w:r w:rsidR="00741A0D">
                            <w:rPr>
                              <w:rFonts w:ascii="Arial" w:hAnsi="Arial" w:cs="Arial"/>
                              <w:sz w:val="28"/>
                              <w:lang w:val="de-CH"/>
                            </w:rPr>
                            <w:t>n</w:t>
                          </w:r>
                        </w:p>
                      </w:txbxContent>
                    </v:textbox>
                    <w10:wrap type="square"/>
                  </v:shape>
                </w:pict>
              </mc:Fallback>
            </mc:AlternateContent>
          </w:r>
        </w:p>
        <w:p w14:paraId="4638817A" w14:textId="01394502" w:rsidR="00416F95" w:rsidRPr="00BA074C" w:rsidRDefault="000463EF" w:rsidP="00416F95">
          <w:pPr>
            <w:pStyle w:val="KeinLeerraum"/>
            <w:spacing w:before="1540" w:after="240"/>
            <w:rPr>
              <w:rFonts w:ascii="Arial" w:hAnsi="Arial" w:cs="Arial"/>
              <w:color w:val="4472C4" w:themeColor="accent1"/>
              <w:sz w:val="28"/>
              <w:szCs w:val="28"/>
            </w:rPr>
          </w:pPr>
          <w:r w:rsidRPr="00BA074C">
            <w:rPr>
              <w:rFonts w:ascii="Arial" w:hAnsi="Arial" w:cs="Arial"/>
              <w:noProof/>
            </w:rPr>
            <mc:AlternateContent>
              <mc:Choice Requires="wps">
                <w:drawing>
                  <wp:anchor distT="45720" distB="45720" distL="114300" distR="114300" simplePos="0" relativeHeight="251669504" behindDoc="0" locked="0" layoutInCell="1" allowOverlap="1" wp14:anchorId="1CC426AF" wp14:editId="651C21D5">
                    <wp:simplePos x="0" y="0"/>
                    <wp:positionH relativeFrom="column">
                      <wp:posOffset>1430020</wp:posOffset>
                    </wp:positionH>
                    <wp:positionV relativeFrom="paragraph">
                      <wp:posOffset>321535</wp:posOffset>
                    </wp:positionV>
                    <wp:extent cx="2787015" cy="1404620"/>
                    <wp:effectExtent l="0" t="0" r="0" b="0"/>
                    <wp:wrapSquare wrapText="bothSides"/>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015" cy="1404620"/>
                            </a:xfrm>
                            <a:prstGeom prst="rect">
                              <a:avLst/>
                            </a:prstGeom>
                            <a:solidFill>
                              <a:srgbClr val="FFFFFF"/>
                            </a:solidFill>
                            <a:ln w="9525">
                              <a:noFill/>
                              <a:miter lim="800000"/>
                              <a:headEnd/>
                              <a:tailEnd/>
                            </a:ln>
                          </wps:spPr>
                          <wps:txbx>
                            <w:txbxContent>
                              <w:p w14:paraId="53AC685E" w14:textId="3BEF058E" w:rsidR="00074AD6" w:rsidRPr="00BA074C" w:rsidRDefault="00074AD6" w:rsidP="00416F95">
                                <w:pPr>
                                  <w:jc w:val="center"/>
                                  <w:rPr>
                                    <w:rFonts w:ascii="Arial" w:hAnsi="Arial" w:cs="Arial"/>
                                    <w:sz w:val="24"/>
                                  </w:rPr>
                                </w:pPr>
                                <w:r w:rsidRPr="00BA074C">
                                  <w:rPr>
                                    <w:rFonts w:ascii="Arial" w:hAnsi="Arial" w:cs="Arial"/>
                                    <w:sz w:val="24"/>
                                  </w:rPr>
                                  <w:t>Abgabe</w:t>
                                </w:r>
                                <w:r w:rsidR="000463EF">
                                  <w:rPr>
                                    <w:rFonts w:ascii="Arial" w:hAnsi="Arial" w:cs="Arial"/>
                                    <w:sz w:val="24"/>
                                  </w:rPr>
                                  <w:t>datum</w:t>
                                </w:r>
                                <w:r w:rsidRPr="00BA074C">
                                  <w:rPr>
                                    <w:rFonts w:ascii="Arial" w:hAnsi="Arial" w:cs="Arial"/>
                                    <w:sz w:val="24"/>
                                  </w:rPr>
                                  <w:t xml:space="preserve">: </w:t>
                                </w:r>
                                <w:r w:rsidR="006111E8">
                                  <w:rPr>
                                    <w:rFonts w:ascii="Arial" w:hAnsi="Arial" w:cs="Arial"/>
                                    <w:sz w:val="24"/>
                                  </w:rPr>
                                  <w:t>7</w:t>
                                </w:r>
                                <w:r w:rsidR="000463EF">
                                  <w:rPr>
                                    <w:rFonts w:ascii="Arial" w:hAnsi="Arial" w:cs="Arial"/>
                                    <w:sz w:val="24"/>
                                  </w:rPr>
                                  <w:t xml:space="preserve">. </w:t>
                                </w:r>
                                <w:r w:rsidRPr="00BA074C">
                                  <w:rPr>
                                    <w:rFonts w:ascii="Arial" w:hAnsi="Arial" w:cs="Arial"/>
                                    <w:sz w:val="24"/>
                                  </w:rPr>
                                  <w:t>September 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C426AF" id="_x0000_s1030" type="#_x0000_t202" style="position:absolute;margin-left:112.6pt;margin-top:25.3pt;width:219.4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" stroked="f">
                    <v:textbox style="mso-fit-shape-to-text:t">
                      <w:txbxContent>
                        <w:p w14:paraId="53AC685E" w14:textId="3BEF058E" w:rsidR="00074AD6" w:rsidRPr="00BA074C" w:rsidRDefault="00074AD6" w:rsidP="00416F95">
                          <w:pPr>
                            <w:jc w:val="center"/>
                            <w:rPr>
                              <w:rFonts w:ascii="Arial" w:hAnsi="Arial" w:cs="Arial"/>
                              <w:sz w:val="24"/>
                            </w:rPr>
                          </w:pPr>
                          <w:r w:rsidRPr="00BA074C">
                            <w:rPr>
                              <w:rFonts w:ascii="Arial" w:hAnsi="Arial" w:cs="Arial"/>
                              <w:sz w:val="24"/>
                            </w:rPr>
                            <w:t>Abgabe</w:t>
                          </w:r>
                          <w:r w:rsidR="000463EF">
                            <w:rPr>
                              <w:rFonts w:ascii="Arial" w:hAnsi="Arial" w:cs="Arial"/>
                              <w:sz w:val="24"/>
                            </w:rPr>
                            <w:t>datum</w:t>
                          </w:r>
                          <w:r w:rsidRPr="00BA074C">
                            <w:rPr>
                              <w:rFonts w:ascii="Arial" w:hAnsi="Arial" w:cs="Arial"/>
                              <w:sz w:val="24"/>
                            </w:rPr>
                            <w:t xml:space="preserve">: </w:t>
                          </w:r>
                          <w:r w:rsidR="006111E8">
                            <w:rPr>
                              <w:rFonts w:ascii="Arial" w:hAnsi="Arial" w:cs="Arial"/>
                              <w:sz w:val="24"/>
                            </w:rPr>
                            <w:t>7</w:t>
                          </w:r>
                          <w:r w:rsidR="000463EF">
                            <w:rPr>
                              <w:rFonts w:ascii="Arial" w:hAnsi="Arial" w:cs="Arial"/>
                              <w:sz w:val="24"/>
                            </w:rPr>
                            <w:t xml:space="preserve">. </w:t>
                          </w:r>
                          <w:r w:rsidRPr="00BA074C">
                            <w:rPr>
                              <w:rFonts w:ascii="Arial" w:hAnsi="Arial" w:cs="Arial"/>
                              <w:sz w:val="24"/>
                            </w:rPr>
                            <w:t>September 2018</w:t>
                          </w:r>
                        </w:p>
                      </w:txbxContent>
                    </v:textbox>
                    <w10:wrap type="square"/>
                  </v:shape>
                </w:pict>
              </mc:Fallback>
            </mc:AlternateContent>
          </w:r>
          <w:r>
            <w:rPr>
              <w:rFonts w:ascii="Arial" w:hAnsi="Arial" w:cs="Arial"/>
              <w:noProof/>
              <w:color w:val="4472C4" w:themeColor="accent1"/>
              <w:sz w:val="28"/>
              <w:szCs w:val="28"/>
            </w:rPr>
            <w:drawing>
              <wp:anchor distT="0" distB="0" distL="114300" distR="114300" simplePos="0" relativeHeight="251680768" behindDoc="0" locked="0" layoutInCell="1" allowOverlap="1" wp14:anchorId="1D46D6CB" wp14:editId="3476191E">
                <wp:simplePos x="0" y="0"/>
                <wp:positionH relativeFrom="margin">
                  <wp:posOffset>1226820</wp:posOffset>
                </wp:positionH>
                <wp:positionV relativeFrom="margin">
                  <wp:posOffset>2875915</wp:posOffset>
                </wp:positionV>
                <wp:extent cx="3325495" cy="4737100"/>
                <wp:effectExtent l="0" t="952" r="7302" b="7303"/>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091804.JPG"/>
                        <pic:cNvPicPr/>
                      </pic:nvPicPr>
                      <pic:blipFill rotWithShape="1">
                        <a:blip r:embed="rId10" cstate="print">
                          <a:extLst>
                            <a:ext uri="{28A0092B-C50C-407E-A947-70E740481C1C}">
                              <a14:useLocalDpi xmlns:a14="http://schemas.microsoft.com/office/drawing/2010/main" val="0"/>
                            </a:ext>
                          </a:extLst>
                        </a:blip>
                        <a:srcRect l="4344" t="553" r="2551" b="6454"/>
                        <a:stretch/>
                      </pic:blipFill>
                      <pic:spPr bwMode="auto">
                        <a:xfrm rot="16200000">
                          <a:off x="0" y="0"/>
                          <a:ext cx="3325495" cy="473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CBFF03" w14:textId="373EFD8C" w:rsidR="00416F95" w:rsidRPr="00BA074C" w:rsidRDefault="00416F95" w:rsidP="00416F95">
          <w:pPr>
            <w:pStyle w:val="KeinLeerraum"/>
            <w:spacing w:before="1540" w:after="240"/>
            <w:rPr>
              <w:rFonts w:ascii="Arial" w:hAnsi="Arial" w:cs="Arial"/>
              <w:color w:val="4472C4" w:themeColor="accent1"/>
              <w:sz w:val="28"/>
              <w:szCs w:val="28"/>
            </w:rPr>
          </w:pPr>
        </w:p>
        <w:p w14:paraId="2D02D9D4" w14:textId="77777777" w:rsidR="00416F95" w:rsidRPr="00BA074C" w:rsidRDefault="00416F95" w:rsidP="00416F95">
          <w:pPr>
            <w:pStyle w:val="KeinLeerraum"/>
            <w:spacing w:before="1540" w:after="240"/>
            <w:rPr>
              <w:rFonts w:ascii="Arial" w:hAnsi="Arial" w:cs="Arial"/>
              <w:color w:val="4472C4" w:themeColor="accent1"/>
              <w:sz w:val="28"/>
              <w:szCs w:val="28"/>
            </w:rPr>
          </w:pPr>
        </w:p>
        <w:p w14:paraId="616B5549" w14:textId="77777777" w:rsidR="00416F95" w:rsidRPr="00BA074C" w:rsidRDefault="00416F95">
          <w:pPr>
            <w:pStyle w:val="KeinLeerraum"/>
            <w:spacing w:before="480"/>
            <w:jc w:val="center"/>
            <w:rPr>
              <w:rFonts w:ascii="Arial" w:hAnsi="Arial" w:cs="Arial"/>
              <w:color w:val="4472C4" w:themeColor="accent1"/>
            </w:rPr>
          </w:pPr>
        </w:p>
        <w:p w14:paraId="6DB3AA7F" w14:textId="3EECF96D" w:rsidR="00691BC2" w:rsidRDefault="000463EF">
          <w:pPr>
            <w:rPr>
              <w:rFonts w:ascii="Arial" w:hAnsi="Arial" w:cs="Arial"/>
            </w:rPr>
          </w:pPr>
          <w:r w:rsidRPr="00BA074C">
            <w:rPr>
              <w:rFonts w:ascii="Arial" w:hAnsi="Arial" w:cs="Arial"/>
            </w:rPr>
            <mc:AlternateContent>
              <mc:Choice Requires="wps">
                <w:drawing>
                  <wp:anchor distT="45720" distB="45720" distL="114300" distR="114300" simplePos="0" relativeHeight="251673600" behindDoc="0" locked="0" layoutInCell="1" allowOverlap="1" wp14:anchorId="7EFDB890" wp14:editId="59915072">
                    <wp:simplePos x="0" y="0"/>
                    <wp:positionH relativeFrom="column">
                      <wp:posOffset>2792894</wp:posOffset>
                    </wp:positionH>
                    <wp:positionV relativeFrom="paragraph">
                      <wp:posOffset>1897953</wp:posOffset>
                    </wp:positionV>
                    <wp:extent cx="3340100" cy="1404620"/>
                    <wp:effectExtent l="0" t="0" r="0"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0" cy="1404620"/>
                            </a:xfrm>
                            <a:prstGeom prst="rect">
                              <a:avLst/>
                            </a:prstGeom>
                            <a:solidFill>
                              <a:srgbClr val="FFFFFF"/>
                            </a:solidFill>
                            <a:ln w="9525">
                              <a:noFill/>
                              <a:miter lim="800000"/>
                              <a:headEnd/>
                              <a:tailEnd/>
                            </a:ln>
                          </wps:spPr>
                          <wps:txbx>
                            <w:txbxContent>
                              <w:p w14:paraId="07532E4F" w14:textId="77777777" w:rsidR="00074AD6" w:rsidRPr="00691BC2" w:rsidRDefault="00074AD6" w:rsidP="00416F95">
                                <w:pPr>
                                  <w:spacing w:line="240" w:lineRule="auto"/>
                                  <w:jc w:val="center"/>
                                  <w:rPr>
                                    <w:rFonts w:ascii="Arial" w:hAnsi="Arial" w:cs="Arial"/>
                                    <w:szCs w:val="24"/>
                                  </w:rPr>
                                </w:pPr>
                                <w:r w:rsidRPr="00691BC2">
                                  <w:rPr>
                                    <w:rFonts w:ascii="Arial" w:hAnsi="Arial" w:cs="Arial"/>
                                    <w:szCs w:val="24"/>
                                  </w:rPr>
                                  <w:t>HF 120: Populäre Kulturen (4. Semester)</w:t>
                                </w:r>
                              </w:p>
                              <w:p w14:paraId="1D244486" w14:textId="77777777" w:rsidR="00074AD6" w:rsidRPr="00691BC2" w:rsidRDefault="00074AD6" w:rsidP="00416F95">
                                <w:pPr>
                                  <w:spacing w:line="240" w:lineRule="auto"/>
                                  <w:jc w:val="center"/>
                                  <w:rPr>
                                    <w:rFonts w:ascii="Arial" w:hAnsi="Arial" w:cs="Arial"/>
                                    <w:szCs w:val="24"/>
                                  </w:rPr>
                                </w:pPr>
                                <w:r w:rsidRPr="00691BC2">
                                  <w:rPr>
                                    <w:rFonts w:ascii="Arial" w:hAnsi="Arial" w:cs="Arial"/>
                                    <w:szCs w:val="24"/>
                                  </w:rPr>
                                  <w:t>NF 60: Erziehungswissenschaft (2. Semester)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FDB890" id="_x0000_s1031" type="#_x0000_t202" style="position:absolute;margin-left:219.9pt;margin-top:149.45pt;width:263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" stroked="f">
                    <v:textbox style="mso-fit-shape-to-text:t">
                      <w:txbxContent>
                        <w:p w14:paraId="07532E4F" w14:textId="77777777" w:rsidR="00074AD6" w:rsidRPr="00691BC2" w:rsidRDefault="00074AD6" w:rsidP="00416F95">
                          <w:pPr>
                            <w:spacing w:line="240" w:lineRule="auto"/>
                            <w:jc w:val="center"/>
                            <w:rPr>
                              <w:rFonts w:ascii="Arial" w:hAnsi="Arial" w:cs="Arial"/>
                              <w:szCs w:val="24"/>
                            </w:rPr>
                          </w:pPr>
                          <w:r w:rsidRPr="00691BC2">
                            <w:rPr>
                              <w:rFonts w:ascii="Arial" w:hAnsi="Arial" w:cs="Arial"/>
                              <w:szCs w:val="24"/>
                            </w:rPr>
                            <w:t>HF 120: Populäre Kulturen (4. Semester)</w:t>
                          </w:r>
                        </w:p>
                        <w:p w14:paraId="1D244486" w14:textId="77777777" w:rsidR="00074AD6" w:rsidRPr="00691BC2" w:rsidRDefault="00074AD6" w:rsidP="00416F95">
                          <w:pPr>
                            <w:spacing w:line="240" w:lineRule="auto"/>
                            <w:jc w:val="center"/>
                            <w:rPr>
                              <w:rFonts w:ascii="Arial" w:hAnsi="Arial" w:cs="Arial"/>
                              <w:szCs w:val="24"/>
                            </w:rPr>
                          </w:pPr>
                          <w:r w:rsidRPr="00691BC2">
                            <w:rPr>
                              <w:rFonts w:ascii="Arial" w:hAnsi="Arial" w:cs="Arial"/>
                              <w:szCs w:val="24"/>
                            </w:rPr>
                            <w:t>NF 60: Erziehungswissenschaft (2. Semester)</w:t>
                          </w:r>
                        </w:p>
                      </w:txbxContent>
                    </v:textbox>
                    <w10:wrap type="square"/>
                  </v:shape>
                </w:pict>
              </mc:Fallback>
            </mc:AlternateContent>
          </w:r>
          <w:r w:rsidRPr="00BA074C">
            <w:rPr>
              <w:rFonts w:ascii="Arial" w:hAnsi="Arial" w:cs="Arial"/>
              <w:color w:val="4472C4" w:themeColor="accent1"/>
            </w:rPr>
            <mc:AlternateContent>
              <mc:Choice Requires="wps">
                <w:drawing>
                  <wp:anchor distT="45720" distB="45720" distL="114300" distR="114300" simplePos="0" relativeHeight="251671552" behindDoc="0" locked="0" layoutInCell="1" allowOverlap="1" wp14:anchorId="685982D1" wp14:editId="02609615">
                    <wp:simplePos x="0" y="0"/>
                    <wp:positionH relativeFrom="column">
                      <wp:posOffset>-310945</wp:posOffset>
                    </wp:positionH>
                    <wp:positionV relativeFrom="paragraph">
                      <wp:posOffset>950267</wp:posOffset>
                    </wp:positionV>
                    <wp:extent cx="2360930" cy="1404620"/>
                    <wp:effectExtent l="0" t="0" r="63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93326DD" w14:textId="77777777" w:rsidR="00074AD6" w:rsidRPr="00691BC2" w:rsidRDefault="00074AD6" w:rsidP="00416F95">
                                <w:pPr>
                                  <w:spacing w:line="240" w:lineRule="auto"/>
                                  <w:jc w:val="center"/>
                                  <w:rPr>
                                    <w:rFonts w:ascii="Arial" w:hAnsi="Arial" w:cs="Arial"/>
                                  </w:rPr>
                                </w:pPr>
                                <w:r w:rsidRPr="00691BC2">
                                  <w:rPr>
                                    <w:rFonts w:ascii="Arial" w:hAnsi="Arial" w:cs="Arial"/>
                                  </w:rPr>
                                  <w:t>Olivia Frigo-Charles</w:t>
                                </w:r>
                              </w:p>
                              <w:p w14:paraId="7A66D03C" w14:textId="77777777" w:rsidR="00074AD6" w:rsidRPr="00691BC2" w:rsidRDefault="00074AD6" w:rsidP="00416F95">
                                <w:pPr>
                                  <w:spacing w:line="240" w:lineRule="auto"/>
                                  <w:jc w:val="center"/>
                                  <w:rPr>
                                    <w:rFonts w:ascii="Arial" w:hAnsi="Arial" w:cs="Arial"/>
                                  </w:rPr>
                                </w:pPr>
                                <w:r w:rsidRPr="00691BC2">
                                  <w:rPr>
                                    <w:rFonts w:ascii="Arial" w:hAnsi="Arial" w:cs="Arial"/>
                                  </w:rPr>
                                  <w:t>Hauptstrasse 34c</w:t>
                                </w:r>
                                <w:r w:rsidRPr="00691BC2">
                                  <w:rPr>
                                    <w:rFonts w:ascii="Arial" w:hAnsi="Arial" w:cs="Arial"/>
                                  </w:rPr>
                                  <w:br/>
                                  <w:t>CH-8546 Islikon</w:t>
                                </w:r>
                              </w:p>
                              <w:p w14:paraId="554F99D6" w14:textId="77777777" w:rsidR="00074AD6" w:rsidRPr="00691BC2" w:rsidRDefault="00074AD6" w:rsidP="00416F95">
                                <w:pPr>
                                  <w:spacing w:line="240" w:lineRule="auto"/>
                                  <w:jc w:val="center"/>
                                  <w:rPr>
                                    <w:rFonts w:ascii="Arial" w:hAnsi="Arial" w:cs="Arial"/>
                                  </w:rPr>
                                </w:pPr>
                                <w:r w:rsidRPr="00691BC2">
                                  <w:rPr>
                                    <w:rFonts w:ascii="Arial" w:hAnsi="Arial" w:cs="Arial"/>
                                  </w:rPr>
                                  <w:t>olivia.frigo-charles@uzh.ch</w:t>
                                </w:r>
                              </w:p>
                              <w:p w14:paraId="69CD9350" w14:textId="77777777" w:rsidR="00074AD6" w:rsidRPr="00691BC2" w:rsidRDefault="00074AD6" w:rsidP="00416F95">
                                <w:pPr>
                                  <w:spacing w:line="240" w:lineRule="auto"/>
                                  <w:jc w:val="center"/>
                                  <w:rPr>
                                    <w:rFonts w:ascii="Arial" w:hAnsi="Arial" w:cs="Arial"/>
                                  </w:rPr>
                                </w:pPr>
                                <w:r w:rsidRPr="00691BC2">
                                  <w:rPr>
                                    <w:rFonts w:ascii="Arial" w:hAnsi="Arial" w:cs="Arial"/>
                                  </w:rPr>
                                  <w:t>Tel: 052 366 56 50</w:t>
                                </w:r>
                              </w:p>
                              <w:p w14:paraId="290AEB88" w14:textId="4719542C" w:rsidR="00074AD6" w:rsidRPr="000463EF" w:rsidRDefault="00074AD6" w:rsidP="000463EF">
                                <w:pPr>
                                  <w:spacing w:line="240" w:lineRule="auto"/>
                                  <w:jc w:val="center"/>
                                  <w:rPr>
                                    <w:rFonts w:ascii="Arial" w:hAnsi="Arial" w:cs="Arial"/>
                                    <w:sz w:val="20"/>
                                  </w:rPr>
                                </w:pPr>
                                <w:r w:rsidRPr="00691BC2">
                                  <w:rPr>
                                    <w:rFonts w:ascii="Arial" w:hAnsi="Arial" w:cs="Arial"/>
                                  </w:rPr>
                                  <w:t>Matrikelnummer: 16-712-242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5982D1" id="_x0000_s1032" type="#_x0000_t202" style="position:absolute;margin-left:-24.5pt;margin-top:74.8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" stroked="f">
                    <v:textbox style="mso-fit-shape-to-text:t">
                      <w:txbxContent>
                        <w:p w14:paraId="393326DD" w14:textId="77777777" w:rsidR="00074AD6" w:rsidRPr="00691BC2" w:rsidRDefault="00074AD6" w:rsidP="00416F95">
                          <w:pPr>
                            <w:spacing w:line="240" w:lineRule="auto"/>
                            <w:jc w:val="center"/>
                            <w:rPr>
                              <w:rFonts w:ascii="Arial" w:hAnsi="Arial" w:cs="Arial"/>
                            </w:rPr>
                          </w:pPr>
                          <w:r w:rsidRPr="00691BC2">
                            <w:rPr>
                              <w:rFonts w:ascii="Arial" w:hAnsi="Arial" w:cs="Arial"/>
                            </w:rPr>
                            <w:t>Olivia Frigo-Charles</w:t>
                          </w:r>
                        </w:p>
                        <w:p w14:paraId="7A66D03C" w14:textId="77777777" w:rsidR="00074AD6" w:rsidRPr="00691BC2" w:rsidRDefault="00074AD6" w:rsidP="00416F95">
                          <w:pPr>
                            <w:spacing w:line="240" w:lineRule="auto"/>
                            <w:jc w:val="center"/>
                            <w:rPr>
                              <w:rFonts w:ascii="Arial" w:hAnsi="Arial" w:cs="Arial"/>
                            </w:rPr>
                          </w:pPr>
                          <w:r w:rsidRPr="00691BC2">
                            <w:rPr>
                              <w:rFonts w:ascii="Arial" w:hAnsi="Arial" w:cs="Arial"/>
                            </w:rPr>
                            <w:t>Hauptstrasse 34c</w:t>
                          </w:r>
                          <w:r w:rsidRPr="00691BC2">
                            <w:rPr>
                              <w:rFonts w:ascii="Arial" w:hAnsi="Arial" w:cs="Arial"/>
                            </w:rPr>
                            <w:br/>
                            <w:t>CH-8546 Islikon</w:t>
                          </w:r>
                        </w:p>
                        <w:p w14:paraId="554F99D6" w14:textId="77777777" w:rsidR="00074AD6" w:rsidRPr="00691BC2" w:rsidRDefault="00074AD6" w:rsidP="00416F95">
                          <w:pPr>
                            <w:spacing w:line="240" w:lineRule="auto"/>
                            <w:jc w:val="center"/>
                            <w:rPr>
                              <w:rFonts w:ascii="Arial" w:hAnsi="Arial" w:cs="Arial"/>
                            </w:rPr>
                          </w:pPr>
                          <w:r w:rsidRPr="00691BC2">
                            <w:rPr>
                              <w:rFonts w:ascii="Arial" w:hAnsi="Arial" w:cs="Arial"/>
                            </w:rPr>
                            <w:t>olivia.frigo-charles@uzh.ch</w:t>
                          </w:r>
                        </w:p>
                        <w:p w14:paraId="69CD9350" w14:textId="77777777" w:rsidR="00074AD6" w:rsidRPr="00691BC2" w:rsidRDefault="00074AD6" w:rsidP="00416F95">
                          <w:pPr>
                            <w:spacing w:line="240" w:lineRule="auto"/>
                            <w:jc w:val="center"/>
                            <w:rPr>
                              <w:rFonts w:ascii="Arial" w:hAnsi="Arial" w:cs="Arial"/>
                            </w:rPr>
                          </w:pPr>
                          <w:r w:rsidRPr="00691BC2">
                            <w:rPr>
                              <w:rFonts w:ascii="Arial" w:hAnsi="Arial" w:cs="Arial"/>
                            </w:rPr>
                            <w:t>Tel: 052 366 56 50</w:t>
                          </w:r>
                        </w:p>
                        <w:p w14:paraId="290AEB88" w14:textId="4719542C" w:rsidR="00074AD6" w:rsidRPr="000463EF" w:rsidRDefault="00074AD6" w:rsidP="000463EF">
                          <w:pPr>
                            <w:spacing w:line="240" w:lineRule="auto"/>
                            <w:jc w:val="center"/>
                            <w:rPr>
                              <w:rFonts w:ascii="Arial" w:hAnsi="Arial" w:cs="Arial"/>
                              <w:sz w:val="20"/>
                            </w:rPr>
                          </w:pPr>
                          <w:r w:rsidRPr="00691BC2">
                            <w:rPr>
                              <w:rFonts w:ascii="Arial" w:hAnsi="Arial" w:cs="Arial"/>
                            </w:rPr>
                            <w:t>Matrikelnummer: 16-712-242</w:t>
                          </w:r>
                        </w:p>
                      </w:txbxContent>
                    </v:textbox>
                    <w10:wrap type="square"/>
                  </v:shape>
                </w:pict>
              </mc:Fallback>
            </mc:AlternateContent>
          </w:r>
          <w:r w:rsidR="00416F95" w:rsidRPr="00BA074C">
            <w:rPr>
              <w:rFonts w:ascii="Arial" w:hAnsi="Arial" w:cs="Arial"/>
            </w:rPr>
            <w:br w:type="page"/>
          </w:r>
        </w:p>
        <w:sdt>
          <w:sdtPr>
            <w:rPr>
              <w:rFonts w:asciiTheme="minorHAnsi" w:eastAsiaTheme="minorHAnsi" w:hAnsiTheme="minorHAnsi" w:cstheme="minorBidi"/>
              <w:noProof/>
              <w:color w:val="auto"/>
              <w:sz w:val="22"/>
              <w:szCs w:val="22"/>
              <w:lang w:eastAsia="en-US"/>
            </w:rPr>
            <w:id w:val="30618352"/>
            <w:docPartObj>
              <w:docPartGallery w:val="Table of Contents"/>
              <w:docPartUnique/>
            </w:docPartObj>
          </w:sdtPr>
          <w:sdtEndPr>
            <w:rPr>
              <w:b/>
              <w:bCs/>
            </w:rPr>
          </w:sdtEndPr>
          <w:sdtContent>
            <w:p w14:paraId="20A0AB8C" w14:textId="77777777" w:rsidR="00691BC2" w:rsidRPr="00280143" w:rsidRDefault="00691BC2">
              <w:pPr>
                <w:pStyle w:val="Inhaltsverzeichnisberschrift"/>
                <w:rPr>
                  <w:rFonts w:ascii="Arial" w:hAnsi="Arial" w:cs="Arial"/>
                  <w:color w:val="auto"/>
                  <w:sz w:val="30"/>
                  <w:szCs w:val="30"/>
                </w:rPr>
              </w:pPr>
              <w:r w:rsidRPr="00280143">
                <w:rPr>
                  <w:rFonts w:ascii="Arial" w:hAnsi="Arial" w:cs="Arial"/>
                  <w:color w:val="auto"/>
                  <w:sz w:val="30"/>
                  <w:szCs w:val="30"/>
                </w:rPr>
                <w:t>Inhaltsverzeichnis</w:t>
              </w:r>
            </w:p>
            <w:p w14:paraId="4EE1D26E" w14:textId="77777777" w:rsidR="00691BC2" w:rsidRPr="007D760A" w:rsidRDefault="00691BC2" w:rsidP="007D760A">
              <w:pPr>
                <w:spacing w:line="360" w:lineRule="auto"/>
                <w:rPr>
                  <w:rFonts w:ascii="Arial" w:hAnsi="Arial" w:cs="Arial"/>
                  <w:lang w:eastAsia="de-DE"/>
                </w:rPr>
              </w:pPr>
            </w:p>
            <w:p w14:paraId="6440285C" w14:textId="2B5581F3" w:rsidR="007D760A" w:rsidRPr="007D760A" w:rsidRDefault="00691BC2" w:rsidP="007D760A">
              <w:pPr>
                <w:pStyle w:val="Verzeichnis1"/>
                <w:tabs>
                  <w:tab w:val="left" w:pos="440"/>
                  <w:tab w:val="right" w:leader="dot" w:pos="9062"/>
                </w:tabs>
                <w:spacing w:line="360" w:lineRule="auto"/>
                <w:rPr>
                  <w:rFonts w:ascii="Arial" w:eastAsiaTheme="minorEastAsia" w:hAnsi="Arial" w:cs="Arial"/>
                  <w:lang w:eastAsia="de-DE"/>
                </w:rPr>
              </w:pPr>
              <w:r w:rsidRPr="007D760A">
                <w:rPr>
                  <w:rFonts w:ascii="Arial" w:hAnsi="Arial" w:cs="Arial"/>
                  <w:b/>
                  <w:bCs/>
                </w:rPr>
                <w:fldChar w:fldCharType="begin"/>
              </w:r>
              <w:r w:rsidRPr="007D760A">
                <w:rPr>
                  <w:rFonts w:ascii="Arial" w:hAnsi="Arial" w:cs="Arial"/>
                  <w:b/>
                  <w:bCs/>
                </w:rPr>
                <w:instrText xml:space="preserve"> TOC \o "1-3" \h \z \u </w:instrText>
              </w:r>
              <w:r w:rsidRPr="007D760A">
                <w:rPr>
                  <w:rFonts w:ascii="Arial" w:hAnsi="Arial" w:cs="Arial"/>
                  <w:b/>
                  <w:bCs/>
                </w:rPr>
                <w:fldChar w:fldCharType="separate"/>
              </w:r>
              <w:hyperlink w:anchor="_Toc529366679" w:history="1">
                <w:r w:rsidR="007D760A" w:rsidRPr="007D760A">
                  <w:rPr>
                    <w:rStyle w:val="Hyperlink"/>
                    <w:rFonts w:ascii="Arial" w:hAnsi="Arial" w:cs="Arial"/>
                  </w:rPr>
                  <w:t>1.</w:t>
                </w:r>
                <w:r w:rsidR="007D760A" w:rsidRPr="007D760A">
                  <w:rPr>
                    <w:rFonts w:ascii="Arial" w:eastAsiaTheme="minorEastAsia" w:hAnsi="Arial" w:cs="Arial"/>
                    <w:lang w:eastAsia="de-DE"/>
                  </w:rPr>
                  <w:tab/>
                </w:r>
                <w:r w:rsidR="007D760A" w:rsidRPr="007D760A">
                  <w:rPr>
                    <w:rStyle w:val="Hyperlink"/>
                    <w:rFonts w:ascii="Arial" w:hAnsi="Arial" w:cs="Arial"/>
                  </w:rPr>
                  <w:t>Einleitung</w:t>
                </w:r>
                <w:r w:rsidR="007D760A" w:rsidRPr="007D760A">
                  <w:rPr>
                    <w:rFonts w:ascii="Arial" w:hAnsi="Arial" w:cs="Arial"/>
                    <w:webHidden/>
                  </w:rPr>
                  <w:tab/>
                </w:r>
                <w:r w:rsidR="007D760A" w:rsidRPr="007D760A">
                  <w:rPr>
                    <w:rFonts w:ascii="Arial" w:hAnsi="Arial" w:cs="Arial"/>
                    <w:webHidden/>
                  </w:rPr>
                  <w:fldChar w:fldCharType="begin"/>
                </w:r>
                <w:r w:rsidR="007D760A" w:rsidRPr="007D760A">
                  <w:rPr>
                    <w:rFonts w:ascii="Arial" w:hAnsi="Arial" w:cs="Arial"/>
                    <w:webHidden/>
                  </w:rPr>
                  <w:instrText xml:space="preserve"> PAGEREF _Toc529366679 \h </w:instrText>
                </w:r>
                <w:r w:rsidR="007D760A" w:rsidRPr="007D760A">
                  <w:rPr>
                    <w:rFonts w:ascii="Arial" w:hAnsi="Arial" w:cs="Arial"/>
                    <w:webHidden/>
                  </w:rPr>
                </w:r>
                <w:r w:rsidR="007D760A" w:rsidRPr="007D760A">
                  <w:rPr>
                    <w:rFonts w:ascii="Arial" w:hAnsi="Arial" w:cs="Arial"/>
                    <w:webHidden/>
                  </w:rPr>
                  <w:fldChar w:fldCharType="separate"/>
                </w:r>
                <w:r w:rsidR="001763CE">
                  <w:rPr>
                    <w:rFonts w:ascii="Arial" w:hAnsi="Arial" w:cs="Arial"/>
                    <w:webHidden/>
                  </w:rPr>
                  <w:t>2</w:t>
                </w:r>
                <w:r w:rsidR="007D760A" w:rsidRPr="007D760A">
                  <w:rPr>
                    <w:rFonts w:ascii="Arial" w:hAnsi="Arial" w:cs="Arial"/>
                    <w:webHidden/>
                  </w:rPr>
                  <w:fldChar w:fldCharType="end"/>
                </w:r>
              </w:hyperlink>
            </w:p>
            <w:p w14:paraId="0C593D8C" w14:textId="565A59FE" w:rsidR="007D760A" w:rsidRPr="007D760A" w:rsidRDefault="007D760A" w:rsidP="007D760A">
              <w:pPr>
                <w:pStyle w:val="Verzeichnis1"/>
                <w:tabs>
                  <w:tab w:val="left" w:pos="440"/>
                  <w:tab w:val="right" w:leader="dot" w:pos="9062"/>
                </w:tabs>
                <w:spacing w:line="360" w:lineRule="auto"/>
                <w:rPr>
                  <w:rFonts w:ascii="Arial" w:eastAsiaTheme="minorEastAsia" w:hAnsi="Arial" w:cs="Arial"/>
                  <w:lang w:eastAsia="de-DE"/>
                </w:rPr>
              </w:pPr>
              <w:hyperlink w:anchor="_Toc529366680" w:history="1">
                <w:r w:rsidRPr="007D760A">
                  <w:rPr>
                    <w:rStyle w:val="Hyperlink"/>
                    <w:rFonts w:ascii="Arial" w:hAnsi="Arial" w:cs="Arial"/>
                  </w:rPr>
                  <w:t>2.</w:t>
                </w:r>
                <w:r w:rsidRPr="007D760A">
                  <w:rPr>
                    <w:rFonts w:ascii="Arial" w:eastAsiaTheme="minorEastAsia" w:hAnsi="Arial" w:cs="Arial"/>
                    <w:lang w:eastAsia="de-DE"/>
                  </w:rPr>
                  <w:tab/>
                </w:r>
                <w:r w:rsidRPr="007D760A">
                  <w:rPr>
                    <w:rStyle w:val="Hyperlink"/>
                    <w:rFonts w:ascii="Arial" w:hAnsi="Arial" w:cs="Arial"/>
                  </w:rPr>
                  <w:t>Theoretische Zugänge</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_Toc529366680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3</w:t>
                </w:r>
                <w:r w:rsidRPr="007D760A">
                  <w:rPr>
                    <w:rFonts w:ascii="Arial" w:hAnsi="Arial" w:cs="Arial"/>
                    <w:webHidden/>
                  </w:rPr>
                  <w:fldChar w:fldCharType="end"/>
                </w:r>
              </w:hyperlink>
            </w:p>
            <w:p w14:paraId="569ADB75" w14:textId="75583187" w:rsidR="007D760A" w:rsidRPr="007D760A" w:rsidRDefault="007D760A" w:rsidP="007D760A">
              <w:pPr>
                <w:pStyle w:val="Verzeichnis1"/>
                <w:tabs>
                  <w:tab w:val="left" w:pos="440"/>
                  <w:tab w:val="right" w:leader="dot" w:pos="9062"/>
                </w:tabs>
                <w:spacing w:line="360" w:lineRule="auto"/>
                <w:rPr>
                  <w:rFonts w:ascii="Arial" w:eastAsiaTheme="minorEastAsia" w:hAnsi="Arial" w:cs="Arial"/>
                  <w:lang w:eastAsia="de-DE"/>
                </w:rPr>
              </w:pPr>
              <w:hyperlink w:anchor="_Toc529366681" w:history="1">
                <w:r w:rsidRPr="007D760A">
                  <w:rPr>
                    <w:rStyle w:val="Hyperlink"/>
                    <w:rFonts w:ascii="Arial" w:hAnsi="Arial" w:cs="Arial"/>
                  </w:rPr>
                  <w:t>3.</w:t>
                </w:r>
                <w:r w:rsidRPr="007D760A">
                  <w:rPr>
                    <w:rFonts w:ascii="Arial" w:eastAsiaTheme="minorEastAsia" w:hAnsi="Arial" w:cs="Arial"/>
                    <w:lang w:eastAsia="de-DE"/>
                  </w:rPr>
                  <w:tab/>
                </w:r>
                <w:r w:rsidRPr="007D760A">
                  <w:rPr>
                    <w:rStyle w:val="Hyperlink"/>
                    <w:rFonts w:ascii="Arial" w:hAnsi="Arial" w:cs="Arial"/>
                  </w:rPr>
                  <w:t xml:space="preserve">Othering in den Bilderbüchern </w:t>
                </w:r>
                <w:r w:rsidRPr="007D760A">
                  <w:rPr>
                    <w:rStyle w:val="Hyperlink"/>
                    <w:rFonts w:ascii="Arial" w:hAnsi="Arial" w:cs="Arial"/>
                    <w:i/>
                  </w:rPr>
                  <w:t>The Pirates Next Door</w:t>
                </w:r>
                <w:r w:rsidRPr="007D760A">
                  <w:rPr>
                    <w:rStyle w:val="Hyperlink"/>
                    <w:rFonts w:ascii="Arial" w:hAnsi="Arial" w:cs="Arial"/>
                  </w:rPr>
                  <w:t xml:space="preserve"> und </w:t>
                </w:r>
                <w:r w:rsidRPr="007D760A">
                  <w:rPr>
                    <w:rStyle w:val="Hyperlink"/>
                    <w:rFonts w:ascii="Arial" w:hAnsi="Arial" w:cs="Arial"/>
                    <w:i/>
                  </w:rPr>
                  <w:t>The Pirates of Scurvy Sands</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_Toc529366681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7</w:t>
                </w:r>
                <w:r w:rsidRPr="007D760A">
                  <w:rPr>
                    <w:rFonts w:ascii="Arial" w:hAnsi="Arial" w:cs="Arial"/>
                    <w:webHidden/>
                  </w:rPr>
                  <w:fldChar w:fldCharType="end"/>
                </w:r>
              </w:hyperlink>
            </w:p>
            <w:p w14:paraId="0DE1E8CE" w14:textId="32562AA2" w:rsidR="007D760A" w:rsidRPr="007D760A" w:rsidRDefault="007D760A" w:rsidP="007D760A">
              <w:pPr>
                <w:pStyle w:val="Verzeichnis2"/>
                <w:tabs>
                  <w:tab w:val="left" w:pos="880"/>
                  <w:tab w:val="right" w:leader="dot" w:pos="9062"/>
                </w:tabs>
                <w:spacing w:line="360" w:lineRule="auto"/>
                <w:rPr>
                  <w:rFonts w:ascii="Arial" w:eastAsiaTheme="minorEastAsia" w:hAnsi="Arial" w:cs="Arial"/>
                  <w:lang w:eastAsia="de-DE"/>
                </w:rPr>
              </w:pPr>
              <w:hyperlink w:anchor="_Toc529366682" w:history="1">
                <w:r w:rsidRPr="007D760A">
                  <w:rPr>
                    <w:rStyle w:val="Hyperlink"/>
                    <w:rFonts w:ascii="Arial" w:hAnsi="Arial" w:cs="Arial"/>
                  </w:rPr>
                  <w:t>3.1</w:t>
                </w:r>
                <w:r w:rsidRPr="007D760A">
                  <w:rPr>
                    <w:rFonts w:ascii="Arial" w:eastAsiaTheme="minorEastAsia" w:hAnsi="Arial" w:cs="Arial"/>
                    <w:lang w:eastAsia="de-DE"/>
                  </w:rPr>
                  <w:tab/>
                </w:r>
                <w:r w:rsidRPr="007D760A">
                  <w:rPr>
                    <w:rStyle w:val="Hyperlink"/>
                    <w:rFonts w:ascii="Arial" w:hAnsi="Arial" w:cs="Arial"/>
                  </w:rPr>
                  <w:t>Körperhygiene und Kleidung</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_Toc529366682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8</w:t>
                </w:r>
                <w:r w:rsidRPr="007D760A">
                  <w:rPr>
                    <w:rFonts w:ascii="Arial" w:hAnsi="Arial" w:cs="Arial"/>
                    <w:webHidden/>
                  </w:rPr>
                  <w:fldChar w:fldCharType="end"/>
                </w:r>
              </w:hyperlink>
            </w:p>
            <w:p w14:paraId="2EACDD63" w14:textId="740706B8" w:rsidR="007D760A" w:rsidRPr="007D760A" w:rsidRDefault="007D760A" w:rsidP="007D760A">
              <w:pPr>
                <w:pStyle w:val="Verzeichnis2"/>
                <w:tabs>
                  <w:tab w:val="left" w:pos="880"/>
                  <w:tab w:val="right" w:leader="dot" w:pos="9062"/>
                </w:tabs>
                <w:spacing w:line="360" w:lineRule="auto"/>
                <w:rPr>
                  <w:rFonts w:ascii="Arial" w:eastAsiaTheme="minorEastAsia" w:hAnsi="Arial" w:cs="Arial"/>
                  <w:lang w:eastAsia="de-DE"/>
                </w:rPr>
              </w:pPr>
              <w:hyperlink w:anchor="_Toc529366683" w:history="1">
                <w:r w:rsidRPr="007D760A">
                  <w:rPr>
                    <w:rStyle w:val="Hyperlink"/>
                    <w:rFonts w:ascii="Arial" w:hAnsi="Arial" w:cs="Arial"/>
                  </w:rPr>
                  <w:t>3.2</w:t>
                </w:r>
                <w:r w:rsidRPr="007D760A">
                  <w:rPr>
                    <w:rFonts w:ascii="Arial" w:eastAsiaTheme="minorEastAsia" w:hAnsi="Arial" w:cs="Arial"/>
                    <w:lang w:eastAsia="de-DE"/>
                  </w:rPr>
                  <w:tab/>
                </w:r>
                <w:r w:rsidRPr="007D760A">
                  <w:rPr>
                    <w:rStyle w:val="Hyperlink"/>
                    <w:rFonts w:ascii="Arial" w:hAnsi="Arial" w:cs="Arial"/>
                  </w:rPr>
                  <w:t>Sprache und Benehmen</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_Toc529366683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9</w:t>
                </w:r>
                <w:r w:rsidRPr="007D760A">
                  <w:rPr>
                    <w:rFonts w:ascii="Arial" w:hAnsi="Arial" w:cs="Arial"/>
                    <w:webHidden/>
                  </w:rPr>
                  <w:fldChar w:fldCharType="end"/>
                </w:r>
              </w:hyperlink>
            </w:p>
            <w:p w14:paraId="38B5DB6F" w14:textId="3F81B2B3" w:rsidR="007D760A" w:rsidRPr="007D760A" w:rsidRDefault="007D760A" w:rsidP="007D760A">
              <w:pPr>
                <w:pStyle w:val="Verzeichnis2"/>
                <w:tabs>
                  <w:tab w:val="left" w:pos="880"/>
                  <w:tab w:val="right" w:leader="dot" w:pos="9062"/>
                </w:tabs>
                <w:spacing w:line="360" w:lineRule="auto"/>
                <w:rPr>
                  <w:rFonts w:ascii="Arial" w:eastAsiaTheme="minorEastAsia" w:hAnsi="Arial" w:cs="Arial"/>
                  <w:lang w:eastAsia="de-DE"/>
                </w:rPr>
              </w:pPr>
              <w:hyperlink w:anchor="_Toc529366684" w:history="1">
                <w:r w:rsidRPr="007D760A">
                  <w:rPr>
                    <w:rStyle w:val="Hyperlink"/>
                    <w:rFonts w:ascii="Arial" w:hAnsi="Arial" w:cs="Arial"/>
                  </w:rPr>
                  <w:t>3.3</w:t>
                </w:r>
                <w:r w:rsidRPr="007D760A">
                  <w:rPr>
                    <w:rFonts w:ascii="Arial" w:eastAsiaTheme="minorEastAsia" w:hAnsi="Arial" w:cs="Arial"/>
                    <w:lang w:eastAsia="de-DE"/>
                  </w:rPr>
                  <w:tab/>
                </w:r>
                <w:r w:rsidRPr="007D760A">
                  <w:rPr>
                    <w:rStyle w:val="Hyperlink"/>
                    <w:rFonts w:ascii="Arial" w:hAnsi="Arial" w:cs="Arial"/>
                  </w:rPr>
                  <w:t>Fähigkeiten</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_Toc529366684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10</w:t>
                </w:r>
                <w:r w:rsidRPr="007D760A">
                  <w:rPr>
                    <w:rFonts w:ascii="Arial" w:hAnsi="Arial" w:cs="Arial"/>
                    <w:webHidden/>
                  </w:rPr>
                  <w:fldChar w:fldCharType="end"/>
                </w:r>
              </w:hyperlink>
            </w:p>
            <w:p w14:paraId="33AFFB34" w14:textId="45560BBA" w:rsidR="007D760A" w:rsidRPr="007D760A" w:rsidRDefault="007D760A" w:rsidP="007D760A">
              <w:pPr>
                <w:pStyle w:val="Verzeichnis2"/>
                <w:tabs>
                  <w:tab w:val="left" w:pos="880"/>
                  <w:tab w:val="right" w:leader="dot" w:pos="9062"/>
                </w:tabs>
                <w:spacing w:line="360" w:lineRule="auto"/>
                <w:rPr>
                  <w:rFonts w:ascii="Arial" w:eastAsiaTheme="minorEastAsia" w:hAnsi="Arial" w:cs="Arial"/>
                  <w:lang w:eastAsia="de-DE"/>
                </w:rPr>
              </w:pPr>
              <w:hyperlink w:anchor="_Toc529366685" w:history="1">
                <w:r w:rsidRPr="007D760A">
                  <w:rPr>
                    <w:rStyle w:val="Hyperlink"/>
                    <w:rFonts w:ascii="Arial" w:hAnsi="Arial" w:cs="Arial"/>
                  </w:rPr>
                  <w:t>3.4</w:t>
                </w:r>
                <w:r w:rsidRPr="007D760A">
                  <w:rPr>
                    <w:rFonts w:ascii="Arial" w:eastAsiaTheme="minorEastAsia" w:hAnsi="Arial" w:cs="Arial"/>
                    <w:lang w:eastAsia="de-DE"/>
                  </w:rPr>
                  <w:tab/>
                </w:r>
                <w:r w:rsidRPr="007D760A">
                  <w:rPr>
                    <w:rStyle w:val="Hyperlink"/>
                    <w:rFonts w:ascii="Arial" w:hAnsi="Arial" w:cs="Arial"/>
                  </w:rPr>
                  <w:t>Die Ablehnung und Wiedergutmachung</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_Toc529366685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10</w:t>
                </w:r>
                <w:r w:rsidRPr="007D760A">
                  <w:rPr>
                    <w:rFonts w:ascii="Arial" w:hAnsi="Arial" w:cs="Arial"/>
                    <w:webHidden/>
                  </w:rPr>
                  <w:fldChar w:fldCharType="end"/>
                </w:r>
              </w:hyperlink>
            </w:p>
            <w:p w14:paraId="0144D77B" w14:textId="3289891B" w:rsidR="007D760A" w:rsidRPr="007D760A" w:rsidRDefault="007D760A" w:rsidP="007D760A">
              <w:pPr>
                <w:pStyle w:val="Verzeichnis2"/>
                <w:tabs>
                  <w:tab w:val="left" w:pos="880"/>
                  <w:tab w:val="right" w:leader="dot" w:pos="9062"/>
                </w:tabs>
                <w:spacing w:line="360" w:lineRule="auto"/>
                <w:rPr>
                  <w:rFonts w:ascii="Arial" w:eastAsiaTheme="minorEastAsia" w:hAnsi="Arial" w:cs="Arial"/>
                  <w:lang w:eastAsia="de-DE"/>
                </w:rPr>
              </w:pPr>
              <w:hyperlink w:anchor="_Toc529366686" w:history="1">
                <w:r w:rsidRPr="007D760A">
                  <w:rPr>
                    <w:rStyle w:val="Hyperlink"/>
                    <w:rFonts w:ascii="Arial" w:hAnsi="Arial" w:cs="Arial"/>
                  </w:rPr>
                  <w:t>3.5</w:t>
                </w:r>
                <w:r w:rsidRPr="007D760A">
                  <w:rPr>
                    <w:rFonts w:ascii="Arial" w:eastAsiaTheme="minorEastAsia" w:hAnsi="Arial" w:cs="Arial"/>
                    <w:lang w:eastAsia="de-DE"/>
                  </w:rPr>
                  <w:tab/>
                </w:r>
                <w:r w:rsidRPr="007D760A">
                  <w:rPr>
                    <w:rStyle w:val="Hyperlink"/>
                    <w:rFonts w:ascii="Arial" w:hAnsi="Arial" w:cs="Arial"/>
                  </w:rPr>
                  <w:t>Pädagogisierung und Moral</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_Toc529366686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12</w:t>
                </w:r>
                <w:r w:rsidRPr="007D760A">
                  <w:rPr>
                    <w:rFonts w:ascii="Arial" w:hAnsi="Arial" w:cs="Arial"/>
                    <w:webHidden/>
                  </w:rPr>
                  <w:fldChar w:fldCharType="end"/>
                </w:r>
              </w:hyperlink>
            </w:p>
            <w:p w14:paraId="490B3824" w14:textId="62376AAA" w:rsidR="007D760A" w:rsidRPr="007D760A" w:rsidRDefault="007D760A" w:rsidP="007D760A">
              <w:pPr>
                <w:pStyle w:val="Verzeichnis1"/>
                <w:tabs>
                  <w:tab w:val="left" w:pos="440"/>
                  <w:tab w:val="right" w:leader="dot" w:pos="9062"/>
                </w:tabs>
                <w:spacing w:line="360" w:lineRule="auto"/>
                <w:rPr>
                  <w:rFonts w:ascii="Arial" w:eastAsiaTheme="minorEastAsia" w:hAnsi="Arial" w:cs="Arial"/>
                  <w:lang w:eastAsia="de-DE"/>
                </w:rPr>
              </w:pPr>
              <w:hyperlink w:anchor="_Toc529366687" w:history="1">
                <w:r w:rsidRPr="007D760A">
                  <w:rPr>
                    <w:rStyle w:val="Hyperlink"/>
                    <w:rFonts w:ascii="Arial" w:hAnsi="Arial" w:cs="Arial"/>
                  </w:rPr>
                  <w:t>4</w:t>
                </w:r>
                <w:r w:rsidRPr="007D760A">
                  <w:rPr>
                    <w:rFonts w:ascii="Arial" w:eastAsiaTheme="minorEastAsia" w:hAnsi="Arial" w:cs="Arial"/>
                    <w:lang w:eastAsia="de-DE"/>
                  </w:rPr>
                  <w:tab/>
                </w:r>
                <w:r w:rsidRPr="007D760A">
                  <w:rPr>
                    <w:rStyle w:val="Hyperlink"/>
                    <w:rFonts w:ascii="Arial" w:hAnsi="Arial" w:cs="Arial"/>
                  </w:rPr>
                  <w:t>Fazit und Ausblick</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_Toc529366687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14</w:t>
                </w:r>
                <w:r w:rsidRPr="007D760A">
                  <w:rPr>
                    <w:rFonts w:ascii="Arial" w:hAnsi="Arial" w:cs="Arial"/>
                    <w:webHidden/>
                  </w:rPr>
                  <w:fldChar w:fldCharType="end"/>
                </w:r>
              </w:hyperlink>
            </w:p>
            <w:p w14:paraId="4E75883B" w14:textId="469BCF71" w:rsidR="007D760A" w:rsidRPr="007D760A" w:rsidRDefault="007D760A" w:rsidP="007D760A">
              <w:pPr>
                <w:pStyle w:val="Verzeichnis1"/>
                <w:tabs>
                  <w:tab w:val="left" w:pos="440"/>
                  <w:tab w:val="right" w:leader="dot" w:pos="9062"/>
                </w:tabs>
                <w:spacing w:line="360" w:lineRule="auto"/>
                <w:rPr>
                  <w:rFonts w:ascii="Arial" w:eastAsiaTheme="minorEastAsia" w:hAnsi="Arial" w:cs="Arial"/>
                  <w:lang w:eastAsia="de-DE"/>
                </w:rPr>
              </w:pPr>
              <w:hyperlink w:anchor="_Toc529366688" w:history="1">
                <w:r w:rsidRPr="007D760A">
                  <w:rPr>
                    <w:rStyle w:val="Hyperlink"/>
                    <w:rFonts w:ascii="Arial" w:hAnsi="Arial" w:cs="Arial"/>
                  </w:rPr>
                  <w:t>5</w:t>
                </w:r>
                <w:r w:rsidRPr="007D760A">
                  <w:rPr>
                    <w:rFonts w:ascii="Arial" w:eastAsiaTheme="minorEastAsia" w:hAnsi="Arial" w:cs="Arial"/>
                    <w:lang w:eastAsia="de-DE"/>
                  </w:rPr>
                  <w:tab/>
                </w:r>
                <w:r w:rsidRPr="007D760A">
                  <w:rPr>
                    <w:rStyle w:val="Hyperlink"/>
                    <w:rFonts w:ascii="Arial" w:hAnsi="Arial" w:cs="Arial"/>
                  </w:rPr>
                  <w:t>Literaturverzeichnis</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_Toc529366688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15</w:t>
                </w:r>
                <w:r w:rsidRPr="007D760A">
                  <w:rPr>
                    <w:rFonts w:ascii="Arial" w:hAnsi="Arial" w:cs="Arial"/>
                    <w:webHidden/>
                  </w:rPr>
                  <w:fldChar w:fldCharType="end"/>
                </w:r>
              </w:hyperlink>
            </w:p>
            <w:p w14:paraId="0DF82BDC" w14:textId="49FBC0F3" w:rsidR="007D760A" w:rsidRPr="007D760A" w:rsidRDefault="007D760A" w:rsidP="007D760A">
              <w:pPr>
                <w:pStyle w:val="Verzeichnis1"/>
                <w:tabs>
                  <w:tab w:val="left" w:pos="440"/>
                  <w:tab w:val="right" w:leader="dot" w:pos="9062"/>
                </w:tabs>
                <w:spacing w:line="360" w:lineRule="auto"/>
                <w:rPr>
                  <w:rFonts w:ascii="Arial" w:eastAsiaTheme="minorEastAsia" w:hAnsi="Arial" w:cs="Arial"/>
                  <w:lang w:eastAsia="de-DE"/>
                </w:rPr>
              </w:pPr>
              <w:hyperlink w:anchor="_Toc529366689" w:history="1">
                <w:r w:rsidRPr="007D760A">
                  <w:rPr>
                    <w:rStyle w:val="Hyperlink"/>
                    <w:rFonts w:ascii="Arial" w:hAnsi="Arial" w:cs="Arial"/>
                  </w:rPr>
                  <w:t>6</w:t>
                </w:r>
                <w:r w:rsidRPr="007D760A">
                  <w:rPr>
                    <w:rFonts w:ascii="Arial" w:eastAsiaTheme="minorEastAsia" w:hAnsi="Arial" w:cs="Arial"/>
                    <w:lang w:eastAsia="de-DE"/>
                  </w:rPr>
                  <w:tab/>
                </w:r>
                <w:r w:rsidRPr="007D760A">
                  <w:rPr>
                    <w:rStyle w:val="Hyperlink"/>
                    <w:rFonts w:ascii="Arial" w:hAnsi="Arial" w:cs="Arial"/>
                  </w:rPr>
                  <w:t>Abbildungsverzeichnis</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_Toc529366689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16</w:t>
                </w:r>
                <w:r w:rsidRPr="007D760A">
                  <w:rPr>
                    <w:rFonts w:ascii="Arial" w:hAnsi="Arial" w:cs="Arial"/>
                    <w:webHidden/>
                  </w:rPr>
                  <w:fldChar w:fldCharType="end"/>
                </w:r>
              </w:hyperlink>
            </w:p>
            <w:p w14:paraId="04B74408" w14:textId="022205ED" w:rsidR="007D760A" w:rsidRPr="007D760A" w:rsidRDefault="007D760A" w:rsidP="007D760A">
              <w:pPr>
                <w:pStyle w:val="Verzeichnis1"/>
                <w:tabs>
                  <w:tab w:val="left" w:pos="440"/>
                  <w:tab w:val="right" w:leader="dot" w:pos="9062"/>
                </w:tabs>
                <w:spacing w:line="360" w:lineRule="auto"/>
                <w:rPr>
                  <w:rFonts w:ascii="Arial" w:eastAsiaTheme="minorEastAsia" w:hAnsi="Arial" w:cs="Arial"/>
                  <w:lang w:eastAsia="de-DE"/>
                </w:rPr>
              </w:pPr>
              <w:hyperlink w:anchor="_Toc529366690" w:history="1">
                <w:r w:rsidRPr="007D760A">
                  <w:rPr>
                    <w:rStyle w:val="Hyperlink"/>
                    <w:rFonts w:ascii="Arial" w:hAnsi="Arial" w:cs="Arial"/>
                  </w:rPr>
                  <w:t>7</w:t>
                </w:r>
                <w:r w:rsidRPr="007D760A">
                  <w:rPr>
                    <w:rFonts w:ascii="Arial" w:eastAsiaTheme="minorEastAsia" w:hAnsi="Arial" w:cs="Arial"/>
                    <w:lang w:eastAsia="de-DE"/>
                  </w:rPr>
                  <w:tab/>
                </w:r>
                <w:r w:rsidRPr="007D760A">
                  <w:rPr>
                    <w:rStyle w:val="Hyperlink"/>
                    <w:rFonts w:ascii="Arial" w:hAnsi="Arial" w:cs="Arial"/>
                  </w:rPr>
                  <w:t>Anhang</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_Toc529366690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17</w:t>
                </w:r>
                <w:r w:rsidRPr="007D760A">
                  <w:rPr>
                    <w:rFonts w:ascii="Arial" w:hAnsi="Arial" w:cs="Arial"/>
                    <w:webHidden/>
                  </w:rPr>
                  <w:fldChar w:fldCharType="end"/>
                </w:r>
              </w:hyperlink>
            </w:p>
            <w:p w14:paraId="05B9A7B9" w14:textId="2683003F" w:rsidR="007D760A" w:rsidRPr="007D760A" w:rsidRDefault="007D760A" w:rsidP="007D760A">
              <w:pPr>
                <w:pStyle w:val="Verzeichnis2"/>
                <w:tabs>
                  <w:tab w:val="left" w:pos="880"/>
                  <w:tab w:val="right" w:leader="dot" w:pos="9062"/>
                </w:tabs>
                <w:spacing w:line="360" w:lineRule="auto"/>
                <w:rPr>
                  <w:rFonts w:ascii="Arial" w:eastAsiaTheme="minorEastAsia" w:hAnsi="Arial" w:cs="Arial"/>
                  <w:lang w:eastAsia="de-DE"/>
                </w:rPr>
              </w:pPr>
              <w:hyperlink w:anchor="_Toc529366691" w:history="1">
                <w:r w:rsidRPr="007D760A">
                  <w:rPr>
                    <w:rStyle w:val="Hyperlink"/>
                    <w:rFonts w:ascii="Arial" w:hAnsi="Arial" w:cs="Arial"/>
                  </w:rPr>
                  <w:t>7.1</w:t>
                </w:r>
                <w:r w:rsidRPr="007D760A">
                  <w:rPr>
                    <w:rFonts w:ascii="Arial" w:eastAsiaTheme="minorEastAsia" w:hAnsi="Arial" w:cs="Arial"/>
                    <w:lang w:eastAsia="de-DE"/>
                  </w:rPr>
                  <w:tab/>
                </w:r>
                <w:r w:rsidRPr="007D760A">
                  <w:rPr>
                    <w:rStyle w:val="Hyperlink"/>
                    <w:rFonts w:ascii="Arial" w:hAnsi="Arial" w:cs="Arial"/>
                  </w:rPr>
                  <w:t xml:space="preserve">Zusammenfassung </w:t>
                </w:r>
                <w:r w:rsidRPr="007D760A">
                  <w:rPr>
                    <w:rStyle w:val="Hyperlink"/>
                    <w:rFonts w:ascii="Arial" w:hAnsi="Arial" w:cs="Arial"/>
                    <w:i/>
                  </w:rPr>
                  <w:t xml:space="preserve">The Pirates Next Door </w:t>
                </w:r>
                <w:r w:rsidRPr="007D760A">
                  <w:rPr>
                    <w:rStyle w:val="Hyperlink"/>
                    <w:rFonts w:ascii="Arial" w:hAnsi="Arial" w:cs="Arial"/>
                  </w:rPr>
                  <w:t>(Jonny Duddle, 2011)</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_Toc529366691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17</w:t>
                </w:r>
                <w:r w:rsidRPr="007D760A">
                  <w:rPr>
                    <w:rFonts w:ascii="Arial" w:hAnsi="Arial" w:cs="Arial"/>
                    <w:webHidden/>
                  </w:rPr>
                  <w:fldChar w:fldCharType="end"/>
                </w:r>
              </w:hyperlink>
            </w:p>
            <w:p w14:paraId="3E641C41" w14:textId="321635E7" w:rsidR="007D760A" w:rsidRPr="007D760A" w:rsidRDefault="007D760A" w:rsidP="007D760A">
              <w:pPr>
                <w:pStyle w:val="Verzeichnis2"/>
                <w:tabs>
                  <w:tab w:val="left" w:pos="880"/>
                  <w:tab w:val="right" w:leader="dot" w:pos="9062"/>
                </w:tabs>
                <w:spacing w:line="360" w:lineRule="auto"/>
                <w:rPr>
                  <w:rFonts w:ascii="Arial" w:eastAsiaTheme="minorEastAsia" w:hAnsi="Arial" w:cs="Arial"/>
                  <w:lang w:eastAsia="de-DE"/>
                </w:rPr>
              </w:pPr>
              <w:hyperlink w:anchor="_Toc529366692" w:history="1">
                <w:r w:rsidRPr="007D760A">
                  <w:rPr>
                    <w:rStyle w:val="Hyperlink"/>
                    <w:rFonts w:ascii="Arial" w:hAnsi="Arial" w:cs="Arial"/>
                  </w:rPr>
                  <w:t xml:space="preserve">7.2 </w:t>
                </w:r>
                <w:r w:rsidRPr="007D760A">
                  <w:rPr>
                    <w:rFonts w:ascii="Arial" w:eastAsiaTheme="minorEastAsia" w:hAnsi="Arial" w:cs="Arial"/>
                    <w:lang w:eastAsia="de-DE"/>
                  </w:rPr>
                  <w:tab/>
                </w:r>
                <w:r w:rsidRPr="007D760A">
                  <w:rPr>
                    <w:rStyle w:val="Hyperlink"/>
                    <w:rFonts w:ascii="Arial" w:hAnsi="Arial" w:cs="Arial"/>
                  </w:rPr>
                  <w:t xml:space="preserve">Zusammenfassung </w:t>
                </w:r>
                <w:r w:rsidRPr="007D760A">
                  <w:rPr>
                    <w:rStyle w:val="Hyperlink"/>
                    <w:rFonts w:ascii="Arial" w:hAnsi="Arial" w:cs="Arial"/>
                    <w:i/>
                  </w:rPr>
                  <w:t>The Pirates of Scurvy Sands</w:t>
                </w:r>
                <w:r w:rsidRPr="007D760A">
                  <w:rPr>
                    <w:rStyle w:val="Hyperlink"/>
                    <w:rFonts w:ascii="Arial" w:hAnsi="Arial" w:cs="Arial"/>
                  </w:rPr>
                  <w:t xml:space="preserve">  (Jonny Duddle, 2018)</w:t>
                </w:r>
                <w:r w:rsidRPr="007D760A">
                  <w:rPr>
                    <w:rFonts w:ascii="Arial" w:hAnsi="Arial" w:cs="Arial"/>
                    <w:webHidden/>
                  </w:rPr>
                  <w:tab/>
                </w:r>
                <w:r w:rsidRPr="007D760A">
                  <w:rPr>
                    <w:rFonts w:ascii="Arial" w:hAnsi="Arial" w:cs="Arial"/>
                    <w:webHidden/>
                  </w:rPr>
                  <w:fldChar w:fldCharType="begin"/>
                </w:r>
                <w:r w:rsidRPr="007D760A">
                  <w:rPr>
                    <w:rFonts w:ascii="Arial" w:hAnsi="Arial" w:cs="Arial"/>
                    <w:webHidden/>
                  </w:rPr>
                  <w:instrText xml:space="preserve"> PAGEREF _Toc529366692 \h </w:instrText>
                </w:r>
                <w:r w:rsidRPr="007D760A">
                  <w:rPr>
                    <w:rFonts w:ascii="Arial" w:hAnsi="Arial" w:cs="Arial"/>
                    <w:webHidden/>
                  </w:rPr>
                </w:r>
                <w:r w:rsidRPr="007D760A">
                  <w:rPr>
                    <w:rFonts w:ascii="Arial" w:hAnsi="Arial" w:cs="Arial"/>
                    <w:webHidden/>
                  </w:rPr>
                  <w:fldChar w:fldCharType="separate"/>
                </w:r>
                <w:r w:rsidR="001763CE">
                  <w:rPr>
                    <w:rFonts w:ascii="Arial" w:hAnsi="Arial" w:cs="Arial"/>
                    <w:webHidden/>
                  </w:rPr>
                  <w:t>18</w:t>
                </w:r>
                <w:r w:rsidRPr="007D760A">
                  <w:rPr>
                    <w:rFonts w:ascii="Arial" w:hAnsi="Arial" w:cs="Arial"/>
                    <w:webHidden/>
                  </w:rPr>
                  <w:fldChar w:fldCharType="end"/>
                </w:r>
              </w:hyperlink>
            </w:p>
            <w:p w14:paraId="509F4582" w14:textId="779D2FD0" w:rsidR="00691BC2" w:rsidRDefault="00691BC2" w:rsidP="007D760A">
              <w:pPr>
                <w:spacing w:line="360" w:lineRule="auto"/>
              </w:pPr>
              <w:r w:rsidRPr="007D760A">
                <w:rPr>
                  <w:rFonts w:ascii="Arial" w:hAnsi="Arial" w:cs="Arial"/>
                  <w:b/>
                  <w:bCs/>
                </w:rPr>
                <w:fldChar w:fldCharType="end"/>
              </w:r>
            </w:p>
          </w:sdtContent>
        </w:sdt>
        <w:p w14:paraId="093A702F" w14:textId="77777777" w:rsidR="00416F95" w:rsidRPr="00BA074C" w:rsidRDefault="00691BC2">
          <w:pPr>
            <w:rPr>
              <w:rFonts w:ascii="Arial" w:hAnsi="Arial" w:cs="Arial"/>
              <w:noProof w:val="0"/>
              <w:sz w:val="24"/>
              <w:szCs w:val="24"/>
            </w:rPr>
          </w:pPr>
          <w:r>
            <w:rPr>
              <w:rFonts w:ascii="Arial" w:hAnsi="Arial" w:cs="Arial"/>
              <w:noProof w:val="0"/>
              <w:sz w:val="24"/>
              <w:szCs w:val="24"/>
            </w:rPr>
            <w:br w:type="page"/>
          </w:r>
        </w:p>
      </w:sdtContent>
    </w:sdt>
    <w:p w14:paraId="21EE7A64" w14:textId="77777777" w:rsidR="000C44C1" w:rsidRPr="00BA72C4" w:rsidRDefault="00930D62" w:rsidP="005449D6">
      <w:pPr>
        <w:pStyle w:val="berschrift1"/>
        <w:numPr>
          <w:ilvl w:val="0"/>
          <w:numId w:val="1"/>
        </w:numPr>
        <w:rPr>
          <w:rFonts w:cs="Arial"/>
          <w:sz w:val="30"/>
          <w:szCs w:val="30"/>
        </w:rPr>
      </w:pPr>
      <w:bookmarkStart w:id="1" w:name="_Hlk522632376"/>
      <w:bookmarkStart w:id="2" w:name="_Hlk522800482"/>
      <w:bookmarkStart w:id="3" w:name="_Toc529366679"/>
      <w:r w:rsidRPr="00BA72C4">
        <w:rPr>
          <w:rFonts w:cs="Arial"/>
          <w:sz w:val="30"/>
          <w:szCs w:val="30"/>
        </w:rPr>
        <w:lastRenderedPageBreak/>
        <w:t>Einleitung</w:t>
      </w:r>
      <w:bookmarkEnd w:id="3"/>
    </w:p>
    <w:p w14:paraId="54DA1476" w14:textId="77777777" w:rsidR="000C44C1" w:rsidRPr="00BA074C" w:rsidRDefault="000C44C1" w:rsidP="000C44C1">
      <w:pPr>
        <w:rPr>
          <w:rFonts w:ascii="Arial" w:hAnsi="Arial" w:cs="Arial"/>
        </w:rPr>
      </w:pPr>
    </w:p>
    <w:p w14:paraId="4D4FCD4E" w14:textId="01418AD7" w:rsidR="0092001C" w:rsidRDefault="001E170C" w:rsidP="0092001C">
      <w:pPr>
        <w:spacing w:line="360" w:lineRule="auto"/>
        <w:jc w:val="both"/>
        <w:rPr>
          <w:rFonts w:ascii="Arial" w:hAnsi="Arial" w:cs="Arial"/>
          <w:noProof w:val="0"/>
        </w:rPr>
      </w:pPr>
      <w:r>
        <w:rPr>
          <w:rFonts w:ascii="Arial" w:hAnsi="Arial" w:cs="Arial"/>
          <w:noProof w:val="0"/>
        </w:rPr>
        <w:t xml:space="preserve">Das Buch </w:t>
      </w:r>
      <w:r w:rsidRPr="001E170C">
        <w:rPr>
          <w:rFonts w:ascii="Arial" w:hAnsi="Arial" w:cs="Arial"/>
          <w:i/>
          <w:noProof w:val="0"/>
        </w:rPr>
        <w:t>The Pirates Next Door</w:t>
      </w:r>
      <w:r>
        <w:rPr>
          <w:rFonts w:ascii="Arial" w:hAnsi="Arial" w:cs="Arial"/>
          <w:noProof w:val="0"/>
        </w:rPr>
        <w:t xml:space="preserve"> ist die zweite Publikation vom Waliser Jonny </w:t>
      </w:r>
      <w:proofErr w:type="spellStart"/>
      <w:r>
        <w:rPr>
          <w:rFonts w:ascii="Arial" w:hAnsi="Arial" w:cs="Arial"/>
          <w:noProof w:val="0"/>
        </w:rPr>
        <w:t>Duddle</w:t>
      </w:r>
      <w:proofErr w:type="spellEnd"/>
      <w:r>
        <w:rPr>
          <w:rFonts w:ascii="Arial" w:hAnsi="Arial" w:cs="Arial"/>
          <w:noProof w:val="0"/>
        </w:rPr>
        <w:t xml:space="preserve">, welcher im Jahre 2012 mit </w:t>
      </w:r>
      <w:r w:rsidR="0083087F">
        <w:rPr>
          <w:rFonts w:ascii="Arial" w:hAnsi="Arial" w:cs="Arial"/>
          <w:noProof w:val="0"/>
        </w:rPr>
        <w:t>jenem</w:t>
      </w:r>
      <w:r>
        <w:rPr>
          <w:rFonts w:ascii="Arial" w:hAnsi="Arial" w:cs="Arial"/>
          <w:noProof w:val="0"/>
        </w:rPr>
        <w:t xml:space="preserve"> Buch den </w:t>
      </w:r>
      <w:proofErr w:type="spellStart"/>
      <w:r w:rsidRPr="00383CC0">
        <w:rPr>
          <w:rFonts w:ascii="Arial" w:hAnsi="Arial" w:cs="Arial"/>
          <w:i/>
          <w:noProof w:val="0"/>
        </w:rPr>
        <w:t>Waterstones</w:t>
      </w:r>
      <w:proofErr w:type="spellEnd"/>
      <w:r w:rsidRPr="00383CC0">
        <w:rPr>
          <w:rFonts w:ascii="Arial" w:hAnsi="Arial" w:cs="Arial"/>
          <w:i/>
          <w:noProof w:val="0"/>
        </w:rPr>
        <w:t xml:space="preserve"> </w:t>
      </w:r>
      <w:proofErr w:type="spellStart"/>
      <w:r w:rsidRPr="00383CC0">
        <w:rPr>
          <w:rFonts w:ascii="Arial" w:hAnsi="Arial" w:cs="Arial"/>
          <w:i/>
          <w:noProof w:val="0"/>
        </w:rPr>
        <w:t>Children’s</w:t>
      </w:r>
      <w:proofErr w:type="spellEnd"/>
      <w:r w:rsidRPr="00383CC0">
        <w:rPr>
          <w:rFonts w:ascii="Arial" w:hAnsi="Arial" w:cs="Arial"/>
          <w:i/>
          <w:noProof w:val="0"/>
        </w:rPr>
        <w:t xml:space="preserve"> Book Prize</w:t>
      </w:r>
      <w:r>
        <w:rPr>
          <w:rFonts w:ascii="Arial" w:hAnsi="Arial" w:cs="Arial"/>
          <w:noProof w:val="0"/>
        </w:rPr>
        <w:t xml:space="preserve"> gewann.</w:t>
      </w:r>
      <w:r>
        <w:rPr>
          <w:rStyle w:val="Funotenzeichen"/>
          <w:rFonts w:ascii="Arial" w:hAnsi="Arial" w:cs="Arial"/>
          <w:noProof w:val="0"/>
        </w:rPr>
        <w:footnoteReference w:id="1"/>
      </w:r>
      <w:r>
        <w:rPr>
          <w:rFonts w:ascii="Arial" w:hAnsi="Arial" w:cs="Arial"/>
          <w:noProof w:val="0"/>
        </w:rPr>
        <w:t xml:space="preserve"> Diesen Sommer 2018 folgte d</w:t>
      </w:r>
      <w:r w:rsidR="005C17BE">
        <w:rPr>
          <w:rFonts w:ascii="Arial" w:hAnsi="Arial" w:cs="Arial"/>
          <w:noProof w:val="0"/>
        </w:rPr>
        <w:t>er</w:t>
      </w:r>
      <w:r>
        <w:rPr>
          <w:rFonts w:ascii="Arial" w:hAnsi="Arial" w:cs="Arial"/>
          <w:noProof w:val="0"/>
        </w:rPr>
        <w:t xml:space="preserve"> Fortsetzung</w:t>
      </w:r>
      <w:r w:rsidR="005C17BE">
        <w:rPr>
          <w:rFonts w:ascii="Arial" w:hAnsi="Arial" w:cs="Arial"/>
          <w:noProof w:val="0"/>
        </w:rPr>
        <w:t>sband</w:t>
      </w:r>
      <w:r>
        <w:rPr>
          <w:rFonts w:ascii="Arial" w:hAnsi="Arial" w:cs="Arial"/>
          <w:noProof w:val="0"/>
        </w:rPr>
        <w:t xml:space="preserve"> </w:t>
      </w:r>
      <w:r w:rsidRPr="001E170C">
        <w:rPr>
          <w:rFonts w:ascii="Arial" w:hAnsi="Arial" w:cs="Arial"/>
          <w:i/>
          <w:noProof w:val="0"/>
        </w:rPr>
        <w:t xml:space="preserve">The Pirates </w:t>
      </w:r>
      <w:proofErr w:type="spellStart"/>
      <w:r w:rsidRPr="001E170C">
        <w:rPr>
          <w:rFonts w:ascii="Arial" w:hAnsi="Arial" w:cs="Arial"/>
          <w:i/>
          <w:noProof w:val="0"/>
        </w:rPr>
        <w:t>of</w:t>
      </w:r>
      <w:proofErr w:type="spellEnd"/>
      <w:r w:rsidRPr="001E170C">
        <w:rPr>
          <w:rFonts w:ascii="Arial" w:hAnsi="Arial" w:cs="Arial"/>
          <w:i/>
          <w:noProof w:val="0"/>
        </w:rPr>
        <w:t xml:space="preserve"> </w:t>
      </w:r>
      <w:proofErr w:type="spellStart"/>
      <w:r w:rsidRPr="001E170C">
        <w:rPr>
          <w:rFonts w:ascii="Arial" w:hAnsi="Arial" w:cs="Arial"/>
          <w:i/>
          <w:noProof w:val="0"/>
        </w:rPr>
        <w:t>Scurvy</w:t>
      </w:r>
      <w:proofErr w:type="spellEnd"/>
      <w:r w:rsidRPr="001E170C">
        <w:rPr>
          <w:rFonts w:ascii="Arial" w:hAnsi="Arial" w:cs="Arial"/>
          <w:i/>
          <w:noProof w:val="0"/>
        </w:rPr>
        <w:t xml:space="preserve"> Sands</w:t>
      </w:r>
      <w:r>
        <w:rPr>
          <w:rFonts w:ascii="Arial" w:hAnsi="Arial" w:cs="Arial"/>
          <w:noProof w:val="0"/>
        </w:rPr>
        <w:t xml:space="preserve">. </w:t>
      </w:r>
      <w:proofErr w:type="spellStart"/>
      <w:r>
        <w:rPr>
          <w:rFonts w:ascii="Arial" w:hAnsi="Arial" w:cs="Arial"/>
          <w:noProof w:val="0"/>
        </w:rPr>
        <w:t>Duddle</w:t>
      </w:r>
      <w:proofErr w:type="spellEnd"/>
      <w:r>
        <w:rPr>
          <w:rFonts w:ascii="Arial" w:hAnsi="Arial" w:cs="Arial"/>
          <w:noProof w:val="0"/>
        </w:rPr>
        <w:t xml:space="preserve"> entwarf nicht nur die Geschichten, sondern illustrierte sie auch eigenhändig.</w:t>
      </w:r>
      <w:r w:rsidR="0083087F">
        <w:rPr>
          <w:rFonts w:ascii="Arial" w:hAnsi="Arial" w:cs="Arial"/>
          <w:noProof w:val="0"/>
        </w:rPr>
        <w:t xml:space="preserve"> Die Bücher zeichnen sich durch ihre detaillierte</w:t>
      </w:r>
      <w:r w:rsidR="00383CC0">
        <w:rPr>
          <w:rFonts w:ascii="Arial" w:hAnsi="Arial" w:cs="Arial"/>
          <w:noProof w:val="0"/>
        </w:rPr>
        <w:t>, bunte</w:t>
      </w:r>
      <w:r w:rsidR="0083087F">
        <w:rPr>
          <w:rFonts w:ascii="Arial" w:hAnsi="Arial" w:cs="Arial"/>
          <w:noProof w:val="0"/>
        </w:rPr>
        <w:t xml:space="preserve"> Bebilderung aus und sollen dem/der Leser*</w:t>
      </w:r>
      <w:r w:rsidR="00741A0D">
        <w:rPr>
          <w:rFonts w:ascii="Arial" w:hAnsi="Arial" w:cs="Arial"/>
          <w:noProof w:val="0"/>
        </w:rPr>
        <w:t>i</w:t>
      </w:r>
      <w:r w:rsidR="0083087F">
        <w:rPr>
          <w:rFonts w:ascii="Arial" w:hAnsi="Arial" w:cs="Arial"/>
          <w:noProof w:val="0"/>
        </w:rPr>
        <w:t>n den Gedanken vermitteln, dass fremde Personen nicht grundsätzlich gefährlich oder anders sind.</w:t>
      </w:r>
      <w:r>
        <w:rPr>
          <w:rFonts w:ascii="Arial" w:hAnsi="Arial" w:cs="Arial"/>
          <w:noProof w:val="0"/>
        </w:rPr>
        <w:t xml:space="preserve"> </w:t>
      </w:r>
      <w:r w:rsidR="000C44C1" w:rsidRPr="00BA074C">
        <w:rPr>
          <w:rFonts w:ascii="Arial" w:hAnsi="Arial" w:cs="Arial"/>
          <w:noProof w:val="0"/>
        </w:rPr>
        <w:t xml:space="preserve">In beiden Bilderbüchern ist </w:t>
      </w:r>
      <w:r w:rsidR="0083087F">
        <w:rPr>
          <w:rFonts w:ascii="Arial" w:hAnsi="Arial" w:cs="Arial"/>
          <w:noProof w:val="0"/>
        </w:rPr>
        <w:t xml:space="preserve">somit </w:t>
      </w:r>
      <w:r w:rsidR="000C44C1" w:rsidRPr="00BA074C">
        <w:rPr>
          <w:rFonts w:ascii="Arial" w:hAnsi="Arial" w:cs="Arial"/>
          <w:noProof w:val="0"/>
        </w:rPr>
        <w:t>das Motiv ‚de</w:t>
      </w:r>
      <w:r w:rsidR="00CD2390" w:rsidRPr="00BA074C">
        <w:rPr>
          <w:rFonts w:ascii="Arial" w:hAnsi="Arial" w:cs="Arial"/>
          <w:noProof w:val="0"/>
        </w:rPr>
        <w:t>s</w:t>
      </w:r>
      <w:r w:rsidR="000C44C1" w:rsidRPr="00BA074C">
        <w:rPr>
          <w:rFonts w:ascii="Arial" w:hAnsi="Arial" w:cs="Arial"/>
          <w:noProof w:val="0"/>
        </w:rPr>
        <w:t xml:space="preserve"> Anderen‘ zu erkennen</w:t>
      </w:r>
      <w:r w:rsidR="005B0203">
        <w:rPr>
          <w:rFonts w:ascii="Arial" w:hAnsi="Arial" w:cs="Arial"/>
          <w:noProof w:val="0"/>
        </w:rPr>
        <w:t xml:space="preserve">. Im ersten </w:t>
      </w:r>
      <w:r w:rsidR="004A200C">
        <w:rPr>
          <w:rFonts w:ascii="Arial" w:hAnsi="Arial" w:cs="Arial"/>
          <w:noProof w:val="0"/>
        </w:rPr>
        <w:t>B</w:t>
      </w:r>
      <w:r w:rsidR="005B0203">
        <w:rPr>
          <w:rFonts w:ascii="Arial" w:hAnsi="Arial" w:cs="Arial"/>
          <w:noProof w:val="0"/>
        </w:rPr>
        <w:t>and</w:t>
      </w:r>
      <w:r w:rsidR="000C44C1" w:rsidRPr="00BA074C">
        <w:rPr>
          <w:rFonts w:ascii="Arial" w:hAnsi="Arial" w:cs="Arial"/>
          <w:noProof w:val="0"/>
        </w:rPr>
        <w:t xml:space="preserve"> </w:t>
      </w:r>
      <w:r w:rsidR="005B0203">
        <w:rPr>
          <w:rFonts w:ascii="Arial" w:hAnsi="Arial" w:cs="Arial"/>
          <w:noProof w:val="0"/>
        </w:rPr>
        <w:t xml:space="preserve">ist eine </w:t>
      </w:r>
      <w:r w:rsidR="00CD2390" w:rsidRPr="00BA074C">
        <w:rPr>
          <w:rFonts w:ascii="Arial" w:hAnsi="Arial" w:cs="Arial"/>
          <w:noProof w:val="0"/>
        </w:rPr>
        <w:t>Abneigung</w:t>
      </w:r>
      <w:r w:rsidR="005B0203">
        <w:rPr>
          <w:rFonts w:ascii="Arial" w:hAnsi="Arial" w:cs="Arial"/>
          <w:noProof w:val="0"/>
        </w:rPr>
        <w:t xml:space="preserve"> seitens</w:t>
      </w:r>
      <w:r w:rsidR="000C44C1" w:rsidRPr="00BA074C">
        <w:rPr>
          <w:rFonts w:ascii="Arial" w:hAnsi="Arial" w:cs="Arial"/>
          <w:noProof w:val="0"/>
        </w:rPr>
        <w:t xml:space="preserve"> der Anwohner</w:t>
      </w:r>
      <w:r w:rsidR="005B0203">
        <w:rPr>
          <w:rFonts w:ascii="Arial" w:hAnsi="Arial" w:cs="Arial"/>
          <w:noProof w:val="0"/>
        </w:rPr>
        <w:t>*Innen spürbar, welche sich gegen die neu</w:t>
      </w:r>
      <w:r w:rsidR="00DF6F55">
        <w:rPr>
          <w:rFonts w:ascii="Arial" w:hAnsi="Arial" w:cs="Arial"/>
          <w:noProof w:val="0"/>
        </w:rPr>
        <w:t xml:space="preserve"> </w:t>
      </w:r>
      <w:r w:rsidR="005B0203">
        <w:rPr>
          <w:rFonts w:ascii="Arial" w:hAnsi="Arial" w:cs="Arial"/>
          <w:noProof w:val="0"/>
        </w:rPr>
        <w:t>zugezogene Piratenfamilie richtet.</w:t>
      </w:r>
      <w:r w:rsidR="000C44C1" w:rsidRPr="00BA074C">
        <w:rPr>
          <w:rFonts w:ascii="Arial" w:hAnsi="Arial" w:cs="Arial"/>
          <w:noProof w:val="0"/>
        </w:rPr>
        <w:t xml:space="preserve"> </w:t>
      </w:r>
      <w:proofErr w:type="spellStart"/>
      <w:r w:rsidR="005B0203">
        <w:rPr>
          <w:rFonts w:ascii="Arial" w:hAnsi="Arial" w:cs="Arial"/>
          <w:noProof w:val="0"/>
        </w:rPr>
        <w:t>Duddles</w:t>
      </w:r>
      <w:proofErr w:type="spellEnd"/>
      <w:r w:rsidR="005B0203">
        <w:rPr>
          <w:rFonts w:ascii="Arial" w:hAnsi="Arial" w:cs="Arial"/>
          <w:noProof w:val="0"/>
        </w:rPr>
        <w:t xml:space="preserve"> zweiter Band stellt die Situation auf den Kopf. </w:t>
      </w:r>
      <w:r w:rsidR="0092001C">
        <w:rPr>
          <w:rFonts w:ascii="Arial" w:hAnsi="Arial" w:cs="Arial"/>
          <w:noProof w:val="0"/>
        </w:rPr>
        <w:t xml:space="preserve">Hier wird das junge Mädchen Matilda, welches mit der Piratenfamilie eine Reise auf eine Pirateninsel macht, von den anderen Piraten </w:t>
      </w:r>
      <w:r w:rsidR="0083087F">
        <w:rPr>
          <w:rFonts w:ascii="Arial" w:hAnsi="Arial" w:cs="Arial"/>
          <w:noProof w:val="0"/>
        </w:rPr>
        <w:t xml:space="preserve">auf der Insel </w:t>
      </w:r>
      <w:r w:rsidR="004A200C">
        <w:rPr>
          <w:rFonts w:ascii="Arial" w:hAnsi="Arial" w:cs="Arial"/>
          <w:noProof w:val="0"/>
        </w:rPr>
        <w:t>nicht akzeptiert</w:t>
      </w:r>
      <w:r w:rsidR="0092001C">
        <w:rPr>
          <w:rFonts w:ascii="Arial" w:hAnsi="Arial" w:cs="Arial"/>
          <w:noProof w:val="0"/>
        </w:rPr>
        <w:t xml:space="preserve">. </w:t>
      </w:r>
      <w:r w:rsidR="007739F4">
        <w:rPr>
          <w:rFonts w:ascii="Arial" w:hAnsi="Arial" w:cs="Arial"/>
          <w:noProof w:val="0"/>
        </w:rPr>
        <w:t>Ziel dieser Arbeit ist</w:t>
      </w:r>
      <w:r w:rsidR="00741A0D">
        <w:rPr>
          <w:rFonts w:ascii="Arial" w:hAnsi="Arial" w:cs="Arial"/>
          <w:noProof w:val="0"/>
        </w:rPr>
        <w:t>,</w:t>
      </w:r>
      <w:r w:rsidR="007739F4">
        <w:rPr>
          <w:rFonts w:ascii="Arial" w:hAnsi="Arial" w:cs="Arial"/>
          <w:noProof w:val="0"/>
        </w:rPr>
        <w:t xml:space="preserve"> die</w:t>
      </w:r>
      <w:r w:rsidR="0083087F">
        <w:rPr>
          <w:rFonts w:ascii="Arial" w:hAnsi="Arial" w:cs="Arial"/>
          <w:noProof w:val="0"/>
        </w:rPr>
        <w:t>se</w:t>
      </w:r>
      <w:r w:rsidR="007739F4">
        <w:rPr>
          <w:rFonts w:ascii="Arial" w:hAnsi="Arial" w:cs="Arial"/>
          <w:noProof w:val="0"/>
        </w:rPr>
        <w:t xml:space="preserve"> beiden </w:t>
      </w:r>
      <w:r w:rsidR="0083087F">
        <w:rPr>
          <w:rFonts w:ascii="Arial" w:hAnsi="Arial" w:cs="Arial"/>
          <w:noProof w:val="0"/>
        </w:rPr>
        <w:t xml:space="preserve">ausgewählten </w:t>
      </w:r>
      <w:r w:rsidR="007739F4">
        <w:rPr>
          <w:rFonts w:ascii="Arial" w:hAnsi="Arial" w:cs="Arial"/>
          <w:noProof w:val="0"/>
        </w:rPr>
        <w:t xml:space="preserve">Bilderbücher auf das Konzept des </w:t>
      </w:r>
      <w:proofErr w:type="spellStart"/>
      <w:r w:rsidR="007739F4">
        <w:rPr>
          <w:rFonts w:ascii="Arial" w:hAnsi="Arial" w:cs="Arial"/>
          <w:noProof w:val="0"/>
        </w:rPr>
        <w:t>Othering</w:t>
      </w:r>
      <w:proofErr w:type="spellEnd"/>
      <w:r w:rsidR="007739F4">
        <w:rPr>
          <w:rFonts w:ascii="Arial" w:hAnsi="Arial" w:cs="Arial"/>
          <w:noProof w:val="0"/>
        </w:rPr>
        <w:t xml:space="preserve"> zu untersuchen.</w:t>
      </w:r>
    </w:p>
    <w:p w14:paraId="09840C65" w14:textId="0208CB58" w:rsidR="007739F4" w:rsidRDefault="0092001C" w:rsidP="006C7497">
      <w:pPr>
        <w:spacing w:line="360" w:lineRule="auto"/>
        <w:jc w:val="both"/>
        <w:rPr>
          <w:rFonts w:ascii="Arial" w:hAnsi="Arial" w:cs="Arial"/>
          <w:noProof w:val="0"/>
        </w:rPr>
      </w:pPr>
      <w:r w:rsidRPr="00BA074C">
        <w:rPr>
          <w:rFonts w:ascii="Arial" w:hAnsi="Arial" w:cs="Arial"/>
          <w:noProof w:val="0"/>
        </w:rPr>
        <w:t>I</w:t>
      </w:r>
      <w:r>
        <w:rPr>
          <w:rFonts w:ascii="Arial" w:hAnsi="Arial" w:cs="Arial"/>
          <w:noProof w:val="0"/>
        </w:rPr>
        <w:t xml:space="preserve">m </w:t>
      </w:r>
      <w:proofErr w:type="spellStart"/>
      <w:r w:rsidR="004A200C">
        <w:rPr>
          <w:rFonts w:ascii="Arial" w:hAnsi="Arial" w:cs="Arial"/>
          <w:noProof w:val="0"/>
        </w:rPr>
        <w:t>anschliessenden</w:t>
      </w:r>
      <w:proofErr w:type="spellEnd"/>
      <w:r w:rsidR="004A200C">
        <w:rPr>
          <w:rFonts w:ascii="Arial" w:hAnsi="Arial" w:cs="Arial"/>
          <w:noProof w:val="0"/>
        </w:rPr>
        <w:t xml:space="preserve"> </w:t>
      </w:r>
      <w:r>
        <w:rPr>
          <w:rFonts w:ascii="Arial" w:hAnsi="Arial" w:cs="Arial"/>
          <w:noProof w:val="0"/>
        </w:rPr>
        <w:t>zweiten Kapitel dieser Seminararbeit</w:t>
      </w:r>
      <w:r w:rsidRPr="00BA074C">
        <w:rPr>
          <w:rFonts w:ascii="Arial" w:hAnsi="Arial" w:cs="Arial"/>
          <w:noProof w:val="0"/>
        </w:rPr>
        <w:t xml:space="preserve"> soll</w:t>
      </w:r>
      <w:r>
        <w:rPr>
          <w:rFonts w:ascii="Arial" w:hAnsi="Arial" w:cs="Arial"/>
          <w:noProof w:val="0"/>
        </w:rPr>
        <w:t xml:space="preserve"> zuerst</w:t>
      </w:r>
      <w:r w:rsidRPr="00BA074C">
        <w:rPr>
          <w:rFonts w:ascii="Arial" w:hAnsi="Arial" w:cs="Arial"/>
          <w:noProof w:val="0"/>
        </w:rPr>
        <w:t xml:space="preserve"> ein Grundwissen zum Thema Bilderbücher </w:t>
      </w:r>
      <w:r w:rsidR="00741A0D">
        <w:rPr>
          <w:rFonts w:ascii="Arial" w:hAnsi="Arial" w:cs="Arial"/>
          <w:noProof w:val="0"/>
        </w:rPr>
        <w:t>zusammengefasst</w:t>
      </w:r>
      <w:r w:rsidRPr="00BA074C">
        <w:rPr>
          <w:rFonts w:ascii="Arial" w:hAnsi="Arial" w:cs="Arial"/>
          <w:noProof w:val="0"/>
        </w:rPr>
        <w:t xml:space="preserve"> werden. </w:t>
      </w:r>
      <w:r>
        <w:rPr>
          <w:rFonts w:ascii="Arial" w:hAnsi="Arial" w:cs="Arial"/>
          <w:noProof w:val="0"/>
        </w:rPr>
        <w:t xml:space="preserve">Dabei soll auch die Thematik ‚Piraten in Kinderbüchern‘ angesprochen werden. In einem zweiten Schritt </w:t>
      </w:r>
      <w:r w:rsidRPr="00BA074C">
        <w:rPr>
          <w:rFonts w:ascii="Arial" w:hAnsi="Arial" w:cs="Arial"/>
          <w:noProof w:val="0"/>
        </w:rPr>
        <w:t xml:space="preserve">soll </w:t>
      </w:r>
      <w:r>
        <w:rPr>
          <w:rFonts w:ascii="Arial" w:hAnsi="Arial" w:cs="Arial"/>
          <w:noProof w:val="0"/>
        </w:rPr>
        <w:t xml:space="preserve">mit Hilfe </w:t>
      </w:r>
      <w:r w:rsidR="00076C0D">
        <w:rPr>
          <w:rFonts w:ascii="Arial" w:hAnsi="Arial" w:cs="Arial"/>
          <w:noProof w:val="0"/>
        </w:rPr>
        <w:t>von vier verschiedenen Autoren</w:t>
      </w:r>
      <w:r>
        <w:rPr>
          <w:rFonts w:ascii="Arial" w:hAnsi="Arial" w:cs="Arial"/>
          <w:noProof w:val="0"/>
        </w:rPr>
        <w:t xml:space="preserve"> das Konzept des </w:t>
      </w:r>
      <w:proofErr w:type="spellStart"/>
      <w:r>
        <w:rPr>
          <w:rFonts w:ascii="Arial" w:hAnsi="Arial" w:cs="Arial"/>
          <w:noProof w:val="0"/>
        </w:rPr>
        <w:t>Othering</w:t>
      </w:r>
      <w:proofErr w:type="spellEnd"/>
      <w:r w:rsidRPr="00BA074C">
        <w:rPr>
          <w:rFonts w:ascii="Arial" w:hAnsi="Arial" w:cs="Arial"/>
          <w:noProof w:val="0"/>
        </w:rPr>
        <w:t xml:space="preserve"> </w:t>
      </w:r>
      <w:r w:rsidR="00076C0D">
        <w:rPr>
          <w:rFonts w:ascii="Arial" w:hAnsi="Arial" w:cs="Arial"/>
          <w:noProof w:val="0"/>
        </w:rPr>
        <w:t>beleuchtet</w:t>
      </w:r>
      <w:r w:rsidRPr="00BA074C">
        <w:rPr>
          <w:rFonts w:ascii="Arial" w:hAnsi="Arial" w:cs="Arial"/>
          <w:noProof w:val="0"/>
        </w:rPr>
        <w:t xml:space="preserve"> werden</w:t>
      </w:r>
      <w:r>
        <w:rPr>
          <w:rFonts w:ascii="Arial" w:hAnsi="Arial" w:cs="Arial"/>
          <w:noProof w:val="0"/>
        </w:rPr>
        <w:t>. Diese</w:t>
      </w:r>
      <w:r w:rsidR="00DF6F55">
        <w:rPr>
          <w:rFonts w:ascii="Arial" w:hAnsi="Arial" w:cs="Arial"/>
          <w:noProof w:val="0"/>
        </w:rPr>
        <w:t>s</w:t>
      </w:r>
      <w:r>
        <w:rPr>
          <w:rFonts w:ascii="Arial" w:hAnsi="Arial" w:cs="Arial"/>
          <w:noProof w:val="0"/>
        </w:rPr>
        <w:t xml:space="preserve"> dient als Basis für die </w:t>
      </w:r>
      <w:r w:rsidR="0083087F">
        <w:rPr>
          <w:rFonts w:ascii="Arial" w:hAnsi="Arial" w:cs="Arial"/>
          <w:noProof w:val="0"/>
        </w:rPr>
        <w:t>Interpretation</w:t>
      </w:r>
      <w:r>
        <w:rPr>
          <w:rFonts w:ascii="Arial" w:hAnsi="Arial" w:cs="Arial"/>
          <w:noProof w:val="0"/>
        </w:rPr>
        <w:t xml:space="preserve"> der beiden Fallbeispiele, welche im dritten Kapitel parallel zur Text-</w:t>
      </w:r>
      <w:r w:rsidR="000C44C1" w:rsidRPr="00BA074C">
        <w:rPr>
          <w:rFonts w:ascii="Arial" w:hAnsi="Arial" w:cs="Arial"/>
          <w:noProof w:val="0"/>
        </w:rPr>
        <w:t xml:space="preserve"> und Bildanalyse</w:t>
      </w:r>
      <w:r w:rsidR="004A200C">
        <w:rPr>
          <w:rFonts w:ascii="Arial" w:hAnsi="Arial" w:cs="Arial"/>
          <w:noProof w:val="0"/>
        </w:rPr>
        <w:t xml:space="preserve"> erfolgt. Dabei sollen </w:t>
      </w:r>
      <w:r w:rsidR="000C44C1" w:rsidRPr="00BA074C">
        <w:rPr>
          <w:rFonts w:ascii="Arial" w:hAnsi="Arial" w:cs="Arial"/>
          <w:noProof w:val="0"/>
        </w:rPr>
        <w:t xml:space="preserve">folgende Fragen behandelt werden: </w:t>
      </w:r>
      <w:r w:rsidR="004A200C">
        <w:rPr>
          <w:rFonts w:ascii="Arial" w:hAnsi="Arial" w:cs="Arial"/>
          <w:noProof w:val="0"/>
        </w:rPr>
        <w:t>Entlang welchen Kategorien/Merkmalen</w:t>
      </w:r>
      <w:r w:rsidR="005F46FC">
        <w:rPr>
          <w:rFonts w:ascii="Arial" w:hAnsi="Arial" w:cs="Arial"/>
          <w:noProof w:val="0"/>
        </w:rPr>
        <w:t xml:space="preserve"> wird </w:t>
      </w:r>
      <w:r w:rsidR="004A200C">
        <w:rPr>
          <w:rFonts w:ascii="Arial" w:hAnsi="Arial" w:cs="Arial"/>
          <w:noProof w:val="0"/>
        </w:rPr>
        <w:t xml:space="preserve">der/die Andere in </w:t>
      </w:r>
      <w:proofErr w:type="spellStart"/>
      <w:r w:rsidR="004A200C">
        <w:rPr>
          <w:rFonts w:ascii="Arial" w:hAnsi="Arial" w:cs="Arial"/>
          <w:noProof w:val="0"/>
        </w:rPr>
        <w:t>Duddles</w:t>
      </w:r>
      <w:proofErr w:type="spellEnd"/>
      <w:r w:rsidR="004A200C">
        <w:rPr>
          <w:rFonts w:ascii="Arial" w:hAnsi="Arial" w:cs="Arial"/>
          <w:noProof w:val="0"/>
        </w:rPr>
        <w:t xml:space="preserve"> Bilderbücher</w:t>
      </w:r>
      <w:r w:rsidR="00741A0D">
        <w:rPr>
          <w:rFonts w:ascii="Arial" w:hAnsi="Arial" w:cs="Arial"/>
          <w:noProof w:val="0"/>
        </w:rPr>
        <w:t>n</w:t>
      </w:r>
      <w:r w:rsidR="004A200C">
        <w:rPr>
          <w:rFonts w:ascii="Arial" w:hAnsi="Arial" w:cs="Arial"/>
          <w:noProof w:val="0"/>
        </w:rPr>
        <w:t xml:space="preserve"> konstruiert</w:t>
      </w:r>
      <w:r w:rsidR="005F46FC">
        <w:rPr>
          <w:rFonts w:ascii="Arial" w:hAnsi="Arial" w:cs="Arial"/>
          <w:noProof w:val="0"/>
        </w:rPr>
        <w:t>?</w:t>
      </w:r>
      <w:r w:rsidR="004A200C">
        <w:rPr>
          <w:rFonts w:ascii="Arial" w:hAnsi="Arial" w:cs="Arial"/>
          <w:noProof w:val="0"/>
        </w:rPr>
        <w:t xml:space="preserve"> </w:t>
      </w:r>
      <w:r w:rsidR="004A200C" w:rsidRPr="00BA074C">
        <w:rPr>
          <w:rFonts w:ascii="Arial" w:hAnsi="Arial" w:cs="Arial"/>
          <w:noProof w:val="0"/>
        </w:rPr>
        <w:t xml:space="preserve">Wird eine Pädagogisierung sichtbar? </w:t>
      </w:r>
      <w:r w:rsidR="000C44C1" w:rsidRPr="00BA074C">
        <w:rPr>
          <w:rFonts w:ascii="Arial" w:hAnsi="Arial" w:cs="Arial"/>
          <w:noProof w:val="0"/>
        </w:rPr>
        <w:t xml:space="preserve">Was für eine Moral wird vermittelt? </w:t>
      </w:r>
    </w:p>
    <w:p w14:paraId="29DC371D" w14:textId="57C9DE00" w:rsidR="007739F4" w:rsidRPr="00BA074C" w:rsidRDefault="0083087F" w:rsidP="003659E6">
      <w:pPr>
        <w:spacing w:line="360" w:lineRule="auto"/>
        <w:jc w:val="both"/>
        <w:rPr>
          <w:rFonts w:ascii="Arial" w:hAnsi="Arial" w:cs="Arial"/>
          <w:noProof w:val="0"/>
        </w:rPr>
      </w:pPr>
      <w:r>
        <w:rPr>
          <w:rFonts w:ascii="Arial" w:hAnsi="Arial" w:cs="Arial"/>
          <w:noProof w:val="0"/>
        </w:rPr>
        <w:t xml:space="preserve">Zum Thema der Darstellung von Piraten in </w:t>
      </w:r>
      <w:r w:rsidR="00DF6F55">
        <w:rPr>
          <w:rFonts w:ascii="Arial" w:hAnsi="Arial" w:cs="Arial"/>
          <w:noProof w:val="0"/>
        </w:rPr>
        <w:t>de</w:t>
      </w:r>
      <w:r w:rsidR="00741A0D">
        <w:rPr>
          <w:rFonts w:ascii="Arial" w:hAnsi="Arial" w:cs="Arial"/>
          <w:noProof w:val="0"/>
        </w:rPr>
        <w:t>n</w:t>
      </w:r>
      <w:r w:rsidR="00DF6F55">
        <w:rPr>
          <w:rFonts w:ascii="Arial" w:hAnsi="Arial" w:cs="Arial"/>
          <w:noProof w:val="0"/>
        </w:rPr>
        <w:t xml:space="preserve"> </w:t>
      </w:r>
      <w:r>
        <w:rPr>
          <w:rFonts w:ascii="Arial" w:hAnsi="Arial" w:cs="Arial"/>
          <w:noProof w:val="0"/>
        </w:rPr>
        <w:t>populären Literatu</w:t>
      </w:r>
      <w:r w:rsidR="00DF6F55">
        <w:rPr>
          <w:rFonts w:ascii="Arial" w:hAnsi="Arial" w:cs="Arial"/>
          <w:noProof w:val="0"/>
        </w:rPr>
        <w:t>r</w:t>
      </w:r>
      <w:r w:rsidR="00741A0D">
        <w:rPr>
          <w:rFonts w:ascii="Arial" w:hAnsi="Arial" w:cs="Arial"/>
          <w:noProof w:val="0"/>
        </w:rPr>
        <w:t>en</w:t>
      </w:r>
      <w:r>
        <w:rPr>
          <w:rFonts w:ascii="Arial" w:hAnsi="Arial" w:cs="Arial"/>
          <w:noProof w:val="0"/>
        </w:rPr>
        <w:t xml:space="preserve"> und Medien besteht ein vielfältiges Angebot an wissenschaftlicher L</w:t>
      </w:r>
      <w:r w:rsidR="00DF6F55">
        <w:rPr>
          <w:rFonts w:ascii="Arial" w:hAnsi="Arial" w:cs="Arial"/>
          <w:noProof w:val="0"/>
        </w:rPr>
        <w:t>ektüre</w:t>
      </w:r>
      <w:r>
        <w:rPr>
          <w:rFonts w:ascii="Arial" w:hAnsi="Arial" w:cs="Arial"/>
          <w:noProof w:val="0"/>
        </w:rPr>
        <w:t xml:space="preserve">. </w:t>
      </w:r>
      <w:r w:rsidR="006C7497">
        <w:rPr>
          <w:rFonts w:ascii="Arial" w:hAnsi="Arial" w:cs="Arial"/>
          <w:noProof w:val="0"/>
        </w:rPr>
        <w:t>Spezifisch zu Piraten in Kinder- und Bilderbücher</w:t>
      </w:r>
      <w:r w:rsidR="00DF6F55">
        <w:rPr>
          <w:rFonts w:ascii="Arial" w:hAnsi="Arial" w:cs="Arial"/>
          <w:noProof w:val="0"/>
        </w:rPr>
        <w:t>n</w:t>
      </w:r>
      <w:r w:rsidR="006C7497">
        <w:rPr>
          <w:rFonts w:ascii="Arial" w:hAnsi="Arial" w:cs="Arial"/>
          <w:noProof w:val="0"/>
        </w:rPr>
        <w:t xml:space="preserve"> fällt die Auswahl eher spärlich aus. </w:t>
      </w:r>
      <w:r w:rsidR="003659E6">
        <w:rPr>
          <w:rFonts w:ascii="Arial" w:hAnsi="Arial" w:cs="Arial"/>
          <w:noProof w:val="0"/>
        </w:rPr>
        <w:t xml:space="preserve">Das Konzept des </w:t>
      </w:r>
      <w:proofErr w:type="spellStart"/>
      <w:r w:rsidR="003659E6">
        <w:rPr>
          <w:rFonts w:ascii="Arial" w:hAnsi="Arial" w:cs="Arial"/>
          <w:noProof w:val="0"/>
        </w:rPr>
        <w:t>Othering</w:t>
      </w:r>
      <w:proofErr w:type="spellEnd"/>
      <w:r w:rsidR="003659E6">
        <w:rPr>
          <w:rFonts w:ascii="Arial" w:hAnsi="Arial" w:cs="Arial"/>
          <w:noProof w:val="0"/>
        </w:rPr>
        <w:t xml:space="preserve"> wurde i</w:t>
      </w:r>
      <w:r w:rsidR="00741A0D">
        <w:rPr>
          <w:rFonts w:ascii="Arial" w:hAnsi="Arial" w:cs="Arial"/>
          <w:noProof w:val="0"/>
        </w:rPr>
        <w:t>m</w:t>
      </w:r>
      <w:r w:rsidR="003659E6">
        <w:rPr>
          <w:rFonts w:ascii="Arial" w:hAnsi="Arial" w:cs="Arial"/>
          <w:noProof w:val="0"/>
        </w:rPr>
        <w:t xml:space="preserve"> Hinblick auf Genderdebatten und </w:t>
      </w:r>
      <w:proofErr w:type="spellStart"/>
      <w:r w:rsidR="003659E6">
        <w:rPr>
          <w:rFonts w:ascii="Arial" w:hAnsi="Arial" w:cs="Arial"/>
          <w:noProof w:val="0"/>
        </w:rPr>
        <w:t>Rassismusfragen</w:t>
      </w:r>
      <w:proofErr w:type="spellEnd"/>
      <w:r w:rsidR="003659E6">
        <w:rPr>
          <w:rFonts w:ascii="Arial" w:hAnsi="Arial" w:cs="Arial"/>
          <w:noProof w:val="0"/>
        </w:rPr>
        <w:t xml:space="preserve"> schon mehrfach angewendet und kann mit fundierter Literatur erklärt werden. Diese Arbeit soll beide Forschungszweige vereinen. Es wird gezeigt, dass in den beiden Fallbeispielen, den Rezipient*</w:t>
      </w:r>
      <w:r w:rsidR="00741A0D">
        <w:rPr>
          <w:rFonts w:ascii="Arial" w:hAnsi="Arial" w:cs="Arial"/>
          <w:noProof w:val="0"/>
        </w:rPr>
        <w:t>i</w:t>
      </w:r>
      <w:r w:rsidR="003659E6">
        <w:rPr>
          <w:rFonts w:ascii="Arial" w:hAnsi="Arial" w:cs="Arial"/>
          <w:noProof w:val="0"/>
        </w:rPr>
        <w:t xml:space="preserve">nnen unterschwellig </w:t>
      </w:r>
      <w:r w:rsidR="005C17BE">
        <w:rPr>
          <w:rFonts w:ascii="Arial" w:hAnsi="Arial" w:cs="Arial"/>
          <w:noProof w:val="0"/>
        </w:rPr>
        <w:t>die</w:t>
      </w:r>
      <w:r w:rsidR="003659E6">
        <w:rPr>
          <w:rFonts w:ascii="Arial" w:hAnsi="Arial" w:cs="Arial"/>
          <w:noProof w:val="0"/>
        </w:rPr>
        <w:t xml:space="preserve"> Moral vermittelt wird, nicht vorzeitig ein Urteil über Menschen zu fällen. </w:t>
      </w:r>
    </w:p>
    <w:p w14:paraId="003B24C3" w14:textId="77777777" w:rsidR="005449D6" w:rsidRPr="00BA074C" w:rsidRDefault="005449D6">
      <w:pPr>
        <w:rPr>
          <w:rFonts w:ascii="Arial" w:hAnsi="Arial" w:cs="Arial"/>
        </w:rPr>
      </w:pPr>
      <w:r w:rsidRPr="00BA074C">
        <w:rPr>
          <w:rFonts w:ascii="Arial" w:hAnsi="Arial" w:cs="Arial"/>
        </w:rPr>
        <w:br w:type="page"/>
      </w:r>
    </w:p>
    <w:p w14:paraId="77FDFC6B" w14:textId="77777777" w:rsidR="005449D6" w:rsidRPr="00BA72C4" w:rsidRDefault="00EE649D" w:rsidP="005449D6">
      <w:pPr>
        <w:pStyle w:val="berschrift1"/>
        <w:numPr>
          <w:ilvl w:val="0"/>
          <w:numId w:val="1"/>
        </w:numPr>
        <w:rPr>
          <w:rFonts w:cs="Arial"/>
          <w:sz w:val="30"/>
          <w:szCs w:val="30"/>
        </w:rPr>
      </w:pPr>
      <w:bookmarkStart w:id="4" w:name="_Hlk522623136"/>
      <w:bookmarkStart w:id="5" w:name="_Toc529366680"/>
      <w:r w:rsidRPr="00BA72C4">
        <w:rPr>
          <w:rFonts w:cs="Arial"/>
          <w:sz w:val="30"/>
          <w:szCs w:val="30"/>
        </w:rPr>
        <w:lastRenderedPageBreak/>
        <w:t>Theor</w:t>
      </w:r>
      <w:r w:rsidR="00E83C14" w:rsidRPr="00BA72C4">
        <w:rPr>
          <w:rFonts w:cs="Arial"/>
          <w:sz w:val="30"/>
          <w:szCs w:val="30"/>
        </w:rPr>
        <w:t>etische Zugänge</w:t>
      </w:r>
      <w:bookmarkEnd w:id="5"/>
    </w:p>
    <w:p w14:paraId="65C97BD2" w14:textId="77777777" w:rsidR="005449D6" w:rsidRPr="00BA074C" w:rsidRDefault="005449D6" w:rsidP="005449D6">
      <w:pPr>
        <w:spacing w:line="360" w:lineRule="auto"/>
        <w:rPr>
          <w:rFonts w:ascii="Arial" w:hAnsi="Arial" w:cs="Arial"/>
          <w:i/>
          <w:noProof w:val="0"/>
        </w:rPr>
      </w:pPr>
    </w:p>
    <w:p w14:paraId="7DA0258A" w14:textId="5D7AB340" w:rsidR="00BA074C" w:rsidRDefault="00BA2072" w:rsidP="00346C97">
      <w:pPr>
        <w:spacing w:line="360" w:lineRule="auto"/>
        <w:jc w:val="both"/>
        <w:rPr>
          <w:rFonts w:ascii="Arial" w:hAnsi="Arial" w:cs="Arial"/>
          <w:noProof w:val="0"/>
        </w:rPr>
      </w:pPr>
      <w:r>
        <w:rPr>
          <w:rFonts w:ascii="Arial" w:hAnsi="Arial" w:cs="Arial"/>
          <w:noProof w:val="0"/>
        </w:rPr>
        <w:t xml:space="preserve">Um </w:t>
      </w:r>
      <w:r w:rsidR="002A68B3">
        <w:rPr>
          <w:rFonts w:ascii="Arial" w:hAnsi="Arial" w:cs="Arial"/>
          <w:noProof w:val="0"/>
        </w:rPr>
        <w:t>zu einem späteren Zeitpunkt</w:t>
      </w:r>
      <w:r>
        <w:rPr>
          <w:rFonts w:ascii="Arial" w:hAnsi="Arial" w:cs="Arial"/>
          <w:noProof w:val="0"/>
        </w:rPr>
        <w:t xml:space="preserve"> näher auf d</w:t>
      </w:r>
      <w:r w:rsidR="002A68B3">
        <w:rPr>
          <w:rFonts w:ascii="Arial" w:hAnsi="Arial" w:cs="Arial"/>
          <w:noProof w:val="0"/>
        </w:rPr>
        <w:t xml:space="preserve">ie theoretischen Aspekte zum </w:t>
      </w:r>
      <w:r>
        <w:rPr>
          <w:rFonts w:ascii="Arial" w:hAnsi="Arial" w:cs="Arial"/>
          <w:noProof w:val="0"/>
        </w:rPr>
        <w:t xml:space="preserve">Inhalt des zu untersuchenden </w:t>
      </w:r>
      <w:r w:rsidR="00BA074C" w:rsidRPr="00BA074C">
        <w:rPr>
          <w:rFonts w:ascii="Arial" w:hAnsi="Arial" w:cs="Arial"/>
          <w:noProof w:val="0"/>
        </w:rPr>
        <w:t>Bilderb</w:t>
      </w:r>
      <w:r>
        <w:rPr>
          <w:rFonts w:ascii="Arial" w:hAnsi="Arial" w:cs="Arial"/>
          <w:noProof w:val="0"/>
        </w:rPr>
        <w:t>u</w:t>
      </w:r>
      <w:r w:rsidR="00BA074C" w:rsidRPr="00BA074C">
        <w:rPr>
          <w:rFonts w:ascii="Arial" w:hAnsi="Arial" w:cs="Arial"/>
          <w:noProof w:val="0"/>
        </w:rPr>
        <w:t>ch</w:t>
      </w:r>
      <w:r>
        <w:rPr>
          <w:rFonts w:ascii="Arial" w:hAnsi="Arial" w:cs="Arial"/>
          <w:noProof w:val="0"/>
        </w:rPr>
        <w:t>s eingehen</w:t>
      </w:r>
      <w:r w:rsidR="002A68B3">
        <w:rPr>
          <w:rFonts w:ascii="Arial" w:hAnsi="Arial" w:cs="Arial"/>
          <w:noProof w:val="0"/>
        </w:rPr>
        <w:t xml:space="preserve"> zu können,</w:t>
      </w:r>
      <w:r>
        <w:rPr>
          <w:rFonts w:ascii="Arial" w:hAnsi="Arial" w:cs="Arial"/>
          <w:noProof w:val="0"/>
        </w:rPr>
        <w:t xml:space="preserve"> soll</w:t>
      </w:r>
      <w:r w:rsidR="00741A0D">
        <w:rPr>
          <w:rFonts w:ascii="Arial" w:hAnsi="Arial" w:cs="Arial"/>
          <w:noProof w:val="0"/>
        </w:rPr>
        <w:t>en</w:t>
      </w:r>
      <w:r>
        <w:rPr>
          <w:rFonts w:ascii="Arial" w:hAnsi="Arial" w:cs="Arial"/>
          <w:noProof w:val="0"/>
        </w:rPr>
        <w:t xml:space="preserve"> zuerst</w:t>
      </w:r>
      <w:r w:rsidR="00BA074C" w:rsidRPr="00BA074C">
        <w:rPr>
          <w:rFonts w:ascii="Arial" w:hAnsi="Arial" w:cs="Arial"/>
          <w:noProof w:val="0"/>
        </w:rPr>
        <w:t xml:space="preserve"> </w:t>
      </w:r>
      <w:r>
        <w:rPr>
          <w:rFonts w:ascii="Arial" w:hAnsi="Arial" w:cs="Arial"/>
          <w:noProof w:val="0"/>
        </w:rPr>
        <w:t>der Aufbau und die</w:t>
      </w:r>
      <w:r w:rsidR="000352AF">
        <w:rPr>
          <w:rFonts w:ascii="Arial" w:hAnsi="Arial" w:cs="Arial"/>
          <w:noProof w:val="0"/>
        </w:rPr>
        <w:t xml:space="preserve"> Funktion</w:t>
      </w:r>
      <w:r>
        <w:rPr>
          <w:rFonts w:ascii="Arial" w:hAnsi="Arial" w:cs="Arial"/>
          <w:noProof w:val="0"/>
        </w:rPr>
        <w:t xml:space="preserve"> des Bilderbuchs für Kinder </w:t>
      </w:r>
      <w:r w:rsidR="00741A0D">
        <w:rPr>
          <w:rFonts w:ascii="Arial" w:hAnsi="Arial" w:cs="Arial"/>
          <w:noProof w:val="0"/>
        </w:rPr>
        <w:t>näher betrachtet</w:t>
      </w:r>
      <w:r>
        <w:rPr>
          <w:rFonts w:ascii="Arial" w:hAnsi="Arial" w:cs="Arial"/>
          <w:noProof w:val="0"/>
        </w:rPr>
        <w:t xml:space="preserve"> werden. </w:t>
      </w:r>
    </w:p>
    <w:p w14:paraId="03CD21D0" w14:textId="1749A854" w:rsidR="005A6ED8" w:rsidRPr="00BA074C" w:rsidRDefault="002A68B3" w:rsidP="00346C97">
      <w:pPr>
        <w:spacing w:line="360" w:lineRule="auto"/>
        <w:jc w:val="both"/>
        <w:rPr>
          <w:rFonts w:ascii="Arial" w:hAnsi="Arial" w:cs="Arial"/>
          <w:noProof w:val="0"/>
        </w:rPr>
      </w:pPr>
      <w:r>
        <w:rPr>
          <w:rFonts w:ascii="Arial" w:hAnsi="Arial" w:cs="Arial"/>
          <w:noProof w:val="0"/>
        </w:rPr>
        <w:t>Nach Bode versteht man unter einem Bilderbuch „formal ein in der Regel höchstens 32 Seiten umfassendes Buch, das mindestens zur Hälfte aus Bildern besteht“</w:t>
      </w:r>
      <w:r>
        <w:rPr>
          <w:rStyle w:val="Funotenzeichen"/>
          <w:rFonts w:ascii="Arial" w:hAnsi="Arial" w:cs="Arial"/>
          <w:noProof w:val="0"/>
        </w:rPr>
        <w:footnoteReference w:id="2"/>
      </w:r>
      <w:r>
        <w:rPr>
          <w:rFonts w:ascii="Arial" w:hAnsi="Arial" w:cs="Arial"/>
          <w:noProof w:val="0"/>
        </w:rPr>
        <w:t xml:space="preserve">. </w:t>
      </w:r>
      <w:r w:rsidR="000757B1">
        <w:rPr>
          <w:rFonts w:ascii="Arial" w:hAnsi="Arial" w:cs="Arial"/>
          <w:noProof w:val="0"/>
        </w:rPr>
        <w:t>Es beinhalte aber häufig noch weniger Text oder k</w:t>
      </w:r>
      <w:r w:rsidR="00EE118C">
        <w:rPr>
          <w:rFonts w:ascii="Arial" w:hAnsi="Arial" w:cs="Arial"/>
          <w:noProof w:val="0"/>
        </w:rPr>
        <w:t>önne</w:t>
      </w:r>
      <w:r w:rsidR="000757B1">
        <w:rPr>
          <w:rFonts w:ascii="Arial" w:hAnsi="Arial" w:cs="Arial"/>
          <w:noProof w:val="0"/>
        </w:rPr>
        <w:t xml:space="preserve"> gänzlich ohne auskommen. Ziel</w:t>
      </w:r>
      <w:r w:rsidR="00741A0D">
        <w:rPr>
          <w:rFonts w:ascii="Arial" w:hAnsi="Arial" w:cs="Arial"/>
          <w:noProof w:val="0"/>
        </w:rPr>
        <w:t>e</w:t>
      </w:r>
      <w:r w:rsidR="000757B1">
        <w:rPr>
          <w:rFonts w:ascii="Arial" w:hAnsi="Arial" w:cs="Arial"/>
          <w:noProof w:val="0"/>
        </w:rPr>
        <w:t xml:space="preserve"> des Bilderbuches für Kinder </w:t>
      </w:r>
      <w:r w:rsidR="00741A0D">
        <w:rPr>
          <w:rFonts w:ascii="Arial" w:hAnsi="Arial" w:cs="Arial"/>
          <w:noProof w:val="0"/>
        </w:rPr>
        <w:t>sind</w:t>
      </w:r>
      <w:r w:rsidR="000757B1">
        <w:rPr>
          <w:rFonts w:ascii="Arial" w:hAnsi="Arial" w:cs="Arial"/>
          <w:noProof w:val="0"/>
        </w:rPr>
        <w:t xml:space="preserve"> in erster Linie die Unterhaltung und das Wecken der kindlichen Neugierde und </w:t>
      </w:r>
      <w:r w:rsidR="00BA2072">
        <w:rPr>
          <w:rFonts w:ascii="Arial" w:hAnsi="Arial" w:cs="Arial"/>
          <w:noProof w:val="0"/>
        </w:rPr>
        <w:t xml:space="preserve">„sie sollen </w:t>
      </w:r>
      <w:r w:rsidR="000757B1">
        <w:rPr>
          <w:rFonts w:ascii="Arial" w:hAnsi="Arial" w:cs="Arial"/>
          <w:noProof w:val="0"/>
        </w:rPr>
        <w:t>[…]</w:t>
      </w:r>
      <w:r w:rsidR="00BA2072">
        <w:rPr>
          <w:rFonts w:ascii="Arial" w:hAnsi="Arial" w:cs="Arial"/>
          <w:noProof w:val="0"/>
        </w:rPr>
        <w:t xml:space="preserve"> möglichst fremdartig und weit entfernt von der alltäglichen Lebenswelt der Adressaten</w:t>
      </w:r>
      <w:r w:rsidR="000757B1">
        <w:rPr>
          <w:rFonts w:ascii="Arial" w:hAnsi="Arial" w:cs="Arial"/>
          <w:noProof w:val="0"/>
        </w:rPr>
        <w:t xml:space="preserve"> [und </w:t>
      </w:r>
      <w:r w:rsidR="00CF616A">
        <w:rPr>
          <w:rFonts w:ascii="Arial" w:hAnsi="Arial" w:cs="Arial"/>
          <w:noProof w:val="0"/>
        </w:rPr>
        <w:t xml:space="preserve">der </w:t>
      </w:r>
      <w:r w:rsidR="000757B1">
        <w:rPr>
          <w:rFonts w:ascii="Arial" w:hAnsi="Arial" w:cs="Arial"/>
          <w:noProof w:val="0"/>
        </w:rPr>
        <w:t>Adressatinnen, O</w:t>
      </w:r>
      <w:r w:rsidR="00EE118C">
        <w:rPr>
          <w:rFonts w:ascii="Arial" w:hAnsi="Arial" w:cs="Arial"/>
          <w:noProof w:val="0"/>
        </w:rPr>
        <w:t>.</w:t>
      </w:r>
      <w:r w:rsidR="000757B1">
        <w:rPr>
          <w:rFonts w:ascii="Arial" w:hAnsi="Arial" w:cs="Arial"/>
          <w:noProof w:val="0"/>
        </w:rPr>
        <w:t>F</w:t>
      </w:r>
      <w:r w:rsidR="00EE118C">
        <w:rPr>
          <w:rFonts w:ascii="Arial" w:hAnsi="Arial" w:cs="Arial"/>
          <w:noProof w:val="0"/>
        </w:rPr>
        <w:t>.</w:t>
      </w:r>
      <w:r w:rsidR="00741A0D">
        <w:rPr>
          <w:rFonts w:ascii="Arial" w:hAnsi="Arial" w:cs="Arial"/>
          <w:noProof w:val="0"/>
        </w:rPr>
        <w:t>-</w:t>
      </w:r>
      <w:r w:rsidR="00EE118C">
        <w:rPr>
          <w:rFonts w:ascii="Arial" w:hAnsi="Arial" w:cs="Arial"/>
          <w:noProof w:val="0"/>
        </w:rPr>
        <w:t>C.</w:t>
      </w:r>
      <w:r w:rsidR="000757B1">
        <w:rPr>
          <w:rFonts w:ascii="Arial" w:hAnsi="Arial" w:cs="Arial"/>
          <w:noProof w:val="0"/>
        </w:rPr>
        <w:t>]</w:t>
      </w:r>
      <w:r w:rsidR="00BA2072">
        <w:rPr>
          <w:rFonts w:ascii="Arial" w:hAnsi="Arial" w:cs="Arial"/>
          <w:noProof w:val="0"/>
        </w:rPr>
        <w:t xml:space="preserve"> sein“</w:t>
      </w:r>
      <w:r w:rsidR="00BA2072">
        <w:rPr>
          <w:rStyle w:val="Funotenzeichen"/>
          <w:rFonts w:ascii="Arial" w:hAnsi="Arial" w:cs="Arial"/>
          <w:noProof w:val="0"/>
        </w:rPr>
        <w:footnoteReference w:id="3"/>
      </w:r>
      <w:r w:rsidR="00217A43">
        <w:rPr>
          <w:rFonts w:ascii="Arial" w:hAnsi="Arial" w:cs="Arial"/>
          <w:noProof w:val="0"/>
        </w:rPr>
        <w:t>.</w:t>
      </w:r>
      <w:r w:rsidR="000757B1">
        <w:rPr>
          <w:rFonts w:ascii="Arial" w:hAnsi="Arial" w:cs="Arial"/>
          <w:noProof w:val="0"/>
        </w:rPr>
        <w:t xml:space="preserve"> </w:t>
      </w:r>
      <w:r w:rsidR="001C31D4">
        <w:rPr>
          <w:rFonts w:ascii="Arial" w:hAnsi="Arial" w:cs="Arial"/>
          <w:noProof w:val="0"/>
        </w:rPr>
        <w:t xml:space="preserve">Hinkel unterscheidet zwischen </w:t>
      </w:r>
      <w:r w:rsidR="001E542C">
        <w:rPr>
          <w:rFonts w:ascii="Arial" w:hAnsi="Arial" w:cs="Arial"/>
          <w:noProof w:val="0"/>
        </w:rPr>
        <w:t>traditionell-</w:t>
      </w:r>
      <w:r w:rsidR="001C31D4">
        <w:rPr>
          <w:rFonts w:ascii="Arial" w:hAnsi="Arial" w:cs="Arial"/>
          <w:noProof w:val="0"/>
        </w:rPr>
        <w:t>bürgerlich</w:t>
      </w:r>
      <w:r w:rsidR="001E542C">
        <w:rPr>
          <w:rFonts w:ascii="Arial" w:hAnsi="Arial" w:cs="Arial"/>
          <w:noProof w:val="0"/>
        </w:rPr>
        <w:t>en</w:t>
      </w:r>
      <w:r w:rsidR="001C31D4">
        <w:rPr>
          <w:rFonts w:ascii="Arial" w:hAnsi="Arial" w:cs="Arial"/>
          <w:noProof w:val="0"/>
        </w:rPr>
        <w:t xml:space="preserve"> und </w:t>
      </w:r>
      <w:r w:rsidR="001E542C">
        <w:rPr>
          <w:rFonts w:ascii="Arial" w:hAnsi="Arial" w:cs="Arial"/>
          <w:noProof w:val="0"/>
        </w:rPr>
        <w:t>problemorientierte</w:t>
      </w:r>
      <w:r w:rsidR="000352AF">
        <w:rPr>
          <w:rFonts w:ascii="Arial" w:hAnsi="Arial" w:cs="Arial"/>
          <w:noProof w:val="0"/>
        </w:rPr>
        <w:t>n</w:t>
      </w:r>
      <w:r w:rsidR="001E542C">
        <w:rPr>
          <w:rFonts w:ascii="Arial" w:hAnsi="Arial" w:cs="Arial"/>
          <w:noProof w:val="0"/>
        </w:rPr>
        <w:t>, emanzipatorischen</w:t>
      </w:r>
      <w:r w:rsidR="005A6ED8">
        <w:rPr>
          <w:rFonts w:ascii="Arial" w:hAnsi="Arial" w:cs="Arial"/>
          <w:noProof w:val="0"/>
        </w:rPr>
        <w:t xml:space="preserve"> Bilderbücher</w:t>
      </w:r>
      <w:r w:rsidR="001C31D4">
        <w:rPr>
          <w:rFonts w:ascii="Arial" w:hAnsi="Arial" w:cs="Arial"/>
          <w:noProof w:val="0"/>
        </w:rPr>
        <w:t>n</w:t>
      </w:r>
      <w:r w:rsidR="005A6ED8">
        <w:rPr>
          <w:rFonts w:ascii="Arial" w:hAnsi="Arial" w:cs="Arial"/>
          <w:noProof w:val="0"/>
        </w:rPr>
        <w:t>.</w:t>
      </w:r>
      <w:r w:rsidR="001E542C">
        <w:rPr>
          <w:rStyle w:val="Funotenzeichen"/>
          <w:rFonts w:ascii="Arial" w:hAnsi="Arial" w:cs="Arial"/>
          <w:noProof w:val="0"/>
        </w:rPr>
        <w:footnoteReference w:id="4"/>
      </w:r>
      <w:r w:rsidR="005A6ED8">
        <w:rPr>
          <w:rFonts w:ascii="Arial" w:hAnsi="Arial" w:cs="Arial"/>
          <w:noProof w:val="0"/>
        </w:rPr>
        <w:t xml:space="preserve"> </w:t>
      </w:r>
      <w:r w:rsidR="001C31D4">
        <w:rPr>
          <w:rFonts w:ascii="Arial" w:hAnsi="Arial" w:cs="Arial"/>
          <w:noProof w:val="0"/>
        </w:rPr>
        <w:t>Erstere Form vermittle „in hohem Masse unkritische Anpassung an vorgegebene Verhältnisse und tradierte Normen“ und das Sich-Auflehnen werde in solchen Geschichten als nutzlos oder sogar gefährlich illustriert.</w:t>
      </w:r>
      <w:r w:rsidR="001C31D4">
        <w:rPr>
          <w:rStyle w:val="Funotenzeichen"/>
          <w:rFonts w:ascii="Arial" w:hAnsi="Arial" w:cs="Arial"/>
          <w:noProof w:val="0"/>
        </w:rPr>
        <w:footnoteReference w:id="5"/>
      </w:r>
      <w:r w:rsidR="001C31D4">
        <w:rPr>
          <w:rFonts w:ascii="Arial" w:hAnsi="Arial" w:cs="Arial"/>
          <w:noProof w:val="0"/>
        </w:rPr>
        <w:t xml:space="preserve"> </w:t>
      </w:r>
      <w:r w:rsidR="000352AF">
        <w:rPr>
          <w:rFonts w:ascii="Arial" w:hAnsi="Arial" w:cs="Arial"/>
          <w:noProof w:val="0"/>
        </w:rPr>
        <w:t>Die zweite Form des Bilderbuches möchte „herrschende Normen und Zustände bewusst machen mit dem Ziel, zum Nachdenken anzuregen und Phantasie im Hinblick auf alternative Verhaltensweisen zu entwickeln“</w:t>
      </w:r>
      <w:r w:rsidR="000352AF">
        <w:rPr>
          <w:rStyle w:val="Funotenzeichen"/>
          <w:rFonts w:ascii="Arial" w:hAnsi="Arial" w:cs="Arial"/>
          <w:noProof w:val="0"/>
        </w:rPr>
        <w:footnoteReference w:id="6"/>
      </w:r>
      <w:r w:rsidR="000352AF">
        <w:rPr>
          <w:rFonts w:ascii="Arial" w:hAnsi="Arial" w:cs="Arial"/>
          <w:noProof w:val="0"/>
        </w:rPr>
        <w:t>. In dieser Gruppe von Bilderbücher</w:t>
      </w:r>
      <w:r w:rsidR="00741A0D">
        <w:rPr>
          <w:rFonts w:ascii="Arial" w:hAnsi="Arial" w:cs="Arial"/>
          <w:noProof w:val="0"/>
        </w:rPr>
        <w:t>n</w:t>
      </w:r>
      <w:r w:rsidR="000352AF">
        <w:rPr>
          <w:rFonts w:ascii="Arial" w:hAnsi="Arial" w:cs="Arial"/>
          <w:noProof w:val="0"/>
        </w:rPr>
        <w:t xml:space="preserve"> unterscheidet Hinkel wiederum zwei Arten: </w:t>
      </w:r>
      <w:r w:rsidR="00741A0D">
        <w:rPr>
          <w:rFonts w:ascii="Arial" w:hAnsi="Arial" w:cs="Arial"/>
          <w:noProof w:val="0"/>
        </w:rPr>
        <w:t>d</w:t>
      </w:r>
      <w:r w:rsidR="00AF4249">
        <w:rPr>
          <w:rFonts w:ascii="Arial" w:hAnsi="Arial" w:cs="Arial"/>
          <w:noProof w:val="0"/>
        </w:rPr>
        <w:t xml:space="preserve">ie antiautoritären Bilderbücher, welche </w:t>
      </w:r>
      <w:r w:rsidR="00CF616A">
        <w:rPr>
          <w:rFonts w:ascii="Arial" w:hAnsi="Arial" w:cs="Arial"/>
          <w:noProof w:val="0"/>
        </w:rPr>
        <w:t xml:space="preserve">die </w:t>
      </w:r>
      <w:r w:rsidR="00AF4249">
        <w:rPr>
          <w:rFonts w:ascii="Arial" w:hAnsi="Arial" w:cs="Arial"/>
          <w:noProof w:val="0"/>
        </w:rPr>
        <w:t>Autonomie und Freude an der Oppositio</w:t>
      </w:r>
      <w:r w:rsidR="00843957">
        <w:rPr>
          <w:rFonts w:ascii="Arial" w:hAnsi="Arial" w:cs="Arial"/>
          <w:noProof w:val="0"/>
        </w:rPr>
        <w:t>n</w:t>
      </w:r>
      <w:r w:rsidR="00AF4249">
        <w:rPr>
          <w:rFonts w:ascii="Arial" w:hAnsi="Arial" w:cs="Arial"/>
          <w:noProof w:val="0"/>
        </w:rPr>
        <w:t xml:space="preserve"> gegen Herrschaftsstrukturen</w:t>
      </w:r>
      <w:r w:rsidR="00843957">
        <w:rPr>
          <w:rFonts w:ascii="Arial" w:hAnsi="Arial" w:cs="Arial"/>
          <w:noProof w:val="0"/>
        </w:rPr>
        <w:t xml:space="preserve"> ansprech</w:t>
      </w:r>
      <w:r w:rsidR="007948BC">
        <w:rPr>
          <w:rFonts w:ascii="Arial" w:hAnsi="Arial" w:cs="Arial"/>
          <w:noProof w:val="0"/>
        </w:rPr>
        <w:t>en</w:t>
      </w:r>
      <w:r w:rsidR="00843957">
        <w:rPr>
          <w:rFonts w:ascii="Arial" w:hAnsi="Arial" w:cs="Arial"/>
          <w:noProof w:val="0"/>
        </w:rPr>
        <w:t>,</w:t>
      </w:r>
      <w:r w:rsidR="00AF4249">
        <w:rPr>
          <w:rFonts w:ascii="Arial" w:hAnsi="Arial" w:cs="Arial"/>
          <w:noProof w:val="0"/>
        </w:rPr>
        <w:t xml:space="preserve"> und die ‚</w:t>
      </w:r>
      <w:proofErr w:type="spellStart"/>
      <w:r w:rsidR="00AF4249">
        <w:rPr>
          <w:rFonts w:ascii="Arial" w:hAnsi="Arial" w:cs="Arial"/>
          <w:noProof w:val="0"/>
        </w:rPr>
        <w:t>linken</w:t>
      </w:r>
      <w:r w:rsidR="00741A0D">
        <w:rPr>
          <w:rFonts w:ascii="Arial" w:hAnsi="Arial" w:cs="Arial"/>
          <w:noProof w:val="0"/>
        </w:rPr>
        <w:t>ʻ</w:t>
      </w:r>
      <w:proofErr w:type="spellEnd"/>
      <w:r w:rsidR="00AF4249">
        <w:rPr>
          <w:rFonts w:ascii="Arial" w:hAnsi="Arial" w:cs="Arial"/>
          <w:noProof w:val="0"/>
        </w:rPr>
        <w:t xml:space="preserve"> Bilderbücher, welche Kinder</w:t>
      </w:r>
      <w:r w:rsidR="007948BC">
        <w:rPr>
          <w:rFonts w:ascii="Arial" w:hAnsi="Arial" w:cs="Arial"/>
          <w:noProof w:val="0"/>
        </w:rPr>
        <w:t>n</w:t>
      </w:r>
      <w:r w:rsidR="00AF4249">
        <w:rPr>
          <w:rFonts w:ascii="Arial" w:hAnsi="Arial" w:cs="Arial"/>
          <w:noProof w:val="0"/>
        </w:rPr>
        <w:t xml:space="preserve"> aus der Arbeiterklasse </w:t>
      </w:r>
      <w:r w:rsidR="00CF616A">
        <w:rPr>
          <w:rFonts w:ascii="Arial" w:hAnsi="Arial" w:cs="Arial"/>
          <w:noProof w:val="0"/>
        </w:rPr>
        <w:t xml:space="preserve">die </w:t>
      </w:r>
      <w:r w:rsidR="007948BC">
        <w:rPr>
          <w:rFonts w:ascii="Arial" w:hAnsi="Arial" w:cs="Arial"/>
          <w:noProof w:val="0"/>
        </w:rPr>
        <w:t>Widersprüche der gesellschaftlichen Wirklichkeit aufzeigen soll</w:t>
      </w:r>
      <w:r w:rsidR="00741A0D">
        <w:rPr>
          <w:rFonts w:ascii="Arial" w:hAnsi="Arial" w:cs="Arial"/>
          <w:noProof w:val="0"/>
        </w:rPr>
        <w:t>en</w:t>
      </w:r>
      <w:r w:rsidR="00AF4249">
        <w:rPr>
          <w:rFonts w:ascii="Arial" w:hAnsi="Arial" w:cs="Arial"/>
          <w:noProof w:val="0"/>
        </w:rPr>
        <w:t>.</w:t>
      </w:r>
      <w:r w:rsidR="00AF4249">
        <w:rPr>
          <w:rStyle w:val="Funotenzeichen"/>
          <w:rFonts w:ascii="Arial" w:hAnsi="Arial" w:cs="Arial"/>
          <w:noProof w:val="0"/>
        </w:rPr>
        <w:footnoteReference w:id="7"/>
      </w:r>
      <w:r w:rsidR="00AF4249">
        <w:rPr>
          <w:rFonts w:ascii="Arial" w:hAnsi="Arial" w:cs="Arial"/>
          <w:noProof w:val="0"/>
        </w:rPr>
        <w:t xml:space="preserve"> Jede </w:t>
      </w:r>
      <w:r w:rsidR="005A6ED8">
        <w:rPr>
          <w:rFonts w:ascii="Arial" w:hAnsi="Arial" w:cs="Arial"/>
          <w:noProof w:val="0"/>
        </w:rPr>
        <w:t>Form des Bilderbuches</w:t>
      </w:r>
      <w:r w:rsidR="00AF4249">
        <w:rPr>
          <w:rFonts w:ascii="Arial" w:hAnsi="Arial" w:cs="Arial"/>
          <w:noProof w:val="0"/>
        </w:rPr>
        <w:t xml:space="preserve"> </w:t>
      </w:r>
      <w:r w:rsidR="005A6ED8">
        <w:rPr>
          <w:rFonts w:ascii="Arial" w:hAnsi="Arial" w:cs="Arial"/>
          <w:noProof w:val="0"/>
        </w:rPr>
        <w:t>vermittel</w:t>
      </w:r>
      <w:r w:rsidR="007948BC">
        <w:rPr>
          <w:rFonts w:ascii="Arial" w:hAnsi="Arial" w:cs="Arial"/>
          <w:noProof w:val="0"/>
        </w:rPr>
        <w:t>t</w:t>
      </w:r>
      <w:r w:rsidR="005A6ED8">
        <w:rPr>
          <w:rFonts w:ascii="Arial" w:hAnsi="Arial" w:cs="Arial"/>
          <w:noProof w:val="0"/>
        </w:rPr>
        <w:t xml:space="preserve"> ge</w:t>
      </w:r>
      <w:r w:rsidR="007948BC">
        <w:rPr>
          <w:rFonts w:ascii="Arial" w:hAnsi="Arial" w:cs="Arial"/>
          <w:noProof w:val="0"/>
        </w:rPr>
        <w:t>wisse</w:t>
      </w:r>
      <w:r w:rsidR="005A6ED8">
        <w:rPr>
          <w:rFonts w:ascii="Arial" w:hAnsi="Arial" w:cs="Arial"/>
          <w:noProof w:val="0"/>
        </w:rPr>
        <w:t xml:space="preserve"> Normen</w:t>
      </w:r>
      <w:r w:rsidR="007948BC">
        <w:rPr>
          <w:rFonts w:ascii="Arial" w:hAnsi="Arial" w:cs="Arial"/>
          <w:noProof w:val="0"/>
        </w:rPr>
        <w:t xml:space="preserve"> und Vorstellungen</w:t>
      </w:r>
      <w:r w:rsidR="005A6ED8">
        <w:rPr>
          <w:rFonts w:ascii="Arial" w:hAnsi="Arial" w:cs="Arial"/>
          <w:noProof w:val="0"/>
        </w:rPr>
        <w:t xml:space="preserve"> und fu</w:t>
      </w:r>
      <w:r w:rsidR="00346C97">
        <w:rPr>
          <w:rFonts w:ascii="Arial" w:hAnsi="Arial" w:cs="Arial"/>
          <w:noProof w:val="0"/>
        </w:rPr>
        <w:t>n</w:t>
      </w:r>
      <w:r w:rsidR="005A6ED8">
        <w:rPr>
          <w:rFonts w:ascii="Arial" w:hAnsi="Arial" w:cs="Arial"/>
          <w:noProof w:val="0"/>
        </w:rPr>
        <w:t>gier</w:t>
      </w:r>
      <w:r w:rsidR="00DF6F55">
        <w:rPr>
          <w:rFonts w:ascii="Arial" w:hAnsi="Arial" w:cs="Arial"/>
          <w:noProof w:val="0"/>
        </w:rPr>
        <w:t>t</w:t>
      </w:r>
      <w:r w:rsidR="005A6ED8">
        <w:rPr>
          <w:rFonts w:ascii="Arial" w:hAnsi="Arial" w:cs="Arial"/>
          <w:noProof w:val="0"/>
        </w:rPr>
        <w:t xml:space="preserve"> somit als Erziehungsmittel.</w:t>
      </w:r>
      <w:r w:rsidR="005A6ED8">
        <w:rPr>
          <w:rStyle w:val="Funotenzeichen"/>
          <w:rFonts w:ascii="Arial" w:hAnsi="Arial" w:cs="Arial"/>
          <w:noProof w:val="0"/>
        </w:rPr>
        <w:footnoteReference w:id="8"/>
      </w:r>
      <w:r w:rsidR="001C31D4">
        <w:rPr>
          <w:rFonts w:ascii="Arial" w:hAnsi="Arial" w:cs="Arial"/>
          <w:noProof w:val="0"/>
        </w:rPr>
        <w:t xml:space="preserve"> </w:t>
      </w:r>
    </w:p>
    <w:p w14:paraId="6F96D3A5" w14:textId="6F378300" w:rsidR="00DA4F28" w:rsidRDefault="00052264" w:rsidP="00D82DB6">
      <w:pPr>
        <w:spacing w:line="360" w:lineRule="auto"/>
        <w:jc w:val="both"/>
        <w:rPr>
          <w:rFonts w:ascii="Arial" w:hAnsi="Arial" w:cs="Arial"/>
          <w:noProof w:val="0"/>
        </w:rPr>
      </w:pPr>
      <w:r>
        <w:rPr>
          <w:rFonts w:ascii="Arial" w:hAnsi="Arial" w:cs="Arial"/>
          <w:noProof w:val="0"/>
        </w:rPr>
        <w:t>Die Hauptfiguren der in dieser Arbeit betrachteten Bilderbücher haben typische Merkmale</w:t>
      </w:r>
      <w:r w:rsidR="00E9151E">
        <w:rPr>
          <w:rFonts w:ascii="Arial" w:hAnsi="Arial" w:cs="Arial"/>
          <w:noProof w:val="0"/>
        </w:rPr>
        <w:t>,</w:t>
      </w:r>
      <w:r>
        <w:rPr>
          <w:rFonts w:ascii="Arial" w:hAnsi="Arial" w:cs="Arial"/>
          <w:noProof w:val="0"/>
        </w:rPr>
        <w:t xml:space="preserve"> welche sie als Piraten identifizieren. D</w:t>
      </w:r>
      <w:r w:rsidR="00E9151E">
        <w:rPr>
          <w:rFonts w:ascii="Arial" w:hAnsi="Arial" w:cs="Arial"/>
          <w:noProof w:val="0"/>
        </w:rPr>
        <w:t xml:space="preserve">er </w:t>
      </w:r>
      <w:r w:rsidR="00CF616A">
        <w:rPr>
          <w:rFonts w:ascii="Arial" w:hAnsi="Arial" w:cs="Arial"/>
          <w:noProof w:val="0"/>
        </w:rPr>
        <w:t xml:space="preserve">Pirat wird nach </w:t>
      </w:r>
      <w:r w:rsidR="00372B51">
        <w:rPr>
          <w:rFonts w:ascii="Arial" w:hAnsi="Arial" w:cs="Arial"/>
          <w:noProof w:val="0"/>
        </w:rPr>
        <w:t>Hofmann als ein Abenteurer beschrieben, welcher sich von keinen gesellschaftlichen Autoritäten und Gesetzen einschränken lässt.</w:t>
      </w:r>
      <w:r w:rsidR="00372B51">
        <w:rPr>
          <w:rStyle w:val="Funotenzeichen"/>
          <w:rFonts w:ascii="Arial" w:hAnsi="Arial" w:cs="Arial"/>
          <w:noProof w:val="0"/>
        </w:rPr>
        <w:footnoteReference w:id="9"/>
      </w:r>
      <w:r w:rsidR="00372B51">
        <w:rPr>
          <w:rFonts w:ascii="Arial" w:hAnsi="Arial" w:cs="Arial"/>
          <w:noProof w:val="0"/>
        </w:rPr>
        <w:t xml:space="preserve"> </w:t>
      </w:r>
      <w:r>
        <w:rPr>
          <w:rFonts w:ascii="Arial" w:hAnsi="Arial" w:cs="Arial"/>
          <w:noProof w:val="0"/>
        </w:rPr>
        <w:t xml:space="preserve">Er </w:t>
      </w:r>
      <w:r w:rsidR="00E9151E">
        <w:rPr>
          <w:rFonts w:ascii="Arial" w:hAnsi="Arial" w:cs="Arial"/>
          <w:noProof w:val="0"/>
        </w:rPr>
        <w:t>sei</w:t>
      </w:r>
      <w:r>
        <w:rPr>
          <w:rFonts w:ascii="Arial" w:hAnsi="Arial" w:cs="Arial"/>
          <w:noProof w:val="0"/>
        </w:rPr>
        <w:t xml:space="preserve"> sein eigener Herr und somit „automatisch Staatsfeind und damit Feind der ganzen Welt“</w:t>
      </w:r>
      <w:r>
        <w:rPr>
          <w:rStyle w:val="Funotenzeichen"/>
          <w:rFonts w:ascii="Arial" w:hAnsi="Arial" w:cs="Arial"/>
          <w:noProof w:val="0"/>
        </w:rPr>
        <w:footnoteReference w:id="10"/>
      </w:r>
      <w:r>
        <w:rPr>
          <w:rFonts w:ascii="Arial" w:hAnsi="Arial" w:cs="Arial"/>
          <w:noProof w:val="0"/>
        </w:rPr>
        <w:t xml:space="preserve">. </w:t>
      </w:r>
      <w:r w:rsidR="00372B51">
        <w:rPr>
          <w:rFonts w:ascii="Arial" w:hAnsi="Arial" w:cs="Arial"/>
          <w:noProof w:val="0"/>
        </w:rPr>
        <w:t xml:space="preserve">Er </w:t>
      </w:r>
      <w:r w:rsidR="00E9151E">
        <w:rPr>
          <w:rFonts w:ascii="Arial" w:hAnsi="Arial" w:cs="Arial"/>
          <w:noProof w:val="0"/>
        </w:rPr>
        <w:t>sei</w:t>
      </w:r>
      <w:r w:rsidR="00372B51">
        <w:rPr>
          <w:rFonts w:ascii="Arial" w:hAnsi="Arial" w:cs="Arial"/>
          <w:noProof w:val="0"/>
        </w:rPr>
        <w:t xml:space="preserve"> heimatlos und in ständiger Bewegung.</w:t>
      </w:r>
      <w:r w:rsidR="00372B51">
        <w:rPr>
          <w:rStyle w:val="Funotenzeichen"/>
          <w:rFonts w:ascii="Arial" w:hAnsi="Arial" w:cs="Arial"/>
          <w:noProof w:val="0"/>
        </w:rPr>
        <w:footnoteReference w:id="11"/>
      </w:r>
      <w:r>
        <w:rPr>
          <w:rFonts w:ascii="Arial" w:hAnsi="Arial" w:cs="Arial"/>
          <w:noProof w:val="0"/>
        </w:rPr>
        <w:t xml:space="preserve"> </w:t>
      </w:r>
      <w:r w:rsidR="00E9151E">
        <w:rPr>
          <w:rFonts w:ascii="Arial" w:hAnsi="Arial" w:cs="Arial"/>
          <w:noProof w:val="0"/>
        </w:rPr>
        <w:t>G</w:t>
      </w:r>
      <w:r>
        <w:rPr>
          <w:rFonts w:ascii="Arial" w:hAnsi="Arial" w:cs="Arial"/>
          <w:noProof w:val="0"/>
        </w:rPr>
        <w:t>etrieben von Habsucht</w:t>
      </w:r>
      <w:r w:rsidR="00DF6F55">
        <w:rPr>
          <w:rFonts w:ascii="Arial" w:hAnsi="Arial" w:cs="Arial"/>
          <w:noProof w:val="0"/>
        </w:rPr>
        <w:t xml:space="preserve"> und</w:t>
      </w:r>
      <w:r>
        <w:rPr>
          <w:rFonts w:ascii="Arial" w:hAnsi="Arial" w:cs="Arial"/>
          <w:noProof w:val="0"/>
        </w:rPr>
        <w:t xml:space="preserve"> Gier</w:t>
      </w:r>
      <w:r w:rsidR="00741A0D">
        <w:rPr>
          <w:rFonts w:ascii="Arial" w:hAnsi="Arial" w:cs="Arial"/>
          <w:noProof w:val="0"/>
        </w:rPr>
        <w:t xml:space="preserve">, </w:t>
      </w:r>
      <w:r>
        <w:rPr>
          <w:rFonts w:ascii="Arial" w:hAnsi="Arial" w:cs="Arial"/>
          <w:noProof w:val="0"/>
        </w:rPr>
        <w:t>scheu</w:t>
      </w:r>
      <w:r w:rsidR="00E9151E">
        <w:rPr>
          <w:rFonts w:ascii="Arial" w:hAnsi="Arial" w:cs="Arial"/>
          <w:noProof w:val="0"/>
        </w:rPr>
        <w:t>e</w:t>
      </w:r>
      <w:r w:rsidR="00DF6F55">
        <w:rPr>
          <w:rFonts w:ascii="Arial" w:hAnsi="Arial" w:cs="Arial"/>
          <w:noProof w:val="0"/>
        </w:rPr>
        <w:t xml:space="preserve"> er</w:t>
      </w:r>
      <w:r w:rsidR="00E9151E">
        <w:rPr>
          <w:rFonts w:ascii="Arial" w:hAnsi="Arial" w:cs="Arial"/>
          <w:noProof w:val="0"/>
        </w:rPr>
        <w:t xml:space="preserve"> </w:t>
      </w:r>
      <w:r>
        <w:rPr>
          <w:rFonts w:ascii="Arial" w:hAnsi="Arial" w:cs="Arial"/>
          <w:noProof w:val="0"/>
        </w:rPr>
        <w:t>nicht vor grausamen Taten und Gewalt</w:t>
      </w:r>
      <w:r w:rsidR="00DF6F55">
        <w:rPr>
          <w:rFonts w:ascii="Arial" w:hAnsi="Arial" w:cs="Arial"/>
          <w:noProof w:val="0"/>
        </w:rPr>
        <w:t xml:space="preserve"> zurück</w:t>
      </w:r>
      <w:r>
        <w:rPr>
          <w:rFonts w:ascii="Arial" w:hAnsi="Arial" w:cs="Arial"/>
          <w:noProof w:val="0"/>
        </w:rPr>
        <w:t>.</w:t>
      </w:r>
      <w:r>
        <w:rPr>
          <w:rStyle w:val="Funotenzeichen"/>
          <w:rFonts w:ascii="Arial" w:hAnsi="Arial" w:cs="Arial"/>
          <w:noProof w:val="0"/>
        </w:rPr>
        <w:footnoteReference w:id="12"/>
      </w:r>
      <w:r>
        <w:rPr>
          <w:rFonts w:ascii="Arial" w:hAnsi="Arial" w:cs="Arial"/>
          <w:noProof w:val="0"/>
        </w:rPr>
        <w:t xml:space="preserve">  </w:t>
      </w:r>
      <w:r w:rsidR="00E9151E">
        <w:rPr>
          <w:rFonts w:ascii="Arial" w:hAnsi="Arial" w:cs="Arial"/>
          <w:noProof w:val="0"/>
        </w:rPr>
        <w:t>W</w:t>
      </w:r>
      <w:r w:rsidR="00346C97">
        <w:rPr>
          <w:rFonts w:ascii="Arial" w:hAnsi="Arial" w:cs="Arial"/>
          <w:noProof w:val="0"/>
        </w:rPr>
        <w:t xml:space="preserve">elche Rolle </w:t>
      </w:r>
      <w:r w:rsidR="00DA4F28">
        <w:rPr>
          <w:rFonts w:ascii="Arial" w:hAnsi="Arial" w:cs="Arial"/>
          <w:noProof w:val="0"/>
        </w:rPr>
        <w:lastRenderedPageBreak/>
        <w:t>Piraten in Bilderbücher</w:t>
      </w:r>
      <w:r w:rsidR="00346C97">
        <w:rPr>
          <w:rFonts w:ascii="Arial" w:hAnsi="Arial" w:cs="Arial"/>
          <w:noProof w:val="0"/>
        </w:rPr>
        <w:t>n spielen</w:t>
      </w:r>
      <w:r>
        <w:rPr>
          <w:rFonts w:ascii="Arial" w:hAnsi="Arial" w:cs="Arial"/>
          <w:noProof w:val="0"/>
        </w:rPr>
        <w:t>,</w:t>
      </w:r>
      <w:r w:rsidR="00346C97">
        <w:rPr>
          <w:rFonts w:ascii="Arial" w:hAnsi="Arial" w:cs="Arial"/>
          <w:noProof w:val="0"/>
        </w:rPr>
        <w:t xml:space="preserve"> </w:t>
      </w:r>
      <w:r w:rsidR="00741A0D">
        <w:rPr>
          <w:rFonts w:ascii="Arial" w:hAnsi="Arial" w:cs="Arial"/>
          <w:noProof w:val="0"/>
        </w:rPr>
        <w:t>zeigt</w:t>
      </w:r>
      <w:r w:rsidR="00E9151E">
        <w:rPr>
          <w:rFonts w:ascii="Arial" w:hAnsi="Arial" w:cs="Arial"/>
          <w:noProof w:val="0"/>
        </w:rPr>
        <w:t xml:space="preserve"> </w:t>
      </w:r>
      <w:r w:rsidR="00741A0D">
        <w:rPr>
          <w:rFonts w:ascii="Arial" w:hAnsi="Arial" w:cs="Arial"/>
          <w:noProof w:val="0"/>
        </w:rPr>
        <w:t>v</w:t>
      </w:r>
      <w:r w:rsidR="00346C97">
        <w:rPr>
          <w:rFonts w:ascii="Arial" w:hAnsi="Arial" w:cs="Arial"/>
          <w:noProof w:val="0"/>
        </w:rPr>
        <w:t xml:space="preserve">on Holzen in ihrem Aufsatz </w:t>
      </w:r>
      <w:r w:rsidR="00D82DB6" w:rsidRPr="00D82DB6">
        <w:rPr>
          <w:rFonts w:ascii="Arial" w:hAnsi="Arial" w:cs="Arial"/>
          <w:i/>
          <w:noProof w:val="0"/>
        </w:rPr>
        <w:t>Zeitlose Abenteuerwelt</w:t>
      </w:r>
      <w:r w:rsidR="00D82DB6">
        <w:rPr>
          <w:rFonts w:ascii="Arial" w:hAnsi="Arial" w:cs="Arial"/>
          <w:noProof w:val="0"/>
        </w:rPr>
        <w:t xml:space="preserve"> auf</w:t>
      </w:r>
      <w:r w:rsidR="00E9151E">
        <w:rPr>
          <w:rFonts w:ascii="Arial" w:hAnsi="Arial" w:cs="Arial"/>
          <w:noProof w:val="0"/>
        </w:rPr>
        <w:t>.</w:t>
      </w:r>
      <w:r w:rsidR="00D82DB6">
        <w:rPr>
          <w:rFonts w:ascii="Arial" w:hAnsi="Arial" w:cs="Arial"/>
          <w:noProof w:val="0"/>
        </w:rPr>
        <w:t xml:space="preserve"> </w:t>
      </w:r>
      <w:r>
        <w:rPr>
          <w:rFonts w:ascii="Arial" w:hAnsi="Arial" w:cs="Arial"/>
          <w:noProof w:val="0"/>
        </w:rPr>
        <w:t>Seine zentralen Charaktermerkmale</w:t>
      </w:r>
      <w:r w:rsidR="00DF6F55">
        <w:rPr>
          <w:rFonts w:ascii="Arial" w:hAnsi="Arial" w:cs="Arial"/>
          <w:noProof w:val="0"/>
        </w:rPr>
        <w:t>,</w:t>
      </w:r>
      <w:r>
        <w:rPr>
          <w:rFonts w:ascii="Arial" w:hAnsi="Arial" w:cs="Arial"/>
          <w:noProof w:val="0"/>
        </w:rPr>
        <w:t xml:space="preserve"> zum Beispiel die eigenen</w:t>
      </w:r>
      <w:r w:rsidR="00D82DB6">
        <w:rPr>
          <w:rFonts w:ascii="Arial" w:hAnsi="Arial" w:cs="Arial"/>
          <w:noProof w:val="0"/>
        </w:rPr>
        <w:t xml:space="preserve"> Regeln, </w:t>
      </w:r>
      <w:r>
        <w:rPr>
          <w:rFonts w:ascii="Arial" w:hAnsi="Arial" w:cs="Arial"/>
          <w:noProof w:val="0"/>
        </w:rPr>
        <w:t xml:space="preserve">seine </w:t>
      </w:r>
      <w:r w:rsidR="00D82DB6">
        <w:rPr>
          <w:rFonts w:ascii="Arial" w:hAnsi="Arial" w:cs="Arial"/>
          <w:noProof w:val="0"/>
        </w:rPr>
        <w:t>Freiheit und Unzähmbarkeit</w:t>
      </w:r>
      <w:r w:rsidR="00DF6F55">
        <w:rPr>
          <w:rFonts w:ascii="Arial" w:hAnsi="Arial" w:cs="Arial"/>
          <w:noProof w:val="0"/>
        </w:rPr>
        <w:t>,</w:t>
      </w:r>
      <w:r w:rsidR="00D82DB6">
        <w:rPr>
          <w:rFonts w:ascii="Arial" w:hAnsi="Arial" w:cs="Arial"/>
          <w:noProof w:val="0"/>
        </w:rPr>
        <w:t xml:space="preserve"> </w:t>
      </w:r>
      <w:r>
        <w:rPr>
          <w:rFonts w:ascii="Arial" w:hAnsi="Arial" w:cs="Arial"/>
          <w:noProof w:val="0"/>
        </w:rPr>
        <w:t>machen den Piraten zu eine</w:t>
      </w:r>
      <w:r w:rsidR="00E9151E">
        <w:rPr>
          <w:rFonts w:ascii="Arial" w:hAnsi="Arial" w:cs="Arial"/>
          <w:noProof w:val="0"/>
        </w:rPr>
        <w:t>r interessanten Figur,</w:t>
      </w:r>
      <w:r w:rsidR="00D82DB6">
        <w:rPr>
          <w:rFonts w:ascii="Arial" w:hAnsi="Arial" w:cs="Arial"/>
          <w:noProof w:val="0"/>
        </w:rPr>
        <w:t xml:space="preserve"> </w:t>
      </w:r>
      <w:r w:rsidR="006C7557">
        <w:rPr>
          <w:rFonts w:ascii="Arial" w:hAnsi="Arial" w:cs="Arial"/>
          <w:noProof w:val="0"/>
        </w:rPr>
        <w:t>we</w:t>
      </w:r>
      <w:r w:rsidR="00E9151E">
        <w:rPr>
          <w:rFonts w:ascii="Arial" w:hAnsi="Arial" w:cs="Arial"/>
          <w:noProof w:val="0"/>
        </w:rPr>
        <w:t xml:space="preserve">lche </w:t>
      </w:r>
      <w:r w:rsidR="006C7557">
        <w:rPr>
          <w:rFonts w:ascii="Arial" w:hAnsi="Arial" w:cs="Arial"/>
          <w:noProof w:val="0"/>
        </w:rPr>
        <w:t>sich auch für Kinderbücher eign</w:t>
      </w:r>
      <w:r w:rsidR="00E9151E">
        <w:rPr>
          <w:rFonts w:ascii="Arial" w:hAnsi="Arial" w:cs="Arial"/>
          <w:noProof w:val="0"/>
        </w:rPr>
        <w:t>et</w:t>
      </w:r>
      <w:r w:rsidR="006C7557">
        <w:rPr>
          <w:rFonts w:ascii="Arial" w:hAnsi="Arial" w:cs="Arial"/>
          <w:noProof w:val="0"/>
        </w:rPr>
        <w:t>.</w:t>
      </w:r>
      <w:r w:rsidR="00D82DB6">
        <w:rPr>
          <w:rFonts w:ascii="Arial" w:hAnsi="Arial" w:cs="Arial"/>
          <w:noProof w:val="0"/>
        </w:rPr>
        <w:t xml:space="preserve"> </w:t>
      </w:r>
      <w:r w:rsidR="00692797">
        <w:rPr>
          <w:rFonts w:ascii="Arial" w:hAnsi="Arial" w:cs="Arial"/>
          <w:noProof w:val="0"/>
        </w:rPr>
        <w:t xml:space="preserve">Von Holzen </w:t>
      </w:r>
      <w:r w:rsidR="00346C97">
        <w:rPr>
          <w:rFonts w:ascii="Arial" w:hAnsi="Arial" w:cs="Arial"/>
          <w:noProof w:val="0"/>
        </w:rPr>
        <w:t xml:space="preserve">zeigt, dass die geschichtliche Piraterie </w:t>
      </w:r>
      <w:r w:rsidR="00DF6F55">
        <w:rPr>
          <w:rFonts w:ascii="Arial" w:hAnsi="Arial" w:cs="Arial"/>
          <w:noProof w:val="0"/>
        </w:rPr>
        <w:t xml:space="preserve">für Kinder </w:t>
      </w:r>
      <w:r w:rsidR="00346C97">
        <w:rPr>
          <w:rFonts w:ascii="Arial" w:hAnsi="Arial" w:cs="Arial"/>
          <w:noProof w:val="0"/>
        </w:rPr>
        <w:t xml:space="preserve">eigentlich wenig passend </w:t>
      </w:r>
      <w:r>
        <w:rPr>
          <w:rFonts w:ascii="Arial" w:hAnsi="Arial" w:cs="Arial"/>
          <w:noProof w:val="0"/>
        </w:rPr>
        <w:t>sei</w:t>
      </w:r>
      <w:r w:rsidR="00346C97">
        <w:rPr>
          <w:rFonts w:ascii="Arial" w:hAnsi="Arial" w:cs="Arial"/>
          <w:noProof w:val="0"/>
        </w:rPr>
        <w:t>, weshalb „das blutige Kerngeschäft des Piraten (Morden und Plündern)“ in den Hintergrund gerückt w</w:t>
      </w:r>
      <w:r w:rsidR="00D82DB6">
        <w:rPr>
          <w:rFonts w:ascii="Arial" w:hAnsi="Arial" w:cs="Arial"/>
          <w:noProof w:val="0"/>
        </w:rPr>
        <w:t>erde</w:t>
      </w:r>
      <w:r w:rsidR="00346C97">
        <w:rPr>
          <w:rFonts w:ascii="Arial" w:hAnsi="Arial" w:cs="Arial"/>
          <w:noProof w:val="0"/>
        </w:rPr>
        <w:t xml:space="preserve"> und vor allem die Schatzsuche (</w:t>
      </w:r>
      <w:r w:rsidR="00E9151E">
        <w:rPr>
          <w:rFonts w:ascii="Arial" w:hAnsi="Arial" w:cs="Arial"/>
          <w:noProof w:val="0"/>
        </w:rPr>
        <w:t xml:space="preserve">und </w:t>
      </w:r>
      <w:r w:rsidR="00D82DB6">
        <w:rPr>
          <w:rFonts w:ascii="Arial" w:hAnsi="Arial" w:cs="Arial"/>
          <w:noProof w:val="0"/>
        </w:rPr>
        <w:t>nicht der Raub eines Schatzes</w:t>
      </w:r>
      <w:r w:rsidR="00346C97">
        <w:rPr>
          <w:rFonts w:ascii="Arial" w:hAnsi="Arial" w:cs="Arial"/>
          <w:noProof w:val="0"/>
        </w:rPr>
        <w:t xml:space="preserve">) im </w:t>
      </w:r>
      <w:r w:rsidR="00D82DB6">
        <w:rPr>
          <w:rFonts w:ascii="Arial" w:hAnsi="Arial" w:cs="Arial"/>
          <w:noProof w:val="0"/>
        </w:rPr>
        <w:t>Z</w:t>
      </w:r>
      <w:r w:rsidR="00346C97">
        <w:rPr>
          <w:rFonts w:ascii="Arial" w:hAnsi="Arial" w:cs="Arial"/>
          <w:noProof w:val="0"/>
        </w:rPr>
        <w:t xml:space="preserve">entrum der </w:t>
      </w:r>
      <w:r>
        <w:rPr>
          <w:rFonts w:ascii="Arial" w:hAnsi="Arial" w:cs="Arial"/>
          <w:noProof w:val="0"/>
        </w:rPr>
        <w:t>G</w:t>
      </w:r>
      <w:r w:rsidR="00346C97">
        <w:rPr>
          <w:rFonts w:ascii="Arial" w:hAnsi="Arial" w:cs="Arial"/>
          <w:noProof w:val="0"/>
        </w:rPr>
        <w:t xml:space="preserve">eschichten </w:t>
      </w:r>
      <w:r w:rsidR="00741A0D">
        <w:rPr>
          <w:rFonts w:ascii="Arial" w:hAnsi="Arial" w:cs="Arial"/>
          <w:noProof w:val="0"/>
        </w:rPr>
        <w:t xml:space="preserve">in Bilderbüchern </w:t>
      </w:r>
      <w:r w:rsidR="00346C97">
        <w:rPr>
          <w:rFonts w:ascii="Arial" w:hAnsi="Arial" w:cs="Arial"/>
          <w:noProof w:val="0"/>
        </w:rPr>
        <w:t>steh</w:t>
      </w:r>
      <w:r w:rsidR="002E3263">
        <w:rPr>
          <w:rFonts w:ascii="Arial" w:hAnsi="Arial" w:cs="Arial"/>
          <w:noProof w:val="0"/>
        </w:rPr>
        <w:t>e</w:t>
      </w:r>
      <w:r w:rsidR="00346C97">
        <w:rPr>
          <w:rFonts w:ascii="Arial" w:hAnsi="Arial" w:cs="Arial"/>
          <w:noProof w:val="0"/>
        </w:rPr>
        <w:t>.</w:t>
      </w:r>
      <w:r w:rsidR="00346C97">
        <w:rPr>
          <w:rStyle w:val="Funotenzeichen"/>
          <w:rFonts w:ascii="Arial" w:hAnsi="Arial" w:cs="Arial"/>
          <w:noProof w:val="0"/>
        </w:rPr>
        <w:footnoteReference w:id="13"/>
      </w:r>
      <w:r w:rsidR="00346C97">
        <w:rPr>
          <w:rFonts w:ascii="Arial" w:hAnsi="Arial" w:cs="Arial"/>
          <w:noProof w:val="0"/>
        </w:rPr>
        <w:t xml:space="preserve"> </w:t>
      </w:r>
      <w:r w:rsidR="006C7557">
        <w:rPr>
          <w:rFonts w:ascii="Arial" w:hAnsi="Arial" w:cs="Arial"/>
          <w:noProof w:val="0"/>
        </w:rPr>
        <w:t xml:space="preserve">Die Piraten aus Kindergeschichten ähneln also ihren </w:t>
      </w:r>
      <w:r w:rsidR="00741A0D">
        <w:rPr>
          <w:rFonts w:ascii="Arial" w:hAnsi="Arial" w:cs="Arial"/>
          <w:noProof w:val="0"/>
        </w:rPr>
        <w:t xml:space="preserve">historischen </w:t>
      </w:r>
      <w:r w:rsidR="006C7557">
        <w:rPr>
          <w:rFonts w:ascii="Arial" w:hAnsi="Arial" w:cs="Arial"/>
          <w:noProof w:val="0"/>
        </w:rPr>
        <w:t>Vorbildern nicht i</w:t>
      </w:r>
      <w:r w:rsidR="00741A0D">
        <w:rPr>
          <w:rFonts w:ascii="Arial" w:hAnsi="Arial" w:cs="Arial"/>
          <w:noProof w:val="0"/>
        </w:rPr>
        <w:t>m</w:t>
      </w:r>
      <w:r w:rsidR="006C7557">
        <w:rPr>
          <w:rFonts w:ascii="Arial" w:hAnsi="Arial" w:cs="Arial"/>
          <w:noProof w:val="0"/>
        </w:rPr>
        <w:t xml:space="preserve"> Hinblick auf ihre Funktion</w:t>
      </w:r>
      <w:r w:rsidR="00E9151E">
        <w:rPr>
          <w:rFonts w:ascii="Arial" w:hAnsi="Arial" w:cs="Arial"/>
          <w:noProof w:val="0"/>
        </w:rPr>
        <w:t xml:space="preserve"> und Tätigkeit</w:t>
      </w:r>
      <w:r w:rsidR="006C7557">
        <w:rPr>
          <w:rFonts w:ascii="Arial" w:hAnsi="Arial" w:cs="Arial"/>
          <w:noProof w:val="0"/>
        </w:rPr>
        <w:t>, sondern sie bedienen sich de</w:t>
      </w:r>
      <w:r w:rsidR="00741A0D">
        <w:rPr>
          <w:rFonts w:ascii="Arial" w:hAnsi="Arial" w:cs="Arial"/>
          <w:noProof w:val="0"/>
        </w:rPr>
        <w:t>r</w:t>
      </w:r>
      <w:r w:rsidR="006C7557">
        <w:rPr>
          <w:rFonts w:ascii="Arial" w:hAnsi="Arial" w:cs="Arial"/>
          <w:noProof w:val="0"/>
        </w:rPr>
        <w:t xml:space="preserve"> stereotypen Eigenschaften (</w:t>
      </w:r>
      <w:r w:rsidR="00076C0D">
        <w:rPr>
          <w:rFonts w:ascii="Arial" w:hAnsi="Arial" w:cs="Arial"/>
          <w:noProof w:val="0"/>
        </w:rPr>
        <w:t xml:space="preserve">massive Holzschiffe, </w:t>
      </w:r>
      <w:r w:rsidR="006C7557">
        <w:rPr>
          <w:rFonts w:ascii="Arial" w:hAnsi="Arial" w:cs="Arial"/>
          <w:noProof w:val="0"/>
        </w:rPr>
        <w:t>Holzbein</w:t>
      </w:r>
      <w:r w:rsidR="00076C0D">
        <w:rPr>
          <w:rFonts w:ascii="Arial" w:hAnsi="Arial" w:cs="Arial"/>
          <w:noProof w:val="0"/>
        </w:rPr>
        <w:t>e</w:t>
      </w:r>
      <w:r w:rsidR="006C7557">
        <w:rPr>
          <w:rFonts w:ascii="Arial" w:hAnsi="Arial" w:cs="Arial"/>
          <w:noProof w:val="0"/>
        </w:rPr>
        <w:t>, Augenklappen,</w:t>
      </w:r>
      <w:r w:rsidR="00076C0D">
        <w:rPr>
          <w:rFonts w:ascii="Arial" w:hAnsi="Arial" w:cs="Arial"/>
          <w:noProof w:val="0"/>
        </w:rPr>
        <w:t xml:space="preserve"> Totenköpfe, </w:t>
      </w:r>
      <w:r w:rsidR="00645C48">
        <w:rPr>
          <w:rFonts w:ascii="Arial" w:hAnsi="Arial" w:cs="Arial"/>
          <w:noProof w:val="0"/>
        </w:rPr>
        <w:t>tropische Inseln)</w:t>
      </w:r>
      <w:r w:rsidR="00E9151E">
        <w:rPr>
          <w:rFonts w:ascii="Arial" w:hAnsi="Arial" w:cs="Arial"/>
          <w:noProof w:val="0"/>
        </w:rPr>
        <w:t>,</w:t>
      </w:r>
      <w:r w:rsidR="006C7557">
        <w:rPr>
          <w:rFonts w:ascii="Arial" w:hAnsi="Arial" w:cs="Arial"/>
          <w:noProof w:val="0"/>
        </w:rPr>
        <w:t xml:space="preserve"> </w:t>
      </w:r>
      <w:r w:rsidR="00645C48">
        <w:rPr>
          <w:rFonts w:ascii="Arial" w:hAnsi="Arial" w:cs="Arial"/>
          <w:noProof w:val="0"/>
        </w:rPr>
        <w:t xml:space="preserve">welche </w:t>
      </w:r>
      <w:r w:rsidR="00AE2D14">
        <w:rPr>
          <w:rFonts w:ascii="Arial" w:hAnsi="Arial" w:cs="Arial"/>
          <w:noProof w:val="0"/>
        </w:rPr>
        <w:t>v</w:t>
      </w:r>
      <w:r w:rsidR="00645C48">
        <w:rPr>
          <w:rFonts w:ascii="Arial" w:hAnsi="Arial" w:cs="Arial"/>
          <w:noProof w:val="0"/>
        </w:rPr>
        <w:t>on Holzen als „</w:t>
      </w:r>
      <w:r w:rsidR="00DA4F28">
        <w:rPr>
          <w:rFonts w:ascii="Arial" w:hAnsi="Arial" w:cs="Arial"/>
          <w:noProof w:val="0"/>
        </w:rPr>
        <w:t>visuell einprägsame Requisiten</w:t>
      </w:r>
      <w:r w:rsidR="00645C48">
        <w:rPr>
          <w:rFonts w:ascii="Arial" w:hAnsi="Arial" w:cs="Arial"/>
          <w:noProof w:val="0"/>
        </w:rPr>
        <w:t>“</w:t>
      </w:r>
      <w:r w:rsidR="00DA4F28">
        <w:rPr>
          <w:rStyle w:val="Funotenzeichen"/>
          <w:rFonts w:ascii="Arial" w:hAnsi="Arial" w:cs="Arial"/>
          <w:noProof w:val="0"/>
        </w:rPr>
        <w:footnoteReference w:id="14"/>
      </w:r>
      <w:r w:rsidR="00645C48">
        <w:rPr>
          <w:rFonts w:ascii="Arial" w:hAnsi="Arial" w:cs="Arial"/>
          <w:noProof w:val="0"/>
        </w:rPr>
        <w:t xml:space="preserve"> bezeichnet</w:t>
      </w:r>
      <w:r w:rsidR="00D82DB6">
        <w:rPr>
          <w:rFonts w:ascii="Arial" w:hAnsi="Arial" w:cs="Arial"/>
          <w:noProof w:val="0"/>
        </w:rPr>
        <w:t>.</w:t>
      </w:r>
      <w:r w:rsidR="002E3263">
        <w:rPr>
          <w:rFonts w:ascii="Arial" w:hAnsi="Arial" w:cs="Arial"/>
          <w:noProof w:val="0"/>
        </w:rPr>
        <w:t xml:space="preserve"> </w:t>
      </w:r>
      <w:r w:rsidR="00E9151E">
        <w:rPr>
          <w:rFonts w:ascii="Arial" w:hAnsi="Arial" w:cs="Arial"/>
          <w:noProof w:val="0"/>
        </w:rPr>
        <w:t>Phillips resümiert in ihrer Arbeit über d</w:t>
      </w:r>
      <w:r w:rsidR="00DF6F55">
        <w:rPr>
          <w:rFonts w:ascii="Arial" w:hAnsi="Arial" w:cs="Arial"/>
          <w:noProof w:val="0"/>
        </w:rPr>
        <w:t>ie</w:t>
      </w:r>
      <w:r w:rsidR="00E9151E">
        <w:rPr>
          <w:rFonts w:ascii="Arial" w:hAnsi="Arial" w:cs="Arial"/>
          <w:noProof w:val="0"/>
        </w:rPr>
        <w:t xml:space="preserve"> sich verändernden Darstellungen</w:t>
      </w:r>
      <w:r w:rsidR="00BF6C77">
        <w:rPr>
          <w:rFonts w:ascii="Arial" w:hAnsi="Arial" w:cs="Arial"/>
          <w:noProof w:val="0"/>
        </w:rPr>
        <w:t xml:space="preserve"> von Piraten in Kinderliteratur, dass </w:t>
      </w:r>
      <w:r w:rsidR="00E9151E">
        <w:rPr>
          <w:rFonts w:ascii="Arial" w:hAnsi="Arial" w:cs="Arial"/>
          <w:noProof w:val="0"/>
        </w:rPr>
        <w:t xml:space="preserve">mittels </w:t>
      </w:r>
      <w:r>
        <w:rPr>
          <w:rFonts w:ascii="Arial" w:hAnsi="Arial" w:cs="Arial"/>
          <w:noProof w:val="0"/>
        </w:rPr>
        <w:t>jahrelange</w:t>
      </w:r>
      <w:r w:rsidR="00BF6C77">
        <w:rPr>
          <w:rFonts w:ascii="Arial" w:hAnsi="Arial" w:cs="Arial"/>
          <w:noProof w:val="0"/>
        </w:rPr>
        <w:t>r</w:t>
      </w:r>
      <w:r>
        <w:rPr>
          <w:rFonts w:ascii="Arial" w:hAnsi="Arial" w:cs="Arial"/>
          <w:noProof w:val="0"/>
        </w:rPr>
        <w:t xml:space="preserve"> Re</w:t>
      </w:r>
      <w:r w:rsidR="00E9151E">
        <w:rPr>
          <w:rFonts w:ascii="Arial" w:hAnsi="Arial" w:cs="Arial"/>
          <w:noProof w:val="0"/>
        </w:rPr>
        <w:t xml:space="preserve">produktion </w:t>
      </w:r>
      <w:r w:rsidR="00BF6C77">
        <w:rPr>
          <w:rFonts w:ascii="Arial" w:hAnsi="Arial" w:cs="Arial"/>
          <w:noProof w:val="0"/>
        </w:rPr>
        <w:t>der optischen Darstellung in Theatern, Filmen etc. das familiäre Aussehen des populären Piraten verfestigt werden konnte.</w:t>
      </w:r>
      <w:r w:rsidR="00BF6C77">
        <w:rPr>
          <w:rStyle w:val="Funotenzeichen"/>
          <w:rFonts w:ascii="Arial" w:hAnsi="Arial" w:cs="Arial"/>
          <w:noProof w:val="0"/>
        </w:rPr>
        <w:footnoteReference w:id="15"/>
      </w:r>
    </w:p>
    <w:p w14:paraId="08424BCB" w14:textId="77777777" w:rsidR="006F21C4" w:rsidRDefault="002E3263" w:rsidP="00120676">
      <w:pPr>
        <w:spacing w:line="360" w:lineRule="auto"/>
        <w:jc w:val="both"/>
        <w:rPr>
          <w:rFonts w:ascii="Arial" w:hAnsi="Arial" w:cs="Arial"/>
          <w:noProof w:val="0"/>
        </w:rPr>
      </w:pPr>
      <w:r>
        <w:rPr>
          <w:rFonts w:ascii="Arial" w:hAnsi="Arial" w:cs="Arial"/>
          <w:noProof w:val="0"/>
        </w:rPr>
        <w:t xml:space="preserve">In dieser Arbeit sollen </w:t>
      </w:r>
      <w:proofErr w:type="spellStart"/>
      <w:r>
        <w:rPr>
          <w:rFonts w:ascii="Arial" w:hAnsi="Arial" w:cs="Arial"/>
          <w:noProof w:val="0"/>
        </w:rPr>
        <w:t>Duddles</w:t>
      </w:r>
      <w:proofErr w:type="spellEnd"/>
      <w:r>
        <w:rPr>
          <w:rFonts w:ascii="Arial" w:hAnsi="Arial" w:cs="Arial"/>
          <w:noProof w:val="0"/>
        </w:rPr>
        <w:t xml:space="preserve"> Bilderbücher auf das Konzept des </w:t>
      </w:r>
      <w:proofErr w:type="spellStart"/>
      <w:r>
        <w:rPr>
          <w:rFonts w:ascii="Arial" w:hAnsi="Arial" w:cs="Arial"/>
          <w:noProof w:val="0"/>
        </w:rPr>
        <w:t>Othering</w:t>
      </w:r>
      <w:proofErr w:type="spellEnd"/>
      <w:r>
        <w:rPr>
          <w:rFonts w:ascii="Arial" w:hAnsi="Arial" w:cs="Arial"/>
          <w:noProof w:val="0"/>
        </w:rPr>
        <w:t xml:space="preserve"> untersucht werden. Folgender Abschnitt soll den Prozess des </w:t>
      </w:r>
      <w:proofErr w:type="spellStart"/>
      <w:r>
        <w:rPr>
          <w:rFonts w:ascii="Arial" w:hAnsi="Arial" w:cs="Arial"/>
          <w:noProof w:val="0"/>
        </w:rPr>
        <w:t>Othering</w:t>
      </w:r>
      <w:proofErr w:type="spellEnd"/>
      <w:r>
        <w:rPr>
          <w:rFonts w:ascii="Arial" w:hAnsi="Arial" w:cs="Arial"/>
          <w:noProof w:val="0"/>
        </w:rPr>
        <w:t xml:space="preserve"> </w:t>
      </w:r>
      <w:r w:rsidR="00645C48">
        <w:rPr>
          <w:rFonts w:ascii="Arial" w:hAnsi="Arial" w:cs="Arial"/>
          <w:noProof w:val="0"/>
        </w:rPr>
        <w:t xml:space="preserve">aus vier verschiedenen Perspektiven </w:t>
      </w:r>
      <w:r>
        <w:rPr>
          <w:rFonts w:ascii="Arial" w:hAnsi="Arial" w:cs="Arial"/>
          <w:noProof w:val="0"/>
        </w:rPr>
        <w:t>theoretisch beleuchten</w:t>
      </w:r>
      <w:r w:rsidR="006F21C4">
        <w:rPr>
          <w:rFonts w:ascii="Arial" w:hAnsi="Arial" w:cs="Arial"/>
          <w:noProof w:val="0"/>
        </w:rPr>
        <w:t>:</w:t>
      </w:r>
    </w:p>
    <w:p w14:paraId="72625F1E" w14:textId="599CC793" w:rsidR="003A2F47" w:rsidRDefault="00852878" w:rsidP="003A2F47">
      <w:pPr>
        <w:spacing w:line="360" w:lineRule="auto"/>
        <w:jc w:val="both"/>
        <w:rPr>
          <w:rFonts w:ascii="Arial" w:hAnsi="Arial" w:cs="Arial"/>
          <w:noProof w:val="0"/>
        </w:rPr>
      </w:pPr>
      <w:r>
        <w:rPr>
          <w:rFonts w:ascii="Arial" w:hAnsi="Arial" w:cs="Arial"/>
          <w:noProof w:val="0"/>
        </w:rPr>
        <w:t xml:space="preserve">Marion </w:t>
      </w:r>
      <w:r w:rsidR="007E7E5A" w:rsidRPr="00BA074C">
        <w:rPr>
          <w:rFonts w:ascii="Arial" w:hAnsi="Arial" w:cs="Arial"/>
          <w:noProof w:val="0"/>
        </w:rPr>
        <w:t>Rana betrachtet das Verständnis</w:t>
      </w:r>
      <w:r w:rsidR="000646F8">
        <w:rPr>
          <w:rFonts w:ascii="Arial" w:hAnsi="Arial" w:cs="Arial"/>
          <w:noProof w:val="0"/>
        </w:rPr>
        <w:t xml:space="preserve"> davon, was</w:t>
      </w:r>
      <w:r w:rsidR="007E7E5A" w:rsidRPr="00BA074C">
        <w:rPr>
          <w:rFonts w:ascii="Arial" w:hAnsi="Arial" w:cs="Arial"/>
          <w:noProof w:val="0"/>
        </w:rPr>
        <w:t xml:space="preserve"> Identität </w:t>
      </w:r>
      <w:r w:rsidR="000646F8">
        <w:rPr>
          <w:rFonts w:ascii="Arial" w:hAnsi="Arial" w:cs="Arial"/>
          <w:noProof w:val="0"/>
        </w:rPr>
        <w:t>bed</w:t>
      </w:r>
      <w:r w:rsidR="00AE2D14">
        <w:rPr>
          <w:rFonts w:ascii="Arial" w:hAnsi="Arial" w:cs="Arial"/>
          <w:noProof w:val="0"/>
        </w:rPr>
        <w:t>eu</w:t>
      </w:r>
      <w:r w:rsidR="000646F8">
        <w:rPr>
          <w:rFonts w:ascii="Arial" w:hAnsi="Arial" w:cs="Arial"/>
          <w:noProof w:val="0"/>
        </w:rPr>
        <w:t>tet</w:t>
      </w:r>
      <w:r w:rsidR="007E7E5A" w:rsidRPr="00BA074C">
        <w:rPr>
          <w:rFonts w:ascii="Arial" w:hAnsi="Arial" w:cs="Arial"/>
          <w:noProof w:val="0"/>
        </w:rPr>
        <w:t>, als zentral</w:t>
      </w:r>
      <w:r w:rsidR="00AE2D14">
        <w:rPr>
          <w:rFonts w:ascii="Arial" w:hAnsi="Arial" w:cs="Arial"/>
          <w:noProof w:val="0"/>
        </w:rPr>
        <w:t>,</w:t>
      </w:r>
      <w:r w:rsidR="007E7E5A" w:rsidRPr="00BA074C">
        <w:rPr>
          <w:rFonts w:ascii="Arial" w:hAnsi="Arial" w:cs="Arial"/>
          <w:noProof w:val="0"/>
        </w:rPr>
        <w:t xml:space="preserve"> um d</w:t>
      </w:r>
      <w:r w:rsidR="00BF6C77">
        <w:rPr>
          <w:rFonts w:ascii="Arial" w:hAnsi="Arial" w:cs="Arial"/>
          <w:noProof w:val="0"/>
        </w:rPr>
        <w:t>as</w:t>
      </w:r>
      <w:r w:rsidR="007E7E5A" w:rsidRPr="00BA074C">
        <w:rPr>
          <w:rFonts w:ascii="Arial" w:hAnsi="Arial" w:cs="Arial"/>
          <w:noProof w:val="0"/>
        </w:rPr>
        <w:t xml:space="preserve"> Konzept </w:t>
      </w:r>
      <w:r w:rsidR="00BF6C77">
        <w:rPr>
          <w:rFonts w:ascii="Arial" w:hAnsi="Arial" w:cs="Arial"/>
          <w:noProof w:val="0"/>
        </w:rPr>
        <w:t xml:space="preserve">des </w:t>
      </w:r>
      <w:proofErr w:type="spellStart"/>
      <w:r w:rsidR="00BF6C77">
        <w:rPr>
          <w:rFonts w:ascii="Arial" w:hAnsi="Arial" w:cs="Arial"/>
          <w:noProof w:val="0"/>
        </w:rPr>
        <w:t>Othering</w:t>
      </w:r>
      <w:proofErr w:type="spellEnd"/>
      <w:r w:rsidR="00BF6C77">
        <w:rPr>
          <w:rFonts w:ascii="Arial" w:hAnsi="Arial" w:cs="Arial"/>
          <w:noProof w:val="0"/>
        </w:rPr>
        <w:t xml:space="preserve"> </w:t>
      </w:r>
      <w:r w:rsidR="007E7E5A" w:rsidRPr="00BA074C">
        <w:rPr>
          <w:rFonts w:ascii="Arial" w:hAnsi="Arial" w:cs="Arial"/>
          <w:noProof w:val="0"/>
        </w:rPr>
        <w:t>zu verstehen. Sie geht von der sozialpsychologischen Interpre</w:t>
      </w:r>
      <w:r w:rsidR="00346C97">
        <w:rPr>
          <w:rFonts w:ascii="Arial" w:hAnsi="Arial" w:cs="Arial"/>
          <w:noProof w:val="0"/>
        </w:rPr>
        <w:t>t</w:t>
      </w:r>
      <w:r w:rsidR="007E7E5A" w:rsidRPr="00BA074C">
        <w:rPr>
          <w:rFonts w:ascii="Arial" w:hAnsi="Arial" w:cs="Arial"/>
          <w:noProof w:val="0"/>
        </w:rPr>
        <w:t>ation von Iden</w:t>
      </w:r>
      <w:r w:rsidR="00C8200F">
        <w:rPr>
          <w:rFonts w:ascii="Arial" w:hAnsi="Arial" w:cs="Arial"/>
          <w:noProof w:val="0"/>
        </w:rPr>
        <w:t>ti</w:t>
      </w:r>
      <w:r w:rsidR="007E7E5A" w:rsidRPr="00BA074C">
        <w:rPr>
          <w:rFonts w:ascii="Arial" w:hAnsi="Arial" w:cs="Arial"/>
          <w:noProof w:val="0"/>
        </w:rPr>
        <w:t>tät aus,</w:t>
      </w:r>
      <w:r w:rsidR="000646F8">
        <w:rPr>
          <w:rFonts w:ascii="Arial" w:hAnsi="Arial" w:cs="Arial"/>
          <w:noProof w:val="0"/>
        </w:rPr>
        <w:t xml:space="preserve"> welche </w:t>
      </w:r>
      <w:r w:rsidR="007E7E5A" w:rsidRPr="00BA074C">
        <w:rPr>
          <w:rFonts w:ascii="Arial" w:hAnsi="Arial" w:cs="Arial"/>
          <w:noProof w:val="0"/>
        </w:rPr>
        <w:t>aus zwei Komponenten besteh</w:t>
      </w:r>
      <w:r w:rsidR="00BA074C" w:rsidRPr="00BA074C">
        <w:rPr>
          <w:rFonts w:ascii="Arial" w:hAnsi="Arial" w:cs="Arial"/>
          <w:noProof w:val="0"/>
        </w:rPr>
        <w:t>e</w:t>
      </w:r>
      <w:r w:rsidR="007E7E5A" w:rsidRPr="00BA074C">
        <w:rPr>
          <w:rFonts w:ascii="Arial" w:hAnsi="Arial" w:cs="Arial"/>
          <w:noProof w:val="0"/>
        </w:rPr>
        <w:t xml:space="preserve">: „social </w:t>
      </w:r>
      <w:proofErr w:type="spellStart"/>
      <w:r w:rsidR="007E7E5A" w:rsidRPr="00BA074C">
        <w:rPr>
          <w:rFonts w:ascii="Arial" w:hAnsi="Arial" w:cs="Arial"/>
          <w:noProof w:val="0"/>
        </w:rPr>
        <w:t>identity</w:t>
      </w:r>
      <w:proofErr w:type="spellEnd"/>
      <w:r w:rsidR="007E7E5A" w:rsidRPr="00BA074C">
        <w:rPr>
          <w:rFonts w:ascii="Arial" w:hAnsi="Arial" w:cs="Arial"/>
          <w:noProof w:val="0"/>
        </w:rPr>
        <w:t xml:space="preserve"> and personal </w:t>
      </w:r>
      <w:proofErr w:type="spellStart"/>
      <w:r w:rsidR="007E7E5A" w:rsidRPr="00BA074C">
        <w:rPr>
          <w:rFonts w:ascii="Arial" w:hAnsi="Arial" w:cs="Arial"/>
          <w:noProof w:val="0"/>
        </w:rPr>
        <w:t>identity</w:t>
      </w:r>
      <w:proofErr w:type="spellEnd"/>
      <w:r w:rsidR="007E7E5A" w:rsidRPr="00BA074C">
        <w:rPr>
          <w:rFonts w:ascii="Arial" w:hAnsi="Arial" w:cs="Arial"/>
          <w:noProof w:val="0"/>
        </w:rPr>
        <w:t>“</w:t>
      </w:r>
      <w:r w:rsidR="007E7E5A" w:rsidRPr="00BA074C">
        <w:rPr>
          <w:rStyle w:val="Funotenzeichen"/>
          <w:rFonts w:ascii="Arial" w:hAnsi="Arial" w:cs="Arial"/>
          <w:noProof w:val="0"/>
        </w:rPr>
        <w:footnoteReference w:id="16"/>
      </w:r>
      <w:r w:rsidR="007E7E5A" w:rsidRPr="00BA074C">
        <w:rPr>
          <w:rFonts w:ascii="Arial" w:hAnsi="Arial" w:cs="Arial"/>
          <w:noProof w:val="0"/>
        </w:rPr>
        <w:t xml:space="preserve">. Als soziale Identität könne die Anhäufung von verschiedenen </w:t>
      </w:r>
      <w:r w:rsidR="000646F8">
        <w:rPr>
          <w:rFonts w:ascii="Arial" w:hAnsi="Arial" w:cs="Arial"/>
          <w:noProof w:val="0"/>
        </w:rPr>
        <w:t>Zugehörigkeiten</w:t>
      </w:r>
      <w:r w:rsidR="007E7E5A" w:rsidRPr="00BA074C">
        <w:rPr>
          <w:rFonts w:ascii="Arial" w:hAnsi="Arial" w:cs="Arial"/>
          <w:noProof w:val="0"/>
        </w:rPr>
        <w:t xml:space="preserve"> zu einer Gruppe bezeichnet werden – aus einem ‚Ich‘ w</w:t>
      </w:r>
      <w:r w:rsidR="003A2F47">
        <w:rPr>
          <w:rFonts w:ascii="Arial" w:hAnsi="Arial" w:cs="Arial"/>
          <w:noProof w:val="0"/>
        </w:rPr>
        <w:t>erde</w:t>
      </w:r>
      <w:r w:rsidR="007E7E5A" w:rsidRPr="00BA074C">
        <w:rPr>
          <w:rFonts w:ascii="Arial" w:hAnsi="Arial" w:cs="Arial"/>
          <w:noProof w:val="0"/>
        </w:rPr>
        <w:t xml:space="preserve"> ein ‚Wir‘.</w:t>
      </w:r>
      <w:r w:rsidR="007E7E5A" w:rsidRPr="00BA074C">
        <w:rPr>
          <w:rStyle w:val="Funotenzeichen"/>
          <w:rFonts w:ascii="Arial" w:hAnsi="Arial" w:cs="Arial"/>
          <w:noProof w:val="0"/>
        </w:rPr>
        <w:footnoteReference w:id="17"/>
      </w:r>
      <w:r w:rsidR="007E7E5A" w:rsidRPr="00BA074C">
        <w:rPr>
          <w:rFonts w:ascii="Arial" w:hAnsi="Arial" w:cs="Arial"/>
          <w:noProof w:val="0"/>
        </w:rPr>
        <w:t xml:space="preserve"> Die persönliche Identität sei wiederum eine Anhäufung der individuellen Eigenschaften und Interessen,</w:t>
      </w:r>
      <w:r w:rsidR="0062260D">
        <w:rPr>
          <w:rFonts w:ascii="Arial" w:hAnsi="Arial" w:cs="Arial"/>
          <w:noProof w:val="0"/>
        </w:rPr>
        <w:t xml:space="preserve"> </w:t>
      </w:r>
      <w:r w:rsidR="007E7E5A" w:rsidRPr="00BA074C">
        <w:rPr>
          <w:rFonts w:ascii="Arial" w:hAnsi="Arial" w:cs="Arial"/>
          <w:noProof w:val="0"/>
        </w:rPr>
        <w:t>doch sei</w:t>
      </w:r>
      <w:r w:rsidR="000976D4">
        <w:rPr>
          <w:rFonts w:ascii="Arial" w:hAnsi="Arial" w:cs="Arial"/>
          <w:noProof w:val="0"/>
        </w:rPr>
        <w:t xml:space="preserve"> nicht ganz klar</w:t>
      </w:r>
      <w:r w:rsidR="00BF6C77">
        <w:rPr>
          <w:rFonts w:ascii="Arial" w:hAnsi="Arial" w:cs="Arial"/>
          <w:noProof w:val="0"/>
        </w:rPr>
        <w:t>,</w:t>
      </w:r>
      <w:r w:rsidR="000976D4">
        <w:rPr>
          <w:rFonts w:ascii="Arial" w:hAnsi="Arial" w:cs="Arial"/>
          <w:noProof w:val="0"/>
        </w:rPr>
        <w:t xml:space="preserve"> wie </w:t>
      </w:r>
      <w:proofErr w:type="spellStart"/>
      <w:r w:rsidR="000976D4">
        <w:rPr>
          <w:rFonts w:ascii="Arial" w:hAnsi="Arial" w:cs="Arial"/>
          <w:noProof w:val="0"/>
        </w:rPr>
        <w:t>gross</w:t>
      </w:r>
      <w:proofErr w:type="spellEnd"/>
      <w:r w:rsidR="000976D4">
        <w:rPr>
          <w:rFonts w:ascii="Arial" w:hAnsi="Arial" w:cs="Arial"/>
          <w:noProof w:val="0"/>
        </w:rPr>
        <w:t xml:space="preserve"> der Einfluss der Gesellschaft/Sozialisation auf d</w:t>
      </w:r>
      <w:r w:rsidR="000646F8">
        <w:rPr>
          <w:rFonts w:ascii="Arial" w:hAnsi="Arial" w:cs="Arial"/>
          <w:noProof w:val="0"/>
        </w:rPr>
        <w:t>ie persönliche Identität</w:t>
      </w:r>
      <w:r w:rsidR="000976D4">
        <w:rPr>
          <w:rFonts w:ascii="Arial" w:hAnsi="Arial" w:cs="Arial"/>
          <w:noProof w:val="0"/>
        </w:rPr>
        <w:t xml:space="preserve"> ist und was wirklich nur aus einem Selbst </w:t>
      </w:r>
      <w:r w:rsidR="000646F8">
        <w:rPr>
          <w:rFonts w:ascii="Arial" w:hAnsi="Arial" w:cs="Arial"/>
          <w:noProof w:val="0"/>
        </w:rPr>
        <w:t>hervor</w:t>
      </w:r>
      <w:r w:rsidR="000976D4">
        <w:rPr>
          <w:rFonts w:ascii="Arial" w:hAnsi="Arial" w:cs="Arial"/>
          <w:noProof w:val="0"/>
        </w:rPr>
        <w:t>kommt.</w:t>
      </w:r>
      <w:r w:rsidR="002E3263">
        <w:rPr>
          <w:rFonts w:ascii="Arial" w:hAnsi="Arial" w:cs="Arial"/>
          <w:noProof w:val="0"/>
        </w:rPr>
        <w:t xml:space="preserve"> Die</w:t>
      </w:r>
      <w:r w:rsidR="00645C48">
        <w:rPr>
          <w:rFonts w:ascii="Arial" w:hAnsi="Arial" w:cs="Arial"/>
          <w:noProof w:val="0"/>
        </w:rPr>
        <w:t xml:space="preserve"> eigene</w:t>
      </w:r>
      <w:r w:rsidR="002E3263">
        <w:rPr>
          <w:rFonts w:ascii="Arial" w:hAnsi="Arial" w:cs="Arial"/>
          <w:noProof w:val="0"/>
        </w:rPr>
        <w:t xml:space="preserve"> Identität </w:t>
      </w:r>
      <w:r w:rsidR="003A2F47">
        <w:rPr>
          <w:rFonts w:ascii="Arial" w:hAnsi="Arial" w:cs="Arial"/>
          <w:noProof w:val="0"/>
        </w:rPr>
        <w:t>sei</w:t>
      </w:r>
      <w:r w:rsidR="002E3263">
        <w:rPr>
          <w:rFonts w:ascii="Arial" w:hAnsi="Arial" w:cs="Arial"/>
          <w:noProof w:val="0"/>
        </w:rPr>
        <w:t xml:space="preserve"> zentral beim </w:t>
      </w:r>
      <w:proofErr w:type="spellStart"/>
      <w:r w:rsidR="002E3263">
        <w:rPr>
          <w:rFonts w:ascii="Arial" w:hAnsi="Arial" w:cs="Arial"/>
          <w:noProof w:val="0"/>
        </w:rPr>
        <w:t>Othering</w:t>
      </w:r>
      <w:proofErr w:type="spellEnd"/>
      <w:r w:rsidR="002E3263">
        <w:rPr>
          <w:rFonts w:ascii="Arial" w:hAnsi="Arial" w:cs="Arial"/>
          <w:noProof w:val="0"/>
        </w:rPr>
        <w:t>, denn g</w:t>
      </w:r>
      <w:r w:rsidR="000976D4">
        <w:rPr>
          <w:rFonts w:ascii="Arial" w:hAnsi="Arial" w:cs="Arial"/>
          <w:noProof w:val="0"/>
        </w:rPr>
        <w:t xml:space="preserve">anz allgemein definiert Rana </w:t>
      </w:r>
      <w:proofErr w:type="spellStart"/>
      <w:r w:rsidR="000976D4">
        <w:rPr>
          <w:rFonts w:ascii="Arial" w:hAnsi="Arial" w:cs="Arial"/>
          <w:noProof w:val="0"/>
        </w:rPr>
        <w:t>Othering</w:t>
      </w:r>
      <w:proofErr w:type="spellEnd"/>
      <w:r w:rsidR="00120676">
        <w:rPr>
          <w:rFonts w:ascii="Arial" w:hAnsi="Arial" w:cs="Arial"/>
          <w:noProof w:val="0"/>
        </w:rPr>
        <w:t>-P</w:t>
      </w:r>
      <w:r w:rsidR="000976D4">
        <w:rPr>
          <w:rFonts w:ascii="Arial" w:hAnsi="Arial" w:cs="Arial"/>
          <w:noProof w:val="0"/>
        </w:rPr>
        <w:t xml:space="preserve">rozesse als </w:t>
      </w:r>
      <w:r w:rsidR="007B6122">
        <w:rPr>
          <w:rFonts w:ascii="Arial" w:hAnsi="Arial" w:cs="Arial"/>
          <w:noProof w:val="0"/>
        </w:rPr>
        <w:t>„</w:t>
      </w:r>
      <w:proofErr w:type="spellStart"/>
      <w:r w:rsidR="007B6122">
        <w:rPr>
          <w:rFonts w:ascii="Arial" w:hAnsi="Arial" w:cs="Arial"/>
          <w:noProof w:val="0"/>
        </w:rPr>
        <w:t>practices</w:t>
      </w:r>
      <w:proofErr w:type="spellEnd"/>
      <w:r w:rsidR="007B6122">
        <w:rPr>
          <w:rFonts w:ascii="Arial" w:hAnsi="Arial" w:cs="Arial"/>
          <w:noProof w:val="0"/>
        </w:rPr>
        <w:t xml:space="preserve"> </w:t>
      </w:r>
      <w:proofErr w:type="spellStart"/>
      <w:r w:rsidR="007B6122">
        <w:rPr>
          <w:rFonts w:ascii="Arial" w:hAnsi="Arial" w:cs="Arial"/>
          <w:noProof w:val="0"/>
        </w:rPr>
        <w:t>through</w:t>
      </w:r>
      <w:proofErr w:type="spellEnd"/>
      <w:r w:rsidR="007B6122">
        <w:rPr>
          <w:rFonts w:ascii="Arial" w:hAnsi="Arial" w:cs="Arial"/>
          <w:noProof w:val="0"/>
        </w:rPr>
        <w:t xml:space="preserve"> </w:t>
      </w:r>
      <w:proofErr w:type="spellStart"/>
      <w:r w:rsidR="007B6122">
        <w:rPr>
          <w:rFonts w:ascii="Arial" w:hAnsi="Arial" w:cs="Arial"/>
          <w:noProof w:val="0"/>
        </w:rPr>
        <w:t>which</w:t>
      </w:r>
      <w:proofErr w:type="spellEnd"/>
      <w:r w:rsidR="007B6122">
        <w:rPr>
          <w:rFonts w:ascii="Arial" w:hAnsi="Arial" w:cs="Arial"/>
          <w:noProof w:val="0"/>
        </w:rPr>
        <w:t xml:space="preserve"> </w:t>
      </w:r>
      <w:proofErr w:type="spellStart"/>
      <w:r w:rsidR="007B6122">
        <w:rPr>
          <w:rFonts w:ascii="Arial" w:hAnsi="Arial" w:cs="Arial"/>
          <w:noProof w:val="0"/>
        </w:rPr>
        <w:t>something</w:t>
      </w:r>
      <w:proofErr w:type="spellEnd"/>
      <w:r w:rsidR="007B6122">
        <w:rPr>
          <w:rFonts w:ascii="Arial" w:hAnsi="Arial" w:cs="Arial"/>
          <w:noProof w:val="0"/>
        </w:rPr>
        <w:t xml:space="preserve"> </w:t>
      </w:r>
      <w:proofErr w:type="spellStart"/>
      <w:r w:rsidR="007B6122">
        <w:rPr>
          <w:rFonts w:ascii="Arial" w:hAnsi="Arial" w:cs="Arial"/>
          <w:noProof w:val="0"/>
        </w:rPr>
        <w:t>that</w:t>
      </w:r>
      <w:proofErr w:type="spellEnd"/>
      <w:r w:rsidR="007B6122">
        <w:rPr>
          <w:rFonts w:ascii="Arial" w:hAnsi="Arial" w:cs="Arial"/>
          <w:noProof w:val="0"/>
        </w:rPr>
        <w:t xml:space="preserve"> </w:t>
      </w:r>
      <w:proofErr w:type="spellStart"/>
      <w:r w:rsidR="007B6122">
        <w:rPr>
          <w:rFonts w:ascii="Arial" w:hAnsi="Arial" w:cs="Arial"/>
          <w:noProof w:val="0"/>
        </w:rPr>
        <w:t>is</w:t>
      </w:r>
      <w:proofErr w:type="spellEnd"/>
      <w:r w:rsidR="007B6122">
        <w:rPr>
          <w:rFonts w:ascii="Arial" w:hAnsi="Arial" w:cs="Arial"/>
          <w:noProof w:val="0"/>
        </w:rPr>
        <w:t xml:space="preserve"> diff</w:t>
      </w:r>
      <w:r w:rsidR="002E3263">
        <w:rPr>
          <w:rFonts w:ascii="Arial" w:hAnsi="Arial" w:cs="Arial"/>
          <w:noProof w:val="0"/>
        </w:rPr>
        <w:t>e</w:t>
      </w:r>
      <w:r w:rsidR="007B6122">
        <w:rPr>
          <w:rFonts w:ascii="Arial" w:hAnsi="Arial" w:cs="Arial"/>
          <w:noProof w:val="0"/>
        </w:rPr>
        <w:t xml:space="preserve">rent </w:t>
      </w:r>
      <w:proofErr w:type="spellStart"/>
      <w:r w:rsidR="007B6122">
        <w:rPr>
          <w:rFonts w:ascii="Arial" w:hAnsi="Arial" w:cs="Arial"/>
          <w:noProof w:val="0"/>
        </w:rPr>
        <w:t>to</w:t>
      </w:r>
      <w:proofErr w:type="spellEnd"/>
      <w:r w:rsidR="007B6122">
        <w:rPr>
          <w:rFonts w:ascii="Arial" w:hAnsi="Arial" w:cs="Arial"/>
          <w:noProof w:val="0"/>
        </w:rPr>
        <w:t xml:space="preserve"> </w:t>
      </w:r>
      <w:proofErr w:type="spellStart"/>
      <w:r w:rsidR="007B6122">
        <w:rPr>
          <w:rFonts w:ascii="Arial" w:hAnsi="Arial" w:cs="Arial"/>
          <w:noProof w:val="0"/>
        </w:rPr>
        <w:t>the</w:t>
      </w:r>
      <w:proofErr w:type="spellEnd"/>
      <w:r w:rsidR="007B6122">
        <w:rPr>
          <w:rFonts w:ascii="Arial" w:hAnsi="Arial" w:cs="Arial"/>
          <w:noProof w:val="0"/>
        </w:rPr>
        <w:t xml:space="preserve"> </w:t>
      </w:r>
      <w:proofErr w:type="spellStart"/>
      <w:r w:rsidR="007B6122">
        <w:rPr>
          <w:rFonts w:ascii="Arial" w:hAnsi="Arial" w:cs="Arial"/>
          <w:noProof w:val="0"/>
        </w:rPr>
        <w:t>self</w:t>
      </w:r>
      <w:proofErr w:type="spellEnd"/>
      <w:r w:rsidR="007B6122">
        <w:rPr>
          <w:rFonts w:ascii="Arial" w:hAnsi="Arial" w:cs="Arial"/>
          <w:noProof w:val="0"/>
        </w:rPr>
        <w:t xml:space="preserve"> </w:t>
      </w:r>
      <w:proofErr w:type="spellStart"/>
      <w:r w:rsidR="007B6122">
        <w:rPr>
          <w:rFonts w:ascii="Arial" w:hAnsi="Arial" w:cs="Arial"/>
          <w:noProof w:val="0"/>
        </w:rPr>
        <w:t>is</w:t>
      </w:r>
      <w:proofErr w:type="spellEnd"/>
      <w:r w:rsidR="007B6122">
        <w:rPr>
          <w:rFonts w:ascii="Arial" w:hAnsi="Arial" w:cs="Arial"/>
          <w:noProof w:val="0"/>
        </w:rPr>
        <w:t xml:space="preserve"> </w:t>
      </w:r>
      <w:proofErr w:type="spellStart"/>
      <w:r w:rsidR="007B6122">
        <w:rPr>
          <w:rFonts w:ascii="Arial" w:hAnsi="Arial" w:cs="Arial"/>
          <w:noProof w:val="0"/>
        </w:rPr>
        <w:t>made</w:t>
      </w:r>
      <w:proofErr w:type="spellEnd"/>
      <w:r w:rsidR="007B6122">
        <w:rPr>
          <w:rFonts w:ascii="Arial" w:hAnsi="Arial" w:cs="Arial"/>
          <w:noProof w:val="0"/>
        </w:rPr>
        <w:t xml:space="preserve"> </w:t>
      </w:r>
      <w:proofErr w:type="spellStart"/>
      <w:r w:rsidR="007B6122">
        <w:rPr>
          <w:rFonts w:ascii="Arial" w:hAnsi="Arial" w:cs="Arial"/>
          <w:noProof w:val="0"/>
        </w:rPr>
        <w:t>into</w:t>
      </w:r>
      <w:proofErr w:type="spellEnd"/>
      <w:r w:rsidR="007B6122">
        <w:rPr>
          <w:rFonts w:ascii="Arial" w:hAnsi="Arial" w:cs="Arial"/>
          <w:noProof w:val="0"/>
        </w:rPr>
        <w:t xml:space="preserve"> an Other“</w:t>
      </w:r>
      <w:r w:rsidR="000976D4">
        <w:rPr>
          <w:rStyle w:val="Funotenzeichen"/>
          <w:rFonts w:ascii="Arial" w:hAnsi="Arial" w:cs="Arial"/>
          <w:noProof w:val="0"/>
        </w:rPr>
        <w:footnoteReference w:id="18"/>
      </w:r>
      <w:r w:rsidR="00120676">
        <w:rPr>
          <w:rFonts w:ascii="Arial" w:hAnsi="Arial" w:cs="Arial"/>
          <w:noProof w:val="0"/>
        </w:rPr>
        <w:t>.</w:t>
      </w:r>
      <w:r w:rsidR="007B6122">
        <w:rPr>
          <w:rFonts w:ascii="Arial" w:hAnsi="Arial" w:cs="Arial"/>
          <w:noProof w:val="0"/>
        </w:rPr>
        <w:t xml:space="preserve"> </w:t>
      </w:r>
      <w:r w:rsidR="002E3263">
        <w:rPr>
          <w:rFonts w:ascii="Arial" w:hAnsi="Arial" w:cs="Arial"/>
          <w:noProof w:val="0"/>
        </w:rPr>
        <w:t>Somit definiert die Identität</w:t>
      </w:r>
      <w:r w:rsidR="00AE2D14">
        <w:rPr>
          <w:rFonts w:ascii="Arial" w:hAnsi="Arial" w:cs="Arial"/>
          <w:noProof w:val="0"/>
        </w:rPr>
        <w:t>,</w:t>
      </w:r>
      <w:r w:rsidR="002E3263">
        <w:rPr>
          <w:rFonts w:ascii="Arial" w:hAnsi="Arial" w:cs="Arial"/>
          <w:noProof w:val="0"/>
        </w:rPr>
        <w:t xml:space="preserve"> was Normalität ist</w:t>
      </w:r>
      <w:r w:rsidR="00AE2D14">
        <w:rPr>
          <w:rFonts w:ascii="Arial" w:hAnsi="Arial" w:cs="Arial"/>
          <w:noProof w:val="0"/>
        </w:rPr>
        <w:t>,</w:t>
      </w:r>
      <w:r w:rsidR="002E3263">
        <w:rPr>
          <w:rFonts w:ascii="Arial" w:hAnsi="Arial" w:cs="Arial"/>
          <w:noProof w:val="0"/>
        </w:rPr>
        <w:t xml:space="preserve"> und gilt dabei als </w:t>
      </w:r>
      <w:proofErr w:type="spellStart"/>
      <w:r w:rsidR="002E3263">
        <w:rPr>
          <w:rFonts w:ascii="Arial" w:hAnsi="Arial" w:cs="Arial"/>
          <w:noProof w:val="0"/>
        </w:rPr>
        <w:t>Massstab</w:t>
      </w:r>
      <w:proofErr w:type="spellEnd"/>
      <w:r w:rsidR="002E3263">
        <w:rPr>
          <w:rFonts w:ascii="Arial" w:hAnsi="Arial" w:cs="Arial"/>
          <w:noProof w:val="0"/>
        </w:rPr>
        <w:t xml:space="preserve"> für </w:t>
      </w:r>
      <w:r w:rsidR="006F21C4">
        <w:rPr>
          <w:rFonts w:ascii="Arial" w:hAnsi="Arial" w:cs="Arial"/>
          <w:noProof w:val="0"/>
        </w:rPr>
        <w:t xml:space="preserve">das </w:t>
      </w:r>
      <w:r w:rsidR="002E3263">
        <w:rPr>
          <w:rFonts w:ascii="Arial" w:hAnsi="Arial" w:cs="Arial"/>
          <w:noProof w:val="0"/>
        </w:rPr>
        <w:t xml:space="preserve">Andere. </w:t>
      </w:r>
      <w:r w:rsidR="0041200C">
        <w:rPr>
          <w:rFonts w:ascii="Arial" w:hAnsi="Arial" w:cs="Arial"/>
          <w:noProof w:val="0"/>
        </w:rPr>
        <w:t>Nach Rana w</w:t>
      </w:r>
      <w:r w:rsidR="003A2F47">
        <w:rPr>
          <w:rFonts w:ascii="Arial" w:hAnsi="Arial" w:cs="Arial"/>
          <w:noProof w:val="0"/>
        </w:rPr>
        <w:t>erden</w:t>
      </w:r>
      <w:r w:rsidR="0041200C">
        <w:rPr>
          <w:rFonts w:ascii="Arial" w:hAnsi="Arial" w:cs="Arial"/>
          <w:noProof w:val="0"/>
        </w:rPr>
        <w:t xml:space="preserve"> gewisse </w:t>
      </w:r>
      <w:r w:rsidR="003A2F47">
        <w:rPr>
          <w:rFonts w:ascii="Arial" w:hAnsi="Arial" w:cs="Arial"/>
          <w:noProof w:val="0"/>
        </w:rPr>
        <w:t>Eigenschaften</w:t>
      </w:r>
      <w:r w:rsidR="0041200C">
        <w:rPr>
          <w:rFonts w:ascii="Arial" w:hAnsi="Arial" w:cs="Arial"/>
          <w:noProof w:val="0"/>
        </w:rPr>
        <w:t xml:space="preserve"> </w:t>
      </w:r>
      <w:r w:rsidR="000646F8">
        <w:rPr>
          <w:rFonts w:ascii="Arial" w:hAnsi="Arial" w:cs="Arial"/>
          <w:noProof w:val="0"/>
        </w:rPr>
        <w:t>mit Wert aufgeladen</w:t>
      </w:r>
      <w:r w:rsidR="0041200C">
        <w:rPr>
          <w:rFonts w:ascii="Arial" w:hAnsi="Arial" w:cs="Arial"/>
          <w:noProof w:val="0"/>
        </w:rPr>
        <w:t>, um eine Differenz zwischen dem Anderen und dem Selbst zu schaffen.</w:t>
      </w:r>
      <w:r w:rsidR="0041200C">
        <w:rPr>
          <w:rStyle w:val="Funotenzeichen"/>
          <w:rFonts w:ascii="Arial" w:hAnsi="Arial" w:cs="Arial"/>
          <w:noProof w:val="0"/>
        </w:rPr>
        <w:footnoteReference w:id="19"/>
      </w:r>
      <w:r w:rsidR="003A2F47">
        <w:rPr>
          <w:rFonts w:ascii="Arial" w:hAnsi="Arial" w:cs="Arial"/>
          <w:noProof w:val="0"/>
        </w:rPr>
        <w:t xml:space="preserve"> </w:t>
      </w:r>
      <w:proofErr w:type="spellStart"/>
      <w:r w:rsidR="003A2F47">
        <w:rPr>
          <w:rFonts w:ascii="Arial" w:hAnsi="Arial" w:cs="Arial"/>
          <w:noProof w:val="0"/>
        </w:rPr>
        <w:t>Ausserdem</w:t>
      </w:r>
      <w:proofErr w:type="spellEnd"/>
      <w:r w:rsidR="003A2F47">
        <w:rPr>
          <w:rFonts w:ascii="Arial" w:hAnsi="Arial" w:cs="Arial"/>
          <w:noProof w:val="0"/>
        </w:rPr>
        <w:t xml:space="preserve"> schreibt sie, dass ein Stereotyp eines Menschen konstruiert werde, bevor </w:t>
      </w:r>
      <w:r w:rsidR="000646F8">
        <w:rPr>
          <w:rFonts w:ascii="Arial" w:hAnsi="Arial" w:cs="Arial"/>
          <w:noProof w:val="0"/>
        </w:rPr>
        <w:t>dieser</w:t>
      </w:r>
      <w:r w:rsidR="003A2F47">
        <w:rPr>
          <w:rFonts w:ascii="Arial" w:hAnsi="Arial" w:cs="Arial"/>
          <w:noProof w:val="0"/>
        </w:rPr>
        <w:t xml:space="preserve"> </w:t>
      </w:r>
      <w:r w:rsidR="003A2F47">
        <w:rPr>
          <w:rFonts w:ascii="Arial" w:hAnsi="Arial" w:cs="Arial"/>
          <w:noProof w:val="0"/>
        </w:rPr>
        <w:lastRenderedPageBreak/>
        <w:t>überhaupt erst kennengelernt w</w:t>
      </w:r>
      <w:r w:rsidR="00AE2D14">
        <w:rPr>
          <w:rFonts w:ascii="Arial" w:hAnsi="Arial" w:cs="Arial"/>
          <w:noProof w:val="0"/>
        </w:rPr>
        <w:t>erde</w:t>
      </w:r>
      <w:r w:rsidR="003A2F47">
        <w:rPr>
          <w:rFonts w:ascii="Arial" w:hAnsi="Arial" w:cs="Arial"/>
          <w:noProof w:val="0"/>
        </w:rPr>
        <w:t>.</w:t>
      </w:r>
      <w:r w:rsidR="003A2F47">
        <w:rPr>
          <w:rStyle w:val="Funotenzeichen"/>
          <w:rFonts w:ascii="Arial" w:hAnsi="Arial" w:cs="Arial"/>
          <w:noProof w:val="0"/>
        </w:rPr>
        <w:footnoteReference w:id="20"/>
      </w:r>
      <w:r w:rsidR="003A2F47">
        <w:rPr>
          <w:rFonts w:ascii="Arial" w:hAnsi="Arial" w:cs="Arial"/>
          <w:noProof w:val="0"/>
        </w:rPr>
        <w:t xml:space="preserve"> </w:t>
      </w:r>
      <w:proofErr w:type="spellStart"/>
      <w:r w:rsidR="003A2F47">
        <w:rPr>
          <w:rFonts w:ascii="Arial" w:hAnsi="Arial" w:cs="Arial"/>
          <w:noProof w:val="0"/>
        </w:rPr>
        <w:t>Othering</w:t>
      </w:r>
      <w:proofErr w:type="spellEnd"/>
      <w:r w:rsidR="003A2F47">
        <w:rPr>
          <w:rFonts w:ascii="Arial" w:hAnsi="Arial" w:cs="Arial"/>
          <w:noProof w:val="0"/>
        </w:rPr>
        <w:t xml:space="preserve"> ist demnach immer</w:t>
      </w:r>
      <w:r w:rsidR="00CE17B4">
        <w:rPr>
          <w:rFonts w:ascii="Arial" w:hAnsi="Arial" w:cs="Arial"/>
          <w:noProof w:val="0"/>
        </w:rPr>
        <w:t xml:space="preserve"> eng</w:t>
      </w:r>
      <w:r w:rsidR="003A2F47">
        <w:rPr>
          <w:rFonts w:ascii="Arial" w:hAnsi="Arial" w:cs="Arial"/>
          <w:noProof w:val="0"/>
        </w:rPr>
        <w:t xml:space="preserve"> mit Vorurteilen </w:t>
      </w:r>
      <w:r w:rsidR="00CE17B4">
        <w:rPr>
          <w:rFonts w:ascii="Arial" w:hAnsi="Arial" w:cs="Arial"/>
          <w:noProof w:val="0"/>
        </w:rPr>
        <w:t>ver</w:t>
      </w:r>
      <w:r w:rsidR="000646F8">
        <w:rPr>
          <w:rFonts w:ascii="Arial" w:hAnsi="Arial" w:cs="Arial"/>
          <w:noProof w:val="0"/>
        </w:rPr>
        <w:t>bunden</w:t>
      </w:r>
      <w:r w:rsidR="003A2F47">
        <w:rPr>
          <w:rFonts w:ascii="Arial" w:hAnsi="Arial" w:cs="Arial"/>
          <w:noProof w:val="0"/>
        </w:rPr>
        <w:t xml:space="preserve">. </w:t>
      </w:r>
      <w:r w:rsidR="00CE17B4">
        <w:rPr>
          <w:rFonts w:ascii="Arial" w:hAnsi="Arial" w:cs="Arial"/>
          <w:noProof w:val="0"/>
        </w:rPr>
        <w:t xml:space="preserve">Rana nennt aber auch eine andere Form des </w:t>
      </w:r>
      <w:proofErr w:type="spellStart"/>
      <w:r w:rsidR="00CE17B4">
        <w:rPr>
          <w:rFonts w:ascii="Arial" w:hAnsi="Arial" w:cs="Arial"/>
          <w:noProof w:val="0"/>
        </w:rPr>
        <w:t>Othering</w:t>
      </w:r>
      <w:proofErr w:type="spellEnd"/>
      <w:r w:rsidR="00CE17B4">
        <w:rPr>
          <w:rFonts w:ascii="Arial" w:hAnsi="Arial" w:cs="Arial"/>
          <w:noProof w:val="0"/>
        </w:rPr>
        <w:t>, welche zwar auf den ersten Blick positiv erscheint</w:t>
      </w:r>
      <w:r w:rsidR="00AE2D14">
        <w:rPr>
          <w:rFonts w:ascii="Arial" w:hAnsi="Arial" w:cs="Arial"/>
          <w:noProof w:val="0"/>
        </w:rPr>
        <w:t>,</w:t>
      </w:r>
      <w:r w:rsidR="00CE17B4">
        <w:rPr>
          <w:rFonts w:ascii="Arial" w:hAnsi="Arial" w:cs="Arial"/>
          <w:noProof w:val="0"/>
        </w:rPr>
        <w:t xml:space="preserve"> aber trotzdem problematisiert werden müsse, da sie häufig ebenfalls die Funktion hätte, si</w:t>
      </w:r>
      <w:r w:rsidR="000F41DD">
        <w:rPr>
          <w:rFonts w:ascii="Arial" w:hAnsi="Arial" w:cs="Arial"/>
          <w:noProof w:val="0"/>
        </w:rPr>
        <w:t>ch</w:t>
      </w:r>
      <w:r w:rsidR="00CE17B4">
        <w:rPr>
          <w:rFonts w:ascii="Arial" w:hAnsi="Arial" w:cs="Arial"/>
          <w:noProof w:val="0"/>
        </w:rPr>
        <w:t xml:space="preserve"> </w:t>
      </w:r>
      <w:proofErr w:type="gramStart"/>
      <w:r w:rsidR="00CE17B4">
        <w:rPr>
          <w:rFonts w:ascii="Arial" w:hAnsi="Arial" w:cs="Arial"/>
          <w:noProof w:val="0"/>
        </w:rPr>
        <w:t>gegenüber des Anderen</w:t>
      </w:r>
      <w:proofErr w:type="gramEnd"/>
      <w:r w:rsidR="00CE17B4">
        <w:rPr>
          <w:rFonts w:ascii="Arial" w:hAnsi="Arial" w:cs="Arial"/>
          <w:noProof w:val="0"/>
        </w:rPr>
        <w:t xml:space="preserve"> zu erheben. Sie nennt dies</w:t>
      </w:r>
      <w:r w:rsidR="00AE2D14">
        <w:rPr>
          <w:rFonts w:ascii="Arial" w:hAnsi="Arial" w:cs="Arial"/>
          <w:noProof w:val="0"/>
        </w:rPr>
        <w:t>e</w:t>
      </w:r>
      <w:r w:rsidR="000F41DD">
        <w:rPr>
          <w:rFonts w:ascii="Arial" w:hAnsi="Arial" w:cs="Arial"/>
          <w:noProof w:val="0"/>
        </w:rPr>
        <w:t xml:space="preserve"> Form</w:t>
      </w:r>
      <w:r w:rsidR="00CE17B4">
        <w:rPr>
          <w:rFonts w:ascii="Arial" w:hAnsi="Arial" w:cs="Arial"/>
          <w:noProof w:val="0"/>
        </w:rPr>
        <w:t xml:space="preserve"> „</w:t>
      </w:r>
      <w:proofErr w:type="spellStart"/>
      <w:r w:rsidR="003A2F47">
        <w:rPr>
          <w:rFonts w:ascii="Arial" w:hAnsi="Arial" w:cs="Arial"/>
          <w:noProof w:val="0"/>
        </w:rPr>
        <w:t>Exoticism</w:t>
      </w:r>
      <w:proofErr w:type="spellEnd"/>
      <w:r w:rsidR="00CE17B4">
        <w:rPr>
          <w:rFonts w:ascii="Arial" w:hAnsi="Arial" w:cs="Arial"/>
          <w:noProof w:val="0"/>
        </w:rPr>
        <w:t>“</w:t>
      </w:r>
      <w:r w:rsidR="00CE17B4" w:rsidRPr="00CE17B4">
        <w:rPr>
          <w:rStyle w:val="Funotenzeichen"/>
          <w:rFonts w:ascii="Arial" w:hAnsi="Arial" w:cs="Arial"/>
          <w:noProof w:val="0"/>
        </w:rPr>
        <w:t xml:space="preserve"> </w:t>
      </w:r>
      <w:r w:rsidR="00CE17B4">
        <w:rPr>
          <w:rStyle w:val="Funotenzeichen"/>
          <w:rFonts w:ascii="Arial" w:hAnsi="Arial" w:cs="Arial"/>
          <w:noProof w:val="0"/>
        </w:rPr>
        <w:footnoteReference w:id="21"/>
      </w:r>
      <w:r w:rsidR="000F41DD">
        <w:rPr>
          <w:rFonts w:ascii="Arial" w:hAnsi="Arial" w:cs="Arial"/>
          <w:noProof w:val="0"/>
        </w:rPr>
        <w:t>, bei welcher</w:t>
      </w:r>
      <w:r w:rsidR="00CE17B4">
        <w:rPr>
          <w:rFonts w:ascii="Arial" w:hAnsi="Arial" w:cs="Arial"/>
          <w:noProof w:val="0"/>
        </w:rPr>
        <w:t xml:space="preserve"> das Andere nicht abgelehnt, sondern bewundert</w:t>
      </w:r>
      <w:r w:rsidR="000F41DD">
        <w:rPr>
          <w:rFonts w:ascii="Arial" w:hAnsi="Arial" w:cs="Arial"/>
          <w:noProof w:val="0"/>
        </w:rPr>
        <w:t xml:space="preserve"> werde</w:t>
      </w:r>
      <w:r w:rsidR="00CE17B4">
        <w:rPr>
          <w:rFonts w:ascii="Arial" w:hAnsi="Arial" w:cs="Arial"/>
          <w:noProof w:val="0"/>
        </w:rPr>
        <w:t xml:space="preserve">. </w:t>
      </w:r>
    </w:p>
    <w:p w14:paraId="42E800D4" w14:textId="47F621BB" w:rsidR="003A2F47" w:rsidRDefault="00120676" w:rsidP="003A2F47">
      <w:pPr>
        <w:spacing w:line="360" w:lineRule="auto"/>
        <w:jc w:val="both"/>
        <w:rPr>
          <w:rFonts w:ascii="Arial" w:hAnsi="Arial" w:cs="Arial"/>
          <w:noProof w:val="0"/>
        </w:rPr>
      </w:pPr>
      <w:r>
        <w:rPr>
          <w:rFonts w:ascii="Arial" w:hAnsi="Arial" w:cs="Arial"/>
          <w:noProof w:val="0"/>
        </w:rPr>
        <w:t>Die Definition</w:t>
      </w:r>
      <w:r w:rsidR="002E3263">
        <w:rPr>
          <w:rFonts w:ascii="Arial" w:hAnsi="Arial" w:cs="Arial"/>
          <w:noProof w:val="0"/>
        </w:rPr>
        <w:t xml:space="preserve"> Ranas</w:t>
      </w:r>
      <w:r>
        <w:rPr>
          <w:rFonts w:ascii="Arial" w:hAnsi="Arial" w:cs="Arial"/>
          <w:noProof w:val="0"/>
        </w:rPr>
        <w:t xml:space="preserve"> </w:t>
      </w:r>
      <w:r w:rsidR="002E3263">
        <w:rPr>
          <w:rFonts w:ascii="Arial" w:hAnsi="Arial" w:cs="Arial"/>
          <w:noProof w:val="0"/>
        </w:rPr>
        <w:t>kann</w:t>
      </w:r>
      <w:r>
        <w:rPr>
          <w:rFonts w:ascii="Arial" w:hAnsi="Arial" w:cs="Arial"/>
          <w:noProof w:val="0"/>
        </w:rPr>
        <w:t xml:space="preserve"> durch </w:t>
      </w:r>
      <w:r w:rsidR="00852878">
        <w:rPr>
          <w:rFonts w:ascii="Arial" w:hAnsi="Arial" w:cs="Arial"/>
          <w:noProof w:val="0"/>
        </w:rPr>
        <w:t xml:space="preserve">Christine </w:t>
      </w:r>
      <w:r>
        <w:rPr>
          <w:rFonts w:ascii="Arial" w:hAnsi="Arial" w:cs="Arial"/>
          <w:noProof w:val="0"/>
        </w:rPr>
        <w:t>Riegel unterstützt</w:t>
      </w:r>
      <w:r w:rsidR="002E3263">
        <w:rPr>
          <w:rFonts w:ascii="Arial" w:hAnsi="Arial" w:cs="Arial"/>
          <w:noProof w:val="0"/>
        </w:rPr>
        <w:t xml:space="preserve"> und ergänzt werden</w:t>
      </w:r>
      <w:r>
        <w:rPr>
          <w:rFonts w:ascii="Arial" w:hAnsi="Arial" w:cs="Arial"/>
          <w:noProof w:val="0"/>
        </w:rPr>
        <w:t xml:space="preserve">: „Mit dem Begriff des </w:t>
      </w:r>
      <w:proofErr w:type="spellStart"/>
      <w:r>
        <w:rPr>
          <w:rFonts w:ascii="Arial" w:hAnsi="Arial" w:cs="Arial"/>
          <w:noProof w:val="0"/>
        </w:rPr>
        <w:t>Othering</w:t>
      </w:r>
      <w:proofErr w:type="spellEnd"/>
      <w:r>
        <w:rPr>
          <w:rFonts w:ascii="Arial" w:hAnsi="Arial" w:cs="Arial"/>
          <w:noProof w:val="0"/>
        </w:rPr>
        <w:t xml:space="preserve"> wird die Konstruktion der</w:t>
      </w:r>
      <w:r w:rsidR="000646F8">
        <w:rPr>
          <w:rFonts w:ascii="Arial" w:hAnsi="Arial" w:cs="Arial"/>
          <w:noProof w:val="0"/>
        </w:rPr>
        <w:t>/</w:t>
      </w:r>
      <w:r>
        <w:rPr>
          <w:rFonts w:ascii="Arial" w:hAnsi="Arial" w:cs="Arial"/>
          <w:noProof w:val="0"/>
        </w:rPr>
        <w:t xml:space="preserve">des Anderen als Prozess des </w:t>
      </w:r>
      <w:r w:rsidR="0041200C">
        <w:rPr>
          <w:rFonts w:ascii="Arial" w:hAnsi="Arial" w:cs="Arial"/>
          <w:noProof w:val="0"/>
        </w:rPr>
        <w:t>‚</w:t>
      </w:r>
      <w:r>
        <w:rPr>
          <w:rFonts w:ascii="Arial" w:hAnsi="Arial" w:cs="Arial"/>
          <w:noProof w:val="0"/>
        </w:rPr>
        <w:t>Different-Machens</w:t>
      </w:r>
      <w:r w:rsidR="0041200C">
        <w:rPr>
          <w:rFonts w:ascii="Arial" w:hAnsi="Arial" w:cs="Arial"/>
          <w:noProof w:val="0"/>
        </w:rPr>
        <w:t>‘</w:t>
      </w:r>
      <w:r>
        <w:rPr>
          <w:rFonts w:ascii="Arial" w:hAnsi="Arial" w:cs="Arial"/>
          <w:noProof w:val="0"/>
        </w:rPr>
        <w:t xml:space="preserve"> markiert, der sowohl Elemente der Festschreibung, der Ausgrenzung als auch der Unterwerfung enthält</w:t>
      </w:r>
      <w:r w:rsidR="00AE2D14">
        <w:rPr>
          <w:rFonts w:ascii="Arial" w:hAnsi="Arial" w:cs="Arial"/>
          <w:noProof w:val="0"/>
        </w:rPr>
        <w:t>.</w:t>
      </w:r>
      <w:r>
        <w:rPr>
          <w:rFonts w:ascii="Arial" w:hAnsi="Arial" w:cs="Arial"/>
          <w:noProof w:val="0"/>
        </w:rPr>
        <w:t>“</w:t>
      </w:r>
      <w:r>
        <w:rPr>
          <w:rStyle w:val="Funotenzeichen"/>
          <w:rFonts w:ascii="Arial" w:hAnsi="Arial" w:cs="Arial"/>
          <w:noProof w:val="0"/>
        </w:rPr>
        <w:footnoteReference w:id="22"/>
      </w:r>
      <w:r>
        <w:rPr>
          <w:rFonts w:ascii="Arial" w:hAnsi="Arial" w:cs="Arial"/>
          <w:noProof w:val="0"/>
        </w:rPr>
        <w:t xml:space="preserve"> </w:t>
      </w:r>
      <w:r w:rsidR="002E3263">
        <w:rPr>
          <w:rFonts w:ascii="Arial" w:hAnsi="Arial" w:cs="Arial"/>
          <w:noProof w:val="0"/>
        </w:rPr>
        <w:t>Auch Riegel betont</w:t>
      </w:r>
      <w:r w:rsidR="0041200C">
        <w:rPr>
          <w:rFonts w:ascii="Arial" w:hAnsi="Arial" w:cs="Arial"/>
          <w:noProof w:val="0"/>
        </w:rPr>
        <w:t>, dass</w:t>
      </w:r>
      <w:r w:rsidR="002E3263">
        <w:rPr>
          <w:rFonts w:ascii="Arial" w:hAnsi="Arial" w:cs="Arial"/>
          <w:noProof w:val="0"/>
        </w:rPr>
        <w:t xml:space="preserve"> </w:t>
      </w:r>
      <w:proofErr w:type="spellStart"/>
      <w:r w:rsidR="002E3263">
        <w:rPr>
          <w:rFonts w:ascii="Arial" w:hAnsi="Arial" w:cs="Arial"/>
          <w:noProof w:val="0"/>
        </w:rPr>
        <w:t>Othering</w:t>
      </w:r>
      <w:proofErr w:type="spellEnd"/>
      <w:r w:rsidR="002E3263">
        <w:rPr>
          <w:rFonts w:ascii="Arial" w:hAnsi="Arial" w:cs="Arial"/>
          <w:noProof w:val="0"/>
        </w:rPr>
        <w:t xml:space="preserve"> </w:t>
      </w:r>
      <w:r w:rsidR="0041200C">
        <w:rPr>
          <w:rFonts w:ascii="Arial" w:hAnsi="Arial" w:cs="Arial"/>
          <w:noProof w:val="0"/>
        </w:rPr>
        <w:t>eine</w:t>
      </w:r>
      <w:r w:rsidR="002E3263">
        <w:rPr>
          <w:rFonts w:ascii="Arial" w:hAnsi="Arial" w:cs="Arial"/>
          <w:noProof w:val="0"/>
        </w:rPr>
        <w:t xml:space="preserve"> </w:t>
      </w:r>
      <w:r w:rsidR="0041200C">
        <w:rPr>
          <w:rFonts w:ascii="Arial" w:hAnsi="Arial" w:cs="Arial"/>
          <w:noProof w:val="0"/>
        </w:rPr>
        <w:t>Konstruktion</w:t>
      </w:r>
      <w:r w:rsidR="005D44AE">
        <w:rPr>
          <w:rFonts w:ascii="Arial" w:hAnsi="Arial" w:cs="Arial"/>
          <w:noProof w:val="0"/>
        </w:rPr>
        <w:t xml:space="preserve"> </w:t>
      </w:r>
      <w:r w:rsidR="0041200C">
        <w:rPr>
          <w:rFonts w:ascii="Arial" w:hAnsi="Arial" w:cs="Arial"/>
          <w:noProof w:val="0"/>
        </w:rPr>
        <w:t>des</w:t>
      </w:r>
      <w:r w:rsidR="005D44AE">
        <w:rPr>
          <w:rFonts w:ascii="Arial" w:hAnsi="Arial" w:cs="Arial"/>
          <w:noProof w:val="0"/>
        </w:rPr>
        <w:t xml:space="preserve"> Anderen</w:t>
      </w:r>
      <w:r w:rsidR="0041200C">
        <w:rPr>
          <w:rFonts w:ascii="Arial" w:hAnsi="Arial" w:cs="Arial"/>
          <w:noProof w:val="0"/>
        </w:rPr>
        <w:t xml:space="preserve"> sei</w:t>
      </w:r>
      <w:r w:rsidR="005D44AE">
        <w:rPr>
          <w:rFonts w:ascii="Arial" w:hAnsi="Arial" w:cs="Arial"/>
          <w:noProof w:val="0"/>
        </w:rPr>
        <w:t xml:space="preserve">. </w:t>
      </w:r>
      <w:r w:rsidR="0041200C">
        <w:rPr>
          <w:rFonts w:ascii="Arial" w:hAnsi="Arial" w:cs="Arial"/>
          <w:noProof w:val="0"/>
        </w:rPr>
        <w:t xml:space="preserve">Es </w:t>
      </w:r>
      <w:r w:rsidR="005D44AE">
        <w:rPr>
          <w:rFonts w:ascii="Arial" w:hAnsi="Arial" w:cs="Arial"/>
          <w:noProof w:val="0"/>
        </w:rPr>
        <w:t>besteh</w:t>
      </w:r>
      <w:r w:rsidR="0041200C">
        <w:rPr>
          <w:rFonts w:ascii="Arial" w:hAnsi="Arial" w:cs="Arial"/>
          <w:noProof w:val="0"/>
        </w:rPr>
        <w:t>e</w:t>
      </w:r>
      <w:r w:rsidR="005D44AE">
        <w:rPr>
          <w:rFonts w:ascii="Arial" w:hAnsi="Arial" w:cs="Arial"/>
          <w:noProof w:val="0"/>
        </w:rPr>
        <w:t xml:space="preserve"> kein ‚natürliches Andere‘, sondern es w</w:t>
      </w:r>
      <w:r w:rsidR="000F41DD">
        <w:rPr>
          <w:rFonts w:ascii="Arial" w:hAnsi="Arial" w:cs="Arial"/>
          <w:noProof w:val="0"/>
        </w:rPr>
        <w:t>erde</w:t>
      </w:r>
      <w:r w:rsidR="005D44AE">
        <w:rPr>
          <w:rFonts w:ascii="Arial" w:hAnsi="Arial" w:cs="Arial"/>
          <w:noProof w:val="0"/>
        </w:rPr>
        <w:t xml:space="preserve"> zu dem gemacht.</w:t>
      </w:r>
      <w:r w:rsidR="0041200C">
        <w:rPr>
          <w:rStyle w:val="Funotenzeichen"/>
          <w:rFonts w:ascii="Arial" w:hAnsi="Arial" w:cs="Arial"/>
          <w:noProof w:val="0"/>
        </w:rPr>
        <w:footnoteReference w:id="23"/>
      </w:r>
      <w:r w:rsidR="005D44AE">
        <w:rPr>
          <w:rFonts w:ascii="Arial" w:hAnsi="Arial" w:cs="Arial"/>
          <w:noProof w:val="0"/>
        </w:rPr>
        <w:t xml:space="preserve"> </w:t>
      </w:r>
      <w:r w:rsidR="0041200C">
        <w:rPr>
          <w:rFonts w:ascii="Arial" w:hAnsi="Arial" w:cs="Arial"/>
          <w:noProof w:val="0"/>
        </w:rPr>
        <w:t>Nach Riegel s</w:t>
      </w:r>
      <w:r w:rsidR="00AE2D14">
        <w:rPr>
          <w:rFonts w:ascii="Arial" w:hAnsi="Arial" w:cs="Arial"/>
          <w:noProof w:val="0"/>
        </w:rPr>
        <w:t>ind</w:t>
      </w:r>
      <w:r w:rsidR="0041200C">
        <w:rPr>
          <w:rFonts w:ascii="Arial" w:hAnsi="Arial" w:cs="Arial"/>
          <w:noProof w:val="0"/>
        </w:rPr>
        <w:t xml:space="preserve"> </w:t>
      </w:r>
      <w:r w:rsidR="00F97D35">
        <w:rPr>
          <w:rFonts w:ascii="Arial" w:hAnsi="Arial" w:cs="Arial"/>
          <w:noProof w:val="0"/>
        </w:rPr>
        <w:t>die Prozesse der Zuschreibung, Essentialisierung und Repräsentation zentrale Mittel</w:t>
      </w:r>
      <w:r w:rsidR="00AE2D14">
        <w:rPr>
          <w:rFonts w:ascii="Arial" w:hAnsi="Arial" w:cs="Arial"/>
          <w:noProof w:val="0"/>
        </w:rPr>
        <w:t>,</w:t>
      </w:r>
      <w:r w:rsidR="00F97D35">
        <w:rPr>
          <w:rFonts w:ascii="Arial" w:hAnsi="Arial" w:cs="Arial"/>
          <w:noProof w:val="0"/>
        </w:rPr>
        <w:t xml:space="preserve"> um ein Individuum oder eine Gruppe als anders </w:t>
      </w:r>
      <w:r w:rsidR="00F97D35" w:rsidRPr="005D44AE">
        <w:rPr>
          <w:rFonts w:ascii="Arial" w:hAnsi="Arial" w:cs="Arial"/>
          <w:noProof w:val="0"/>
        </w:rPr>
        <w:t xml:space="preserve">zu </w:t>
      </w:r>
      <w:r w:rsidR="006F21C4">
        <w:rPr>
          <w:rFonts w:ascii="Arial" w:hAnsi="Arial" w:cs="Arial"/>
          <w:noProof w:val="0"/>
        </w:rPr>
        <w:t>betiteln</w:t>
      </w:r>
      <w:r w:rsidR="00F97D35">
        <w:rPr>
          <w:rFonts w:ascii="Arial" w:hAnsi="Arial" w:cs="Arial"/>
          <w:noProof w:val="0"/>
        </w:rPr>
        <w:t>.</w:t>
      </w:r>
      <w:r w:rsidR="00F97D35">
        <w:rPr>
          <w:rStyle w:val="Funotenzeichen"/>
          <w:rFonts w:ascii="Arial" w:hAnsi="Arial" w:cs="Arial"/>
          <w:noProof w:val="0"/>
        </w:rPr>
        <w:footnoteReference w:id="24"/>
      </w:r>
      <w:r w:rsidR="00F97D35">
        <w:rPr>
          <w:rFonts w:ascii="Arial" w:hAnsi="Arial" w:cs="Arial"/>
          <w:noProof w:val="0"/>
        </w:rPr>
        <w:t xml:space="preserve"> </w:t>
      </w:r>
      <w:r w:rsidR="00E75F2E">
        <w:rPr>
          <w:rFonts w:ascii="Arial" w:hAnsi="Arial" w:cs="Arial"/>
          <w:noProof w:val="0"/>
        </w:rPr>
        <w:t xml:space="preserve">Begriffe wie </w:t>
      </w:r>
      <w:proofErr w:type="spellStart"/>
      <w:r w:rsidR="00E75F2E">
        <w:rPr>
          <w:rFonts w:ascii="Arial" w:hAnsi="Arial" w:cs="Arial"/>
          <w:noProof w:val="0"/>
        </w:rPr>
        <w:t>Rassialisierung</w:t>
      </w:r>
      <w:proofErr w:type="spellEnd"/>
      <w:r w:rsidR="00E75F2E">
        <w:rPr>
          <w:rFonts w:ascii="Arial" w:hAnsi="Arial" w:cs="Arial"/>
          <w:noProof w:val="0"/>
        </w:rPr>
        <w:t xml:space="preserve">, </w:t>
      </w:r>
      <w:proofErr w:type="spellStart"/>
      <w:r w:rsidR="00E75F2E">
        <w:rPr>
          <w:rFonts w:ascii="Arial" w:hAnsi="Arial" w:cs="Arial"/>
          <w:noProof w:val="0"/>
        </w:rPr>
        <w:t>Vergeschlechtlichung</w:t>
      </w:r>
      <w:proofErr w:type="spellEnd"/>
      <w:r w:rsidR="00E75F2E">
        <w:rPr>
          <w:rFonts w:ascii="Arial" w:hAnsi="Arial" w:cs="Arial"/>
          <w:noProof w:val="0"/>
        </w:rPr>
        <w:t>, Ethnisierung oder Kulturalisierung s</w:t>
      </w:r>
      <w:r w:rsidR="00AE2D14">
        <w:rPr>
          <w:rFonts w:ascii="Arial" w:hAnsi="Arial" w:cs="Arial"/>
          <w:noProof w:val="0"/>
        </w:rPr>
        <w:t>ind</w:t>
      </w:r>
      <w:r w:rsidR="00E75F2E">
        <w:rPr>
          <w:rFonts w:ascii="Arial" w:hAnsi="Arial" w:cs="Arial"/>
          <w:noProof w:val="0"/>
        </w:rPr>
        <w:t xml:space="preserve"> nach Riegel einerseits der Versuch</w:t>
      </w:r>
      <w:r w:rsidR="00AE2D14">
        <w:rPr>
          <w:rFonts w:ascii="Arial" w:hAnsi="Arial" w:cs="Arial"/>
          <w:noProof w:val="0"/>
        </w:rPr>
        <w:t>,</w:t>
      </w:r>
      <w:r w:rsidR="00E75F2E">
        <w:rPr>
          <w:rFonts w:ascii="Arial" w:hAnsi="Arial" w:cs="Arial"/>
          <w:noProof w:val="0"/>
        </w:rPr>
        <w:t xml:space="preserve"> das </w:t>
      </w:r>
      <w:proofErr w:type="spellStart"/>
      <w:r w:rsidR="00E75F2E">
        <w:rPr>
          <w:rFonts w:ascii="Arial" w:hAnsi="Arial" w:cs="Arial"/>
          <w:noProof w:val="0"/>
        </w:rPr>
        <w:t>Hergestelltsein</w:t>
      </w:r>
      <w:proofErr w:type="spellEnd"/>
      <w:r w:rsidR="00E75F2E">
        <w:rPr>
          <w:rFonts w:ascii="Arial" w:hAnsi="Arial" w:cs="Arial"/>
          <w:noProof w:val="0"/>
        </w:rPr>
        <w:t xml:space="preserve"> solcher Prozesse zu betonen</w:t>
      </w:r>
      <w:r w:rsidR="00AE2D14">
        <w:rPr>
          <w:rFonts w:ascii="Arial" w:hAnsi="Arial" w:cs="Arial"/>
          <w:noProof w:val="0"/>
        </w:rPr>
        <w:t>,</w:t>
      </w:r>
      <w:r w:rsidR="00E75F2E">
        <w:rPr>
          <w:rFonts w:ascii="Arial" w:hAnsi="Arial" w:cs="Arial"/>
          <w:noProof w:val="0"/>
        </w:rPr>
        <w:t xml:space="preserve"> aber </w:t>
      </w:r>
      <w:r w:rsidR="000646F8">
        <w:rPr>
          <w:rFonts w:ascii="Arial" w:hAnsi="Arial" w:cs="Arial"/>
          <w:noProof w:val="0"/>
        </w:rPr>
        <w:t>gleichzeitig</w:t>
      </w:r>
      <w:r w:rsidR="00E75F2E">
        <w:rPr>
          <w:rFonts w:ascii="Arial" w:hAnsi="Arial" w:cs="Arial"/>
          <w:noProof w:val="0"/>
        </w:rPr>
        <w:t xml:space="preserve"> „auf den gewaltvollen Akt der </w:t>
      </w:r>
      <w:r w:rsidR="00076C0D">
        <w:rPr>
          <w:rFonts w:ascii="Arial" w:hAnsi="Arial" w:cs="Arial"/>
          <w:noProof w:val="0"/>
        </w:rPr>
        <w:t>Z</w:t>
      </w:r>
      <w:r w:rsidR="00E75F2E">
        <w:rPr>
          <w:rFonts w:ascii="Arial" w:hAnsi="Arial" w:cs="Arial"/>
          <w:noProof w:val="0"/>
        </w:rPr>
        <w:t>uschreibung, Festschreibung und Unterwerfung und damit der marginalisierten Positionierung von Anderen […] zu verweisen“</w:t>
      </w:r>
      <w:r w:rsidR="00E75F2E">
        <w:rPr>
          <w:rStyle w:val="Funotenzeichen"/>
          <w:rFonts w:ascii="Arial" w:hAnsi="Arial" w:cs="Arial"/>
          <w:noProof w:val="0"/>
        </w:rPr>
        <w:footnoteReference w:id="25"/>
      </w:r>
      <w:r w:rsidR="00E75F2E">
        <w:rPr>
          <w:rFonts w:ascii="Arial" w:hAnsi="Arial" w:cs="Arial"/>
          <w:noProof w:val="0"/>
        </w:rPr>
        <w:t>. D</w:t>
      </w:r>
      <w:r w:rsidR="00076C0D">
        <w:rPr>
          <w:rFonts w:ascii="Arial" w:hAnsi="Arial" w:cs="Arial"/>
          <w:noProof w:val="0"/>
        </w:rPr>
        <w:t xml:space="preserve">ie </w:t>
      </w:r>
      <w:r w:rsidR="00E75F2E">
        <w:rPr>
          <w:rFonts w:ascii="Arial" w:hAnsi="Arial" w:cs="Arial"/>
          <w:noProof w:val="0"/>
        </w:rPr>
        <w:t xml:space="preserve">Begriffe stehen </w:t>
      </w:r>
      <w:proofErr w:type="spellStart"/>
      <w:r w:rsidR="00E75F2E">
        <w:rPr>
          <w:rFonts w:ascii="Arial" w:hAnsi="Arial" w:cs="Arial"/>
          <w:noProof w:val="0"/>
        </w:rPr>
        <w:t>ausserdem</w:t>
      </w:r>
      <w:proofErr w:type="spellEnd"/>
      <w:r w:rsidR="00E75F2E">
        <w:rPr>
          <w:rFonts w:ascii="Arial" w:hAnsi="Arial" w:cs="Arial"/>
          <w:noProof w:val="0"/>
        </w:rPr>
        <w:t xml:space="preserve"> </w:t>
      </w:r>
      <w:r w:rsidR="00076C0D">
        <w:rPr>
          <w:rFonts w:ascii="Arial" w:hAnsi="Arial" w:cs="Arial"/>
          <w:noProof w:val="0"/>
        </w:rPr>
        <w:t>für</w:t>
      </w:r>
      <w:r w:rsidR="00E75F2E">
        <w:rPr>
          <w:rFonts w:ascii="Arial" w:hAnsi="Arial" w:cs="Arial"/>
          <w:noProof w:val="0"/>
        </w:rPr>
        <w:t xml:space="preserve"> </w:t>
      </w:r>
      <w:r w:rsidR="003A2F47">
        <w:rPr>
          <w:rFonts w:ascii="Arial" w:hAnsi="Arial" w:cs="Arial"/>
          <w:noProof w:val="0"/>
        </w:rPr>
        <w:t xml:space="preserve">reelle </w:t>
      </w:r>
      <w:r w:rsidR="00E75F2E">
        <w:rPr>
          <w:rFonts w:ascii="Arial" w:hAnsi="Arial" w:cs="Arial"/>
          <w:noProof w:val="0"/>
        </w:rPr>
        <w:t>Beispiel</w:t>
      </w:r>
      <w:r w:rsidR="003A2F47">
        <w:rPr>
          <w:rFonts w:ascii="Arial" w:hAnsi="Arial" w:cs="Arial"/>
          <w:noProof w:val="0"/>
        </w:rPr>
        <w:t>e</w:t>
      </w:r>
      <w:r w:rsidR="00E75F2E">
        <w:rPr>
          <w:rFonts w:ascii="Arial" w:hAnsi="Arial" w:cs="Arial"/>
          <w:noProof w:val="0"/>
        </w:rPr>
        <w:t xml:space="preserve"> </w:t>
      </w:r>
      <w:r w:rsidR="00076C0D">
        <w:rPr>
          <w:rFonts w:ascii="Arial" w:hAnsi="Arial" w:cs="Arial"/>
          <w:noProof w:val="0"/>
        </w:rPr>
        <w:t>von</w:t>
      </w:r>
      <w:r w:rsidR="00E75F2E">
        <w:rPr>
          <w:rFonts w:ascii="Arial" w:hAnsi="Arial" w:cs="Arial"/>
          <w:noProof w:val="0"/>
        </w:rPr>
        <w:t xml:space="preserve"> </w:t>
      </w:r>
      <w:proofErr w:type="spellStart"/>
      <w:r w:rsidR="00076C0D">
        <w:rPr>
          <w:rFonts w:ascii="Arial" w:hAnsi="Arial" w:cs="Arial"/>
          <w:noProof w:val="0"/>
        </w:rPr>
        <w:t>Otheringprozessen</w:t>
      </w:r>
      <w:proofErr w:type="spellEnd"/>
      <w:r w:rsidR="00076C0D">
        <w:rPr>
          <w:rFonts w:ascii="Arial" w:hAnsi="Arial" w:cs="Arial"/>
          <w:noProof w:val="0"/>
        </w:rPr>
        <w:t>.</w:t>
      </w:r>
      <w:bookmarkEnd w:id="4"/>
    </w:p>
    <w:p w14:paraId="59749377" w14:textId="4878D31B" w:rsidR="00DA08BA" w:rsidRDefault="0060177C" w:rsidP="003A2F47">
      <w:pPr>
        <w:spacing w:line="360" w:lineRule="auto"/>
        <w:jc w:val="both"/>
        <w:rPr>
          <w:rFonts w:ascii="Arial" w:hAnsi="Arial" w:cs="Arial"/>
          <w:noProof w:val="0"/>
        </w:rPr>
      </w:pPr>
      <w:r>
        <w:rPr>
          <w:rFonts w:ascii="Arial" w:hAnsi="Arial" w:cs="Arial"/>
          <w:noProof w:val="0"/>
        </w:rPr>
        <w:t xml:space="preserve">Georg </w:t>
      </w:r>
      <w:r w:rsidR="00DA4F28">
        <w:rPr>
          <w:rFonts w:ascii="Arial" w:hAnsi="Arial" w:cs="Arial"/>
          <w:noProof w:val="0"/>
        </w:rPr>
        <w:t>Simmel</w:t>
      </w:r>
      <w:r>
        <w:rPr>
          <w:rFonts w:ascii="Arial" w:hAnsi="Arial" w:cs="Arial"/>
          <w:noProof w:val="0"/>
        </w:rPr>
        <w:t xml:space="preserve">s Konzept des Fremden kann zum Diskurs des </w:t>
      </w:r>
      <w:proofErr w:type="spellStart"/>
      <w:r>
        <w:rPr>
          <w:rFonts w:ascii="Arial" w:hAnsi="Arial" w:cs="Arial"/>
          <w:noProof w:val="0"/>
        </w:rPr>
        <w:t>Othering</w:t>
      </w:r>
      <w:proofErr w:type="spellEnd"/>
      <w:r w:rsidR="00DA4F28">
        <w:rPr>
          <w:rFonts w:ascii="Arial" w:hAnsi="Arial" w:cs="Arial"/>
          <w:noProof w:val="0"/>
        </w:rPr>
        <w:t xml:space="preserve"> </w:t>
      </w:r>
      <w:r>
        <w:rPr>
          <w:rFonts w:ascii="Arial" w:hAnsi="Arial" w:cs="Arial"/>
          <w:noProof w:val="0"/>
        </w:rPr>
        <w:t>bei</w:t>
      </w:r>
      <w:r w:rsidR="00980099">
        <w:rPr>
          <w:rFonts w:ascii="Arial" w:hAnsi="Arial" w:cs="Arial"/>
          <w:noProof w:val="0"/>
        </w:rPr>
        <w:t>tragen</w:t>
      </w:r>
      <w:r>
        <w:rPr>
          <w:rFonts w:ascii="Arial" w:hAnsi="Arial" w:cs="Arial"/>
          <w:noProof w:val="0"/>
        </w:rPr>
        <w:t>. Der Fremde ist nach Simmel „ein Element der Gruppe selbst“</w:t>
      </w:r>
      <w:r>
        <w:rPr>
          <w:rStyle w:val="Funotenzeichen"/>
          <w:rFonts w:ascii="Arial" w:hAnsi="Arial" w:cs="Arial"/>
          <w:noProof w:val="0"/>
        </w:rPr>
        <w:footnoteReference w:id="26"/>
      </w:r>
      <w:r>
        <w:rPr>
          <w:rFonts w:ascii="Arial" w:hAnsi="Arial" w:cs="Arial"/>
          <w:noProof w:val="0"/>
        </w:rPr>
        <w:t xml:space="preserve">, der aber nicht zugehörig </w:t>
      </w:r>
      <w:r w:rsidR="00ED4E69">
        <w:rPr>
          <w:rFonts w:ascii="Arial" w:hAnsi="Arial" w:cs="Arial"/>
          <w:noProof w:val="0"/>
        </w:rPr>
        <w:t>sei</w:t>
      </w:r>
      <w:r>
        <w:rPr>
          <w:rFonts w:ascii="Arial" w:hAnsi="Arial" w:cs="Arial"/>
          <w:noProof w:val="0"/>
        </w:rPr>
        <w:t>, sondern</w:t>
      </w:r>
      <w:r w:rsidR="00DA08BA">
        <w:rPr>
          <w:rFonts w:ascii="Arial" w:hAnsi="Arial" w:cs="Arial"/>
          <w:noProof w:val="0"/>
        </w:rPr>
        <w:t xml:space="preserve"> „ein </w:t>
      </w:r>
      <w:proofErr w:type="spellStart"/>
      <w:r w:rsidR="00DA08BA">
        <w:rPr>
          <w:rFonts w:ascii="Arial" w:hAnsi="Arial" w:cs="Arial"/>
          <w:noProof w:val="0"/>
        </w:rPr>
        <w:t>Ausserhalb</w:t>
      </w:r>
      <w:proofErr w:type="spellEnd"/>
      <w:r w:rsidR="00DA08BA">
        <w:rPr>
          <w:rFonts w:ascii="Arial" w:hAnsi="Arial" w:cs="Arial"/>
          <w:noProof w:val="0"/>
        </w:rPr>
        <w:t xml:space="preserve"> und Gegenüber </w:t>
      </w:r>
      <w:proofErr w:type="spellStart"/>
      <w:r w:rsidR="00DA08BA">
        <w:rPr>
          <w:rFonts w:ascii="Arial" w:hAnsi="Arial" w:cs="Arial"/>
          <w:noProof w:val="0"/>
        </w:rPr>
        <w:t>einschliesst</w:t>
      </w:r>
      <w:proofErr w:type="spellEnd"/>
      <w:r w:rsidR="00DA08BA">
        <w:rPr>
          <w:rFonts w:ascii="Arial" w:hAnsi="Arial" w:cs="Arial"/>
          <w:noProof w:val="0"/>
        </w:rPr>
        <w:t>“</w:t>
      </w:r>
      <w:r w:rsidR="00DA08BA">
        <w:rPr>
          <w:rStyle w:val="Funotenzeichen"/>
          <w:rFonts w:ascii="Arial" w:hAnsi="Arial" w:cs="Arial"/>
          <w:noProof w:val="0"/>
        </w:rPr>
        <w:footnoteReference w:id="27"/>
      </w:r>
      <w:r w:rsidR="00DA08BA">
        <w:rPr>
          <w:rFonts w:ascii="Arial" w:hAnsi="Arial" w:cs="Arial"/>
          <w:noProof w:val="0"/>
        </w:rPr>
        <w:t>. Seine Rolle als Fremder würde sich verschärfen, „</w:t>
      </w:r>
      <w:r w:rsidR="00DA4F28">
        <w:rPr>
          <w:rFonts w:ascii="Arial" w:hAnsi="Arial" w:cs="Arial"/>
          <w:noProof w:val="0"/>
        </w:rPr>
        <w:t>wenn er, statt den Ort seiner Tätigkeit wieder zu verlassen, sich an ihm fixiert“</w:t>
      </w:r>
      <w:r w:rsidR="00DA4F28">
        <w:rPr>
          <w:rStyle w:val="Funotenzeichen"/>
          <w:rFonts w:ascii="Arial" w:hAnsi="Arial" w:cs="Arial"/>
          <w:noProof w:val="0"/>
        </w:rPr>
        <w:footnoteReference w:id="28"/>
      </w:r>
      <w:r w:rsidR="00AC09F1">
        <w:rPr>
          <w:rFonts w:ascii="Arial" w:hAnsi="Arial" w:cs="Arial"/>
          <w:noProof w:val="0"/>
        </w:rPr>
        <w:t>.</w:t>
      </w:r>
      <w:r w:rsidR="00DA08BA">
        <w:rPr>
          <w:rFonts w:ascii="Arial" w:hAnsi="Arial" w:cs="Arial"/>
          <w:noProof w:val="0"/>
        </w:rPr>
        <w:t xml:space="preserve"> Hiermit meint Simmel, dass </w:t>
      </w:r>
      <w:r w:rsidR="000646F8">
        <w:rPr>
          <w:rFonts w:ascii="Arial" w:hAnsi="Arial" w:cs="Arial"/>
          <w:noProof w:val="0"/>
        </w:rPr>
        <w:t xml:space="preserve">der Fremde </w:t>
      </w:r>
      <w:r w:rsidR="00DA08BA">
        <w:rPr>
          <w:rFonts w:ascii="Arial" w:hAnsi="Arial" w:cs="Arial"/>
          <w:noProof w:val="0"/>
        </w:rPr>
        <w:t xml:space="preserve">durch </w:t>
      </w:r>
      <w:r w:rsidR="000646F8">
        <w:rPr>
          <w:rFonts w:ascii="Arial" w:hAnsi="Arial" w:cs="Arial"/>
          <w:noProof w:val="0"/>
        </w:rPr>
        <w:t>seine</w:t>
      </w:r>
      <w:r w:rsidR="00ED4E69">
        <w:rPr>
          <w:rFonts w:ascii="Arial" w:hAnsi="Arial" w:cs="Arial"/>
          <w:noProof w:val="0"/>
        </w:rPr>
        <w:t xml:space="preserve"> Sesshaftigkeit</w:t>
      </w:r>
      <w:r w:rsidR="00DA08BA">
        <w:rPr>
          <w:rFonts w:ascii="Arial" w:hAnsi="Arial" w:cs="Arial"/>
          <w:noProof w:val="0"/>
        </w:rPr>
        <w:t xml:space="preserve"> noch mehr als eine fremdartige Person wahrgenommen w</w:t>
      </w:r>
      <w:r w:rsidR="000F41DD">
        <w:rPr>
          <w:rFonts w:ascii="Arial" w:hAnsi="Arial" w:cs="Arial"/>
          <w:noProof w:val="0"/>
        </w:rPr>
        <w:t>ird</w:t>
      </w:r>
      <w:r w:rsidR="00DA08BA">
        <w:rPr>
          <w:rFonts w:ascii="Arial" w:hAnsi="Arial" w:cs="Arial"/>
          <w:noProof w:val="0"/>
        </w:rPr>
        <w:t xml:space="preserve">. </w:t>
      </w:r>
      <w:r w:rsidR="000646F8">
        <w:rPr>
          <w:rFonts w:ascii="Arial" w:hAnsi="Arial" w:cs="Arial"/>
          <w:noProof w:val="0"/>
        </w:rPr>
        <w:t>W</w:t>
      </w:r>
      <w:r w:rsidR="00DA08BA">
        <w:rPr>
          <w:rFonts w:ascii="Arial" w:hAnsi="Arial" w:cs="Arial"/>
          <w:noProof w:val="0"/>
        </w:rPr>
        <w:t xml:space="preserve">as sind die Konsequenzen für jemanden, der als fremd betitelt wird? Simmel schreibt hierzu: </w:t>
      </w:r>
      <w:r w:rsidR="00AC09F1">
        <w:rPr>
          <w:rFonts w:ascii="Arial" w:hAnsi="Arial" w:cs="Arial"/>
          <w:noProof w:val="0"/>
        </w:rPr>
        <w:t>„[…] aber er ist, so lange er eben als Fremder empfunden wird, in dem Anderen kein ‚Bodenbesitzer‘“</w:t>
      </w:r>
      <w:r w:rsidR="00AC09F1">
        <w:rPr>
          <w:rStyle w:val="Funotenzeichen"/>
          <w:rFonts w:ascii="Arial" w:hAnsi="Arial" w:cs="Arial"/>
          <w:noProof w:val="0"/>
        </w:rPr>
        <w:footnoteReference w:id="29"/>
      </w:r>
      <w:r w:rsidR="00AC09F1">
        <w:rPr>
          <w:rFonts w:ascii="Arial" w:hAnsi="Arial" w:cs="Arial"/>
          <w:noProof w:val="0"/>
        </w:rPr>
        <w:t>.</w:t>
      </w:r>
      <w:r w:rsidR="00DA08BA">
        <w:rPr>
          <w:rFonts w:ascii="Arial" w:hAnsi="Arial" w:cs="Arial"/>
          <w:noProof w:val="0"/>
        </w:rPr>
        <w:t xml:space="preserve"> Der Fremde wird also nie ein </w:t>
      </w:r>
      <w:proofErr w:type="spellStart"/>
      <w:r w:rsidR="00DA08BA">
        <w:rPr>
          <w:rFonts w:ascii="Arial" w:hAnsi="Arial" w:cs="Arial"/>
          <w:noProof w:val="0"/>
        </w:rPr>
        <w:t>rechtmässiger</w:t>
      </w:r>
      <w:proofErr w:type="spellEnd"/>
      <w:r w:rsidR="00DA08BA">
        <w:rPr>
          <w:rFonts w:ascii="Arial" w:hAnsi="Arial" w:cs="Arial"/>
          <w:noProof w:val="0"/>
        </w:rPr>
        <w:t xml:space="preserve"> Bürger sein können, solang</w:t>
      </w:r>
      <w:r w:rsidR="00CE17B4">
        <w:rPr>
          <w:rFonts w:ascii="Arial" w:hAnsi="Arial" w:cs="Arial"/>
          <w:noProof w:val="0"/>
        </w:rPr>
        <w:t>e</w:t>
      </w:r>
      <w:r w:rsidR="00DA08BA">
        <w:rPr>
          <w:rFonts w:ascii="Arial" w:hAnsi="Arial" w:cs="Arial"/>
          <w:noProof w:val="0"/>
        </w:rPr>
        <w:t xml:space="preserve"> er nicht von seiner Umgebung akzeptiert wird. Die Rolle des Fremden beinhalte aber auch positive Aspekte. Simmel beschreibt </w:t>
      </w:r>
      <w:r w:rsidR="00CE17B4">
        <w:rPr>
          <w:rFonts w:ascii="Arial" w:hAnsi="Arial" w:cs="Arial"/>
          <w:noProof w:val="0"/>
        </w:rPr>
        <w:t xml:space="preserve">dies </w:t>
      </w:r>
      <w:r w:rsidR="00ED4E69">
        <w:rPr>
          <w:rFonts w:ascii="Arial" w:hAnsi="Arial" w:cs="Arial"/>
          <w:noProof w:val="0"/>
        </w:rPr>
        <w:t>als</w:t>
      </w:r>
      <w:r w:rsidR="00DA08BA">
        <w:rPr>
          <w:rFonts w:ascii="Arial" w:hAnsi="Arial" w:cs="Arial"/>
          <w:noProof w:val="0"/>
        </w:rPr>
        <w:t xml:space="preserve"> ‚Objektivität des Fremden‘. </w:t>
      </w:r>
      <w:r w:rsidR="00CE17B4">
        <w:rPr>
          <w:rFonts w:ascii="Arial" w:hAnsi="Arial" w:cs="Arial"/>
          <w:noProof w:val="0"/>
        </w:rPr>
        <w:t xml:space="preserve">Der Fremde </w:t>
      </w:r>
      <w:r w:rsidR="00DA08BA">
        <w:rPr>
          <w:rFonts w:ascii="Arial" w:hAnsi="Arial" w:cs="Arial"/>
          <w:noProof w:val="0"/>
        </w:rPr>
        <w:t>sei nicht an die „einseitigen Tendenzen der Gruppe“</w:t>
      </w:r>
      <w:r w:rsidR="00DA08BA" w:rsidRPr="00DA08BA">
        <w:rPr>
          <w:rStyle w:val="Funotenzeichen"/>
          <w:rFonts w:ascii="Arial" w:hAnsi="Arial" w:cs="Arial"/>
          <w:noProof w:val="0"/>
        </w:rPr>
        <w:t xml:space="preserve"> </w:t>
      </w:r>
      <w:r w:rsidR="00DA08BA">
        <w:rPr>
          <w:rStyle w:val="Funotenzeichen"/>
          <w:rFonts w:ascii="Arial" w:hAnsi="Arial" w:cs="Arial"/>
          <w:noProof w:val="0"/>
        </w:rPr>
        <w:footnoteReference w:id="30"/>
      </w:r>
      <w:r w:rsidR="00DA08BA">
        <w:rPr>
          <w:rFonts w:ascii="Arial" w:hAnsi="Arial" w:cs="Arial"/>
          <w:noProof w:val="0"/>
        </w:rPr>
        <w:t xml:space="preserve">, also an die Normen einer </w:t>
      </w:r>
      <w:r w:rsidR="00DA08BA">
        <w:rPr>
          <w:rFonts w:ascii="Arial" w:hAnsi="Arial" w:cs="Arial"/>
          <w:noProof w:val="0"/>
        </w:rPr>
        <w:lastRenderedPageBreak/>
        <w:t>Gruppe, gebunden und könne vorurteilsloser Situationen</w:t>
      </w:r>
      <w:r w:rsidR="00ED4E69">
        <w:rPr>
          <w:rFonts w:ascii="Arial" w:hAnsi="Arial" w:cs="Arial"/>
          <w:noProof w:val="0"/>
        </w:rPr>
        <w:t xml:space="preserve"> und Personen</w:t>
      </w:r>
      <w:r w:rsidR="00DA08BA">
        <w:rPr>
          <w:rFonts w:ascii="Arial" w:hAnsi="Arial" w:cs="Arial"/>
          <w:noProof w:val="0"/>
        </w:rPr>
        <w:t xml:space="preserve"> bewerten</w:t>
      </w:r>
      <w:r w:rsidR="00ED4E69">
        <w:rPr>
          <w:rFonts w:ascii="Arial" w:hAnsi="Arial" w:cs="Arial"/>
          <w:noProof w:val="0"/>
        </w:rPr>
        <w:t>.</w:t>
      </w:r>
      <w:r w:rsidR="00ED4E69">
        <w:rPr>
          <w:rStyle w:val="Funotenzeichen"/>
          <w:rFonts w:ascii="Arial" w:hAnsi="Arial" w:cs="Arial"/>
          <w:noProof w:val="0"/>
        </w:rPr>
        <w:footnoteReference w:id="31"/>
      </w:r>
      <w:r w:rsidR="00ED4E69">
        <w:rPr>
          <w:rFonts w:ascii="Arial" w:hAnsi="Arial" w:cs="Arial"/>
          <w:noProof w:val="0"/>
        </w:rPr>
        <w:t xml:space="preserve"> Er sei somit</w:t>
      </w:r>
      <w:r w:rsidR="000F41DD">
        <w:rPr>
          <w:rFonts w:ascii="Arial" w:hAnsi="Arial" w:cs="Arial"/>
          <w:noProof w:val="0"/>
        </w:rPr>
        <w:t xml:space="preserve"> </w:t>
      </w:r>
      <w:r w:rsidR="00ED4E69">
        <w:rPr>
          <w:rFonts w:ascii="Arial" w:hAnsi="Arial" w:cs="Arial"/>
          <w:noProof w:val="0"/>
        </w:rPr>
        <w:t>der Freiere von beiden Parteien.</w:t>
      </w:r>
      <w:r w:rsidR="00ED4E69">
        <w:rPr>
          <w:rStyle w:val="Funotenzeichen"/>
          <w:rFonts w:ascii="Arial" w:hAnsi="Arial" w:cs="Arial"/>
          <w:noProof w:val="0"/>
        </w:rPr>
        <w:footnoteReference w:id="32"/>
      </w:r>
    </w:p>
    <w:p w14:paraId="684A1CE3" w14:textId="5B4B9D2F" w:rsidR="000F41DD" w:rsidRDefault="000F41DD" w:rsidP="003A2F47">
      <w:pPr>
        <w:spacing w:line="360" w:lineRule="auto"/>
        <w:jc w:val="both"/>
        <w:rPr>
          <w:rFonts w:ascii="Arial" w:hAnsi="Arial" w:cs="Arial"/>
          <w:noProof w:val="0"/>
        </w:rPr>
      </w:pPr>
      <w:r>
        <w:rPr>
          <w:rFonts w:ascii="Arial" w:hAnsi="Arial" w:cs="Arial"/>
          <w:noProof w:val="0"/>
        </w:rPr>
        <w:t xml:space="preserve">Die vierte und letzte Perspektive </w:t>
      </w:r>
      <w:r w:rsidR="00980099">
        <w:rPr>
          <w:rFonts w:ascii="Arial" w:hAnsi="Arial" w:cs="Arial"/>
          <w:noProof w:val="0"/>
        </w:rPr>
        <w:t xml:space="preserve">dieses theoretischen Kapitels </w:t>
      </w:r>
      <w:r>
        <w:rPr>
          <w:rFonts w:ascii="Arial" w:hAnsi="Arial" w:cs="Arial"/>
          <w:noProof w:val="0"/>
        </w:rPr>
        <w:t xml:space="preserve">in Zusammenhang mit </w:t>
      </w:r>
      <w:proofErr w:type="spellStart"/>
      <w:r>
        <w:rPr>
          <w:rFonts w:ascii="Arial" w:hAnsi="Arial" w:cs="Arial"/>
          <w:noProof w:val="0"/>
        </w:rPr>
        <w:t>Othering</w:t>
      </w:r>
      <w:proofErr w:type="spellEnd"/>
      <w:r>
        <w:rPr>
          <w:rFonts w:ascii="Arial" w:hAnsi="Arial" w:cs="Arial"/>
          <w:noProof w:val="0"/>
        </w:rPr>
        <w:t xml:space="preserve"> stammt von Julia </w:t>
      </w:r>
      <w:proofErr w:type="spellStart"/>
      <w:r>
        <w:rPr>
          <w:rFonts w:ascii="Arial" w:hAnsi="Arial" w:cs="Arial"/>
          <w:noProof w:val="0"/>
        </w:rPr>
        <w:t>Kristeva</w:t>
      </w:r>
      <w:proofErr w:type="spellEnd"/>
      <w:r>
        <w:rPr>
          <w:rFonts w:ascii="Arial" w:hAnsi="Arial" w:cs="Arial"/>
          <w:noProof w:val="0"/>
        </w:rPr>
        <w:t>.</w:t>
      </w:r>
      <w:r w:rsidR="00DD5D03">
        <w:rPr>
          <w:rFonts w:ascii="Arial" w:hAnsi="Arial" w:cs="Arial"/>
          <w:noProof w:val="0"/>
        </w:rPr>
        <w:t xml:space="preserve"> Sie benutzt den Begriff des </w:t>
      </w:r>
      <w:proofErr w:type="spellStart"/>
      <w:r w:rsidR="00DD5D03">
        <w:rPr>
          <w:rFonts w:ascii="Arial" w:hAnsi="Arial" w:cs="Arial"/>
          <w:noProof w:val="0"/>
        </w:rPr>
        <w:t>Abjekts</w:t>
      </w:r>
      <w:proofErr w:type="spellEnd"/>
      <w:r w:rsidR="00DD5D03">
        <w:rPr>
          <w:rFonts w:ascii="Arial" w:hAnsi="Arial" w:cs="Arial"/>
          <w:noProof w:val="0"/>
        </w:rPr>
        <w:t>, um etwas zu beschreiben, welches das Selbst zu gefährden droht, weshalb es weggewiesen werden müsse.</w:t>
      </w:r>
      <w:r w:rsidR="00DD5D03">
        <w:rPr>
          <w:rStyle w:val="Funotenzeichen"/>
          <w:rFonts w:ascii="Arial" w:hAnsi="Arial" w:cs="Arial"/>
          <w:noProof w:val="0"/>
        </w:rPr>
        <w:footnoteReference w:id="33"/>
      </w:r>
      <w:r w:rsidR="000A6B18">
        <w:rPr>
          <w:rFonts w:ascii="Arial" w:hAnsi="Arial" w:cs="Arial"/>
          <w:noProof w:val="0"/>
        </w:rPr>
        <w:t xml:space="preserve"> </w:t>
      </w:r>
      <w:r w:rsidR="00336417">
        <w:rPr>
          <w:rFonts w:ascii="Arial" w:hAnsi="Arial" w:cs="Arial"/>
          <w:noProof w:val="0"/>
        </w:rPr>
        <w:t xml:space="preserve">Sie bezieht das Abjekt </w:t>
      </w:r>
      <w:r w:rsidR="00144A8D">
        <w:rPr>
          <w:rFonts w:ascii="Arial" w:hAnsi="Arial" w:cs="Arial"/>
          <w:noProof w:val="0"/>
        </w:rPr>
        <w:t>allerdings auf Gegenstände</w:t>
      </w:r>
      <w:r w:rsidR="000646F8">
        <w:rPr>
          <w:rFonts w:ascii="Arial" w:hAnsi="Arial" w:cs="Arial"/>
          <w:noProof w:val="0"/>
        </w:rPr>
        <w:t>,</w:t>
      </w:r>
      <w:r w:rsidR="00144A8D">
        <w:rPr>
          <w:rFonts w:ascii="Arial" w:hAnsi="Arial" w:cs="Arial"/>
          <w:noProof w:val="0"/>
        </w:rPr>
        <w:t xml:space="preserve"> </w:t>
      </w:r>
      <w:r w:rsidR="00336417">
        <w:rPr>
          <w:rFonts w:ascii="Arial" w:hAnsi="Arial" w:cs="Arial"/>
          <w:noProof w:val="0"/>
        </w:rPr>
        <w:t>zum Beispiel Leichen oder Körperflüssigkeiten,</w:t>
      </w:r>
      <w:r w:rsidR="00336417">
        <w:rPr>
          <w:rStyle w:val="Funotenzeichen"/>
          <w:rFonts w:ascii="Arial" w:hAnsi="Arial" w:cs="Arial"/>
          <w:noProof w:val="0"/>
        </w:rPr>
        <w:footnoteReference w:id="34"/>
      </w:r>
      <w:r w:rsidR="00336417">
        <w:rPr>
          <w:rFonts w:ascii="Arial" w:hAnsi="Arial" w:cs="Arial"/>
          <w:noProof w:val="0"/>
        </w:rPr>
        <w:t xml:space="preserve"> doch kann die Grundidee auch auf Menschen übertragen werden. Ihr Konzept ist mit Angst und Ekel </w:t>
      </w:r>
      <w:r w:rsidR="00336417" w:rsidRPr="007D760A">
        <w:rPr>
          <w:rFonts w:ascii="Arial" w:hAnsi="Arial" w:cs="Arial"/>
          <w:noProof w:val="0"/>
        </w:rPr>
        <w:t>verbunden</w:t>
      </w:r>
      <w:r w:rsidR="007D760A">
        <w:rPr>
          <w:rFonts w:ascii="Arial" w:hAnsi="Arial" w:cs="Arial"/>
          <w:noProof w:val="0"/>
        </w:rPr>
        <w:t xml:space="preserve">. Hierzu schreibt sie: </w:t>
      </w:r>
      <w:r w:rsidR="00336417" w:rsidRPr="007D760A">
        <w:rPr>
          <w:rFonts w:ascii="Arial" w:hAnsi="Arial" w:cs="Arial"/>
          <w:noProof w:val="0"/>
        </w:rPr>
        <w:t>„</w:t>
      </w:r>
      <w:r w:rsidR="007D760A">
        <w:rPr>
          <w:rFonts w:ascii="Arial" w:hAnsi="Arial" w:cs="Arial"/>
          <w:noProof w:val="0"/>
        </w:rPr>
        <w:t xml:space="preserve">I </w:t>
      </w:r>
      <w:proofErr w:type="spellStart"/>
      <w:r w:rsidR="00336417" w:rsidRPr="007D760A">
        <w:rPr>
          <w:rFonts w:ascii="Arial" w:hAnsi="Arial" w:cs="Arial"/>
          <w:noProof w:val="0"/>
        </w:rPr>
        <w:t>permanently</w:t>
      </w:r>
      <w:proofErr w:type="spellEnd"/>
      <w:r w:rsidR="00336417" w:rsidRPr="007D760A">
        <w:rPr>
          <w:rFonts w:ascii="Arial" w:hAnsi="Arial" w:cs="Arial"/>
          <w:noProof w:val="0"/>
        </w:rPr>
        <w:t xml:space="preserve"> </w:t>
      </w:r>
      <w:proofErr w:type="spellStart"/>
      <w:r w:rsidR="00336417" w:rsidRPr="007D760A">
        <w:rPr>
          <w:rFonts w:ascii="Arial" w:hAnsi="Arial" w:cs="Arial"/>
          <w:noProof w:val="0"/>
        </w:rPr>
        <w:t>thrust</w:t>
      </w:r>
      <w:proofErr w:type="spellEnd"/>
      <w:r w:rsidR="00336417" w:rsidRPr="007D760A">
        <w:rPr>
          <w:rFonts w:ascii="Arial" w:hAnsi="Arial" w:cs="Arial"/>
          <w:noProof w:val="0"/>
        </w:rPr>
        <w:t xml:space="preserve"> </w:t>
      </w:r>
      <w:proofErr w:type="spellStart"/>
      <w:r w:rsidR="00336417" w:rsidRPr="007D760A">
        <w:rPr>
          <w:rFonts w:ascii="Arial" w:hAnsi="Arial" w:cs="Arial"/>
          <w:noProof w:val="0"/>
        </w:rPr>
        <w:t>aside</w:t>
      </w:r>
      <w:proofErr w:type="spellEnd"/>
      <w:r w:rsidR="00336417" w:rsidRPr="007D760A">
        <w:rPr>
          <w:rFonts w:ascii="Arial" w:hAnsi="Arial" w:cs="Arial"/>
          <w:noProof w:val="0"/>
        </w:rPr>
        <w:t xml:space="preserve"> in </w:t>
      </w:r>
      <w:proofErr w:type="spellStart"/>
      <w:r w:rsidR="00336417" w:rsidRPr="007D760A">
        <w:rPr>
          <w:rFonts w:ascii="Arial" w:hAnsi="Arial" w:cs="Arial"/>
          <w:noProof w:val="0"/>
        </w:rPr>
        <w:t>order</w:t>
      </w:r>
      <w:proofErr w:type="spellEnd"/>
      <w:r w:rsidR="00336417" w:rsidRPr="007D760A">
        <w:rPr>
          <w:rFonts w:ascii="Arial" w:hAnsi="Arial" w:cs="Arial"/>
          <w:noProof w:val="0"/>
        </w:rPr>
        <w:t xml:space="preserve"> </w:t>
      </w:r>
      <w:proofErr w:type="spellStart"/>
      <w:r w:rsidR="00336417" w:rsidRPr="007D760A">
        <w:rPr>
          <w:rFonts w:ascii="Arial" w:hAnsi="Arial" w:cs="Arial"/>
          <w:noProof w:val="0"/>
        </w:rPr>
        <w:t>to</w:t>
      </w:r>
      <w:proofErr w:type="spellEnd"/>
      <w:r w:rsidR="00336417" w:rsidRPr="007D760A">
        <w:rPr>
          <w:rFonts w:ascii="Arial" w:hAnsi="Arial" w:cs="Arial"/>
          <w:noProof w:val="0"/>
        </w:rPr>
        <w:t xml:space="preserve"> live“</w:t>
      </w:r>
      <w:r w:rsidR="00336417" w:rsidRPr="007D760A">
        <w:rPr>
          <w:rStyle w:val="Funotenzeichen"/>
          <w:rFonts w:ascii="Arial" w:hAnsi="Arial" w:cs="Arial"/>
          <w:noProof w:val="0"/>
        </w:rPr>
        <w:footnoteReference w:id="35"/>
      </w:r>
      <w:r w:rsidR="00336417" w:rsidRPr="007D760A">
        <w:rPr>
          <w:rFonts w:ascii="Arial" w:hAnsi="Arial" w:cs="Arial"/>
          <w:noProof w:val="0"/>
        </w:rPr>
        <w:t>.</w:t>
      </w:r>
      <w:r w:rsidR="00336417">
        <w:rPr>
          <w:rFonts w:ascii="Arial" w:hAnsi="Arial" w:cs="Arial"/>
          <w:noProof w:val="0"/>
        </w:rPr>
        <w:t xml:space="preserve"> </w:t>
      </w:r>
      <w:r w:rsidR="007D760A">
        <w:rPr>
          <w:rFonts w:ascii="Arial" w:hAnsi="Arial" w:cs="Arial"/>
          <w:noProof w:val="0"/>
        </w:rPr>
        <w:t>Um sich selbst zu schützen</w:t>
      </w:r>
      <w:r w:rsidR="00D339E9">
        <w:rPr>
          <w:rFonts w:ascii="Arial" w:hAnsi="Arial" w:cs="Arial"/>
          <w:noProof w:val="0"/>
        </w:rPr>
        <w:t>,</w:t>
      </w:r>
      <w:bookmarkStart w:id="6" w:name="_GoBack"/>
      <w:bookmarkEnd w:id="6"/>
      <w:r w:rsidR="007D760A">
        <w:rPr>
          <w:rFonts w:ascii="Arial" w:hAnsi="Arial" w:cs="Arial"/>
          <w:noProof w:val="0"/>
        </w:rPr>
        <w:t xml:space="preserve"> müsse man dem unangenehmen Objekt aus dem Weg gehen.</w:t>
      </w:r>
    </w:p>
    <w:p w14:paraId="7E431670" w14:textId="77777777" w:rsidR="00852914" w:rsidRPr="00852914" w:rsidRDefault="00852914" w:rsidP="00852914">
      <w:pPr>
        <w:spacing w:after="0" w:line="240" w:lineRule="auto"/>
        <w:rPr>
          <w:rFonts w:ascii="Times New Roman" w:eastAsia="Times New Roman" w:hAnsi="Times New Roman" w:cs="Times New Roman"/>
          <w:noProof w:val="0"/>
          <w:sz w:val="26"/>
          <w:szCs w:val="26"/>
          <w:lang w:eastAsia="de-DE"/>
        </w:rPr>
      </w:pPr>
    </w:p>
    <w:p w14:paraId="6EC0CF0E" w14:textId="77777777" w:rsidR="005449D6" w:rsidRPr="00BA074C" w:rsidRDefault="005449D6">
      <w:pPr>
        <w:rPr>
          <w:rFonts w:ascii="Arial" w:hAnsi="Arial" w:cs="Arial"/>
        </w:rPr>
      </w:pPr>
      <w:r w:rsidRPr="00BA074C">
        <w:rPr>
          <w:rFonts w:ascii="Arial" w:hAnsi="Arial" w:cs="Arial"/>
        </w:rPr>
        <w:br w:type="page"/>
      </w:r>
    </w:p>
    <w:p w14:paraId="75D43C67" w14:textId="13555E1E" w:rsidR="005F46FC" w:rsidRPr="00BA72C4" w:rsidRDefault="00AE2D14" w:rsidP="005F46FC">
      <w:pPr>
        <w:pStyle w:val="berschrift1"/>
        <w:numPr>
          <w:ilvl w:val="0"/>
          <w:numId w:val="1"/>
        </w:numPr>
        <w:rPr>
          <w:rFonts w:cs="Arial"/>
          <w:sz w:val="30"/>
          <w:szCs w:val="30"/>
        </w:rPr>
      </w:pPr>
      <w:bookmarkStart w:id="7" w:name="_Hlk522623113"/>
      <w:bookmarkStart w:id="8" w:name="_Toc529366681"/>
      <w:proofErr w:type="spellStart"/>
      <w:r>
        <w:rPr>
          <w:rFonts w:cs="Arial"/>
          <w:sz w:val="30"/>
          <w:szCs w:val="30"/>
        </w:rPr>
        <w:lastRenderedPageBreak/>
        <w:t>Othering</w:t>
      </w:r>
      <w:proofErr w:type="spellEnd"/>
      <w:r>
        <w:rPr>
          <w:rFonts w:cs="Arial"/>
          <w:sz w:val="30"/>
          <w:szCs w:val="30"/>
        </w:rPr>
        <w:t xml:space="preserve"> in den Bilderbüchern </w:t>
      </w:r>
      <w:r w:rsidRPr="00AE2D14">
        <w:rPr>
          <w:rFonts w:cs="Arial"/>
          <w:i/>
          <w:sz w:val="30"/>
          <w:szCs w:val="30"/>
        </w:rPr>
        <w:t>The Pirates Next Door</w:t>
      </w:r>
      <w:r>
        <w:rPr>
          <w:rFonts w:cs="Arial"/>
          <w:sz w:val="30"/>
          <w:szCs w:val="30"/>
        </w:rPr>
        <w:t xml:space="preserve"> und </w:t>
      </w:r>
      <w:r w:rsidRPr="00AE2D14">
        <w:rPr>
          <w:rFonts w:cs="Arial"/>
          <w:i/>
          <w:sz w:val="30"/>
          <w:szCs w:val="30"/>
        </w:rPr>
        <w:t xml:space="preserve">The Pirates </w:t>
      </w:r>
      <w:proofErr w:type="spellStart"/>
      <w:r w:rsidRPr="00AE2D14">
        <w:rPr>
          <w:rFonts w:cs="Arial"/>
          <w:i/>
          <w:sz w:val="30"/>
          <w:szCs w:val="30"/>
        </w:rPr>
        <w:t>of</w:t>
      </w:r>
      <w:proofErr w:type="spellEnd"/>
      <w:r w:rsidRPr="00AE2D14">
        <w:rPr>
          <w:rFonts w:cs="Arial"/>
          <w:i/>
          <w:sz w:val="30"/>
          <w:szCs w:val="30"/>
        </w:rPr>
        <w:t xml:space="preserve"> </w:t>
      </w:r>
      <w:proofErr w:type="spellStart"/>
      <w:r w:rsidRPr="00AE2D14">
        <w:rPr>
          <w:rFonts w:cs="Arial"/>
          <w:i/>
          <w:sz w:val="30"/>
          <w:szCs w:val="30"/>
        </w:rPr>
        <w:t>Scurvy</w:t>
      </w:r>
      <w:proofErr w:type="spellEnd"/>
      <w:r w:rsidRPr="00AE2D14">
        <w:rPr>
          <w:rFonts w:cs="Arial"/>
          <w:i/>
          <w:sz w:val="30"/>
          <w:szCs w:val="30"/>
        </w:rPr>
        <w:t xml:space="preserve"> Sands</w:t>
      </w:r>
      <w:bookmarkEnd w:id="8"/>
    </w:p>
    <w:p w14:paraId="6A1E200B" w14:textId="77777777" w:rsidR="00E26DA5" w:rsidRPr="00E26DA5" w:rsidRDefault="00E26DA5" w:rsidP="00E26DA5">
      <w:pPr>
        <w:rPr>
          <w:lang w:val="de-CH"/>
        </w:rPr>
      </w:pPr>
    </w:p>
    <w:p w14:paraId="20C0441A" w14:textId="354385E0" w:rsidR="006E6679" w:rsidRDefault="006E6679" w:rsidP="006E6679">
      <w:pPr>
        <w:spacing w:line="360" w:lineRule="auto"/>
        <w:jc w:val="both"/>
        <w:rPr>
          <w:rFonts w:ascii="Arial" w:hAnsi="Arial" w:cs="Arial"/>
          <w:noProof w:val="0"/>
        </w:rPr>
      </w:pPr>
      <w:r>
        <w:rPr>
          <w:rFonts w:ascii="Arial" w:hAnsi="Arial" w:cs="Arial"/>
          <w:noProof w:val="0"/>
        </w:rPr>
        <w:t xml:space="preserve">Im folgenden Kapitel werden die beiden Bilderbücher von Jonny </w:t>
      </w:r>
      <w:proofErr w:type="spellStart"/>
      <w:r>
        <w:rPr>
          <w:rFonts w:ascii="Arial" w:hAnsi="Arial" w:cs="Arial"/>
          <w:noProof w:val="0"/>
        </w:rPr>
        <w:t>Duddle</w:t>
      </w:r>
      <w:proofErr w:type="spellEnd"/>
      <w:r>
        <w:rPr>
          <w:rFonts w:ascii="Arial" w:hAnsi="Arial" w:cs="Arial"/>
          <w:noProof w:val="0"/>
        </w:rPr>
        <w:t xml:space="preserve"> auf das Konzept des </w:t>
      </w:r>
      <w:proofErr w:type="spellStart"/>
      <w:r>
        <w:rPr>
          <w:rFonts w:ascii="Arial" w:hAnsi="Arial" w:cs="Arial"/>
          <w:noProof w:val="0"/>
        </w:rPr>
        <w:t>Othering</w:t>
      </w:r>
      <w:proofErr w:type="spellEnd"/>
      <w:r w:rsidR="00A42C12">
        <w:rPr>
          <w:rFonts w:ascii="Arial" w:hAnsi="Arial" w:cs="Arial"/>
          <w:noProof w:val="0"/>
        </w:rPr>
        <w:t xml:space="preserve"> hin</w:t>
      </w:r>
      <w:r>
        <w:rPr>
          <w:rFonts w:ascii="Arial" w:hAnsi="Arial" w:cs="Arial"/>
          <w:noProof w:val="0"/>
        </w:rPr>
        <w:t xml:space="preserve"> analysiert. </w:t>
      </w:r>
      <w:r w:rsidR="00821763">
        <w:rPr>
          <w:rFonts w:ascii="Arial" w:hAnsi="Arial" w:cs="Arial"/>
          <w:noProof w:val="0"/>
        </w:rPr>
        <w:t>Im ersten Band wird die Piratenfamilie</w:t>
      </w:r>
      <w:r w:rsidR="00BA6370">
        <w:rPr>
          <w:rFonts w:ascii="Arial" w:hAnsi="Arial" w:cs="Arial"/>
          <w:noProof w:val="0"/>
        </w:rPr>
        <w:t xml:space="preserve"> </w:t>
      </w:r>
      <w:r w:rsidR="004920DD">
        <w:rPr>
          <w:rFonts w:ascii="Arial" w:hAnsi="Arial" w:cs="Arial"/>
          <w:noProof w:val="0"/>
        </w:rPr>
        <w:t xml:space="preserve">zur marginalisierten Partei im </w:t>
      </w:r>
      <w:proofErr w:type="spellStart"/>
      <w:r w:rsidR="004920DD">
        <w:rPr>
          <w:rFonts w:ascii="Arial" w:hAnsi="Arial" w:cs="Arial"/>
          <w:noProof w:val="0"/>
        </w:rPr>
        <w:t>Othering</w:t>
      </w:r>
      <w:proofErr w:type="spellEnd"/>
      <w:r w:rsidR="004920DD">
        <w:rPr>
          <w:rFonts w:ascii="Arial" w:hAnsi="Arial" w:cs="Arial"/>
          <w:noProof w:val="0"/>
        </w:rPr>
        <w:t>-Prozess</w:t>
      </w:r>
      <w:r w:rsidR="00821763">
        <w:rPr>
          <w:rFonts w:ascii="Arial" w:hAnsi="Arial" w:cs="Arial"/>
          <w:noProof w:val="0"/>
        </w:rPr>
        <w:t>. Die Nachbarn wollen die Familie nicht in ihrem Dorf beheimaten</w:t>
      </w:r>
      <w:r w:rsidR="00A42C12">
        <w:rPr>
          <w:rFonts w:ascii="Arial" w:hAnsi="Arial" w:cs="Arial"/>
          <w:noProof w:val="0"/>
        </w:rPr>
        <w:t>,</w:t>
      </w:r>
      <w:r w:rsidR="00821763">
        <w:rPr>
          <w:rFonts w:ascii="Arial" w:hAnsi="Arial" w:cs="Arial"/>
          <w:noProof w:val="0"/>
        </w:rPr>
        <w:t xml:space="preserve"> und somit müssen sie weiterziehen. </w:t>
      </w:r>
      <w:r w:rsidR="00B90837">
        <w:rPr>
          <w:rFonts w:ascii="Arial" w:hAnsi="Arial" w:cs="Arial"/>
          <w:noProof w:val="0"/>
        </w:rPr>
        <w:t>Die Sesshaftigkeit der Piraten wird im Städtchen nicht akzeptiert. Dies kann einerseits auf Simmel zurückgeführt werden</w:t>
      </w:r>
      <w:r w:rsidR="00BD7CD4">
        <w:rPr>
          <w:rFonts w:ascii="Arial" w:hAnsi="Arial" w:cs="Arial"/>
          <w:noProof w:val="0"/>
        </w:rPr>
        <w:t>:</w:t>
      </w:r>
      <w:r w:rsidR="00B90837">
        <w:rPr>
          <w:rFonts w:ascii="Arial" w:hAnsi="Arial" w:cs="Arial"/>
          <w:noProof w:val="0"/>
        </w:rPr>
        <w:t xml:space="preserve"> </w:t>
      </w:r>
      <w:r>
        <w:rPr>
          <w:rFonts w:ascii="Arial" w:hAnsi="Arial" w:cs="Arial"/>
          <w:noProof w:val="0"/>
        </w:rPr>
        <w:t>D</w:t>
      </w:r>
      <w:r w:rsidR="00B90837">
        <w:rPr>
          <w:rFonts w:ascii="Arial" w:hAnsi="Arial" w:cs="Arial"/>
          <w:noProof w:val="0"/>
        </w:rPr>
        <w:t>ie Rolle des Fremden</w:t>
      </w:r>
      <w:r>
        <w:rPr>
          <w:rFonts w:ascii="Arial" w:hAnsi="Arial" w:cs="Arial"/>
          <w:noProof w:val="0"/>
        </w:rPr>
        <w:t xml:space="preserve"> </w:t>
      </w:r>
      <w:r w:rsidR="00B90837">
        <w:rPr>
          <w:rFonts w:ascii="Arial" w:hAnsi="Arial" w:cs="Arial"/>
          <w:noProof w:val="0"/>
        </w:rPr>
        <w:t xml:space="preserve">verschärfe </w:t>
      </w:r>
      <w:r>
        <w:rPr>
          <w:rFonts w:ascii="Arial" w:hAnsi="Arial" w:cs="Arial"/>
          <w:noProof w:val="0"/>
        </w:rPr>
        <w:t>sich,</w:t>
      </w:r>
      <w:r w:rsidR="00B90837">
        <w:rPr>
          <w:rFonts w:ascii="Arial" w:hAnsi="Arial" w:cs="Arial"/>
          <w:noProof w:val="0"/>
        </w:rPr>
        <w:t xml:space="preserve"> wenn er sich a</w:t>
      </w:r>
      <w:r w:rsidR="000646F8">
        <w:rPr>
          <w:rFonts w:ascii="Arial" w:hAnsi="Arial" w:cs="Arial"/>
          <w:noProof w:val="0"/>
        </w:rPr>
        <w:t>uf</w:t>
      </w:r>
      <w:r w:rsidR="00B90837">
        <w:rPr>
          <w:rFonts w:ascii="Arial" w:hAnsi="Arial" w:cs="Arial"/>
          <w:noProof w:val="0"/>
        </w:rPr>
        <w:t xml:space="preserve"> einen Ort fixiert,</w:t>
      </w:r>
      <w:r>
        <w:rPr>
          <w:rFonts w:ascii="Arial" w:hAnsi="Arial" w:cs="Arial"/>
          <w:noProof w:val="0"/>
        </w:rPr>
        <w:t xml:space="preserve"> wie dies die </w:t>
      </w:r>
      <w:r w:rsidR="000646F8">
        <w:rPr>
          <w:rFonts w:ascii="Arial" w:hAnsi="Arial" w:cs="Arial"/>
          <w:noProof w:val="0"/>
        </w:rPr>
        <w:t>Piratenf</w:t>
      </w:r>
      <w:r>
        <w:rPr>
          <w:rFonts w:ascii="Arial" w:hAnsi="Arial" w:cs="Arial"/>
          <w:noProof w:val="0"/>
        </w:rPr>
        <w:t>amilie Jolly-Roger</w:t>
      </w:r>
      <w:r w:rsidR="000646F8">
        <w:rPr>
          <w:rFonts w:ascii="Arial" w:hAnsi="Arial" w:cs="Arial"/>
          <w:noProof w:val="0"/>
        </w:rPr>
        <w:t>s</w:t>
      </w:r>
      <w:r>
        <w:rPr>
          <w:rFonts w:ascii="Arial" w:hAnsi="Arial" w:cs="Arial"/>
          <w:noProof w:val="0"/>
        </w:rPr>
        <w:t xml:space="preserve"> tut.</w:t>
      </w:r>
      <w:r>
        <w:rPr>
          <w:rStyle w:val="Funotenzeichen"/>
          <w:rFonts w:ascii="Arial" w:hAnsi="Arial" w:cs="Arial"/>
          <w:noProof w:val="0"/>
        </w:rPr>
        <w:footnoteReference w:id="36"/>
      </w:r>
      <w:r w:rsidR="00B90837">
        <w:rPr>
          <w:rFonts w:ascii="Arial" w:hAnsi="Arial" w:cs="Arial"/>
          <w:noProof w:val="0"/>
        </w:rPr>
        <w:t xml:space="preserve"> </w:t>
      </w:r>
      <w:r>
        <w:rPr>
          <w:rFonts w:ascii="Arial" w:hAnsi="Arial" w:cs="Arial"/>
          <w:noProof w:val="0"/>
        </w:rPr>
        <w:t>A</w:t>
      </w:r>
      <w:r w:rsidR="00B90837">
        <w:rPr>
          <w:rFonts w:ascii="Arial" w:hAnsi="Arial" w:cs="Arial"/>
          <w:noProof w:val="0"/>
        </w:rPr>
        <w:t>ndererseits kan</w:t>
      </w:r>
      <w:r w:rsidR="00BD7CD4">
        <w:rPr>
          <w:rFonts w:ascii="Arial" w:hAnsi="Arial" w:cs="Arial"/>
          <w:noProof w:val="0"/>
        </w:rPr>
        <w:t>n</w:t>
      </w:r>
      <w:r w:rsidR="00B90837">
        <w:rPr>
          <w:rFonts w:ascii="Arial" w:hAnsi="Arial" w:cs="Arial"/>
          <w:noProof w:val="0"/>
        </w:rPr>
        <w:t xml:space="preserve"> interpretiert werden, dass </w:t>
      </w:r>
      <w:r>
        <w:rPr>
          <w:rFonts w:ascii="Arial" w:hAnsi="Arial" w:cs="Arial"/>
          <w:noProof w:val="0"/>
        </w:rPr>
        <w:t>die Anwohner*</w:t>
      </w:r>
      <w:r w:rsidR="00A42C12">
        <w:rPr>
          <w:rFonts w:ascii="Arial" w:hAnsi="Arial" w:cs="Arial"/>
          <w:noProof w:val="0"/>
        </w:rPr>
        <w:t>i</w:t>
      </w:r>
      <w:r>
        <w:rPr>
          <w:rFonts w:ascii="Arial" w:hAnsi="Arial" w:cs="Arial"/>
          <w:noProof w:val="0"/>
        </w:rPr>
        <w:t>nnen einen sesshaften Piraten nicht akzeptieren wollen, da dies entgegen seiner eigentlichen Natur ist.</w:t>
      </w:r>
      <w:r>
        <w:rPr>
          <w:rStyle w:val="Funotenzeichen"/>
          <w:rFonts w:ascii="Arial" w:hAnsi="Arial" w:cs="Arial"/>
          <w:noProof w:val="0"/>
        </w:rPr>
        <w:footnoteReference w:id="37"/>
      </w:r>
      <w:r>
        <w:rPr>
          <w:rFonts w:ascii="Arial" w:hAnsi="Arial" w:cs="Arial"/>
          <w:noProof w:val="0"/>
        </w:rPr>
        <w:t xml:space="preserve"> </w:t>
      </w:r>
      <w:r w:rsidR="00821763">
        <w:rPr>
          <w:rFonts w:ascii="Arial" w:hAnsi="Arial" w:cs="Arial"/>
          <w:noProof w:val="0"/>
        </w:rPr>
        <w:t>Im zweiten Band ist Matilda, das blonde Mädchen</w:t>
      </w:r>
      <w:r w:rsidR="00980099">
        <w:rPr>
          <w:rFonts w:ascii="Arial" w:hAnsi="Arial" w:cs="Arial"/>
          <w:noProof w:val="0"/>
        </w:rPr>
        <w:t xml:space="preserve"> aus dem ersten Band</w:t>
      </w:r>
      <w:r w:rsidR="00821763">
        <w:rPr>
          <w:rFonts w:ascii="Arial" w:hAnsi="Arial" w:cs="Arial"/>
          <w:noProof w:val="0"/>
        </w:rPr>
        <w:t>, diejenige, welche nicht auf die Piraten</w:t>
      </w:r>
      <w:r w:rsidR="00CC1B83">
        <w:rPr>
          <w:rFonts w:ascii="Arial" w:hAnsi="Arial" w:cs="Arial"/>
          <w:noProof w:val="0"/>
        </w:rPr>
        <w:t>ferien</w:t>
      </w:r>
      <w:r w:rsidR="00821763">
        <w:rPr>
          <w:rFonts w:ascii="Arial" w:hAnsi="Arial" w:cs="Arial"/>
          <w:noProof w:val="0"/>
        </w:rPr>
        <w:t xml:space="preserve">insel zu gehören scheint. </w:t>
      </w:r>
      <w:r w:rsidR="00CC1B83">
        <w:rPr>
          <w:rFonts w:ascii="Arial" w:hAnsi="Arial" w:cs="Arial"/>
          <w:noProof w:val="0"/>
        </w:rPr>
        <w:t>Sie soll einen Piratentest absolvieren</w:t>
      </w:r>
      <w:r w:rsidR="000646F8">
        <w:rPr>
          <w:rFonts w:ascii="Arial" w:hAnsi="Arial" w:cs="Arial"/>
          <w:noProof w:val="0"/>
        </w:rPr>
        <w:t>,</w:t>
      </w:r>
      <w:r w:rsidR="00CC1B83">
        <w:rPr>
          <w:rFonts w:ascii="Arial" w:hAnsi="Arial" w:cs="Arial"/>
          <w:noProof w:val="0"/>
        </w:rPr>
        <w:t xml:space="preserve"> um zu beweisen, dass sie ein</w:t>
      </w:r>
      <w:r w:rsidR="000646F8">
        <w:rPr>
          <w:rFonts w:ascii="Arial" w:hAnsi="Arial" w:cs="Arial"/>
          <w:noProof w:val="0"/>
        </w:rPr>
        <w:t>e</w:t>
      </w:r>
      <w:r w:rsidR="00CC1B83">
        <w:rPr>
          <w:rFonts w:ascii="Arial" w:hAnsi="Arial" w:cs="Arial"/>
          <w:noProof w:val="0"/>
        </w:rPr>
        <w:t xml:space="preserve"> Pirat</w:t>
      </w:r>
      <w:r w:rsidR="000646F8">
        <w:rPr>
          <w:rFonts w:ascii="Arial" w:hAnsi="Arial" w:cs="Arial"/>
          <w:noProof w:val="0"/>
        </w:rPr>
        <w:t>in</w:t>
      </w:r>
      <w:r w:rsidR="00CC1B83">
        <w:rPr>
          <w:rFonts w:ascii="Arial" w:hAnsi="Arial" w:cs="Arial"/>
          <w:noProof w:val="0"/>
        </w:rPr>
        <w:t xml:space="preserve"> ist. </w:t>
      </w:r>
      <w:r w:rsidR="00EE6E7C">
        <w:rPr>
          <w:rFonts w:ascii="Arial" w:hAnsi="Arial" w:cs="Arial"/>
          <w:noProof w:val="0"/>
        </w:rPr>
        <w:t xml:space="preserve">Die </w:t>
      </w:r>
      <w:proofErr w:type="spellStart"/>
      <w:r w:rsidR="004920DD">
        <w:rPr>
          <w:rFonts w:ascii="Arial" w:hAnsi="Arial" w:cs="Arial"/>
          <w:noProof w:val="0"/>
        </w:rPr>
        <w:t>piratischen</w:t>
      </w:r>
      <w:proofErr w:type="spellEnd"/>
      <w:r w:rsidR="004920DD">
        <w:rPr>
          <w:rFonts w:ascii="Arial" w:hAnsi="Arial" w:cs="Arial"/>
          <w:noProof w:val="0"/>
        </w:rPr>
        <w:t xml:space="preserve"> Protagonisten werden, abgesehen von den Kommentaren der Anwohner*</w:t>
      </w:r>
      <w:r w:rsidR="00A42C12">
        <w:rPr>
          <w:rFonts w:ascii="Arial" w:hAnsi="Arial" w:cs="Arial"/>
          <w:noProof w:val="0"/>
        </w:rPr>
        <w:t>i</w:t>
      </w:r>
      <w:r w:rsidR="004920DD">
        <w:rPr>
          <w:rFonts w:ascii="Arial" w:hAnsi="Arial" w:cs="Arial"/>
          <w:noProof w:val="0"/>
        </w:rPr>
        <w:t>nnen,</w:t>
      </w:r>
      <w:r w:rsidR="00EE6E7C">
        <w:rPr>
          <w:rFonts w:ascii="Arial" w:hAnsi="Arial" w:cs="Arial"/>
          <w:noProof w:val="0"/>
        </w:rPr>
        <w:t xml:space="preserve"> </w:t>
      </w:r>
      <w:r w:rsidR="00C71C67">
        <w:rPr>
          <w:rFonts w:ascii="Arial" w:hAnsi="Arial" w:cs="Arial"/>
          <w:noProof w:val="0"/>
        </w:rPr>
        <w:t xml:space="preserve">vom Autor </w:t>
      </w:r>
      <w:r w:rsidR="00EE6E7C">
        <w:rPr>
          <w:rFonts w:ascii="Arial" w:hAnsi="Arial" w:cs="Arial"/>
          <w:noProof w:val="0"/>
        </w:rPr>
        <w:t xml:space="preserve">als nette Familie </w:t>
      </w:r>
      <w:r w:rsidR="000646F8">
        <w:rPr>
          <w:rFonts w:ascii="Arial" w:hAnsi="Arial" w:cs="Arial"/>
          <w:noProof w:val="0"/>
        </w:rPr>
        <w:t xml:space="preserve">mit typischen populären Piratenmerkmalen </w:t>
      </w:r>
      <w:r w:rsidR="00EE6E7C">
        <w:rPr>
          <w:rFonts w:ascii="Arial" w:hAnsi="Arial" w:cs="Arial"/>
          <w:noProof w:val="0"/>
        </w:rPr>
        <w:t>dargestellt</w:t>
      </w:r>
      <w:r w:rsidR="004920DD">
        <w:rPr>
          <w:rFonts w:ascii="Arial" w:hAnsi="Arial" w:cs="Arial"/>
          <w:noProof w:val="0"/>
        </w:rPr>
        <w:t>.</w:t>
      </w:r>
      <w:r w:rsidR="00EE6E7C">
        <w:rPr>
          <w:rFonts w:ascii="Arial" w:hAnsi="Arial" w:cs="Arial"/>
          <w:noProof w:val="0"/>
        </w:rPr>
        <w:t xml:space="preserve"> </w:t>
      </w:r>
      <w:r w:rsidR="004920DD">
        <w:rPr>
          <w:rFonts w:ascii="Arial" w:hAnsi="Arial" w:cs="Arial"/>
          <w:noProof w:val="0"/>
        </w:rPr>
        <w:t>Es finden keine blutrünstigen Szenen statt, weshalb das Bilderbuch dem/</w:t>
      </w:r>
      <w:proofErr w:type="gramStart"/>
      <w:r w:rsidR="004920DD">
        <w:rPr>
          <w:rFonts w:ascii="Arial" w:hAnsi="Arial" w:cs="Arial"/>
          <w:noProof w:val="0"/>
        </w:rPr>
        <w:t>der kindlichen Rezipient</w:t>
      </w:r>
      <w:proofErr w:type="gramEnd"/>
      <w:r w:rsidR="004920DD">
        <w:rPr>
          <w:rFonts w:ascii="Arial" w:hAnsi="Arial" w:cs="Arial"/>
          <w:noProof w:val="0"/>
        </w:rPr>
        <w:t>*</w:t>
      </w:r>
      <w:r w:rsidR="00DE5923">
        <w:rPr>
          <w:rFonts w:ascii="Arial" w:hAnsi="Arial" w:cs="Arial"/>
          <w:noProof w:val="0"/>
        </w:rPr>
        <w:t>i</w:t>
      </w:r>
      <w:r w:rsidR="004920DD">
        <w:rPr>
          <w:rFonts w:ascii="Arial" w:hAnsi="Arial" w:cs="Arial"/>
          <w:noProof w:val="0"/>
        </w:rPr>
        <w:t>n angepasst zu sein scheint. Somit treffen von Holzens Beobachtungen</w:t>
      </w:r>
      <w:r w:rsidR="00E05954">
        <w:rPr>
          <w:rFonts w:ascii="Arial" w:hAnsi="Arial" w:cs="Arial"/>
          <w:noProof w:val="0"/>
        </w:rPr>
        <w:t xml:space="preserve"> </w:t>
      </w:r>
      <w:r w:rsidR="004920DD">
        <w:rPr>
          <w:rFonts w:ascii="Arial" w:hAnsi="Arial" w:cs="Arial"/>
          <w:noProof w:val="0"/>
        </w:rPr>
        <w:t>auf dieses Bilderbuch für Kinder zu.</w:t>
      </w:r>
      <w:r w:rsidR="004B333E">
        <w:rPr>
          <w:rFonts w:ascii="Arial" w:hAnsi="Arial" w:cs="Arial"/>
          <w:noProof w:val="0"/>
        </w:rPr>
        <w:t xml:space="preserve"> </w:t>
      </w:r>
      <w:r w:rsidR="00E05954">
        <w:rPr>
          <w:rFonts w:ascii="Arial" w:hAnsi="Arial" w:cs="Arial"/>
          <w:noProof w:val="0"/>
        </w:rPr>
        <w:t xml:space="preserve">Der Pirat wird in Geschichten für Kinder von seinem ursprünglichen Geschäft (Morden und Plündern) befreit und nur </w:t>
      </w:r>
      <w:r w:rsidR="00A42C12">
        <w:rPr>
          <w:rFonts w:ascii="Arial" w:hAnsi="Arial" w:cs="Arial"/>
          <w:noProof w:val="0"/>
        </w:rPr>
        <w:t xml:space="preserve">durch </w:t>
      </w:r>
      <w:r w:rsidR="00E05954">
        <w:rPr>
          <w:rFonts w:ascii="Arial" w:hAnsi="Arial" w:cs="Arial"/>
          <w:noProof w:val="0"/>
        </w:rPr>
        <w:t xml:space="preserve">seine optischen Merkmale und gewisse Verhaltensweisen, welche </w:t>
      </w:r>
      <w:r w:rsidR="00074AD6">
        <w:rPr>
          <w:rFonts w:ascii="Arial" w:hAnsi="Arial" w:cs="Arial"/>
          <w:noProof w:val="0"/>
        </w:rPr>
        <w:t xml:space="preserve">sich </w:t>
      </w:r>
      <w:r w:rsidR="00E05954">
        <w:rPr>
          <w:rFonts w:ascii="Arial" w:hAnsi="Arial" w:cs="Arial"/>
          <w:noProof w:val="0"/>
        </w:rPr>
        <w:t>durch jahrelange Reproduktion etabliert ha</w:t>
      </w:r>
      <w:r w:rsidR="00074AD6">
        <w:rPr>
          <w:rFonts w:ascii="Arial" w:hAnsi="Arial" w:cs="Arial"/>
          <w:noProof w:val="0"/>
        </w:rPr>
        <w:t>ben,</w:t>
      </w:r>
      <w:r w:rsidR="00E05954">
        <w:rPr>
          <w:rStyle w:val="Funotenzeichen"/>
          <w:rFonts w:ascii="Arial" w:hAnsi="Arial" w:cs="Arial"/>
          <w:noProof w:val="0"/>
        </w:rPr>
        <w:footnoteReference w:id="38"/>
      </w:r>
      <w:r w:rsidR="00E05954">
        <w:rPr>
          <w:rFonts w:ascii="Arial" w:hAnsi="Arial" w:cs="Arial"/>
          <w:noProof w:val="0"/>
        </w:rPr>
        <w:t xml:space="preserve"> </w:t>
      </w:r>
      <w:r w:rsidR="00A42C12">
        <w:rPr>
          <w:rFonts w:ascii="Arial" w:hAnsi="Arial" w:cs="Arial"/>
          <w:noProof w:val="0"/>
        </w:rPr>
        <w:t>ist er als</w:t>
      </w:r>
      <w:r w:rsidR="00E05954">
        <w:rPr>
          <w:rFonts w:ascii="Arial" w:hAnsi="Arial" w:cs="Arial"/>
          <w:noProof w:val="0"/>
        </w:rPr>
        <w:t xml:space="preserve"> Pirat wiedererkenn</w:t>
      </w:r>
      <w:r w:rsidR="00A42C12">
        <w:rPr>
          <w:rFonts w:ascii="Arial" w:hAnsi="Arial" w:cs="Arial"/>
          <w:noProof w:val="0"/>
        </w:rPr>
        <w:t>bar</w:t>
      </w:r>
      <w:r w:rsidR="00E05954">
        <w:rPr>
          <w:rFonts w:ascii="Arial" w:hAnsi="Arial" w:cs="Arial"/>
          <w:noProof w:val="0"/>
        </w:rPr>
        <w:t>.</w:t>
      </w:r>
      <w:r w:rsidR="00E05954" w:rsidRPr="00E05954">
        <w:rPr>
          <w:rStyle w:val="Funotenzeichen"/>
          <w:rFonts w:ascii="Arial" w:hAnsi="Arial" w:cs="Arial"/>
          <w:noProof w:val="0"/>
        </w:rPr>
        <w:t xml:space="preserve"> </w:t>
      </w:r>
      <w:r w:rsidR="00E05954">
        <w:rPr>
          <w:rStyle w:val="Funotenzeichen"/>
          <w:rFonts w:ascii="Arial" w:hAnsi="Arial" w:cs="Arial"/>
          <w:noProof w:val="0"/>
        </w:rPr>
        <w:footnoteReference w:id="39"/>
      </w:r>
      <w:r w:rsidR="00E05954">
        <w:rPr>
          <w:rFonts w:ascii="Arial" w:hAnsi="Arial" w:cs="Arial"/>
          <w:noProof w:val="0"/>
        </w:rPr>
        <w:t xml:space="preserve"> </w:t>
      </w:r>
    </w:p>
    <w:p w14:paraId="0B0167D3" w14:textId="4A0566D6" w:rsidR="005F46FC" w:rsidRDefault="006E6679" w:rsidP="005F46FC">
      <w:pPr>
        <w:spacing w:line="360" w:lineRule="auto"/>
        <w:jc w:val="both"/>
        <w:rPr>
          <w:rFonts w:ascii="Arial" w:hAnsi="Arial" w:cs="Arial"/>
          <w:noProof w:val="0"/>
        </w:rPr>
      </w:pPr>
      <w:r>
        <w:rPr>
          <w:rFonts w:ascii="Arial" w:hAnsi="Arial" w:cs="Arial"/>
          <w:noProof w:val="0"/>
        </w:rPr>
        <w:t>Aus beiden Büchern wird ersichtlich, dass d</w:t>
      </w:r>
      <w:r w:rsidR="00074AD6">
        <w:rPr>
          <w:rFonts w:ascii="Arial" w:hAnsi="Arial" w:cs="Arial"/>
          <w:noProof w:val="0"/>
        </w:rPr>
        <w:t>as</w:t>
      </w:r>
      <w:r>
        <w:rPr>
          <w:rFonts w:ascii="Arial" w:hAnsi="Arial" w:cs="Arial"/>
          <w:noProof w:val="0"/>
        </w:rPr>
        <w:t xml:space="preserve"> Anders</w:t>
      </w:r>
      <w:r w:rsidR="00074AD6">
        <w:rPr>
          <w:rFonts w:ascii="Arial" w:hAnsi="Arial" w:cs="Arial"/>
          <w:noProof w:val="0"/>
        </w:rPr>
        <w:t>sein</w:t>
      </w:r>
      <w:r>
        <w:rPr>
          <w:rFonts w:ascii="Arial" w:hAnsi="Arial" w:cs="Arial"/>
          <w:noProof w:val="0"/>
        </w:rPr>
        <w:t xml:space="preserve"> </w:t>
      </w:r>
      <w:r w:rsidR="00074AD6">
        <w:rPr>
          <w:rFonts w:ascii="Arial" w:hAnsi="Arial" w:cs="Arial"/>
          <w:noProof w:val="0"/>
        </w:rPr>
        <w:t>vom</w:t>
      </w:r>
      <w:r>
        <w:rPr>
          <w:rFonts w:ascii="Arial" w:hAnsi="Arial" w:cs="Arial"/>
          <w:noProof w:val="0"/>
        </w:rPr>
        <w:t xml:space="preserve"> Gegenüber anhand verschiedener Kategorien festgemacht</w:t>
      </w:r>
      <w:r w:rsidRPr="00821763">
        <w:rPr>
          <w:rFonts w:ascii="Arial" w:hAnsi="Arial" w:cs="Arial"/>
          <w:noProof w:val="0"/>
        </w:rPr>
        <w:t xml:space="preserve"> </w:t>
      </w:r>
      <w:r>
        <w:rPr>
          <w:rFonts w:ascii="Arial" w:hAnsi="Arial" w:cs="Arial"/>
          <w:noProof w:val="0"/>
        </w:rPr>
        <w:t>wird, wie dies Rana in ihrer Theorie erklärt. Spezifische Aspekte werden mit Wert aufgeladen und wenn das Gegenüber diesen nicht entspricht, so wird er/sie nicht akzeptiert.</w:t>
      </w:r>
      <w:r>
        <w:rPr>
          <w:rStyle w:val="Funotenzeichen"/>
          <w:rFonts w:ascii="Arial" w:hAnsi="Arial" w:cs="Arial"/>
          <w:noProof w:val="0"/>
        </w:rPr>
        <w:footnoteReference w:id="40"/>
      </w:r>
      <w:r>
        <w:rPr>
          <w:rFonts w:ascii="Arial" w:hAnsi="Arial" w:cs="Arial"/>
          <w:noProof w:val="0"/>
        </w:rPr>
        <w:t xml:space="preserve"> Dieses Kapitel ist entlang der wichtigsten </w:t>
      </w:r>
      <w:r w:rsidRPr="009419C9">
        <w:rPr>
          <w:rFonts w:ascii="Arial" w:hAnsi="Arial" w:cs="Arial"/>
          <w:noProof w:val="0"/>
        </w:rPr>
        <w:t>Differenzierungskategorien Körperhygiene</w:t>
      </w:r>
      <w:r w:rsidR="00CC1C09">
        <w:rPr>
          <w:rFonts w:ascii="Arial" w:hAnsi="Arial" w:cs="Arial"/>
          <w:noProof w:val="0"/>
        </w:rPr>
        <w:t>/</w:t>
      </w:r>
      <w:r w:rsidRPr="009419C9">
        <w:rPr>
          <w:rFonts w:ascii="Arial" w:hAnsi="Arial" w:cs="Arial"/>
          <w:noProof w:val="0"/>
        </w:rPr>
        <w:t>Kleiderstil, Sprache</w:t>
      </w:r>
      <w:r>
        <w:rPr>
          <w:rFonts w:ascii="Arial" w:hAnsi="Arial" w:cs="Arial"/>
          <w:noProof w:val="0"/>
        </w:rPr>
        <w:t>/</w:t>
      </w:r>
      <w:r w:rsidRPr="009419C9">
        <w:rPr>
          <w:rFonts w:ascii="Arial" w:hAnsi="Arial" w:cs="Arial"/>
          <w:noProof w:val="0"/>
        </w:rPr>
        <w:t xml:space="preserve">Benehmen </w:t>
      </w:r>
      <w:r>
        <w:rPr>
          <w:rFonts w:ascii="Arial" w:hAnsi="Arial" w:cs="Arial"/>
          <w:noProof w:val="0"/>
        </w:rPr>
        <w:t>und Fähigkeiten gegliedert. In einem letzten Unterkapitel wird die Funktion der Bilderbücher als Erziehungsmittel betrachtet.</w:t>
      </w:r>
    </w:p>
    <w:p w14:paraId="4FF8BCFA" w14:textId="2D8D1068" w:rsidR="006E6679" w:rsidRDefault="006E6679" w:rsidP="005F46FC">
      <w:pPr>
        <w:spacing w:line="360" w:lineRule="auto"/>
        <w:jc w:val="both"/>
        <w:rPr>
          <w:rFonts w:ascii="Arial" w:hAnsi="Arial" w:cs="Arial"/>
          <w:noProof w:val="0"/>
        </w:rPr>
      </w:pPr>
    </w:p>
    <w:p w14:paraId="17BB28D8" w14:textId="77777777" w:rsidR="00DE5923" w:rsidRDefault="00DE5923" w:rsidP="005F46FC">
      <w:pPr>
        <w:spacing w:line="360" w:lineRule="auto"/>
        <w:jc w:val="both"/>
        <w:rPr>
          <w:rFonts w:ascii="Arial" w:hAnsi="Arial" w:cs="Arial"/>
          <w:noProof w:val="0"/>
        </w:rPr>
      </w:pPr>
    </w:p>
    <w:p w14:paraId="1476ACEC" w14:textId="77777777" w:rsidR="009F152E" w:rsidRPr="005F46FC" w:rsidRDefault="002E3337" w:rsidP="008F6B73">
      <w:pPr>
        <w:pStyle w:val="berschrift2"/>
        <w:numPr>
          <w:ilvl w:val="1"/>
          <w:numId w:val="3"/>
        </w:numPr>
        <w:rPr>
          <w:rFonts w:ascii="Arial" w:hAnsi="Arial" w:cs="Arial"/>
          <w:noProof w:val="0"/>
          <w:color w:val="auto"/>
          <w:sz w:val="22"/>
          <w:szCs w:val="22"/>
        </w:rPr>
      </w:pPr>
      <w:bookmarkStart w:id="9" w:name="_Toc529366682"/>
      <w:r w:rsidRPr="005F46FC">
        <w:rPr>
          <w:rFonts w:ascii="Arial" w:hAnsi="Arial" w:cs="Arial"/>
          <w:color w:val="auto"/>
        </w:rPr>
        <w:lastRenderedPageBreak/>
        <w:t>Körperhygiene</w:t>
      </w:r>
      <w:r w:rsidR="00A91D71" w:rsidRPr="005F46FC">
        <w:rPr>
          <w:rFonts w:ascii="Arial" w:hAnsi="Arial" w:cs="Arial"/>
          <w:color w:val="auto"/>
        </w:rPr>
        <w:t xml:space="preserve"> und Kleidung</w:t>
      </w:r>
      <w:bookmarkEnd w:id="9"/>
    </w:p>
    <w:p w14:paraId="27D49501" w14:textId="77777777" w:rsidR="005F46FC" w:rsidRPr="005F46FC" w:rsidRDefault="005F46FC" w:rsidP="005F46FC"/>
    <w:p w14:paraId="3E63467C" w14:textId="7214CC33" w:rsidR="00986FF7" w:rsidRDefault="00DE5923" w:rsidP="00BC51B0">
      <w:pPr>
        <w:spacing w:line="360" w:lineRule="auto"/>
        <w:jc w:val="both"/>
        <w:rPr>
          <w:rFonts w:ascii="Arial" w:hAnsi="Arial" w:cs="Arial"/>
          <w:noProof w:val="0"/>
        </w:rPr>
      </w:pPr>
      <w:r>
        <w:rPr>
          <w:rFonts w:ascii="Arial" w:hAnsi="Arial" w:cs="Arial"/>
        </w:rPr>
        <w:drawing>
          <wp:anchor distT="0" distB="0" distL="114300" distR="114300" simplePos="0" relativeHeight="251674624" behindDoc="0" locked="0" layoutInCell="1" allowOverlap="1" wp14:anchorId="4E1AD17A" wp14:editId="6902CDB8">
            <wp:simplePos x="0" y="0"/>
            <wp:positionH relativeFrom="margin">
              <wp:posOffset>3300095</wp:posOffset>
            </wp:positionH>
            <wp:positionV relativeFrom="margin">
              <wp:posOffset>2530475</wp:posOffset>
            </wp:positionV>
            <wp:extent cx="2047240" cy="2877185"/>
            <wp:effectExtent l="4127"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4091801.JPG"/>
                    <pic:cNvPicPr/>
                  </pic:nvPicPr>
                  <pic:blipFill rotWithShape="1">
                    <a:blip r:embed="rId11" cstate="print">
                      <a:extLst>
                        <a:ext uri="{28A0092B-C50C-407E-A947-70E740481C1C}">
                          <a14:useLocalDpi xmlns:a14="http://schemas.microsoft.com/office/drawing/2010/main" val="0"/>
                        </a:ext>
                      </a:extLst>
                    </a:blip>
                    <a:srcRect l="22843" t="5931" r="1988" b="19979"/>
                    <a:stretch/>
                  </pic:blipFill>
                  <pic:spPr bwMode="auto">
                    <a:xfrm rot="5400000">
                      <a:off x="0" y="0"/>
                      <a:ext cx="204724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3337">
        <w:rPr>
          <w:rFonts w:ascii="Arial" w:hAnsi="Arial" w:cs="Arial"/>
          <w:noProof w:val="0"/>
        </w:rPr>
        <w:t xml:space="preserve">Die Körperhygiene und der Kleidungsstil ist in beiden Büchern </w:t>
      </w:r>
      <w:r w:rsidR="00A42C12">
        <w:rPr>
          <w:rFonts w:ascii="Arial" w:hAnsi="Arial" w:cs="Arial"/>
          <w:noProof w:val="0"/>
        </w:rPr>
        <w:t>ein</w:t>
      </w:r>
      <w:r w:rsidR="002E3337">
        <w:rPr>
          <w:rFonts w:ascii="Arial" w:hAnsi="Arial" w:cs="Arial"/>
          <w:noProof w:val="0"/>
        </w:rPr>
        <w:t xml:space="preserve"> Hauptaspekt</w:t>
      </w:r>
      <w:r w:rsidR="00E05954">
        <w:rPr>
          <w:rFonts w:ascii="Arial" w:hAnsi="Arial" w:cs="Arial"/>
          <w:noProof w:val="0"/>
        </w:rPr>
        <w:t>,</w:t>
      </w:r>
      <w:r w:rsidR="002E3337">
        <w:rPr>
          <w:rFonts w:ascii="Arial" w:hAnsi="Arial" w:cs="Arial"/>
          <w:noProof w:val="0"/>
        </w:rPr>
        <w:t xml:space="preserve"> welche</w:t>
      </w:r>
      <w:r w:rsidR="00A42C12">
        <w:rPr>
          <w:rFonts w:ascii="Arial" w:hAnsi="Arial" w:cs="Arial"/>
          <w:noProof w:val="0"/>
        </w:rPr>
        <w:t>n</w:t>
      </w:r>
      <w:r w:rsidR="002E3337">
        <w:rPr>
          <w:rFonts w:ascii="Arial" w:hAnsi="Arial" w:cs="Arial"/>
          <w:noProof w:val="0"/>
        </w:rPr>
        <w:t xml:space="preserve"> die andere Partei </w:t>
      </w:r>
      <w:r w:rsidR="00C72729">
        <w:rPr>
          <w:rFonts w:ascii="Arial" w:hAnsi="Arial" w:cs="Arial"/>
          <w:noProof w:val="0"/>
        </w:rPr>
        <w:t>abgegrenzt wird</w:t>
      </w:r>
      <w:r w:rsidR="002E3337">
        <w:rPr>
          <w:rFonts w:ascii="Arial" w:hAnsi="Arial" w:cs="Arial"/>
          <w:noProof w:val="0"/>
        </w:rPr>
        <w:t xml:space="preserve">. Im ersten Band sagt </w:t>
      </w:r>
      <w:r w:rsidR="00083910">
        <w:rPr>
          <w:rFonts w:ascii="Arial" w:hAnsi="Arial" w:cs="Arial"/>
          <w:noProof w:val="0"/>
        </w:rPr>
        <w:t xml:space="preserve">zum Beispiel </w:t>
      </w:r>
      <w:r w:rsidR="002E3337">
        <w:rPr>
          <w:rFonts w:ascii="Arial" w:hAnsi="Arial" w:cs="Arial"/>
          <w:noProof w:val="0"/>
        </w:rPr>
        <w:t>d</w:t>
      </w:r>
      <w:r w:rsidR="00642914">
        <w:rPr>
          <w:rFonts w:ascii="Arial" w:hAnsi="Arial" w:cs="Arial"/>
          <w:noProof w:val="0"/>
        </w:rPr>
        <w:t xml:space="preserve">ie Lehrerin </w:t>
      </w:r>
      <w:r w:rsidR="00BA72C4">
        <w:rPr>
          <w:rFonts w:ascii="Arial" w:hAnsi="Arial" w:cs="Arial"/>
          <w:noProof w:val="0"/>
        </w:rPr>
        <w:t>zu Jim Lad</w:t>
      </w:r>
      <w:r w:rsidR="00642914">
        <w:rPr>
          <w:rFonts w:ascii="Arial" w:hAnsi="Arial" w:cs="Arial"/>
          <w:noProof w:val="0"/>
        </w:rPr>
        <w:t xml:space="preserve">, </w:t>
      </w:r>
      <w:r w:rsidR="00BA72C4">
        <w:rPr>
          <w:rFonts w:ascii="Arial" w:hAnsi="Arial" w:cs="Arial"/>
          <w:noProof w:val="0"/>
        </w:rPr>
        <w:t>er solle</w:t>
      </w:r>
      <w:r w:rsidR="00642914">
        <w:rPr>
          <w:rFonts w:ascii="Arial" w:hAnsi="Arial" w:cs="Arial"/>
          <w:noProof w:val="0"/>
        </w:rPr>
        <w:t xml:space="preserve"> Schuhe im Unterricht tragen</w:t>
      </w:r>
      <w:r w:rsidR="002E3337">
        <w:rPr>
          <w:rFonts w:ascii="Arial" w:hAnsi="Arial" w:cs="Arial"/>
          <w:noProof w:val="0"/>
        </w:rPr>
        <w:t xml:space="preserve"> und dass</w:t>
      </w:r>
      <w:r w:rsidR="00642914">
        <w:rPr>
          <w:rFonts w:ascii="Arial" w:hAnsi="Arial" w:cs="Arial"/>
          <w:noProof w:val="0"/>
        </w:rPr>
        <w:t xml:space="preserve"> seine Uniform nicht korrekt</w:t>
      </w:r>
      <w:r w:rsidR="002E3337">
        <w:rPr>
          <w:rFonts w:ascii="Arial" w:hAnsi="Arial" w:cs="Arial"/>
          <w:noProof w:val="0"/>
        </w:rPr>
        <w:t xml:space="preserve"> sei</w:t>
      </w:r>
      <w:r w:rsidR="00642914">
        <w:rPr>
          <w:rFonts w:ascii="Arial" w:hAnsi="Arial" w:cs="Arial"/>
          <w:noProof w:val="0"/>
        </w:rPr>
        <w:t>.</w:t>
      </w:r>
      <w:r w:rsidR="00642914">
        <w:rPr>
          <w:rStyle w:val="Funotenzeichen"/>
          <w:rFonts w:ascii="Arial" w:hAnsi="Arial" w:cs="Arial"/>
          <w:noProof w:val="0"/>
        </w:rPr>
        <w:footnoteReference w:id="41"/>
      </w:r>
      <w:r w:rsidR="00642914">
        <w:rPr>
          <w:rFonts w:ascii="Arial" w:hAnsi="Arial" w:cs="Arial"/>
          <w:noProof w:val="0"/>
        </w:rPr>
        <w:t xml:space="preserve"> Die Nachbarin Miss Divine (</w:t>
      </w:r>
      <w:r w:rsidR="002E3337">
        <w:rPr>
          <w:rFonts w:ascii="Arial" w:hAnsi="Arial" w:cs="Arial"/>
          <w:noProof w:val="0"/>
        </w:rPr>
        <w:t>‚</w:t>
      </w:r>
      <w:proofErr w:type="spellStart"/>
      <w:r w:rsidR="00642914">
        <w:rPr>
          <w:rFonts w:ascii="Arial" w:hAnsi="Arial" w:cs="Arial"/>
          <w:noProof w:val="0"/>
        </w:rPr>
        <w:t>divine</w:t>
      </w:r>
      <w:proofErr w:type="spellEnd"/>
      <w:r w:rsidR="002E3337">
        <w:rPr>
          <w:rFonts w:ascii="Arial" w:hAnsi="Arial" w:cs="Arial"/>
          <w:noProof w:val="0"/>
        </w:rPr>
        <w:t>‘</w:t>
      </w:r>
      <w:r w:rsidR="00642914">
        <w:rPr>
          <w:rFonts w:ascii="Arial" w:hAnsi="Arial" w:cs="Arial"/>
          <w:noProof w:val="0"/>
        </w:rPr>
        <w:t xml:space="preserve"> bedeutet </w:t>
      </w:r>
      <w:r w:rsidR="002E3337">
        <w:rPr>
          <w:rFonts w:ascii="Arial" w:hAnsi="Arial" w:cs="Arial"/>
          <w:noProof w:val="0"/>
        </w:rPr>
        <w:t>‚</w:t>
      </w:r>
      <w:r w:rsidR="00642914">
        <w:rPr>
          <w:rFonts w:ascii="Arial" w:hAnsi="Arial" w:cs="Arial"/>
          <w:noProof w:val="0"/>
        </w:rPr>
        <w:t>göttlich</w:t>
      </w:r>
      <w:r w:rsidR="002E3337">
        <w:rPr>
          <w:rFonts w:ascii="Arial" w:hAnsi="Arial" w:cs="Arial"/>
          <w:noProof w:val="0"/>
        </w:rPr>
        <w:t>‘</w:t>
      </w:r>
      <w:r w:rsidR="00642914">
        <w:rPr>
          <w:rFonts w:ascii="Arial" w:hAnsi="Arial" w:cs="Arial"/>
          <w:noProof w:val="0"/>
        </w:rPr>
        <w:t xml:space="preserve"> auf Deutsch)</w:t>
      </w:r>
      <w:r w:rsidR="00642914">
        <w:rPr>
          <w:rStyle w:val="Funotenzeichen"/>
          <w:rFonts w:ascii="Arial" w:hAnsi="Arial" w:cs="Arial"/>
          <w:noProof w:val="0"/>
        </w:rPr>
        <w:footnoteReference w:id="42"/>
      </w:r>
      <w:r w:rsidR="00642914">
        <w:rPr>
          <w:rFonts w:ascii="Arial" w:hAnsi="Arial" w:cs="Arial"/>
          <w:noProof w:val="0"/>
        </w:rPr>
        <w:t xml:space="preserve">, selbst gepflegt und elegant angezogen, beschwert sich über die Zähne und Nägel der Piraten: </w:t>
      </w:r>
      <w:r w:rsidR="00A91D71">
        <w:rPr>
          <w:rFonts w:ascii="Arial" w:hAnsi="Arial" w:cs="Arial"/>
          <w:noProof w:val="0"/>
        </w:rPr>
        <w:t>„</w:t>
      </w:r>
      <w:proofErr w:type="spellStart"/>
      <w:r w:rsidR="00A91D71">
        <w:rPr>
          <w:rFonts w:ascii="Arial" w:hAnsi="Arial" w:cs="Arial"/>
          <w:noProof w:val="0"/>
        </w:rPr>
        <w:t>Their</w:t>
      </w:r>
      <w:proofErr w:type="spellEnd"/>
      <w:r w:rsidR="00A91D71">
        <w:rPr>
          <w:rFonts w:ascii="Arial" w:hAnsi="Arial" w:cs="Arial"/>
          <w:noProof w:val="0"/>
        </w:rPr>
        <w:t xml:space="preserve"> </w:t>
      </w:r>
      <w:proofErr w:type="spellStart"/>
      <w:r w:rsidR="00A91D71">
        <w:rPr>
          <w:rFonts w:ascii="Arial" w:hAnsi="Arial" w:cs="Arial"/>
          <w:noProof w:val="0"/>
        </w:rPr>
        <w:t>teeth</w:t>
      </w:r>
      <w:proofErr w:type="spellEnd"/>
      <w:r w:rsidR="00A91D71">
        <w:rPr>
          <w:rFonts w:ascii="Arial" w:hAnsi="Arial" w:cs="Arial"/>
          <w:noProof w:val="0"/>
        </w:rPr>
        <w:t xml:space="preserve"> </w:t>
      </w:r>
      <w:proofErr w:type="spellStart"/>
      <w:r w:rsidR="00A91D71">
        <w:rPr>
          <w:rFonts w:ascii="Arial" w:hAnsi="Arial" w:cs="Arial"/>
          <w:noProof w:val="0"/>
        </w:rPr>
        <w:t>are</w:t>
      </w:r>
      <w:proofErr w:type="spellEnd"/>
      <w:r w:rsidR="00A91D71">
        <w:rPr>
          <w:rFonts w:ascii="Arial" w:hAnsi="Arial" w:cs="Arial"/>
          <w:noProof w:val="0"/>
        </w:rPr>
        <w:t xml:space="preserve"> </w:t>
      </w:r>
      <w:proofErr w:type="spellStart"/>
      <w:r w:rsidR="00A91D71">
        <w:rPr>
          <w:rFonts w:ascii="Arial" w:hAnsi="Arial" w:cs="Arial"/>
          <w:noProof w:val="0"/>
        </w:rPr>
        <w:t>black</w:t>
      </w:r>
      <w:proofErr w:type="spellEnd"/>
      <w:r w:rsidR="00A42C12">
        <w:rPr>
          <w:rFonts w:ascii="Arial" w:hAnsi="Arial" w:cs="Arial"/>
          <w:noProof w:val="0"/>
        </w:rPr>
        <w:t xml:space="preserve"> </w:t>
      </w:r>
      <w:r w:rsidR="00A91D71">
        <w:rPr>
          <w:rFonts w:ascii="Arial" w:hAnsi="Arial" w:cs="Arial"/>
          <w:noProof w:val="0"/>
        </w:rPr>
        <w:t xml:space="preserve">… </w:t>
      </w:r>
      <w:proofErr w:type="spellStart"/>
      <w:r w:rsidR="00A91D71">
        <w:rPr>
          <w:rFonts w:ascii="Arial" w:hAnsi="Arial" w:cs="Arial"/>
          <w:noProof w:val="0"/>
        </w:rPr>
        <w:t>their</w:t>
      </w:r>
      <w:proofErr w:type="spellEnd"/>
      <w:r w:rsidR="00A91D71">
        <w:rPr>
          <w:rFonts w:ascii="Arial" w:hAnsi="Arial" w:cs="Arial"/>
          <w:noProof w:val="0"/>
        </w:rPr>
        <w:t xml:space="preserve"> </w:t>
      </w:r>
      <w:proofErr w:type="spellStart"/>
      <w:r w:rsidR="00A91D71">
        <w:rPr>
          <w:rFonts w:ascii="Arial" w:hAnsi="Arial" w:cs="Arial"/>
          <w:noProof w:val="0"/>
        </w:rPr>
        <w:t>nails</w:t>
      </w:r>
      <w:proofErr w:type="spellEnd"/>
      <w:r w:rsidR="00A91D71">
        <w:rPr>
          <w:rFonts w:ascii="Arial" w:hAnsi="Arial" w:cs="Arial"/>
          <w:noProof w:val="0"/>
        </w:rPr>
        <w:t xml:space="preserve"> </w:t>
      </w:r>
      <w:proofErr w:type="spellStart"/>
      <w:r w:rsidR="00A91D71">
        <w:rPr>
          <w:rFonts w:ascii="Arial" w:hAnsi="Arial" w:cs="Arial"/>
          <w:noProof w:val="0"/>
        </w:rPr>
        <w:t>are</w:t>
      </w:r>
      <w:proofErr w:type="spellEnd"/>
      <w:r w:rsidR="00A91D71">
        <w:rPr>
          <w:rFonts w:ascii="Arial" w:hAnsi="Arial" w:cs="Arial"/>
          <w:noProof w:val="0"/>
        </w:rPr>
        <w:t xml:space="preserve"> </w:t>
      </w:r>
      <w:proofErr w:type="spellStart"/>
      <w:r w:rsidR="00A91D71">
        <w:rPr>
          <w:rFonts w:ascii="Arial" w:hAnsi="Arial" w:cs="Arial"/>
          <w:noProof w:val="0"/>
        </w:rPr>
        <w:t>too</w:t>
      </w:r>
      <w:proofErr w:type="spellEnd"/>
      <w:r w:rsidR="00A91D71">
        <w:rPr>
          <w:rFonts w:ascii="Arial" w:hAnsi="Arial" w:cs="Arial"/>
          <w:noProof w:val="0"/>
        </w:rPr>
        <w:t xml:space="preserve">! This </w:t>
      </w:r>
      <w:proofErr w:type="spellStart"/>
      <w:r w:rsidR="00A91D71">
        <w:rPr>
          <w:rFonts w:ascii="Arial" w:hAnsi="Arial" w:cs="Arial"/>
          <w:noProof w:val="0"/>
        </w:rPr>
        <w:t>dirtiness</w:t>
      </w:r>
      <w:proofErr w:type="spellEnd"/>
      <w:r w:rsidR="00A91D71">
        <w:rPr>
          <w:rFonts w:ascii="Arial" w:hAnsi="Arial" w:cs="Arial"/>
          <w:noProof w:val="0"/>
        </w:rPr>
        <w:t xml:space="preserve"> just will not do.“</w:t>
      </w:r>
      <w:r w:rsidR="009419C9">
        <w:rPr>
          <w:rStyle w:val="Funotenzeichen"/>
          <w:rFonts w:ascii="Arial" w:hAnsi="Arial" w:cs="Arial"/>
          <w:noProof w:val="0"/>
        </w:rPr>
        <w:footnoteReference w:id="43"/>
      </w:r>
      <w:r w:rsidR="00642914">
        <w:rPr>
          <w:rFonts w:ascii="Arial" w:hAnsi="Arial" w:cs="Arial"/>
          <w:noProof w:val="0"/>
        </w:rPr>
        <w:t xml:space="preserve"> Sie würden sich nie waschen, ihre Kinder hätten Läuse und sie würden stinken: </w:t>
      </w:r>
      <w:r w:rsidR="00A91D71">
        <w:rPr>
          <w:rFonts w:ascii="Arial" w:hAnsi="Arial" w:cs="Arial"/>
          <w:noProof w:val="0"/>
        </w:rPr>
        <w:t>„</w:t>
      </w:r>
      <w:proofErr w:type="spellStart"/>
      <w:r w:rsidR="00A91D71">
        <w:rPr>
          <w:rFonts w:ascii="Arial" w:hAnsi="Arial" w:cs="Arial"/>
          <w:noProof w:val="0"/>
        </w:rPr>
        <w:t>The</w:t>
      </w:r>
      <w:r w:rsidR="0067568C">
        <w:rPr>
          <w:rFonts w:ascii="Arial" w:hAnsi="Arial" w:cs="Arial"/>
          <w:noProof w:val="0"/>
        </w:rPr>
        <w:t>y</w:t>
      </w:r>
      <w:proofErr w:type="spellEnd"/>
      <w:r w:rsidR="00A91D71">
        <w:rPr>
          <w:rFonts w:ascii="Arial" w:hAnsi="Arial" w:cs="Arial"/>
          <w:noProof w:val="0"/>
        </w:rPr>
        <w:t xml:space="preserve"> </w:t>
      </w:r>
      <w:proofErr w:type="spellStart"/>
      <w:r w:rsidR="00A91D71">
        <w:rPr>
          <w:rFonts w:ascii="Arial" w:hAnsi="Arial" w:cs="Arial"/>
          <w:noProof w:val="0"/>
        </w:rPr>
        <w:t>never</w:t>
      </w:r>
      <w:proofErr w:type="spellEnd"/>
      <w:r w:rsidR="00A91D71">
        <w:rPr>
          <w:rFonts w:ascii="Arial" w:hAnsi="Arial" w:cs="Arial"/>
          <w:noProof w:val="0"/>
        </w:rPr>
        <w:t xml:space="preserve"> </w:t>
      </w:r>
      <w:proofErr w:type="spellStart"/>
      <w:r w:rsidR="00A91D71">
        <w:rPr>
          <w:rFonts w:ascii="Arial" w:hAnsi="Arial" w:cs="Arial"/>
          <w:noProof w:val="0"/>
        </w:rPr>
        <w:t>wash</w:t>
      </w:r>
      <w:proofErr w:type="spellEnd"/>
      <w:r w:rsidR="00A91D71">
        <w:rPr>
          <w:rFonts w:ascii="Arial" w:hAnsi="Arial" w:cs="Arial"/>
          <w:noProof w:val="0"/>
        </w:rPr>
        <w:t xml:space="preserve">. </w:t>
      </w:r>
      <w:proofErr w:type="spellStart"/>
      <w:r w:rsidR="00A91D71">
        <w:rPr>
          <w:rFonts w:ascii="Arial" w:hAnsi="Arial" w:cs="Arial"/>
          <w:noProof w:val="0"/>
        </w:rPr>
        <w:t>Their</w:t>
      </w:r>
      <w:proofErr w:type="spellEnd"/>
      <w:r w:rsidR="00A91D71">
        <w:rPr>
          <w:rFonts w:ascii="Arial" w:hAnsi="Arial" w:cs="Arial"/>
          <w:noProof w:val="0"/>
        </w:rPr>
        <w:t xml:space="preserve"> </w:t>
      </w:r>
      <w:proofErr w:type="spellStart"/>
      <w:r w:rsidR="00A91D71">
        <w:rPr>
          <w:rFonts w:ascii="Arial" w:hAnsi="Arial" w:cs="Arial"/>
          <w:noProof w:val="0"/>
        </w:rPr>
        <w:t>kids</w:t>
      </w:r>
      <w:proofErr w:type="spellEnd"/>
      <w:r w:rsidR="00A91D71">
        <w:rPr>
          <w:rFonts w:ascii="Arial" w:hAnsi="Arial" w:cs="Arial"/>
          <w:noProof w:val="0"/>
        </w:rPr>
        <w:t xml:space="preserve"> </w:t>
      </w:r>
      <w:proofErr w:type="spellStart"/>
      <w:r w:rsidR="00A91D71">
        <w:rPr>
          <w:rFonts w:ascii="Arial" w:hAnsi="Arial" w:cs="Arial"/>
          <w:noProof w:val="0"/>
        </w:rPr>
        <w:t>have</w:t>
      </w:r>
      <w:proofErr w:type="spellEnd"/>
      <w:r w:rsidR="00A91D71">
        <w:rPr>
          <w:rFonts w:ascii="Arial" w:hAnsi="Arial" w:cs="Arial"/>
          <w:noProof w:val="0"/>
        </w:rPr>
        <w:t xml:space="preserve"> </w:t>
      </w:r>
      <w:proofErr w:type="spellStart"/>
      <w:r w:rsidR="00A91D71">
        <w:rPr>
          <w:rFonts w:ascii="Arial" w:hAnsi="Arial" w:cs="Arial"/>
          <w:noProof w:val="0"/>
        </w:rPr>
        <w:t>lice</w:t>
      </w:r>
      <w:proofErr w:type="spellEnd"/>
      <w:r w:rsidR="00A91D71">
        <w:rPr>
          <w:rFonts w:ascii="Arial" w:hAnsi="Arial" w:cs="Arial"/>
          <w:noProof w:val="0"/>
        </w:rPr>
        <w:t xml:space="preserve">. </w:t>
      </w:r>
      <w:proofErr w:type="spellStart"/>
      <w:r w:rsidR="00A91D71">
        <w:rPr>
          <w:rFonts w:ascii="Arial" w:hAnsi="Arial" w:cs="Arial"/>
          <w:noProof w:val="0"/>
        </w:rPr>
        <w:t>They</w:t>
      </w:r>
      <w:proofErr w:type="spellEnd"/>
      <w:r w:rsidR="00A91D71">
        <w:rPr>
          <w:rFonts w:ascii="Arial" w:hAnsi="Arial" w:cs="Arial"/>
          <w:noProof w:val="0"/>
        </w:rPr>
        <w:t xml:space="preserve"> </w:t>
      </w:r>
      <w:proofErr w:type="spellStart"/>
      <w:r w:rsidR="00A91D71">
        <w:rPr>
          <w:rFonts w:ascii="Arial" w:hAnsi="Arial" w:cs="Arial"/>
          <w:noProof w:val="0"/>
        </w:rPr>
        <w:t>really</w:t>
      </w:r>
      <w:proofErr w:type="spellEnd"/>
      <w:r w:rsidR="00A91D71">
        <w:rPr>
          <w:rFonts w:ascii="Arial" w:hAnsi="Arial" w:cs="Arial"/>
          <w:noProof w:val="0"/>
        </w:rPr>
        <w:t xml:space="preserve"> </w:t>
      </w:r>
      <w:proofErr w:type="spellStart"/>
      <w:r w:rsidR="00A91D71">
        <w:rPr>
          <w:rFonts w:ascii="Arial" w:hAnsi="Arial" w:cs="Arial"/>
          <w:noProof w:val="0"/>
        </w:rPr>
        <w:t>don’t</w:t>
      </w:r>
      <w:proofErr w:type="spellEnd"/>
      <w:r w:rsidR="00A91D71">
        <w:rPr>
          <w:rFonts w:ascii="Arial" w:hAnsi="Arial" w:cs="Arial"/>
          <w:noProof w:val="0"/>
        </w:rPr>
        <w:t xml:space="preserve"> </w:t>
      </w:r>
      <w:proofErr w:type="spellStart"/>
      <w:r w:rsidR="00A91D71">
        <w:rPr>
          <w:rFonts w:ascii="Arial" w:hAnsi="Arial" w:cs="Arial"/>
          <w:noProof w:val="0"/>
        </w:rPr>
        <w:t>smell</w:t>
      </w:r>
      <w:proofErr w:type="spellEnd"/>
      <w:r w:rsidR="00A91D71">
        <w:rPr>
          <w:rFonts w:ascii="Arial" w:hAnsi="Arial" w:cs="Arial"/>
          <w:noProof w:val="0"/>
        </w:rPr>
        <w:t xml:space="preserve"> </w:t>
      </w:r>
      <w:proofErr w:type="spellStart"/>
      <w:r w:rsidR="00A91D71">
        <w:rPr>
          <w:rFonts w:ascii="Arial" w:hAnsi="Arial" w:cs="Arial"/>
          <w:noProof w:val="0"/>
        </w:rPr>
        <w:t>very</w:t>
      </w:r>
      <w:proofErr w:type="spellEnd"/>
      <w:r w:rsidR="00A91D71">
        <w:rPr>
          <w:rFonts w:ascii="Arial" w:hAnsi="Arial" w:cs="Arial"/>
          <w:noProof w:val="0"/>
        </w:rPr>
        <w:t xml:space="preserve"> nice.“</w:t>
      </w:r>
      <w:r w:rsidR="009419C9">
        <w:rPr>
          <w:rStyle w:val="Funotenzeichen"/>
          <w:rFonts w:ascii="Arial" w:hAnsi="Arial" w:cs="Arial"/>
          <w:noProof w:val="0"/>
        </w:rPr>
        <w:footnoteReference w:id="44"/>
      </w:r>
      <w:r w:rsidR="00642914">
        <w:rPr>
          <w:rFonts w:ascii="Arial" w:hAnsi="Arial" w:cs="Arial"/>
          <w:noProof w:val="0"/>
        </w:rPr>
        <w:t xml:space="preserve"> </w:t>
      </w:r>
      <w:proofErr w:type="spellStart"/>
      <w:r w:rsidR="00642914">
        <w:rPr>
          <w:rFonts w:ascii="Arial" w:hAnsi="Arial" w:cs="Arial"/>
          <w:noProof w:val="0"/>
        </w:rPr>
        <w:t>Ausserdem</w:t>
      </w:r>
      <w:proofErr w:type="spellEnd"/>
      <w:r w:rsidR="00642914">
        <w:rPr>
          <w:rFonts w:ascii="Arial" w:hAnsi="Arial" w:cs="Arial"/>
          <w:noProof w:val="0"/>
        </w:rPr>
        <w:t xml:space="preserve"> seien ihre Kleider alt und ihre Hüte schmuddelig</w:t>
      </w:r>
      <w:r w:rsidR="008E0AED">
        <w:rPr>
          <w:rFonts w:ascii="Arial" w:hAnsi="Arial" w:cs="Arial"/>
          <w:noProof w:val="0"/>
        </w:rPr>
        <w:t>: „</w:t>
      </w:r>
      <w:proofErr w:type="spellStart"/>
      <w:r w:rsidR="008E0AED">
        <w:rPr>
          <w:rFonts w:ascii="Arial" w:hAnsi="Arial" w:cs="Arial"/>
          <w:noProof w:val="0"/>
        </w:rPr>
        <w:t>They</w:t>
      </w:r>
      <w:proofErr w:type="spellEnd"/>
      <w:r w:rsidR="008E0AED">
        <w:rPr>
          <w:rFonts w:ascii="Arial" w:hAnsi="Arial" w:cs="Arial"/>
          <w:noProof w:val="0"/>
        </w:rPr>
        <w:t xml:space="preserve"> </w:t>
      </w:r>
      <w:proofErr w:type="spellStart"/>
      <w:r w:rsidR="008E0AED">
        <w:rPr>
          <w:rFonts w:ascii="Arial" w:hAnsi="Arial" w:cs="Arial"/>
          <w:noProof w:val="0"/>
        </w:rPr>
        <w:t>wear</w:t>
      </w:r>
      <w:proofErr w:type="spellEnd"/>
      <w:r w:rsidR="008E0AED">
        <w:rPr>
          <w:rFonts w:ascii="Arial" w:hAnsi="Arial" w:cs="Arial"/>
          <w:noProof w:val="0"/>
        </w:rPr>
        <w:t xml:space="preserve"> </w:t>
      </w:r>
      <w:proofErr w:type="spellStart"/>
      <w:r w:rsidR="008E0AED">
        <w:rPr>
          <w:rFonts w:ascii="Arial" w:hAnsi="Arial" w:cs="Arial"/>
          <w:noProof w:val="0"/>
        </w:rPr>
        <w:t>old</w:t>
      </w:r>
      <w:proofErr w:type="spellEnd"/>
      <w:r w:rsidR="008E0AED">
        <w:rPr>
          <w:rFonts w:ascii="Arial" w:hAnsi="Arial" w:cs="Arial"/>
          <w:noProof w:val="0"/>
        </w:rPr>
        <w:t xml:space="preserve"> </w:t>
      </w:r>
      <w:proofErr w:type="spellStart"/>
      <w:r w:rsidR="008E0AED">
        <w:rPr>
          <w:rFonts w:ascii="Arial" w:hAnsi="Arial" w:cs="Arial"/>
          <w:noProof w:val="0"/>
        </w:rPr>
        <w:t>clothes</w:t>
      </w:r>
      <w:proofErr w:type="spellEnd"/>
      <w:r w:rsidR="008E0AED">
        <w:rPr>
          <w:rFonts w:ascii="Arial" w:hAnsi="Arial" w:cs="Arial"/>
          <w:noProof w:val="0"/>
        </w:rPr>
        <w:t xml:space="preserve"> and </w:t>
      </w:r>
      <w:proofErr w:type="spellStart"/>
      <w:r w:rsidR="008E0AED">
        <w:rPr>
          <w:rFonts w:ascii="Arial" w:hAnsi="Arial" w:cs="Arial"/>
          <w:noProof w:val="0"/>
        </w:rPr>
        <w:t>scruffy</w:t>
      </w:r>
      <w:proofErr w:type="spellEnd"/>
      <w:r w:rsidR="008E0AED">
        <w:rPr>
          <w:rFonts w:ascii="Arial" w:hAnsi="Arial" w:cs="Arial"/>
          <w:noProof w:val="0"/>
        </w:rPr>
        <w:t xml:space="preserve"> hats. And </w:t>
      </w:r>
      <w:proofErr w:type="spellStart"/>
      <w:r w:rsidR="008E0AED">
        <w:rPr>
          <w:rFonts w:ascii="Arial" w:hAnsi="Arial" w:cs="Arial"/>
          <w:noProof w:val="0"/>
        </w:rPr>
        <w:t>I’m</w:t>
      </w:r>
      <w:proofErr w:type="spellEnd"/>
      <w:r w:rsidR="008E0AED">
        <w:rPr>
          <w:rFonts w:ascii="Arial" w:hAnsi="Arial" w:cs="Arial"/>
          <w:noProof w:val="0"/>
        </w:rPr>
        <w:t xml:space="preserve"> </w:t>
      </w:r>
      <w:proofErr w:type="spellStart"/>
      <w:r w:rsidR="008E0AED">
        <w:rPr>
          <w:rFonts w:ascii="Arial" w:hAnsi="Arial" w:cs="Arial"/>
          <w:noProof w:val="0"/>
        </w:rPr>
        <w:t>told</w:t>
      </w:r>
      <w:proofErr w:type="spellEnd"/>
      <w:r w:rsidR="008E0AED">
        <w:rPr>
          <w:rFonts w:ascii="Arial" w:hAnsi="Arial" w:cs="Arial"/>
          <w:noProof w:val="0"/>
        </w:rPr>
        <w:t xml:space="preserve"> </w:t>
      </w:r>
      <w:proofErr w:type="spellStart"/>
      <w:r w:rsidR="008E0AED">
        <w:rPr>
          <w:rFonts w:ascii="Arial" w:hAnsi="Arial" w:cs="Arial"/>
          <w:noProof w:val="0"/>
        </w:rPr>
        <w:t>their</w:t>
      </w:r>
      <w:proofErr w:type="spellEnd"/>
      <w:r w:rsidR="008E0AED">
        <w:rPr>
          <w:rFonts w:ascii="Arial" w:hAnsi="Arial" w:cs="Arial"/>
          <w:noProof w:val="0"/>
        </w:rPr>
        <w:t xml:space="preserve"> </w:t>
      </w:r>
      <w:proofErr w:type="spellStart"/>
      <w:r w:rsidR="008E0AED">
        <w:rPr>
          <w:rFonts w:ascii="Arial" w:hAnsi="Arial" w:cs="Arial"/>
          <w:noProof w:val="0"/>
        </w:rPr>
        <w:t>ships</w:t>
      </w:r>
      <w:proofErr w:type="spellEnd"/>
      <w:r w:rsidR="008E0AED">
        <w:rPr>
          <w:rFonts w:ascii="Arial" w:hAnsi="Arial" w:cs="Arial"/>
          <w:noProof w:val="0"/>
        </w:rPr>
        <w:t xml:space="preserve"> </w:t>
      </w:r>
      <w:proofErr w:type="spellStart"/>
      <w:r w:rsidR="008E0AED">
        <w:rPr>
          <w:rFonts w:ascii="Arial" w:hAnsi="Arial" w:cs="Arial"/>
          <w:noProof w:val="0"/>
        </w:rPr>
        <w:t>are</w:t>
      </w:r>
      <w:proofErr w:type="spellEnd"/>
      <w:r w:rsidR="008E0AED">
        <w:rPr>
          <w:rFonts w:ascii="Arial" w:hAnsi="Arial" w:cs="Arial"/>
          <w:noProof w:val="0"/>
        </w:rPr>
        <w:t xml:space="preserve"> </w:t>
      </w:r>
      <w:proofErr w:type="spellStart"/>
      <w:r w:rsidR="008E0AED">
        <w:rPr>
          <w:rFonts w:ascii="Arial" w:hAnsi="Arial" w:cs="Arial"/>
          <w:noProof w:val="0"/>
        </w:rPr>
        <w:t>full</w:t>
      </w:r>
      <w:proofErr w:type="spellEnd"/>
      <w:r w:rsidR="008E0AED">
        <w:rPr>
          <w:rFonts w:ascii="Arial" w:hAnsi="Arial" w:cs="Arial"/>
          <w:noProof w:val="0"/>
        </w:rPr>
        <w:t xml:space="preserve"> </w:t>
      </w:r>
      <w:proofErr w:type="spellStart"/>
      <w:r w:rsidR="008E0AED">
        <w:rPr>
          <w:rFonts w:ascii="Arial" w:hAnsi="Arial" w:cs="Arial"/>
          <w:noProof w:val="0"/>
        </w:rPr>
        <w:t>of</w:t>
      </w:r>
      <w:proofErr w:type="spellEnd"/>
      <w:r w:rsidR="008E0AED">
        <w:rPr>
          <w:rFonts w:ascii="Arial" w:hAnsi="Arial" w:cs="Arial"/>
          <w:noProof w:val="0"/>
        </w:rPr>
        <w:t xml:space="preserve"> </w:t>
      </w:r>
      <w:proofErr w:type="spellStart"/>
      <w:r w:rsidR="008E0AED">
        <w:rPr>
          <w:rFonts w:ascii="Arial" w:hAnsi="Arial" w:cs="Arial"/>
          <w:noProof w:val="0"/>
        </w:rPr>
        <w:t>rats</w:t>
      </w:r>
      <w:proofErr w:type="spellEnd"/>
      <w:r w:rsidR="008E0AED">
        <w:rPr>
          <w:rFonts w:ascii="Arial" w:hAnsi="Arial" w:cs="Arial"/>
          <w:noProof w:val="0"/>
        </w:rPr>
        <w:t>!“</w:t>
      </w:r>
      <w:r w:rsidR="009419C9">
        <w:rPr>
          <w:rStyle w:val="Funotenzeichen"/>
          <w:rFonts w:ascii="Arial" w:hAnsi="Arial" w:cs="Arial"/>
          <w:noProof w:val="0"/>
        </w:rPr>
        <w:footnoteReference w:id="45"/>
      </w:r>
      <w:r w:rsidR="008E0AED">
        <w:rPr>
          <w:rFonts w:ascii="Arial" w:hAnsi="Arial" w:cs="Arial"/>
          <w:noProof w:val="0"/>
        </w:rPr>
        <w:t xml:space="preserve"> </w:t>
      </w:r>
      <w:r w:rsidR="009419C9">
        <w:rPr>
          <w:rFonts w:ascii="Arial" w:hAnsi="Arial" w:cs="Arial"/>
          <w:noProof w:val="0"/>
        </w:rPr>
        <w:t>Diese Aussage</w:t>
      </w:r>
      <w:r w:rsidR="00E05954">
        <w:rPr>
          <w:rFonts w:ascii="Arial" w:hAnsi="Arial" w:cs="Arial"/>
          <w:noProof w:val="0"/>
        </w:rPr>
        <w:t xml:space="preserve"> wird </w:t>
      </w:r>
      <w:r w:rsidR="009419C9">
        <w:rPr>
          <w:rFonts w:ascii="Arial" w:hAnsi="Arial" w:cs="Arial"/>
          <w:noProof w:val="0"/>
        </w:rPr>
        <w:t>ergänz</w:t>
      </w:r>
      <w:r w:rsidR="00E05954">
        <w:rPr>
          <w:rFonts w:ascii="Arial" w:hAnsi="Arial" w:cs="Arial"/>
          <w:noProof w:val="0"/>
        </w:rPr>
        <w:t>t durch eine Illustration</w:t>
      </w:r>
      <w:r w:rsidR="008E0AED">
        <w:rPr>
          <w:rFonts w:ascii="Arial" w:hAnsi="Arial" w:cs="Arial"/>
          <w:noProof w:val="0"/>
        </w:rPr>
        <w:t xml:space="preserve"> </w:t>
      </w:r>
      <w:r w:rsidR="00E05954">
        <w:rPr>
          <w:rFonts w:ascii="Arial" w:hAnsi="Arial" w:cs="Arial"/>
          <w:noProof w:val="0"/>
        </w:rPr>
        <w:t xml:space="preserve">von </w:t>
      </w:r>
      <w:r w:rsidR="008E0AED">
        <w:rPr>
          <w:rFonts w:ascii="Arial" w:hAnsi="Arial" w:cs="Arial"/>
          <w:noProof w:val="0"/>
        </w:rPr>
        <w:t xml:space="preserve">Jim Lad, wie er einen bunten Mantel und einen </w:t>
      </w:r>
      <w:proofErr w:type="spellStart"/>
      <w:r w:rsidR="008E0AED">
        <w:rPr>
          <w:rFonts w:ascii="Arial" w:hAnsi="Arial" w:cs="Arial"/>
          <w:noProof w:val="0"/>
        </w:rPr>
        <w:t>grossen</w:t>
      </w:r>
      <w:proofErr w:type="spellEnd"/>
      <w:r w:rsidR="008E0AED">
        <w:rPr>
          <w:rFonts w:ascii="Arial" w:hAnsi="Arial" w:cs="Arial"/>
          <w:noProof w:val="0"/>
        </w:rPr>
        <w:t>, geflickten, schwarzen Hut</w:t>
      </w:r>
      <w:r w:rsidR="009419C9">
        <w:rPr>
          <w:rFonts w:ascii="Arial" w:hAnsi="Arial" w:cs="Arial"/>
          <w:noProof w:val="0"/>
        </w:rPr>
        <w:t xml:space="preserve"> trägt</w:t>
      </w:r>
      <w:r w:rsidR="008E0AED">
        <w:rPr>
          <w:rFonts w:ascii="Arial" w:hAnsi="Arial" w:cs="Arial"/>
          <w:noProof w:val="0"/>
        </w:rPr>
        <w:t>. Er befindet sich im Innern des Schiffes, h</w:t>
      </w:r>
      <w:r w:rsidR="00AB553B">
        <w:rPr>
          <w:rFonts w:ascii="Arial" w:hAnsi="Arial" w:cs="Arial"/>
          <w:noProof w:val="0"/>
        </w:rPr>
        <w:t>ä</w:t>
      </w:r>
      <w:r w:rsidR="008E0AED">
        <w:rPr>
          <w:rFonts w:ascii="Arial" w:hAnsi="Arial" w:cs="Arial"/>
          <w:noProof w:val="0"/>
        </w:rPr>
        <w:t xml:space="preserve">lt eine Violine in der Hand und eine Horde </w:t>
      </w:r>
      <w:r w:rsidR="00083910">
        <w:rPr>
          <w:rFonts w:ascii="Arial" w:hAnsi="Arial" w:cs="Arial"/>
          <w:noProof w:val="0"/>
        </w:rPr>
        <w:t xml:space="preserve">von </w:t>
      </w:r>
      <w:r w:rsidR="008E0AED">
        <w:rPr>
          <w:rFonts w:ascii="Arial" w:hAnsi="Arial" w:cs="Arial"/>
          <w:noProof w:val="0"/>
        </w:rPr>
        <w:t xml:space="preserve">Ratten läuft hinter ihm her. Dieses Bild erinnert an die Sage </w:t>
      </w:r>
      <w:r w:rsidR="008E0AED" w:rsidRPr="009419C9">
        <w:rPr>
          <w:rFonts w:ascii="Arial" w:hAnsi="Arial" w:cs="Arial"/>
          <w:i/>
          <w:noProof w:val="0"/>
        </w:rPr>
        <w:t>Der Rattenfänger von Hameln</w:t>
      </w:r>
      <w:r w:rsidR="008E0AED">
        <w:rPr>
          <w:rFonts w:ascii="Arial" w:hAnsi="Arial" w:cs="Arial"/>
          <w:noProof w:val="0"/>
        </w:rPr>
        <w:t xml:space="preserve">, welche </w:t>
      </w:r>
      <w:r w:rsidR="008E0AED" w:rsidRPr="008E0AED">
        <w:rPr>
          <w:rFonts w:ascii="Arial" w:hAnsi="Arial" w:cs="Arial"/>
          <w:noProof w:val="0"/>
        </w:rPr>
        <w:t>auf die Sammlung der Brüder Grimm von 1816 zurück</w:t>
      </w:r>
      <w:r w:rsidR="008E0AED">
        <w:rPr>
          <w:rFonts w:ascii="Arial" w:hAnsi="Arial" w:cs="Arial"/>
          <w:noProof w:val="0"/>
        </w:rPr>
        <w:t>geht.</w:t>
      </w:r>
      <w:r w:rsidR="008E0AED">
        <w:rPr>
          <w:rStyle w:val="Funotenzeichen"/>
          <w:rFonts w:ascii="Arial" w:hAnsi="Arial" w:cs="Arial"/>
          <w:noProof w:val="0"/>
        </w:rPr>
        <w:footnoteReference w:id="46"/>
      </w:r>
      <w:r w:rsidR="008E0AED">
        <w:rPr>
          <w:rFonts w:ascii="Arial" w:hAnsi="Arial" w:cs="Arial"/>
          <w:noProof w:val="0"/>
        </w:rPr>
        <w:t xml:space="preserve"> </w:t>
      </w:r>
      <w:proofErr w:type="spellStart"/>
      <w:r w:rsidR="008E0AED">
        <w:rPr>
          <w:rFonts w:ascii="Arial" w:hAnsi="Arial" w:cs="Arial"/>
          <w:noProof w:val="0"/>
        </w:rPr>
        <w:t>Gemäss</w:t>
      </w:r>
      <w:proofErr w:type="spellEnd"/>
      <w:r w:rsidR="008E0AED">
        <w:rPr>
          <w:rFonts w:ascii="Arial" w:hAnsi="Arial" w:cs="Arial"/>
          <w:noProof w:val="0"/>
        </w:rPr>
        <w:t xml:space="preserve"> den Überlieferungen erlöste ein fremder Mann die Stadt Hameln im Jahre 1284 von einer Rattenplage, indem er mittels einer Flöte die Ratten und Mäuse aus den Häusern lockte und sie zur Weser führte, wo sie dann ertranken. Es handelt sich hier also </w:t>
      </w:r>
      <w:r w:rsidR="00986FF7">
        <mc:AlternateContent>
          <mc:Choice Requires="wps">
            <w:drawing>
              <wp:anchor distT="0" distB="0" distL="114300" distR="114300" simplePos="0" relativeHeight="251676672" behindDoc="0" locked="0" layoutInCell="1" allowOverlap="1" wp14:anchorId="36BD6450" wp14:editId="38CF45CD">
                <wp:simplePos x="0" y="0"/>
                <wp:positionH relativeFrom="column">
                  <wp:posOffset>2889250</wp:posOffset>
                </wp:positionH>
                <wp:positionV relativeFrom="paragraph">
                  <wp:posOffset>4553135</wp:posOffset>
                </wp:positionV>
                <wp:extent cx="2877185"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2877185" cy="635"/>
                        </a:xfrm>
                        <a:prstGeom prst="rect">
                          <a:avLst/>
                        </a:prstGeom>
                        <a:solidFill>
                          <a:prstClr val="white"/>
                        </a:solidFill>
                        <a:ln>
                          <a:noFill/>
                        </a:ln>
                      </wps:spPr>
                      <wps:txbx>
                        <w:txbxContent>
                          <w:p w14:paraId="4DF629F2" w14:textId="0139F00E" w:rsidR="00986FF7" w:rsidRPr="00986FF7" w:rsidRDefault="00986FF7" w:rsidP="00986FF7">
                            <w:pPr>
                              <w:pStyle w:val="Beschriftung"/>
                              <w:rPr>
                                <w:rFonts w:ascii="Arial" w:hAnsi="Arial" w:cs="Arial"/>
                                <w:color w:val="auto"/>
                              </w:rPr>
                            </w:pPr>
                            <w:bookmarkStart w:id="10" w:name="_Toc523832341"/>
                            <w:r w:rsidRPr="00986FF7">
                              <w:rPr>
                                <w:rFonts w:ascii="Arial" w:hAnsi="Arial" w:cs="Arial"/>
                                <w:color w:val="auto"/>
                              </w:rPr>
                              <w:t xml:space="preserve">Abbildung </w:t>
                            </w:r>
                            <w:r w:rsidRPr="00986FF7">
                              <w:rPr>
                                <w:rFonts w:ascii="Arial" w:hAnsi="Arial" w:cs="Arial"/>
                                <w:color w:val="auto"/>
                              </w:rPr>
                              <w:fldChar w:fldCharType="begin"/>
                            </w:r>
                            <w:r w:rsidRPr="00986FF7">
                              <w:rPr>
                                <w:rFonts w:ascii="Arial" w:hAnsi="Arial" w:cs="Arial"/>
                                <w:color w:val="auto"/>
                              </w:rPr>
                              <w:instrText xml:space="preserve"> SEQ Abbildung \* ARABIC </w:instrText>
                            </w:r>
                            <w:r w:rsidRPr="00986FF7">
                              <w:rPr>
                                <w:rFonts w:ascii="Arial" w:hAnsi="Arial" w:cs="Arial"/>
                                <w:color w:val="auto"/>
                              </w:rPr>
                              <w:fldChar w:fldCharType="separate"/>
                            </w:r>
                            <w:r w:rsidR="001763CE">
                              <w:rPr>
                                <w:rFonts w:ascii="Arial" w:hAnsi="Arial" w:cs="Arial"/>
                                <w:color w:val="auto"/>
                              </w:rPr>
                              <w:t>1</w:t>
                            </w:r>
                            <w:r w:rsidRPr="00986FF7">
                              <w:rPr>
                                <w:rFonts w:ascii="Arial" w:hAnsi="Arial" w:cs="Arial"/>
                                <w:color w:val="auto"/>
                              </w:rPr>
                              <w:fldChar w:fldCharType="end"/>
                            </w:r>
                            <w:r w:rsidRPr="00986FF7">
                              <w:rPr>
                                <w:rFonts w:ascii="Arial" w:hAnsi="Arial" w:cs="Arial"/>
                                <w:color w:val="auto"/>
                              </w:rPr>
                              <w:t xml:space="preserve">: Illustration aus </w:t>
                            </w:r>
                            <w:r w:rsidRPr="00437C29">
                              <w:rPr>
                                <w:rFonts w:ascii="Arial" w:hAnsi="Arial" w:cs="Arial"/>
                                <w:i w:val="0"/>
                                <w:color w:val="auto"/>
                              </w:rPr>
                              <w:t>The Pirates Next Door</w:t>
                            </w:r>
                            <w:r w:rsidRPr="00986FF7">
                              <w:rPr>
                                <w:rFonts w:ascii="Arial" w:hAnsi="Arial" w:cs="Arial"/>
                                <w:color w:val="auto"/>
                              </w:rPr>
                              <w:t>, welche Jim Lad als Rattenfänger zeigt.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D6450" id="_x0000_t202" coordsize="21600,21600" o:spt="202" path="m,l,21600r21600,l21600,xe">
                <v:stroke joinstyle="miter"/>
                <v:path gradientshapeok="t" o:connecttype="rect"/>
              </v:shapetype>
              <v:shape id="_x0000_s1033" type="#_x0000_t202" style="position:absolute;left:0;text-align:left;margin-left:227.5pt;margin-top:358.5pt;width:226.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gnLwIAAGQEAAAOAAAAZHJzL2Uyb0RvYy54bWysVFFv2yAQfp+0/4B4X5xkalN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" stroked="f">
                <v:textbox style="mso-fit-shape-to-text:t" inset="0,0,0,0">
                  <w:txbxContent>
                    <w:p w14:paraId="4DF629F2" w14:textId="0139F00E" w:rsidR="00986FF7" w:rsidRPr="00986FF7" w:rsidRDefault="00986FF7" w:rsidP="00986FF7">
                      <w:pPr>
                        <w:pStyle w:val="Beschriftung"/>
                        <w:rPr>
                          <w:rFonts w:ascii="Arial" w:hAnsi="Arial" w:cs="Arial"/>
                          <w:color w:val="auto"/>
                        </w:rPr>
                      </w:pPr>
                      <w:bookmarkStart w:id="11" w:name="_Toc523832341"/>
                      <w:r w:rsidRPr="00986FF7">
                        <w:rPr>
                          <w:rFonts w:ascii="Arial" w:hAnsi="Arial" w:cs="Arial"/>
                          <w:color w:val="auto"/>
                        </w:rPr>
                        <w:t xml:space="preserve">Abbildung </w:t>
                      </w:r>
                      <w:r w:rsidRPr="00986FF7">
                        <w:rPr>
                          <w:rFonts w:ascii="Arial" w:hAnsi="Arial" w:cs="Arial"/>
                          <w:color w:val="auto"/>
                        </w:rPr>
                        <w:fldChar w:fldCharType="begin"/>
                      </w:r>
                      <w:r w:rsidRPr="00986FF7">
                        <w:rPr>
                          <w:rFonts w:ascii="Arial" w:hAnsi="Arial" w:cs="Arial"/>
                          <w:color w:val="auto"/>
                        </w:rPr>
                        <w:instrText xml:space="preserve"> SEQ Abbildung \* ARABIC </w:instrText>
                      </w:r>
                      <w:r w:rsidRPr="00986FF7">
                        <w:rPr>
                          <w:rFonts w:ascii="Arial" w:hAnsi="Arial" w:cs="Arial"/>
                          <w:color w:val="auto"/>
                        </w:rPr>
                        <w:fldChar w:fldCharType="separate"/>
                      </w:r>
                      <w:r w:rsidR="001763CE">
                        <w:rPr>
                          <w:rFonts w:ascii="Arial" w:hAnsi="Arial" w:cs="Arial"/>
                          <w:color w:val="auto"/>
                        </w:rPr>
                        <w:t>1</w:t>
                      </w:r>
                      <w:r w:rsidRPr="00986FF7">
                        <w:rPr>
                          <w:rFonts w:ascii="Arial" w:hAnsi="Arial" w:cs="Arial"/>
                          <w:color w:val="auto"/>
                        </w:rPr>
                        <w:fldChar w:fldCharType="end"/>
                      </w:r>
                      <w:r w:rsidRPr="00986FF7">
                        <w:rPr>
                          <w:rFonts w:ascii="Arial" w:hAnsi="Arial" w:cs="Arial"/>
                          <w:color w:val="auto"/>
                        </w:rPr>
                        <w:t xml:space="preserve">: Illustration aus </w:t>
                      </w:r>
                      <w:r w:rsidRPr="00437C29">
                        <w:rPr>
                          <w:rFonts w:ascii="Arial" w:hAnsi="Arial" w:cs="Arial"/>
                          <w:i w:val="0"/>
                          <w:color w:val="auto"/>
                        </w:rPr>
                        <w:t>The Pirates Next Door</w:t>
                      </w:r>
                      <w:r w:rsidRPr="00986FF7">
                        <w:rPr>
                          <w:rFonts w:ascii="Arial" w:hAnsi="Arial" w:cs="Arial"/>
                          <w:color w:val="auto"/>
                        </w:rPr>
                        <w:t>, welche Jim Lad als Rattenfänger zeigt.</w:t>
                      </w:r>
                      <w:bookmarkEnd w:id="11"/>
                    </w:p>
                  </w:txbxContent>
                </v:textbox>
                <w10:wrap type="square"/>
              </v:shape>
            </w:pict>
          </mc:Fallback>
        </mc:AlternateContent>
      </w:r>
      <w:r w:rsidR="008E0AED">
        <w:rPr>
          <w:rFonts w:ascii="Arial" w:hAnsi="Arial" w:cs="Arial"/>
          <w:noProof w:val="0"/>
        </w:rPr>
        <w:t>um eine Form von Intertextualität, denn</w:t>
      </w:r>
      <w:r w:rsidR="001A1D1E">
        <w:rPr>
          <w:rFonts w:ascii="Arial" w:hAnsi="Arial" w:cs="Arial"/>
          <w:noProof w:val="0"/>
        </w:rPr>
        <w:t xml:space="preserve"> durch die Illustration </w:t>
      </w:r>
      <w:r w:rsidR="00A42C12">
        <w:rPr>
          <w:rFonts w:ascii="Arial" w:hAnsi="Arial" w:cs="Arial"/>
          <w:noProof w:val="0"/>
        </w:rPr>
        <w:t xml:space="preserve">wird </w:t>
      </w:r>
      <w:r w:rsidR="001A1D1E">
        <w:rPr>
          <w:rFonts w:ascii="Arial" w:hAnsi="Arial" w:cs="Arial"/>
          <w:noProof w:val="0"/>
        </w:rPr>
        <w:t>auf die Sage Bezug genommen.</w:t>
      </w:r>
      <w:r w:rsidR="008E0AED">
        <w:rPr>
          <w:rFonts w:ascii="Arial" w:hAnsi="Arial" w:cs="Arial"/>
          <w:noProof w:val="0"/>
        </w:rPr>
        <w:t xml:space="preserve"> </w:t>
      </w:r>
    </w:p>
    <w:p w14:paraId="3DDD4EE7" w14:textId="23BEAD55" w:rsidR="001A1D1E" w:rsidRDefault="001A1D1E" w:rsidP="00BC51B0">
      <w:pPr>
        <w:spacing w:line="360" w:lineRule="auto"/>
        <w:jc w:val="both"/>
        <w:rPr>
          <w:rFonts w:ascii="Arial" w:hAnsi="Arial" w:cs="Arial"/>
          <w:noProof w:val="0"/>
        </w:rPr>
      </w:pPr>
      <w:r>
        <w:rPr>
          <w:rFonts w:ascii="Arial" w:hAnsi="Arial" w:cs="Arial"/>
          <w:noProof w:val="0"/>
        </w:rPr>
        <w:t>Mit dieser Differenzierungskategorie kann beobachtet werden, inwiefern die Piratenfamilie den Normen und der sozialen Identität der Anwohner*</w:t>
      </w:r>
      <w:r w:rsidR="00A42C12">
        <w:rPr>
          <w:rFonts w:ascii="Arial" w:hAnsi="Arial" w:cs="Arial"/>
          <w:noProof w:val="0"/>
        </w:rPr>
        <w:t>i</w:t>
      </w:r>
      <w:r>
        <w:rPr>
          <w:rFonts w:ascii="Arial" w:hAnsi="Arial" w:cs="Arial"/>
          <w:noProof w:val="0"/>
        </w:rPr>
        <w:t>nnen nicht zu entsprechen schein</w:t>
      </w:r>
      <w:r w:rsidR="00083910">
        <w:rPr>
          <w:rFonts w:ascii="Arial" w:hAnsi="Arial" w:cs="Arial"/>
          <w:noProof w:val="0"/>
        </w:rPr>
        <w:t>t</w:t>
      </w:r>
      <w:r>
        <w:rPr>
          <w:rFonts w:ascii="Arial" w:hAnsi="Arial" w:cs="Arial"/>
          <w:noProof w:val="0"/>
        </w:rPr>
        <w:t xml:space="preserve">. Nach Rana ist dies die Ausgangslage für den </w:t>
      </w:r>
      <w:proofErr w:type="spellStart"/>
      <w:r>
        <w:rPr>
          <w:rFonts w:ascii="Arial" w:hAnsi="Arial" w:cs="Arial"/>
          <w:noProof w:val="0"/>
        </w:rPr>
        <w:t>Othering</w:t>
      </w:r>
      <w:proofErr w:type="spellEnd"/>
      <w:r>
        <w:rPr>
          <w:rFonts w:ascii="Arial" w:hAnsi="Arial" w:cs="Arial"/>
          <w:noProof w:val="0"/>
        </w:rPr>
        <w:t xml:space="preserve">-Prozess, denn </w:t>
      </w:r>
      <w:r w:rsidR="00A42C12">
        <w:rPr>
          <w:rFonts w:ascii="Arial" w:hAnsi="Arial" w:cs="Arial"/>
          <w:noProof w:val="0"/>
        </w:rPr>
        <w:t>d</w:t>
      </w:r>
      <w:r>
        <w:rPr>
          <w:rFonts w:ascii="Arial" w:hAnsi="Arial" w:cs="Arial"/>
          <w:noProof w:val="0"/>
        </w:rPr>
        <w:t xml:space="preserve">as </w:t>
      </w:r>
      <w:r w:rsidR="00A42C12">
        <w:rPr>
          <w:rFonts w:ascii="Arial" w:hAnsi="Arial" w:cs="Arial"/>
          <w:noProof w:val="0"/>
        </w:rPr>
        <w:t>G</w:t>
      </w:r>
      <w:r>
        <w:rPr>
          <w:rFonts w:ascii="Arial" w:hAnsi="Arial" w:cs="Arial"/>
          <w:noProof w:val="0"/>
        </w:rPr>
        <w:t xml:space="preserve">egenüber </w:t>
      </w:r>
      <w:r w:rsidR="00A42C12">
        <w:rPr>
          <w:rFonts w:ascii="Arial" w:hAnsi="Arial" w:cs="Arial"/>
          <w:noProof w:val="0"/>
        </w:rPr>
        <w:t xml:space="preserve">wird </w:t>
      </w:r>
      <w:r>
        <w:rPr>
          <w:rFonts w:ascii="Arial" w:hAnsi="Arial" w:cs="Arial"/>
          <w:noProof w:val="0"/>
        </w:rPr>
        <w:t>aufgrund der Unstimmigkeit als anders empfunden und somit ein Unterschied gemacht.</w:t>
      </w:r>
      <w:r>
        <w:rPr>
          <w:rStyle w:val="Funotenzeichen"/>
          <w:rFonts w:ascii="Arial" w:hAnsi="Arial" w:cs="Arial"/>
          <w:noProof w:val="0"/>
        </w:rPr>
        <w:footnoteReference w:id="47"/>
      </w:r>
    </w:p>
    <w:p w14:paraId="6E28C2BD" w14:textId="7EC05D28" w:rsidR="00805DF9" w:rsidRDefault="0067568C" w:rsidP="005B6AF1">
      <w:pPr>
        <w:spacing w:line="360" w:lineRule="auto"/>
        <w:jc w:val="both"/>
        <w:rPr>
          <w:rFonts w:ascii="Arial" w:hAnsi="Arial" w:cs="Arial"/>
          <w:noProof w:val="0"/>
        </w:rPr>
      </w:pPr>
      <w:r>
        <w:rPr>
          <w:rFonts w:ascii="Arial" w:hAnsi="Arial" w:cs="Arial"/>
          <w:noProof w:val="0"/>
        </w:rPr>
        <w:lastRenderedPageBreak/>
        <w:t xml:space="preserve">Im zweiten Band ist Matilda diejenige, welche optisch nicht der Norm entspricht. Die Zahnärztin sagt zum Beispiel: </w:t>
      </w:r>
      <w:r w:rsidR="00BC51B0">
        <w:rPr>
          <w:rFonts w:ascii="Arial" w:hAnsi="Arial" w:cs="Arial"/>
          <w:noProof w:val="0"/>
        </w:rPr>
        <w:t xml:space="preserve">„Her </w:t>
      </w:r>
      <w:proofErr w:type="spellStart"/>
      <w:r w:rsidR="00BC51B0">
        <w:rPr>
          <w:rFonts w:ascii="Arial" w:hAnsi="Arial" w:cs="Arial"/>
          <w:noProof w:val="0"/>
        </w:rPr>
        <w:t>teeth</w:t>
      </w:r>
      <w:proofErr w:type="spellEnd"/>
      <w:r w:rsidR="00BC51B0">
        <w:rPr>
          <w:rFonts w:ascii="Arial" w:hAnsi="Arial" w:cs="Arial"/>
          <w:noProof w:val="0"/>
        </w:rPr>
        <w:t xml:space="preserve"> </w:t>
      </w:r>
      <w:proofErr w:type="spellStart"/>
      <w:r w:rsidR="00BC51B0">
        <w:rPr>
          <w:rFonts w:ascii="Arial" w:hAnsi="Arial" w:cs="Arial"/>
          <w:noProof w:val="0"/>
        </w:rPr>
        <w:t>are</w:t>
      </w:r>
      <w:proofErr w:type="spellEnd"/>
      <w:r w:rsidR="00BC51B0">
        <w:rPr>
          <w:rFonts w:ascii="Arial" w:hAnsi="Arial" w:cs="Arial"/>
          <w:noProof w:val="0"/>
        </w:rPr>
        <w:t xml:space="preserve"> clean, </w:t>
      </w:r>
      <w:proofErr w:type="spellStart"/>
      <w:r w:rsidR="00BC51B0">
        <w:rPr>
          <w:rFonts w:ascii="Arial" w:hAnsi="Arial" w:cs="Arial"/>
          <w:noProof w:val="0"/>
        </w:rPr>
        <w:t>this</w:t>
      </w:r>
      <w:proofErr w:type="spellEnd"/>
      <w:r w:rsidR="00BC51B0">
        <w:rPr>
          <w:rFonts w:ascii="Arial" w:hAnsi="Arial" w:cs="Arial"/>
          <w:noProof w:val="0"/>
        </w:rPr>
        <w:t xml:space="preserve"> will not do. </w:t>
      </w:r>
      <w:proofErr w:type="spellStart"/>
      <w:r w:rsidR="00BC51B0">
        <w:rPr>
          <w:rFonts w:ascii="Arial" w:hAnsi="Arial" w:cs="Arial"/>
          <w:noProof w:val="0"/>
        </w:rPr>
        <w:t>I’d</w:t>
      </w:r>
      <w:proofErr w:type="spellEnd"/>
      <w:r w:rsidR="00BC51B0">
        <w:rPr>
          <w:rFonts w:ascii="Arial" w:hAnsi="Arial" w:cs="Arial"/>
          <w:noProof w:val="0"/>
        </w:rPr>
        <w:t xml:space="preserve"> </w:t>
      </w:r>
      <w:proofErr w:type="spellStart"/>
      <w:r w:rsidR="00BC51B0">
        <w:rPr>
          <w:rFonts w:ascii="Arial" w:hAnsi="Arial" w:cs="Arial"/>
          <w:noProof w:val="0"/>
        </w:rPr>
        <w:t>really</w:t>
      </w:r>
      <w:proofErr w:type="spellEnd"/>
      <w:r w:rsidR="00BC51B0">
        <w:rPr>
          <w:rFonts w:ascii="Arial" w:hAnsi="Arial" w:cs="Arial"/>
          <w:noProof w:val="0"/>
        </w:rPr>
        <w:t xml:space="preserve"> like </w:t>
      </w:r>
      <w:proofErr w:type="spellStart"/>
      <w:r w:rsidR="00BC51B0">
        <w:rPr>
          <w:rFonts w:ascii="Arial" w:hAnsi="Arial" w:cs="Arial"/>
          <w:noProof w:val="0"/>
        </w:rPr>
        <w:t>to</w:t>
      </w:r>
      <w:proofErr w:type="spellEnd"/>
      <w:r w:rsidR="00BC51B0">
        <w:rPr>
          <w:rFonts w:ascii="Arial" w:hAnsi="Arial" w:cs="Arial"/>
          <w:noProof w:val="0"/>
        </w:rPr>
        <w:t xml:space="preserve"> pull a </w:t>
      </w:r>
      <w:proofErr w:type="spellStart"/>
      <w:r w:rsidR="00BC51B0">
        <w:rPr>
          <w:rFonts w:ascii="Arial" w:hAnsi="Arial" w:cs="Arial"/>
          <w:noProof w:val="0"/>
        </w:rPr>
        <w:t>few</w:t>
      </w:r>
      <w:proofErr w:type="spellEnd"/>
      <w:r w:rsidR="00BC51B0">
        <w:rPr>
          <w:rFonts w:ascii="Arial" w:hAnsi="Arial" w:cs="Arial"/>
          <w:noProof w:val="0"/>
        </w:rPr>
        <w:t>!“</w:t>
      </w:r>
      <w:r w:rsidR="009419C9">
        <w:rPr>
          <w:rStyle w:val="Funotenzeichen"/>
          <w:rFonts w:ascii="Arial" w:hAnsi="Arial" w:cs="Arial"/>
          <w:noProof w:val="0"/>
        </w:rPr>
        <w:footnoteReference w:id="48"/>
      </w:r>
      <w:r w:rsidR="009419C9">
        <w:rPr>
          <w:rFonts w:ascii="Arial" w:hAnsi="Arial" w:cs="Arial"/>
          <w:noProof w:val="0"/>
        </w:rPr>
        <w:t xml:space="preserve"> </w:t>
      </w:r>
      <w:r>
        <w:rPr>
          <w:rFonts w:ascii="Arial" w:hAnsi="Arial" w:cs="Arial"/>
          <w:noProof w:val="0"/>
        </w:rPr>
        <w:t xml:space="preserve">Anhand eines Vorher-Nachher-Plakats an der Hauswand ihrer Praxis wird ersichtlich, dass ein Gebiss, welchem fast alle Zähne fehlen, wünschenswert </w:t>
      </w:r>
      <w:r w:rsidR="00083910">
        <w:rPr>
          <w:rFonts w:ascii="Arial" w:hAnsi="Arial" w:cs="Arial"/>
          <w:noProof w:val="0"/>
        </w:rPr>
        <w:t>ist</w:t>
      </w:r>
      <w:r>
        <w:rPr>
          <w:rFonts w:ascii="Arial" w:hAnsi="Arial" w:cs="Arial"/>
          <w:noProof w:val="0"/>
        </w:rPr>
        <w:t xml:space="preserve">. Auch Matildas Nägel werden kritisiert, so würde Old Man </w:t>
      </w:r>
      <w:proofErr w:type="spellStart"/>
      <w:r>
        <w:rPr>
          <w:rFonts w:ascii="Arial" w:hAnsi="Arial" w:cs="Arial"/>
          <w:noProof w:val="0"/>
        </w:rPr>
        <w:t>Grumps</w:t>
      </w:r>
      <w:proofErr w:type="spellEnd"/>
      <w:r>
        <w:rPr>
          <w:rFonts w:ascii="Arial" w:hAnsi="Arial" w:cs="Arial"/>
          <w:noProof w:val="0"/>
        </w:rPr>
        <w:t xml:space="preserve"> ihre Nägel gerne verunstalten, sodass sie nicht mehr so </w:t>
      </w:r>
      <w:r w:rsidR="00083910">
        <w:rPr>
          <w:rFonts w:ascii="Arial" w:hAnsi="Arial" w:cs="Arial"/>
          <w:noProof w:val="0"/>
        </w:rPr>
        <w:t>anders</w:t>
      </w:r>
      <w:r>
        <w:rPr>
          <w:rFonts w:ascii="Arial" w:hAnsi="Arial" w:cs="Arial"/>
          <w:noProof w:val="0"/>
        </w:rPr>
        <w:t xml:space="preserve"> sei: „</w:t>
      </w:r>
      <w:proofErr w:type="spellStart"/>
      <w:r>
        <w:rPr>
          <w:rFonts w:ascii="Arial" w:hAnsi="Arial" w:cs="Arial"/>
          <w:noProof w:val="0"/>
        </w:rPr>
        <w:t>I’ll</w:t>
      </w:r>
      <w:proofErr w:type="spellEnd"/>
      <w:r>
        <w:rPr>
          <w:rFonts w:ascii="Arial" w:hAnsi="Arial" w:cs="Arial"/>
          <w:noProof w:val="0"/>
        </w:rPr>
        <w:t xml:space="preserve"> </w:t>
      </w:r>
      <w:proofErr w:type="spellStart"/>
      <w:r>
        <w:rPr>
          <w:rFonts w:ascii="Arial" w:hAnsi="Arial" w:cs="Arial"/>
          <w:noProof w:val="0"/>
        </w:rPr>
        <w:t>mucky</w:t>
      </w:r>
      <w:proofErr w:type="spellEnd"/>
      <w:r>
        <w:rPr>
          <w:rFonts w:ascii="Arial" w:hAnsi="Arial" w:cs="Arial"/>
          <w:noProof w:val="0"/>
        </w:rPr>
        <w:t xml:space="preserve"> </w:t>
      </w:r>
      <w:proofErr w:type="spellStart"/>
      <w:r>
        <w:rPr>
          <w:rFonts w:ascii="Arial" w:hAnsi="Arial" w:cs="Arial"/>
          <w:noProof w:val="0"/>
        </w:rPr>
        <w:t>up</w:t>
      </w:r>
      <w:proofErr w:type="spellEnd"/>
      <w:r>
        <w:rPr>
          <w:rFonts w:ascii="Arial" w:hAnsi="Arial" w:cs="Arial"/>
          <w:noProof w:val="0"/>
        </w:rPr>
        <w:t xml:space="preserve"> her </w:t>
      </w:r>
      <w:proofErr w:type="spellStart"/>
      <w:r>
        <w:rPr>
          <w:rFonts w:ascii="Arial" w:hAnsi="Arial" w:cs="Arial"/>
          <w:noProof w:val="0"/>
        </w:rPr>
        <w:t>gleamin</w:t>
      </w:r>
      <w:proofErr w:type="spellEnd"/>
      <w:r>
        <w:rPr>
          <w:rFonts w:ascii="Arial" w:hAnsi="Arial" w:cs="Arial"/>
          <w:noProof w:val="0"/>
        </w:rPr>
        <w:t xml:space="preserve">‘ </w:t>
      </w:r>
      <w:proofErr w:type="spellStart"/>
      <w:r>
        <w:rPr>
          <w:rFonts w:ascii="Arial" w:hAnsi="Arial" w:cs="Arial"/>
          <w:noProof w:val="0"/>
        </w:rPr>
        <w:t>nails</w:t>
      </w:r>
      <w:proofErr w:type="spellEnd"/>
      <w:r>
        <w:rPr>
          <w:rFonts w:ascii="Arial" w:hAnsi="Arial" w:cs="Arial"/>
          <w:noProof w:val="0"/>
        </w:rPr>
        <w:t xml:space="preserve">! </w:t>
      </w:r>
      <w:proofErr w:type="spellStart"/>
      <w:r>
        <w:rPr>
          <w:rFonts w:ascii="Arial" w:hAnsi="Arial" w:cs="Arial"/>
          <w:noProof w:val="0"/>
        </w:rPr>
        <w:t>My</w:t>
      </w:r>
      <w:proofErr w:type="spellEnd"/>
      <w:r>
        <w:rPr>
          <w:rFonts w:ascii="Arial" w:hAnsi="Arial" w:cs="Arial"/>
          <w:noProof w:val="0"/>
        </w:rPr>
        <w:t xml:space="preserve"> </w:t>
      </w:r>
      <w:proofErr w:type="spellStart"/>
      <w:r>
        <w:rPr>
          <w:rFonts w:ascii="Arial" w:hAnsi="Arial" w:cs="Arial"/>
          <w:noProof w:val="0"/>
        </w:rPr>
        <w:t>scurvy</w:t>
      </w:r>
      <w:proofErr w:type="spellEnd"/>
      <w:r>
        <w:rPr>
          <w:rFonts w:ascii="Arial" w:hAnsi="Arial" w:cs="Arial"/>
          <w:noProof w:val="0"/>
        </w:rPr>
        <w:t xml:space="preserve"> </w:t>
      </w:r>
      <w:proofErr w:type="spellStart"/>
      <w:r>
        <w:rPr>
          <w:rFonts w:ascii="Arial" w:hAnsi="Arial" w:cs="Arial"/>
          <w:noProof w:val="0"/>
        </w:rPr>
        <w:t>nail</w:t>
      </w:r>
      <w:proofErr w:type="spellEnd"/>
      <w:r>
        <w:rPr>
          <w:rFonts w:ascii="Arial" w:hAnsi="Arial" w:cs="Arial"/>
          <w:noProof w:val="0"/>
        </w:rPr>
        <w:t xml:space="preserve"> bar </w:t>
      </w:r>
      <w:proofErr w:type="spellStart"/>
      <w:r>
        <w:rPr>
          <w:rFonts w:ascii="Arial" w:hAnsi="Arial" w:cs="Arial"/>
          <w:noProof w:val="0"/>
        </w:rPr>
        <w:t>never</w:t>
      </w:r>
      <w:proofErr w:type="spellEnd"/>
      <w:r>
        <w:rPr>
          <w:rFonts w:ascii="Arial" w:hAnsi="Arial" w:cs="Arial"/>
          <w:noProof w:val="0"/>
        </w:rPr>
        <w:t xml:space="preserve"> </w:t>
      </w:r>
      <w:proofErr w:type="spellStart"/>
      <w:r>
        <w:rPr>
          <w:rFonts w:ascii="Arial" w:hAnsi="Arial" w:cs="Arial"/>
          <w:noProof w:val="0"/>
        </w:rPr>
        <w:t>fails</w:t>
      </w:r>
      <w:proofErr w:type="spellEnd"/>
      <w:r>
        <w:rPr>
          <w:rFonts w:ascii="Arial" w:hAnsi="Arial" w:cs="Arial"/>
          <w:noProof w:val="0"/>
        </w:rPr>
        <w:t>!“</w:t>
      </w:r>
      <w:r w:rsidR="009419C9">
        <w:rPr>
          <w:rStyle w:val="Funotenzeichen"/>
          <w:rFonts w:ascii="Arial" w:hAnsi="Arial" w:cs="Arial"/>
          <w:noProof w:val="0"/>
        </w:rPr>
        <w:footnoteReference w:id="49"/>
      </w:r>
      <w:r>
        <w:rPr>
          <w:rFonts w:ascii="Arial" w:hAnsi="Arial" w:cs="Arial"/>
          <w:noProof w:val="0"/>
        </w:rPr>
        <w:t xml:space="preserve"> </w:t>
      </w:r>
      <w:proofErr w:type="spellStart"/>
      <w:r>
        <w:rPr>
          <w:rFonts w:ascii="Arial" w:hAnsi="Arial" w:cs="Arial"/>
          <w:noProof w:val="0"/>
        </w:rPr>
        <w:t>Ausserdem</w:t>
      </w:r>
      <w:proofErr w:type="spellEnd"/>
      <w:r>
        <w:rPr>
          <w:rFonts w:ascii="Arial" w:hAnsi="Arial" w:cs="Arial"/>
          <w:noProof w:val="0"/>
        </w:rPr>
        <w:t xml:space="preserve"> hätte sein Affe keine einzige Laus in ihren Haaren gefunden: „</w:t>
      </w:r>
      <w:proofErr w:type="spellStart"/>
      <w:r>
        <w:rPr>
          <w:rFonts w:ascii="Arial" w:hAnsi="Arial" w:cs="Arial"/>
          <w:noProof w:val="0"/>
        </w:rPr>
        <w:t>My</w:t>
      </w:r>
      <w:proofErr w:type="spellEnd"/>
      <w:r>
        <w:rPr>
          <w:rFonts w:ascii="Arial" w:hAnsi="Arial" w:cs="Arial"/>
          <w:noProof w:val="0"/>
        </w:rPr>
        <w:t xml:space="preserve"> </w:t>
      </w:r>
      <w:proofErr w:type="spellStart"/>
      <w:r>
        <w:rPr>
          <w:rFonts w:ascii="Arial" w:hAnsi="Arial" w:cs="Arial"/>
          <w:noProof w:val="0"/>
        </w:rPr>
        <w:t>monkey</w:t>
      </w:r>
      <w:proofErr w:type="spellEnd"/>
      <w:r>
        <w:rPr>
          <w:rFonts w:ascii="Arial" w:hAnsi="Arial" w:cs="Arial"/>
          <w:noProof w:val="0"/>
        </w:rPr>
        <w:t xml:space="preserve"> </w:t>
      </w:r>
      <w:proofErr w:type="spellStart"/>
      <w:r>
        <w:rPr>
          <w:rFonts w:ascii="Arial" w:hAnsi="Arial" w:cs="Arial"/>
          <w:noProof w:val="0"/>
        </w:rPr>
        <w:t>friend</w:t>
      </w:r>
      <w:proofErr w:type="spellEnd"/>
      <w:r>
        <w:rPr>
          <w:rFonts w:ascii="Arial" w:hAnsi="Arial" w:cs="Arial"/>
          <w:noProof w:val="0"/>
        </w:rPr>
        <w:t xml:space="preserve"> </w:t>
      </w:r>
      <w:proofErr w:type="spellStart"/>
      <w:r>
        <w:rPr>
          <w:rFonts w:ascii="Arial" w:hAnsi="Arial" w:cs="Arial"/>
          <w:noProof w:val="0"/>
        </w:rPr>
        <w:t>can’t</w:t>
      </w:r>
      <w:proofErr w:type="spellEnd"/>
      <w:r>
        <w:rPr>
          <w:rFonts w:ascii="Arial" w:hAnsi="Arial" w:cs="Arial"/>
          <w:noProof w:val="0"/>
        </w:rPr>
        <w:t xml:space="preserve"> find </w:t>
      </w:r>
      <w:proofErr w:type="spellStart"/>
      <w:r>
        <w:rPr>
          <w:rFonts w:ascii="Arial" w:hAnsi="Arial" w:cs="Arial"/>
          <w:noProof w:val="0"/>
        </w:rPr>
        <w:t>no</w:t>
      </w:r>
      <w:proofErr w:type="spellEnd"/>
      <w:r>
        <w:rPr>
          <w:rFonts w:ascii="Arial" w:hAnsi="Arial" w:cs="Arial"/>
          <w:noProof w:val="0"/>
        </w:rPr>
        <w:t xml:space="preserve"> </w:t>
      </w:r>
      <w:proofErr w:type="spellStart"/>
      <w:r>
        <w:rPr>
          <w:rFonts w:ascii="Arial" w:hAnsi="Arial" w:cs="Arial"/>
          <w:noProof w:val="0"/>
        </w:rPr>
        <w:t>lice</w:t>
      </w:r>
      <w:proofErr w:type="spellEnd"/>
      <w:r>
        <w:rPr>
          <w:rFonts w:ascii="Arial" w:hAnsi="Arial" w:cs="Arial"/>
          <w:noProof w:val="0"/>
        </w:rPr>
        <w:t xml:space="preserve">, but </w:t>
      </w:r>
      <w:proofErr w:type="spellStart"/>
      <w:r>
        <w:rPr>
          <w:rFonts w:ascii="Arial" w:hAnsi="Arial" w:cs="Arial"/>
          <w:noProof w:val="0"/>
        </w:rPr>
        <w:t>says</w:t>
      </w:r>
      <w:proofErr w:type="spellEnd"/>
      <w:r>
        <w:rPr>
          <w:rFonts w:ascii="Arial" w:hAnsi="Arial" w:cs="Arial"/>
          <w:noProof w:val="0"/>
        </w:rPr>
        <w:t xml:space="preserve"> her </w:t>
      </w:r>
      <w:proofErr w:type="spellStart"/>
      <w:r>
        <w:rPr>
          <w:rFonts w:ascii="Arial" w:hAnsi="Arial" w:cs="Arial"/>
          <w:noProof w:val="0"/>
        </w:rPr>
        <w:t>hair</w:t>
      </w:r>
      <w:proofErr w:type="spellEnd"/>
      <w:r>
        <w:rPr>
          <w:rFonts w:ascii="Arial" w:hAnsi="Arial" w:cs="Arial"/>
          <w:noProof w:val="0"/>
        </w:rPr>
        <w:t xml:space="preserve"> </w:t>
      </w:r>
      <w:proofErr w:type="spellStart"/>
      <w:r>
        <w:rPr>
          <w:rFonts w:ascii="Arial" w:hAnsi="Arial" w:cs="Arial"/>
          <w:noProof w:val="0"/>
        </w:rPr>
        <w:t>smells</w:t>
      </w:r>
      <w:proofErr w:type="spellEnd"/>
      <w:r>
        <w:rPr>
          <w:rFonts w:ascii="Arial" w:hAnsi="Arial" w:cs="Arial"/>
          <w:noProof w:val="0"/>
        </w:rPr>
        <w:t xml:space="preserve"> </w:t>
      </w:r>
      <w:proofErr w:type="spellStart"/>
      <w:r>
        <w:rPr>
          <w:rFonts w:ascii="Arial" w:hAnsi="Arial" w:cs="Arial"/>
          <w:noProof w:val="0"/>
        </w:rPr>
        <w:t>very</w:t>
      </w:r>
      <w:proofErr w:type="spellEnd"/>
      <w:r>
        <w:rPr>
          <w:rFonts w:ascii="Arial" w:hAnsi="Arial" w:cs="Arial"/>
          <w:noProof w:val="0"/>
        </w:rPr>
        <w:t xml:space="preserve"> nice!“</w:t>
      </w:r>
      <w:r w:rsidR="009419C9">
        <w:rPr>
          <w:rStyle w:val="Funotenzeichen"/>
          <w:rFonts w:ascii="Arial" w:hAnsi="Arial" w:cs="Arial"/>
          <w:noProof w:val="0"/>
        </w:rPr>
        <w:footnoteReference w:id="50"/>
      </w:r>
      <w:r w:rsidR="00642914">
        <w:rPr>
          <w:rFonts w:ascii="Arial" w:hAnsi="Arial" w:cs="Arial"/>
          <w:noProof w:val="0"/>
        </w:rPr>
        <w:t xml:space="preserve"> Matildas Kleidung wird ebenfalls hinterfragt: </w:t>
      </w:r>
      <w:r w:rsidR="00BC51B0">
        <w:rPr>
          <w:rFonts w:ascii="Arial" w:hAnsi="Arial" w:cs="Arial"/>
          <w:noProof w:val="0"/>
        </w:rPr>
        <w:t>„</w:t>
      </w:r>
      <w:proofErr w:type="spellStart"/>
      <w:r w:rsidR="00BC51B0">
        <w:rPr>
          <w:rFonts w:ascii="Arial" w:hAnsi="Arial" w:cs="Arial"/>
          <w:noProof w:val="0"/>
        </w:rPr>
        <w:t>Have</w:t>
      </w:r>
      <w:proofErr w:type="spellEnd"/>
      <w:r w:rsidR="00BC51B0">
        <w:rPr>
          <w:rFonts w:ascii="Arial" w:hAnsi="Arial" w:cs="Arial"/>
          <w:noProof w:val="0"/>
        </w:rPr>
        <w:t xml:space="preserve"> </w:t>
      </w:r>
      <w:proofErr w:type="spellStart"/>
      <w:r w:rsidR="00BC51B0">
        <w:rPr>
          <w:rFonts w:ascii="Arial" w:hAnsi="Arial" w:cs="Arial"/>
          <w:noProof w:val="0"/>
        </w:rPr>
        <w:t>you</w:t>
      </w:r>
      <w:proofErr w:type="spellEnd"/>
      <w:r w:rsidR="00BC51B0">
        <w:rPr>
          <w:rFonts w:ascii="Arial" w:hAnsi="Arial" w:cs="Arial"/>
          <w:noProof w:val="0"/>
        </w:rPr>
        <w:t xml:space="preserve"> </w:t>
      </w:r>
      <w:proofErr w:type="spellStart"/>
      <w:r w:rsidR="00BC51B0">
        <w:rPr>
          <w:rFonts w:ascii="Arial" w:hAnsi="Arial" w:cs="Arial"/>
          <w:noProof w:val="0"/>
        </w:rPr>
        <w:t>seen</w:t>
      </w:r>
      <w:proofErr w:type="spellEnd"/>
      <w:r w:rsidR="00BC51B0">
        <w:rPr>
          <w:rFonts w:ascii="Arial" w:hAnsi="Arial" w:cs="Arial"/>
          <w:noProof w:val="0"/>
        </w:rPr>
        <w:t xml:space="preserve"> </w:t>
      </w:r>
      <w:proofErr w:type="spellStart"/>
      <w:r w:rsidR="00BC51B0">
        <w:rPr>
          <w:rFonts w:ascii="Arial" w:hAnsi="Arial" w:cs="Arial"/>
          <w:noProof w:val="0"/>
        </w:rPr>
        <w:t>the</w:t>
      </w:r>
      <w:proofErr w:type="spellEnd"/>
      <w:r w:rsidR="00BC51B0">
        <w:rPr>
          <w:rFonts w:ascii="Arial" w:hAnsi="Arial" w:cs="Arial"/>
          <w:noProof w:val="0"/>
        </w:rPr>
        <w:t xml:space="preserve"> </w:t>
      </w:r>
      <w:proofErr w:type="spellStart"/>
      <w:r w:rsidR="00BC51B0">
        <w:rPr>
          <w:rFonts w:ascii="Arial" w:hAnsi="Arial" w:cs="Arial"/>
          <w:noProof w:val="0"/>
        </w:rPr>
        <w:t>way</w:t>
      </w:r>
      <w:proofErr w:type="spellEnd"/>
      <w:r w:rsidR="00BC51B0">
        <w:rPr>
          <w:rFonts w:ascii="Arial" w:hAnsi="Arial" w:cs="Arial"/>
          <w:noProof w:val="0"/>
        </w:rPr>
        <w:t xml:space="preserve"> </w:t>
      </w:r>
      <w:proofErr w:type="spellStart"/>
      <w:r w:rsidR="00BC51B0">
        <w:rPr>
          <w:rFonts w:ascii="Arial" w:hAnsi="Arial" w:cs="Arial"/>
          <w:noProof w:val="0"/>
        </w:rPr>
        <w:t>that</w:t>
      </w:r>
      <w:proofErr w:type="spellEnd"/>
      <w:r w:rsidR="00BC51B0">
        <w:rPr>
          <w:rFonts w:ascii="Arial" w:hAnsi="Arial" w:cs="Arial"/>
          <w:noProof w:val="0"/>
        </w:rPr>
        <w:t xml:space="preserve"> </w:t>
      </w:r>
      <w:proofErr w:type="spellStart"/>
      <w:r w:rsidR="00BC51B0">
        <w:rPr>
          <w:rFonts w:ascii="Arial" w:hAnsi="Arial" w:cs="Arial"/>
          <w:noProof w:val="0"/>
        </w:rPr>
        <w:t>little</w:t>
      </w:r>
      <w:proofErr w:type="spellEnd"/>
      <w:r w:rsidR="00BC51B0">
        <w:rPr>
          <w:rFonts w:ascii="Arial" w:hAnsi="Arial" w:cs="Arial"/>
          <w:noProof w:val="0"/>
        </w:rPr>
        <w:t xml:space="preserve"> </w:t>
      </w:r>
      <w:proofErr w:type="spellStart"/>
      <w:r w:rsidR="00BC51B0">
        <w:rPr>
          <w:rFonts w:ascii="Arial" w:hAnsi="Arial" w:cs="Arial"/>
          <w:noProof w:val="0"/>
        </w:rPr>
        <w:t>girl</w:t>
      </w:r>
      <w:proofErr w:type="spellEnd"/>
      <w:r w:rsidR="00BC51B0">
        <w:rPr>
          <w:rFonts w:ascii="Arial" w:hAnsi="Arial" w:cs="Arial"/>
          <w:noProof w:val="0"/>
        </w:rPr>
        <w:t xml:space="preserve"> </w:t>
      </w:r>
      <w:proofErr w:type="spellStart"/>
      <w:r w:rsidR="00BC51B0">
        <w:rPr>
          <w:rFonts w:ascii="Arial" w:hAnsi="Arial" w:cs="Arial"/>
          <w:noProof w:val="0"/>
        </w:rPr>
        <w:t>is</w:t>
      </w:r>
      <w:proofErr w:type="spellEnd"/>
      <w:r w:rsidR="00BC51B0">
        <w:rPr>
          <w:rFonts w:ascii="Arial" w:hAnsi="Arial" w:cs="Arial"/>
          <w:noProof w:val="0"/>
        </w:rPr>
        <w:t xml:space="preserve"> </w:t>
      </w:r>
      <w:proofErr w:type="spellStart"/>
      <w:r w:rsidR="00BC51B0">
        <w:rPr>
          <w:rFonts w:ascii="Arial" w:hAnsi="Arial" w:cs="Arial"/>
          <w:noProof w:val="0"/>
        </w:rPr>
        <w:t>dressed</w:t>
      </w:r>
      <w:proofErr w:type="spellEnd"/>
      <w:r w:rsidR="00BC51B0">
        <w:rPr>
          <w:rFonts w:ascii="Arial" w:hAnsi="Arial" w:cs="Arial"/>
          <w:noProof w:val="0"/>
        </w:rPr>
        <w:t>?“</w:t>
      </w:r>
      <w:r w:rsidR="009419C9">
        <w:rPr>
          <w:rStyle w:val="Funotenzeichen"/>
          <w:rFonts w:ascii="Arial" w:hAnsi="Arial" w:cs="Arial"/>
          <w:noProof w:val="0"/>
        </w:rPr>
        <w:footnoteReference w:id="51"/>
      </w:r>
      <w:r w:rsidR="00642914">
        <w:rPr>
          <w:rFonts w:ascii="Arial" w:hAnsi="Arial" w:cs="Arial"/>
          <w:noProof w:val="0"/>
        </w:rPr>
        <w:t xml:space="preserve"> Matilda sei zu sauber, zu hübsch, zu zivilisier</w:t>
      </w:r>
      <w:r w:rsidR="001A1D1E">
        <w:rPr>
          <w:rFonts w:ascii="Arial" w:hAnsi="Arial" w:cs="Arial"/>
          <w:noProof w:val="0"/>
        </w:rPr>
        <w:t xml:space="preserve">t – mit dem zweiten Band hat </w:t>
      </w:r>
      <w:proofErr w:type="spellStart"/>
      <w:r w:rsidR="001A1D1E">
        <w:rPr>
          <w:rFonts w:ascii="Arial" w:hAnsi="Arial" w:cs="Arial"/>
          <w:noProof w:val="0"/>
        </w:rPr>
        <w:t>Duddle</w:t>
      </w:r>
      <w:proofErr w:type="spellEnd"/>
      <w:r w:rsidR="001A1D1E">
        <w:rPr>
          <w:rFonts w:ascii="Arial" w:hAnsi="Arial" w:cs="Arial"/>
          <w:noProof w:val="0"/>
        </w:rPr>
        <w:t xml:space="preserve"> die Geschichte auf den Kopf gestellt und nun hat </w:t>
      </w:r>
      <w:r w:rsidR="00083910">
        <w:rPr>
          <w:rFonts w:ascii="Arial" w:hAnsi="Arial" w:cs="Arial"/>
          <w:noProof w:val="0"/>
        </w:rPr>
        <w:t>die Figur</w:t>
      </w:r>
      <w:r w:rsidR="001A1D1E">
        <w:rPr>
          <w:rFonts w:ascii="Arial" w:hAnsi="Arial" w:cs="Arial"/>
          <w:noProof w:val="0"/>
        </w:rPr>
        <w:t>, welche dem/der Leser*</w:t>
      </w:r>
      <w:r w:rsidR="00A42C12">
        <w:rPr>
          <w:rFonts w:ascii="Arial" w:hAnsi="Arial" w:cs="Arial"/>
          <w:noProof w:val="0"/>
        </w:rPr>
        <w:t>i</w:t>
      </w:r>
      <w:r w:rsidR="001A1D1E">
        <w:rPr>
          <w:rFonts w:ascii="Arial" w:hAnsi="Arial" w:cs="Arial"/>
          <w:noProof w:val="0"/>
        </w:rPr>
        <w:t>n aufgrund des</w:t>
      </w:r>
      <w:r w:rsidR="00CB3977">
        <w:rPr>
          <w:rFonts w:ascii="Arial" w:hAnsi="Arial" w:cs="Arial"/>
          <w:noProof w:val="0"/>
        </w:rPr>
        <w:t>sen</w:t>
      </w:r>
      <w:r w:rsidR="001A1D1E">
        <w:rPr>
          <w:rFonts w:ascii="Arial" w:hAnsi="Arial" w:cs="Arial"/>
          <w:noProof w:val="0"/>
        </w:rPr>
        <w:t xml:space="preserve"> kulturellen </w:t>
      </w:r>
      <w:r w:rsidR="00CB3977">
        <w:rPr>
          <w:rFonts w:ascii="Arial" w:hAnsi="Arial" w:cs="Arial"/>
          <w:noProof w:val="0"/>
        </w:rPr>
        <w:t xml:space="preserve">Verankerung mehr ähneln dürfte, mit Ausgrenzung zu kämpfen. </w:t>
      </w:r>
    </w:p>
    <w:p w14:paraId="2CC3D029" w14:textId="77777777" w:rsidR="006E6679" w:rsidRDefault="006E6679" w:rsidP="005B6AF1">
      <w:pPr>
        <w:spacing w:line="360" w:lineRule="auto"/>
        <w:jc w:val="both"/>
        <w:rPr>
          <w:rFonts w:ascii="Arial" w:hAnsi="Arial" w:cs="Arial"/>
          <w:noProof w:val="0"/>
        </w:rPr>
      </w:pPr>
    </w:p>
    <w:p w14:paraId="6F158657" w14:textId="77777777" w:rsidR="005F46FC" w:rsidRPr="005F46FC" w:rsidRDefault="005F46FC" w:rsidP="008F6B73">
      <w:pPr>
        <w:pStyle w:val="berschrift2"/>
        <w:numPr>
          <w:ilvl w:val="1"/>
          <w:numId w:val="3"/>
        </w:numPr>
        <w:rPr>
          <w:rFonts w:ascii="Arial" w:hAnsi="Arial" w:cs="Arial"/>
          <w:color w:val="auto"/>
        </w:rPr>
      </w:pPr>
      <w:r>
        <w:rPr>
          <w:rFonts w:ascii="Arial" w:hAnsi="Arial" w:cs="Arial"/>
          <w:color w:val="auto"/>
        </w:rPr>
        <w:t xml:space="preserve"> </w:t>
      </w:r>
      <w:bookmarkStart w:id="12" w:name="_Toc529366683"/>
      <w:r w:rsidR="009F152E" w:rsidRPr="005F46FC">
        <w:rPr>
          <w:rFonts w:ascii="Arial" w:hAnsi="Arial" w:cs="Arial"/>
          <w:color w:val="auto"/>
        </w:rPr>
        <w:t>Sprache und Benehmen</w:t>
      </w:r>
      <w:bookmarkEnd w:id="12"/>
    </w:p>
    <w:p w14:paraId="27CFA274" w14:textId="77777777" w:rsidR="005F46FC" w:rsidRPr="005F46FC" w:rsidRDefault="005F46FC" w:rsidP="005F46FC"/>
    <w:p w14:paraId="639816E0" w14:textId="40629D20" w:rsidR="00600AB7" w:rsidRDefault="00600AB7" w:rsidP="00805DF9">
      <w:pPr>
        <w:spacing w:line="360" w:lineRule="auto"/>
        <w:jc w:val="both"/>
        <w:rPr>
          <w:rFonts w:ascii="Arial" w:hAnsi="Arial" w:cs="Arial"/>
          <w:noProof w:val="0"/>
        </w:rPr>
      </w:pPr>
      <w:r>
        <w:rPr>
          <w:rFonts w:ascii="Arial" w:hAnsi="Arial" w:cs="Arial"/>
          <w:noProof w:val="0"/>
        </w:rPr>
        <w:t>Die Piratenfamilie wird für Vorfälle</w:t>
      </w:r>
      <w:r w:rsidR="00805DF9">
        <w:rPr>
          <w:rFonts w:ascii="Arial" w:hAnsi="Arial" w:cs="Arial"/>
          <w:noProof w:val="0"/>
        </w:rPr>
        <w:t xml:space="preserve"> kritisiert</w:t>
      </w:r>
      <w:r>
        <w:rPr>
          <w:rFonts w:ascii="Arial" w:hAnsi="Arial" w:cs="Arial"/>
          <w:noProof w:val="0"/>
        </w:rPr>
        <w:t xml:space="preserve">, </w:t>
      </w:r>
      <w:r w:rsidR="00805DF9">
        <w:rPr>
          <w:rFonts w:ascii="Arial" w:hAnsi="Arial" w:cs="Arial"/>
          <w:noProof w:val="0"/>
        </w:rPr>
        <w:t>die</w:t>
      </w:r>
      <w:r>
        <w:rPr>
          <w:rFonts w:ascii="Arial" w:hAnsi="Arial" w:cs="Arial"/>
          <w:noProof w:val="0"/>
        </w:rPr>
        <w:t xml:space="preserve"> auf ihr Benehmen zurückzuführen sind</w:t>
      </w:r>
      <w:r w:rsidR="00805DF9">
        <w:rPr>
          <w:rFonts w:ascii="Arial" w:hAnsi="Arial" w:cs="Arial"/>
          <w:noProof w:val="0"/>
        </w:rPr>
        <w:t>. Es werden in dieser Arbeit</w:t>
      </w:r>
      <w:r>
        <w:rPr>
          <w:rFonts w:ascii="Arial" w:hAnsi="Arial" w:cs="Arial"/>
          <w:noProof w:val="0"/>
        </w:rPr>
        <w:t xml:space="preserve"> nur einige </w:t>
      </w:r>
      <w:r w:rsidR="00083910">
        <w:rPr>
          <w:rFonts w:ascii="Arial" w:hAnsi="Arial" w:cs="Arial"/>
          <w:noProof w:val="0"/>
        </w:rPr>
        <w:t xml:space="preserve">davon </w:t>
      </w:r>
      <w:r w:rsidR="00805DF9">
        <w:rPr>
          <w:rFonts w:ascii="Arial" w:hAnsi="Arial" w:cs="Arial"/>
          <w:noProof w:val="0"/>
        </w:rPr>
        <w:t xml:space="preserve">exemplarisch </w:t>
      </w:r>
      <w:r>
        <w:rPr>
          <w:rFonts w:ascii="Arial" w:hAnsi="Arial" w:cs="Arial"/>
          <w:noProof w:val="0"/>
        </w:rPr>
        <w:t xml:space="preserve">aufgeführt. </w:t>
      </w:r>
      <w:r w:rsidR="00805DF9">
        <w:rPr>
          <w:rFonts w:ascii="Arial" w:hAnsi="Arial" w:cs="Arial"/>
          <w:noProof w:val="0"/>
        </w:rPr>
        <w:t xml:space="preserve">Beispielsweise klagt </w:t>
      </w:r>
      <w:proofErr w:type="spellStart"/>
      <w:r w:rsidR="00451BDA">
        <w:rPr>
          <w:rFonts w:ascii="Arial" w:hAnsi="Arial" w:cs="Arial"/>
          <w:noProof w:val="0"/>
        </w:rPr>
        <w:t>Mrs</w:t>
      </w:r>
      <w:proofErr w:type="spellEnd"/>
      <w:r w:rsidR="00451BDA">
        <w:rPr>
          <w:rFonts w:ascii="Arial" w:hAnsi="Arial" w:cs="Arial"/>
          <w:noProof w:val="0"/>
        </w:rPr>
        <w:t xml:space="preserve"> </w:t>
      </w:r>
      <w:proofErr w:type="spellStart"/>
      <w:r w:rsidR="00451BDA">
        <w:rPr>
          <w:rFonts w:ascii="Arial" w:hAnsi="Arial" w:cs="Arial"/>
          <w:noProof w:val="0"/>
        </w:rPr>
        <w:t>Bumble</w:t>
      </w:r>
      <w:proofErr w:type="spellEnd"/>
      <w:r w:rsidR="00805DF9">
        <w:rPr>
          <w:rFonts w:ascii="Arial" w:hAnsi="Arial" w:cs="Arial"/>
          <w:noProof w:val="0"/>
        </w:rPr>
        <w:t xml:space="preserve"> darüber</w:t>
      </w:r>
      <w:r w:rsidR="00451BDA">
        <w:rPr>
          <w:rFonts w:ascii="Arial" w:hAnsi="Arial" w:cs="Arial"/>
          <w:noProof w:val="0"/>
        </w:rPr>
        <w:t xml:space="preserve">, dass die Piraten das schöne Bild der Nachbarschaft </w:t>
      </w:r>
      <w:r w:rsidR="00083910">
        <w:rPr>
          <w:rFonts w:ascii="Arial" w:hAnsi="Arial" w:cs="Arial"/>
          <w:noProof w:val="0"/>
        </w:rPr>
        <w:t xml:space="preserve">mit ihrer Anwesenheit: </w:t>
      </w:r>
      <w:r w:rsidR="00451BDA">
        <w:rPr>
          <w:rFonts w:ascii="Arial" w:hAnsi="Arial" w:cs="Arial"/>
          <w:noProof w:val="0"/>
        </w:rPr>
        <w:t xml:space="preserve">verunstalten würden </w:t>
      </w:r>
      <w:r>
        <w:rPr>
          <w:rFonts w:ascii="Arial" w:hAnsi="Arial" w:cs="Arial"/>
          <w:noProof w:val="0"/>
        </w:rPr>
        <w:t>„</w:t>
      </w:r>
      <w:proofErr w:type="spellStart"/>
      <w:r>
        <w:rPr>
          <w:rFonts w:ascii="Arial" w:hAnsi="Arial" w:cs="Arial"/>
          <w:noProof w:val="0"/>
        </w:rPr>
        <w:t>Isn’t</w:t>
      </w:r>
      <w:proofErr w:type="spellEnd"/>
      <w:r>
        <w:rPr>
          <w:rFonts w:ascii="Arial" w:hAnsi="Arial" w:cs="Arial"/>
          <w:noProof w:val="0"/>
        </w:rPr>
        <w:t xml:space="preserve"> </w:t>
      </w:r>
      <w:proofErr w:type="spellStart"/>
      <w:r>
        <w:rPr>
          <w:rFonts w:ascii="Arial" w:hAnsi="Arial" w:cs="Arial"/>
          <w:noProof w:val="0"/>
        </w:rPr>
        <w:t>it</w:t>
      </w:r>
      <w:proofErr w:type="spellEnd"/>
      <w:r>
        <w:rPr>
          <w:rFonts w:ascii="Arial" w:hAnsi="Arial" w:cs="Arial"/>
          <w:noProof w:val="0"/>
        </w:rPr>
        <w:t xml:space="preserve"> </w:t>
      </w:r>
      <w:proofErr w:type="spellStart"/>
      <w:r>
        <w:rPr>
          <w:rFonts w:ascii="Arial" w:hAnsi="Arial" w:cs="Arial"/>
          <w:noProof w:val="0"/>
        </w:rPr>
        <w:t>disgraceful</w:t>
      </w:r>
      <w:proofErr w:type="spellEnd"/>
      <w:r>
        <w:rPr>
          <w:rFonts w:ascii="Arial" w:hAnsi="Arial" w:cs="Arial"/>
          <w:noProof w:val="0"/>
        </w:rPr>
        <w:t xml:space="preserve">, on such a </w:t>
      </w:r>
      <w:proofErr w:type="spellStart"/>
      <w:r>
        <w:rPr>
          <w:rFonts w:ascii="Arial" w:hAnsi="Arial" w:cs="Arial"/>
          <w:noProof w:val="0"/>
        </w:rPr>
        <w:t>lovely</w:t>
      </w:r>
      <w:proofErr w:type="spellEnd"/>
      <w:r>
        <w:rPr>
          <w:rFonts w:ascii="Arial" w:hAnsi="Arial" w:cs="Arial"/>
          <w:noProof w:val="0"/>
        </w:rPr>
        <w:t xml:space="preserve"> </w:t>
      </w:r>
      <w:proofErr w:type="spellStart"/>
      <w:r>
        <w:rPr>
          <w:rFonts w:ascii="Arial" w:hAnsi="Arial" w:cs="Arial"/>
          <w:noProof w:val="0"/>
        </w:rPr>
        <w:t>street</w:t>
      </w:r>
      <w:proofErr w:type="spellEnd"/>
      <w:r>
        <w:rPr>
          <w:rFonts w:ascii="Arial" w:hAnsi="Arial" w:cs="Arial"/>
          <w:noProof w:val="0"/>
        </w:rPr>
        <w:t xml:space="preserve">? </w:t>
      </w:r>
      <w:proofErr w:type="spellStart"/>
      <w:r>
        <w:rPr>
          <w:rFonts w:ascii="Arial" w:hAnsi="Arial" w:cs="Arial"/>
          <w:noProof w:val="0"/>
        </w:rPr>
        <w:t>You’d</w:t>
      </w:r>
      <w:proofErr w:type="spellEnd"/>
      <w:r>
        <w:rPr>
          <w:rFonts w:ascii="Arial" w:hAnsi="Arial" w:cs="Arial"/>
          <w:noProof w:val="0"/>
        </w:rPr>
        <w:t xml:space="preserve"> </w:t>
      </w:r>
      <w:proofErr w:type="spellStart"/>
      <w:r>
        <w:rPr>
          <w:rFonts w:ascii="Arial" w:hAnsi="Arial" w:cs="Arial"/>
          <w:noProof w:val="0"/>
        </w:rPr>
        <w:t>think</w:t>
      </w:r>
      <w:proofErr w:type="spellEnd"/>
      <w:r>
        <w:rPr>
          <w:rFonts w:ascii="Arial" w:hAnsi="Arial" w:cs="Arial"/>
          <w:noProof w:val="0"/>
        </w:rPr>
        <w:t xml:space="preserve"> </w:t>
      </w:r>
      <w:proofErr w:type="spellStart"/>
      <w:r>
        <w:rPr>
          <w:rFonts w:ascii="Arial" w:hAnsi="Arial" w:cs="Arial"/>
          <w:noProof w:val="0"/>
        </w:rPr>
        <w:t>that</w:t>
      </w:r>
      <w:proofErr w:type="spellEnd"/>
      <w:r>
        <w:rPr>
          <w:rFonts w:ascii="Arial" w:hAnsi="Arial" w:cs="Arial"/>
          <w:noProof w:val="0"/>
        </w:rPr>
        <w:t xml:space="preserve"> </w:t>
      </w:r>
      <w:proofErr w:type="spellStart"/>
      <w:r>
        <w:rPr>
          <w:rFonts w:ascii="Arial" w:hAnsi="Arial" w:cs="Arial"/>
          <w:noProof w:val="0"/>
        </w:rPr>
        <w:t>they</w:t>
      </w:r>
      <w:proofErr w:type="spellEnd"/>
      <w:r>
        <w:rPr>
          <w:rFonts w:ascii="Arial" w:hAnsi="Arial" w:cs="Arial"/>
          <w:noProof w:val="0"/>
        </w:rPr>
        <w:t xml:space="preserve"> </w:t>
      </w:r>
      <w:proofErr w:type="spellStart"/>
      <w:r>
        <w:rPr>
          <w:rFonts w:ascii="Arial" w:hAnsi="Arial" w:cs="Arial"/>
          <w:noProof w:val="0"/>
        </w:rPr>
        <w:t>would</w:t>
      </w:r>
      <w:proofErr w:type="spellEnd"/>
      <w:r>
        <w:rPr>
          <w:rFonts w:ascii="Arial" w:hAnsi="Arial" w:cs="Arial"/>
          <w:noProof w:val="0"/>
        </w:rPr>
        <w:t xml:space="preserve"> </w:t>
      </w:r>
      <w:proofErr w:type="spellStart"/>
      <w:r>
        <w:rPr>
          <w:rFonts w:ascii="Arial" w:hAnsi="Arial" w:cs="Arial"/>
          <w:noProof w:val="0"/>
        </w:rPr>
        <w:t>try</w:t>
      </w:r>
      <w:proofErr w:type="spellEnd"/>
      <w:r>
        <w:rPr>
          <w:rFonts w:ascii="Arial" w:hAnsi="Arial" w:cs="Arial"/>
          <w:noProof w:val="0"/>
        </w:rPr>
        <w:t xml:space="preserve"> </w:t>
      </w:r>
      <w:proofErr w:type="spellStart"/>
      <w:r>
        <w:rPr>
          <w:rFonts w:ascii="Arial" w:hAnsi="Arial" w:cs="Arial"/>
          <w:noProof w:val="0"/>
        </w:rPr>
        <w:t>to</w:t>
      </w:r>
      <w:proofErr w:type="spellEnd"/>
      <w:r>
        <w:rPr>
          <w:rFonts w:ascii="Arial" w:hAnsi="Arial" w:cs="Arial"/>
          <w:noProof w:val="0"/>
        </w:rPr>
        <w:t xml:space="preserve"> </w:t>
      </w:r>
      <w:proofErr w:type="spellStart"/>
      <w:r>
        <w:rPr>
          <w:rFonts w:ascii="Arial" w:hAnsi="Arial" w:cs="Arial"/>
          <w:noProof w:val="0"/>
        </w:rPr>
        <w:t>keep</w:t>
      </w:r>
      <w:proofErr w:type="spellEnd"/>
      <w:r>
        <w:rPr>
          <w:rFonts w:ascii="Arial" w:hAnsi="Arial" w:cs="Arial"/>
          <w:noProof w:val="0"/>
        </w:rPr>
        <w:t xml:space="preserve"> </w:t>
      </w:r>
      <w:proofErr w:type="spellStart"/>
      <w:r>
        <w:rPr>
          <w:rFonts w:ascii="Arial" w:hAnsi="Arial" w:cs="Arial"/>
          <w:noProof w:val="0"/>
        </w:rPr>
        <w:t>their</w:t>
      </w:r>
      <w:proofErr w:type="spellEnd"/>
      <w:r>
        <w:rPr>
          <w:rFonts w:ascii="Arial" w:hAnsi="Arial" w:cs="Arial"/>
          <w:noProof w:val="0"/>
        </w:rPr>
        <w:t xml:space="preserve"> </w:t>
      </w:r>
      <w:proofErr w:type="spellStart"/>
      <w:r>
        <w:rPr>
          <w:rFonts w:ascii="Arial" w:hAnsi="Arial" w:cs="Arial"/>
          <w:noProof w:val="0"/>
        </w:rPr>
        <w:t>garden</w:t>
      </w:r>
      <w:proofErr w:type="spellEnd"/>
      <w:r>
        <w:rPr>
          <w:rFonts w:ascii="Arial" w:hAnsi="Arial" w:cs="Arial"/>
          <w:noProof w:val="0"/>
        </w:rPr>
        <w:t xml:space="preserve"> </w:t>
      </w:r>
      <w:proofErr w:type="spellStart"/>
      <w:r>
        <w:rPr>
          <w:rFonts w:ascii="Arial" w:hAnsi="Arial" w:cs="Arial"/>
          <w:noProof w:val="0"/>
        </w:rPr>
        <w:t>looking</w:t>
      </w:r>
      <w:proofErr w:type="spellEnd"/>
      <w:r>
        <w:rPr>
          <w:rFonts w:ascii="Arial" w:hAnsi="Arial" w:cs="Arial"/>
          <w:noProof w:val="0"/>
        </w:rPr>
        <w:t xml:space="preserve"> </w:t>
      </w:r>
      <w:proofErr w:type="spellStart"/>
      <w:r>
        <w:rPr>
          <w:rFonts w:ascii="Arial" w:hAnsi="Arial" w:cs="Arial"/>
          <w:noProof w:val="0"/>
        </w:rPr>
        <w:t>neat</w:t>
      </w:r>
      <w:proofErr w:type="spellEnd"/>
      <w:r>
        <w:rPr>
          <w:rFonts w:ascii="Arial" w:hAnsi="Arial" w:cs="Arial"/>
          <w:noProof w:val="0"/>
        </w:rPr>
        <w:t>!“</w:t>
      </w:r>
      <w:r w:rsidR="00BA72C4">
        <w:rPr>
          <w:rStyle w:val="Funotenzeichen"/>
          <w:rFonts w:ascii="Arial" w:hAnsi="Arial" w:cs="Arial"/>
          <w:noProof w:val="0"/>
        </w:rPr>
        <w:footnoteReference w:id="52"/>
      </w:r>
      <w:r w:rsidR="00451BDA">
        <w:rPr>
          <w:rFonts w:ascii="Arial" w:hAnsi="Arial" w:cs="Arial"/>
          <w:noProof w:val="0"/>
        </w:rPr>
        <w:t xml:space="preserve"> Das Problem sei, dass sie nicht wie die anderen einen gepflegten Garten hegen würden. Ein anderer Nachbar</w:t>
      </w:r>
      <w:r w:rsidR="00D21F54">
        <w:rPr>
          <w:rFonts w:ascii="Arial" w:hAnsi="Arial" w:cs="Arial"/>
          <w:noProof w:val="0"/>
        </w:rPr>
        <w:t xml:space="preserve"> namens</w:t>
      </w:r>
      <w:r w:rsidR="00451BDA">
        <w:rPr>
          <w:rFonts w:ascii="Arial" w:hAnsi="Arial" w:cs="Arial"/>
          <w:noProof w:val="0"/>
        </w:rPr>
        <w:t xml:space="preserve"> </w:t>
      </w:r>
      <w:proofErr w:type="spellStart"/>
      <w:r w:rsidR="00451BDA">
        <w:rPr>
          <w:rFonts w:ascii="Arial" w:hAnsi="Arial" w:cs="Arial"/>
          <w:noProof w:val="0"/>
        </w:rPr>
        <w:t>Mr</w:t>
      </w:r>
      <w:proofErr w:type="spellEnd"/>
      <w:r w:rsidR="00451BDA">
        <w:rPr>
          <w:rFonts w:ascii="Arial" w:hAnsi="Arial" w:cs="Arial"/>
          <w:noProof w:val="0"/>
        </w:rPr>
        <w:t xml:space="preserve"> Shaw fühl</w:t>
      </w:r>
      <w:r w:rsidR="00336CE8">
        <w:rPr>
          <w:rFonts w:ascii="Arial" w:hAnsi="Arial" w:cs="Arial"/>
          <w:noProof w:val="0"/>
        </w:rPr>
        <w:t>t</w:t>
      </w:r>
      <w:r w:rsidR="00451BDA">
        <w:rPr>
          <w:rFonts w:ascii="Arial" w:hAnsi="Arial" w:cs="Arial"/>
          <w:noProof w:val="0"/>
        </w:rPr>
        <w:t xml:space="preserve"> sich gestört von dem Lärm der Bauarbeiten am Schiff: </w:t>
      </w:r>
      <w:r>
        <w:rPr>
          <w:rFonts w:ascii="Arial" w:hAnsi="Arial" w:cs="Arial"/>
          <w:noProof w:val="0"/>
        </w:rPr>
        <w:t>„</w:t>
      </w:r>
      <w:proofErr w:type="spellStart"/>
      <w:r>
        <w:rPr>
          <w:rFonts w:ascii="Arial" w:hAnsi="Arial" w:cs="Arial"/>
          <w:noProof w:val="0"/>
        </w:rPr>
        <w:t>I’d</w:t>
      </w:r>
      <w:proofErr w:type="spellEnd"/>
      <w:r>
        <w:rPr>
          <w:rFonts w:ascii="Arial" w:hAnsi="Arial" w:cs="Arial"/>
          <w:noProof w:val="0"/>
        </w:rPr>
        <w:t xml:space="preserve"> like </w:t>
      </w:r>
      <w:proofErr w:type="spellStart"/>
      <w:r>
        <w:rPr>
          <w:rFonts w:ascii="Arial" w:hAnsi="Arial" w:cs="Arial"/>
          <w:noProof w:val="0"/>
        </w:rPr>
        <w:t>some</w:t>
      </w:r>
      <w:proofErr w:type="spellEnd"/>
      <w:r>
        <w:rPr>
          <w:rFonts w:ascii="Arial" w:hAnsi="Arial" w:cs="Arial"/>
          <w:noProof w:val="0"/>
        </w:rPr>
        <w:t xml:space="preserve"> </w:t>
      </w:r>
      <w:proofErr w:type="spellStart"/>
      <w:r>
        <w:rPr>
          <w:rFonts w:ascii="Arial" w:hAnsi="Arial" w:cs="Arial"/>
          <w:noProof w:val="0"/>
        </w:rPr>
        <w:t>peace</w:t>
      </w:r>
      <w:proofErr w:type="spellEnd"/>
      <w:r>
        <w:rPr>
          <w:rFonts w:ascii="Arial" w:hAnsi="Arial" w:cs="Arial"/>
          <w:noProof w:val="0"/>
        </w:rPr>
        <w:t xml:space="preserve"> and </w:t>
      </w:r>
      <w:proofErr w:type="spellStart"/>
      <w:r>
        <w:rPr>
          <w:rFonts w:ascii="Arial" w:hAnsi="Arial" w:cs="Arial"/>
          <w:noProof w:val="0"/>
        </w:rPr>
        <w:t>quite</w:t>
      </w:r>
      <w:proofErr w:type="spellEnd"/>
      <w:r>
        <w:rPr>
          <w:rFonts w:ascii="Arial" w:hAnsi="Arial" w:cs="Arial"/>
          <w:noProof w:val="0"/>
        </w:rPr>
        <w:t xml:space="preserve">, but </w:t>
      </w:r>
      <w:proofErr w:type="spellStart"/>
      <w:r>
        <w:rPr>
          <w:rFonts w:ascii="Arial" w:hAnsi="Arial" w:cs="Arial"/>
          <w:noProof w:val="0"/>
        </w:rPr>
        <w:t>they’re</w:t>
      </w:r>
      <w:proofErr w:type="spellEnd"/>
      <w:r>
        <w:rPr>
          <w:rFonts w:ascii="Arial" w:hAnsi="Arial" w:cs="Arial"/>
          <w:noProof w:val="0"/>
        </w:rPr>
        <w:t xml:space="preserve"> </w:t>
      </w:r>
      <w:proofErr w:type="spellStart"/>
      <w:r>
        <w:rPr>
          <w:rFonts w:ascii="Arial" w:hAnsi="Arial" w:cs="Arial"/>
          <w:noProof w:val="0"/>
        </w:rPr>
        <w:t>fixing</w:t>
      </w:r>
      <w:proofErr w:type="spellEnd"/>
      <w:r>
        <w:rPr>
          <w:rFonts w:ascii="Arial" w:hAnsi="Arial" w:cs="Arial"/>
          <w:noProof w:val="0"/>
        </w:rPr>
        <w:t xml:space="preserve"> </w:t>
      </w:r>
      <w:proofErr w:type="spellStart"/>
      <w:r>
        <w:rPr>
          <w:rFonts w:ascii="Arial" w:hAnsi="Arial" w:cs="Arial"/>
          <w:noProof w:val="0"/>
        </w:rPr>
        <w:t>up</w:t>
      </w:r>
      <w:proofErr w:type="spellEnd"/>
      <w:r>
        <w:rPr>
          <w:rFonts w:ascii="Arial" w:hAnsi="Arial" w:cs="Arial"/>
          <w:noProof w:val="0"/>
        </w:rPr>
        <w:t xml:space="preserve"> </w:t>
      </w:r>
      <w:proofErr w:type="spellStart"/>
      <w:r>
        <w:rPr>
          <w:rFonts w:ascii="Arial" w:hAnsi="Arial" w:cs="Arial"/>
          <w:noProof w:val="0"/>
        </w:rPr>
        <w:t>that</w:t>
      </w:r>
      <w:proofErr w:type="spellEnd"/>
      <w:r>
        <w:rPr>
          <w:rFonts w:ascii="Arial" w:hAnsi="Arial" w:cs="Arial"/>
          <w:noProof w:val="0"/>
        </w:rPr>
        <w:t xml:space="preserve"> </w:t>
      </w:r>
      <w:proofErr w:type="spellStart"/>
      <w:r>
        <w:rPr>
          <w:rFonts w:ascii="Arial" w:hAnsi="Arial" w:cs="Arial"/>
          <w:noProof w:val="0"/>
        </w:rPr>
        <w:t>boat</w:t>
      </w:r>
      <w:proofErr w:type="spellEnd"/>
      <w:r>
        <w:rPr>
          <w:rFonts w:ascii="Arial" w:hAnsi="Arial" w:cs="Arial"/>
          <w:noProof w:val="0"/>
        </w:rPr>
        <w:t xml:space="preserve">! </w:t>
      </w:r>
      <w:proofErr w:type="spellStart"/>
      <w:r>
        <w:rPr>
          <w:rFonts w:ascii="Arial" w:hAnsi="Arial" w:cs="Arial"/>
          <w:noProof w:val="0"/>
        </w:rPr>
        <w:t>Hammering</w:t>
      </w:r>
      <w:proofErr w:type="spellEnd"/>
      <w:r>
        <w:rPr>
          <w:rFonts w:ascii="Arial" w:hAnsi="Arial" w:cs="Arial"/>
          <w:noProof w:val="0"/>
        </w:rPr>
        <w:t xml:space="preserve"> all </w:t>
      </w:r>
      <w:proofErr w:type="spellStart"/>
      <w:r>
        <w:rPr>
          <w:rFonts w:ascii="Arial" w:hAnsi="Arial" w:cs="Arial"/>
          <w:noProof w:val="0"/>
        </w:rPr>
        <w:t>day</w:t>
      </w:r>
      <w:proofErr w:type="spellEnd"/>
      <w:r>
        <w:rPr>
          <w:rFonts w:ascii="Arial" w:hAnsi="Arial" w:cs="Arial"/>
          <w:noProof w:val="0"/>
        </w:rPr>
        <w:t xml:space="preserve"> and </w:t>
      </w:r>
      <w:proofErr w:type="spellStart"/>
      <w:r>
        <w:rPr>
          <w:rFonts w:ascii="Arial" w:hAnsi="Arial" w:cs="Arial"/>
          <w:noProof w:val="0"/>
        </w:rPr>
        <w:t>night</w:t>
      </w:r>
      <w:proofErr w:type="spellEnd"/>
      <w:r>
        <w:rPr>
          <w:rFonts w:ascii="Arial" w:hAnsi="Arial" w:cs="Arial"/>
          <w:noProof w:val="0"/>
        </w:rPr>
        <w:t xml:space="preserve">. </w:t>
      </w:r>
      <w:proofErr w:type="spellStart"/>
      <w:r>
        <w:rPr>
          <w:rFonts w:ascii="Arial" w:hAnsi="Arial" w:cs="Arial"/>
          <w:noProof w:val="0"/>
        </w:rPr>
        <w:t>That</w:t>
      </w:r>
      <w:proofErr w:type="spellEnd"/>
      <w:r>
        <w:rPr>
          <w:rFonts w:ascii="Arial" w:hAnsi="Arial" w:cs="Arial"/>
          <w:noProof w:val="0"/>
        </w:rPr>
        <w:t xml:space="preserve"> </w:t>
      </w:r>
      <w:proofErr w:type="spellStart"/>
      <w:r>
        <w:rPr>
          <w:rFonts w:ascii="Arial" w:hAnsi="Arial" w:cs="Arial"/>
          <w:noProof w:val="0"/>
        </w:rPr>
        <w:t>thing</w:t>
      </w:r>
      <w:proofErr w:type="spellEnd"/>
      <w:r>
        <w:rPr>
          <w:rFonts w:ascii="Arial" w:hAnsi="Arial" w:cs="Arial"/>
          <w:noProof w:val="0"/>
        </w:rPr>
        <w:t xml:space="preserve"> will </w:t>
      </w:r>
      <w:proofErr w:type="spellStart"/>
      <w:r>
        <w:rPr>
          <w:rFonts w:ascii="Arial" w:hAnsi="Arial" w:cs="Arial"/>
          <w:noProof w:val="0"/>
        </w:rPr>
        <w:t>never</w:t>
      </w:r>
      <w:proofErr w:type="spellEnd"/>
      <w:r>
        <w:rPr>
          <w:rFonts w:ascii="Arial" w:hAnsi="Arial" w:cs="Arial"/>
          <w:noProof w:val="0"/>
        </w:rPr>
        <w:t xml:space="preserve"> </w:t>
      </w:r>
      <w:proofErr w:type="spellStart"/>
      <w:r>
        <w:rPr>
          <w:rFonts w:ascii="Arial" w:hAnsi="Arial" w:cs="Arial"/>
          <w:noProof w:val="0"/>
        </w:rPr>
        <w:t>float</w:t>
      </w:r>
      <w:proofErr w:type="spellEnd"/>
      <w:r>
        <w:rPr>
          <w:rFonts w:ascii="Arial" w:hAnsi="Arial" w:cs="Arial"/>
          <w:noProof w:val="0"/>
        </w:rPr>
        <w:t>!“</w:t>
      </w:r>
      <w:r w:rsidR="00BA72C4">
        <w:rPr>
          <w:rStyle w:val="Funotenzeichen"/>
          <w:rFonts w:ascii="Arial" w:hAnsi="Arial" w:cs="Arial"/>
          <w:noProof w:val="0"/>
        </w:rPr>
        <w:footnoteReference w:id="53"/>
      </w:r>
    </w:p>
    <w:p w14:paraId="5CB28E4D" w14:textId="4BC21AEA" w:rsidR="00600AB7" w:rsidRDefault="00600AB7" w:rsidP="00805DF9">
      <w:pPr>
        <w:spacing w:line="360" w:lineRule="auto"/>
        <w:jc w:val="both"/>
        <w:rPr>
          <w:rFonts w:ascii="Arial" w:hAnsi="Arial" w:cs="Arial"/>
          <w:noProof w:val="0"/>
        </w:rPr>
      </w:pPr>
      <w:r>
        <w:rPr>
          <w:rFonts w:ascii="Arial" w:hAnsi="Arial" w:cs="Arial"/>
          <w:noProof w:val="0"/>
        </w:rPr>
        <w:t xml:space="preserve">Es werden auch Gerüchte über die Familie verbreitet. Zum Beispiel hätte ein Nachbar gehört, dass sie </w:t>
      </w:r>
      <w:r w:rsidR="00805DF9">
        <w:rPr>
          <w:rFonts w:ascii="Arial" w:hAnsi="Arial" w:cs="Arial"/>
          <w:noProof w:val="0"/>
        </w:rPr>
        <w:t xml:space="preserve">gefährlich seien und </w:t>
      </w:r>
      <w:r>
        <w:rPr>
          <w:rFonts w:ascii="Arial" w:hAnsi="Arial" w:cs="Arial"/>
          <w:noProof w:val="0"/>
        </w:rPr>
        <w:t>Gold stehlen würden: „</w:t>
      </w:r>
      <w:proofErr w:type="spellStart"/>
      <w:r>
        <w:rPr>
          <w:rFonts w:ascii="Arial" w:hAnsi="Arial" w:cs="Arial"/>
          <w:noProof w:val="0"/>
        </w:rPr>
        <w:t>They</w:t>
      </w:r>
      <w:proofErr w:type="spellEnd"/>
      <w:r>
        <w:rPr>
          <w:rFonts w:ascii="Arial" w:hAnsi="Arial" w:cs="Arial"/>
          <w:noProof w:val="0"/>
        </w:rPr>
        <w:t xml:space="preserve"> </w:t>
      </w:r>
      <w:proofErr w:type="spellStart"/>
      <w:r>
        <w:rPr>
          <w:rFonts w:ascii="Arial" w:hAnsi="Arial" w:cs="Arial"/>
          <w:noProof w:val="0"/>
        </w:rPr>
        <w:t>have</w:t>
      </w:r>
      <w:proofErr w:type="spellEnd"/>
      <w:r>
        <w:rPr>
          <w:rFonts w:ascii="Arial" w:hAnsi="Arial" w:cs="Arial"/>
          <w:noProof w:val="0"/>
        </w:rPr>
        <w:t xml:space="preserve"> </w:t>
      </w:r>
      <w:proofErr w:type="spellStart"/>
      <w:r>
        <w:rPr>
          <w:rFonts w:ascii="Arial" w:hAnsi="Arial" w:cs="Arial"/>
          <w:noProof w:val="0"/>
        </w:rPr>
        <w:t>cutlasses</w:t>
      </w:r>
      <w:proofErr w:type="spellEnd"/>
      <w:r>
        <w:rPr>
          <w:rFonts w:ascii="Arial" w:hAnsi="Arial" w:cs="Arial"/>
          <w:noProof w:val="0"/>
        </w:rPr>
        <w:t xml:space="preserve">,“ </w:t>
      </w:r>
      <w:proofErr w:type="spellStart"/>
      <w:r>
        <w:rPr>
          <w:rFonts w:ascii="Arial" w:hAnsi="Arial" w:cs="Arial"/>
          <w:noProof w:val="0"/>
        </w:rPr>
        <w:t>said</w:t>
      </w:r>
      <w:proofErr w:type="spellEnd"/>
      <w:r>
        <w:rPr>
          <w:rFonts w:ascii="Arial" w:hAnsi="Arial" w:cs="Arial"/>
          <w:noProof w:val="0"/>
        </w:rPr>
        <w:t xml:space="preserve"> </w:t>
      </w:r>
      <w:proofErr w:type="spellStart"/>
      <w:r>
        <w:rPr>
          <w:rFonts w:ascii="Arial" w:hAnsi="Arial" w:cs="Arial"/>
          <w:noProof w:val="0"/>
        </w:rPr>
        <w:t>Mr</w:t>
      </w:r>
      <w:proofErr w:type="spellEnd"/>
      <w:r>
        <w:rPr>
          <w:rFonts w:ascii="Arial" w:hAnsi="Arial" w:cs="Arial"/>
          <w:noProof w:val="0"/>
        </w:rPr>
        <w:t xml:space="preserve"> Brown, „and </w:t>
      </w:r>
      <w:proofErr w:type="spellStart"/>
      <w:r>
        <w:rPr>
          <w:rFonts w:ascii="Arial" w:hAnsi="Arial" w:cs="Arial"/>
          <w:noProof w:val="0"/>
        </w:rPr>
        <w:t>love</w:t>
      </w:r>
      <w:proofErr w:type="spellEnd"/>
      <w:r>
        <w:rPr>
          <w:rFonts w:ascii="Arial" w:hAnsi="Arial" w:cs="Arial"/>
          <w:noProof w:val="0"/>
        </w:rPr>
        <w:t xml:space="preserve"> </w:t>
      </w:r>
      <w:proofErr w:type="spellStart"/>
      <w:r>
        <w:rPr>
          <w:rFonts w:ascii="Arial" w:hAnsi="Arial" w:cs="Arial"/>
          <w:noProof w:val="0"/>
        </w:rPr>
        <w:t>to</w:t>
      </w:r>
      <w:proofErr w:type="spellEnd"/>
      <w:r>
        <w:rPr>
          <w:rFonts w:ascii="Arial" w:hAnsi="Arial" w:cs="Arial"/>
          <w:noProof w:val="0"/>
        </w:rPr>
        <w:t xml:space="preserve"> </w:t>
      </w:r>
      <w:proofErr w:type="spellStart"/>
      <w:r>
        <w:rPr>
          <w:rFonts w:ascii="Arial" w:hAnsi="Arial" w:cs="Arial"/>
          <w:noProof w:val="0"/>
        </w:rPr>
        <w:t>run</w:t>
      </w:r>
      <w:proofErr w:type="spellEnd"/>
      <w:r>
        <w:rPr>
          <w:rFonts w:ascii="Arial" w:hAnsi="Arial" w:cs="Arial"/>
          <w:noProof w:val="0"/>
        </w:rPr>
        <w:t xml:space="preserve"> </w:t>
      </w:r>
      <w:proofErr w:type="spellStart"/>
      <w:r>
        <w:rPr>
          <w:rFonts w:ascii="Arial" w:hAnsi="Arial" w:cs="Arial"/>
          <w:noProof w:val="0"/>
        </w:rPr>
        <w:t>you</w:t>
      </w:r>
      <w:proofErr w:type="spellEnd"/>
      <w:r>
        <w:rPr>
          <w:rFonts w:ascii="Arial" w:hAnsi="Arial" w:cs="Arial"/>
          <w:noProof w:val="0"/>
        </w:rPr>
        <w:t xml:space="preserve"> </w:t>
      </w:r>
      <w:proofErr w:type="spellStart"/>
      <w:r>
        <w:rPr>
          <w:rFonts w:ascii="Arial" w:hAnsi="Arial" w:cs="Arial"/>
          <w:noProof w:val="0"/>
        </w:rPr>
        <w:t>through</w:t>
      </w:r>
      <w:proofErr w:type="spellEnd"/>
      <w:r>
        <w:rPr>
          <w:rFonts w:ascii="Arial" w:hAnsi="Arial" w:cs="Arial"/>
          <w:noProof w:val="0"/>
        </w:rPr>
        <w:t xml:space="preserve">!“ </w:t>
      </w:r>
      <w:r w:rsidR="00336CE8">
        <w:rPr>
          <w:rFonts w:ascii="Arial" w:hAnsi="Arial" w:cs="Arial"/>
          <w:noProof w:val="0"/>
        </w:rPr>
        <w:t xml:space="preserve">- </w:t>
      </w:r>
      <w:r>
        <w:rPr>
          <w:rFonts w:ascii="Arial" w:hAnsi="Arial" w:cs="Arial"/>
          <w:noProof w:val="0"/>
        </w:rPr>
        <w:t>„</w:t>
      </w:r>
      <w:proofErr w:type="spellStart"/>
      <w:r>
        <w:rPr>
          <w:rFonts w:ascii="Arial" w:hAnsi="Arial" w:cs="Arial"/>
          <w:noProof w:val="0"/>
        </w:rPr>
        <w:t>They‘ll</w:t>
      </w:r>
      <w:proofErr w:type="spellEnd"/>
      <w:r>
        <w:rPr>
          <w:rFonts w:ascii="Arial" w:hAnsi="Arial" w:cs="Arial"/>
          <w:noProof w:val="0"/>
        </w:rPr>
        <w:t xml:space="preserve"> </w:t>
      </w:r>
      <w:proofErr w:type="spellStart"/>
      <w:r>
        <w:rPr>
          <w:rFonts w:ascii="Arial" w:hAnsi="Arial" w:cs="Arial"/>
          <w:noProof w:val="0"/>
        </w:rPr>
        <w:t>steal</w:t>
      </w:r>
      <w:proofErr w:type="spellEnd"/>
      <w:r>
        <w:rPr>
          <w:rFonts w:ascii="Arial" w:hAnsi="Arial" w:cs="Arial"/>
          <w:noProof w:val="0"/>
        </w:rPr>
        <w:t xml:space="preserve"> </w:t>
      </w:r>
      <w:proofErr w:type="spellStart"/>
      <w:r>
        <w:rPr>
          <w:rFonts w:ascii="Arial" w:hAnsi="Arial" w:cs="Arial"/>
          <w:noProof w:val="0"/>
        </w:rPr>
        <w:t>your</w:t>
      </w:r>
      <w:proofErr w:type="spellEnd"/>
      <w:r>
        <w:rPr>
          <w:rFonts w:ascii="Arial" w:hAnsi="Arial" w:cs="Arial"/>
          <w:noProof w:val="0"/>
        </w:rPr>
        <w:t xml:space="preserve"> </w:t>
      </w:r>
      <w:proofErr w:type="spellStart"/>
      <w:r>
        <w:rPr>
          <w:rFonts w:ascii="Arial" w:hAnsi="Arial" w:cs="Arial"/>
          <w:noProof w:val="0"/>
        </w:rPr>
        <w:t>gold</w:t>
      </w:r>
      <w:proofErr w:type="spellEnd"/>
      <w:r>
        <w:rPr>
          <w:rFonts w:ascii="Arial" w:hAnsi="Arial" w:cs="Arial"/>
          <w:noProof w:val="0"/>
        </w:rPr>
        <w:t xml:space="preserve">, </w:t>
      </w:r>
      <w:proofErr w:type="spellStart"/>
      <w:r>
        <w:rPr>
          <w:rFonts w:ascii="Arial" w:hAnsi="Arial" w:cs="Arial"/>
          <w:noProof w:val="0"/>
        </w:rPr>
        <w:t>or</w:t>
      </w:r>
      <w:proofErr w:type="spellEnd"/>
      <w:r>
        <w:rPr>
          <w:rFonts w:ascii="Arial" w:hAnsi="Arial" w:cs="Arial"/>
          <w:noProof w:val="0"/>
        </w:rPr>
        <w:t xml:space="preserve"> so </w:t>
      </w:r>
      <w:proofErr w:type="spellStart"/>
      <w:r>
        <w:rPr>
          <w:rFonts w:ascii="Arial" w:hAnsi="Arial" w:cs="Arial"/>
          <w:noProof w:val="0"/>
        </w:rPr>
        <w:t>I’m</w:t>
      </w:r>
      <w:proofErr w:type="spellEnd"/>
      <w:r>
        <w:rPr>
          <w:rFonts w:ascii="Arial" w:hAnsi="Arial" w:cs="Arial"/>
          <w:noProof w:val="0"/>
        </w:rPr>
        <w:t xml:space="preserve"> </w:t>
      </w:r>
      <w:proofErr w:type="spellStart"/>
      <w:r>
        <w:rPr>
          <w:rFonts w:ascii="Arial" w:hAnsi="Arial" w:cs="Arial"/>
          <w:noProof w:val="0"/>
        </w:rPr>
        <w:t>told</w:t>
      </w:r>
      <w:proofErr w:type="spellEnd"/>
      <w:r>
        <w:rPr>
          <w:rFonts w:ascii="Arial" w:hAnsi="Arial" w:cs="Arial"/>
          <w:noProof w:val="0"/>
        </w:rPr>
        <w:t xml:space="preserve">. </w:t>
      </w:r>
      <w:proofErr w:type="spellStart"/>
      <w:r>
        <w:rPr>
          <w:rFonts w:ascii="Arial" w:hAnsi="Arial" w:cs="Arial"/>
          <w:noProof w:val="0"/>
        </w:rPr>
        <w:t>What</w:t>
      </w:r>
      <w:proofErr w:type="spellEnd"/>
      <w:r>
        <w:rPr>
          <w:rFonts w:ascii="Arial" w:hAnsi="Arial" w:cs="Arial"/>
          <w:noProof w:val="0"/>
        </w:rPr>
        <w:t xml:space="preserve"> </w:t>
      </w:r>
      <w:proofErr w:type="spellStart"/>
      <w:r>
        <w:rPr>
          <w:rFonts w:ascii="Arial" w:hAnsi="Arial" w:cs="Arial"/>
          <w:noProof w:val="0"/>
        </w:rPr>
        <w:t>are</w:t>
      </w:r>
      <w:proofErr w:type="spellEnd"/>
      <w:r>
        <w:rPr>
          <w:rFonts w:ascii="Arial" w:hAnsi="Arial" w:cs="Arial"/>
          <w:noProof w:val="0"/>
        </w:rPr>
        <w:t xml:space="preserve"> </w:t>
      </w:r>
      <w:proofErr w:type="spellStart"/>
      <w:r>
        <w:rPr>
          <w:rFonts w:ascii="Arial" w:hAnsi="Arial" w:cs="Arial"/>
          <w:noProof w:val="0"/>
        </w:rPr>
        <w:t>we</w:t>
      </w:r>
      <w:proofErr w:type="spellEnd"/>
      <w:r>
        <w:rPr>
          <w:rFonts w:ascii="Arial" w:hAnsi="Arial" w:cs="Arial"/>
          <w:noProof w:val="0"/>
        </w:rPr>
        <w:t xml:space="preserve"> all </w:t>
      </w:r>
      <w:proofErr w:type="spellStart"/>
      <w:r>
        <w:rPr>
          <w:rFonts w:ascii="Arial" w:hAnsi="Arial" w:cs="Arial"/>
          <w:noProof w:val="0"/>
        </w:rPr>
        <w:t>to</w:t>
      </w:r>
      <w:proofErr w:type="spellEnd"/>
      <w:r>
        <w:rPr>
          <w:rFonts w:ascii="Arial" w:hAnsi="Arial" w:cs="Arial"/>
          <w:noProof w:val="0"/>
        </w:rPr>
        <w:t xml:space="preserve"> do?“</w:t>
      </w:r>
      <w:r w:rsidR="009419C9">
        <w:rPr>
          <w:rStyle w:val="Funotenzeichen"/>
          <w:rFonts w:ascii="Arial" w:hAnsi="Arial" w:cs="Arial"/>
          <w:noProof w:val="0"/>
        </w:rPr>
        <w:footnoteReference w:id="54"/>
      </w:r>
      <w:r>
        <w:rPr>
          <w:rFonts w:ascii="Arial" w:hAnsi="Arial" w:cs="Arial"/>
          <w:noProof w:val="0"/>
        </w:rPr>
        <w:t xml:space="preserve"> Der Groll gegen die Familie basiert somit nicht nur auf Fakten, sondern </w:t>
      </w:r>
      <w:r w:rsidR="00336CE8">
        <w:rPr>
          <w:rFonts w:ascii="Arial" w:hAnsi="Arial" w:cs="Arial"/>
          <w:noProof w:val="0"/>
        </w:rPr>
        <w:t xml:space="preserve">es </w:t>
      </w:r>
      <w:r w:rsidR="00D21F54">
        <w:rPr>
          <w:rFonts w:ascii="Arial" w:hAnsi="Arial" w:cs="Arial"/>
          <w:noProof w:val="0"/>
        </w:rPr>
        <w:t xml:space="preserve">wird </w:t>
      </w:r>
      <w:r>
        <w:rPr>
          <w:rFonts w:ascii="Arial" w:hAnsi="Arial" w:cs="Arial"/>
          <w:noProof w:val="0"/>
        </w:rPr>
        <w:t>im Städtchen über die Familie geredet</w:t>
      </w:r>
      <w:r w:rsidR="00451BDA">
        <w:rPr>
          <w:rFonts w:ascii="Arial" w:hAnsi="Arial" w:cs="Arial"/>
          <w:noProof w:val="0"/>
        </w:rPr>
        <w:t xml:space="preserve">, wodurch einzelne </w:t>
      </w:r>
      <w:r w:rsidR="00D21F54">
        <w:rPr>
          <w:rFonts w:ascii="Arial" w:hAnsi="Arial" w:cs="Arial"/>
          <w:noProof w:val="0"/>
        </w:rPr>
        <w:t>Figuren</w:t>
      </w:r>
      <w:r w:rsidR="00451BDA">
        <w:rPr>
          <w:rFonts w:ascii="Arial" w:hAnsi="Arial" w:cs="Arial"/>
          <w:noProof w:val="0"/>
        </w:rPr>
        <w:t xml:space="preserve"> ihre</w:t>
      </w:r>
      <w:r w:rsidR="00336CE8">
        <w:rPr>
          <w:rFonts w:ascii="Arial" w:hAnsi="Arial" w:cs="Arial"/>
          <w:noProof w:val="0"/>
        </w:rPr>
        <w:t xml:space="preserve"> fälschlichen</w:t>
      </w:r>
      <w:r w:rsidR="00451BDA">
        <w:rPr>
          <w:rFonts w:ascii="Arial" w:hAnsi="Arial" w:cs="Arial"/>
          <w:noProof w:val="0"/>
        </w:rPr>
        <w:t xml:space="preserve"> Schlüsse ziehen.</w:t>
      </w:r>
    </w:p>
    <w:p w14:paraId="490A14A3" w14:textId="46466451" w:rsidR="00BC51B0" w:rsidRDefault="00451BDA" w:rsidP="00805DF9">
      <w:pPr>
        <w:spacing w:line="360" w:lineRule="auto"/>
        <w:jc w:val="both"/>
        <w:rPr>
          <w:rFonts w:ascii="Arial" w:hAnsi="Arial" w:cs="Arial"/>
          <w:noProof w:val="0"/>
        </w:rPr>
      </w:pPr>
      <w:r>
        <w:rPr>
          <w:rFonts w:ascii="Arial" w:hAnsi="Arial" w:cs="Arial"/>
          <w:noProof w:val="0"/>
        </w:rPr>
        <w:t xml:space="preserve">Auch im zweiten Band wird </w:t>
      </w:r>
      <w:r w:rsidR="00805DF9">
        <w:rPr>
          <w:rFonts w:ascii="Arial" w:hAnsi="Arial" w:cs="Arial"/>
          <w:noProof w:val="0"/>
        </w:rPr>
        <w:t xml:space="preserve">Matildas </w:t>
      </w:r>
      <w:r>
        <w:rPr>
          <w:rFonts w:ascii="Arial" w:hAnsi="Arial" w:cs="Arial"/>
          <w:noProof w:val="0"/>
        </w:rPr>
        <w:t xml:space="preserve">Verhalten kritisiert. </w:t>
      </w:r>
      <w:r w:rsidR="00805DF9">
        <w:rPr>
          <w:rFonts w:ascii="Arial" w:hAnsi="Arial" w:cs="Arial"/>
          <w:noProof w:val="0"/>
        </w:rPr>
        <w:t>Sie</w:t>
      </w:r>
      <w:r>
        <w:rPr>
          <w:rFonts w:ascii="Arial" w:hAnsi="Arial" w:cs="Arial"/>
          <w:noProof w:val="0"/>
        </w:rPr>
        <w:t xml:space="preserve"> sei zu zivilisiert </w:t>
      </w:r>
      <w:r w:rsidR="005B6AF1">
        <w:rPr>
          <w:rFonts w:ascii="Arial" w:hAnsi="Arial" w:cs="Arial"/>
          <w:noProof w:val="0"/>
        </w:rPr>
        <w:t>und höflich</w:t>
      </w:r>
      <w:r>
        <w:rPr>
          <w:rFonts w:ascii="Arial" w:hAnsi="Arial" w:cs="Arial"/>
          <w:noProof w:val="0"/>
        </w:rPr>
        <w:t xml:space="preserve">: </w:t>
      </w:r>
      <w:r w:rsidR="00BC51B0">
        <w:rPr>
          <w:rFonts w:ascii="Arial" w:hAnsi="Arial" w:cs="Arial"/>
          <w:noProof w:val="0"/>
        </w:rPr>
        <w:t>„</w:t>
      </w:r>
      <w:proofErr w:type="spellStart"/>
      <w:r w:rsidR="00BC51B0">
        <w:rPr>
          <w:rFonts w:ascii="Arial" w:hAnsi="Arial" w:cs="Arial"/>
          <w:noProof w:val="0"/>
        </w:rPr>
        <w:t>She’s</w:t>
      </w:r>
      <w:proofErr w:type="spellEnd"/>
      <w:r w:rsidR="00BC51B0">
        <w:rPr>
          <w:rFonts w:ascii="Arial" w:hAnsi="Arial" w:cs="Arial"/>
          <w:noProof w:val="0"/>
        </w:rPr>
        <w:t xml:space="preserve"> a </w:t>
      </w:r>
      <w:proofErr w:type="spellStart"/>
      <w:r w:rsidR="00BC51B0">
        <w:rPr>
          <w:rFonts w:ascii="Arial" w:hAnsi="Arial" w:cs="Arial"/>
          <w:noProof w:val="0"/>
        </w:rPr>
        <w:t>bad</w:t>
      </w:r>
      <w:proofErr w:type="spellEnd"/>
      <w:r w:rsidR="00BC51B0">
        <w:rPr>
          <w:rFonts w:ascii="Arial" w:hAnsi="Arial" w:cs="Arial"/>
          <w:noProof w:val="0"/>
        </w:rPr>
        <w:t xml:space="preserve"> </w:t>
      </w:r>
      <w:proofErr w:type="spellStart"/>
      <w:r w:rsidR="00BC51B0">
        <w:rPr>
          <w:rFonts w:ascii="Arial" w:hAnsi="Arial" w:cs="Arial"/>
          <w:noProof w:val="0"/>
        </w:rPr>
        <w:t>example</w:t>
      </w:r>
      <w:proofErr w:type="spellEnd"/>
      <w:r w:rsidR="00BC51B0">
        <w:rPr>
          <w:rFonts w:ascii="Arial" w:hAnsi="Arial" w:cs="Arial"/>
          <w:noProof w:val="0"/>
        </w:rPr>
        <w:t xml:space="preserve">, </w:t>
      </w:r>
      <w:proofErr w:type="spellStart"/>
      <w:r w:rsidR="00BC51B0">
        <w:rPr>
          <w:rFonts w:ascii="Arial" w:hAnsi="Arial" w:cs="Arial"/>
          <w:noProof w:val="0"/>
        </w:rPr>
        <w:t>with</w:t>
      </w:r>
      <w:proofErr w:type="spellEnd"/>
      <w:r w:rsidR="00BC51B0">
        <w:rPr>
          <w:rFonts w:ascii="Arial" w:hAnsi="Arial" w:cs="Arial"/>
          <w:noProof w:val="0"/>
        </w:rPr>
        <w:t xml:space="preserve"> her </w:t>
      </w:r>
      <w:proofErr w:type="spellStart"/>
      <w:r w:rsidR="00BC51B0">
        <w:rPr>
          <w:rFonts w:ascii="Arial" w:hAnsi="Arial" w:cs="Arial"/>
          <w:noProof w:val="0"/>
        </w:rPr>
        <w:t>knife</w:t>
      </w:r>
      <w:proofErr w:type="spellEnd"/>
      <w:r w:rsidR="00BC51B0">
        <w:rPr>
          <w:rFonts w:ascii="Arial" w:hAnsi="Arial" w:cs="Arial"/>
          <w:noProof w:val="0"/>
        </w:rPr>
        <w:t xml:space="preserve"> and </w:t>
      </w:r>
      <w:proofErr w:type="spellStart"/>
      <w:r w:rsidR="00BC51B0">
        <w:rPr>
          <w:rFonts w:ascii="Arial" w:hAnsi="Arial" w:cs="Arial"/>
          <w:noProof w:val="0"/>
        </w:rPr>
        <w:t>fork</w:t>
      </w:r>
      <w:proofErr w:type="spellEnd"/>
      <w:r w:rsidR="00BC51B0">
        <w:rPr>
          <w:rFonts w:ascii="Arial" w:hAnsi="Arial" w:cs="Arial"/>
          <w:noProof w:val="0"/>
        </w:rPr>
        <w:t xml:space="preserve">. </w:t>
      </w:r>
      <w:proofErr w:type="spellStart"/>
      <w:r w:rsidR="00BC51B0">
        <w:rPr>
          <w:rFonts w:ascii="Arial" w:hAnsi="Arial" w:cs="Arial"/>
          <w:noProof w:val="0"/>
        </w:rPr>
        <w:t>If</w:t>
      </w:r>
      <w:proofErr w:type="spellEnd"/>
      <w:r w:rsidR="00BC51B0">
        <w:rPr>
          <w:rFonts w:ascii="Arial" w:hAnsi="Arial" w:cs="Arial"/>
          <w:noProof w:val="0"/>
        </w:rPr>
        <w:t xml:space="preserve"> </w:t>
      </w:r>
      <w:proofErr w:type="spellStart"/>
      <w:r w:rsidR="00BC51B0">
        <w:rPr>
          <w:rFonts w:ascii="Arial" w:hAnsi="Arial" w:cs="Arial"/>
          <w:noProof w:val="0"/>
        </w:rPr>
        <w:t>mine</w:t>
      </w:r>
      <w:proofErr w:type="spellEnd"/>
      <w:r w:rsidR="00BC51B0">
        <w:rPr>
          <w:rFonts w:ascii="Arial" w:hAnsi="Arial" w:cs="Arial"/>
          <w:noProof w:val="0"/>
        </w:rPr>
        <w:t xml:space="preserve"> </w:t>
      </w:r>
      <w:r w:rsidR="00D21F54">
        <w:rPr>
          <w:rFonts w:ascii="Arial" w:hAnsi="Arial" w:cs="Arial"/>
          <w:noProof w:val="0"/>
        </w:rPr>
        <w:t xml:space="preserve">[seine Kinder, O.F.C.] </w:t>
      </w:r>
      <w:proofErr w:type="spellStart"/>
      <w:r w:rsidR="00BC51B0">
        <w:rPr>
          <w:rFonts w:ascii="Arial" w:hAnsi="Arial" w:cs="Arial"/>
          <w:noProof w:val="0"/>
        </w:rPr>
        <w:t>learn</w:t>
      </w:r>
      <w:proofErr w:type="spellEnd"/>
      <w:r w:rsidR="00BC51B0">
        <w:rPr>
          <w:rFonts w:ascii="Arial" w:hAnsi="Arial" w:cs="Arial"/>
          <w:noProof w:val="0"/>
        </w:rPr>
        <w:t xml:space="preserve"> </w:t>
      </w:r>
      <w:proofErr w:type="spellStart"/>
      <w:r w:rsidR="00BC51B0">
        <w:rPr>
          <w:rFonts w:ascii="Arial" w:hAnsi="Arial" w:cs="Arial"/>
          <w:noProof w:val="0"/>
        </w:rPr>
        <w:t>table</w:t>
      </w:r>
      <w:proofErr w:type="spellEnd"/>
      <w:r w:rsidR="00BC51B0">
        <w:rPr>
          <w:rFonts w:ascii="Arial" w:hAnsi="Arial" w:cs="Arial"/>
          <w:noProof w:val="0"/>
        </w:rPr>
        <w:t xml:space="preserve"> </w:t>
      </w:r>
      <w:proofErr w:type="spellStart"/>
      <w:r w:rsidR="00BC51B0">
        <w:rPr>
          <w:rFonts w:ascii="Arial" w:hAnsi="Arial" w:cs="Arial"/>
          <w:noProof w:val="0"/>
        </w:rPr>
        <w:t>manners</w:t>
      </w:r>
      <w:proofErr w:type="spellEnd"/>
      <w:r w:rsidR="00BC51B0">
        <w:rPr>
          <w:rFonts w:ascii="Arial" w:hAnsi="Arial" w:cs="Arial"/>
          <w:noProof w:val="0"/>
        </w:rPr>
        <w:t xml:space="preserve"> all </w:t>
      </w:r>
      <w:proofErr w:type="spellStart"/>
      <w:r w:rsidR="00BC51B0">
        <w:rPr>
          <w:rFonts w:ascii="Arial" w:hAnsi="Arial" w:cs="Arial"/>
          <w:noProof w:val="0"/>
        </w:rPr>
        <w:lastRenderedPageBreak/>
        <w:t>my</w:t>
      </w:r>
      <w:proofErr w:type="spellEnd"/>
      <w:r w:rsidR="00BC51B0">
        <w:rPr>
          <w:rFonts w:ascii="Arial" w:hAnsi="Arial" w:cs="Arial"/>
          <w:noProof w:val="0"/>
        </w:rPr>
        <w:t xml:space="preserve"> </w:t>
      </w:r>
      <w:proofErr w:type="spellStart"/>
      <w:r w:rsidR="00BC51B0">
        <w:rPr>
          <w:rFonts w:ascii="Arial" w:hAnsi="Arial" w:cs="Arial"/>
          <w:noProof w:val="0"/>
        </w:rPr>
        <w:t>pirate</w:t>
      </w:r>
      <w:proofErr w:type="spellEnd"/>
      <w:r w:rsidR="00BC51B0">
        <w:rPr>
          <w:rFonts w:ascii="Arial" w:hAnsi="Arial" w:cs="Arial"/>
          <w:noProof w:val="0"/>
        </w:rPr>
        <w:t xml:space="preserve"> </w:t>
      </w:r>
      <w:proofErr w:type="spellStart"/>
      <w:r w:rsidR="00BC51B0">
        <w:rPr>
          <w:rFonts w:ascii="Arial" w:hAnsi="Arial" w:cs="Arial"/>
          <w:noProof w:val="0"/>
        </w:rPr>
        <w:t>friends</w:t>
      </w:r>
      <w:proofErr w:type="spellEnd"/>
      <w:r w:rsidR="00BC51B0">
        <w:rPr>
          <w:rFonts w:ascii="Arial" w:hAnsi="Arial" w:cs="Arial"/>
          <w:noProof w:val="0"/>
        </w:rPr>
        <w:t xml:space="preserve"> will </w:t>
      </w:r>
      <w:proofErr w:type="spellStart"/>
      <w:r w:rsidR="00BC51B0">
        <w:rPr>
          <w:rFonts w:ascii="Arial" w:hAnsi="Arial" w:cs="Arial"/>
          <w:noProof w:val="0"/>
        </w:rPr>
        <w:t>talk</w:t>
      </w:r>
      <w:proofErr w:type="spellEnd"/>
      <w:r w:rsidR="00BC51B0">
        <w:rPr>
          <w:rFonts w:ascii="Arial" w:hAnsi="Arial" w:cs="Arial"/>
          <w:noProof w:val="0"/>
        </w:rPr>
        <w:t>.“</w:t>
      </w:r>
      <w:r w:rsidR="00BA72C4">
        <w:rPr>
          <w:rStyle w:val="Funotenzeichen"/>
          <w:rFonts w:ascii="Arial" w:hAnsi="Arial" w:cs="Arial"/>
          <w:noProof w:val="0"/>
        </w:rPr>
        <w:footnoteReference w:id="55"/>
      </w:r>
      <w:r>
        <w:rPr>
          <w:rFonts w:ascii="Arial" w:hAnsi="Arial" w:cs="Arial"/>
          <w:noProof w:val="0"/>
        </w:rPr>
        <w:t xml:space="preserve"> Ihr wählerisches Essverhalten im Restaurant wird von den Restaurantbesucher*</w:t>
      </w:r>
      <w:r w:rsidR="00336CE8">
        <w:rPr>
          <w:rFonts w:ascii="Arial" w:hAnsi="Arial" w:cs="Arial"/>
          <w:noProof w:val="0"/>
        </w:rPr>
        <w:t>i</w:t>
      </w:r>
      <w:r>
        <w:rPr>
          <w:rFonts w:ascii="Arial" w:hAnsi="Arial" w:cs="Arial"/>
          <w:noProof w:val="0"/>
        </w:rPr>
        <w:t>nnen auf ihre pingelige Art zurückgeführt. Der/Die Leser*</w:t>
      </w:r>
      <w:r w:rsidR="00336CE8">
        <w:rPr>
          <w:rFonts w:ascii="Arial" w:hAnsi="Arial" w:cs="Arial"/>
          <w:noProof w:val="0"/>
        </w:rPr>
        <w:t>i</w:t>
      </w:r>
      <w:r>
        <w:rPr>
          <w:rFonts w:ascii="Arial" w:hAnsi="Arial" w:cs="Arial"/>
          <w:noProof w:val="0"/>
        </w:rPr>
        <w:t xml:space="preserve">n kann aber </w:t>
      </w:r>
      <w:r w:rsidR="00D21F54">
        <w:rPr>
          <w:rFonts w:ascii="Arial" w:hAnsi="Arial" w:cs="Arial"/>
          <w:noProof w:val="0"/>
        </w:rPr>
        <w:t xml:space="preserve">jene </w:t>
      </w:r>
      <w:r w:rsidR="005B6AF1">
        <w:rPr>
          <w:rFonts w:ascii="Arial" w:hAnsi="Arial" w:cs="Arial"/>
          <w:noProof w:val="0"/>
        </w:rPr>
        <w:t>Reaktion auf das Essen verstehen</w:t>
      </w:r>
      <w:r>
        <w:rPr>
          <w:rFonts w:ascii="Arial" w:hAnsi="Arial" w:cs="Arial"/>
          <w:noProof w:val="0"/>
        </w:rPr>
        <w:t xml:space="preserve">, denn die angebotenen Speisen hören sich eklig an. </w:t>
      </w:r>
    </w:p>
    <w:p w14:paraId="22C683F0" w14:textId="4278DD95" w:rsidR="008C1405" w:rsidRDefault="008C1405" w:rsidP="00805DF9">
      <w:pPr>
        <w:spacing w:line="360" w:lineRule="auto"/>
        <w:jc w:val="both"/>
        <w:rPr>
          <w:rFonts w:ascii="Arial" w:hAnsi="Arial" w:cs="Arial"/>
          <w:noProof w:val="0"/>
        </w:rPr>
      </w:pPr>
      <w:r>
        <w:rPr>
          <w:rFonts w:ascii="Arial" w:hAnsi="Arial" w:cs="Arial"/>
          <w:noProof w:val="0"/>
        </w:rPr>
        <w:t xml:space="preserve">Anhand dieser Differenzierungskategorie kann gezeigt werden, dass ‚das Andere‘ </w:t>
      </w:r>
      <w:r w:rsidR="00D21F54">
        <w:rPr>
          <w:rFonts w:ascii="Arial" w:hAnsi="Arial" w:cs="Arial"/>
          <w:noProof w:val="0"/>
        </w:rPr>
        <w:t xml:space="preserve">erst </w:t>
      </w:r>
      <w:r>
        <w:rPr>
          <w:rFonts w:ascii="Arial" w:hAnsi="Arial" w:cs="Arial"/>
          <w:noProof w:val="0"/>
        </w:rPr>
        <w:t>durch Zuschreibung und Essentialisierung zu d</w:t>
      </w:r>
      <w:r w:rsidR="00D21F54">
        <w:rPr>
          <w:rFonts w:ascii="Arial" w:hAnsi="Arial" w:cs="Arial"/>
          <w:noProof w:val="0"/>
        </w:rPr>
        <w:t>i</w:t>
      </w:r>
      <w:r>
        <w:rPr>
          <w:rFonts w:ascii="Arial" w:hAnsi="Arial" w:cs="Arial"/>
          <w:noProof w:val="0"/>
        </w:rPr>
        <w:t>e</w:t>
      </w:r>
      <w:r w:rsidR="00D21F54">
        <w:rPr>
          <w:rFonts w:ascii="Arial" w:hAnsi="Arial" w:cs="Arial"/>
          <w:noProof w:val="0"/>
        </w:rPr>
        <w:t>se</w:t>
      </w:r>
      <w:r>
        <w:rPr>
          <w:rFonts w:ascii="Arial" w:hAnsi="Arial" w:cs="Arial"/>
          <w:noProof w:val="0"/>
        </w:rPr>
        <w:t>m gemacht wird, wie das Riegel erläutert.</w:t>
      </w:r>
      <w:r>
        <w:rPr>
          <w:rStyle w:val="Funotenzeichen"/>
          <w:rFonts w:ascii="Arial" w:hAnsi="Arial" w:cs="Arial"/>
          <w:noProof w:val="0"/>
        </w:rPr>
        <w:footnoteReference w:id="56"/>
      </w:r>
      <w:r>
        <w:rPr>
          <w:rFonts w:ascii="Arial" w:hAnsi="Arial" w:cs="Arial"/>
          <w:noProof w:val="0"/>
        </w:rPr>
        <w:t xml:space="preserve"> Die Anwohner*</w:t>
      </w:r>
      <w:r w:rsidR="00336CE8">
        <w:rPr>
          <w:rFonts w:ascii="Arial" w:hAnsi="Arial" w:cs="Arial"/>
          <w:noProof w:val="0"/>
        </w:rPr>
        <w:t>i</w:t>
      </w:r>
      <w:r>
        <w:rPr>
          <w:rFonts w:ascii="Arial" w:hAnsi="Arial" w:cs="Arial"/>
          <w:noProof w:val="0"/>
        </w:rPr>
        <w:t>nnen nehmen sich keine Zeit, die Piratenfamilie kennenzulernen. Es wird angenommen, dass die Familie</w:t>
      </w:r>
      <w:r w:rsidR="00B90837">
        <w:rPr>
          <w:rFonts w:ascii="Arial" w:hAnsi="Arial" w:cs="Arial"/>
          <w:noProof w:val="0"/>
        </w:rPr>
        <w:t>nmitglieder</w:t>
      </w:r>
      <w:r>
        <w:rPr>
          <w:rFonts w:ascii="Arial" w:hAnsi="Arial" w:cs="Arial"/>
          <w:noProof w:val="0"/>
        </w:rPr>
        <w:t xml:space="preserve"> der Inbegriff des unzivilisierten, </w:t>
      </w:r>
      <w:r w:rsidR="00B90837">
        <w:rPr>
          <w:rFonts w:ascii="Arial" w:hAnsi="Arial" w:cs="Arial"/>
          <w:noProof w:val="0"/>
        </w:rPr>
        <w:t>archaischen Piraten seien. Sie werden auf die Vorstellung reduziert, wie ein Pirat zu sein hat</w:t>
      </w:r>
      <w:r w:rsidR="00336CE8">
        <w:rPr>
          <w:rFonts w:ascii="Arial" w:hAnsi="Arial" w:cs="Arial"/>
          <w:noProof w:val="0"/>
        </w:rPr>
        <w:t>,</w:t>
      </w:r>
      <w:r w:rsidR="00B90837">
        <w:rPr>
          <w:rFonts w:ascii="Arial" w:hAnsi="Arial" w:cs="Arial"/>
          <w:noProof w:val="0"/>
        </w:rPr>
        <w:t xml:space="preserve"> und Abweichungen werden ignoriert.</w:t>
      </w:r>
    </w:p>
    <w:p w14:paraId="34C0560B" w14:textId="7A5D1582" w:rsidR="006E6679" w:rsidRDefault="006E6679" w:rsidP="00805DF9">
      <w:pPr>
        <w:spacing w:line="360" w:lineRule="auto"/>
        <w:jc w:val="both"/>
        <w:rPr>
          <w:rFonts w:ascii="Arial" w:hAnsi="Arial" w:cs="Arial"/>
          <w:noProof w:val="0"/>
        </w:rPr>
      </w:pPr>
    </w:p>
    <w:p w14:paraId="51B1C541" w14:textId="77777777" w:rsidR="00BC51B0" w:rsidRDefault="005F46FC" w:rsidP="008F6B73">
      <w:pPr>
        <w:pStyle w:val="berschrift2"/>
        <w:numPr>
          <w:ilvl w:val="1"/>
          <w:numId w:val="3"/>
        </w:numPr>
        <w:rPr>
          <w:rFonts w:ascii="Arial" w:hAnsi="Arial" w:cs="Arial"/>
          <w:color w:val="auto"/>
        </w:rPr>
      </w:pPr>
      <w:r>
        <w:rPr>
          <w:rFonts w:ascii="Arial" w:hAnsi="Arial" w:cs="Arial"/>
          <w:color w:val="auto"/>
        </w:rPr>
        <w:t xml:space="preserve"> </w:t>
      </w:r>
      <w:bookmarkStart w:id="13" w:name="_Toc529366684"/>
      <w:r w:rsidR="00B90837">
        <w:rPr>
          <w:rFonts w:ascii="Arial" w:hAnsi="Arial" w:cs="Arial"/>
          <w:color w:val="auto"/>
        </w:rPr>
        <w:t>Fähigkeiten</w:t>
      </w:r>
      <w:bookmarkEnd w:id="13"/>
    </w:p>
    <w:p w14:paraId="2BE91F9D" w14:textId="77777777" w:rsidR="005F46FC" w:rsidRPr="005F46FC" w:rsidRDefault="005F46FC" w:rsidP="005F46FC"/>
    <w:p w14:paraId="296E8B13" w14:textId="19272FB9" w:rsidR="00BC51B0" w:rsidRDefault="005B6AF1" w:rsidP="00BC51B0">
      <w:pPr>
        <w:spacing w:line="360" w:lineRule="auto"/>
        <w:jc w:val="both"/>
        <w:rPr>
          <w:rFonts w:ascii="Arial" w:hAnsi="Arial" w:cs="Arial"/>
          <w:noProof w:val="0"/>
        </w:rPr>
      </w:pPr>
      <w:r>
        <w:rPr>
          <w:rFonts w:ascii="Arial" w:hAnsi="Arial" w:cs="Arial"/>
          <w:noProof w:val="0"/>
        </w:rPr>
        <w:t>Während im ersten Band d</w:t>
      </w:r>
      <w:r w:rsidR="00B90837">
        <w:rPr>
          <w:rFonts w:ascii="Arial" w:hAnsi="Arial" w:cs="Arial"/>
          <w:noProof w:val="0"/>
        </w:rPr>
        <w:t>ie Fähigkeiten</w:t>
      </w:r>
      <w:r>
        <w:rPr>
          <w:rFonts w:ascii="Arial" w:hAnsi="Arial" w:cs="Arial"/>
          <w:noProof w:val="0"/>
        </w:rPr>
        <w:t xml:space="preserve"> der Piraten nicht explizit hinterfragt w</w:t>
      </w:r>
      <w:r w:rsidR="00D21F54">
        <w:rPr>
          <w:rFonts w:ascii="Arial" w:hAnsi="Arial" w:cs="Arial"/>
          <w:noProof w:val="0"/>
        </w:rPr>
        <w:t>erden</w:t>
      </w:r>
      <w:r>
        <w:rPr>
          <w:rFonts w:ascii="Arial" w:hAnsi="Arial" w:cs="Arial"/>
          <w:noProof w:val="0"/>
        </w:rPr>
        <w:t xml:space="preserve"> (</w:t>
      </w:r>
      <w:proofErr w:type="spellStart"/>
      <w:r>
        <w:rPr>
          <w:rFonts w:ascii="Arial" w:hAnsi="Arial" w:cs="Arial"/>
          <w:noProof w:val="0"/>
        </w:rPr>
        <w:t>ausser</w:t>
      </w:r>
      <w:proofErr w:type="spellEnd"/>
      <w:r>
        <w:rPr>
          <w:rFonts w:ascii="Arial" w:hAnsi="Arial" w:cs="Arial"/>
          <w:noProof w:val="0"/>
        </w:rPr>
        <w:t xml:space="preserve"> bei der Reklamation über den Lärm beim Bau des Schiffes</w:t>
      </w:r>
      <w:r w:rsidR="00DA330E">
        <w:rPr>
          <w:rStyle w:val="Funotenzeichen"/>
          <w:rFonts w:ascii="Arial" w:hAnsi="Arial" w:cs="Arial"/>
          <w:noProof w:val="0"/>
        </w:rPr>
        <w:footnoteReference w:id="57"/>
      </w:r>
      <w:r>
        <w:rPr>
          <w:rFonts w:ascii="Arial" w:hAnsi="Arial" w:cs="Arial"/>
          <w:noProof w:val="0"/>
        </w:rPr>
        <w:t>), wird Matilda auf der Pirateninsel angezweifelt. Die Kinder glauben nicht, dass sie eine Piratin ist (</w:t>
      </w:r>
      <w:r w:rsidR="00BC51B0">
        <w:rPr>
          <w:rFonts w:ascii="Arial" w:hAnsi="Arial" w:cs="Arial"/>
          <w:noProof w:val="0"/>
        </w:rPr>
        <w:t xml:space="preserve">„I </w:t>
      </w:r>
      <w:proofErr w:type="spellStart"/>
      <w:r w:rsidR="00BC51B0">
        <w:rPr>
          <w:rFonts w:ascii="Arial" w:hAnsi="Arial" w:cs="Arial"/>
          <w:noProof w:val="0"/>
        </w:rPr>
        <w:t>don</w:t>
      </w:r>
      <w:r w:rsidR="00451BDA">
        <w:rPr>
          <w:rFonts w:ascii="Arial" w:hAnsi="Arial" w:cs="Arial"/>
          <w:noProof w:val="0"/>
        </w:rPr>
        <w:t>‘</w:t>
      </w:r>
      <w:r w:rsidR="00BC51B0">
        <w:rPr>
          <w:rFonts w:ascii="Arial" w:hAnsi="Arial" w:cs="Arial"/>
          <w:noProof w:val="0"/>
        </w:rPr>
        <w:t>t</w:t>
      </w:r>
      <w:proofErr w:type="spellEnd"/>
      <w:r w:rsidR="00BC51B0">
        <w:rPr>
          <w:rFonts w:ascii="Arial" w:hAnsi="Arial" w:cs="Arial"/>
          <w:noProof w:val="0"/>
        </w:rPr>
        <w:t xml:space="preserve"> </w:t>
      </w:r>
      <w:proofErr w:type="spellStart"/>
      <w:r w:rsidR="00BC51B0">
        <w:rPr>
          <w:rFonts w:ascii="Arial" w:hAnsi="Arial" w:cs="Arial"/>
          <w:noProof w:val="0"/>
        </w:rPr>
        <w:t>think</w:t>
      </w:r>
      <w:proofErr w:type="spellEnd"/>
      <w:r w:rsidR="00BC51B0">
        <w:rPr>
          <w:rFonts w:ascii="Arial" w:hAnsi="Arial" w:cs="Arial"/>
          <w:noProof w:val="0"/>
        </w:rPr>
        <w:t xml:space="preserve"> </w:t>
      </w:r>
      <w:proofErr w:type="spellStart"/>
      <w:r w:rsidR="00BC51B0">
        <w:rPr>
          <w:rFonts w:ascii="Arial" w:hAnsi="Arial" w:cs="Arial"/>
          <w:noProof w:val="0"/>
        </w:rPr>
        <w:t>she’s</w:t>
      </w:r>
      <w:proofErr w:type="spellEnd"/>
      <w:r w:rsidR="00BC51B0">
        <w:rPr>
          <w:rFonts w:ascii="Arial" w:hAnsi="Arial" w:cs="Arial"/>
          <w:noProof w:val="0"/>
        </w:rPr>
        <w:t xml:space="preserve"> a </w:t>
      </w:r>
      <w:proofErr w:type="spellStart"/>
      <w:r w:rsidR="00BC51B0">
        <w:rPr>
          <w:rFonts w:ascii="Arial" w:hAnsi="Arial" w:cs="Arial"/>
          <w:noProof w:val="0"/>
        </w:rPr>
        <w:t>pirate</w:t>
      </w:r>
      <w:proofErr w:type="spellEnd"/>
      <w:r w:rsidR="00336CE8">
        <w:rPr>
          <w:rFonts w:ascii="Arial" w:hAnsi="Arial" w:cs="Arial"/>
          <w:noProof w:val="0"/>
        </w:rPr>
        <w:t xml:space="preserve"> </w:t>
      </w:r>
      <w:r w:rsidR="00BC51B0">
        <w:rPr>
          <w:rFonts w:ascii="Arial" w:hAnsi="Arial" w:cs="Arial"/>
          <w:noProof w:val="0"/>
        </w:rPr>
        <w:t>…“</w:t>
      </w:r>
      <w:r>
        <w:rPr>
          <w:rFonts w:ascii="Arial" w:hAnsi="Arial" w:cs="Arial"/>
          <w:noProof w:val="0"/>
        </w:rPr>
        <w:t>)</w:t>
      </w:r>
      <w:r w:rsidR="00D21F54">
        <w:rPr>
          <w:rFonts w:ascii="Arial" w:hAnsi="Arial" w:cs="Arial"/>
          <w:noProof w:val="0"/>
        </w:rPr>
        <w:t>, denn sie</w:t>
      </w:r>
      <w:r>
        <w:rPr>
          <w:rFonts w:ascii="Arial" w:hAnsi="Arial" w:cs="Arial"/>
          <w:noProof w:val="0"/>
        </w:rPr>
        <w:t xml:space="preserve"> trauen ihr nicht zu, dass sie</w:t>
      </w:r>
      <w:r w:rsidR="00D21F54">
        <w:rPr>
          <w:rFonts w:ascii="Arial" w:hAnsi="Arial" w:cs="Arial"/>
          <w:noProof w:val="0"/>
        </w:rPr>
        <w:t xml:space="preserve"> zu </w:t>
      </w:r>
      <w:proofErr w:type="spellStart"/>
      <w:r w:rsidR="00D21F54">
        <w:rPr>
          <w:rFonts w:ascii="Arial" w:hAnsi="Arial" w:cs="Arial"/>
          <w:noProof w:val="0"/>
        </w:rPr>
        <w:t>piratischen</w:t>
      </w:r>
      <w:proofErr w:type="spellEnd"/>
      <w:r w:rsidR="00D21F54">
        <w:rPr>
          <w:rFonts w:ascii="Arial" w:hAnsi="Arial" w:cs="Arial"/>
          <w:noProof w:val="0"/>
        </w:rPr>
        <w:t xml:space="preserve"> Dingen fähig ist, wie</w:t>
      </w:r>
      <w:r>
        <w:rPr>
          <w:rFonts w:ascii="Arial" w:hAnsi="Arial" w:cs="Arial"/>
          <w:noProof w:val="0"/>
        </w:rPr>
        <w:t xml:space="preserve"> zum Beispiel einen Kompass lesen (</w:t>
      </w:r>
      <w:r w:rsidR="00BC51B0">
        <w:rPr>
          <w:rFonts w:ascii="Arial" w:hAnsi="Arial" w:cs="Arial"/>
          <w:noProof w:val="0"/>
        </w:rPr>
        <w:t>„</w:t>
      </w:r>
      <w:proofErr w:type="spellStart"/>
      <w:r w:rsidR="00BC51B0">
        <w:rPr>
          <w:rFonts w:ascii="Arial" w:hAnsi="Arial" w:cs="Arial"/>
          <w:noProof w:val="0"/>
        </w:rPr>
        <w:t>That</w:t>
      </w:r>
      <w:proofErr w:type="spellEnd"/>
      <w:r w:rsidR="00BC51B0">
        <w:rPr>
          <w:rFonts w:ascii="Arial" w:hAnsi="Arial" w:cs="Arial"/>
          <w:noProof w:val="0"/>
        </w:rPr>
        <w:t xml:space="preserve"> </w:t>
      </w:r>
      <w:proofErr w:type="spellStart"/>
      <w:r w:rsidR="00BC51B0">
        <w:rPr>
          <w:rFonts w:ascii="Arial" w:hAnsi="Arial" w:cs="Arial"/>
          <w:noProof w:val="0"/>
        </w:rPr>
        <w:t>girl</w:t>
      </w:r>
      <w:proofErr w:type="spellEnd"/>
      <w:r w:rsidR="00BC51B0">
        <w:rPr>
          <w:rFonts w:ascii="Arial" w:hAnsi="Arial" w:cs="Arial"/>
          <w:noProof w:val="0"/>
        </w:rPr>
        <w:t xml:space="preserve"> </w:t>
      </w:r>
      <w:proofErr w:type="spellStart"/>
      <w:r w:rsidR="00BC51B0">
        <w:rPr>
          <w:rFonts w:ascii="Arial" w:hAnsi="Arial" w:cs="Arial"/>
          <w:noProof w:val="0"/>
        </w:rPr>
        <w:t>can’t</w:t>
      </w:r>
      <w:proofErr w:type="spellEnd"/>
      <w:r w:rsidR="00BC51B0">
        <w:rPr>
          <w:rFonts w:ascii="Arial" w:hAnsi="Arial" w:cs="Arial"/>
          <w:noProof w:val="0"/>
        </w:rPr>
        <w:t xml:space="preserve"> </w:t>
      </w:r>
      <w:proofErr w:type="spellStart"/>
      <w:r w:rsidR="00BC51B0">
        <w:rPr>
          <w:rFonts w:ascii="Arial" w:hAnsi="Arial" w:cs="Arial"/>
          <w:noProof w:val="0"/>
        </w:rPr>
        <w:t>read</w:t>
      </w:r>
      <w:proofErr w:type="spellEnd"/>
      <w:r w:rsidR="00BC51B0">
        <w:rPr>
          <w:rFonts w:ascii="Arial" w:hAnsi="Arial" w:cs="Arial"/>
          <w:noProof w:val="0"/>
        </w:rPr>
        <w:t xml:space="preserve"> a </w:t>
      </w:r>
      <w:proofErr w:type="spellStart"/>
      <w:r w:rsidR="00BC51B0">
        <w:rPr>
          <w:rFonts w:ascii="Arial" w:hAnsi="Arial" w:cs="Arial"/>
          <w:noProof w:val="0"/>
        </w:rPr>
        <w:t>compass</w:t>
      </w:r>
      <w:proofErr w:type="spellEnd"/>
      <w:r w:rsidR="00BC51B0">
        <w:rPr>
          <w:rFonts w:ascii="Arial" w:hAnsi="Arial" w:cs="Arial"/>
          <w:noProof w:val="0"/>
        </w:rPr>
        <w:t>!“</w:t>
      </w:r>
      <w:r>
        <w:rPr>
          <w:rFonts w:ascii="Arial" w:hAnsi="Arial" w:cs="Arial"/>
          <w:noProof w:val="0"/>
        </w:rPr>
        <w:t>)</w:t>
      </w:r>
      <w:r w:rsidR="00FB4406">
        <w:rPr>
          <w:rStyle w:val="Funotenzeichen"/>
          <w:rFonts w:ascii="Arial" w:hAnsi="Arial" w:cs="Arial"/>
          <w:noProof w:val="0"/>
        </w:rPr>
        <w:footnoteReference w:id="58"/>
      </w:r>
      <w:r>
        <w:rPr>
          <w:rFonts w:ascii="Arial" w:hAnsi="Arial" w:cs="Arial"/>
          <w:noProof w:val="0"/>
        </w:rPr>
        <w:t xml:space="preserve"> </w:t>
      </w:r>
      <w:r w:rsidR="00D21F54">
        <w:rPr>
          <w:rFonts w:ascii="Arial" w:hAnsi="Arial" w:cs="Arial"/>
          <w:noProof w:val="0"/>
        </w:rPr>
        <w:t xml:space="preserve">oder </w:t>
      </w:r>
      <w:r>
        <w:rPr>
          <w:rFonts w:ascii="Arial" w:hAnsi="Arial" w:cs="Arial"/>
          <w:noProof w:val="0"/>
        </w:rPr>
        <w:t>We</w:t>
      </w:r>
      <w:r w:rsidR="00BA72C4">
        <w:rPr>
          <w:rFonts w:ascii="Arial" w:hAnsi="Arial" w:cs="Arial"/>
          <w:noProof w:val="0"/>
        </w:rPr>
        <w:t>st</w:t>
      </w:r>
      <w:r>
        <w:rPr>
          <w:rFonts w:ascii="Arial" w:hAnsi="Arial" w:cs="Arial"/>
          <w:noProof w:val="0"/>
        </w:rPr>
        <w:t>en von Osten unterscheiden</w:t>
      </w:r>
      <w:r w:rsidR="00D21F54">
        <w:rPr>
          <w:rFonts w:ascii="Arial" w:hAnsi="Arial" w:cs="Arial"/>
          <w:noProof w:val="0"/>
        </w:rPr>
        <w:t xml:space="preserve"> </w:t>
      </w:r>
      <w:r w:rsidR="00336CE8">
        <w:rPr>
          <w:rFonts w:ascii="Arial" w:hAnsi="Arial" w:cs="Arial"/>
          <w:noProof w:val="0"/>
        </w:rPr>
        <w:t xml:space="preserve">zu </w:t>
      </w:r>
      <w:r w:rsidR="00D21F54">
        <w:rPr>
          <w:rFonts w:ascii="Arial" w:hAnsi="Arial" w:cs="Arial"/>
          <w:noProof w:val="0"/>
        </w:rPr>
        <w:t xml:space="preserve">können </w:t>
      </w:r>
      <w:r>
        <w:rPr>
          <w:rFonts w:ascii="Arial" w:hAnsi="Arial" w:cs="Arial"/>
          <w:noProof w:val="0"/>
        </w:rPr>
        <w:t>(</w:t>
      </w:r>
      <w:r w:rsidR="00BC51B0">
        <w:rPr>
          <w:rFonts w:ascii="Arial" w:hAnsi="Arial" w:cs="Arial"/>
          <w:noProof w:val="0"/>
        </w:rPr>
        <w:t>„</w:t>
      </w:r>
      <w:proofErr w:type="spellStart"/>
      <w:r w:rsidR="00BC51B0">
        <w:rPr>
          <w:rFonts w:ascii="Arial" w:hAnsi="Arial" w:cs="Arial"/>
          <w:noProof w:val="0"/>
        </w:rPr>
        <w:t>She</w:t>
      </w:r>
      <w:proofErr w:type="spellEnd"/>
      <w:r w:rsidR="00BC51B0">
        <w:rPr>
          <w:rFonts w:ascii="Arial" w:hAnsi="Arial" w:cs="Arial"/>
          <w:noProof w:val="0"/>
        </w:rPr>
        <w:t xml:space="preserve"> </w:t>
      </w:r>
      <w:proofErr w:type="spellStart"/>
      <w:r w:rsidR="00BC51B0">
        <w:rPr>
          <w:rFonts w:ascii="Arial" w:hAnsi="Arial" w:cs="Arial"/>
          <w:noProof w:val="0"/>
        </w:rPr>
        <w:t>don’t</w:t>
      </w:r>
      <w:proofErr w:type="spellEnd"/>
      <w:r w:rsidR="00BC51B0">
        <w:rPr>
          <w:rFonts w:ascii="Arial" w:hAnsi="Arial" w:cs="Arial"/>
          <w:noProof w:val="0"/>
        </w:rPr>
        <w:t xml:space="preserve"> </w:t>
      </w:r>
      <w:proofErr w:type="spellStart"/>
      <w:r w:rsidR="00BC51B0">
        <w:rPr>
          <w:rFonts w:ascii="Arial" w:hAnsi="Arial" w:cs="Arial"/>
          <w:noProof w:val="0"/>
        </w:rPr>
        <w:t>know</w:t>
      </w:r>
      <w:proofErr w:type="spellEnd"/>
      <w:r w:rsidR="00BC51B0">
        <w:rPr>
          <w:rFonts w:ascii="Arial" w:hAnsi="Arial" w:cs="Arial"/>
          <w:noProof w:val="0"/>
        </w:rPr>
        <w:t xml:space="preserve"> her </w:t>
      </w:r>
      <w:proofErr w:type="spellStart"/>
      <w:r w:rsidR="00BC51B0">
        <w:rPr>
          <w:rFonts w:ascii="Arial" w:hAnsi="Arial" w:cs="Arial"/>
          <w:noProof w:val="0"/>
        </w:rPr>
        <w:t>east</w:t>
      </w:r>
      <w:proofErr w:type="spellEnd"/>
      <w:r w:rsidR="00BC51B0">
        <w:rPr>
          <w:rFonts w:ascii="Arial" w:hAnsi="Arial" w:cs="Arial"/>
          <w:noProof w:val="0"/>
        </w:rPr>
        <w:t xml:space="preserve"> </w:t>
      </w:r>
      <w:proofErr w:type="spellStart"/>
      <w:r w:rsidR="00BC51B0">
        <w:rPr>
          <w:rFonts w:ascii="Arial" w:hAnsi="Arial" w:cs="Arial"/>
          <w:noProof w:val="0"/>
        </w:rPr>
        <w:t>from</w:t>
      </w:r>
      <w:proofErr w:type="spellEnd"/>
      <w:r w:rsidR="00BC51B0">
        <w:rPr>
          <w:rFonts w:ascii="Arial" w:hAnsi="Arial" w:cs="Arial"/>
          <w:noProof w:val="0"/>
        </w:rPr>
        <w:t xml:space="preserve"> west!“</w:t>
      </w:r>
      <w:r w:rsidR="002F4916" w:rsidRPr="002F4916">
        <w:rPr>
          <w:rStyle w:val="Funotenzeichen"/>
          <w:rFonts w:ascii="Arial" w:hAnsi="Arial" w:cs="Arial"/>
          <w:noProof w:val="0"/>
        </w:rPr>
        <w:t xml:space="preserve"> </w:t>
      </w:r>
      <w:r w:rsidR="002F4916">
        <w:rPr>
          <w:rStyle w:val="Funotenzeichen"/>
          <w:rFonts w:ascii="Arial" w:hAnsi="Arial" w:cs="Arial"/>
          <w:noProof w:val="0"/>
        </w:rPr>
        <w:footnoteReference w:id="59"/>
      </w:r>
      <w:r>
        <w:rPr>
          <w:rFonts w:ascii="Arial" w:hAnsi="Arial" w:cs="Arial"/>
          <w:noProof w:val="0"/>
        </w:rPr>
        <w:t>).</w:t>
      </w:r>
      <w:r w:rsidR="00BC51B0">
        <w:rPr>
          <w:rFonts w:ascii="Arial" w:hAnsi="Arial" w:cs="Arial"/>
          <w:noProof w:val="0"/>
        </w:rPr>
        <w:t xml:space="preserve"> </w:t>
      </w:r>
      <w:r>
        <w:rPr>
          <w:rFonts w:ascii="Arial" w:hAnsi="Arial" w:cs="Arial"/>
          <w:noProof w:val="0"/>
        </w:rPr>
        <w:t>Dies führt dazu, dass angenommen wird, dass sie den Piraten</w:t>
      </w:r>
      <w:r w:rsidR="00336CE8">
        <w:rPr>
          <w:rFonts w:ascii="Arial" w:hAnsi="Arial" w:cs="Arial"/>
          <w:noProof w:val="0"/>
        </w:rPr>
        <w:t>-</w:t>
      </w:r>
      <w:r>
        <w:rPr>
          <w:rFonts w:ascii="Arial" w:hAnsi="Arial" w:cs="Arial"/>
          <w:noProof w:val="0"/>
        </w:rPr>
        <w:t>Test nicht bestehen würde (</w:t>
      </w:r>
      <w:r w:rsidR="00BC51B0">
        <w:rPr>
          <w:rFonts w:ascii="Arial" w:hAnsi="Arial" w:cs="Arial"/>
          <w:noProof w:val="0"/>
        </w:rPr>
        <w:t>„</w:t>
      </w:r>
      <w:proofErr w:type="spellStart"/>
      <w:r w:rsidR="00BC51B0">
        <w:rPr>
          <w:rFonts w:ascii="Arial" w:hAnsi="Arial" w:cs="Arial"/>
          <w:noProof w:val="0"/>
        </w:rPr>
        <w:t>She</w:t>
      </w:r>
      <w:proofErr w:type="spellEnd"/>
      <w:r w:rsidR="00BC51B0">
        <w:rPr>
          <w:rFonts w:ascii="Arial" w:hAnsi="Arial" w:cs="Arial"/>
          <w:noProof w:val="0"/>
        </w:rPr>
        <w:t xml:space="preserve"> </w:t>
      </w:r>
      <w:proofErr w:type="spellStart"/>
      <w:r w:rsidR="00BC51B0">
        <w:rPr>
          <w:rFonts w:ascii="Arial" w:hAnsi="Arial" w:cs="Arial"/>
          <w:noProof w:val="0"/>
        </w:rPr>
        <w:t>won’t</w:t>
      </w:r>
      <w:proofErr w:type="spellEnd"/>
      <w:r w:rsidR="00BC51B0">
        <w:rPr>
          <w:rFonts w:ascii="Arial" w:hAnsi="Arial" w:cs="Arial"/>
          <w:noProof w:val="0"/>
        </w:rPr>
        <w:t xml:space="preserve"> pass </w:t>
      </w:r>
      <w:proofErr w:type="spellStart"/>
      <w:r w:rsidR="00BC51B0">
        <w:rPr>
          <w:rFonts w:ascii="Arial" w:hAnsi="Arial" w:cs="Arial"/>
          <w:noProof w:val="0"/>
        </w:rPr>
        <w:t>the</w:t>
      </w:r>
      <w:proofErr w:type="spellEnd"/>
      <w:r w:rsidR="00BC51B0">
        <w:rPr>
          <w:rFonts w:ascii="Arial" w:hAnsi="Arial" w:cs="Arial"/>
          <w:noProof w:val="0"/>
        </w:rPr>
        <w:t xml:space="preserve"> </w:t>
      </w:r>
      <w:proofErr w:type="spellStart"/>
      <w:r w:rsidR="00BC51B0">
        <w:rPr>
          <w:rFonts w:ascii="Arial" w:hAnsi="Arial" w:cs="Arial"/>
          <w:noProof w:val="0"/>
        </w:rPr>
        <w:t>pirate</w:t>
      </w:r>
      <w:proofErr w:type="spellEnd"/>
      <w:r w:rsidR="00BC51B0">
        <w:rPr>
          <w:rFonts w:ascii="Arial" w:hAnsi="Arial" w:cs="Arial"/>
          <w:noProof w:val="0"/>
        </w:rPr>
        <w:t xml:space="preserve"> </w:t>
      </w:r>
      <w:proofErr w:type="spellStart"/>
      <w:r w:rsidR="00BC51B0">
        <w:rPr>
          <w:rFonts w:ascii="Arial" w:hAnsi="Arial" w:cs="Arial"/>
          <w:noProof w:val="0"/>
        </w:rPr>
        <w:t>test</w:t>
      </w:r>
      <w:proofErr w:type="spellEnd"/>
      <w:r w:rsidR="00BC51B0">
        <w:rPr>
          <w:rFonts w:ascii="Arial" w:hAnsi="Arial" w:cs="Arial"/>
          <w:noProof w:val="0"/>
        </w:rPr>
        <w:t>!“</w:t>
      </w:r>
      <w:r w:rsidR="002F4916" w:rsidRPr="002F4916">
        <w:rPr>
          <w:rStyle w:val="Funotenzeichen"/>
          <w:rFonts w:ascii="Arial" w:hAnsi="Arial" w:cs="Arial"/>
          <w:noProof w:val="0"/>
        </w:rPr>
        <w:t xml:space="preserve"> </w:t>
      </w:r>
      <w:r w:rsidR="002F4916">
        <w:rPr>
          <w:rStyle w:val="Funotenzeichen"/>
          <w:rFonts w:ascii="Arial" w:hAnsi="Arial" w:cs="Arial"/>
          <w:noProof w:val="0"/>
        </w:rPr>
        <w:footnoteReference w:id="60"/>
      </w:r>
      <w:r>
        <w:rPr>
          <w:rFonts w:ascii="Arial" w:hAnsi="Arial" w:cs="Arial"/>
          <w:noProof w:val="0"/>
        </w:rPr>
        <w:t>).</w:t>
      </w:r>
      <w:r w:rsidR="00B90837">
        <w:rPr>
          <w:rFonts w:ascii="Arial" w:hAnsi="Arial" w:cs="Arial"/>
          <w:noProof w:val="0"/>
        </w:rPr>
        <w:t xml:space="preserve"> </w:t>
      </w:r>
    </w:p>
    <w:p w14:paraId="10DA24DB" w14:textId="5FE0BB79" w:rsidR="006E6679" w:rsidRDefault="006E6679" w:rsidP="00BC51B0">
      <w:pPr>
        <w:spacing w:line="360" w:lineRule="auto"/>
        <w:jc w:val="both"/>
        <w:rPr>
          <w:rFonts w:ascii="Arial" w:hAnsi="Arial" w:cs="Arial"/>
          <w:noProof w:val="0"/>
        </w:rPr>
      </w:pPr>
    </w:p>
    <w:p w14:paraId="1BC4ADF1" w14:textId="3ECCD581" w:rsidR="00BC51B0" w:rsidRDefault="005F46FC" w:rsidP="008F6B73">
      <w:pPr>
        <w:pStyle w:val="berschrift2"/>
        <w:numPr>
          <w:ilvl w:val="1"/>
          <w:numId w:val="3"/>
        </w:numPr>
        <w:rPr>
          <w:rFonts w:ascii="Arial" w:hAnsi="Arial" w:cs="Arial"/>
          <w:color w:val="auto"/>
        </w:rPr>
      </w:pPr>
      <w:r>
        <w:rPr>
          <w:rFonts w:ascii="Arial" w:hAnsi="Arial" w:cs="Arial"/>
          <w:color w:val="auto"/>
        </w:rPr>
        <w:t xml:space="preserve"> </w:t>
      </w:r>
      <w:bookmarkStart w:id="14" w:name="_Toc529366685"/>
      <w:r w:rsidR="00BC51B0" w:rsidRPr="005F46FC">
        <w:rPr>
          <w:rFonts w:ascii="Arial" w:hAnsi="Arial" w:cs="Arial"/>
          <w:color w:val="auto"/>
        </w:rPr>
        <w:t>Die Ablehnung und Wiedergutmachung</w:t>
      </w:r>
      <w:bookmarkEnd w:id="14"/>
    </w:p>
    <w:p w14:paraId="6351BBDC" w14:textId="316DB143" w:rsidR="005F46FC" w:rsidRPr="005F46FC" w:rsidRDefault="005F46FC" w:rsidP="005F46FC"/>
    <w:p w14:paraId="51A0C16F" w14:textId="52023C2E" w:rsidR="00600EB4" w:rsidRDefault="005B6AF1" w:rsidP="00BC51B0">
      <w:pPr>
        <w:spacing w:line="360" w:lineRule="auto"/>
        <w:jc w:val="both"/>
        <w:rPr>
          <w:rFonts w:ascii="Arial" w:hAnsi="Arial" w:cs="Arial"/>
        </w:rPr>
      </w:pPr>
      <w:r>
        <w:rPr>
          <w:rFonts w:ascii="Arial" w:hAnsi="Arial" w:cs="Arial"/>
          <w:noProof w:val="0"/>
        </w:rPr>
        <w:t>Mit einer Unterschrift</w:t>
      </w:r>
      <w:r w:rsidR="006E6679">
        <w:rPr>
          <w:rFonts w:ascii="Arial" w:hAnsi="Arial" w:cs="Arial"/>
          <w:noProof w:val="0"/>
        </w:rPr>
        <w:t>en</w:t>
      </w:r>
      <w:r>
        <w:rPr>
          <w:rFonts w:ascii="Arial" w:hAnsi="Arial" w:cs="Arial"/>
          <w:noProof w:val="0"/>
        </w:rPr>
        <w:t xml:space="preserve">-Sammelaktion </w:t>
      </w:r>
      <w:r w:rsidR="00EE6E7C">
        <w:rPr>
          <w:rFonts w:ascii="Arial" w:hAnsi="Arial" w:cs="Arial"/>
          <w:noProof w:val="0"/>
        </w:rPr>
        <w:t>möchten die Anwohner*</w:t>
      </w:r>
      <w:r w:rsidR="00336CE8">
        <w:rPr>
          <w:rFonts w:ascii="Arial" w:hAnsi="Arial" w:cs="Arial"/>
          <w:noProof w:val="0"/>
        </w:rPr>
        <w:t>i</w:t>
      </w:r>
      <w:r w:rsidR="00EE6E7C">
        <w:rPr>
          <w:rFonts w:ascii="Arial" w:hAnsi="Arial" w:cs="Arial"/>
          <w:noProof w:val="0"/>
        </w:rPr>
        <w:t>nnen</w:t>
      </w:r>
      <w:r w:rsidR="00AE2CBF">
        <w:rPr>
          <w:rFonts w:ascii="Arial" w:hAnsi="Arial" w:cs="Arial"/>
          <w:noProof w:val="0"/>
        </w:rPr>
        <w:t xml:space="preserve"> im ersten Band</w:t>
      </w:r>
      <w:r w:rsidR="00EE6E7C">
        <w:rPr>
          <w:rFonts w:ascii="Arial" w:hAnsi="Arial" w:cs="Arial"/>
          <w:noProof w:val="0"/>
        </w:rPr>
        <w:t xml:space="preserve"> ihre ungewollten neuen Nachbarn loswerden: </w:t>
      </w:r>
      <w:r w:rsidR="00A91D71">
        <w:rPr>
          <w:rFonts w:ascii="Arial" w:hAnsi="Arial" w:cs="Arial"/>
          <w:noProof w:val="0"/>
        </w:rPr>
        <w:t>„</w:t>
      </w:r>
      <w:proofErr w:type="spellStart"/>
      <w:r w:rsidR="00A91D71">
        <w:rPr>
          <w:rFonts w:ascii="Arial" w:hAnsi="Arial" w:cs="Arial"/>
          <w:noProof w:val="0"/>
        </w:rPr>
        <w:t>They’re</w:t>
      </w:r>
      <w:proofErr w:type="spellEnd"/>
      <w:r w:rsidR="00A91D71">
        <w:rPr>
          <w:rFonts w:ascii="Arial" w:hAnsi="Arial" w:cs="Arial"/>
          <w:noProof w:val="0"/>
        </w:rPr>
        <w:t xml:space="preserve"> </w:t>
      </w:r>
      <w:proofErr w:type="spellStart"/>
      <w:r w:rsidR="00A91D71">
        <w:rPr>
          <w:rFonts w:ascii="Arial" w:hAnsi="Arial" w:cs="Arial"/>
          <w:noProof w:val="0"/>
        </w:rPr>
        <w:t>digging</w:t>
      </w:r>
      <w:proofErr w:type="spellEnd"/>
      <w:r w:rsidR="00A91D71">
        <w:rPr>
          <w:rFonts w:ascii="Arial" w:hAnsi="Arial" w:cs="Arial"/>
          <w:noProof w:val="0"/>
        </w:rPr>
        <w:t xml:space="preserve"> </w:t>
      </w:r>
      <w:proofErr w:type="spellStart"/>
      <w:r w:rsidR="00A91D71">
        <w:rPr>
          <w:rFonts w:ascii="Arial" w:hAnsi="Arial" w:cs="Arial"/>
          <w:noProof w:val="0"/>
        </w:rPr>
        <w:t>hole</w:t>
      </w:r>
      <w:r>
        <w:rPr>
          <w:rFonts w:ascii="Arial" w:hAnsi="Arial" w:cs="Arial"/>
          <w:noProof w:val="0"/>
        </w:rPr>
        <w:t>s</w:t>
      </w:r>
      <w:proofErr w:type="spellEnd"/>
      <w:r w:rsidR="00A91D71">
        <w:rPr>
          <w:rFonts w:ascii="Arial" w:hAnsi="Arial" w:cs="Arial"/>
          <w:noProof w:val="0"/>
        </w:rPr>
        <w:t xml:space="preserve"> and </w:t>
      </w:r>
      <w:proofErr w:type="spellStart"/>
      <w:r w:rsidR="00A91D71">
        <w:rPr>
          <w:rFonts w:ascii="Arial" w:hAnsi="Arial" w:cs="Arial"/>
          <w:noProof w:val="0"/>
        </w:rPr>
        <w:t>fighting</w:t>
      </w:r>
      <w:proofErr w:type="spellEnd"/>
      <w:r w:rsidR="00A91D71">
        <w:rPr>
          <w:rFonts w:ascii="Arial" w:hAnsi="Arial" w:cs="Arial"/>
          <w:noProof w:val="0"/>
        </w:rPr>
        <w:t xml:space="preserve"> </w:t>
      </w:r>
      <w:proofErr w:type="spellStart"/>
      <w:r w:rsidR="00A91D71">
        <w:rPr>
          <w:rFonts w:ascii="Arial" w:hAnsi="Arial" w:cs="Arial"/>
          <w:noProof w:val="0"/>
        </w:rPr>
        <w:t>fights</w:t>
      </w:r>
      <w:proofErr w:type="spellEnd"/>
      <w:r w:rsidR="00A91D71">
        <w:rPr>
          <w:rFonts w:ascii="Arial" w:hAnsi="Arial" w:cs="Arial"/>
          <w:noProof w:val="0"/>
        </w:rPr>
        <w:t xml:space="preserve">. The </w:t>
      </w:r>
      <w:proofErr w:type="spellStart"/>
      <w:r w:rsidR="00A91D71">
        <w:rPr>
          <w:rFonts w:ascii="Arial" w:hAnsi="Arial" w:cs="Arial"/>
          <w:noProof w:val="0"/>
        </w:rPr>
        <w:t>beginning</w:t>
      </w:r>
      <w:proofErr w:type="spellEnd"/>
      <w:r w:rsidR="00A91D71">
        <w:rPr>
          <w:rFonts w:ascii="Arial" w:hAnsi="Arial" w:cs="Arial"/>
          <w:noProof w:val="0"/>
        </w:rPr>
        <w:t xml:space="preserve"> </w:t>
      </w:r>
      <w:proofErr w:type="spellStart"/>
      <w:r w:rsidR="00A91D71">
        <w:rPr>
          <w:rFonts w:ascii="Arial" w:hAnsi="Arial" w:cs="Arial"/>
          <w:noProof w:val="0"/>
        </w:rPr>
        <w:t>of</w:t>
      </w:r>
      <w:proofErr w:type="spellEnd"/>
      <w:r w:rsidR="00A91D71">
        <w:rPr>
          <w:rFonts w:ascii="Arial" w:hAnsi="Arial" w:cs="Arial"/>
          <w:noProof w:val="0"/>
        </w:rPr>
        <w:t xml:space="preserve"> </w:t>
      </w:r>
      <w:proofErr w:type="spellStart"/>
      <w:r>
        <w:rPr>
          <w:rFonts w:ascii="Arial" w:hAnsi="Arial" w:cs="Arial"/>
          <w:noProof w:val="0"/>
        </w:rPr>
        <w:t>t</w:t>
      </w:r>
      <w:r w:rsidR="00A91D71">
        <w:rPr>
          <w:rFonts w:ascii="Arial" w:hAnsi="Arial" w:cs="Arial"/>
          <w:noProof w:val="0"/>
        </w:rPr>
        <w:t>he</w:t>
      </w:r>
      <w:proofErr w:type="spellEnd"/>
      <w:r w:rsidR="00A91D71">
        <w:rPr>
          <w:rFonts w:ascii="Arial" w:hAnsi="Arial" w:cs="Arial"/>
          <w:noProof w:val="0"/>
        </w:rPr>
        <w:t xml:space="preserve"> end! </w:t>
      </w:r>
      <w:proofErr w:type="spellStart"/>
      <w:r w:rsidR="00A91D71">
        <w:rPr>
          <w:rFonts w:ascii="Arial" w:hAnsi="Arial" w:cs="Arial"/>
          <w:noProof w:val="0"/>
        </w:rPr>
        <w:t>I’ve</w:t>
      </w:r>
      <w:proofErr w:type="spellEnd"/>
      <w:r w:rsidR="00A91D71">
        <w:rPr>
          <w:rFonts w:ascii="Arial" w:hAnsi="Arial" w:cs="Arial"/>
          <w:noProof w:val="0"/>
        </w:rPr>
        <w:t xml:space="preserve"> </w:t>
      </w:r>
      <w:proofErr w:type="spellStart"/>
      <w:r w:rsidR="00A91D71">
        <w:rPr>
          <w:rFonts w:ascii="Arial" w:hAnsi="Arial" w:cs="Arial"/>
          <w:noProof w:val="0"/>
        </w:rPr>
        <w:t>lived</w:t>
      </w:r>
      <w:proofErr w:type="spellEnd"/>
      <w:r w:rsidR="00A91D71">
        <w:rPr>
          <w:rFonts w:ascii="Arial" w:hAnsi="Arial" w:cs="Arial"/>
          <w:noProof w:val="0"/>
        </w:rPr>
        <w:t xml:space="preserve"> </w:t>
      </w:r>
      <w:proofErr w:type="spellStart"/>
      <w:r w:rsidR="00A91D71">
        <w:rPr>
          <w:rFonts w:ascii="Arial" w:hAnsi="Arial" w:cs="Arial"/>
          <w:noProof w:val="0"/>
        </w:rPr>
        <w:t>here</w:t>
      </w:r>
      <w:proofErr w:type="spellEnd"/>
      <w:r w:rsidR="00A91D71">
        <w:rPr>
          <w:rFonts w:ascii="Arial" w:hAnsi="Arial" w:cs="Arial"/>
          <w:noProof w:val="0"/>
        </w:rPr>
        <w:t xml:space="preserve"> </w:t>
      </w:r>
      <w:proofErr w:type="spellStart"/>
      <w:r w:rsidR="00A91D71">
        <w:rPr>
          <w:rFonts w:ascii="Arial" w:hAnsi="Arial" w:cs="Arial"/>
          <w:noProof w:val="0"/>
        </w:rPr>
        <w:t>for</w:t>
      </w:r>
      <w:proofErr w:type="spellEnd"/>
      <w:r w:rsidR="00A91D71">
        <w:rPr>
          <w:rFonts w:ascii="Arial" w:hAnsi="Arial" w:cs="Arial"/>
          <w:noProof w:val="0"/>
        </w:rPr>
        <w:t xml:space="preserve"> </w:t>
      </w:r>
      <w:proofErr w:type="spellStart"/>
      <w:r w:rsidR="00A91D71">
        <w:rPr>
          <w:rFonts w:ascii="Arial" w:hAnsi="Arial" w:cs="Arial"/>
          <w:noProof w:val="0"/>
        </w:rPr>
        <w:t>years</w:t>
      </w:r>
      <w:proofErr w:type="spellEnd"/>
      <w:r w:rsidR="00A91D71">
        <w:rPr>
          <w:rFonts w:ascii="Arial" w:hAnsi="Arial" w:cs="Arial"/>
          <w:noProof w:val="0"/>
        </w:rPr>
        <w:t xml:space="preserve"> and </w:t>
      </w:r>
      <w:proofErr w:type="spellStart"/>
      <w:r w:rsidR="00A91D71">
        <w:rPr>
          <w:rFonts w:ascii="Arial" w:hAnsi="Arial" w:cs="Arial"/>
          <w:noProof w:val="0"/>
        </w:rPr>
        <w:t>years</w:t>
      </w:r>
      <w:proofErr w:type="spellEnd"/>
      <w:r w:rsidR="00A91D71">
        <w:rPr>
          <w:rFonts w:ascii="Arial" w:hAnsi="Arial" w:cs="Arial"/>
          <w:noProof w:val="0"/>
        </w:rPr>
        <w:t xml:space="preserve">, and so </w:t>
      </w:r>
      <w:proofErr w:type="spellStart"/>
      <w:r w:rsidR="00A91D71">
        <w:rPr>
          <w:rFonts w:ascii="Arial" w:hAnsi="Arial" w:cs="Arial"/>
          <w:noProof w:val="0"/>
        </w:rPr>
        <w:t>have</w:t>
      </w:r>
      <w:proofErr w:type="spellEnd"/>
      <w:r w:rsidR="00A91D71">
        <w:rPr>
          <w:rFonts w:ascii="Arial" w:hAnsi="Arial" w:cs="Arial"/>
          <w:noProof w:val="0"/>
        </w:rPr>
        <w:t xml:space="preserve"> all </w:t>
      </w:r>
      <w:proofErr w:type="spellStart"/>
      <w:r w:rsidR="00A91D71">
        <w:rPr>
          <w:rFonts w:ascii="Arial" w:hAnsi="Arial" w:cs="Arial"/>
          <w:noProof w:val="0"/>
        </w:rPr>
        <w:t>my</w:t>
      </w:r>
      <w:proofErr w:type="spellEnd"/>
      <w:r w:rsidR="00A91D71">
        <w:rPr>
          <w:rFonts w:ascii="Arial" w:hAnsi="Arial" w:cs="Arial"/>
          <w:noProof w:val="0"/>
        </w:rPr>
        <w:t xml:space="preserve"> </w:t>
      </w:r>
      <w:proofErr w:type="spellStart"/>
      <w:r w:rsidR="00A91D71">
        <w:rPr>
          <w:rFonts w:ascii="Arial" w:hAnsi="Arial" w:cs="Arial"/>
          <w:noProof w:val="0"/>
        </w:rPr>
        <w:t>friends</w:t>
      </w:r>
      <w:proofErr w:type="spellEnd"/>
      <w:r w:rsidR="00A91D71">
        <w:rPr>
          <w:rFonts w:ascii="Arial" w:hAnsi="Arial" w:cs="Arial"/>
          <w:noProof w:val="0"/>
        </w:rPr>
        <w:t>.“</w:t>
      </w:r>
      <w:r w:rsidR="00600EB4">
        <w:rPr>
          <w:rStyle w:val="Funotenzeichen"/>
          <w:rFonts w:ascii="Arial" w:hAnsi="Arial" w:cs="Arial"/>
          <w:noProof w:val="0"/>
        </w:rPr>
        <w:footnoteReference w:id="61"/>
      </w:r>
      <w:r w:rsidR="00EE6E7C">
        <w:rPr>
          <w:rFonts w:ascii="Arial" w:hAnsi="Arial" w:cs="Arial"/>
          <w:noProof w:val="0"/>
        </w:rPr>
        <w:t xml:space="preserve"> Es wird betont, dass sie selbst schon mehrere Jahre in dem Städtchen sesshaft waren und </w:t>
      </w:r>
      <w:r w:rsidR="00D21F54">
        <w:rPr>
          <w:rFonts w:ascii="Arial" w:hAnsi="Arial" w:cs="Arial"/>
          <w:noProof w:val="0"/>
        </w:rPr>
        <w:t xml:space="preserve">sich </w:t>
      </w:r>
      <w:r w:rsidR="00EE6E7C">
        <w:rPr>
          <w:rFonts w:ascii="Arial" w:hAnsi="Arial" w:cs="Arial"/>
          <w:noProof w:val="0"/>
        </w:rPr>
        <w:t>mit de</w:t>
      </w:r>
      <w:r w:rsidR="00D21F54">
        <w:rPr>
          <w:rFonts w:ascii="Arial" w:hAnsi="Arial" w:cs="Arial"/>
          <w:noProof w:val="0"/>
        </w:rPr>
        <w:t xml:space="preserve">n </w:t>
      </w:r>
      <w:r w:rsidR="00EE6E7C">
        <w:rPr>
          <w:rFonts w:ascii="Arial" w:hAnsi="Arial" w:cs="Arial"/>
          <w:noProof w:val="0"/>
        </w:rPr>
        <w:t xml:space="preserve">Piraten nicht anfreunden können. </w:t>
      </w:r>
      <w:r w:rsidR="003F000C">
        <w:rPr>
          <w:rFonts w:ascii="Arial" w:hAnsi="Arial" w:cs="Arial"/>
          <w:noProof w:val="0"/>
        </w:rPr>
        <w:t>Als die Piraten</w:t>
      </w:r>
      <w:r w:rsidR="00D21F54">
        <w:rPr>
          <w:rFonts w:ascii="Arial" w:hAnsi="Arial" w:cs="Arial"/>
          <w:noProof w:val="0"/>
        </w:rPr>
        <w:t>familie</w:t>
      </w:r>
      <w:r w:rsidR="003F000C">
        <w:rPr>
          <w:rFonts w:ascii="Arial" w:hAnsi="Arial" w:cs="Arial"/>
          <w:noProof w:val="0"/>
        </w:rPr>
        <w:t xml:space="preserve"> das Städtchen über Nacht </w:t>
      </w:r>
      <w:r w:rsidR="00336CE8">
        <w:rPr>
          <w:rFonts w:ascii="Arial" w:hAnsi="Arial" w:cs="Arial"/>
        </w:rPr>
        <w:lastRenderedPageBreak/>
        <w:drawing>
          <wp:anchor distT="0" distB="0" distL="114300" distR="114300" simplePos="0" relativeHeight="251677696" behindDoc="0" locked="0" layoutInCell="1" allowOverlap="1" wp14:anchorId="28F1761D" wp14:editId="75F68C5C">
            <wp:simplePos x="0" y="0"/>
            <wp:positionH relativeFrom="margin">
              <wp:posOffset>3190240</wp:posOffset>
            </wp:positionH>
            <wp:positionV relativeFrom="margin">
              <wp:posOffset>-354965</wp:posOffset>
            </wp:positionV>
            <wp:extent cx="2246630" cy="3196590"/>
            <wp:effectExtent l="1270" t="0" r="2540" b="254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091802.JPG"/>
                    <pic:cNvPicPr/>
                  </pic:nvPicPr>
                  <pic:blipFill rotWithShape="1">
                    <a:blip r:embed="rId12" cstate="print">
                      <a:extLst>
                        <a:ext uri="{28A0092B-C50C-407E-A947-70E740481C1C}">
                          <a14:useLocalDpi xmlns:a14="http://schemas.microsoft.com/office/drawing/2010/main" val="0"/>
                        </a:ext>
                      </a:extLst>
                    </a:blip>
                    <a:srcRect l="16657" t="920" r="756" b="16675"/>
                    <a:stretch/>
                  </pic:blipFill>
                  <pic:spPr bwMode="auto">
                    <a:xfrm rot="16200000">
                      <a:off x="0" y="0"/>
                      <a:ext cx="2246630" cy="3196590"/>
                    </a:xfrm>
                    <a:prstGeom prst="rect">
                      <a:avLst/>
                    </a:prstGeom>
                    <a:ln>
                      <a:noFill/>
                    </a:ln>
                    <a:extLst>
                      <a:ext uri="{53640926-AAD7-44D8-BBD7-CCE9431645EC}">
                        <a14:shadowObscured xmlns:a14="http://schemas.microsoft.com/office/drawing/2010/main"/>
                      </a:ext>
                    </a:extLst>
                  </pic:spPr>
                </pic:pic>
              </a:graphicData>
            </a:graphic>
          </wp:anchor>
        </w:drawing>
      </w:r>
      <w:r w:rsidR="003F000C">
        <w:rPr>
          <w:rFonts w:ascii="Arial" w:hAnsi="Arial" w:cs="Arial"/>
          <w:noProof w:val="0"/>
        </w:rPr>
        <w:t>verlassen hat, entdecken die Nachbarn am Morgen danach alle ein rotes Kreuz in ihrem Garten.</w:t>
      </w:r>
      <w:r w:rsidR="00600EB4">
        <w:rPr>
          <w:rStyle w:val="Funotenzeichen"/>
          <w:rFonts w:ascii="Arial" w:hAnsi="Arial" w:cs="Arial"/>
          <w:noProof w:val="0"/>
        </w:rPr>
        <w:footnoteReference w:id="62"/>
      </w:r>
      <w:r w:rsidR="003F000C">
        <w:rPr>
          <w:rFonts w:ascii="Arial" w:hAnsi="Arial" w:cs="Arial"/>
          <w:noProof w:val="0"/>
        </w:rPr>
        <w:t xml:space="preserve"> Die Familie hat für jede Person einen Schatz hinterlassen. Dies lässt die Nachbarn ihre Meinung ändern, denn plötzlich </w:t>
      </w:r>
      <w:proofErr w:type="spellStart"/>
      <w:r w:rsidR="00D21F54">
        <w:rPr>
          <w:rFonts w:ascii="Arial" w:hAnsi="Arial" w:cs="Arial"/>
          <w:noProof w:val="0"/>
        </w:rPr>
        <w:t>äussern</w:t>
      </w:r>
      <w:proofErr w:type="spellEnd"/>
      <w:r w:rsidR="003F000C">
        <w:rPr>
          <w:rFonts w:ascii="Arial" w:hAnsi="Arial" w:cs="Arial"/>
          <w:noProof w:val="0"/>
        </w:rPr>
        <w:t xml:space="preserve"> sie nur noch Komplimente über die Familie</w:t>
      </w:r>
      <w:r w:rsidR="00D21F54">
        <w:rPr>
          <w:rFonts w:ascii="Arial" w:hAnsi="Arial" w:cs="Arial"/>
          <w:noProof w:val="0"/>
        </w:rPr>
        <w:t xml:space="preserve"> </w:t>
      </w:r>
      <w:r w:rsidR="003F000C">
        <w:rPr>
          <w:rFonts w:ascii="Arial" w:hAnsi="Arial" w:cs="Arial"/>
          <w:noProof w:val="0"/>
        </w:rPr>
        <w:t xml:space="preserve">und wie schade es </w:t>
      </w:r>
      <w:r w:rsidR="006E6679">
        <w:rPr>
          <w:rFonts w:ascii="Arial" w:hAnsi="Arial" w:cs="Arial"/>
          <w:noProof w:val="0"/>
        </w:rPr>
        <w:t xml:space="preserve">doch </w:t>
      </w:r>
      <w:r w:rsidR="003F000C">
        <w:rPr>
          <w:rFonts w:ascii="Arial" w:hAnsi="Arial" w:cs="Arial"/>
          <w:noProof w:val="0"/>
        </w:rPr>
        <w:t>sei, dass sie gegangen s</w:t>
      </w:r>
      <w:r w:rsidR="00D21F54">
        <w:rPr>
          <w:rFonts w:ascii="Arial" w:hAnsi="Arial" w:cs="Arial"/>
          <w:noProof w:val="0"/>
        </w:rPr>
        <w:t>ind</w:t>
      </w:r>
      <w:r w:rsidR="003F000C">
        <w:rPr>
          <w:rFonts w:ascii="Arial" w:hAnsi="Arial" w:cs="Arial"/>
          <w:noProof w:val="0"/>
        </w:rPr>
        <w:t xml:space="preserve">: </w:t>
      </w:r>
      <w:r w:rsidR="00A91D71">
        <w:rPr>
          <w:rFonts w:ascii="Arial" w:hAnsi="Arial" w:cs="Arial"/>
          <w:noProof w:val="0"/>
        </w:rPr>
        <w:t xml:space="preserve">„Oh, </w:t>
      </w:r>
      <w:proofErr w:type="spellStart"/>
      <w:r w:rsidR="00A91D71">
        <w:rPr>
          <w:rFonts w:ascii="Arial" w:hAnsi="Arial" w:cs="Arial"/>
          <w:noProof w:val="0"/>
        </w:rPr>
        <w:t>what</w:t>
      </w:r>
      <w:proofErr w:type="spellEnd"/>
      <w:r w:rsidR="00A91D71">
        <w:rPr>
          <w:rFonts w:ascii="Arial" w:hAnsi="Arial" w:cs="Arial"/>
          <w:noProof w:val="0"/>
        </w:rPr>
        <w:t xml:space="preserve"> a </w:t>
      </w:r>
      <w:proofErr w:type="spellStart"/>
      <w:r w:rsidR="00A91D71">
        <w:rPr>
          <w:rFonts w:ascii="Arial" w:hAnsi="Arial" w:cs="Arial"/>
          <w:noProof w:val="0"/>
        </w:rPr>
        <w:t>shame</w:t>
      </w:r>
      <w:proofErr w:type="spellEnd"/>
      <w:r w:rsidR="00A91D71">
        <w:rPr>
          <w:rFonts w:ascii="Arial" w:hAnsi="Arial" w:cs="Arial"/>
          <w:noProof w:val="0"/>
        </w:rPr>
        <w:t xml:space="preserve"> </w:t>
      </w:r>
      <w:proofErr w:type="spellStart"/>
      <w:r w:rsidR="00A91D71">
        <w:rPr>
          <w:rFonts w:ascii="Arial" w:hAnsi="Arial" w:cs="Arial"/>
          <w:noProof w:val="0"/>
        </w:rPr>
        <w:t>they</w:t>
      </w:r>
      <w:proofErr w:type="spellEnd"/>
      <w:r w:rsidR="00A91D71">
        <w:rPr>
          <w:rFonts w:ascii="Arial" w:hAnsi="Arial" w:cs="Arial"/>
          <w:noProof w:val="0"/>
        </w:rPr>
        <w:t xml:space="preserve"> </w:t>
      </w:r>
      <w:proofErr w:type="spellStart"/>
      <w:r w:rsidR="00A91D71">
        <w:rPr>
          <w:rFonts w:ascii="Arial" w:hAnsi="Arial" w:cs="Arial"/>
          <w:noProof w:val="0"/>
        </w:rPr>
        <w:t>left</w:t>
      </w:r>
      <w:proofErr w:type="spellEnd"/>
      <w:r w:rsidR="00A91D71">
        <w:rPr>
          <w:rFonts w:ascii="Arial" w:hAnsi="Arial" w:cs="Arial"/>
          <w:noProof w:val="0"/>
        </w:rPr>
        <w:t>!“</w:t>
      </w:r>
      <w:r w:rsidR="00600EB4">
        <w:rPr>
          <w:rStyle w:val="Funotenzeichen"/>
          <w:rFonts w:ascii="Arial" w:hAnsi="Arial" w:cs="Arial"/>
          <w:noProof w:val="0"/>
        </w:rPr>
        <w:footnoteReference w:id="63"/>
      </w:r>
      <w:r w:rsidR="003F000C">
        <w:rPr>
          <w:rFonts w:ascii="Arial" w:hAnsi="Arial" w:cs="Arial"/>
          <w:noProof w:val="0"/>
        </w:rPr>
        <w:t xml:space="preserve"> Was vorher kritisiert wurde, wird nun gelobt: </w:t>
      </w:r>
      <w:r w:rsidR="00AE6A4E">
        <mc:AlternateContent>
          <mc:Choice Requires="wps">
            <w:drawing>
              <wp:anchor distT="0" distB="0" distL="114300" distR="114300" simplePos="0" relativeHeight="251679744" behindDoc="0" locked="0" layoutInCell="1" allowOverlap="1" wp14:anchorId="548BB844" wp14:editId="0A4FCC13">
                <wp:simplePos x="0" y="0"/>
                <wp:positionH relativeFrom="column">
                  <wp:posOffset>2731770</wp:posOffset>
                </wp:positionH>
                <wp:positionV relativeFrom="paragraph">
                  <wp:posOffset>2507615</wp:posOffset>
                </wp:positionV>
                <wp:extent cx="319659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3196590" cy="635"/>
                        </a:xfrm>
                        <a:prstGeom prst="rect">
                          <a:avLst/>
                        </a:prstGeom>
                        <a:solidFill>
                          <a:prstClr val="white"/>
                        </a:solidFill>
                        <a:ln>
                          <a:noFill/>
                        </a:ln>
                      </wps:spPr>
                      <wps:txbx>
                        <w:txbxContent>
                          <w:p w14:paraId="4A1D7A2F" w14:textId="4D877945" w:rsidR="00437C29" w:rsidRPr="00437C29" w:rsidRDefault="00437C29" w:rsidP="00437C29">
                            <w:pPr>
                              <w:pStyle w:val="Beschriftung"/>
                              <w:rPr>
                                <w:rFonts w:ascii="Arial" w:hAnsi="Arial" w:cs="Arial"/>
                                <w:color w:val="auto"/>
                              </w:rPr>
                            </w:pPr>
                            <w:bookmarkStart w:id="15" w:name="_Toc523832342"/>
                            <w:r w:rsidRPr="00437C29">
                              <w:rPr>
                                <w:rFonts w:ascii="Arial" w:hAnsi="Arial" w:cs="Arial"/>
                                <w:color w:val="auto"/>
                              </w:rPr>
                              <w:t xml:space="preserve">Abbildung </w:t>
                            </w:r>
                            <w:r w:rsidRPr="00437C29">
                              <w:rPr>
                                <w:rFonts w:ascii="Arial" w:hAnsi="Arial" w:cs="Arial"/>
                                <w:color w:val="auto"/>
                              </w:rPr>
                              <w:fldChar w:fldCharType="begin"/>
                            </w:r>
                            <w:r w:rsidRPr="00437C29">
                              <w:rPr>
                                <w:rFonts w:ascii="Arial" w:hAnsi="Arial" w:cs="Arial"/>
                                <w:color w:val="auto"/>
                              </w:rPr>
                              <w:instrText xml:space="preserve"> SEQ Abbildung \* ARABIC </w:instrText>
                            </w:r>
                            <w:r w:rsidRPr="00437C29">
                              <w:rPr>
                                <w:rFonts w:ascii="Arial" w:hAnsi="Arial" w:cs="Arial"/>
                                <w:color w:val="auto"/>
                              </w:rPr>
                              <w:fldChar w:fldCharType="separate"/>
                            </w:r>
                            <w:r w:rsidR="001763CE">
                              <w:rPr>
                                <w:rFonts w:ascii="Arial" w:hAnsi="Arial" w:cs="Arial"/>
                                <w:color w:val="auto"/>
                              </w:rPr>
                              <w:t>2</w:t>
                            </w:r>
                            <w:r w:rsidRPr="00437C29">
                              <w:rPr>
                                <w:rFonts w:ascii="Arial" w:hAnsi="Arial" w:cs="Arial"/>
                                <w:color w:val="auto"/>
                              </w:rPr>
                              <w:fldChar w:fldCharType="end"/>
                            </w:r>
                            <w:r w:rsidRPr="00437C29">
                              <w:rPr>
                                <w:rFonts w:ascii="Arial" w:hAnsi="Arial" w:cs="Arial"/>
                                <w:color w:val="auto"/>
                              </w:rPr>
                              <w:t xml:space="preserve">: Illustration aus </w:t>
                            </w:r>
                            <w:r w:rsidRPr="00437C29">
                              <w:rPr>
                                <w:rFonts w:ascii="Arial" w:hAnsi="Arial" w:cs="Arial"/>
                                <w:i w:val="0"/>
                                <w:color w:val="auto"/>
                              </w:rPr>
                              <w:t>The Pirates Next Door</w:t>
                            </w:r>
                            <w:r w:rsidRPr="00437C29">
                              <w:rPr>
                                <w:rFonts w:ascii="Arial" w:hAnsi="Arial" w:cs="Arial"/>
                                <w:color w:val="auto"/>
                              </w:rPr>
                              <w:t>, welche die Demonstration gegen die Piratenfamilie zeigt.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BB844" id="Textfeld 9" o:spid="_x0000_s1034" type="#_x0000_t202" style="position:absolute;left:0;text-align:left;margin-left:215.1pt;margin-top:197.45pt;width:25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" stroked="f">
                <v:textbox style="mso-fit-shape-to-text:t" inset="0,0,0,0">
                  <w:txbxContent>
                    <w:p w14:paraId="4A1D7A2F" w14:textId="4D877945" w:rsidR="00437C29" w:rsidRPr="00437C29" w:rsidRDefault="00437C29" w:rsidP="00437C29">
                      <w:pPr>
                        <w:pStyle w:val="Beschriftung"/>
                        <w:rPr>
                          <w:rFonts w:ascii="Arial" w:hAnsi="Arial" w:cs="Arial"/>
                          <w:color w:val="auto"/>
                        </w:rPr>
                      </w:pPr>
                      <w:bookmarkStart w:id="16" w:name="_Toc523832342"/>
                      <w:r w:rsidRPr="00437C29">
                        <w:rPr>
                          <w:rFonts w:ascii="Arial" w:hAnsi="Arial" w:cs="Arial"/>
                          <w:color w:val="auto"/>
                        </w:rPr>
                        <w:t xml:space="preserve">Abbildung </w:t>
                      </w:r>
                      <w:r w:rsidRPr="00437C29">
                        <w:rPr>
                          <w:rFonts w:ascii="Arial" w:hAnsi="Arial" w:cs="Arial"/>
                          <w:color w:val="auto"/>
                        </w:rPr>
                        <w:fldChar w:fldCharType="begin"/>
                      </w:r>
                      <w:r w:rsidRPr="00437C29">
                        <w:rPr>
                          <w:rFonts w:ascii="Arial" w:hAnsi="Arial" w:cs="Arial"/>
                          <w:color w:val="auto"/>
                        </w:rPr>
                        <w:instrText xml:space="preserve"> SEQ Abbildung \* ARABIC </w:instrText>
                      </w:r>
                      <w:r w:rsidRPr="00437C29">
                        <w:rPr>
                          <w:rFonts w:ascii="Arial" w:hAnsi="Arial" w:cs="Arial"/>
                          <w:color w:val="auto"/>
                        </w:rPr>
                        <w:fldChar w:fldCharType="separate"/>
                      </w:r>
                      <w:r w:rsidR="001763CE">
                        <w:rPr>
                          <w:rFonts w:ascii="Arial" w:hAnsi="Arial" w:cs="Arial"/>
                          <w:color w:val="auto"/>
                        </w:rPr>
                        <w:t>2</w:t>
                      </w:r>
                      <w:r w:rsidRPr="00437C29">
                        <w:rPr>
                          <w:rFonts w:ascii="Arial" w:hAnsi="Arial" w:cs="Arial"/>
                          <w:color w:val="auto"/>
                        </w:rPr>
                        <w:fldChar w:fldCharType="end"/>
                      </w:r>
                      <w:r w:rsidRPr="00437C29">
                        <w:rPr>
                          <w:rFonts w:ascii="Arial" w:hAnsi="Arial" w:cs="Arial"/>
                          <w:color w:val="auto"/>
                        </w:rPr>
                        <w:t xml:space="preserve">: Illustration aus </w:t>
                      </w:r>
                      <w:r w:rsidRPr="00437C29">
                        <w:rPr>
                          <w:rFonts w:ascii="Arial" w:hAnsi="Arial" w:cs="Arial"/>
                          <w:i w:val="0"/>
                          <w:color w:val="auto"/>
                        </w:rPr>
                        <w:t>The Pirates Next Door</w:t>
                      </w:r>
                      <w:r w:rsidRPr="00437C29">
                        <w:rPr>
                          <w:rFonts w:ascii="Arial" w:hAnsi="Arial" w:cs="Arial"/>
                          <w:color w:val="auto"/>
                        </w:rPr>
                        <w:t>, welche die Demonstration gegen die Piratenfamilie zeigt.</w:t>
                      </w:r>
                      <w:bookmarkEnd w:id="16"/>
                    </w:p>
                  </w:txbxContent>
                </v:textbox>
                <w10:wrap type="square"/>
              </v:shape>
            </w:pict>
          </mc:Fallback>
        </mc:AlternateContent>
      </w:r>
      <w:r w:rsidR="00A91D71">
        <w:rPr>
          <w:rFonts w:ascii="Arial" w:hAnsi="Arial" w:cs="Arial"/>
          <w:noProof w:val="0"/>
        </w:rPr>
        <w:t>„</w:t>
      </w:r>
      <w:proofErr w:type="spellStart"/>
      <w:r w:rsidR="00A91D71">
        <w:rPr>
          <w:rFonts w:ascii="Arial" w:hAnsi="Arial" w:cs="Arial"/>
          <w:noProof w:val="0"/>
        </w:rPr>
        <w:t>They</w:t>
      </w:r>
      <w:proofErr w:type="spellEnd"/>
      <w:r w:rsidR="00A91D71">
        <w:rPr>
          <w:rFonts w:ascii="Arial" w:hAnsi="Arial" w:cs="Arial"/>
          <w:noProof w:val="0"/>
        </w:rPr>
        <w:t xml:space="preserve"> </w:t>
      </w:r>
      <w:proofErr w:type="spellStart"/>
      <w:r w:rsidR="00A91D71">
        <w:rPr>
          <w:rFonts w:ascii="Arial" w:hAnsi="Arial" w:cs="Arial"/>
          <w:noProof w:val="0"/>
        </w:rPr>
        <w:t>wore</w:t>
      </w:r>
      <w:proofErr w:type="spellEnd"/>
      <w:r w:rsidR="00A91D71">
        <w:rPr>
          <w:rFonts w:ascii="Arial" w:hAnsi="Arial" w:cs="Arial"/>
          <w:noProof w:val="0"/>
        </w:rPr>
        <w:t xml:space="preserve"> such </w:t>
      </w:r>
      <w:proofErr w:type="spellStart"/>
      <w:r w:rsidR="00A91D71">
        <w:rPr>
          <w:rFonts w:ascii="Arial" w:hAnsi="Arial" w:cs="Arial"/>
          <w:noProof w:val="0"/>
        </w:rPr>
        <w:t>prett</w:t>
      </w:r>
      <w:r w:rsidR="003F000C">
        <w:rPr>
          <w:rFonts w:ascii="Arial" w:hAnsi="Arial" w:cs="Arial"/>
          <w:noProof w:val="0"/>
        </w:rPr>
        <w:t>y</w:t>
      </w:r>
      <w:proofErr w:type="spellEnd"/>
      <w:r w:rsidR="00A91D71">
        <w:rPr>
          <w:rFonts w:ascii="Arial" w:hAnsi="Arial" w:cs="Arial"/>
          <w:noProof w:val="0"/>
        </w:rPr>
        <w:t xml:space="preserve"> hats!“</w:t>
      </w:r>
      <w:r w:rsidR="00600EB4">
        <w:rPr>
          <w:rStyle w:val="Funotenzeichen"/>
          <w:rFonts w:ascii="Arial" w:hAnsi="Arial" w:cs="Arial"/>
          <w:noProof w:val="0"/>
        </w:rPr>
        <w:footnoteReference w:id="64"/>
      </w:r>
      <w:r w:rsidR="00AE2CBF">
        <w:rPr>
          <w:rFonts w:ascii="Arial" w:hAnsi="Arial" w:cs="Arial"/>
          <w:noProof w:val="0"/>
        </w:rPr>
        <w:t xml:space="preserve"> Dies zeigt, dass die Schwelle zwischen Ablehnung und Akzeptanz auf einer materialistischen Ebene ausgehandelt wird. </w:t>
      </w:r>
    </w:p>
    <w:p w14:paraId="1F29A95A" w14:textId="2B21B91B" w:rsidR="00BC51B0" w:rsidRDefault="00600EB4" w:rsidP="00BC51B0">
      <w:pPr>
        <w:spacing w:line="360" w:lineRule="auto"/>
        <w:jc w:val="both"/>
        <w:rPr>
          <w:rFonts w:ascii="Arial" w:hAnsi="Arial" w:cs="Arial"/>
          <w:noProof w:val="0"/>
        </w:rPr>
      </w:pPr>
      <w:r>
        <w:rPr>
          <w:rFonts w:ascii="Arial" w:hAnsi="Arial" w:cs="Arial"/>
          <w:noProof w:val="0"/>
        </w:rPr>
        <w:t>I</w:t>
      </w:r>
      <w:r w:rsidR="003F000C">
        <w:rPr>
          <w:rFonts w:ascii="Arial" w:hAnsi="Arial" w:cs="Arial"/>
          <w:noProof w:val="0"/>
        </w:rPr>
        <w:t xml:space="preserve">m zweiten Band wird Matilda </w:t>
      </w:r>
      <w:r>
        <w:rPr>
          <w:rFonts w:ascii="Arial" w:hAnsi="Arial" w:cs="Arial"/>
          <w:noProof w:val="0"/>
        </w:rPr>
        <w:t>ebenfalls</w:t>
      </w:r>
      <w:r w:rsidR="00AE2CBF">
        <w:rPr>
          <w:rFonts w:ascii="Arial" w:hAnsi="Arial" w:cs="Arial"/>
          <w:noProof w:val="0"/>
        </w:rPr>
        <w:t xml:space="preserve"> anfänglich</w:t>
      </w:r>
      <w:r>
        <w:rPr>
          <w:rFonts w:ascii="Arial" w:hAnsi="Arial" w:cs="Arial"/>
          <w:noProof w:val="0"/>
        </w:rPr>
        <w:t xml:space="preserve"> </w:t>
      </w:r>
      <w:r w:rsidR="003F000C">
        <w:rPr>
          <w:rFonts w:ascii="Arial" w:hAnsi="Arial" w:cs="Arial"/>
          <w:noProof w:val="0"/>
        </w:rPr>
        <w:t xml:space="preserve">nicht akzeptiert: „Are </w:t>
      </w:r>
      <w:proofErr w:type="spellStart"/>
      <w:r w:rsidR="003F000C">
        <w:rPr>
          <w:rFonts w:ascii="Arial" w:hAnsi="Arial" w:cs="Arial"/>
          <w:noProof w:val="0"/>
        </w:rPr>
        <w:t>ye</w:t>
      </w:r>
      <w:proofErr w:type="spellEnd"/>
      <w:r w:rsidR="003F000C">
        <w:rPr>
          <w:rFonts w:ascii="Arial" w:hAnsi="Arial" w:cs="Arial"/>
          <w:noProof w:val="0"/>
        </w:rPr>
        <w:t xml:space="preserve"> </w:t>
      </w:r>
      <w:proofErr w:type="spellStart"/>
      <w:r w:rsidR="003F000C">
        <w:rPr>
          <w:rFonts w:ascii="Arial" w:hAnsi="Arial" w:cs="Arial"/>
          <w:noProof w:val="0"/>
        </w:rPr>
        <w:t>sure</w:t>
      </w:r>
      <w:proofErr w:type="spellEnd"/>
      <w:r w:rsidR="003F000C">
        <w:rPr>
          <w:rFonts w:ascii="Arial" w:hAnsi="Arial" w:cs="Arial"/>
          <w:noProof w:val="0"/>
        </w:rPr>
        <w:t xml:space="preserve"> </w:t>
      </w:r>
      <w:proofErr w:type="spellStart"/>
      <w:r w:rsidR="003F000C">
        <w:rPr>
          <w:rFonts w:ascii="Arial" w:hAnsi="Arial" w:cs="Arial"/>
          <w:noProof w:val="0"/>
        </w:rPr>
        <w:t>that</w:t>
      </w:r>
      <w:proofErr w:type="spellEnd"/>
      <w:r w:rsidR="003F000C">
        <w:rPr>
          <w:rFonts w:ascii="Arial" w:hAnsi="Arial" w:cs="Arial"/>
          <w:noProof w:val="0"/>
        </w:rPr>
        <w:t xml:space="preserve"> </w:t>
      </w:r>
      <w:proofErr w:type="spellStart"/>
      <w:r w:rsidR="003F000C">
        <w:rPr>
          <w:rFonts w:ascii="Arial" w:hAnsi="Arial" w:cs="Arial"/>
          <w:noProof w:val="0"/>
        </w:rPr>
        <w:t>she’s</w:t>
      </w:r>
      <w:proofErr w:type="spellEnd"/>
      <w:r w:rsidR="003F000C">
        <w:rPr>
          <w:rFonts w:ascii="Arial" w:hAnsi="Arial" w:cs="Arial"/>
          <w:noProof w:val="0"/>
        </w:rPr>
        <w:t xml:space="preserve"> a </w:t>
      </w:r>
      <w:proofErr w:type="spellStart"/>
      <w:r w:rsidR="003F000C">
        <w:rPr>
          <w:rFonts w:ascii="Arial" w:hAnsi="Arial" w:cs="Arial"/>
          <w:noProof w:val="0"/>
        </w:rPr>
        <w:t>pirate</w:t>
      </w:r>
      <w:proofErr w:type="spellEnd"/>
      <w:r w:rsidR="003F000C">
        <w:rPr>
          <w:rFonts w:ascii="Arial" w:hAnsi="Arial" w:cs="Arial"/>
          <w:noProof w:val="0"/>
        </w:rPr>
        <w:t xml:space="preserve">? </w:t>
      </w:r>
      <w:proofErr w:type="spellStart"/>
      <w:r w:rsidR="003F000C">
        <w:rPr>
          <w:rFonts w:ascii="Arial" w:hAnsi="Arial" w:cs="Arial"/>
          <w:noProof w:val="0"/>
        </w:rPr>
        <w:t>I’m</w:t>
      </w:r>
      <w:proofErr w:type="spellEnd"/>
      <w:r w:rsidR="003F000C">
        <w:rPr>
          <w:rFonts w:ascii="Arial" w:hAnsi="Arial" w:cs="Arial"/>
          <w:noProof w:val="0"/>
        </w:rPr>
        <w:t xml:space="preserve"> </w:t>
      </w:r>
      <w:proofErr w:type="spellStart"/>
      <w:r w:rsidR="003F000C">
        <w:rPr>
          <w:rFonts w:ascii="Arial" w:hAnsi="Arial" w:cs="Arial"/>
          <w:noProof w:val="0"/>
        </w:rPr>
        <w:t>afraid</w:t>
      </w:r>
      <w:proofErr w:type="spellEnd"/>
      <w:r w:rsidR="003F000C">
        <w:rPr>
          <w:rFonts w:ascii="Arial" w:hAnsi="Arial" w:cs="Arial"/>
          <w:noProof w:val="0"/>
        </w:rPr>
        <w:t xml:space="preserve"> </w:t>
      </w:r>
      <w:proofErr w:type="spellStart"/>
      <w:r w:rsidR="003F000C">
        <w:rPr>
          <w:rFonts w:ascii="Arial" w:hAnsi="Arial" w:cs="Arial"/>
          <w:noProof w:val="0"/>
        </w:rPr>
        <w:t>it</w:t>
      </w:r>
      <w:proofErr w:type="spellEnd"/>
      <w:r w:rsidR="003F000C">
        <w:rPr>
          <w:rFonts w:ascii="Arial" w:hAnsi="Arial" w:cs="Arial"/>
          <w:noProof w:val="0"/>
        </w:rPr>
        <w:t xml:space="preserve"> just </w:t>
      </w:r>
      <w:proofErr w:type="spellStart"/>
      <w:r w:rsidR="003F000C">
        <w:rPr>
          <w:rFonts w:ascii="Arial" w:hAnsi="Arial" w:cs="Arial"/>
          <w:noProof w:val="0"/>
        </w:rPr>
        <w:t>won’t</w:t>
      </w:r>
      <w:proofErr w:type="spellEnd"/>
      <w:r w:rsidR="003F000C">
        <w:rPr>
          <w:rFonts w:ascii="Arial" w:hAnsi="Arial" w:cs="Arial"/>
          <w:noProof w:val="0"/>
        </w:rPr>
        <w:t xml:space="preserve"> do, </w:t>
      </w:r>
      <w:proofErr w:type="spellStart"/>
      <w:r w:rsidR="003F000C">
        <w:rPr>
          <w:rFonts w:ascii="Arial" w:hAnsi="Arial" w:cs="Arial"/>
          <w:noProof w:val="0"/>
        </w:rPr>
        <w:t>to</w:t>
      </w:r>
      <w:proofErr w:type="spellEnd"/>
      <w:r w:rsidR="003F000C">
        <w:rPr>
          <w:rFonts w:ascii="Arial" w:hAnsi="Arial" w:cs="Arial"/>
          <w:noProof w:val="0"/>
        </w:rPr>
        <w:t xml:space="preserve"> bring </w:t>
      </w:r>
      <w:proofErr w:type="spellStart"/>
      <w:r w:rsidR="003F000C">
        <w:rPr>
          <w:rFonts w:ascii="Arial" w:hAnsi="Arial" w:cs="Arial"/>
          <w:noProof w:val="0"/>
        </w:rPr>
        <w:t>lubbers</w:t>
      </w:r>
      <w:proofErr w:type="spellEnd"/>
      <w:r w:rsidR="003F000C">
        <w:rPr>
          <w:rFonts w:ascii="Arial" w:hAnsi="Arial" w:cs="Arial"/>
          <w:noProof w:val="0"/>
        </w:rPr>
        <w:t xml:space="preserve"> </w:t>
      </w:r>
      <w:proofErr w:type="spellStart"/>
      <w:r w:rsidR="003F000C">
        <w:rPr>
          <w:rFonts w:ascii="Arial" w:hAnsi="Arial" w:cs="Arial"/>
          <w:noProof w:val="0"/>
        </w:rPr>
        <w:t>here</w:t>
      </w:r>
      <w:proofErr w:type="spellEnd"/>
      <w:r w:rsidR="003F000C">
        <w:rPr>
          <w:rFonts w:ascii="Arial" w:hAnsi="Arial" w:cs="Arial"/>
          <w:noProof w:val="0"/>
        </w:rPr>
        <w:t xml:space="preserve"> </w:t>
      </w:r>
      <w:proofErr w:type="spellStart"/>
      <w:r w:rsidR="003F000C">
        <w:rPr>
          <w:rFonts w:ascii="Arial" w:hAnsi="Arial" w:cs="Arial"/>
          <w:noProof w:val="0"/>
        </w:rPr>
        <w:t>to</w:t>
      </w:r>
      <w:proofErr w:type="spellEnd"/>
      <w:r w:rsidR="003F000C">
        <w:rPr>
          <w:rFonts w:ascii="Arial" w:hAnsi="Arial" w:cs="Arial"/>
          <w:noProof w:val="0"/>
        </w:rPr>
        <w:t xml:space="preserve"> </w:t>
      </w:r>
      <w:proofErr w:type="spellStart"/>
      <w:r w:rsidR="003F000C">
        <w:rPr>
          <w:rFonts w:ascii="Arial" w:hAnsi="Arial" w:cs="Arial"/>
          <w:noProof w:val="0"/>
        </w:rPr>
        <w:t>Scurvy</w:t>
      </w:r>
      <w:proofErr w:type="spellEnd"/>
      <w:r w:rsidR="003F000C">
        <w:rPr>
          <w:rFonts w:ascii="Arial" w:hAnsi="Arial" w:cs="Arial"/>
          <w:noProof w:val="0"/>
        </w:rPr>
        <w:t xml:space="preserve"> Sands; </w:t>
      </w:r>
      <w:proofErr w:type="spellStart"/>
      <w:r w:rsidR="003F000C">
        <w:rPr>
          <w:rFonts w:ascii="Arial" w:hAnsi="Arial" w:cs="Arial"/>
          <w:noProof w:val="0"/>
        </w:rPr>
        <w:t>she</w:t>
      </w:r>
      <w:proofErr w:type="spellEnd"/>
      <w:r w:rsidR="003F000C">
        <w:rPr>
          <w:rFonts w:ascii="Arial" w:hAnsi="Arial" w:cs="Arial"/>
          <w:noProof w:val="0"/>
        </w:rPr>
        <w:t xml:space="preserve"> </w:t>
      </w:r>
      <w:proofErr w:type="spellStart"/>
      <w:r w:rsidR="003F000C">
        <w:rPr>
          <w:rFonts w:ascii="Arial" w:hAnsi="Arial" w:cs="Arial"/>
          <w:noProof w:val="0"/>
        </w:rPr>
        <w:t>ain’t</w:t>
      </w:r>
      <w:proofErr w:type="spellEnd"/>
      <w:r w:rsidR="003F000C">
        <w:rPr>
          <w:rFonts w:ascii="Arial" w:hAnsi="Arial" w:cs="Arial"/>
          <w:noProof w:val="0"/>
        </w:rPr>
        <w:t xml:space="preserve"> </w:t>
      </w:r>
      <w:proofErr w:type="spellStart"/>
      <w:r w:rsidR="003F000C">
        <w:rPr>
          <w:rFonts w:ascii="Arial" w:hAnsi="Arial" w:cs="Arial"/>
          <w:noProof w:val="0"/>
        </w:rPr>
        <w:t>part</w:t>
      </w:r>
      <w:proofErr w:type="spellEnd"/>
      <w:r w:rsidR="003F000C">
        <w:rPr>
          <w:rFonts w:ascii="Arial" w:hAnsi="Arial" w:cs="Arial"/>
          <w:noProof w:val="0"/>
        </w:rPr>
        <w:t xml:space="preserve"> </w:t>
      </w:r>
      <w:proofErr w:type="spellStart"/>
      <w:r w:rsidR="003F000C">
        <w:rPr>
          <w:rFonts w:ascii="Arial" w:hAnsi="Arial" w:cs="Arial"/>
          <w:noProof w:val="0"/>
        </w:rPr>
        <w:t>of</w:t>
      </w:r>
      <w:proofErr w:type="spellEnd"/>
      <w:r w:rsidR="003F000C">
        <w:rPr>
          <w:rFonts w:ascii="Arial" w:hAnsi="Arial" w:cs="Arial"/>
          <w:noProof w:val="0"/>
        </w:rPr>
        <w:t xml:space="preserve"> </w:t>
      </w:r>
      <w:proofErr w:type="spellStart"/>
      <w:r w:rsidR="003F000C">
        <w:rPr>
          <w:rFonts w:ascii="Arial" w:hAnsi="Arial" w:cs="Arial"/>
          <w:noProof w:val="0"/>
        </w:rPr>
        <w:t>yer</w:t>
      </w:r>
      <w:proofErr w:type="spellEnd"/>
      <w:r w:rsidR="003F000C">
        <w:rPr>
          <w:rFonts w:ascii="Arial" w:hAnsi="Arial" w:cs="Arial"/>
          <w:noProof w:val="0"/>
        </w:rPr>
        <w:t xml:space="preserve"> </w:t>
      </w:r>
      <w:proofErr w:type="spellStart"/>
      <w:r w:rsidR="003F000C">
        <w:rPr>
          <w:rFonts w:ascii="Arial" w:hAnsi="Arial" w:cs="Arial"/>
          <w:noProof w:val="0"/>
        </w:rPr>
        <w:t>crew</w:t>
      </w:r>
      <w:proofErr w:type="spellEnd"/>
      <w:r w:rsidR="003F000C">
        <w:rPr>
          <w:rFonts w:ascii="Arial" w:hAnsi="Arial" w:cs="Arial"/>
          <w:noProof w:val="0"/>
        </w:rPr>
        <w:t>.“</w:t>
      </w:r>
      <w:r>
        <w:rPr>
          <w:rStyle w:val="Funotenzeichen"/>
          <w:rFonts w:ascii="Arial" w:hAnsi="Arial" w:cs="Arial"/>
          <w:noProof w:val="0"/>
        </w:rPr>
        <w:footnoteReference w:id="65"/>
      </w:r>
      <w:r w:rsidR="003F000C">
        <w:rPr>
          <w:rFonts w:ascii="Arial" w:hAnsi="Arial" w:cs="Arial"/>
          <w:noProof w:val="0"/>
        </w:rPr>
        <w:t xml:space="preserve"> Es wird bezweifelt, dass sie ein</w:t>
      </w:r>
      <w:r w:rsidR="00336CE8">
        <w:rPr>
          <w:rFonts w:ascii="Arial" w:hAnsi="Arial" w:cs="Arial"/>
          <w:noProof w:val="0"/>
        </w:rPr>
        <w:t>e</w:t>
      </w:r>
      <w:r w:rsidR="003F000C">
        <w:rPr>
          <w:rFonts w:ascii="Arial" w:hAnsi="Arial" w:cs="Arial"/>
          <w:noProof w:val="0"/>
        </w:rPr>
        <w:t xml:space="preserve"> Pirat</w:t>
      </w:r>
      <w:r w:rsidR="00336CE8">
        <w:rPr>
          <w:rFonts w:ascii="Arial" w:hAnsi="Arial" w:cs="Arial"/>
          <w:noProof w:val="0"/>
        </w:rPr>
        <w:t>in</w:t>
      </w:r>
      <w:r w:rsidR="003F000C">
        <w:rPr>
          <w:rFonts w:ascii="Arial" w:hAnsi="Arial" w:cs="Arial"/>
          <w:noProof w:val="0"/>
        </w:rPr>
        <w:t xml:space="preserve"> ist und</w:t>
      </w:r>
      <w:r w:rsidR="00524C28">
        <w:rPr>
          <w:rFonts w:ascii="Arial" w:hAnsi="Arial" w:cs="Arial"/>
          <w:noProof w:val="0"/>
        </w:rPr>
        <w:t xml:space="preserve"> es wird gesagt, dass</w:t>
      </w:r>
      <w:r w:rsidR="003F000C">
        <w:rPr>
          <w:rFonts w:ascii="Arial" w:hAnsi="Arial" w:cs="Arial"/>
          <w:noProof w:val="0"/>
        </w:rPr>
        <w:t xml:space="preserve"> Landratten (</w:t>
      </w:r>
      <w:proofErr w:type="spellStart"/>
      <w:r w:rsidR="003F000C">
        <w:rPr>
          <w:rFonts w:ascii="Arial" w:hAnsi="Arial" w:cs="Arial"/>
          <w:noProof w:val="0"/>
        </w:rPr>
        <w:t>lubbers</w:t>
      </w:r>
      <w:proofErr w:type="spellEnd"/>
      <w:r w:rsidR="003F000C">
        <w:rPr>
          <w:rFonts w:ascii="Arial" w:hAnsi="Arial" w:cs="Arial"/>
          <w:noProof w:val="0"/>
        </w:rPr>
        <w:t xml:space="preserve">) nicht auf der Ferieninsel </w:t>
      </w:r>
      <w:r w:rsidR="006E6679">
        <w:rPr>
          <w:rFonts w:ascii="Arial" w:hAnsi="Arial" w:cs="Arial"/>
          <w:noProof w:val="0"/>
        </w:rPr>
        <w:t>Zeit verbringen</w:t>
      </w:r>
      <w:r w:rsidR="00524C28">
        <w:rPr>
          <w:rFonts w:ascii="Arial" w:hAnsi="Arial" w:cs="Arial"/>
          <w:noProof w:val="0"/>
        </w:rPr>
        <w:t xml:space="preserve"> dürften</w:t>
      </w:r>
      <w:r w:rsidR="003F000C">
        <w:rPr>
          <w:rFonts w:ascii="Arial" w:hAnsi="Arial" w:cs="Arial"/>
          <w:noProof w:val="0"/>
        </w:rPr>
        <w:t>.</w:t>
      </w:r>
      <w:r w:rsidR="00B420D5">
        <w:rPr>
          <w:rFonts w:ascii="Arial" w:hAnsi="Arial" w:cs="Arial"/>
          <w:noProof w:val="0"/>
        </w:rPr>
        <w:t xml:space="preserve"> </w:t>
      </w:r>
      <w:r w:rsidR="003F000C">
        <w:rPr>
          <w:rFonts w:ascii="Arial" w:hAnsi="Arial" w:cs="Arial"/>
          <w:noProof w:val="0"/>
        </w:rPr>
        <w:t xml:space="preserve">Erst als das junge Mädchen die Erste ist, welche das Rätsel des verschollenen Schatzes </w:t>
      </w:r>
      <w:r w:rsidR="00524C28">
        <w:rPr>
          <w:rFonts w:ascii="Arial" w:hAnsi="Arial" w:cs="Arial"/>
          <w:noProof w:val="0"/>
        </w:rPr>
        <w:t>löst</w:t>
      </w:r>
      <w:r w:rsidR="003F000C">
        <w:rPr>
          <w:rFonts w:ascii="Arial" w:hAnsi="Arial" w:cs="Arial"/>
          <w:noProof w:val="0"/>
        </w:rPr>
        <w:t xml:space="preserve">, </w:t>
      </w:r>
      <w:r w:rsidR="00524C28">
        <w:rPr>
          <w:rFonts w:ascii="Arial" w:hAnsi="Arial" w:cs="Arial"/>
          <w:noProof w:val="0"/>
        </w:rPr>
        <w:t>beweist sie</w:t>
      </w:r>
      <w:r w:rsidR="003F000C">
        <w:rPr>
          <w:rFonts w:ascii="Arial" w:hAnsi="Arial" w:cs="Arial"/>
          <w:noProof w:val="0"/>
        </w:rPr>
        <w:t>, dass sie Köpfchen hat.</w:t>
      </w:r>
      <w:r w:rsidR="00BC51B0">
        <w:rPr>
          <w:rFonts w:ascii="Arial" w:hAnsi="Arial" w:cs="Arial"/>
          <w:noProof w:val="0"/>
        </w:rPr>
        <w:t xml:space="preserve"> </w:t>
      </w:r>
      <w:r w:rsidR="003F000C">
        <w:rPr>
          <w:rFonts w:ascii="Arial" w:hAnsi="Arial" w:cs="Arial"/>
          <w:noProof w:val="0"/>
        </w:rPr>
        <w:t xml:space="preserve">Denn im Gegensatz zu Matilda konnte </w:t>
      </w:r>
      <w:proofErr w:type="spellStart"/>
      <w:r w:rsidR="003F000C">
        <w:rPr>
          <w:rFonts w:ascii="Arial" w:hAnsi="Arial" w:cs="Arial"/>
          <w:noProof w:val="0"/>
        </w:rPr>
        <w:t>Mad</w:t>
      </w:r>
      <w:proofErr w:type="spellEnd"/>
      <w:r w:rsidR="003F000C">
        <w:rPr>
          <w:rFonts w:ascii="Arial" w:hAnsi="Arial" w:cs="Arial"/>
          <w:noProof w:val="0"/>
        </w:rPr>
        <w:t xml:space="preserve"> Jack den Westen nicht von Osten unterscheiden, da er eine Rechts-Links-Schwäche hatte: </w:t>
      </w:r>
      <w:r w:rsidR="00BC51B0">
        <w:rPr>
          <w:rFonts w:ascii="Arial" w:hAnsi="Arial" w:cs="Arial"/>
          <w:noProof w:val="0"/>
        </w:rPr>
        <w:t xml:space="preserve">„Jack </w:t>
      </w:r>
      <w:proofErr w:type="spellStart"/>
      <w:r w:rsidR="00BC51B0">
        <w:rPr>
          <w:rFonts w:ascii="Arial" w:hAnsi="Arial" w:cs="Arial"/>
          <w:noProof w:val="0"/>
        </w:rPr>
        <w:t>failed</w:t>
      </w:r>
      <w:proofErr w:type="spellEnd"/>
      <w:r w:rsidR="00BC51B0">
        <w:rPr>
          <w:rFonts w:ascii="Arial" w:hAnsi="Arial" w:cs="Arial"/>
          <w:noProof w:val="0"/>
        </w:rPr>
        <w:t xml:space="preserve"> </w:t>
      </w:r>
      <w:proofErr w:type="spellStart"/>
      <w:r w:rsidR="00BC51B0">
        <w:rPr>
          <w:rFonts w:ascii="Arial" w:hAnsi="Arial" w:cs="Arial"/>
          <w:noProof w:val="0"/>
        </w:rPr>
        <w:t>the</w:t>
      </w:r>
      <w:proofErr w:type="spellEnd"/>
      <w:r w:rsidR="00BC51B0">
        <w:rPr>
          <w:rFonts w:ascii="Arial" w:hAnsi="Arial" w:cs="Arial"/>
          <w:noProof w:val="0"/>
        </w:rPr>
        <w:t xml:space="preserve"> </w:t>
      </w:r>
      <w:proofErr w:type="spellStart"/>
      <w:r w:rsidR="00BC51B0">
        <w:rPr>
          <w:rFonts w:ascii="Arial" w:hAnsi="Arial" w:cs="Arial"/>
          <w:noProof w:val="0"/>
        </w:rPr>
        <w:t>pirate</w:t>
      </w:r>
      <w:proofErr w:type="spellEnd"/>
      <w:r w:rsidR="00BC51B0">
        <w:rPr>
          <w:rFonts w:ascii="Arial" w:hAnsi="Arial" w:cs="Arial"/>
          <w:noProof w:val="0"/>
        </w:rPr>
        <w:t xml:space="preserve"> </w:t>
      </w:r>
      <w:proofErr w:type="spellStart"/>
      <w:r w:rsidR="00BC51B0">
        <w:rPr>
          <w:rFonts w:ascii="Arial" w:hAnsi="Arial" w:cs="Arial"/>
          <w:noProof w:val="0"/>
        </w:rPr>
        <w:t>test</w:t>
      </w:r>
      <w:proofErr w:type="spellEnd"/>
      <w:r w:rsidR="00BC51B0">
        <w:rPr>
          <w:rFonts w:ascii="Arial" w:hAnsi="Arial" w:cs="Arial"/>
          <w:noProof w:val="0"/>
        </w:rPr>
        <w:t xml:space="preserve">! </w:t>
      </w:r>
      <w:proofErr w:type="spellStart"/>
      <w:r w:rsidR="00BC51B0">
        <w:rPr>
          <w:rFonts w:ascii="Arial" w:hAnsi="Arial" w:cs="Arial"/>
          <w:noProof w:val="0"/>
        </w:rPr>
        <w:t>Using</w:t>
      </w:r>
      <w:proofErr w:type="spellEnd"/>
      <w:r w:rsidR="00BC51B0">
        <w:rPr>
          <w:rFonts w:ascii="Arial" w:hAnsi="Arial" w:cs="Arial"/>
          <w:noProof w:val="0"/>
        </w:rPr>
        <w:t xml:space="preserve"> </w:t>
      </w:r>
      <w:proofErr w:type="spellStart"/>
      <w:r w:rsidR="00BC51B0">
        <w:rPr>
          <w:rFonts w:ascii="Arial" w:hAnsi="Arial" w:cs="Arial"/>
          <w:noProof w:val="0"/>
        </w:rPr>
        <w:t>his</w:t>
      </w:r>
      <w:proofErr w:type="spellEnd"/>
      <w:r w:rsidR="00BC51B0">
        <w:rPr>
          <w:rFonts w:ascii="Arial" w:hAnsi="Arial" w:cs="Arial"/>
          <w:noProof w:val="0"/>
        </w:rPr>
        <w:t xml:space="preserve"> </w:t>
      </w:r>
      <w:proofErr w:type="spellStart"/>
      <w:r w:rsidR="00BC51B0">
        <w:rPr>
          <w:rFonts w:ascii="Arial" w:hAnsi="Arial" w:cs="Arial"/>
          <w:noProof w:val="0"/>
        </w:rPr>
        <w:t>mirror</w:t>
      </w:r>
      <w:proofErr w:type="spellEnd"/>
      <w:r w:rsidR="00BC51B0">
        <w:rPr>
          <w:rFonts w:ascii="Arial" w:hAnsi="Arial" w:cs="Arial"/>
          <w:noProof w:val="0"/>
        </w:rPr>
        <w:t xml:space="preserve"> </w:t>
      </w:r>
      <w:proofErr w:type="spellStart"/>
      <w:r w:rsidR="00BC51B0">
        <w:rPr>
          <w:rFonts w:ascii="Arial" w:hAnsi="Arial" w:cs="Arial"/>
          <w:noProof w:val="0"/>
        </w:rPr>
        <w:t>to</w:t>
      </w:r>
      <w:proofErr w:type="spellEnd"/>
      <w:r w:rsidR="00BC51B0">
        <w:rPr>
          <w:rFonts w:ascii="Arial" w:hAnsi="Arial" w:cs="Arial"/>
          <w:noProof w:val="0"/>
        </w:rPr>
        <w:t xml:space="preserve"> check </w:t>
      </w:r>
      <w:proofErr w:type="spellStart"/>
      <w:r w:rsidR="00BC51B0">
        <w:rPr>
          <w:rFonts w:ascii="Arial" w:hAnsi="Arial" w:cs="Arial"/>
          <w:noProof w:val="0"/>
        </w:rPr>
        <w:t>his</w:t>
      </w:r>
      <w:proofErr w:type="spellEnd"/>
      <w:r w:rsidR="00BC51B0">
        <w:rPr>
          <w:rFonts w:ascii="Arial" w:hAnsi="Arial" w:cs="Arial"/>
          <w:noProof w:val="0"/>
        </w:rPr>
        <w:t xml:space="preserve"> </w:t>
      </w:r>
      <w:proofErr w:type="spellStart"/>
      <w:r w:rsidR="00BC51B0">
        <w:rPr>
          <w:rFonts w:ascii="Arial" w:hAnsi="Arial" w:cs="Arial"/>
          <w:noProof w:val="0"/>
        </w:rPr>
        <w:t>tattoo</w:t>
      </w:r>
      <w:proofErr w:type="spellEnd"/>
      <w:r w:rsidR="00BC51B0">
        <w:rPr>
          <w:rFonts w:ascii="Arial" w:hAnsi="Arial" w:cs="Arial"/>
          <w:noProof w:val="0"/>
        </w:rPr>
        <w:t xml:space="preserve">, </w:t>
      </w:r>
      <w:proofErr w:type="spellStart"/>
      <w:r w:rsidR="00BC51B0">
        <w:rPr>
          <w:rFonts w:ascii="Arial" w:hAnsi="Arial" w:cs="Arial"/>
          <w:noProof w:val="0"/>
        </w:rPr>
        <w:t>gave</w:t>
      </w:r>
      <w:proofErr w:type="spellEnd"/>
      <w:r w:rsidR="00BC51B0">
        <w:rPr>
          <w:rFonts w:ascii="Arial" w:hAnsi="Arial" w:cs="Arial"/>
          <w:noProof w:val="0"/>
        </w:rPr>
        <w:t xml:space="preserve"> </w:t>
      </w:r>
      <w:proofErr w:type="spellStart"/>
      <w:r w:rsidR="00BC51B0">
        <w:rPr>
          <w:rFonts w:ascii="Arial" w:hAnsi="Arial" w:cs="Arial"/>
          <w:noProof w:val="0"/>
        </w:rPr>
        <w:t>him</w:t>
      </w:r>
      <w:proofErr w:type="spellEnd"/>
      <w:r w:rsidR="00BC51B0">
        <w:rPr>
          <w:rFonts w:ascii="Arial" w:hAnsi="Arial" w:cs="Arial"/>
          <w:noProof w:val="0"/>
        </w:rPr>
        <w:t xml:space="preserve"> a </w:t>
      </w:r>
      <w:proofErr w:type="spellStart"/>
      <w:r w:rsidR="00BC51B0">
        <w:rPr>
          <w:rFonts w:ascii="Arial" w:hAnsi="Arial" w:cs="Arial"/>
          <w:noProof w:val="0"/>
        </w:rPr>
        <w:t>rather</w:t>
      </w:r>
      <w:proofErr w:type="spellEnd"/>
      <w:r w:rsidR="00BC51B0">
        <w:rPr>
          <w:rFonts w:ascii="Arial" w:hAnsi="Arial" w:cs="Arial"/>
          <w:noProof w:val="0"/>
        </w:rPr>
        <w:t xml:space="preserve"> </w:t>
      </w:r>
      <w:proofErr w:type="spellStart"/>
      <w:r w:rsidR="00BC51B0">
        <w:rPr>
          <w:rFonts w:ascii="Arial" w:hAnsi="Arial" w:cs="Arial"/>
          <w:noProof w:val="0"/>
        </w:rPr>
        <w:t>back</w:t>
      </w:r>
      <w:proofErr w:type="spellEnd"/>
      <w:r w:rsidR="00BC51B0">
        <w:rPr>
          <w:rFonts w:ascii="Arial" w:hAnsi="Arial" w:cs="Arial"/>
          <w:noProof w:val="0"/>
        </w:rPr>
        <w:t>-</w:t>
      </w:r>
      <w:proofErr w:type="spellStart"/>
      <w:r w:rsidR="00BC51B0">
        <w:rPr>
          <w:rFonts w:ascii="Arial" w:hAnsi="Arial" w:cs="Arial"/>
          <w:noProof w:val="0"/>
        </w:rPr>
        <w:t>to</w:t>
      </w:r>
      <w:proofErr w:type="spellEnd"/>
      <w:r w:rsidR="00BC51B0">
        <w:rPr>
          <w:rFonts w:ascii="Arial" w:hAnsi="Arial" w:cs="Arial"/>
          <w:noProof w:val="0"/>
        </w:rPr>
        <w:t>-</w:t>
      </w:r>
      <w:proofErr w:type="spellStart"/>
      <w:r w:rsidR="00BC51B0">
        <w:rPr>
          <w:rFonts w:ascii="Arial" w:hAnsi="Arial" w:cs="Arial"/>
          <w:noProof w:val="0"/>
        </w:rPr>
        <w:t>front</w:t>
      </w:r>
      <w:proofErr w:type="spellEnd"/>
      <w:r w:rsidR="00BC51B0">
        <w:rPr>
          <w:rFonts w:ascii="Arial" w:hAnsi="Arial" w:cs="Arial"/>
          <w:noProof w:val="0"/>
        </w:rPr>
        <w:t xml:space="preserve"> </w:t>
      </w:r>
      <w:proofErr w:type="spellStart"/>
      <w:r w:rsidR="00BC51B0">
        <w:rPr>
          <w:rFonts w:ascii="Arial" w:hAnsi="Arial" w:cs="Arial"/>
          <w:noProof w:val="0"/>
        </w:rPr>
        <w:t>view</w:t>
      </w:r>
      <w:proofErr w:type="spellEnd"/>
      <w:r w:rsidR="00BC51B0">
        <w:rPr>
          <w:rFonts w:ascii="Arial" w:hAnsi="Arial" w:cs="Arial"/>
          <w:noProof w:val="0"/>
        </w:rPr>
        <w:t>!“</w:t>
      </w:r>
      <w:r>
        <w:rPr>
          <w:rStyle w:val="Funotenzeichen"/>
          <w:rFonts w:ascii="Arial" w:hAnsi="Arial" w:cs="Arial"/>
          <w:noProof w:val="0"/>
        </w:rPr>
        <w:footnoteReference w:id="66"/>
      </w:r>
      <w:r w:rsidR="003F000C">
        <w:rPr>
          <w:rFonts w:ascii="Arial" w:hAnsi="Arial" w:cs="Arial"/>
          <w:noProof w:val="0"/>
        </w:rPr>
        <w:t xml:space="preserve"> </w:t>
      </w:r>
      <w:r w:rsidR="00524C28">
        <w:rPr>
          <w:rFonts w:ascii="Arial" w:hAnsi="Arial" w:cs="Arial"/>
          <w:noProof w:val="0"/>
        </w:rPr>
        <w:t xml:space="preserve">Matilda </w:t>
      </w:r>
      <w:r w:rsidR="00B420D5">
        <w:rPr>
          <w:rFonts w:ascii="Arial" w:hAnsi="Arial" w:cs="Arial"/>
          <w:noProof w:val="0"/>
        </w:rPr>
        <w:t xml:space="preserve">wird </w:t>
      </w:r>
      <w:r w:rsidR="00524C28">
        <w:rPr>
          <w:rFonts w:ascii="Arial" w:hAnsi="Arial" w:cs="Arial"/>
          <w:noProof w:val="0"/>
        </w:rPr>
        <w:t>nun</w:t>
      </w:r>
      <w:r w:rsidR="00B420D5">
        <w:rPr>
          <w:rFonts w:ascii="Arial" w:hAnsi="Arial" w:cs="Arial"/>
          <w:noProof w:val="0"/>
        </w:rPr>
        <w:t xml:space="preserve"> von allen Piraten gelobt und akzeptiert. Auch hier werden </w:t>
      </w:r>
      <w:r w:rsidR="00524C28">
        <w:rPr>
          <w:rFonts w:ascii="Arial" w:hAnsi="Arial" w:cs="Arial"/>
          <w:noProof w:val="0"/>
        </w:rPr>
        <w:t>Aspekte anerkannt</w:t>
      </w:r>
      <w:r w:rsidR="00B420D5">
        <w:rPr>
          <w:rFonts w:ascii="Arial" w:hAnsi="Arial" w:cs="Arial"/>
          <w:noProof w:val="0"/>
        </w:rPr>
        <w:t>, welche zuvor verachtet wurden (</w:t>
      </w:r>
      <w:r w:rsidR="00BC51B0">
        <w:rPr>
          <w:rFonts w:ascii="Arial" w:hAnsi="Arial" w:cs="Arial"/>
          <w:noProof w:val="0"/>
        </w:rPr>
        <w:t xml:space="preserve">„I </w:t>
      </w:r>
      <w:proofErr w:type="spellStart"/>
      <w:r w:rsidR="00BC51B0">
        <w:rPr>
          <w:rFonts w:ascii="Arial" w:hAnsi="Arial" w:cs="Arial"/>
          <w:noProof w:val="0"/>
        </w:rPr>
        <w:t>love</w:t>
      </w:r>
      <w:proofErr w:type="spellEnd"/>
      <w:r w:rsidR="00BC51B0">
        <w:rPr>
          <w:rFonts w:ascii="Arial" w:hAnsi="Arial" w:cs="Arial"/>
          <w:noProof w:val="0"/>
        </w:rPr>
        <w:t xml:space="preserve"> her </w:t>
      </w:r>
      <w:proofErr w:type="spellStart"/>
      <w:r w:rsidR="00BC51B0">
        <w:rPr>
          <w:rFonts w:ascii="Arial" w:hAnsi="Arial" w:cs="Arial"/>
          <w:noProof w:val="0"/>
        </w:rPr>
        <w:t>sparkly</w:t>
      </w:r>
      <w:proofErr w:type="spellEnd"/>
      <w:r w:rsidR="00BC51B0">
        <w:rPr>
          <w:rFonts w:ascii="Arial" w:hAnsi="Arial" w:cs="Arial"/>
          <w:noProof w:val="0"/>
        </w:rPr>
        <w:t xml:space="preserve"> </w:t>
      </w:r>
      <w:proofErr w:type="spellStart"/>
      <w:r w:rsidR="00BC51B0">
        <w:rPr>
          <w:rFonts w:ascii="Arial" w:hAnsi="Arial" w:cs="Arial"/>
          <w:noProof w:val="0"/>
        </w:rPr>
        <w:t>nails</w:t>
      </w:r>
      <w:proofErr w:type="spellEnd"/>
      <w:r w:rsidR="00BC51B0">
        <w:rPr>
          <w:rFonts w:ascii="Arial" w:hAnsi="Arial" w:cs="Arial"/>
          <w:noProof w:val="0"/>
        </w:rPr>
        <w:t>!“</w:t>
      </w:r>
      <w:r>
        <w:rPr>
          <w:rStyle w:val="Funotenzeichen"/>
          <w:rFonts w:ascii="Arial" w:hAnsi="Arial" w:cs="Arial"/>
          <w:noProof w:val="0"/>
        </w:rPr>
        <w:footnoteReference w:id="67"/>
      </w:r>
      <w:r w:rsidR="00B420D5">
        <w:rPr>
          <w:rFonts w:ascii="Arial" w:hAnsi="Arial" w:cs="Arial"/>
          <w:noProof w:val="0"/>
        </w:rPr>
        <w:t>). Die einen beschreiben sich nun als Landratten-Fan (</w:t>
      </w:r>
      <w:r w:rsidR="00BC51B0">
        <w:rPr>
          <w:rFonts w:ascii="Arial" w:hAnsi="Arial" w:cs="Arial"/>
          <w:noProof w:val="0"/>
        </w:rPr>
        <w:t>„</w:t>
      </w:r>
      <w:proofErr w:type="spellStart"/>
      <w:r w:rsidR="00BC51B0">
        <w:rPr>
          <w:rFonts w:ascii="Arial" w:hAnsi="Arial" w:cs="Arial"/>
          <w:noProof w:val="0"/>
        </w:rPr>
        <w:t>I’m</w:t>
      </w:r>
      <w:proofErr w:type="spellEnd"/>
      <w:r w:rsidR="00BC51B0">
        <w:rPr>
          <w:rFonts w:ascii="Arial" w:hAnsi="Arial" w:cs="Arial"/>
          <w:noProof w:val="0"/>
        </w:rPr>
        <w:t xml:space="preserve"> such a </w:t>
      </w:r>
      <w:proofErr w:type="spellStart"/>
      <w:r w:rsidR="00BC51B0">
        <w:rPr>
          <w:rFonts w:ascii="Arial" w:hAnsi="Arial" w:cs="Arial"/>
          <w:noProof w:val="0"/>
        </w:rPr>
        <w:t>lubber</w:t>
      </w:r>
      <w:proofErr w:type="spellEnd"/>
      <w:r w:rsidR="00BC51B0">
        <w:rPr>
          <w:rFonts w:ascii="Arial" w:hAnsi="Arial" w:cs="Arial"/>
          <w:noProof w:val="0"/>
        </w:rPr>
        <w:t xml:space="preserve"> fan </w:t>
      </w:r>
      <w:proofErr w:type="spellStart"/>
      <w:r w:rsidR="00BC51B0">
        <w:rPr>
          <w:rFonts w:ascii="Arial" w:hAnsi="Arial" w:cs="Arial"/>
          <w:noProof w:val="0"/>
        </w:rPr>
        <w:t>y’know</w:t>
      </w:r>
      <w:proofErr w:type="spellEnd"/>
      <w:r w:rsidR="00BC51B0">
        <w:rPr>
          <w:rFonts w:ascii="Arial" w:hAnsi="Arial" w:cs="Arial"/>
          <w:noProof w:val="0"/>
        </w:rPr>
        <w:t>!“</w:t>
      </w:r>
      <w:r>
        <w:rPr>
          <w:rStyle w:val="Funotenzeichen"/>
          <w:rFonts w:ascii="Arial" w:hAnsi="Arial" w:cs="Arial"/>
          <w:noProof w:val="0"/>
        </w:rPr>
        <w:footnoteReference w:id="68"/>
      </w:r>
      <w:r w:rsidR="00B420D5">
        <w:rPr>
          <w:rFonts w:ascii="Arial" w:hAnsi="Arial" w:cs="Arial"/>
          <w:noProof w:val="0"/>
        </w:rPr>
        <w:t>) und andere meinen, sie würden das Mädchen vermissen, wenn sie wieder nach Hause fährt (</w:t>
      </w:r>
      <w:r w:rsidR="00BC51B0">
        <w:rPr>
          <w:rFonts w:ascii="Arial" w:hAnsi="Arial" w:cs="Arial"/>
          <w:noProof w:val="0"/>
        </w:rPr>
        <w:t>„</w:t>
      </w:r>
      <w:proofErr w:type="spellStart"/>
      <w:r w:rsidR="00BC51B0">
        <w:rPr>
          <w:rFonts w:ascii="Arial" w:hAnsi="Arial" w:cs="Arial"/>
          <w:noProof w:val="0"/>
        </w:rPr>
        <w:t>I’ll</w:t>
      </w:r>
      <w:proofErr w:type="spellEnd"/>
      <w:r w:rsidR="00BC51B0">
        <w:rPr>
          <w:rFonts w:ascii="Arial" w:hAnsi="Arial" w:cs="Arial"/>
          <w:noProof w:val="0"/>
        </w:rPr>
        <w:t xml:space="preserve"> miss her </w:t>
      </w:r>
      <w:proofErr w:type="spellStart"/>
      <w:r w:rsidR="00BC51B0">
        <w:rPr>
          <w:rFonts w:ascii="Arial" w:hAnsi="Arial" w:cs="Arial"/>
          <w:noProof w:val="0"/>
        </w:rPr>
        <w:t>when</w:t>
      </w:r>
      <w:proofErr w:type="spellEnd"/>
      <w:r w:rsidR="00BC51B0">
        <w:rPr>
          <w:rFonts w:ascii="Arial" w:hAnsi="Arial" w:cs="Arial"/>
          <w:noProof w:val="0"/>
        </w:rPr>
        <w:t xml:space="preserve"> </w:t>
      </w:r>
      <w:proofErr w:type="spellStart"/>
      <w:r w:rsidR="00BC51B0">
        <w:rPr>
          <w:rFonts w:ascii="Arial" w:hAnsi="Arial" w:cs="Arial"/>
          <w:noProof w:val="0"/>
        </w:rPr>
        <w:t>she</w:t>
      </w:r>
      <w:proofErr w:type="spellEnd"/>
      <w:r w:rsidR="00BC51B0">
        <w:rPr>
          <w:rFonts w:ascii="Arial" w:hAnsi="Arial" w:cs="Arial"/>
          <w:noProof w:val="0"/>
        </w:rPr>
        <w:t xml:space="preserve"> </w:t>
      </w:r>
      <w:proofErr w:type="spellStart"/>
      <w:r w:rsidR="00BC51B0">
        <w:rPr>
          <w:rFonts w:ascii="Arial" w:hAnsi="Arial" w:cs="Arial"/>
          <w:noProof w:val="0"/>
        </w:rPr>
        <w:t>sails</w:t>
      </w:r>
      <w:proofErr w:type="spellEnd"/>
      <w:r w:rsidR="00336CE8">
        <w:rPr>
          <w:rFonts w:ascii="Arial" w:hAnsi="Arial" w:cs="Arial"/>
          <w:noProof w:val="0"/>
        </w:rPr>
        <w:t xml:space="preserve"> </w:t>
      </w:r>
      <w:r w:rsidR="00BC51B0">
        <w:rPr>
          <w:rFonts w:ascii="Arial" w:hAnsi="Arial" w:cs="Arial"/>
          <w:noProof w:val="0"/>
        </w:rPr>
        <w:t>…“</w:t>
      </w:r>
      <w:r>
        <w:rPr>
          <w:rStyle w:val="Funotenzeichen"/>
          <w:rFonts w:ascii="Arial" w:hAnsi="Arial" w:cs="Arial"/>
          <w:noProof w:val="0"/>
        </w:rPr>
        <w:footnoteReference w:id="69"/>
      </w:r>
      <w:r w:rsidR="00B420D5">
        <w:rPr>
          <w:rFonts w:ascii="Arial" w:hAnsi="Arial" w:cs="Arial"/>
          <w:noProof w:val="0"/>
        </w:rPr>
        <w:t xml:space="preserve">). </w:t>
      </w:r>
      <w:r w:rsidR="000514FE">
        <w:rPr>
          <w:rFonts w:ascii="Arial" w:hAnsi="Arial" w:cs="Arial"/>
          <w:noProof w:val="0"/>
        </w:rPr>
        <w:t>Auch in diesem Band entscheidet der ökonomische Nutzen</w:t>
      </w:r>
      <w:r w:rsidR="00524C28">
        <w:rPr>
          <w:rFonts w:ascii="Arial" w:hAnsi="Arial" w:cs="Arial"/>
          <w:noProof w:val="0"/>
        </w:rPr>
        <w:t xml:space="preserve"> darüber</w:t>
      </w:r>
      <w:r w:rsidR="000514FE">
        <w:rPr>
          <w:rFonts w:ascii="Arial" w:hAnsi="Arial" w:cs="Arial"/>
          <w:noProof w:val="0"/>
        </w:rPr>
        <w:t>, ob ‚das Andere‘ akzeptiert wird oder nicht.</w:t>
      </w:r>
    </w:p>
    <w:p w14:paraId="1C5295FF" w14:textId="47C7096A" w:rsidR="006E6679" w:rsidRDefault="006E6679" w:rsidP="00BC51B0">
      <w:pPr>
        <w:spacing w:line="360" w:lineRule="auto"/>
        <w:jc w:val="both"/>
        <w:rPr>
          <w:rFonts w:ascii="Arial" w:hAnsi="Arial" w:cs="Arial"/>
          <w:noProof w:val="0"/>
        </w:rPr>
      </w:pPr>
    </w:p>
    <w:p w14:paraId="39C101B9" w14:textId="77777777" w:rsidR="00336CE8" w:rsidRDefault="00336CE8" w:rsidP="00BC51B0">
      <w:pPr>
        <w:spacing w:line="360" w:lineRule="auto"/>
        <w:jc w:val="both"/>
        <w:rPr>
          <w:rFonts w:ascii="Arial" w:hAnsi="Arial" w:cs="Arial"/>
          <w:noProof w:val="0"/>
        </w:rPr>
      </w:pPr>
    </w:p>
    <w:p w14:paraId="2751293C" w14:textId="77777777" w:rsidR="005A3721" w:rsidRPr="005F46FC" w:rsidRDefault="005F46FC" w:rsidP="008F6B73">
      <w:pPr>
        <w:pStyle w:val="berschrift2"/>
        <w:numPr>
          <w:ilvl w:val="1"/>
          <w:numId w:val="3"/>
        </w:numPr>
        <w:rPr>
          <w:rFonts w:ascii="Arial" w:hAnsi="Arial" w:cs="Arial"/>
          <w:color w:val="auto"/>
        </w:rPr>
      </w:pPr>
      <w:r>
        <w:rPr>
          <w:rFonts w:ascii="Arial" w:hAnsi="Arial" w:cs="Arial"/>
          <w:color w:val="auto"/>
        </w:rPr>
        <w:lastRenderedPageBreak/>
        <w:t xml:space="preserve"> </w:t>
      </w:r>
      <w:bookmarkStart w:id="17" w:name="_Toc529366686"/>
      <w:r w:rsidR="009419C9" w:rsidRPr="005F46FC">
        <w:rPr>
          <w:rFonts w:ascii="Arial" w:hAnsi="Arial" w:cs="Arial"/>
          <w:color w:val="auto"/>
        </w:rPr>
        <w:t>Pädagogisierung und Moral</w:t>
      </w:r>
      <w:bookmarkEnd w:id="17"/>
    </w:p>
    <w:p w14:paraId="6FA7B537" w14:textId="77777777" w:rsidR="005F46FC" w:rsidRPr="005F46FC" w:rsidRDefault="005F46FC" w:rsidP="005F46FC"/>
    <w:p w14:paraId="0FDFF7B1" w14:textId="534D68CE" w:rsidR="000A6B18" w:rsidRDefault="005F46FC" w:rsidP="005F46FC">
      <w:pPr>
        <w:spacing w:line="360" w:lineRule="auto"/>
        <w:jc w:val="both"/>
        <w:rPr>
          <w:rFonts w:ascii="Arial" w:hAnsi="Arial" w:cs="Arial"/>
          <w:noProof w:val="0"/>
        </w:rPr>
      </w:pPr>
      <w:r>
        <w:rPr>
          <w:rFonts w:ascii="Arial" w:hAnsi="Arial" w:cs="Arial"/>
          <w:noProof w:val="0"/>
        </w:rPr>
        <w:t>Nach Hinkel können beide Bilderbücher den problemorientierten, emanzipatorischen Bilderbüchern zugeordnet werden</w:t>
      </w:r>
      <w:r w:rsidR="00111B17">
        <w:rPr>
          <w:rFonts w:ascii="Arial" w:hAnsi="Arial" w:cs="Arial"/>
          <w:noProof w:val="0"/>
        </w:rPr>
        <w:t>, denn i</w:t>
      </w:r>
      <w:r>
        <w:rPr>
          <w:rFonts w:ascii="Arial" w:hAnsi="Arial" w:cs="Arial"/>
          <w:noProof w:val="0"/>
        </w:rPr>
        <w:t xml:space="preserve">n beiden werden </w:t>
      </w:r>
      <w:proofErr w:type="gramStart"/>
      <w:r>
        <w:rPr>
          <w:rFonts w:ascii="Arial" w:hAnsi="Arial" w:cs="Arial"/>
          <w:noProof w:val="0"/>
        </w:rPr>
        <w:t>die</w:t>
      </w:r>
      <w:r w:rsidR="002A094D">
        <w:rPr>
          <w:rFonts w:ascii="Arial" w:hAnsi="Arial" w:cs="Arial"/>
          <w:noProof w:val="0"/>
        </w:rPr>
        <w:t xml:space="preserve"> </w:t>
      </w:r>
      <w:r>
        <w:rPr>
          <w:rFonts w:ascii="Arial" w:hAnsi="Arial" w:cs="Arial"/>
          <w:noProof w:val="0"/>
        </w:rPr>
        <w:t>Rezipient</w:t>
      </w:r>
      <w:proofErr w:type="gramEnd"/>
      <w:r>
        <w:rPr>
          <w:rFonts w:ascii="Arial" w:hAnsi="Arial" w:cs="Arial"/>
          <w:noProof w:val="0"/>
        </w:rPr>
        <w:t>*</w:t>
      </w:r>
      <w:r w:rsidR="00336CE8">
        <w:rPr>
          <w:rFonts w:ascii="Arial" w:hAnsi="Arial" w:cs="Arial"/>
          <w:noProof w:val="0"/>
        </w:rPr>
        <w:t>i</w:t>
      </w:r>
      <w:r>
        <w:rPr>
          <w:rFonts w:ascii="Arial" w:hAnsi="Arial" w:cs="Arial"/>
          <w:noProof w:val="0"/>
        </w:rPr>
        <w:t xml:space="preserve">nnen mit </w:t>
      </w:r>
      <w:r w:rsidR="00111B17">
        <w:rPr>
          <w:rFonts w:ascii="Arial" w:hAnsi="Arial" w:cs="Arial"/>
          <w:noProof w:val="0"/>
        </w:rPr>
        <w:t xml:space="preserve">gesellschaftlichen </w:t>
      </w:r>
      <w:r>
        <w:rPr>
          <w:rFonts w:ascii="Arial" w:hAnsi="Arial" w:cs="Arial"/>
          <w:noProof w:val="0"/>
        </w:rPr>
        <w:t xml:space="preserve">Normen und </w:t>
      </w:r>
      <w:r w:rsidR="00600EB4">
        <w:rPr>
          <w:rFonts w:ascii="Arial" w:hAnsi="Arial" w:cs="Arial"/>
          <w:noProof w:val="0"/>
        </w:rPr>
        <w:t xml:space="preserve">ihren </w:t>
      </w:r>
      <w:r>
        <w:rPr>
          <w:rFonts w:ascii="Arial" w:hAnsi="Arial" w:cs="Arial"/>
          <w:noProof w:val="0"/>
        </w:rPr>
        <w:t>Gegensätze</w:t>
      </w:r>
      <w:r w:rsidR="00600EB4">
        <w:rPr>
          <w:rFonts w:ascii="Arial" w:hAnsi="Arial" w:cs="Arial"/>
          <w:noProof w:val="0"/>
        </w:rPr>
        <w:t>n</w:t>
      </w:r>
      <w:r>
        <w:rPr>
          <w:rFonts w:ascii="Arial" w:hAnsi="Arial" w:cs="Arial"/>
          <w:noProof w:val="0"/>
        </w:rPr>
        <w:t xml:space="preserve"> konfrontier</w:t>
      </w:r>
      <w:r w:rsidR="00111B17">
        <w:rPr>
          <w:rFonts w:ascii="Arial" w:hAnsi="Arial" w:cs="Arial"/>
          <w:noProof w:val="0"/>
        </w:rPr>
        <w:t>t.</w:t>
      </w:r>
      <w:r w:rsidR="000514FE">
        <w:rPr>
          <w:rFonts w:ascii="Arial" w:hAnsi="Arial" w:cs="Arial"/>
          <w:noProof w:val="0"/>
        </w:rPr>
        <w:t xml:space="preserve"> Er/Sie wird zum </w:t>
      </w:r>
      <w:r w:rsidR="000962B1">
        <w:rPr>
          <w:rFonts w:ascii="Arial" w:hAnsi="Arial" w:cs="Arial"/>
          <w:noProof w:val="0"/>
        </w:rPr>
        <w:t>D</w:t>
      </w:r>
      <w:r w:rsidR="000514FE">
        <w:rPr>
          <w:rFonts w:ascii="Arial" w:hAnsi="Arial" w:cs="Arial"/>
          <w:noProof w:val="0"/>
        </w:rPr>
        <w:t>enken und kritischen Hinter</w:t>
      </w:r>
      <w:r w:rsidR="00524C28">
        <w:rPr>
          <w:rFonts w:ascii="Arial" w:hAnsi="Arial" w:cs="Arial"/>
          <w:noProof w:val="0"/>
        </w:rPr>
        <w:t>fragen</w:t>
      </w:r>
      <w:r w:rsidR="000514FE">
        <w:rPr>
          <w:rFonts w:ascii="Arial" w:hAnsi="Arial" w:cs="Arial"/>
          <w:noProof w:val="0"/>
        </w:rPr>
        <w:t xml:space="preserve"> aufgefordert.</w:t>
      </w:r>
      <w:r>
        <w:rPr>
          <w:rFonts w:ascii="Arial" w:hAnsi="Arial" w:cs="Arial"/>
          <w:noProof w:val="0"/>
        </w:rPr>
        <w:t xml:space="preserve"> </w:t>
      </w:r>
      <w:r w:rsidR="00111B17">
        <w:rPr>
          <w:rFonts w:ascii="Arial" w:hAnsi="Arial" w:cs="Arial"/>
          <w:noProof w:val="0"/>
        </w:rPr>
        <w:t>D</w:t>
      </w:r>
      <w:r>
        <w:rPr>
          <w:rFonts w:ascii="Arial" w:hAnsi="Arial" w:cs="Arial"/>
          <w:noProof w:val="0"/>
        </w:rPr>
        <w:t xml:space="preserve">ie Moral in beiden </w:t>
      </w:r>
      <w:r w:rsidR="00600EB4">
        <w:rPr>
          <w:rFonts w:ascii="Arial" w:hAnsi="Arial" w:cs="Arial"/>
          <w:noProof w:val="0"/>
        </w:rPr>
        <w:t>G</w:t>
      </w:r>
      <w:r>
        <w:rPr>
          <w:rFonts w:ascii="Arial" w:hAnsi="Arial" w:cs="Arial"/>
          <w:noProof w:val="0"/>
        </w:rPr>
        <w:t xml:space="preserve">eschichten </w:t>
      </w:r>
      <w:r w:rsidR="00600EB4">
        <w:rPr>
          <w:rFonts w:ascii="Arial" w:hAnsi="Arial" w:cs="Arial"/>
          <w:noProof w:val="0"/>
        </w:rPr>
        <w:t>lautet:</w:t>
      </w:r>
      <w:r>
        <w:rPr>
          <w:rFonts w:ascii="Arial" w:hAnsi="Arial" w:cs="Arial"/>
          <w:noProof w:val="0"/>
        </w:rPr>
        <w:t xml:space="preserve"> </w:t>
      </w:r>
      <w:r w:rsidR="002A094D">
        <w:rPr>
          <w:rFonts w:ascii="Arial" w:hAnsi="Arial" w:cs="Arial"/>
          <w:noProof w:val="0"/>
        </w:rPr>
        <w:t>V</w:t>
      </w:r>
      <w:r w:rsidR="00600EB4">
        <w:rPr>
          <w:rFonts w:ascii="Arial" w:hAnsi="Arial" w:cs="Arial"/>
          <w:noProof w:val="0"/>
        </w:rPr>
        <w:t>e</w:t>
      </w:r>
      <w:r w:rsidR="002A094D">
        <w:rPr>
          <w:rFonts w:ascii="Arial" w:hAnsi="Arial" w:cs="Arial"/>
          <w:noProof w:val="0"/>
        </w:rPr>
        <w:t>r</w:t>
      </w:r>
      <w:r w:rsidR="00600EB4">
        <w:rPr>
          <w:rFonts w:ascii="Arial" w:hAnsi="Arial" w:cs="Arial"/>
          <w:noProof w:val="0"/>
        </w:rPr>
        <w:t xml:space="preserve">urteile </w:t>
      </w:r>
      <w:r>
        <w:rPr>
          <w:rFonts w:ascii="Arial" w:hAnsi="Arial" w:cs="Arial"/>
          <w:noProof w:val="0"/>
        </w:rPr>
        <w:t xml:space="preserve">Menschen nicht nach ihrem </w:t>
      </w:r>
      <w:proofErr w:type="spellStart"/>
      <w:r>
        <w:rPr>
          <w:rFonts w:ascii="Arial" w:hAnsi="Arial" w:cs="Arial"/>
          <w:noProof w:val="0"/>
        </w:rPr>
        <w:t>Äusseren</w:t>
      </w:r>
      <w:proofErr w:type="spellEnd"/>
      <w:r>
        <w:rPr>
          <w:rFonts w:ascii="Arial" w:hAnsi="Arial" w:cs="Arial"/>
          <w:noProof w:val="0"/>
        </w:rPr>
        <w:t xml:space="preserve"> </w:t>
      </w:r>
      <w:r w:rsidR="002A094D">
        <w:rPr>
          <w:rFonts w:ascii="Arial" w:hAnsi="Arial" w:cs="Arial"/>
          <w:noProof w:val="0"/>
        </w:rPr>
        <w:t>oder</w:t>
      </w:r>
      <w:r w:rsidR="00600EB4">
        <w:rPr>
          <w:rFonts w:ascii="Arial" w:hAnsi="Arial" w:cs="Arial"/>
          <w:noProof w:val="0"/>
        </w:rPr>
        <w:t xml:space="preserve"> </w:t>
      </w:r>
      <w:r w:rsidR="00524C28">
        <w:rPr>
          <w:rFonts w:ascii="Arial" w:hAnsi="Arial" w:cs="Arial"/>
          <w:noProof w:val="0"/>
        </w:rPr>
        <w:t>anhand von</w:t>
      </w:r>
      <w:r w:rsidR="00600EB4">
        <w:rPr>
          <w:rFonts w:ascii="Arial" w:hAnsi="Arial" w:cs="Arial"/>
          <w:noProof w:val="0"/>
        </w:rPr>
        <w:t xml:space="preserve"> Gerüchten, die du über sie hörst</w:t>
      </w:r>
      <w:r w:rsidR="00336CE8">
        <w:rPr>
          <w:rFonts w:ascii="Arial" w:hAnsi="Arial" w:cs="Arial"/>
          <w:noProof w:val="0"/>
        </w:rPr>
        <w:t>,</w:t>
      </w:r>
      <w:r w:rsidR="00600EB4">
        <w:rPr>
          <w:rFonts w:ascii="Arial" w:hAnsi="Arial" w:cs="Arial"/>
          <w:noProof w:val="0"/>
        </w:rPr>
        <w:t xml:space="preserve"> und fäll keine </w:t>
      </w:r>
      <w:r w:rsidR="002A094D">
        <w:rPr>
          <w:rFonts w:ascii="Arial" w:hAnsi="Arial" w:cs="Arial"/>
          <w:noProof w:val="0"/>
        </w:rPr>
        <w:t>vorzeitigen</w:t>
      </w:r>
      <w:r w:rsidR="00600EB4">
        <w:rPr>
          <w:rFonts w:ascii="Arial" w:hAnsi="Arial" w:cs="Arial"/>
          <w:noProof w:val="0"/>
        </w:rPr>
        <w:t xml:space="preserve"> Entscheidungen. </w:t>
      </w:r>
      <w:r w:rsidR="000A6B18">
        <w:rPr>
          <w:rFonts w:ascii="Arial" w:hAnsi="Arial" w:cs="Arial"/>
          <w:noProof w:val="0"/>
        </w:rPr>
        <w:t xml:space="preserve">Im ersten Band ist nebst der Abneigung aufgrund des ungepflegten </w:t>
      </w:r>
      <w:proofErr w:type="spellStart"/>
      <w:r w:rsidR="000A6B18">
        <w:rPr>
          <w:rFonts w:ascii="Arial" w:hAnsi="Arial" w:cs="Arial"/>
          <w:noProof w:val="0"/>
        </w:rPr>
        <w:t>Äusseren</w:t>
      </w:r>
      <w:proofErr w:type="spellEnd"/>
      <w:r w:rsidR="000A6B18">
        <w:rPr>
          <w:rFonts w:ascii="Arial" w:hAnsi="Arial" w:cs="Arial"/>
          <w:noProof w:val="0"/>
        </w:rPr>
        <w:t xml:space="preserve"> der Piraten auch eine Angst </w:t>
      </w:r>
      <w:r w:rsidR="00336CE8">
        <w:rPr>
          <w:rFonts w:ascii="Arial" w:hAnsi="Arial" w:cs="Arial"/>
          <w:noProof w:val="0"/>
        </w:rPr>
        <w:t xml:space="preserve">vor der gedachten Gewalttätigkeit der Piraten </w:t>
      </w:r>
      <w:r w:rsidR="000A6B18">
        <w:rPr>
          <w:rFonts w:ascii="Arial" w:hAnsi="Arial" w:cs="Arial"/>
          <w:noProof w:val="0"/>
        </w:rPr>
        <w:t>spürbar</w:t>
      </w:r>
      <w:r w:rsidR="00C17C5E">
        <w:rPr>
          <w:rFonts w:ascii="Arial" w:hAnsi="Arial" w:cs="Arial"/>
          <w:noProof w:val="0"/>
        </w:rPr>
        <w:t>, was anhand der Gerüchte sichtbar wird</w:t>
      </w:r>
      <w:r w:rsidR="000A6B18">
        <w:rPr>
          <w:rFonts w:ascii="Arial" w:hAnsi="Arial" w:cs="Arial"/>
          <w:noProof w:val="0"/>
        </w:rPr>
        <w:t xml:space="preserve">. Die Piraten werden zum Abjekt, wie es </w:t>
      </w:r>
      <w:proofErr w:type="spellStart"/>
      <w:r w:rsidR="000A6B18">
        <w:rPr>
          <w:rFonts w:ascii="Arial" w:hAnsi="Arial" w:cs="Arial"/>
          <w:noProof w:val="0"/>
        </w:rPr>
        <w:t>Kristeva</w:t>
      </w:r>
      <w:proofErr w:type="spellEnd"/>
      <w:r w:rsidR="000A6B18">
        <w:rPr>
          <w:rFonts w:ascii="Arial" w:hAnsi="Arial" w:cs="Arial"/>
          <w:noProof w:val="0"/>
        </w:rPr>
        <w:t xml:space="preserve"> ausdrücken würde</w:t>
      </w:r>
      <w:r w:rsidR="00C17C5E">
        <w:rPr>
          <w:rFonts w:ascii="Arial" w:hAnsi="Arial" w:cs="Arial"/>
          <w:noProof w:val="0"/>
        </w:rPr>
        <w:t>, von de</w:t>
      </w:r>
      <w:r w:rsidR="00B903C6">
        <w:rPr>
          <w:rFonts w:ascii="Arial" w:hAnsi="Arial" w:cs="Arial"/>
          <w:noProof w:val="0"/>
        </w:rPr>
        <w:t>m</w:t>
      </w:r>
      <w:r w:rsidR="00C17C5E">
        <w:rPr>
          <w:rFonts w:ascii="Arial" w:hAnsi="Arial" w:cs="Arial"/>
          <w:noProof w:val="0"/>
        </w:rPr>
        <w:t xml:space="preserve"> man sich abgrenzen muss, um sein eigenes Leben zu schützen</w:t>
      </w:r>
      <w:r w:rsidR="000A6B18">
        <w:rPr>
          <w:rFonts w:ascii="Arial" w:hAnsi="Arial" w:cs="Arial"/>
          <w:noProof w:val="0"/>
        </w:rPr>
        <w:t>.</w:t>
      </w:r>
      <w:r w:rsidR="000514FE">
        <w:rPr>
          <w:rStyle w:val="Funotenzeichen"/>
          <w:rFonts w:ascii="Arial" w:hAnsi="Arial" w:cs="Arial"/>
          <w:noProof w:val="0"/>
        </w:rPr>
        <w:footnoteReference w:id="70"/>
      </w:r>
    </w:p>
    <w:bookmarkEnd w:id="1"/>
    <w:bookmarkEnd w:id="7"/>
    <w:p w14:paraId="1E2E0CC2" w14:textId="218F17A3" w:rsidR="00CB3977" w:rsidRDefault="00B903C6" w:rsidP="00C71C67">
      <w:pPr>
        <w:spacing w:line="360" w:lineRule="auto"/>
        <w:jc w:val="both"/>
        <w:rPr>
          <w:rFonts w:ascii="Arial" w:hAnsi="Arial" w:cs="Arial"/>
          <w:noProof w:val="0"/>
        </w:rPr>
      </w:pPr>
      <w:r>
        <w:rPr>
          <w:rFonts w:ascii="Arial" w:hAnsi="Arial" w:cs="Arial"/>
        </w:rPr>
        <w:drawing>
          <wp:anchor distT="0" distB="0" distL="114300" distR="114300" simplePos="0" relativeHeight="251682816" behindDoc="0" locked="0" layoutInCell="1" allowOverlap="1" wp14:anchorId="43E17E4B" wp14:editId="3EDA017E">
            <wp:simplePos x="0" y="0"/>
            <wp:positionH relativeFrom="margin">
              <wp:posOffset>1892300</wp:posOffset>
            </wp:positionH>
            <wp:positionV relativeFrom="margin">
              <wp:posOffset>3978910</wp:posOffset>
            </wp:positionV>
            <wp:extent cx="2124075" cy="4032250"/>
            <wp:effectExtent l="0" t="1587" r="7937" b="7938"/>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091803.JPG"/>
                    <pic:cNvPicPr/>
                  </pic:nvPicPr>
                  <pic:blipFill rotWithShape="1">
                    <a:blip r:embed="rId13" cstate="print">
                      <a:extLst>
                        <a:ext uri="{28A0092B-C50C-407E-A947-70E740481C1C}">
                          <a14:useLocalDpi xmlns:a14="http://schemas.microsoft.com/office/drawing/2010/main" val="0"/>
                        </a:ext>
                      </a:extLst>
                    </a:blip>
                    <a:srcRect t="2018" r="35023" b="11490"/>
                    <a:stretch/>
                  </pic:blipFill>
                  <pic:spPr bwMode="auto">
                    <a:xfrm rot="16200000">
                      <a:off x="0" y="0"/>
                      <a:ext cx="2124075" cy="4032250"/>
                    </a:xfrm>
                    <a:prstGeom prst="rect">
                      <a:avLst/>
                    </a:prstGeom>
                    <a:ln>
                      <a:noFill/>
                    </a:ln>
                    <a:extLst>
                      <a:ext uri="{53640926-AAD7-44D8-BBD7-CCE9431645EC}">
                        <a14:shadowObscured xmlns:a14="http://schemas.microsoft.com/office/drawing/2010/main"/>
                      </a:ext>
                    </a:extLst>
                  </pic:spPr>
                </pic:pic>
              </a:graphicData>
            </a:graphic>
          </wp:anchor>
        </w:drawing>
      </w:r>
      <w:r w:rsidR="00CB3977">
        <w:rPr>
          <w:rFonts w:ascii="Arial" w:hAnsi="Arial" w:cs="Arial"/>
          <w:noProof w:val="0"/>
        </w:rPr>
        <w:t xml:space="preserve">In Zeiten </w:t>
      </w:r>
      <w:r>
        <w:rPr>
          <w:rFonts w:ascii="Arial" w:hAnsi="Arial" w:cs="Arial"/>
          <w:noProof w:val="0"/>
        </w:rPr>
        <w:t>von</w:t>
      </w:r>
      <w:r w:rsidR="00CB3977">
        <w:rPr>
          <w:rFonts w:ascii="Arial" w:hAnsi="Arial" w:cs="Arial"/>
          <w:noProof w:val="0"/>
        </w:rPr>
        <w:t xml:space="preserve"> Flüchtlingskrise</w:t>
      </w:r>
      <w:r>
        <w:rPr>
          <w:rFonts w:ascii="Arial" w:hAnsi="Arial" w:cs="Arial"/>
          <w:noProof w:val="0"/>
        </w:rPr>
        <w:t>n</w:t>
      </w:r>
      <w:r w:rsidR="00CB3977">
        <w:rPr>
          <w:rFonts w:ascii="Arial" w:hAnsi="Arial" w:cs="Arial"/>
          <w:noProof w:val="0"/>
        </w:rPr>
        <w:t xml:space="preserve"> und Inklusionsdebatten </w:t>
      </w:r>
      <w:r>
        <w:rPr>
          <w:rFonts w:ascii="Arial" w:hAnsi="Arial" w:cs="Arial"/>
          <w:noProof w:val="0"/>
        </w:rPr>
        <w:t>können</w:t>
      </w:r>
      <w:r w:rsidR="00CB3977">
        <w:rPr>
          <w:rFonts w:ascii="Arial" w:hAnsi="Arial" w:cs="Arial"/>
          <w:noProof w:val="0"/>
        </w:rPr>
        <w:t xml:space="preserve"> </w:t>
      </w:r>
      <w:r w:rsidR="000F5C55">
        <w:rPr>
          <w:rFonts w:ascii="Arial" w:hAnsi="Arial" w:cs="Arial"/>
          <w:noProof w:val="0"/>
        </w:rPr>
        <w:t xml:space="preserve">auf sozio-politischer Ebene </w:t>
      </w:r>
      <w:proofErr w:type="spellStart"/>
      <w:r w:rsidR="00FA2C81">
        <w:rPr>
          <w:rFonts w:ascii="Arial" w:hAnsi="Arial" w:cs="Arial"/>
          <w:noProof w:val="0"/>
        </w:rPr>
        <w:t>Duddles</w:t>
      </w:r>
      <w:proofErr w:type="spellEnd"/>
      <w:r w:rsidR="00FA2C81">
        <w:rPr>
          <w:rFonts w:ascii="Arial" w:hAnsi="Arial" w:cs="Arial"/>
          <w:noProof w:val="0"/>
        </w:rPr>
        <w:t xml:space="preserve"> </w:t>
      </w:r>
      <w:r w:rsidR="00CB3977">
        <w:rPr>
          <w:rFonts w:ascii="Arial" w:hAnsi="Arial" w:cs="Arial"/>
          <w:noProof w:val="0"/>
        </w:rPr>
        <w:t>Geschichte</w:t>
      </w:r>
      <w:r w:rsidR="00FA2C81">
        <w:rPr>
          <w:rFonts w:ascii="Arial" w:hAnsi="Arial" w:cs="Arial"/>
          <w:noProof w:val="0"/>
        </w:rPr>
        <w:t>n</w:t>
      </w:r>
      <w:r w:rsidR="000F5C55">
        <w:rPr>
          <w:rFonts w:ascii="Arial" w:hAnsi="Arial" w:cs="Arial"/>
          <w:noProof w:val="0"/>
        </w:rPr>
        <w:t xml:space="preserve"> insoweit interpretiert werden</w:t>
      </w:r>
      <w:r w:rsidR="00CB3977">
        <w:rPr>
          <w:rFonts w:ascii="Arial" w:hAnsi="Arial" w:cs="Arial"/>
          <w:noProof w:val="0"/>
        </w:rPr>
        <w:t>, dass dem/der Leser*</w:t>
      </w:r>
      <w:r>
        <w:rPr>
          <w:rFonts w:ascii="Arial" w:hAnsi="Arial" w:cs="Arial"/>
          <w:noProof w:val="0"/>
        </w:rPr>
        <w:t>i</w:t>
      </w:r>
      <w:r w:rsidR="00CB3977">
        <w:rPr>
          <w:rFonts w:ascii="Arial" w:hAnsi="Arial" w:cs="Arial"/>
          <w:noProof w:val="0"/>
        </w:rPr>
        <w:t xml:space="preserve">n vermittelt werden soll, mehr Akzeptanz und Respekt gegenüber fremden oder anders aussehenden Personen entgegenzubringen. Mit dem zweiten Band schafft </w:t>
      </w:r>
      <w:proofErr w:type="spellStart"/>
      <w:r w:rsidR="00CB3977">
        <w:rPr>
          <w:rFonts w:ascii="Arial" w:hAnsi="Arial" w:cs="Arial"/>
          <w:noProof w:val="0"/>
        </w:rPr>
        <w:t>Duddle</w:t>
      </w:r>
      <w:proofErr w:type="spellEnd"/>
      <w:r w:rsidR="00CB3977">
        <w:rPr>
          <w:rFonts w:ascii="Arial" w:hAnsi="Arial" w:cs="Arial"/>
          <w:noProof w:val="0"/>
        </w:rPr>
        <w:t xml:space="preserve"> eine Situation, in </w:t>
      </w:r>
      <w:r w:rsidR="00805DF9">
        <w:rPr>
          <w:rFonts w:ascii="Arial" w:hAnsi="Arial" w:cs="Arial"/>
          <w:noProof w:val="0"/>
        </w:rPr>
        <w:t>welcher</w:t>
      </w:r>
      <w:r w:rsidR="00CB3977">
        <w:rPr>
          <w:rFonts w:ascii="Arial" w:hAnsi="Arial" w:cs="Arial"/>
          <w:noProof w:val="0"/>
        </w:rPr>
        <w:t xml:space="preserve"> der/die Leser*</w:t>
      </w:r>
      <w:r>
        <w:rPr>
          <w:rFonts w:ascii="Arial" w:hAnsi="Arial" w:cs="Arial"/>
          <w:noProof w:val="0"/>
        </w:rPr>
        <w:t>i</w:t>
      </w:r>
      <w:r w:rsidR="00CB3977">
        <w:rPr>
          <w:rFonts w:ascii="Arial" w:hAnsi="Arial" w:cs="Arial"/>
          <w:noProof w:val="0"/>
        </w:rPr>
        <w:t>n</w:t>
      </w:r>
      <w:r w:rsidR="00805DF9" w:rsidRPr="00805DF9">
        <w:rPr>
          <w:rFonts w:ascii="Arial" w:hAnsi="Arial" w:cs="Arial"/>
          <w:noProof w:val="0"/>
        </w:rPr>
        <w:t xml:space="preserve"> </w:t>
      </w:r>
      <w:r w:rsidR="00805DF9">
        <w:rPr>
          <w:rFonts w:ascii="Arial" w:hAnsi="Arial" w:cs="Arial"/>
          <w:noProof w:val="0"/>
        </w:rPr>
        <w:t xml:space="preserve">das </w:t>
      </w:r>
      <w:proofErr w:type="spellStart"/>
      <w:r w:rsidR="00805DF9">
        <w:rPr>
          <w:rFonts w:ascii="Arial" w:hAnsi="Arial" w:cs="Arial"/>
          <w:noProof w:val="0"/>
        </w:rPr>
        <w:t>Ausgesondertsein</w:t>
      </w:r>
      <w:proofErr w:type="spellEnd"/>
      <w:r w:rsidR="00805DF9">
        <w:rPr>
          <w:rFonts w:ascii="Arial" w:hAnsi="Arial" w:cs="Arial"/>
          <w:noProof w:val="0"/>
        </w:rPr>
        <w:t xml:space="preserve"> von der marginalisierten Position aus erleben darf</w:t>
      </w:r>
      <w:r w:rsidR="00CB3977">
        <w:rPr>
          <w:rFonts w:ascii="Arial" w:hAnsi="Arial" w:cs="Arial"/>
          <w:noProof w:val="0"/>
        </w:rPr>
        <w:t xml:space="preserve">, </w:t>
      </w:r>
      <w:r w:rsidR="00805DF9">
        <w:rPr>
          <w:rFonts w:ascii="Arial" w:hAnsi="Arial" w:cs="Arial"/>
          <w:noProof w:val="0"/>
        </w:rPr>
        <w:t>weil er/sie</w:t>
      </w:r>
      <w:r w:rsidR="00CB3977">
        <w:rPr>
          <w:rFonts w:ascii="Arial" w:hAnsi="Arial" w:cs="Arial"/>
          <w:noProof w:val="0"/>
        </w:rPr>
        <w:t xml:space="preserve"> sich aufgrund der kulturellen Ähnlichkeiten wahrscheinlich eher mit Matilda zu identifizieren </w:t>
      </w:r>
      <w:proofErr w:type="spellStart"/>
      <w:r w:rsidR="00CB3977">
        <w:rPr>
          <w:rFonts w:ascii="Arial" w:hAnsi="Arial" w:cs="Arial"/>
          <w:noProof w:val="0"/>
        </w:rPr>
        <w:t>weiss</w:t>
      </w:r>
      <w:proofErr w:type="spellEnd"/>
      <w:r w:rsidR="00524C28">
        <w:rPr>
          <w:rFonts w:ascii="Arial" w:hAnsi="Arial" w:cs="Arial"/>
          <w:noProof w:val="0"/>
        </w:rPr>
        <w:t>.</w:t>
      </w:r>
      <w:r w:rsidR="00C17C5E">
        <w:rPr>
          <w:rFonts w:ascii="Arial" w:hAnsi="Arial" w:cs="Arial"/>
          <w:noProof w:val="0"/>
        </w:rPr>
        <w:t xml:space="preserve"> </w:t>
      </w:r>
      <w:r w:rsidR="00CB3977">
        <w:rPr>
          <w:rFonts w:ascii="Arial" w:hAnsi="Arial" w:cs="Arial"/>
          <w:noProof w:val="0"/>
        </w:rPr>
        <w:t>Dies könnte dazu beitragen, dass der/</w:t>
      </w:r>
      <w:proofErr w:type="gramStart"/>
      <w:r w:rsidR="00CB3977">
        <w:rPr>
          <w:rFonts w:ascii="Arial" w:hAnsi="Arial" w:cs="Arial"/>
          <w:noProof w:val="0"/>
        </w:rPr>
        <w:t>die Rezipient</w:t>
      </w:r>
      <w:proofErr w:type="gramEnd"/>
      <w:r w:rsidR="00CB3977">
        <w:rPr>
          <w:rFonts w:ascii="Arial" w:hAnsi="Arial" w:cs="Arial"/>
          <w:noProof w:val="0"/>
        </w:rPr>
        <w:t>*</w:t>
      </w:r>
      <w:r>
        <w:rPr>
          <w:rFonts w:ascii="Arial" w:hAnsi="Arial" w:cs="Arial"/>
          <w:noProof w:val="0"/>
        </w:rPr>
        <w:t>i</w:t>
      </w:r>
      <w:r w:rsidR="00CB3977">
        <w:rPr>
          <w:rFonts w:ascii="Arial" w:hAnsi="Arial" w:cs="Arial"/>
          <w:noProof w:val="0"/>
        </w:rPr>
        <w:t>n einen emotionalen Bezug</w:t>
      </w:r>
      <w:r w:rsidR="00805DF9">
        <w:rPr>
          <w:rFonts w:ascii="Arial" w:hAnsi="Arial" w:cs="Arial"/>
          <w:noProof w:val="0"/>
        </w:rPr>
        <w:t xml:space="preserve"> zu der Problematik </w:t>
      </w:r>
      <w:r w:rsidR="00CB3977">
        <w:rPr>
          <w:rFonts w:ascii="Arial" w:hAnsi="Arial" w:cs="Arial"/>
          <w:noProof w:val="0"/>
        </w:rPr>
        <w:t xml:space="preserve">entwickelt und somit </w:t>
      </w:r>
      <w:r w:rsidR="00805DF9">
        <w:rPr>
          <w:rFonts w:ascii="Arial" w:hAnsi="Arial" w:cs="Arial"/>
          <w:noProof w:val="0"/>
        </w:rPr>
        <w:t xml:space="preserve">in Zukunft </w:t>
      </w:r>
      <w:r w:rsidR="00CB3977">
        <w:rPr>
          <w:rFonts w:ascii="Arial" w:hAnsi="Arial" w:cs="Arial"/>
          <w:noProof w:val="0"/>
        </w:rPr>
        <w:t>verständnisvollere Begegnungen initiieren könnte.</w:t>
      </w:r>
    </w:p>
    <w:p w14:paraId="6CE0616D" w14:textId="769BD252" w:rsidR="00437C29" w:rsidRDefault="00B903C6" w:rsidP="00C71C67">
      <w:pPr>
        <w:spacing w:line="360" w:lineRule="auto"/>
        <w:jc w:val="both"/>
        <w:rPr>
          <w:rFonts w:ascii="Arial" w:hAnsi="Arial" w:cs="Arial"/>
        </w:rPr>
      </w:pPr>
      <w:r>
        <mc:AlternateContent>
          <mc:Choice Requires="wps">
            <w:drawing>
              <wp:inline distT="0" distB="0" distL="0" distR="0" wp14:anchorId="0D2BB4F6" wp14:editId="4605491F">
                <wp:extent cx="6111240" cy="635"/>
                <wp:effectExtent l="0" t="0" r="3810" b="0"/>
                <wp:docPr id="3" name="Textfeld 3"/>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661EDB6F" w14:textId="68BF1F79" w:rsidR="00B903C6" w:rsidRPr="00B903C6" w:rsidRDefault="00B903C6" w:rsidP="00B903C6">
                            <w:pPr>
                              <w:pStyle w:val="Beschriftung"/>
                              <w:jc w:val="center"/>
                              <w:rPr>
                                <w:rFonts w:ascii="Arial" w:hAnsi="Arial" w:cs="Arial"/>
                                <w:color w:val="auto"/>
                              </w:rPr>
                            </w:pPr>
                            <w:r>
                              <w:rPr>
                                <w:rFonts w:ascii="Arial" w:hAnsi="Arial" w:cs="Arial"/>
                                <w:color w:val="auto"/>
                              </w:rPr>
                              <w:br/>
                            </w:r>
                            <w:r w:rsidRPr="00B903C6">
                              <w:rPr>
                                <w:rFonts w:ascii="Arial" w:hAnsi="Arial" w:cs="Arial"/>
                                <w:color w:val="auto"/>
                              </w:rPr>
                              <w:t xml:space="preserve">Abbildung </w:t>
                            </w:r>
                            <w:r w:rsidR="00AE6A4E">
                              <w:rPr>
                                <w:rFonts w:ascii="Arial" w:hAnsi="Arial" w:cs="Arial"/>
                                <w:color w:val="auto"/>
                              </w:rPr>
                              <w:t>3</w:t>
                            </w:r>
                            <w:r w:rsidRPr="00B903C6">
                              <w:rPr>
                                <w:rFonts w:ascii="Arial" w:hAnsi="Arial" w:cs="Arial"/>
                                <w:color w:val="auto"/>
                              </w:rPr>
                              <w:t>: Illustration aus The Pirates Next Door, welche zeigt, dass Matilda die Einzige ist, die sich mit Jim Lad anfreunden möchte</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inline>
            </w:drawing>
          </mc:Choice>
          <mc:Fallback>
            <w:pict>
              <v:shape w14:anchorId="0D2BB4F6" id="Textfeld 3" o:spid="_x0000_s1035" type="#_x0000_t202" style="width:481.2pt;height:.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" stroked="f">
                <v:textbox style="mso-fit-shape-to-text:t" inset="0,0,0,0">
                  <w:txbxContent>
                    <w:p w14:paraId="661EDB6F" w14:textId="68BF1F79" w:rsidR="00B903C6" w:rsidRPr="00B903C6" w:rsidRDefault="00B903C6" w:rsidP="00B903C6">
                      <w:pPr>
                        <w:pStyle w:val="Beschriftung"/>
                        <w:jc w:val="center"/>
                        <w:rPr>
                          <w:rFonts w:ascii="Arial" w:hAnsi="Arial" w:cs="Arial"/>
                          <w:color w:val="auto"/>
                        </w:rPr>
                      </w:pPr>
                      <w:r>
                        <w:rPr>
                          <w:rFonts w:ascii="Arial" w:hAnsi="Arial" w:cs="Arial"/>
                          <w:color w:val="auto"/>
                        </w:rPr>
                        <w:br/>
                      </w:r>
                      <w:r w:rsidRPr="00B903C6">
                        <w:rPr>
                          <w:rFonts w:ascii="Arial" w:hAnsi="Arial" w:cs="Arial"/>
                          <w:color w:val="auto"/>
                        </w:rPr>
                        <w:t xml:space="preserve">Abbildung </w:t>
                      </w:r>
                      <w:r w:rsidR="00AE6A4E">
                        <w:rPr>
                          <w:rFonts w:ascii="Arial" w:hAnsi="Arial" w:cs="Arial"/>
                          <w:color w:val="auto"/>
                        </w:rPr>
                        <w:t>3</w:t>
                      </w:r>
                      <w:r w:rsidRPr="00B903C6">
                        <w:rPr>
                          <w:rFonts w:ascii="Arial" w:hAnsi="Arial" w:cs="Arial"/>
                          <w:color w:val="auto"/>
                        </w:rPr>
                        <w:t>: Illustration aus The Pirates Next Door, welche zeigt, dass Matilda die Einzige ist, die sich mit Jim Lad anfreunden möchte</w:t>
                      </w:r>
                    </w:p>
                  </w:txbxContent>
                </v:textbox>
                <w10:anchorlock/>
              </v:shape>
            </w:pict>
          </mc:Fallback>
        </mc:AlternateContent>
      </w:r>
      <w:r w:rsidR="00C71C67">
        <w:rPr>
          <w:rFonts w:ascii="Arial" w:hAnsi="Arial" w:cs="Arial"/>
          <w:noProof w:val="0"/>
        </w:rPr>
        <w:t xml:space="preserve">Doch in den Büchern </w:t>
      </w:r>
      <w:proofErr w:type="spellStart"/>
      <w:r w:rsidR="00C71C67">
        <w:rPr>
          <w:rFonts w:ascii="Arial" w:hAnsi="Arial" w:cs="Arial"/>
          <w:noProof w:val="0"/>
        </w:rPr>
        <w:t>Duddles</w:t>
      </w:r>
      <w:proofErr w:type="spellEnd"/>
      <w:r w:rsidR="00C71C67">
        <w:rPr>
          <w:rFonts w:ascii="Arial" w:hAnsi="Arial" w:cs="Arial"/>
          <w:noProof w:val="0"/>
        </w:rPr>
        <w:t xml:space="preserve"> wird </w:t>
      </w:r>
      <w:r w:rsidR="002F4916">
        <w:rPr>
          <w:rFonts w:ascii="Arial" w:hAnsi="Arial" w:cs="Arial"/>
          <w:noProof w:val="0"/>
        </w:rPr>
        <w:t>‚</w:t>
      </w:r>
      <w:r w:rsidR="00C71C67">
        <w:rPr>
          <w:rFonts w:ascii="Arial" w:hAnsi="Arial" w:cs="Arial"/>
          <w:noProof w:val="0"/>
        </w:rPr>
        <w:t>das Andere</w:t>
      </w:r>
      <w:r w:rsidR="002F4916">
        <w:rPr>
          <w:rFonts w:ascii="Arial" w:hAnsi="Arial" w:cs="Arial"/>
          <w:noProof w:val="0"/>
        </w:rPr>
        <w:t>‘</w:t>
      </w:r>
      <w:r w:rsidR="00C71C67">
        <w:rPr>
          <w:rFonts w:ascii="Arial" w:hAnsi="Arial" w:cs="Arial"/>
          <w:noProof w:val="0"/>
        </w:rPr>
        <w:t xml:space="preserve"> nicht nur </w:t>
      </w:r>
      <w:r w:rsidR="002F4916">
        <w:rPr>
          <w:rFonts w:ascii="Arial" w:hAnsi="Arial" w:cs="Arial"/>
          <w:noProof w:val="0"/>
        </w:rPr>
        <w:t>ausgegrenzt</w:t>
      </w:r>
      <w:r w:rsidR="00C71C67">
        <w:rPr>
          <w:rFonts w:ascii="Arial" w:hAnsi="Arial" w:cs="Arial"/>
          <w:noProof w:val="0"/>
        </w:rPr>
        <w:t>, sondern es wird auch bewundert. Dies kann nach Rana als „</w:t>
      </w:r>
      <w:proofErr w:type="spellStart"/>
      <w:r w:rsidR="00C71C67">
        <w:rPr>
          <w:rFonts w:ascii="Arial" w:hAnsi="Arial" w:cs="Arial"/>
          <w:noProof w:val="0"/>
        </w:rPr>
        <w:t>Exoticism</w:t>
      </w:r>
      <w:proofErr w:type="spellEnd"/>
      <w:r w:rsidR="00C71C67">
        <w:rPr>
          <w:rFonts w:ascii="Arial" w:hAnsi="Arial" w:cs="Arial"/>
          <w:noProof w:val="0"/>
        </w:rPr>
        <w:t>“</w:t>
      </w:r>
      <w:r w:rsidR="00C71C67">
        <w:rPr>
          <w:rStyle w:val="Funotenzeichen"/>
          <w:rFonts w:ascii="Arial" w:hAnsi="Arial" w:cs="Arial"/>
          <w:noProof w:val="0"/>
        </w:rPr>
        <w:footnoteReference w:id="71"/>
      </w:r>
      <w:r w:rsidR="00C71C67">
        <w:rPr>
          <w:rFonts w:ascii="Arial" w:hAnsi="Arial" w:cs="Arial"/>
          <w:noProof w:val="0"/>
        </w:rPr>
        <w:t xml:space="preserve"> bezeichnet werden. Vor allem im ersten Band zeigt sich, dass Matilda, im Gegensatz zu ihren Eltern und den Nachbar*</w:t>
      </w:r>
      <w:r>
        <w:rPr>
          <w:rFonts w:ascii="Arial" w:hAnsi="Arial" w:cs="Arial"/>
          <w:noProof w:val="0"/>
        </w:rPr>
        <w:t>i</w:t>
      </w:r>
      <w:r w:rsidR="00C71C67">
        <w:rPr>
          <w:rFonts w:ascii="Arial" w:hAnsi="Arial" w:cs="Arial"/>
          <w:noProof w:val="0"/>
        </w:rPr>
        <w:t xml:space="preserve">nnen, von Jim </w:t>
      </w:r>
      <w:r w:rsidR="00C71C67">
        <w:rPr>
          <w:rFonts w:ascii="Arial" w:hAnsi="Arial" w:cs="Arial"/>
          <w:noProof w:val="0"/>
        </w:rPr>
        <w:lastRenderedPageBreak/>
        <w:t>Lad und seiner Familie fasziniert ist. Matilda ist nicht nur die Einzige, welche sich für die Piratenfamilie einsetzt,</w:t>
      </w:r>
      <w:r w:rsidR="002F4916">
        <w:rPr>
          <w:rStyle w:val="Funotenzeichen"/>
          <w:rFonts w:ascii="Arial" w:hAnsi="Arial" w:cs="Arial"/>
          <w:noProof w:val="0"/>
        </w:rPr>
        <w:footnoteReference w:id="72"/>
      </w:r>
      <w:r w:rsidR="00C71C67">
        <w:rPr>
          <w:rFonts w:ascii="Arial" w:hAnsi="Arial" w:cs="Arial"/>
          <w:noProof w:val="0"/>
        </w:rPr>
        <w:t xml:space="preserve"> sondern sie verbringt auch als Einzige Zeit mit Jim Lad. </w:t>
      </w:r>
      <w:proofErr w:type="spellStart"/>
      <w:r w:rsidR="00C71C67">
        <w:rPr>
          <w:rFonts w:ascii="Arial" w:hAnsi="Arial" w:cs="Arial"/>
          <w:noProof w:val="0"/>
        </w:rPr>
        <w:t>Ausserdem</w:t>
      </w:r>
      <w:proofErr w:type="spellEnd"/>
      <w:r w:rsidR="00C71C67">
        <w:rPr>
          <w:rFonts w:ascii="Arial" w:hAnsi="Arial" w:cs="Arial"/>
          <w:noProof w:val="0"/>
        </w:rPr>
        <w:t xml:space="preserve"> hängt sie eine Girlande mit Piratenflaggen in ihrem Zimmer auf</w:t>
      </w:r>
      <w:r w:rsidR="002F4916">
        <w:rPr>
          <w:rStyle w:val="Funotenzeichen"/>
          <w:rFonts w:ascii="Arial" w:hAnsi="Arial" w:cs="Arial"/>
          <w:noProof w:val="0"/>
        </w:rPr>
        <w:footnoteReference w:id="73"/>
      </w:r>
      <w:r w:rsidR="00C71C67">
        <w:rPr>
          <w:rFonts w:ascii="Arial" w:hAnsi="Arial" w:cs="Arial"/>
          <w:noProof w:val="0"/>
        </w:rPr>
        <w:t xml:space="preserve"> und ersetzt ihre rosarote Haarklammer durch eine Spange mit Totenkopfmotiv</w:t>
      </w:r>
      <w:r w:rsidR="002F4916">
        <w:rPr>
          <w:rStyle w:val="Funotenzeichen"/>
          <w:rFonts w:ascii="Arial" w:hAnsi="Arial" w:cs="Arial"/>
          <w:noProof w:val="0"/>
        </w:rPr>
        <w:footnoteReference w:id="74"/>
      </w:r>
      <w:r w:rsidR="00C71C67">
        <w:rPr>
          <w:rFonts w:ascii="Arial" w:hAnsi="Arial" w:cs="Arial"/>
          <w:noProof w:val="0"/>
        </w:rPr>
        <w:t>.</w:t>
      </w:r>
    </w:p>
    <w:p w14:paraId="511E0522" w14:textId="7692F5DE" w:rsidR="005449D6" w:rsidRPr="00BA074C" w:rsidRDefault="005449D6">
      <w:pPr>
        <w:rPr>
          <w:rFonts w:ascii="Arial" w:hAnsi="Arial" w:cs="Arial"/>
        </w:rPr>
      </w:pPr>
      <w:r w:rsidRPr="00BA074C">
        <w:rPr>
          <w:rFonts w:ascii="Arial" w:hAnsi="Arial" w:cs="Arial"/>
        </w:rPr>
        <w:br w:type="page"/>
      </w:r>
    </w:p>
    <w:p w14:paraId="07B7BC60" w14:textId="77777777" w:rsidR="000C44C1" w:rsidRPr="00BA72C4" w:rsidRDefault="00930D62" w:rsidP="008F6B73">
      <w:pPr>
        <w:pStyle w:val="berschrift1"/>
        <w:numPr>
          <w:ilvl w:val="0"/>
          <w:numId w:val="3"/>
        </w:numPr>
        <w:rPr>
          <w:rFonts w:cs="Arial"/>
          <w:sz w:val="30"/>
          <w:szCs w:val="30"/>
        </w:rPr>
      </w:pPr>
      <w:bookmarkStart w:id="18" w:name="_Toc529366687"/>
      <w:r w:rsidRPr="00BA72C4">
        <w:rPr>
          <w:rFonts w:cs="Arial"/>
          <w:sz w:val="30"/>
          <w:szCs w:val="30"/>
        </w:rPr>
        <w:lastRenderedPageBreak/>
        <w:t>Fazit und Ausblick</w:t>
      </w:r>
      <w:bookmarkEnd w:id="18"/>
    </w:p>
    <w:p w14:paraId="2EC26C3E" w14:textId="77777777" w:rsidR="000C44C1" w:rsidRPr="00BA074C" w:rsidRDefault="000C44C1" w:rsidP="000C44C1">
      <w:pPr>
        <w:rPr>
          <w:rFonts w:ascii="Arial" w:hAnsi="Arial" w:cs="Arial"/>
          <w:i/>
        </w:rPr>
      </w:pPr>
    </w:p>
    <w:p w14:paraId="73BF574B" w14:textId="67D87DDB" w:rsidR="00B0738A" w:rsidRDefault="00A00A08" w:rsidP="001D6EB6">
      <w:pPr>
        <w:spacing w:line="360" w:lineRule="auto"/>
        <w:jc w:val="both"/>
        <w:rPr>
          <w:rFonts w:ascii="Arial" w:hAnsi="Arial" w:cs="Arial"/>
          <w:noProof w:val="0"/>
        </w:rPr>
      </w:pPr>
      <w:r>
        <w:rPr>
          <w:rFonts w:ascii="Arial" w:hAnsi="Arial" w:cs="Arial"/>
          <w:noProof w:val="0"/>
        </w:rPr>
        <w:t xml:space="preserve">In dieser Arbeit wurden die Bilderbücher </w:t>
      </w:r>
      <w:r w:rsidRPr="00A00A08">
        <w:rPr>
          <w:rFonts w:ascii="Arial" w:hAnsi="Arial" w:cs="Arial"/>
          <w:i/>
          <w:noProof w:val="0"/>
        </w:rPr>
        <w:t>The Pirates Next Door</w:t>
      </w:r>
      <w:r>
        <w:rPr>
          <w:rFonts w:ascii="Arial" w:hAnsi="Arial" w:cs="Arial"/>
          <w:noProof w:val="0"/>
        </w:rPr>
        <w:t xml:space="preserve"> (2011) und </w:t>
      </w:r>
      <w:r w:rsidRPr="00A00A08">
        <w:rPr>
          <w:rFonts w:ascii="Arial" w:hAnsi="Arial" w:cs="Arial"/>
          <w:i/>
          <w:noProof w:val="0"/>
        </w:rPr>
        <w:t xml:space="preserve">The Pirates </w:t>
      </w:r>
      <w:proofErr w:type="spellStart"/>
      <w:r w:rsidRPr="00A00A08">
        <w:rPr>
          <w:rFonts w:ascii="Arial" w:hAnsi="Arial" w:cs="Arial"/>
          <w:i/>
          <w:noProof w:val="0"/>
        </w:rPr>
        <w:t>of</w:t>
      </w:r>
      <w:proofErr w:type="spellEnd"/>
      <w:r w:rsidRPr="00A00A08">
        <w:rPr>
          <w:rFonts w:ascii="Arial" w:hAnsi="Arial" w:cs="Arial"/>
          <w:i/>
          <w:noProof w:val="0"/>
        </w:rPr>
        <w:t xml:space="preserve"> </w:t>
      </w:r>
      <w:proofErr w:type="spellStart"/>
      <w:r w:rsidRPr="00A00A08">
        <w:rPr>
          <w:rFonts w:ascii="Arial" w:hAnsi="Arial" w:cs="Arial"/>
          <w:i/>
          <w:noProof w:val="0"/>
        </w:rPr>
        <w:t>Scurvy</w:t>
      </w:r>
      <w:proofErr w:type="spellEnd"/>
      <w:r w:rsidRPr="00A00A08">
        <w:rPr>
          <w:rFonts w:ascii="Arial" w:hAnsi="Arial" w:cs="Arial"/>
          <w:i/>
          <w:noProof w:val="0"/>
        </w:rPr>
        <w:t xml:space="preserve"> Sands </w:t>
      </w:r>
      <w:r>
        <w:rPr>
          <w:rFonts w:ascii="Arial" w:hAnsi="Arial" w:cs="Arial"/>
          <w:noProof w:val="0"/>
        </w:rPr>
        <w:t xml:space="preserve">(2018), geschrieben und illustriert </w:t>
      </w:r>
      <w:r w:rsidRPr="00A00A08">
        <w:rPr>
          <w:rFonts w:ascii="Arial" w:hAnsi="Arial" w:cs="Arial"/>
          <w:noProof w:val="0"/>
        </w:rPr>
        <w:t>vo</w:t>
      </w:r>
      <w:r>
        <w:rPr>
          <w:rFonts w:ascii="Arial" w:hAnsi="Arial" w:cs="Arial"/>
          <w:noProof w:val="0"/>
        </w:rPr>
        <w:t xml:space="preserve">m </w:t>
      </w:r>
      <w:proofErr w:type="spellStart"/>
      <w:r>
        <w:rPr>
          <w:rFonts w:ascii="Arial" w:hAnsi="Arial" w:cs="Arial"/>
          <w:noProof w:val="0"/>
        </w:rPr>
        <w:t>walischen</w:t>
      </w:r>
      <w:proofErr w:type="spellEnd"/>
      <w:r>
        <w:rPr>
          <w:rFonts w:ascii="Arial" w:hAnsi="Arial" w:cs="Arial"/>
          <w:noProof w:val="0"/>
        </w:rPr>
        <w:t xml:space="preserve"> Autor Jonny </w:t>
      </w:r>
      <w:proofErr w:type="spellStart"/>
      <w:r>
        <w:rPr>
          <w:rFonts w:ascii="Arial" w:hAnsi="Arial" w:cs="Arial"/>
          <w:noProof w:val="0"/>
        </w:rPr>
        <w:t>Duddle</w:t>
      </w:r>
      <w:proofErr w:type="spellEnd"/>
      <w:r>
        <w:rPr>
          <w:rFonts w:ascii="Arial" w:hAnsi="Arial" w:cs="Arial"/>
          <w:noProof w:val="0"/>
        </w:rPr>
        <w:t xml:space="preserve">, auf das Konzept des </w:t>
      </w:r>
      <w:proofErr w:type="spellStart"/>
      <w:r>
        <w:rPr>
          <w:rFonts w:ascii="Arial" w:hAnsi="Arial" w:cs="Arial"/>
          <w:noProof w:val="0"/>
        </w:rPr>
        <w:t>Othering</w:t>
      </w:r>
      <w:proofErr w:type="spellEnd"/>
      <w:r>
        <w:rPr>
          <w:rFonts w:ascii="Arial" w:hAnsi="Arial" w:cs="Arial"/>
          <w:noProof w:val="0"/>
        </w:rPr>
        <w:t xml:space="preserve"> </w:t>
      </w:r>
      <w:r w:rsidR="00B903C6">
        <w:rPr>
          <w:rFonts w:ascii="Arial" w:hAnsi="Arial" w:cs="Arial"/>
          <w:noProof w:val="0"/>
        </w:rPr>
        <w:t xml:space="preserve">hin </w:t>
      </w:r>
      <w:r>
        <w:rPr>
          <w:rFonts w:ascii="Arial" w:hAnsi="Arial" w:cs="Arial"/>
          <w:noProof w:val="0"/>
        </w:rPr>
        <w:t>untersucht. Es konnten drei Differ</w:t>
      </w:r>
      <w:r w:rsidR="003331A6">
        <w:rPr>
          <w:rFonts w:ascii="Arial" w:hAnsi="Arial" w:cs="Arial"/>
          <w:noProof w:val="0"/>
        </w:rPr>
        <w:t>e</w:t>
      </w:r>
      <w:r>
        <w:rPr>
          <w:rFonts w:ascii="Arial" w:hAnsi="Arial" w:cs="Arial"/>
          <w:noProof w:val="0"/>
        </w:rPr>
        <w:t xml:space="preserve">nzierungskategorien festgestellt werden, an welchen die marginalisierte Partei von der vorherrschenden gesellschaftlichen Norm unterschieden wurde: Körperhygiene/Kleidung, Sprache/Benehmen und Fähigkeiten. Im ersten Band wird die </w:t>
      </w:r>
      <w:r w:rsidR="0083087F">
        <w:rPr>
          <w:rFonts w:ascii="Arial" w:hAnsi="Arial" w:cs="Arial"/>
          <w:noProof w:val="0"/>
        </w:rPr>
        <w:t>Angst</w:t>
      </w:r>
      <w:r>
        <w:rPr>
          <w:rFonts w:ascii="Arial" w:hAnsi="Arial" w:cs="Arial"/>
          <w:noProof w:val="0"/>
        </w:rPr>
        <w:t xml:space="preserve"> und Abneigung</w:t>
      </w:r>
      <w:r w:rsidR="0083087F">
        <w:rPr>
          <w:rFonts w:ascii="Arial" w:hAnsi="Arial" w:cs="Arial"/>
          <w:noProof w:val="0"/>
        </w:rPr>
        <w:t xml:space="preserve"> vor </w:t>
      </w:r>
      <w:r>
        <w:rPr>
          <w:rFonts w:ascii="Arial" w:hAnsi="Arial" w:cs="Arial"/>
          <w:noProof w:val="0"/>
        </w:rPr>
        <w:t>‚</w:t>
      </w:r>
      <w:r w:rsidR="0083087F">
        <w:rPr>
          <w:rFonts w:ascii="Arial" w:hAnsi="Arial" w:cs="Arial"/>
          <w:noProof w:val="0"/>
        </w:rPr>
        <w:t xml:space="preserve">dem </w:t>
      </w:r>
      <w:r>
        <w:rPr>
          <w:rFonts w:ascii="Arial" w:hAnsi="Arial" w:cs="Arial"/>
          <w:noProof w:val="0"/>
        </w:rPr>
        <w:t>Anderen‘</w:t>
      </w:r>
      <w:r w:rsidR="00952A66">
        <w:rPr>
          <w:rFonts w:ascii="Arial" w:hAnsi="Arial" w:cs="Arial"/>
          <w:noProof w:val="0"/>
        </w:rPr>
        <w:t xml:space="preserve"> </w:t>
      </w:r>
      <w:r>
        <w:rPr>
          <w:rFonts w:ascii="Arial" w:hAnsi="Arial" w:cs="Arial"/>
          <w:noProof w:val="0"/>
        </w:rPr>
        <w:t>seitens der Anwohner*</w:t>
      </w:r>
      <w:r w:rsidR="00B903C6">
        <w:rPr>
          <w:rFonts w:ascii="Arial" w:hAnsi="Arial" w:cs="Arial"/>
          <w:noProof w:val="0"/>
        </w:rPr>
        <w:t>i</w:t>
      </w:r>
      <w:r>
        <w:rPr>
          <w:rFonts w:ascii="Arial" w:hAnsi="Arial" w:cs="Arial"/>
          <w:noProof w:val="0"/>
        </w:rPr>
        <w:t>nnen des Städtchens spürbar und richtet sich gegen die neuzugezogene Piratenfamilie</w:t>
      </w:r>
      <w:r w:rsidR="003331A6">
        <w:rPr>
          <w:rFonts w:ascii="Arial" w:hAnsi="Arial" w:cs="Arial"/>
          <w:noProof w:val="0"/>
        </w:rPr>
        <w:t xml:space="preserve"> namens Jolly-Rogers</w:t>
      </w:r>
      <w:r>
        <w:rPr>
          <w:rFonts w:ascii="Arial" w:hAnsi="Arial" w:cs="Arial"/>
          <w:noProof w:val="0"/>
        </w:rPr>
        <w:t xml:space="preserve">. Der zweite Band kehrt die Situation um, denn dort entspricht Matilda, </w:t>
      </w:r>
      <w:r w:rsidR="00CC1C09">
        <w:rPr>
          <w:rFonts w:ascii="Arial" w:hAnsi="Arial" w:cs="Arial"/>
          <w:noProof w:val="0"/>
        </w:rPr>
        <w:t xml:space="preserve">das </w:t>
      </w:r>
      <w:r>
        <w:rPr>
          <w:rFonts w:ascii="Arial" w:hAnsi="Arial" w:cs="Arial"/>
          <w:noProof w:val="0"/>
        </w:rPr>
        <w:t xml:space="preserve">junge Mädchen aus dem </w:t>
      </w:r>
      <w:r w:rsidR="003331A6">
        <w:rPr>
          <w:rFonts w:ascii="Arial" w:hAnsi="Arial" w:cs="Arial"/>
          <w:noProof w:val="0"/>
        </w:rPr>
        <w:t>Städtchen</w:t>
      </w:r>
      <w:r w:rsidR="00CC1C09">
        <w:rPr>
          <w:rFonts w:ascii="Arial" w:hAnsi="Arial" w:cs="Arial"/>
          <w:noProof w:val="0"/>
        </w:rPr>
        <w:t xml:space="preserve"> aus Band eins</w:t>
      </w:r>
      <w:r>
        <w:rPr>
          <w:rFonts w:ascii="Arial" w:hAnsi="Arial" w:cs="Arial"/>
          <w:noProof w:val="0"/>
        </w:rPr>
        <w:t xml:space="preserve">, </w:t>
      </w:r>
      <w:r w:rsidR="00952A66">
        <w:rPr>
          <w:rFonts w:ascii="Arial" w:hAnsi="Arial" w:cs="Arial"/>
          <w:noProof w:val="0"/>
        </w:rPr>
        <w:t>nicht der gesellschaftlichen Norm</w:t>
      </w:r>
      <w:r w:rsidR="00524C28">
        <w:rPr>
          <w:rFonts w:ascii="Arial" w:hAnsi="Arial" w:cs="Arial"/>
          <w:noProof w:val="0"/>
        </w:rPr>
        <w:t xml:space="preserve"> der Piraten</w:t>
      </w:r>
      <w:r>
        <w:rPr>
          <w:rFonts w:ascii="Arial" w:hAnsi="Arial" w:cs="Arial"/>
          <w:noProof w:val="0"/>
        </w:rPr>
        <w:t>, da sie zu zivili</w:t>
      </w:r>
      <w:r w:rsidR="00524C28">
        <w:rPr>
          <w:rFonts w:ascii="Arial" w:hAnsi="Arial" w:cs="Arial"/>
          <w:noProof w:val="0"/>
        </w:rPr>
        <w:t>si</w:t>
      </w:r>
      <w:r>
        <w:rPr>
          <w:rFonts w:ascii="Arial" w:hAnsi="Arial" w:cs="Arial"/>
          <w:noProof w:val="0"/>
        </w:rPr>
        <w:t>ert sei. In beiden Geschichten</w:t>
      </w:r>
      <w:r w:rsidR="001D6EB6">
        <w:rPr>
          <w:rFonts w:ascii="Arial" w:hAnsi="Arial" w:cs="Arial"/>
          <w:noProof w:val="0"/>
        </w:rPr>
        <w:t xml:space="preserve"> gewinnen ‚die Anderen‘ die Akzeptanz durch materielle Güter.</w:t>
      </w:r>
    </w:p>
    <w:p w14:paraId="0E84D11C" w14:textId="6EAE6830" w:rsidR="006D3E9F" w:rsidRDefault="001D6EB6" w:rsidP="001D6EB6">
      <w:pPr>
        <w:spacing w:line="360" w:lineRule="auto"/>
        <w:jc w:val="both"/>
        <w:rPr>
          <w:rFonts w:ascii="Arial" w:hAnsi="Arial" w:cs="Arial"/>
          <w:noProof w:val="0"/>
        </w:rPr>
      </w:pPr>
      <w:r>
        <w:rPr>
          <w:rFonts w:ascii="Arial" w:hAnsi="Arial" w:cs="Arial"/>
          <w:noProof w:val="0"/>
        </w:rPr>
        <w:t xml:space="preserve">Jonny </w:t>
      </w:r>
      <w:proofErr w:type="spellStart"/>
      <w:r>
        <w:rPr>
          <w:rFonts w:ascii="Arial" w:hAnsi="Arial" w:cs="Arial"/>
          <w:noProof w:val="0"/>
        </w:rPr>
        <w:t>Duddle</w:t>
      </w:r>
      <w:proofErr w:type="spellEnd"/>
      <w:r>
        <w:rPr>
          <w:rFonts w:ascii="Arial" w:hAnsi="Arial" w:cs="Arial"/>
          <w:noProof w:val="0"/>
        </w:rPr>
        <w:t xml:space="preserve"> regt den/die Leser*</w:t>
      </w:r>
      <w:r w:rsidR="00B903C6">
        <w:rPr>
          <w:rFonts w:ascii="Arial" w:hAnsi="Arial" w:cs="Arial"/>
          <w:noProof w:val="0"/>
        </w:rPr>
        <w:t>i</w:t>
      </w:r>
      <w:r>
        <w:rPr>
          <w:rFonts w:ascii="Arial" w:hAnsi="Arial" w:cs="Arial"/>
          <w:noProof w:val="0"/>
        </w:rPr>
        <w:t xml:space="preserve">n mit seinen Geschichten an, sich Gedanken zu vorherrschenden Normen und zur Akzeptanz von Abweichungen zu machen. Dies realisiert er auf eine kindgerechte Art </w:t>
      </w:r>
      <w:r w:rsidR="006D3E9F">
        <w:rPr>
          <w:rFonts w:ascii="Arial" w:hAnsi="Arial" w:cs="Arial"/>
          <w:noProof w:val="0"/>
        </w:rPr>
        <w:t xml:space="preserve">und Weise </w:t>
      </w:r>
      <w:r>
        <w:rPr>
          <w:rFonts w:ascii="Arial" w:hAnsi="Arial" w:cs="Arial"/>
          <w:noProof w:val="0"/>
        </w:rPr>
        <w:t xml:space="preserve">und bedient sich dabei </w:t>
      </w:r>
      <w:r w:rsidR="003331A6">
        <w:rPr>
          <w:rFonts w:ascii="Arial" w:hAnsi="Arial" w:cs="Arial"/>
          <w:noProof w:val="0"/>
        </w:rPr>
        <w:t xml:space="preserve">der </w:t>
      </w:r>
      <w:r w:rsidR="006D3E9F">
        <w:rPr>
          <w:rFonts w:ascii="Arial" w:hAnsi="Arial" w:cs="Arial"/>
          <w:noProof w:val="0"/>
        </w:rPr>
        <w:t xml:space="preserve">vertrauten Ikonographie von Piraten, um die Geschichte </w:t>
      </w:r>
      <w:r w:rsidR="00CA024D">
        <w:rPr>
          <w:rFonts w:ascii="Arial" w:hAnsi="Arial" w:cs="Arial"/>
          <w:noProof w:val="0"/>
        </w:rPr>
        <w:t>ansprechend</w:t>
      </w:r>
      <w:r w:rsidR="006D3E9F">
        <w:rPr>
          <w:rFonts w:ascii="Arial" w:hAnsi="Arial" w:cs="Arial"/>
          <w:noProof w:val="0"/>
        </w:rPr>
        <w:t xml:space="preserve"> zu gestalten. </w:t>
      </w:r>
    </w:p>
    <w:p w14:paraId="1856D233" w14:textId="36620186" w:rsidR="001D6EB6" w:rsidRDefault="001D6EB6" w:rsidP="001D6EB6">
      <w:pPr>
        <w:spacing w:line="360" w:lineRule="auto"/>
        <w:jc w:val="both"/>
        <w:rPr>
          <w:rFonts w:ascii="Arial" w:hAnsi="Arial" w:cs="Arial"/>
          <w:noProof w:val="0"/>
        </w:rPr>
      </w:pPr>
      <w:r>
        <w:rPr>
          <w:rFonts w:ascii="Arial" w:hAnsi="Arial" w:cs="Arial"/>
          <w:noProof w:val="0"/>
        </w:rPr>
        <w:t>N</w:t>
      </w:r>
      <w:r w:rsidR="00952A66">
        <w:rPr>
          <w:rFonts w:ascii="Arial" w:hAnsi="Arial" w:cs="Arial"/>
          <w:noProof w:val="0"/>
        </w:rPr>
        <w:t xml:space="preserve">ach Hinkel </w:t>
      </w:r>
      <w:r>
        <w:rPr>
          <w:rFonts w:ascii="Arial" w:hAnsi="Arial" w:cs="Arial"/>
          <w:noProof w:val="0"/>
        </w:rPr>
        <w:t>können entweder</w:t>
      </w:r>
      <w:r w:rsidR="00952A66">
        <w:rPr>
          <w:rFonts w:ascii="Arial" w:hAnsi="Arial" w:cs="Arial"/>
          <w:noProof w:val="0"/>
        </w:rPr>
        <w:t xml:space="preserve"> </w:t>
      </w:r>
      <w:r w:rsidR="006D3E9F">
        <w:rPr>
          <w:rFonts w:ascii="Arial" w:hAnsi="Arial" w:cs="Arial"/>
          <w:noProof w:val="0"/>
        </w:rPr>
        <w:t>konservative</w:t>
      </w:r>
      <w:r>
        <w:rPr>
          <w:rFonts w:ascii="Arial" w:hAnsi="Arial" w:cs="Arial"/>
          <w:noProof w:val="0"/>
        </w:rPr>
        <w:t xml:space="preserve"> Normen durch Bilderbücher</w:t>
      </w:r>
      <w:r w:rsidR="00952A66">
        <w:rPr>
          <w:rFonts w:ascii="Arial" w:hAnsi="Arial" w:cs="Arial"/>
          <w:noProof w:val="0"/>
        </w:rPr>
        <w:t xml:space="preserve"> ver</w:t>
      </w:r>
      <w:r w:rsidR="006D3E9F">
        <w:rPr>
          <w:rFonts w:ascii="Arial" w:hAnsi="Arial" w:cs="Arial"/>
          <w:noProof w:val="0"/>
        </w:rPr>
        <w:t xml:space="preserve">festigt </w:t>
      </w:r>
      <w:r>
        <w:rPr>
          <w:rFonts w:ascii="Arial" w:hAnsi="Arial" w:cs="Arial"/>
          <w:noProof w:val="0"/>
        </w:rPr>
        <w:t>werden</w:t>
      </w:r>
      <w:r w:rsidR="006D3E9F">
        <w:rPr>
          <w:rFonts w:ascii="Arial" w:hAnsi="Arial" w:cs="Arial"/>
          <w:noProof w:val="0"/>
        </w:rPr>
        <w:t xml:space="preserve"> </w:t>
      </w:r>
      <w:r w:rsidR="00952A66">
        <w:rPr>
          <w:rFonts w:ascii="Arial" w:hAnsi="Arial" w:cs="Arial"/>
          <w:noProof w:val="0"/>
        </w:rPr>
        <w:t>oder</w:t>
      </w:r>
      <w:r w:rsidR="006D3E9F">
        <w:rPr>
          <w:rFonts w:ascii="Arial" w:hAnsi="Arial" w:cs="Arial"/>
          <w:noProof w:val="0"/>
        </w:rPr>
        <w:t xml:space="preserve"> </w:t>
      </w:r>
      <w:r>
        <w:rPr>
          <w:rFonts w:ascii="Arial" w:hAnsi="Arial" w:cs="Arial"/>
          <w:noProof w:val="0"/>
        </w:rPr>
        <w:t>die Geschichten können Kinder dazu anregen</w:t>
      </w:r>
      <w:r w:rsidR="00B903C6">
        <w:rPr>
          <w:rFonts w:ascii="Arial" w:hAnsi="Arial" w:cs="Arial"/>
          <w:noProof w:val="0"/>
        </w:rPr>
        <w:t>,</w:t>
      </w:r>
      <w:r>
        <w:rPr>
          <w:rFonts w:ascii="Arial" w:hAnsi="Arial" w:cs="Arial"/>
          <w:noProof w:val="0"/>
        </w:rPr>
        <w:t xml:space="preserve"> sich</w:t>
      </w:r>
      <w:r w:rsidR="00952A66">
        <w:rPr>
          <w:rFonts w:ascii="Arial" w:hAnsi="Arial" w:cs="Arial"/>
          <w:noProof w:val="0"/>
        </w:rPr>
        <w:t xml:space="preserve"> gegen sie aufzulehnen.</w:t>
      </w:r>
      <w:r>
        <w:rPr>
          <w:rStyle w:val="Funotenzeichen"/>
          <w:rFonts w:ascii="Arial" w:hAnsi="Arial" w:cs="Arial"/>
          <w:noProof w:val="0"/>
        </w:rPr>
        <w:footnoteReference w:id="75"/>
      </w:r>
      <w:r w:rsidR="00952A66">
        <w:rPr>
          <w:rFonts w:ascii="Arial" w:hAnsi="Arial" w:cs="Arial"/>
          <w:noProof w:val="0"/>
        </w:rPr>
        <w:t xml:space="preserve"> </w:t>
      </w:r>
      <w:r>
        <w:rPr>
          <w:rFonts w:ascii="Arial" w:hAnsi="Arial" w:cs="Arial"/>
          <w:noProof w:val="0"/>
        </w:rPr>
        <w:t>H</w:t>
      </w:r>
      <w:r w:rsidR="00952A66">
        <w:rPr>
          <w:rFonts w:ascii="Arial" w:hAnsi="Arial" w:cs="Arial"/>
          <w:noProof w:val="0"/>
        </w:rPr>
        <w:t xml:space="preserve">eutzutage </w:t>
      </w:r>
      <w:r>
        <w:rPr>
          <w:rFonts w:ascii="Arial" w:hAnsi="Arial" w:cs="Arial"/>
          <w:noProof w:val="0"/>
        </w:rPr>
        <w:t>sind beide Formen l</w:t>
      </w:r>
      <w:r w:rsidR="00B903C6">
        <w:rPr>
          <w:rFonts w:ascii="Arial" w:hAnsi="Arial" w:cs="Arial"/>
          <w:noProof w:val="0"/>
        </w:rPr>
        <w:t>egitim</w:t>
      </w:r>
      <w:r>
        <w:rPr>
          <w:rFonts w:ascii="Arial" w:hAnsi="Arial" w:cs="Arial"/>
          <w:noProof w:val="0"/>
        </w:rPr>
        <w:t xml:space="preserve"> umsetzbar</w:t>
      </w:r>
      <w:r w:rsidR="00952A66">
        <w:rPr>
          <w:rFonts w:ascii="Arial" w:hAnsi="Arial" w:cs="Arial"/>
          <w:noProof w:val="0"/>
        </w:rPr>
        <w:t xml:space="preserve">, </w:t>
      </w:r>
      <w:r>
        <w:rPr>
          <w:rFonts w:ascii="Arial" w:hAnsi="Arial" w:cs="Arial"/>
          <w:noProof w:val="0"/>
        </w:rPr>
        <w:t xml:space="preserve">doch haben geschichtliche Ereignisse gezeigt, dass die politische und soziale Lage diese Akzeptanz beeinflussen kann (Beispiel: </w:t>
      </w:r>
      <w:r w:rsidR="00952A66">
        <w:rPr>
          <w:rFonts w:ascii="Arial" w:hAnsi="Arial" w:cs="Arial"/>
          <w:noProof w:val="0"/>
        </w:rPr>
        <w:t>Buchverbrennungen im Nationalsozialismus</w:t>
      </w:r>
      <w:r>
        <w:rPr>
          <w:rFonts w:ascii="Arial" w:hAnsi="Arial" w:cs="Arial"/>
          <w:noProof w:val="0"/>
        </w:rPr>
        <w:t>).</w:t>
      </w:r>
      <w:r w:rsidR="006D3E9F">
        <w:rPr>
          <w:rFonts w:ascii="Arial" w:hAnsi="Arial" w:cs="Arial"/>
          <w:noProof w:val="0"/>
        </w:rPr>
        <w:t xml:space="preserve"> Durch zukünftige politische Umbrüche und gesellschaftliche Veränderungen kann ange</w:t>
      </w:r>
      <w:r w:rsidR="003331A6">
        <w:rPr>
          <w:rFonts w:ascii="Arial" w:hAnsi="Arial" w:cs="Arial"/>
          <w:noProof w:val="0"/>
        </w:rPr>
        <w:t>n</w:t>
      </w:r>
      <w:r w:rsidR="006D3E9F">
        <w:rPr>
          <w:rFonts w:ascii="Arial" w:hAnsi="Arial" w:cs="Arial"/>
          <w:noProof w:val="0"/>
        </w:rPr>
        <w:t xml:space="preserve">ommen werden, dass dies auch neue Themen für Kinder- und Bilderbücher hervorbringt. Auch </w:t>
      </w:r>
      <w:proofErr w:type="gramStart"/>
      <w:r w:rsidR="006D3E9F">
        <w:rPr>
          <w:rFonts w:ascii="Arial" w:hAnsi="Arial" w:cs="Arial"/>
          <w:noProof w:val="0"/>
        </w:rPr>
        <w:t>durch zunehmende</w:t>
      </w:r>
      <w:proofErr w:type="gramEnd"/>
      <w:r w:rsidR="006D3E9F">
        <w:rPr>
          <w:rFonts w:ascii="Arial" w:hAnsi="Arial" w:cs="Arial"/>
          <w:noProof w:val="0"/>
        </w:rPr>
        <w:t xml:space="preserve"> technologische Fortschritte könnte das Format der Bilderbücher verändert werden, zum Beispiel mittels Virtual Reality.</w:t>
      </w:r>
      <w:r w:rsidR="006D3E9F" w:rsidRPr="006D3E9F">
        <w:rPr>
          <w:rFonts w:ascii="Arial" w:hAnsi="Arial" w:cs="Arial"/>
          <w:noProof w:val="0"/>
        </w:rPr>
        <w:t xml:space="preserve"> </w:t>
      </w:r>
      <w:r w:rsidR="006D3E9F">
        <w:rPr>
          <w:rFonts w:ascii="Arial" w:hAnsi="Arial" w:cs="Arial"/>
          <w:noProof w:val="0"/>
        </w:rPr>
        <w:t>Hier eröffnen sich neue, interessante Forschungsmöglichkeiten für kulturwissenschaftliche Fragestellungen.</w:t>
      </w:r>
    </w:p>
    <w:bookmarkEnd w:id="2"/>
    <w:p w14:paraId="55CABCC0" w14:textId="77777777" w:rsidR="005449D6" w:rsidRPr="00BA074C" w:rsidRDefault="005449D6">
      <w:pPr>
        <w:rPr>
          <w:rFonts w:ascii="Arial" w:hAnsi="Arial" w:cs="Arial"/>
        </w:rPr>
      </w:pPr>
      <w:r w:rsidRPr="00BA074C">
        <w:rPr>
          <w:rFonts w:ascii="Arial" w:hAnsi="Arial" w:cs="Arial"/>
        </w:rPr>
        <w:br w:type="page"/>
      </w:r>
    </w:p>
    <w:p w14:paraId="5DB803DD" w14:textId="77777777" w:rsidR="00930D62" w:rsidRPr="00BA074C" w:rsidRDefault="00930D62" w:rsidP="008F6B73">
      <w:pPr>
        <w:pStyle w:val="berschrift1"/>
        <w:numPr>
          <w:ilvl w:val="0"/>
          <w:numId w:val="3"/>
        </w:numPr>
        <w:rPr>
          <w:rFonts w:cs="Arial"/>
          <w:sz w:val="28"/>
          <w:szCs w:val="22"/>
        </w:rPr>
      </w:pPr>
      <w:bookmarkStart w:id="19" w:name="_Toc529366688"/>
      <w:r w:rsidRPr="00BA074C">
        <w:rPr>
          <w:rFonts w:cs="Arial"/>
          <w:sz w:val="28"/>
          <w:szCs w:val="22"/>
        </w:rPr>
        <w:lastRenderedPageBreak/>
        <w:t>Literaturverzeichnis</w:t>
      </w:r>
      <w:bookmarkEnd w:id="19"/>
    </w:p>
    <w:p w14:paraId="7779279F" w14:textId="77777777" w:rsidR="005449D6" w:rsidRPr="00BA074C" w:rsidRDefault="005449D6">
      <w:pPr>
        <w:rPr>
          <w:rFonts w:ascii="Arial" w:hAnsi="Arial" w:cs="Arial"/>
        </w:rPr>
      </w:pPr>
    </w:p>
    <w:p w14:paraId="7DF20601" w14:textId="77777777" w:rsidR="00B12C61" w:rsidRPr="00B12C61" w:rsidRDefault="00B12C61" w:rsidP="00C15AFA">
      <w:pPr>
        <w:rPr>
          <w:rFonts w:ascii="Arial" w:hAnsi="Arial" w:cs="Arial"/>
          <w:b/>
        </w:rPr>
      </w:pPr>
      <w:r w:rsidRPr="00B12C61">
        <w:rPr>
          <w:rFonts w:ascii="Arial" w:hAnsi="Arial" w:cs="Arial"/>
          <w:b/>
        </w:rPr>
        <w:t>Primärliteratur:</w:t>
      </w:r>
    </w:p>
    <w:p w14:paraId="48DD4F52" w14:textId="77777777" w:rsidR="00B12C61" w:rsidRDefault="00B12C61" w:rsidP="00C15AFA">
      <w:pPr>
        <w:rPr>
          <w:rFonts w:ascii="Arial" w:hAnsi="Arial" w:cs="Arial"/>
        </w:rPr>
      </w:pPr>
      <w:r>
        <w:rPr>
          <w:rFonts w:ascii="Arial" w:hAnsi="Arial" w:cs="Arial"/>
        </w:rPr>
        <w:t>Duddle, Jonny: The Pirates Next Door.</w:t>
      </w:r>
      <w:r w:rsidR="005B0203">
        <w:rPr>
          <w:rFonts w:ascii="Arial" w:hAnsi="Arial" w:cs="Arial"/>
        </w:rPr>
        <w:t xml:space="preserve"> </w:t>
      </w:r>
      <w:r w:rsidR="005B0203" w:rsidRPr="005B0203">
        <w:rPr>
          <w:rFonts w:ascii="Arial" w:hAnsi="Arial" w:cs="Arial"/>
        </w:rPr>
        <w:t xml:space="preserve">Dorking, Surrey: The Templar Publishing, </w:t>
      </w:r>
      <w:r w:rsidR="005B0203">
        <w:rPr>
          <w:rFonts w:ascii="Arial" w:hAnsi="Arial" w:cs="Arial"/>
        </w:rPr>
        <w:t>2011.</w:t>
      </w:r>
      <w:r w:rsidR="000962B1">
        <w:rPr>
          <w:rFonts w:ascii="Arial" w:hAnsi="Arial" w:cs="Arial"/>
        </w:rPr>
        <w:t>*</w:t>
      </w:r>
    </w:p>
    <w:p w14:paraId="6D38D979" w14:textId="77777777" w:rsidR="00B12C61" w:rsidRDefault="00B12C61" w:rsidP="00C15AFA">
      <w:pPr>
        <w:rPr>
          <w:rFonts w:ascii="Arial" w:hAnsi="Arial" w:cs="Arial"/>
        </w:rPr>
      </w:pPr>
      <w:r>
        <w:rPr>
          <w:rFonts w:ascii="Arial" w:hAnsi="Arial" w:cs="Arial"/>
        </w:rPr>
        <w:t>Duddle, Jonny: The Pirates of Scurvy Sands.</w:t>
      </w:r>
      <w:r w:rsidR="005B0203">
        <w:rPr>
          <w:rFonts w:ascii="Arial" w:hAnsi="Arial" w:cs="Arial"/>
        </w:rPr>
        <w:t xml:space="preserve"> </w:t>
      </w:r>
      <w:r w:rsidR="005B0203" w:rsidRPr="005B0203">
        <w:rPr>
          <w:rFonts w:ascii="Arial" w:hAnsi="Arial" w:cs="Arial"/>
        </w:rPr>
        <w:t xml:space="preserve">Dorking, Surrey: The Templar Publishing, </w:t>
      </w:r>
      <w:r w:rsidR="00E9730E">
        <w:rPr>
          <w:rFonts w:ascii="Arial" w:hAnsi="Arial" w:cs="Arial"/>
        </w:rPr>
        <w:br/>
        <w:t xml:space="preserve"> </w:t>
      </w:r>
      <w:r w:rsidR="00E9730E">
        <w:rPr>
          <w:rFonts w:ascii="Arial" w:hAnsi="Arial" w:cs="Arial"/>
        </w:rPr>
        <w:tab/>
      </w:r>
      <w:r w:rsidR="005B0203">
        <w:rPr>
          <w:rFonts w:ascii="Arial" w:hAnsi="Arial" w:cs="Arial"/>
        </w:rPr>
        <w:t>2018.</w:t>
      </w:r>
      <w:r w:rsidR="000962B1">
        <w:rPr>
          <w:rFonts w:ascii="Arial" w:hAnsi="Arial" w:cs="Arial"/>
        </w:rPr>
        <w:t>*</w:t>
      </w:r>
    </w:p>
    <w:p w14:paraId="38FBEB3F" w14:textId="68E14359" w:rsidR="000962B1" w:rsidRPr="00FB4406" w:rsidRDefault="000962B1" w:rsidP="00C15AFA">
      <w:pPr>
        <w:rPr>
          <w:rFonts w:ascii="Arial" w:hAnsi="Arial" w:cs="Arial"/>
          <w:sz w:val="20"/>
        </w:rPr>
      </w:pPr>
      <w:r w:rsidRPr="00FB4406">
        <w:rPr>
          <w:rFonts w:ascii="Arial" w:hAnsi="Arial" w:cs="Arial"/>
          <w:sz w:val="20"/>
        </w:rPr>
        <w:t>*Da keine Seitenangaben vorhanden</w:t>
      </w:r>
      <w:r w:rsidR="000E305B">
        <w:rPr>
          <w:rFonts w:ascii="Arial" w:hAnsi="Arial" w:cs="Arial"/>
          <w:sz w:val="20"/>
        </w:rPr>
        <w:t xml:space="preserve"> sind</w:t>
      </w:r>
      <w:r w:rsidRPr="00FB4406">
        <w:rPr>
          <w:rFonts w:ascii="Arial" w:hAnsi="Arial" w:cs="Arial"/>
          <w:sz w:val="20"/>
        </w:rPr>
        <w:t>: Beginn</w:t>
      </w:r>
      <w:r w:rsidR="00FB4406" w:rsidRPr="00FB4406">
        <w:rPr>
          <w:rFonts w:ascii="Arial" w:hAnsi="Arial" w:cs="Arial"/>
          <w:sz w:val="20"/>
        </w:rPr>
        <w:t xml:space="preserve"> </w:t>
      </w:r>
      <w:r w:rsidRPr="00FB4406">
        <w:rPr>
          <w:rFonts w:ascii="Arial" w:hAnsi="Arial" w:cs="Arial"/>
          <w:sz w:val="20"/>
        </w:rPr>
        <w:t xml:space="preserve">mit Seite 1 ab </w:t>
      </w:r>
      <w:r w:rsidR="00FB4406" w:rsidRPr="00FB4406">
        <w:rPr>
          <w:rFonts w:ascii="Arial" w:hAnsi="Arial" w:cs="Arial"/>
          <w:sz w:val="20"/>
        </w:rPr>
        <w:t>Titelblatt-Doppelseite</w:t>
      </w:r>
      <w:r w:rsidR="00B903C6">
        <w:rPr>
          <w:rFonts w:ascii="Arial" w:hAnsi="Arial" w:cs="Arial"/>
          <w:sz w:val="20"/>
        </w:rPr>
        <w:t>.</w:t>
      </w:r>
    </w:p>
    <w:p w14:paraId="337CA621" w14:textId="77777777" w:rsidR="00B12C61" w:rsidRPr="00B12C61" w:rsidRDefault="00B12C61" w:rsidP="00C15AFA">
      <w:pPr>
        <w:rPr>
          <w:rFonts w:ascii="Arial" w:hAnsi="Arial" w:cs="Arial"/>
          <w:b/>
        </w:rPr>
      </w:pPr>
      <w:r w:rsidRPr="00B12C61">
        <w:rPr>
          <w:rFonts w:ascii="Arial" w:hAnsi="Arial" w:cs="Arial"/>
          <w:b/>
        </w:rPr>
        <w:t>Sekundärliteratur:</w:t>
      </w:r>
    </w:p>
    <w:p w14:paraId="4FFE1C73" w14:textId="3E49C610" w:rsidR="002A68B3" w:rsidRDefault="006C7557" w:rsidP="005B0203">
      <w:pPr>
        <w:spacing w:line="360" w:lineRule="auto"/>
        <w:rPr>
          <w:rFonts w:ascii="Arial" w:hAnsi="Arial" w:cs="Arial"/>
        </w:rPr>
      </w:pPr>
      <w:r w:rsidRPr="006C7557">
        <w:rPr>
          <w:rFonts w:ascii="Arial" w:hAnsi="Arial" w:cs="Arial"/>
        </w:rPr>
        <w:t xml:space="preserve">Bode, Andreas: Bilderbuch. In: Hügel, Hans-Otto (Hg.): Handbuch Populäre Kultur </w:t>
      </w:r>
      <w:r w:rsidR="00B903C6">
        <w:rPr>
          <w:rFonts w:ascii="Arial" w:hAnsi="Arial" w:cs="Arial"/>
        </w:rPr>
        <w:t>–</w:t>
      </w:r>
      <w:r w:rsidRPr="006C7557">
        <w:rPr>
          <w:rFonts w:ascii="Arial" w:hAnsi="Arial" w:cs="Arial"/>
        </w:rPr>
        <w:t xml:space="preserve"> Begriffe, </w:t>
      </w:r>
      <w:r w:rsidR="00E9730E">
        <w:rPr>
          <w:rFonts w:ascii="Arial" w:hAnsi="Arial" w:cs="Arial"/>
        </w:rPr>
        <w:br/>
        <w:t xml:space="preserve"> </w:t>
      </w:r>
      <w:r w:rsidR="00E9730E">
        <w:rPr>
          <w:rFonts w:ascii="Arial" w:hAnsi="Arial" w:cs="Arial"/>
        </w:rPr>
        <w:tab/>
      </w:r>
      <w:r w:rsidRPr="006C7557">
        <w:rPr>
          <w:rFonts w:ascii="Arial" w:hAnsi="Arial" w:cs="Arial"/>
        </w:rPr>
        <w:t>Theorien und Diskussionen. Stuttgart: J.B. Metzler, 2003, 121</w:t>
      </w:r>
      <w:r w:rsidR="00144A8D">
        <w:rPr>
          <w:rFonts w:ascii="Arial" w:hAnsi="Arial" w:cs="Arial"/>
        </w:rPr>
        <w:t xml:space="preserve"> – </w:t>
      </w:r>
      <w:r w:rsidRPr="006C7557">
        <w:rPr>
          <w:rFonts w:ascii="Arial" w:hAnsi="Arial" w:cs="Arial"/>
        </w:rPr>
        <w:t>124.</w:t>
      </w:r>
    </w:p>
    <w:p w14:paraId="62964729" w14:textId="6AE87CDC" w:rsidR="00C15AFA" w:rsidRDefault="006C7557" w:rsidP="005B0203">
      <w:pPr>
        <w:spacing w:line="360" w:lineRule="auto"/>
        <w:rPr>
          <w:rFonts w:ascii="Arial" w:hAnsi="Arial" w:cs="Arial"/>
        </w:rPr>
      </w:pPr>
      <w:r w:rsidRPr="006C7557">
        <w:rPr>
          <w:rFonts w:ascii="Arial" w:hAnsi="Arial" w:cs="Arial"/>
        </w:rPr>
        <w:t>Hinkel, Hermann: Bilderbuch. In Grünewald, Dietrich</w:t>
      </w:r>
      <w:r w:rsidR="00B903C6">
        <w:rPr>
          <w:rFonts w:ascii="Arial" w:hAnsi="Arial" w:cs="Arial"/>
        </w:rPr>
        <w:t>;</w:t>
      </w:r>
      <w:r w:rsidRPr="006C7557">
        <w:rPr>
          <w:rFonts w:ascii="Arial" w:hAnsi="Arial" w:cs="Arial"/>
        </w:rPr>
        <w:t xml:space="preserve"> Kaminski, Winfred (Hg.): Kinder- und </w:t>
      </w:r>
      <w:r w:rsidR="00E9730E">
        <w:rPr>
          <w:rFonts w:ascii="Arial" w:hAnsi="Arial" w:cs="Arial"/>
        </w:rPr>
        <w:br/>
        <w:t xml:space="preserve"> </w:t>
      </w:r>
      <w:r w:rsidR="00E9730E">
        <w:rPr>
          <w:rFonts w:ascii="Arial" w:hAnsi="Arial" w:cs="Arial"/>
        </w:rPr>
        <w:tab/>
      </w:r>
      <w:r w:rsidRPr="006C7557">
        <w:rPr>
          <w:rFonts w:ascii="Arial" w:hAnsi="Arial" w:cs="Arial"/>
        </w:rPr>
        <w:t>Jugendmedien. Ein Handbuch für die Praxis. Weinheim: Beltz Verlag, 1984,</w:t>
      </w:r>
      <w:r w:rsidR="00144A8D">
        <w:rPr>
          <w:rFonts w:ascii="Arial" w:hAnsi="Arial" w:cs="Arial"/>
        </w:rPr>
        <w:t xml:space="preserve"> </w:t>
      </w:r>
      <w:r w:rsidRPr="006C7557">
        <w:rPr>
          <w:rFonts w:ascii="Arial" w:hAnsi="Arial" w:cs="Arial"/>
        </w:rPr>
        <w:t>45</w:t>
      </w:r>
      <w:r w:rsidR="00144A8D">
        <w:rPr>
          <w:rFonts w:ascii="Arial" w:hAnsi="Arial" w:cs="Arial"/>
        </w:rPr>
        <w:t xml:space="preserve"> – </w:t>
      </w:r>
      <w:r w:rsidRPr="006C7557">
        <w:rPr>
          <w:rFonts w:ascii="Arial" w:hAnsi="Arial" w:cs="Arial"/>
        </w:rPr>
        <w:t>58.</w:t>
      </w:r>
    </w:p>
    <w:p w14:paraId="3A34D280" w14:textId="77777777" w:rsidR="00BF6C77" w:rsidRDefault="00144A8D" w:rsidP="005B0203">
      <w:pPr>
        <w:spacing w:line="360" w:lineRule="auto"/>
        <w:rPr>
          <w:rFonts w:ascii="Arial" w:eastAsia="Times New Roman" w:hAnsi="Arial" w:cs="Arial"/>
          <w:bCs/>
          <w:noProof w:val="0"/>
          <w:lang w:eastAsia="de-DE"/>
        </w:rPr>
      </w:pPr>
      <w:r w:rsidRPr="00144A8D">
        <w:rPr>
          <w:rFonts w:ascii="Arial" w:eastAsia="Times New Roman" w:hAnsi="Arial" w:cs="Arial"/>
          <w:bCs/>
          <w:noProof w:val="0"/>
          <w:lang w:eastAsia="de-DE"/>
        </w:rPr>
        <w:t xml:space="preserve">Hofmann, Felix: Pirat. In: </w:t>
      </w:r>
      <w:proofErr w:type="spellStart"/>
      <w:r w:rsidRPr="00144A8D">
        <w:rPr>
          <w:rFonts w:ascii="Arial" w:eastAsia="Times New Roman" w:hAnsi="Arial" w:cs="Arial"/>
          <w:bCs/>
          <w:noProof w:val="0"/>
          <w:lang w:eastAsia="de-DE"/>
        </w:rPr>
        <w:t>Hügel</w:t>
      </w:r>
      <w:proofErr w:type="spellEnd"/>
      <w:r w:rsidRPr="00144A8D">
        <w:rPr>
          <w:rFonts w:ascii="Arial" w:eastAsia="Times New Roman" w:hAnsi="Arial" w:cs="Arial"/>
          <w:bCs/>
          <w:noProof w:val="0"/>
          <w:lang w:eastAsia="de-DE"/>
        </w:rPr>
        <w:t>, Hans-Otto (</w:t>
      </w:r>
      <w:proofErr w:type="spellStart"/>
      <w:r w:rsidRPr="00144A8D">
        <w:rPr>
          <w:rFonts w:ascii="Arial" w:eastAsia="Times New Roman" w:hAnsi="Arial" w:cs="Arial"/>
          <w:bCs/>
          <w:noProof w:val="0"/>
          <w:lang w:eastAsia="de-DE"/>
        </w:rPr>
        <w:t>Hg</w:t>
      </w:r>
      <w:proofErr w:type="spellEnd"/>
      <w:r w:rsidRPr="00144A8D">
        <w:rPr>
          <w:rFonts w:ascii="Arial" w:eastAsia="Times New Roman" w:hAnsi="Arial" w:cs="Arial"/>
          <w:bCs/>
          <w:noProof w:val="0"/>
          <w:lang w:eastAsia="de-DE"/>
        </w:rPr>
        <w:t xml:space="preserve">.): Handbuch </w:t>
      </w:r>
      <w:proofErr w:type="spellStart"/>
      <w:r w:rsidRPr="00144A8D">
        <w:rPr>
          <w:rFonts w:ascii="Arial" w:eastAsia="Times New Roman" w:hAnsi="Arial" w:cs="Arial"/>
          <w:bCs/>
          <w:noProof w:val="0"/>
          <w:lang w:eastAsia="de-DE"/>
        </w:rPr>
        <w:t>Populäre</w:t>
      </w:r>
      <w:proofErr w:type="spellEnd"/>
      <w:r w:rsidRPr="00144A8D">
        <w:rPr>
          <w:rFonts w:ascii="Arial" w:eastAsia="Times New Roman" w:hAnsi="Arial" w:cs="Arial"/>
          <w:bCs/>
          <w:noProof w:val="0"/>
          <w:lang w:eastAsia="de-DE"/>
        </w:rPr>
        <w:t xml:space="preserve"> Kultur. </w:t>
      </w:r>
      <w:r w:rsidR="00E9730E">
        <w:rPr>
          <w:rFonts w:ascii="Arial" w:eastAsia="Times New Roman" w:hAnsi="Arial" w:cs="Arial"/>
          <w:bCs/>
          <w:noProof w:val="0"/>
          <w:lang w:eastAsia="de-DE"/>
        </w:rPr>
        <w:br/>
        <w:t xml:space="preserve"> </w:t>
      </w:r>
      <w:r w:rsidR="00E9730E">
        <w:rPr>
          <w:rFonts w:ascii="Arial" w:eastAsia="Times New Roman" w:hAnsi="Arial" w:cs="Arial"/>
          <w:bCs/>
          <w:noProof w:val="0"/>
          <w:lang w:eastAsia="de-DE"/>
        </w:rPr>
        <w:tab/>
      </w:r>
      <w:r w:rsidRPr="00144A8D">
        <w:rPr>
          <w:rFonts w:ascii="Arial" w:eastAsia="Times New Roman" w:hAnsi="Arial" w:cs="Arial"/>
          <w:bCs/>
          <w:noProof w:val="0"/>
          <w:lang w:eastAsia="de-DE"/>
        </w:rPr>
        <w:t>Stuttgart/Weimar: Metzler 2003, 334</w:t>
      </w:r>
      <w:r>
        <w:rPr>
          <w:rFonts w:ascii="Arial" w:eastAsia="Times New Roman" w:hAnsi="Arial" w:cs="Arial"/>
          <w:bCs/>
          <w:noProof w:val="0"/>
          <w:lang w:eastAsia="de-DE"/>
        </w:rPr>
        <w:t xml:space="preserve"> – </w:t>
      </w:r>
      <w:r w:rsidRPr="00144A8D">
        <w:rPr>
          <w:rFonts w:ascii="Arial" w:eastAsia="Times New Roman" w:hAnsi="Arial" w:cs="Arial"/>
          <w:bCs/>
          <w:noProof w:val="0"/>
          <w:lang w:eastAsia="de-DE"/>
        </w:rPr>
        <w:t>39.</w:t>
      </w:r>
    </w:p>
    <w:p w14:paraId="177C53D7" w14:textId="4C8EE4A6" w:rsidR="00144A8D" w:rsidRDefault="00144A8D" w:rsidP="005B0203">
      <w:pPr>
        <w:spacing w:line="360" w:lineRule="auto"/>
        <w:rPr>
          <w:rFonts w:ascii="Arial" w:eastAsia="Times New Roman" w:hAnsi="Arial" w:cs="Arial"/>
          <w:bCs/>
          <w:noProof w:val="0"/>
          <w:lang w:eastAsia="de-DE"/>
        </w:rPr>
      </w:pPr>
      <w:proofErr w:type="spellStart"/>
      <w:r>
        <w:rPr>
          <w:rFonts w:ascii="Arial" w:eastAsia="Times New Roman" w:hAnsi="Arial" w:cs="Arial"/>
          <w:bCs/>
          <w:noProof w:val="0"/>
          <w:lang w:eastAsia="de-DE"/>
        </w:rPr>
        <w:t>Kristeva</w:t>
      </w:r>
      <w:proofErr w:type="spellEnd"/>
      <w:r>
        <w:rPr>
          <w:rFonts w:ascii="Arial" w:eastAsia="Times New Roman" w:hAnsi="Arial" w:cs="Arial"/>
          <w:bCs/>
          <w:noProof w:val="0"/>
          <w:lang w:eastAsia="de-DE"/>
        </w:rPr>
        <w:t xml:space="preserve">, Julia: </w:t>
      </w:r>
      <w:proofErr w:type="spellStart"/>
      <w:r>
        <w:rPr>
          <w:rFonts w:ascii="Arial" w:eastAsia="Times New Roman" w:hAnsi="Arial" w:cs="Arial"/>
          <w:bCs/>
          <w:noProof w:val="0"/>
          <w:lang w:eastAsia="de-DE"/>
        </w:rPr>
        <w:t>Approaching</w:t>
      </w:r>
      <w:proofErr w:type="spellEnd"/>
      <w:r>
        <w:rPr>
          <w:rFonts w:ascii="Arial" w:eastAsia="Times New Roman" w:hAnsi="Arial" w:cs="Arial"/>
          <w:bCs/>
          <w:noProof w:val="0"/>
          <w:lang w:eastAsia="de-DE"/>
        </w:rPr>
        <w:t xml:space="preserve"> </w:t>
      </w:r>
      <w:proofErr w:type="spellStart"/>
      <w:r>
        <w:rPr>
          <w:rFonts w:ascii="Arial" w:eastAsia="Times New Roman" w:hAnsi="Arial" w:cs="Arial"/>
          <w:bCs/>
          <w:noProof w:val="0"/>
          <w:lang w:eastAsia="de-DE"/>
        </w:rPr>
        <w:t>Abjection</w:t>
      </w:r>
      <w:proofErr w:type="spellEnd"/>
      <w:r>
        <w:rPr>
          <w:rFonts w:ascii="Arial" w:eastAsia="Times New Roman" w:hAnsi="Arial" w:cs="Arial"/>
          <w:bCs/>
          <w:noProof w:val="0"/>
          <w:lang w:eastAsia="de-DE"/>
        </w:rPr>
        <w:t>. In: D</w:t>
      </w:r>
      <w:r w:rsidR="00B903C6">
        <w:rPr>
          <w:rFonts w:ascii="Arial" w:eastAsia="Times New Roman" w:hAnsi="Arial" w:cs="Arial"/>
          <w:bCs/>
          <w:noProof w:val="0"/>
          <w:lang w:eastAsia="de-DE"/>
        </w:rPr>
        <w:t>ie</w:t>
      </w:r>
      <w:r>
        <w:rPr>
          <w:rFonts w:ascii="Arial" w:eastAsia="Times New Roman" w:hAnsi="Arial" w:cs="Arial"/>
          <w:bCs/>
          <w:noProof w:val="0"/>
          <w:lang w:eastAsia="de-DE"/>
        </w:rPr>
        <w:t xml:space="preserve">s.: Powers </w:t>
      </w:r>
      <w:proofErr w:type="spellStart"/>
      <w:r>
        <w:rPr>
          <w:rFonts w:ascii="Arial" w:eastAsia="Times New Roman" w:hAnsi="Arial" w:cs="Arial"/>
          <w:bCs/>
          <w:noProof w:val="0"/>
          <w:lang w:eastAsia="de-DE"/>
        </w:rPr>
        <w:t>of</w:t>
      </w:r>
      <w:proofErr w:type="spellEnd"/>
      <w:r>
        <w:rPr>
          <w:rFonts w:ascii="Arial" w:eastAsia="Times New Roman" w:hAnsi="Arial" w:cs="Arial"/>
          <w:bCs/>
          <w:noProof w:val="0"/>
          <w:lang w:eastAsia="de-DE"/>
        </w:rPr>
        <w:t xml:space="preserve"> Horror. </w:t>
      </w:r>
      <w:r w:rsidRPr="00144A8D">
        <w:rPr>
          <w:rFonts w:ascii="Arial" w:eastAsia="Times New Roman" w:hAnsi="Arial" w:cs="Arial"/>
          <w:bCs/>
          <w:noProof w:val="0"/>
          <w:lang w:eastAsia="de-DE"/>
        </w:rPr>
        <w:t xml:space="preserve">An Essay on </w:t>
      </w:r>
      <w:proofErr w:type="spellStart"/>
      <w:r w:rsidRPr="00144A8D">
        <w:rPr>
          <w:rFonts w:ascii="Arial" w:eastAsia="Times New Roman" w:hAnsi="Arial" w:cs="Arial"/>
          <w:bCs/>
          <w:noProof w:val="0"/>
          <w:lang w:eastAsia="de-DE"/>
        </w:rPr>
        <w:t>Abjection</w:t>
      </w:r>
      <w:proofErr w:type="spellEnd"/>
      <w:r>
        <w:rPr>
          <w:rFonts w:ascii="Arial" w:eastAsia="Times New Roman" w:hAnsi="Arial" w:cs="Arial"/>
          <w:bCs/>
          <w:noProof w:val="0"/>
          <w:lang w:eastAsia="de-DE"/>
        </w:rPr>
        <w:t>.</w:t>
      </w:r>
      <w:r w:rsidRPr="00144A8D">
        <w:rPr>
          <w:rFonts w:ascii="Arial" w:eastAsia="Times New Roman" w:hAnsi="Arial" w:cs="Arial"/>
          <w:bCs/>
          <w:noProof w:val="0"/>
          <w:lang w:eastAsia="de-DE"/>
        </w:rPr>
        <w:t xml:space="preserve"> </w:t>
      </w:r>
      <w:r w:rsidR="00E9730E">
        <w:rPr>
          <w:rFonts w:ascii="Arial" w:eastAsia="Times New Roman" w:hAnsi="Arial" w:cs="Arial"/>
          <w:bCs/>
          <w:noProof w:val="0"/>
          <w:lang w:eastAsia="de-DE"/>
        </w:rPr>
        <w:br/>
        <w:t xml:space="preserve"> </w:t>
      </w:r>
      <w:r w:rsidR="00E9730E">
        <w:rPr>
          <w:rFonts w:ascii="Arial" w:eastAsia="Times New Roman" w:hAnsi="Arial" w:cs="Arial"/>
          <w:bCs/>
          <w:noProof w:val="0"/>
          <w:lang w:eastAsia="de-DE"/>
        </w:rPr>
        <w:tab/>
      </w:r>
      <w:r>
        <w:rPr>
          <w:rFonts w:ascii="Arial" w:eastAsia="Times New Roman" w:hAnsi="Arial" w:cs="Arial"/>
          <w:bCs/>
          <w:noProof w:val="0"/>
          <w:lang w:eastAsia="de-DE"/>
        </w:rPr>
        <w:t xml:space="preserve">New York: </w:t>
      </w:r>
      <w:r w:rsidRPr="00144A8D">
        <w:rPr>
          <w:rFonts w:ascii="Arial" w:eastAsia="Times New Roman" w:hAnsi="Arial" w:cs="Arial"/>
          <w:bCs/>
          <w:noProof w:val="0"/>
          <w:lang w:eastAsia="de-DE"/>
        </w:rPr>
        <w:t>Columbia University Press</w:t>
      </w:r>
      <w:r>
        <w:rPr>
          <w:rFonts w:ascii="Arial" w:eastAsia="Times New Roman" w:hAnsi="Arial" w:cs="Arial"/>
          <w:bCs/>
          <w:noProof w:val="0"/>
          <w:lang w:eastAsia="de-DE"/>
        </w:rPr>
        <w:t>, 1982,</w:t>
      </w:r>
      <w:r w:rsidRPr="00144A8D">
        <w:rPr>
          <w:rFonts w:ascii="Arial" w:eastAsia="Times New Roman" w:hAnsi="Arial" w:cs="Arial"/>
          <w:bCs/>
          <w:noProof w:val="0"/>
          <w:lang w:eastAsia="de-DE"/>
        </w:rPr>
        <w:t xml:space="preserve"> </w:t>
      </w:r>
      <w:r>
        <w:rPr>
          <w:rFonts w:ascii="Arial" w:eastAsia="Times New Roman" w:hAnsi="Arial" w:cs="Arial"/>
          <w:bCs/>
          <w:noProof w:val="0"/>
          <w:lang w:eastAsia="de-DE"/>
        </w:rPr>
        <w:t xml:space="preserve">1 – 31, online abrufbar unter: </w:t>
      </w:r>
      <w:r w:rsidR="00E9730E">
        <w:rPr>
          <w:rFonts w:ascii="Arial" w:eastAsia="Times New Roman" w:hAnsi="Arial" w:cs="Arial"/>
          <w:bCs/>
          <w:noProof w:val="0"/>
          <w:lang w:eastAsia="de-DE"/>
        </w:rPr>
        <w:br/>
        <w:t xml:space="preserve"> </w:t>
      </w:r>
      <w:r w:rsidR="00E9730E">
        <w:rPr>
          <w:rFonts w:ascii="Arial" w:eastAsia="Times New Roman" w:hAnsi="Arial" w:cs="Arial"/>
          <w:bCs/>
          <w:noProof w:val="0"/>
          <w:lang w:eastAsia="de-DE"/>
        </w:rPr>
        <w:tab/>
      </w:r>
      <w:r w:rsidR="00E9730E" w:rsidRPr="00E9730E">
        <w:rPr>
          <w:rFonts w:ascii="Arial" w:eastAsia="Times New Roman" w:hAnsi="Arial" w:cs="Arial"/>
          <w:bCs/>
          <w:noProof w:val="0"/>
          <w:lang w:eastAsia="de-DE"/>
        </w:rPr>
        <w:t>http://users.clas.ufl.edu/burt/touchyfeelingsmaliciousobjects/Kristevapowersof</w:t>
      </w:r>
      <w:r w:rsidR="00E9730E">
        <w:rPr>
          <w:rFonts w:ascii="Arial" w:eastAsia="Times New Roman" w:hAnsi="Arial" w:cs="Arial"/>
          <w:bCs/>
          <w:noProof w:val="0"/>
          <w:lang w:eastAsia="de-DE"/>
        </w:rPr>
        <w:br/>
        <w:t xml:space="preserve"> </w:t>
      </w:r>
      <w:r w:rsidR="00E9730E">
        <w:rPr>
          <w:rFonts w:ascii="Arial" w:eastAsia="Times New Roman" w:hAnsi="Arial" w:cs="Arial"/>
          <w:bCs/>
          <w:noProof w:val="0"/>
          <w:lang w:eastAsia="de-DE"/>
        </w:rPr>
        <w:tab/>
      </w:r>
      <w:r w:rsidRPr="00144A8D">
        <w:rPr>
          <w:rFonts w:ascii="Arial" w:eastAsia="Times New Roman" w:hAnsi="Arial" w:cs="Arial"/>
          <w:bCs/>
          <w:noProof w:val="0"/>
          <w:lang w:eastAsia="de-DE"/>
        </w:rPr>
        <w:t xml:space="preserve">horrorabjection.pdf </w:t>
      </w:r>
      <w:r>
        <w:rPr>
          <w:rFonts w:ascii="Arial" w:eastAsia="Times New Roman" w:hAnsi="Arial" w:cs="Arial"/>
          <w:bCs/>
          <w:noProof w:val="0"/>
          <w:lang w:eastAsia="de-DE"/>
        </w:rPr>
        <w:t>(Abgerufen am 22.08.2018).</w:t>
      </w:r>
    </w:p>
    <w:p w14:paraId="17A922B2" w14:textId="01BB74CD" w:rsidR="005B0203" w:rsidRDefault="005B0203" w:rsidP="005B0203">
      <w:pPr>
        <w:spacing w:line="360" w:lineRule="auto"/>
        <w:rPr>
          <w:rFonts w:ascii="Arial" w:eastAsia="Times New Roman" w:hAnsi="Arial" w:cs="Arial"/>
          <w:bCs/>
          <w:noProof w:val="0"/>
          <w:lang w:eastAsia="de-DE"/>
        </w:rPr>
      </w:pPr>
      <w:r w:rsidRPr="005B0203">
        <w:rPr>
          <w:rFonts w:ascii="Arial" w:eastAsia="Times New Roman" w:hAnsi="Arial" w:cs="Arial"/>
          <w:bCs/>
          <w:noProof w:val="0"/>
          <w:lang w:eastAsia="de-DE"/>
        </w:rPr>
        <w:t>Phillips, A</w:t>
      </w:r>
      <w:r w:rsidR="00144A8D">
        <w:rPr>
          <w:rFonts w:ascii="Arial" w:eastAsia="Times New Roman" w:hAnsi="Arial" w:cs="Arial"/>
          <w:bCs/>
          <w:noProof w:val="0"/>
          <w:lang w:eastAsia="de-DE"/>
        </w:rPr>
        <w:t>lexandra</w:t>
      </w:r>
      <w:r w:rsidRPr="005B0203">
        <w:rPr>
          <w:rFonts w:ascii="Arial" w:eastAsia="Times New Roman" w:hAnsi="Arial" w:cs="Arial"/>
          <w:bCs/>
          <w:noProof w:val="0"/>
          <w:lang w:eastAsia="de-DE"/>
        </w:rPr>
        <w:t xml:space="preserve">: The </w:t>
      </w:r>
      <w:proofErr w:type="spellStart"/>
      <w:r w:rsidR="00B903C6">
        <w:rPr>
          <w:rFonts w:ascii="Arial" w:eastAsia="Times New Roman" w:hAnsi="Arial" w:cs="Arial"/>
          <w:bCs/>
          <w:noProof w:val="0"/>
          <w:lang w:eastAsia="de-DE"/>
        </w:rPr>
        <w:t>C</w:t>
      </w:r>
      <w:r w:rsidRPr="005B0203">
        <w:rPr>
          <w:rFonts w:ascii="Arial" w:eastAsia="Times New Roman" w:hAnsi="Arial" w:cs="Arial"/>
          <w:bCs/>
          <w:noProof w:val="0"/>
          <w:lang w:eastAsia="de-DE"/>
        </w:rPr>
        <w:t>hanging</w:t>
      </w:r>
      <w:proofErr w:type="spellEnd"/>
      <w:r w:rsidRPr="005B0203">
        <w:rPr>
          <w:rFonts w:ascii="Arial" w:eastAsia="Times New Roman" w:hAnsi="Arial" w:cs="Arial"/>
          <w:bCs/>
          <w:noProof w:val="0"/>
          <w:lang w:eastAsia="de-DE"/>
        </w:rPr>
        <w:t xml:space="preserve"> </w:t>
      </w:r>
      <w:proofErr w:type="spellStart"/>
      <w:r w:rsidR="00B903C6">
        <w:rPr>
          <w:rFonts w:ascii="Arial" w:eastAsia="Times New Roman" w:hAnsi="Arial" w:cs="Arial"/>
          <w:bCs/>
          <w:noProof w:val="0"/>
          <w:lang w:eastAsia="de-DE"/>
        </w:rPr>
        <w:t>P</w:t>
      </w:r>
      <w:r w:rsidRPr="005B0203">
        <w:rPr>
          <w:rFonts w:ascii="Arial" w:eastAsia="Times New Roman" w:hAnsi="Arial" w:cs="Arial"/>
          <w:bCs/>
          <w:noProof w:val="0"/>
          <w:lang w:eastAsia="de-DE"/>
        </w:rPr>
        <w:t>ortrayal</w:t>
      </w:r>
      <w:proofErr w:type="spellEnd"/>
      <w:r w:rsidRPr="005B0203">
        <w:rPr>
          <w:rFonts w:ascii="Arial" w:eastAsia="Times New Roman" w:hAnsi="Arial" w:cs="Arial"/>
          <w:bCs/>
          <w:noProof w:val="0"/>
          <w:lang w:eastAsia="de-DE"/>
        </w:rPr>
        <w:t xml:space="preserve"> </w:t>
      </w:r>
      <w:proofErr w:type="spellStart"/>
      <w:r w:rsidRPr="005B0203">
        <w:rPr>
          <w:rFonts w:ascii="Arial" w:eastAsia="Times New Roman" w:hAnsi="Arial" w:cs="Arial"/>
          <w:bCs/>
          <w:noProof w:val="0"/>
          <w:lang w:eastAsia="de-DE"/>
        </w:rPr>
        <w:t>of</w:t>
      </w:r>
      <w:proofErr w:type="spellEnd"/>
      <w:r w:rsidRPr="005B0203">
        <w:rPr>
          <w:rFonts w:ascii="Arial" w:eastAsia="Times New Roman" w:hAnsi="Arial" w:cs="Arial"/>
          <w:bCs/>
          <w:noProof w:val="0"/>
          <w:lang w:eastAsia="de-DE"/>
        </w:rPr>
        <w:t xml:space="preserve"> </w:t>
      </w:r>
      <w:r w:rsidR="00B903C6">
        <w:rPr>
          <w:rFonts w:ascii="Arial" w:eastAsia="Times New Roman" w:hAnsi="Arial" w:cs="Arial"/>
          <w:bCs/>
          <w:noProof w:val="0"/>
          <w:lang w:eastAsia="de-DE"/>
        </w:rPr>
        <w:t>P</w:t>
      </w:r>
      <w:r w:rsidRPr="005B0203">
        <w:rPr>
          <w:rFonts w:ascii="Arial" w:eastAsia="Times New Roman" w:hAnsi="Arial" w:cs="Arial"/>
          <w:bCs/>
          <w:noProof w:val="0"/>
          <w:lang w:eastAsia="de-DE"/>
        </w:rPr>
        <w:t xml:space="preserve">irates in </w:t>
      </w:r>
      <w:proofErr w:type="spellStart"/>
      <w:r w:rsidR="00B903C6">
        <w:rPr>
          <w:rFonts w:ascii="Arial" w:eastAsia="Times New Roman" w:hAnsi="Arial" w:cs="Arial"/>
          <w:bCs/>
          <w:noProof w:val="0"/>
          <w:lang w:eastAsia="de-DE"/>
        </w:rPr>
        <w:t>C</w:t>
      </w:r>
      <w:r w:rsidRPr="005B0203">
        <w:rPr>
          <w:rFonts w:ascii="Arial" w:eastAsia="Times New Roman" w:hAnsi="Arial" w:cs="Arial"/>
          <w:bCs/>
          <w:noProof w:val="0"/>
          <w:lang w:eastAsia="de-DE"/>
        </w:rPr>
        <w:t>hildren’s</w:t>
      </w:r>
      <w:proofErr w:type="spellEnd"/>
      <w:r w:rsidRPr="005B0203">
        <w:rPr>
          <w:rFonts w:ascii="Arial" w:eastAsia="Times New Roman" w:hAnsi="Arial" w:cs="Arial"/>
          <w:bCs/>
          <w:noProof w:val="0"/>
          <w:lang w:eastAsia="de-DE"/>
        </w:rPr>
        <w:t xml:space="preserve"> </w:t>
      </w:r>
      <w:proofErr w:type="spellStart"/>
      <w:r w:rsidR="00B903C6">
        <w:rPr>
          <w:rFonts w:ascii="Arial" w:eastAsia="Times New Roman" w:hAnsi="Arial" w:cs="Arial"/>
          <w:bCs/>
          <w:noProof w:val="0"/>
          <w:lang w:eastAsia="de-DE"/>
        </w:rPr>
        <w:t>L</w:t>
      </w:r>
      <w:r w:rsidRPr="005B0203">
        <w:rPr>
          <w:rFonts w:ascii="Arial" w:eastAsia="Times New Roman" w:hAnsi="Arial" w:cs="Arial"/>
          <w:bCs/>
          <w:noProof w:val="0"/>
          <w:lang w:eastAsia="de-DE"/>
        </w:rPr>
        <w:t>iterature</w:t>
      </w:r>
      <w:proofErr w:type="spellEnd"/>
      <w:r w:rsidRPr="005B0203">
        <w:rPr>
          <w:rFonts w:ascii="Arial" w:eastAsia="Times New Roman" w:hAnsi="Arial" w:cs="Arial"/>
          <w:bCs/>
          <w:noProof w:val="0"/>
          <w:lang w:eastAsia="de-DE"/>
        </w:rPr>
        <w:t>. New Review</w:t>
      </w:r>
      <w:r w:rsidR="00B903C6">
        <w:rPr>
          <w:rFonts w:ascii="Arial" w:eastAsia="Times New Roman" w:hAnsi="Arial" w:cs="Arial"/>
          <w:bCs/>
          <w:noProof w:val="0"/>
          <w:lang w:eastAsia="de-DE"/>
        </w:rPr>
        <w:br/>
        <w:t xml:space="preserve"> </w:t>
      </w:r>
      <w:r w:rsidR="00B903C6">
        <w:rPr>
          <w:rFonts w:ascii="Arial" w:eastAsia="Times New Roman" w:hAnsi="Arial" w:cs="Arial"/>
          <w:bCs/>
          <w:noProof w:val="0"/>
          <w:lang w:eastAsia="de-DE"/>
        </w:rPr>
        <w:tab/>
      </w:r>
      <w:r w:rsidRPr="005B0203">
        <w:rPr>
          <w:rFonts w:ascii="Arial" w:eastAsia="Times New Roman" w:hAnsi="Arial" w:cs="Arial"/>
          <w:bCs/>
          <w:noProof w:val="0"/>
          <w:lang w:eastAsia="de-DE"/>
        </w:rPr>
        <w:t xml:space="preserve"> </w:t>
      </w:r>
      <w:proofErr w:type="spellStart"/>
      <w:r w:rsidRPr="005B0203">
        <w:rPr>
          <w:rFonts w:ascii="Arial" w:eastAsia="Times New Roman" w:hAnsi="Arial" w:cs="Arial"/>
          <w:bCs/>
          <w:noProof w:val="0"/>
          <w:lang w:eastAsia="de-DE"/>
        </w:rPr>
        <w:t>of</w:t>
      </w:r>
      <w:proofErr w:type="spellEnd"/>
      <w:r w:rsidRPr="005B0203">
        <w:rPr>
          <w:rFonts w:ascii="Arial" w:eastAsia="Times New Roman" w:hAnsi="Arial" w:cs="Arial"/>
          <w:bCs/>
          <w:noProof w:val="0"/>
          <w:lang w:eastAsia="de-DE"/>
        </w:rPr>
        <w:t xml:space="preserve"> </w:t>
      </w:r>
      <w:proofErr w:type="spellStart"/>
      <w:r w:rsidRPr="005B0203">
        <w:rPr>
          <w:rFonts w:ascii="Arial" w:eastAsia="Times New Roman" w:hAnsi="Arial" w:cs="Arial"/>
          <w:bCs/>
          <w:noProof w:val="0"/>
          <w:lang w:eastAsia="de-DE"/>
        </w:rPr>
        <w:t>Children’s</w:t>
      </w:r>
      <w:proofErr w:type="spellEnd"/>
      <w:r w:rsidRPr="005B0203">
        <w:rPr>
          <w:rFonts w:ascii="Arial" w:eastAsia="Times New Roman" w:hAnsi="Arial" w:cs="Arial"/>
          <w:bCs/>
          <w:noProof w:val="0"/>
          <w:lang w:eastAsia="de-DE"/>
        </w:rPr>
        <w:t xml:space="preserve"> </w:t>
      </w:r>
      <w:proofErr w:type="spellStart"/>
      <w:r w:rsidRPr="005B0203">
        <w:rPr>
          <w:rFonts w:ascii="Arial" w:eastAsia="Times New Roman" w:hAnsi="Arial" w:cs="Arial"/>
          <w:bCs/>
          <w:noProof w:val="0"/>
          <w:lang w:eastAsia="de-DE"/>
        </w:rPr>
        <w:t>Literature</w:t>
      </w:r>
      <w:proofErr w:type="spellEnd"/>
      <w:r w:rsidRPr="005B0203">
        <w:rPr>
          <w:rFonts w:ascii="Arial" w:eastAsia="Times New Roman" w:hAnsi="Arial" w:cs="Arial"/>
          <w:bCs/>
          <w:noProof w:val="0"/>
          <w:lang w:eastAsia="de-DE"/>
        </w:rPr>
        <w:t xml:space="preserve"> and </w:t>
      </w:r>
      <w:proofErr w:type="spellStart"/>
      <w:r w:rsidRPr="005B0203">
        <w:rPr>
          <w:rFonts w:ascii="Arial" w:eastAsia="Times New Roman" w:hAnsi="Arial" w:cs="Arial"/>
          <w:bCs/>
          <w:noProof w:val="0"/>
          <w:lang w:eastAsia="de-DE"/>
        </w:rPr>
        <w:t>Librarianship</w:t>
      </w:r>
      <w:proofErr w:type="spellEnd"/>
      <w:r w:rsidRPr="005B0203">
        <w:rPr>
          <w:rFonts w:ascii="Arial" w:eastAsia="Times New Roman" w:hAnsi="Arial" w:cs="Arial"/>
          <w:bCs/>
          <w:noProof w:val="0"/>
          <w:lang w:eastAsia="de-DE"/>
        </w:rPr>
        <w:t>, 17, 2011, 36</w:t>
      </w:r>
      <w:r w:rsidR="00144A8D">
        <w:rPr>
          <w:rFonts w:ascii="Arial" w:eastAsia="Times New Roman" w:hAnsi="Arial" w:cs="Arial"/>
          <w:bCs/>
          <w:noProof w:val="0"/>
          <w:lang w:eastAsia="de-DE"/>
        </w:rPr>
        <w:t xml:space="preserve"> – </w:t>
      </w:r>
      <w:r w:rsidRPr="005B0203">
        <w:rPr>
          <w:rFonts w:ascii="Arial" w:eastAsia="Times New Roman" w:hAnsi="Arial" w:cs="Arial"/>
          <w:bCs/>
          <w:noProof w:val="0"/>
          <w:lang w:eastAsia="de-DE"/>
        </w:rPr>
        <w:t>56</w:t>
      </w:r>
      <w:r w:rsidR="00144A8D">
        <w:rPr>
          <w:rFonts w:ascii="Arial" w:eastAsia="Times New Roman" w:hAnsi="Arial" w:cs="Arial"/>
          <w:bCs/>
          <w:noProof w:val="0"/>
          <w:lang w:eastAsia="de-DE"/>
        </w:rPr>
        <w:t>, online abrufbar unter</w:t>
      </w:r>
      <w:r w:rsidRPr="005B0203">
        <w:rPr>
          <w:rFonts w:ascii="Arial" w:eastAsia="Times New Roman" w:hAnsi="Arial" w:cs="Arial"/>
          <w:bCs/>
          <w:noProof w:val="0"/>
          <w:lang w:eastAsia="de-DE"/>
        </w:rPr>
        <w:t xml:space="preserve">: </w:t>
      </w:r>
      <w:r w:rsidR="00E9730E">
        <w:rPr>
          <w:rFonts w:ascii="Arial" w:eastAsia="Times New Roman" w:hAnsi="Arial" w:cs="Arial"/>
          <w:bCs/>
          <w:noProof w:val="0"/>
          <w:lang w:eastAsia="de-DE"/>
        </w:rPr>
        <w:br/>
        <w:t xml:space="preserve"> </w:t>
      </w:r>
      <w:r w:rsidR="00E9730E">
        <w:rPr>
          <w:rFonts w:ascii="Arial" w:eastAsia="Times New Roman" w:hAnsi="Arial" w:cs="Arial"/>
          <w:bCs/>
          <w:noProof w:val="0"/>
          <w:lang w:eastAsia="de-DE"/>
        </w:rPr>
        <w:tab/>
      </w:r>
      <w:r w:rsidRPr="005B0203">
        <w:rPr>
          <w:rFonts w:ascii="Arial" w:eastAsia="Times New Roman" w:hAnsi="Arial" w:cs="Arial"/>
          <w:bCs/>
          <w:noProof w:val="0"/>
          <w:lang w:eastAsia="de-DE"/>
        </w:rPr>
        <w:t>10.1080/13614541.2011.572664</w:t>
      </w:r>
      <w:r w:rsidR="00144A8D">
        <w:rPr>
          <w:rFonts w:ascii="Arial" w:eastAsia="Times New Roman" w:hAnsi="Arial" w:cs="Arial"/>
          <w:bCs/>
          <w:noProof w:val="0"/>
          <w:lang w:eastAsia="de-DE"/>
        </w:rPr>
        <w:t xml:space="preserve"> (Abgerufen am 22.08.2018).</w:t>
      </w:r>
    </w:p>
    <w:p w14:paraId="4EA4B3FF" w14:textId="484708F4" w:rsidR="002034CB" w:rsidRPr="002034CB" w:rsidRDefault="005B0203" w:rsidP="005B0203">
      <w:pPr>
        <w:spacing w:line="360" w:lineRule="auto"/>
        <w:rPr>
          <w:rFonts w:ascii="Arial" w:hAnsi="Arial" w:cs="Arial"/>
        </w:rPr>
      </w:pPr>
      <w:r>
        <w:rPr>
          <w:rFonts w:ascii="Arial" w:eastAsia="Times New Roman" w:hAnsi="Arial" w:cs="Arial"/>
          <w:bCs/>
          <w:noProof w:val="0"/>
          <w:lang w:eastAsia="de-DE"/>
        </w:rPr>
        <w:t xml:space="preserve">Rana, Marion: </w:t>
      </w:r>
      <w:proofErr w:type="spellStart"/>
      <w:r w:rsidR="002034CB" w:rsidRPr="002034CB">
        <w:rPr>
          <w:rFonts w:ascii="Arial" w:eastAsia="Times New Roman" w:hAnsi="Arial" w:cs="Arial"/>
          <w:bCs/>
          <w:noProof w:val="0"/>
          <w:lang w:eastAsia="de-DE"/>
        </w:rPr>
        <w:t>Creating</w:t>
      </w:r>
      <w:proofErr w:type="spellEnd"/>
      <w:r w:rsidR="002034CB" w:rsidRPr="002034CB">
        <w:rPr>
          <w:rFonts w:ascii="Arial" w:eastAsia="Times New Roman" w:hAnsi="Arial" w:cs="Arial"/>
          <w:bCs/>
          <w:noProof w:val="0"/>
          <w:lang w:eastAsia="de-DE"/>
        </w:rPr>
        <w:t xml:space="preserve"> </w:t>
      </w:r>
      <w:proofErr w:type="spellStart"/>
      <w:r w:rsidR="00B903C6">
        <w:rPr>
          <w:rFonts w:ascii="Arial" w:eastAsia="Times New Roman" w:hAnsi="Arial" w:cs="Arial"/>
          <w:bCs/>
          <w:noProof w:val="0"/>
          <w:lang w:eastAsia="de-DE"/>
        </w:rPr>
        <w:t>M</w:t>
      </w:r>
      <w:r w:rsidR="002034CB" w:rsidRPr="002034CB">
        <w:rPr>
          <w:rFonts w:ascii="Arial" w:eastAsia="Times New Roman" w:hAnsi="Arial" w:cs="Arial"/>
          <w:bCs/>
          <w:noProof w:val="0"/>
          <w:lang w:eastAsia="de-DE"/>
        </w:rPr>
        <w:t>agical</w:t>
      </w:r>
      <w:proofErr w:type="spellEnd"/>
      <w:r w:rsidR="002034CB" w:rsidRPr="002034CB">
        <w:rPr>
          <w:rFonts w:ascii="Arial" w:eastAsia="Times New Roman" w:hAnsi="Arial" w:cs="Arial"/>
          <w:bCs/>
          <w:noProof w:val="0"/>
          <w:lang w:eastAsia="de-DE"/>
        </w:rPr>
        <w:t xml:space="preserve"> </w:t>
      </w:r>
      <w:r w:rsidR="00B903C6">
        <w:rPr>
          <w:rFonts w:ascii="Arial" w:eastAsia="Times New Roman" w:hAnsi="Arial" w:cs="Arial"/>
          <w:bCs/>
          <w:noProof w:val="0"/>
          <w:lang w:eastAsia="de-DE"/>
        </w:rPr>
        <w:t>W</w:t>
      </w:r>
      <w:r w:rsidR="002034CB" w:rsidRPr="002034CB">
        <w:rPr>
          <w:rFonts w:ascii="Arial" w:eastAsia="Times New Roman" w:hAnsi="Arial" w:cs="Arial"/>
          <w:bCs/>
          <w:noProof w:val="0"/>
          <w:lang w:eastAsia="de-DE"/>
        </w:rPr>
        <w:t>orlds</w:t>
      </w:r>
      <w:r>
        <w:rPr>
          <w:rFonts w:ascii="Arial" w:eastAsia="Times New Roman" w:hAnsi="Arial" w:cs="Arial"/>
          <w:bCs/>
          <w:noProof w:val="0"/>
          <w:lang w:eastAsia="de-DE"/>
        </w:rPr>
        <w:t>. Frankfurt am Main: Peter Lang GmbH, 2009.</w:t>
      </w:r>
    </w:p>
    <w:p w14:paraId="1F9A135B" w14:textId="796756FD" w:rsidR="002034CB" w:rsidRPr="002034CB" w:rsidRDefault="002034CB" w:rsidP="005B0203">
      <w:pPr>
        <w:pStyle w:val="xcitavibibliographyentry"/>
        <w:spacing w:line="360" w:lineRule="auto"/>
        <w:rPr>
          <w:rFonts w:ascii="Arial" w:hAnsi="Arial" w:cs="Arial"/>
          <w:sz w:val="22"/>
          <w:szCs w:val="22"/>
        </w:rPr>
      </w:pPr>
      <w:r w:rsidRPr="002034CB">
        <w:rPr>
          <w:rFonts w:ascii="Arial" w:hAnsi="Arial" w:cs="Arial"/>
          <w:sz w:val="22"/>
          <w:szCs w:val="22"/>
        </w:rPr>
        <w:t>Riegel, Christine</w:t>
      </w:r>
      <w:r w:rsidR="00E75F2E">
        <w:rPr>
          <w:rFonts w:ascii="Arial" w:hAnsi="Arial" w:cs="Arial"/>
          <w:sz w:val="22"/>
          <w:szCs w:val="22"/>
        </w:rPr>
        <w:t xml:space="preserve">: Theoretischer Analyserahmen zur Untersuchung von </w:t>
      </w:r>
      <w:proofErr w:type="spellStart"/>
      <w:r w:rsidR="00E75F2E">
        <w:rPr>
          <w:rFonts w:ascii="Arial" w:hAnsi="Arial" w:cs="Arial"/>
          <w:sz w:val="22"/>
          <w:szCs w:val="22"/>
        </w:rPr>
        <w:t>Otheringprozessen</w:t>
      </w:r>
      <w:proofErr w:type="spellEnd"/>
      <w:r w:rsidR="00E75F2E">
        <w:rPr>
          <w:rFonts w:ascii="Arial" w:hAnsi="Arial" w:cs="Arial"/>
          <w:sz w:val="22"/>
          <w:szCs w:val="22"/>
        </w:rPr>
        <w:t xml:space="preserve">. </w:t>
      </w:r>
      <w:r w:rsidR="00E9730E">
        <w:rPr>
          <w:rFonts w:ascii="Arial" w:hAnsi="Arial" w:cs="Arial"/>
          <w:sz w:val="22"/>
          <w:szCs w:val="22"/>
        </w:rPr>
        <w:br/>
        <w:t xml:space="preserve"> </w:t>
      </w:r>
      <w:r w:rsidR="00E9730E">
        <w:rPr>
          <w:rFonts w:ascii="Arial" w:hAnsi="Arial" w:cs="Arial"/>
          <w:sz w:val="22"/>
          <w:szCs w:val="22"/>
        </w:rPr>
        <w:tab/>
      </w:r>
      <w:r w:rsidR="00E75F2E">
        <w:rPr>
          <w:rFonts w:ascii="Arial" w:hAnsi="Arial" w:cs="Arial"/>
          <w:sz w:val="22"/>
          <w:szCs w:val="22"/>
        </w:rPr>
        <w:t>In: D</w:t>
      </w:r>
      <w:r w:rsidR="00B903C6">
        <w:rPr>
          <w:rFonts w:ascii="Arial" w:hAnsi="Arial" w:cs="Arial"/>
          <w:sz w:val="22"/>
          <w:szCs w:val="22"/>
        </w:rPr>
        <w:t>ie</w:t>
      </w:r>
      <w:r w:rsidR="00E75F2E">
        <w:rPr>
          <w:rFonts w:ascii="Arial" w:hAnsi="Arial" w:cs="Arial"/>
          <w:sz w:val="22"/>
          <w:szCs w:val="22"/>
        </w:rPr>
        <w:t>s.:</w:t>
      </w:r>
      <w:r w:rsidRPr="002034CB">
        <w:rPr>
          <w:rFonts w:ascii="Arial" w:hAnsi="Arial" w:cs="Arial"/>
          <w:sz w:val="22"/>
          <w:szCs w:val="22"/>
        </w:rPr>
        <w:t xml:space="preserve"> Bildung - Intersektionalität - </w:t>
      </w:r>
      <w:proofErr w:type="spellStart"/>
      <w:r w:rsidRPr="002034CB">
        <w:rPr>
          <w:rFonts w:ascii="Arial" w:hAnsi="Arial" w:cs="Arial"/>
          <w:sz w:val="22"/>
          <w:szCs w:val="22"/>
        </w:rPr>
        <w:t>Othering</w:t>
      </w:r>
      <w:proofErr w:type="spellEnd"/>
      <w:r w:rsidRPr="002034CB">
        <w:rPr>
          <w:rFonts w:ascii="Arial" w:hAnsi="Arial" w:cs="Arial"/>
          <w:sz w:val="22"/>
          <w:szCs w:val="22"/>
        </w:rPr>
        <w:t xml:space="preserve">. Pädagogisches Handeln in </w:t>
      </w:r>
      <w:r w:rsidR="00E9730E">
        <w:rPr>
          <w:rFonts w:ascii="Arial" w:hAnsi="Arial" w:cs="Arial"/>
          <w:sz w:val="22"/>
          <w:szCs w:val="22"/>
        </w:rPr>
        <w:br/>
        <w:t xml:space="preserve"> </w:t>
      </w:r>
      <w:r w:rsidR="00E9730E">
        <w:rPr>
          <w:rFonts w:ascii="Arial" w:hAnsi="Arial" w:cs="Arial"/>
          <w:sz w:val="22"/>
          <w:szCs w:val="22"/>
        </w:rPr>
        <w:tab/>
      </w:r>
      <w:r w:rsidRPr="002034CB">
        <w:rPr>
          <w:rFonts w:ascii="Arial" w:hAnsi="Arial" w:cs="Arial"/>
          <w:sz w:val="22"/>
          <w:szCs w:val="22"/>
        </w:rPr>
        <w:t xml:space="preserve">widersprüchlichen Verhältnissen. Bielefeld: </w:t>
      </w:r>
      <w:proofErr w:type="spellStart"/>
      <w:r w:rsidRPr="002034CB">
        <w:rPr>
          <w:rFonts w:ascii="Arial" w:hAnsi="Arial" w:cs="Arial"/>
          <w:sz w:val="22"/>
          <w:szCs w:val="22"/>
        </w:rPr>
        <w:t>transcript</w:t>
      </w:r>
      <w:proofErr w:type="spellEnd"/>
      <w:r w:rsidRPr="002034CB">
        <w:rPr>
          <w:rFonts w:ascii="Arial" w:hAnsi="Arial" w:cs="Arial"/>
          <w:sz w:val="22"/>
          <w:szCs w:val="22"/>
        </w:rPr>
        <w:t xml:space="preserve"> Verlag</w:t>
      </w:r>
      <w:r w:rsidR="00E75F2E">
        <w:rPr>
          <w:rFonts w:ascii="Arial" w:hAnsi="Arial" w:cs="Arial"/>
          <w:sz w:val="22"/>
          <w:szCs w:val="22"/>
        </w:rPr>
        <w:t>, 2016, 51</w:t>
      </w:r>
      <w:r w:rsidR="00144A8D">
        <w:rPr>
          <w:rFonts w:ascii="Arial" w:hAnsi="Arial" w:cs="Arial"/>
          <w:sz w:val="22"/>
          <w:szCs w:val="22"/>
        </w:rPr>
        <w:t xml:space="preserve"> – </w:t>
      </w:r>
      <w:r w:rsidR="00E75F2E">
        <w:rPr>
          <w:rFonts w:ascii="Arial" w:hAnsi="Arial" w:cs="Arial"/>
          <w:sz w:val="22"/>
          <w:szCs w:val="22"/>
        </w:rPr>
        <w:t>75</w:t>
      </w:r>
      <w:r w:rsidRPr="002034CB">
        <w:rPr>
          <w:rFonts w:ascii="Arial" w:hAnsi="Arial" w:cs="Arial"/>
          <w:sz w:val="22"/>
          <w:szCs w:val="22"/>
        </w:rPr>
        <w:t>.</w:t>
      </w:r>
      <w:r w:rsidR="00E75F2E">
        <w:rPr>
          <w:rFonts w:ascii="Arial" w:hAnsi="Arial" w:cs="Arial"/>
          <w:sz w:val="22"/>
          <w:szCs w:val="22"/>
        </w:rPr>
        <w:t xml:space="preserve"> </w:t>
      </w:r>
    </w:p>
    <w:p w14:paraId="74E55C1A" w14:textId="77777777" w:rsidR="002034CB" w:rsidRPr="002034CB" w:rsidRDefault="00E9730E" w:rsidP="005B0203">
      <w:pPr>
        <w:pStyle w:val="xcitavibibliographyentry"/>
        <w:spacing w:line="360" w:lineRule="auto"/>
        <w:rPr>
          <w:rFonts w:ascii="Arial" w:hAnsi="Arial" w:cs="Arial"/>
          <w:sz w:val="22"/>
          <w:szCs w:val="22"/>
          <w:lang w:val="de-CH"/>
        </w:rPr>
      </w:pPr>
      <w:r>
        <w:rPr>
          <w:rFonts w:ascii="Arial" w:hAnsi="Arial" w:cs="Arial"/>
          <w:sz w:val="22"/>
          <w:szCs w:val="22"/>
          <w:lang w:val="de-CH"/>
        </w:rPr>
        <w:t xml:space="preserve">Rudd, David: </w:t>
      </w:r>
      <w:proofErr w:type="spellStart"/>
      <w:r>
        <w:rPr>
          <w:rFonts w:ascii="Arial" w:hAnsi="Arial" w:cs="Arial"/>
          <w:sz w:val="22"/>
          <w:szCs w:val="22"/>
          <w:lang w:val="de-CH"/>
        </w:rPr>
        <w:t>Names</w:t>
      </w:r>
      <w:proofErr w:type="spellEnd"/>
      <w:r>
        <w:rPr>
          <w:rFonts w:ascii="Arial" w:hAnsi="Arial" w:cs="Arial"/>
          <w:sz w:val="22"/>
          <w:szCs w:val="22"/>
          <w:lang w:val="de-CH"/>
        </w:rPr>
        <w:t xml:space="preserve"> and Terms. </w:t>
      </w:r>
      <w:proofErr w:type="spellStart"/>
      <w:r>
        <w:rPr>
          <w:rFonts w:ascii="Arial" w:hAnsi="Arial" w:cs="Arial"/>
          <w:sz w:val="22"/>
          <w:szCs w:val="22"/>
          <w:lang w:val="de-CH"/>
        </w:rPr>
        <w:t>Abject</w:t>
      </w:r>
      <w:proofErr w:type="spellEnd"/>
      <w:r>
        <w:rPr>
          <w:rFonts w:ascii="Arial" w:hAnsi="Arial" w:cs="Arial"/>
          <w:sz w:val="22"/>
          <w:szCs w:val="22"/>
          <w:lang w:val="de-CH"/>
        </w:rPr>
        <w:t>/</w:t>
      </w:r>
      <w:proofErr w:type="spellStart"/>
      <w:r>
        <w:rPr>
          <w:rFonts w:ascii="Arial" w:hAnsi="Arial" w:cs="Arial"/>
          <w:sz w:val="22"/>
          <w:szCs w:val="22"/>
          <w:lang w:val="de-CH"/>
        </w:rPr>
        <w:t>Abjection</w:t>
      </w:r>
      <w:proofErr w:type="spellEnd"/>
      <w:r>
        <w:rPr>
          <w:rFonts w:ascii="Arial" w:hAnsi="Arial" w:cs="Arial"/>
          <w:sz w:val="22"/>
          <w:szCs w:val="22"/>
          <w:lang w:val="de-CH"/>
        </w:rPr>
        <w:t xml:space="preserve">. In: </w:t>
      </w:r>
      <w:proofErr w:type="spellStart"/>
      <w:r>
        <w:rPr>
          <w:rFonts w:ascii="Arial" w:hAnsi="Arial" w:cs="Arial"/>
          <w:sz w:val="22"/>
          <w:szCs w:val="22"/>
          <w:lang w:val="de-CH"/>
        </w:rPr>
        <w:t>Ders</w:t>
      </w:r>
      <w:proofErr w:type="spellEnd"/>
      <w:r>
        <w:rPr>
          <w:rFonts w:ascii="Arial" w:hAnsi="Arial" w:cs="Arial"/>
          <w:sz w:val="22"/>
          <w:szCs w:val="22"/>
          <w:lang w:val="de-CH"/>
        </w:rPr>
        <w:t xml:space="preserve">.: </w:t>
      </w:r>
      <w:r w:rsidR="002034CB" w:rsidRPr="002034CB">
        <w:rPr>
          <w:rFonts w:ascii="Arial" w:hAnsi="Arial" w:cs="Arial"/>
          <w:sz w:val="22"/>
          <w:szCs w:val="22"/>
          <w:lang w:val="de-CH"/>
        </w:rPr>
        <w:t xml:space="preserve">Routledge Companion </w:t>
      </w:r>
      <w:proofErr w:type="spellStart"/>
      <w:r w:rsidR="002034CB" w:rsidRPr="002034CB">
        <w:rPr>
          <w:rFonts w:ascii="Arial" w:hAnsi="Arial" w:cs="Arial"/>
          <w:sz w:val="22"/>
          <w:szCs w:val="22"/>
          <w:lang w:val="de-CH"/>
        </w:rPr>
        <w:t>to</w:t>
      </w:r>
      <w:proofErr w:type="spellEnd"/>
      <w:r w:rsidR="002034CB" w:rsidRPr="002034CB">
        <w:rPr>
          <w:rFonts w:ascii="Arial" w:hAnsi="Arial" w:cs="Arial"/>
          <w:sz w:val="22"/>
          <w:szCs w:val="22"/>
          <w:lang w:val="de-CH"/>
        </w:rPr>
        <w:t xml:space="preserve"> </w:t>
      </w:r>
      <w:r>
        <w:rPr>
          <w:rFonts w:ascii="Arial" w:hAnsi="Arial" w:cs="Arial"/>
          <w:sz w:val="22"/>
          <w:szCs w:val="22"/>
          <w:lang w:val="de-CH"/>
        </w:rPr>
        <w:br/>
        <w:t xml:space="preserve"> </w:t>
      </w:r>
      <w:r>
        <w:rPr>
          <w:rFonts w:ascii="Arial" w:hAnsi="Arial" w:cs="Arial"/>
          <w:sz w:val="22"/>
          <w:szCs w:val="22"/>
          <w:lang w:val="de-CH"/>
        </w:rPr>
        <w:tab/>
      </w:r>
      <w:proofErr w:type="spellStart"/>
      <w:r w:rsidR="002034CB" w:rsidRPr="002034CB">
        <w:rPr>
          <w:rFonts w:ascii="Arial" w:hAnsi="Arial" w:cs="Arial"/>
          <w:sz w:val="22"/>
          <w:szCs w:val="22"/>
          <w:lang w:val="de-CH"/>
        </w:rPr>
        <w:t>Children's</w:t>
      </w:r>
      <w:proofErr w:type="spellEnd"/>
      <w:r w:rsidR="002034CB" w:rsidRPr="002034CB">
        <w:rPr>
          <w:rFonts w:ascii="Arial" w:hAnsi="Arial" w:cs="Arial"/>
          <w:sz w:val="22"/>
          <w:szCs w:val="22"/>
          <w:lang w:val="de-CH"/>
        </w:rPr>
        <w:t xml:space="preserve"> </w:t>
      </w:r>
      <w:proofErr w:type="spellStart"/>
      <w:r w:rsidR="002034CB" w:rsidRPr="002034CB">
        <w:rPr>
          <w:rFonts w:ascii="Arial" w:hAnsi="Arial" w:cs="Arial"/>
          <w:sz w:val="22"/>
          <w:szCs w:val="22"/>
          <w:lang w:val="de-CH"/>
        </w:rPr>
        <w:t>Literature</w:t>
      </w:r>
      <w:proofErr w:type="spellEnd"/>
      <w:r>
        <w:rPr>
          <w:rFonts w:ascii="Arial" w:hAnsi="Arial" w:cs="Arial"/>
          <w:sz w:val="22"/>
          <w:szCs w:val="22"/>
          <w:lang w:val="de-CH"/>
        </w:rPr>
        <w:t xml:space="preserve">. </w:t>
      </w:r>
      <w:proofErr w:type="spellStart"/>
      <w:r w:rsidRPr="00E9730E">
        <w:rPr>
          <w:rFonts w:ascii="Arial" w:hAnsi="Arial" w:cs="Arial"/>
          <w:sz w:val="22"/>
          <w:szCs w:val="22"/>
          <w:lang w:val="de-CH"/>
        </w:rPr>
        <w:t>Abingdon</w:t>
      </w:r>
      <w:proofErr w:type="spellEnd"/>
      <w:r w:rsidRPr="00E9730E">
        <w:rPr>
          <w:rFonts w:ascii="Arial" w:hAnsi="Arial" w:cs="Arial"/>
          <w:sz w:val="22"/>
          <w:szCs w:val="22"/>
          <w:lang w:val="de-CH"/>
        </w:rPr>
        <w:t>: Routledge</w:t>
      </w:r>
      <w:r>
        <w:rPr>
          <w:rFonts w:ascii="Arial" w:hAnsi="Arial" w:cs="Arial"/>
          <w:sz w:val="22"/>
          <w:szCs w:val="22"/>
          <w:lang w:val="de-CH"/>
        </w:rPr>
        <w:t>, 2010, 139 – 140.</w:t>
      </w:r>
    </w:p>
    <w:p w14:paraId="1E0B4DAE" w14:textId="77777777" w:rsidR="00C15AFA" w:rsidRDefault="002034CB" w:rsidP="005B0203">
      <w:pPr>
        <w:spacing w:line="360" w:lineRule="auto"/>
        <w:rPr>
          <w:rFonts w:ascii="Arial" w:hAnsi="Arial" w:cs="Arial"/>
        </w:rPr>
      </w:pPr>
      <w:r w:rsidRPr="002034CB">
        <w:rPr>
          <w:rFonts w:ascii="Arial" w:hAnsi="Arial" w:cs="Arial"/>
        </w:rPr>
        <w:t>Simmel, Georg: Exkurs über den Fremden</w:t>
      </w:r>
      <w:r w:rsidR="00ED4E69">
        <w:rPr>
          <w:rFonts w:ascii="Arial" w:hAnsi="Arial" w:cs="Arial"/>
        </w:rPr>
        <w:t xml:space="preserve">. In: Ders.: Soziologie. Untersuchungen über die </w:t>
      </w:r>
      <w:r w:rsidR="00E9730E">
        <w:rPr>
          <w:rFonts w:ascii="Arial" w:hAnsi="Arial" w:cs="Arial"/>
        </w:rPr>
        <w:br/>
        <w:t xml:space="preserve"> </w:t>
      </w:r>
      <w:r w:rsidR="00E9730E">
        <w:rPr>
          <w:rFonts w:ascii="Arial" w:hAnsi="Arial" w:cs="Arial"/>
        </w:rPr>
        <w:tab/>
      </w:r>
      <w:r w:rsidR="00ED4E69">
        <w:rPr>
          <w:rFonts w:ascii="Arial" w:hAnsi="Arial" w:cs="Arial"/>
        </w:rPr>
        <w:t>Formen der Vergesellschaftung. Berlin: Dunker &amp; Humb</w:t>
      </w:r>
      <w:r w:rsidR="006C4614">
        <w:rPr>
          <w:rFonts w:ascii="Arial" w:hAnsi="Arial" w:cs="Arial"/>
        </w:rPr>
        <w:t>lot, 1908, 1</w:t>
      </w:r>
      <w:r w:rsidR="00144A8D">
        <w:rPr>
          <w:rFonts w:ascii="Arial" w:hAnsi="Arial" w:cs="Arial"/>
        </w:rPr>
        <w:t xml:space="preserve"> – </w:t>
      </w:r>
      <w:r w:rsidR="006C4614">
        <w:rPr>
          <w:rFonts w:ascii="Arial" w:hAnsi="Arial" w:cs="Arial"/>
        </w:rPr>
        <w:t xml:space="preserve">4, </w:t>
      </w:r>
      <w:r w:rsidR="00144A8D">
        <w:rPr>
          <w:rFonts w:ascii="Arial" w:hAnsi="Arial" w:cs="Arial"/>
        </w:rPr>
        <w:t>o</w:t>
      </w:r>
      <w:r w:rsidR="006C4614">
        <w:rPr>
          <w:rFonts w:ascii="Arial" w:hAnsi="Arial" w:cs="Arial"/>
        </w:rPr>
        <w:t xml:space="preserve">nline </w:t>
      </w:r>
      <w:r w:rsidR="00E9730E">
        <w:rPr>
          <w:rFonts w:ascii="Arial" w:hAnsi="Arial" w:cs="Arial"/>
        </w:rPr>
        <w:br/>
        <w:t xml:space="preserve"> </w:t>
      </w:r>
      <w:r w:rsidR="00E9730E">
        <w:rPr>
          <w:rFonts w:ascii="Arial" w:hAnsi="Arial" w:cs="Arial"/>
        </w:rPr>
        <w:tab/>
      </w:r>
      <w:r w:rsidR="006C4614">
        <w:rPr>
          <w:rFonts w:ascii="Arial" w:hAnsi="Arial" w:cs="Arial"/>
        </w:rPr>
        <w:t>abrufbar unter:</w:t>
      </w:r>
      <w:r w:rsidR="00ED4E69">
        <w:rPr>
          <w:rFonts w:ascii="Arial" w:hAnsi="Arial" w:cs="Arial"/>
        </w:rPr>
        <w:t xml:space="preserve"> </w:t>
      </w:r>
      <w:r w:rsidR="00ED4E69" w:rsidRPr="00ED4E69">
        <w:rPr>
          <w:rFonts w:ascii="Arial" w:hAnsi="Arial" w:cs="Arial"/>
        </w:rPr>
        <w:t>https://userpages.uni-koblenz.de/~luetjen/sose14/sifre.pdf</w:t>
      </w:r>
      <w:r w:rsidR="00ED4E69">
        <w:rPr>
          <w:rFonts w:ascii="Arial" w:hAnsi="Arial" w:cs="Arial"/>
        </w:rPr>
        <w:t xml:space="preserve"> (Abgerufen </w:t>
      </w:r>
      <w:r w:rsidR="00E9730E">
        <w:rPr>
          <w:rFonts w:ascii="Arial" w:hAnsi="Arial" w:cs="Arial"/>
        </w:rPr>
        <w:br/>
        <w:t xml:space="preserve"> </w:t>
      </w:r>
      <w:r w:rsidR="00E9730E">
        <w:rPr>
          <w:rFonts w:ascii="Arial" w:hAnsi="Arial" w:cs="Arial"/>
        </w:rPr>
        <w:tab/>
      </w:r>
      <w:r w:rsidR="00ED4E69">
        <w:rPr>
          <w:rFonts w:ascii="Arial" w:hAnsi="Arial" w:cs="Arial"/>
        </w:rPr>
        <w:t>am 15. Juli 2018).</w:t>
      </w:r>
    </w:p>
    <w:p w14:paraId="32AFC5FB" w14:textId="77777777" w:rsidR="00144A8D" w:rsidRDefault="00144A8D" w:rsidP="005B0203">
      <w:pPr>
        <w:spacing w:line="360" w:lineRule="auto"/>
        <w:rPr>
          <w:rFonts w:ascii="Arial" w:hAnsi="Arial" w:cs="Arial"/>
        </w:rPr>
      </w:pPr>
      <w:r>
        <w:rPr>
          <w:rFonts w:ascii="Arial" w:hAnsi="Arial" w:cs="Arial"/>
        </w:rPr>
        <w:t xml:space="preserve">Von Holzen, Aleta-Amirée: </w:t>
      </w:r>
      <w:r w:rsidR="005F4A59">
        <w:rPr>
          <w:rFonts w:ascii="Arial" w:hAnsi="Arial" w:cs="Arial"/>
        </w:rPr>
        <w:t>Zeitlose Abenteuerwelt. In: Buch&amp;Maus 4/2010, 2 – 4.</w:t>
      </w:r>
    </w:p>
    <w:p w14:paraId="1C4B09C0" w14:textId="7E4D193D" w:rsidR="00C15AFA" w:rsidRDefault="00C15AFA" w:rsidP="005B0203">
      <w:pPr>
        <w:spacing w:line="360" w:lineRule="auto"/>
        <w:rPr>
          <w:rFonts w:ascii="Arial" w:hAnsi="Arial" w:cs="Arial"/>
        </w:rPr>
      </w:pPr>
      <w:r>
        <w:rPr>
          <w:rFonts w:ascii="Arial" w:hAnsi="Arial" w:cs="Arial"/>
        </w:rPr>
        <w:lastRenderedPageBreak/>
        <w:t>Weinkauff</w:t>
      </w:r>
      <w:r w:rsidR="003C6319">
        <w:rPr>
          <w:rFonts w:ascii="Arial" w:hAnsi="Arial" w:cs="Arial"/>
        </w:rPr>
        <w:t>, Gina</w:t>
      </w:r>
      <w:r w:rsidR="00AE6A4E">
        <w:rPr>
          <w:rFonts w:ascii="Arial" w:hAnsi="Arial" w:cs="Arial"/>
        </w:rPr>
        <w:t xml:space="preserve">; </w:t>
      </w:r>
      <w:r>
        <w:rPr>
          <w:rFonts w:ascii="Arial" w:hAnsi="Arial" w:cs="Arial"/>
        </w:rPr>
        <w:t>von Glasenapp</w:t>
      </w:r>
      <w:r w:rsidR="003C6319">
        <w:rPr>
          <w:rFonts w:ascii="Arial" w:hAnsi="Arial" w:cs="Arial"/>
        </w:rPr>
        <w:t>, Gabriele: Das Bilderbuch. In: D</w:t>
      </w:r>
      <w:r w:rsidR="00AE6A4E">
        <w:rPr>
          <w:rFonts w:ascii="Arial" w:hAnsi="Arial" w:cs="Arial"/>
        </w:rPr>
        <w:t>ie</w:t>
      </w:r>
      <w:r w:rsidR="003C6319">
        <w:rPr>
          <w:rFonts w:ascii="Arial" w:hAnsi="Arial" w:cs="Arial"/>
        </w:rPr>
        <w:t xml:space="preserve">s.: </w:t>
      </w:r>
      <w:r w:rsidR="00217A43">
        <w:rPr>
          <w:rFonts w:ascii="Arial" w:hAnsi="Arial" w:cs="Arial"/>
        </w:rPr>
        <w:t xml:space="preserve">Kinder- und </w:t>
      </w:r>
      <w:r w:rsidR="00E9730E">
        <w:rPr>
          <w:rFonts w:ascii="Arial" w:hAnsi="Arial" w:cs="Arial"/>
        </w:rPr>
        <w:br/>
        <w:t xml:space="preserve"> </w:t>
      </w:r>
      <w:r w:rsidR="00E9730E">
        <w:rPr>
          <w:rFonts w:ascii="Arial" w:hAnsi="Arial" w:cs="Arial"/>
        </w:rPr>
        <w:tab/>
      </w:r>
      <w:r w:rsidR="00217A43">
        <w:rPr>
          <w:rFonts w:ascii="Arial" w:hAnsi="Arial" w:cs="Arial"/>
        </w:rPr>
        <w:t xml:space="preserve">Jugendliteratur. Paderborn: Ferdinand Schöningh, 2010, </w:t>
      </w:r>
      <w:r w:rsidR="003C6319">
        <w:rPr>
          <w:rFonts w:ascii="Arial" w:hAnsi="Arial" w:cs="Arial"/>
        </w:rPr>
        <w:t>161 – 190</w:t>
      </w:r>
      <w:r w:rsidR="00217A43">
        <w:rPr>
          <w:rFonts w:ascii="Arial" w:hAnsi="Arial" w:cs="Arial"/>
        </w:rPr>
        <w:t>.</w:t>
      </w:r>
    </w:p>
    <w:p w14:paraId="05C1BCE2" w14:textId="77777777" w:rsidR="00383CC0" w:rsidRDefault="00383CC0" w:rsidP="005B0203">
      <w:pPr>
        <w:spacing w:line="360" w:lineRule="auto"/>
        <w:rPr>
          <w:rFonts w:ascii="Arial" w:hAnsi="Arial" w:cs="Arial"/>
        </w:rPr>
      </w:pPr>
    </w:p>
    <w:p w14:paraId="7477CB11" w14:textId="379B2CB2" w:rsidR="00383CC0" w:rsidRPr="00BD7CD4" w:rsidRDefault="00AE6A4E" w:rsidP="005B0203">
      <w:pPr>
        <w:spacing w:line="360" w:lineRule="auto"/>
        <w:rPr>
          <w:rFonts w:ascii="Arial" w:hAnsi="Arial" w:cs="Arial"/>
          <w:u w:val="single"/>
        </w:rPr>
      </w:pPr>
      <w:r>
        <w:rPr>
          <w:rFonts w:ascii="Arial" w:hAnsi="Arial" w:cs="Arial"/>
          <w:u w:val="single"/>
        </w:rPr>
        <w:t>Internetquellen</w:t>
      </w:r>
      <w:r w:rsidR="00383CC0" w:rsidRPr="00BD7CD4">
        <w:rPr>
          <w:rFonts w:ascii="Arial" w:hAnsi="Arial" w:cs="Arial"/>
          <w:u w:val="single"/>
        </w:rPr>
        <w:t>:</w:t>
      </w:r>
    </w:p>
    <w:p w14:paraId="32B64862" w14:textId="570E7670" w:rsidR="00383CC0" w:rsidRPr="00BA074C" w:rsidRDefault="00383CC0" w:rsidP="005B0203">
      <w:pPr>
        <w:spacing w:line="360" w:lineRule="auto"/>
        <w:rPr>
          <w:rFonts w:ascii="Arial" w:hAnsi="Arial" w:cs="Arial"/>
        </w:rPr>
      </w:pPr>
      <w:r w:rsidRPr="00383CC0">
        <w:rPr>
          <w:rFonts w:ascii="Arial" w:hAnsi="Arial" w:cs="Arial"/>
        </w:rPr>
        <w:t>About Jonny, The Amazing Worl</w:t>
      </w:r>
      <w:r w:rsidR="00AE6A4E">
        <w:rPr>
          <w:rFonts w:ascii="Arial" w:hAnsi="Arial" w:cs="Arial"/>
        </w:rPr>
        <w:t>d</w:t>
      </w:r>
      <w:r w:rsidRPr="00383CC0">
        <w:rPr>
          <w:rFonts w:ascii="Arial" w:hAnsi="Arial" w:cs="Arial"/>
        </w:rPr>
        <w:t xml:space="preserve">s of Jonny Duddle, </w:t>
      </w:r>
      <w:r w:rsidR="009F0F3B">
        <w:rPr>
          <w:rFonts w:ascii="Arial" w:hAnsi="Arial" w:cs="Arial"/>
        </w:rPr>
        <w:t xml:space="preserve">online abrufbar unter: </w:t>
      </w:r>
      <w:r w:rsidRPr="00383CC0">
        <w:rPr>
          <w:rFonts w:ascii="Arial" w:hAnsi="Arial" w:cs="Arial"/>
        </w:rPr>
        <w:t>http://www.jonny-</w:t>
      </w:r>
      <w:r w:rsidR="009F0F3B">
        <w:rPr>
          <w:rFonts w:ascii="Arial" w:hAnsi="Arial" w:cs="Arial"/>
        </w:rPr>
        <w:br/>
        <w:t xml:space="preserve"> </w:t>
      </w:r>
      <w:r w:rsidR="009F0F3B">
        <w:rPr>
          <w:rFonts w:ascii="Arial" w:hAnsi="Arial" w:cs="Arial"/>
        </w:rPr>
        <w:tab/>
      </w:r>
      <w:r w:rsidRPr="00383CC0">
        <w:rPr>
          <w:rFonts w:ascii="Arial" w:hAnsi="Arial" w:cs="Arial"/>
        </w:rPr>
        <w:t>duddle.com/about-jonny/ (Abgerufen am 22.08.2018)</w:t>
      </w:r>
      <w:r w:rsidR="009F0F3B">
        <w:rPr>
          <w:rFonts w:ascii="Arial" w:hAnsi="Arial" w:cs="Arial"/>
        </w:rPr>
        <w:t>.</w:t>
      </w:r>
    </w:p>
    <w:p w14:paraId="16039F29" w14:textId="77777777" w:rsidR="002034CB" w:rsidRPr="002034CB" w:rsidRDefault="002F4916" w:rsidP="002034CB">
      <w:pPr>
        <w:pStyle w:val="xcitavibibliographyentry"/>
        <w:spacing w:line="360" w:lineRule="auto"/>
        <w:rPr>
          <w:rFonts w:ascii="Arial" w:hAnsi="Arial" w:cs="Arial"/>
          <w:sz w:val="22"/>
          <w:szCs w:val="22"/>
        </w:rPr>
      </w:pPr>
      <w:r>
        <w:rPr>
          <w:rFonts w:ascii="Arial" w:hAnsi="Arial" w:cs="Arial"/>
          <w:sz w:val="22"/>
          <w:szCs w:val="22"/>
        </w:rPr>
        <w:t xml:space="preserve">Online </w:t>
      </w:r>
      <w:r w:rsidR="00217A43" w:rsidRPr="00217A43">
        <w:rPr>
          <w:rFonts w:ascii="Arial" w:hAnsi="Arial" w:cs="Arial"/>
          <w:sz w:val="22"/>
          <w:szCs w:val="22"/>
        </w:rPr>
        <w:t>Langenscheidt</w:t>
      </w:r>
      <w:r>
        <w:rPr>
          <w:rFonts w:ascii="Arial" w:hAnsi="Arial" w:cs="Arial"/>
          <w:sz w:val="22"/>
          <w:szCs w:val="22"/>
        </w:rPr>
        <w:t xml:space="preserve">, </w:t>
      </w:r>
      <w:proofErr w:type="spellStart"/>
      <w:r>
        <w:rPr>
          <w:rFonts w:ascii="Arial" w:hAnsi="Arial" w:cs="Arial"/>
          <w:sz w:val="22"/>
          <w:szCs w:val="22"/>
        </w:rPr>
        <w:t>divine</w:t>
      </w:r>
      <w:proofErr w:type="spellEnd"/>
      <w:r>
        <w:rPr>
          <w:rFonts w:ascii="Arial" w:hAnsi="Arial" w:cs="Arial"/>
          <w:sz w:val="22"/>
          <w:szCs w:val="22"/>
        </w:rPr>
        <w:t xml:space="preserve">, online abrufbar unter: </w:t>
      </w:r>
      <w:r w:rsidRPr="002F4916">
        <w:rPr>
          <w:rFonts w:ascii="Arial" w:hAnsi="Arial" w:cs="Arial"/>
          <w:sz w:val="22"/>
          <w:szCs w:val="22"/>
        </w:rPr>
        <w:t>https://de.langenscheidt.com/englisch-</w:t>
      </w:r>
      <w:r w:rsidR="00E9730E">
        <w:rPr>
          <w:rFonts w:ascii="Arial" w:hAnsi="Arial" w:cs="Arial"/>
          <w:sz w:val="22"/>
          <w:szCs w:val="22"/>
        </w:rPr>
        <w:br/>
        <w:t xml:space="preserve"> </w:t>
      </w:r>
      <w:r w:rsidR="00E9730E">
        <w:rPr>
          <w:rFonts w:ascii="Arial" w:hAnsi="Arial" w:cs="Arial"/>
          <w:sz w:val="22"/>
          <w:szCs w:val="22"/>
        </w:rPr>
        <w:tab/>
      </w:r>
      <w:r w:rsidRPr="002F4916">
        <w:rPr>
          <w:rFonts w:ascii="Arial" w:hAnsi="Arial" w:cs="Arial"/>
          <w:sz w:val="22"/>
          <w:szCs w:val="22"/>
        </w:rPr>
        <w:t>deutsch/</w:t>
      </w:r>
      <w:proofErr w:type="spellStart"/>
      <w:r w:rsidRPr="002F4916">
        <w:rPr>
          <w:rFonts w:ascii="Arial" w:hAnsi="Arial" w:cs="Arial"/>
          <w:sz w:val="22"/>
          <w:szCs w:val="22"/>
        </w:rPr>
        <w:t>divine</w:t>
      </w:r>
      <w:proofErr w:type="spellEnd"/>
      <w:r>
        <w:rPr>
          <w:rFonts w:ascii="Arial" w:hAnsi="Arial" w:cs="Arial"/>
          <w:sz w:val="22"/>
          <w:szCs w:val="22"/>
        </w:rPr>
        <w:t xml:space="preserve"> (Abgerufen am 20.08.2018).</w:t>
      </w:r>
    </w:p>
    <w:p w14:paraId="23FDAD48" w14:textId="00C2415A" w:rsidR="00BD7CD4" w:rsidRDefault="00BD7CD4" w:rsidP="00BD7CD4">
      <w:pPr>
        <w:spacing w:line="360" w:lineRule="auto"/>
        <w:rPr>
          <w:rFonts w:ascii="Arial" w:hAnsi="Arial" w:cs="Arial"/>
        </w:rPr>
      </w:pPr>
      <w:r>
        <w:rPr>
          <w:rFonts w:ascii="Arial" w:hAnsi="Arial" w:cs="Arial"/>
        </w:rPr>
        <w:t>Brüder Grimm: Die Kinder zu Hameln. In: Stadt Hameln, online abrufbar unter:</w:t>
      </w:r>
      <w:r w:rsidRPr="00BD7CD4">
        <w:rPr>
          <w:rFonts w:ascii="Arial" w:hAnsi="Arial" w:cs="Arial"/>
        </w:rPr>
        <w:t xml:space="preserve"> </w:t>
      </w:r>
      <w:r w:rsidR="009F0F3B">
        <w:rPr>
          <w:rFonts w:ascii="Arial" w:hAnsi="Arial" w:cs="Arial"/>
        </w:rPr>
        <w:br/>
        <w:t xml:space="preserve"> </w:t>
      </w:r>
      <w:r w:rsidR="009F0F3B">
        <w:rPr>
          <w:rFonts w:ascii="Arial" w:hAnsi="Arial" w:cs="Arial"/>
        </w:rPr>
        <w:tab/>
      </w:r>
      <w:r w:rsidR="00E9730E" w:rsidRPr="00E9730E">
        <w:rPr>
          <w:rFonts w:ascii="Arial" w:hAnsi="Arial" w:cs="Arial"/>
        </w:rPr>
        <w:t>https://www.hameln.de/de/der-rattenfaenger/die-rattenfaengersage/die-sage-nach-</w:t>
      </w:r>
      <w:r w:rsidR="009F0F3B">
        <w:rPr>
          <w:rFonts w:ascii="Arial" w:hAnsi="Arial" w:cs="Arial"/>
        </w:rPr>
        <w:br/>
        <w:t xml:space="preserve"> </w:t>
      </w:r>
      <w:r w:rsidR="009F0F3B">
        <w:rPr>
          <w:rFonts w:ascii="Arial" w:hAnsi="Arial" w:cs="Arial"/>
        </w:rPr>
        <w:tab/>
      </w:r>
      <w:r w:rsidR="00E9730E" w:rsidRPr="00E9730E">
        <w:rPr>
          <w:rFonts w:ascii="Arial" w:hAnsi="Arial" w:cs="Arial"/>
        </w:rPr>
        <w:t>den-bruedern-grimm/</w:t>
      </w:r>
      <w:r>
        <w:rPr>
          <w:rFonts w:ascii="Arial" w:hAnsi="Arial" w:cs="Arial"/>
        </w:rPr>
        <w:t xml:space="preserve"> </w:t>
      </w:r>
      <w:r w:rsidRPr="00BD7CD4">
        <w:rPr>
          <w:rFonts w:ascii="Arial" w:hAnsi="Arial" w:cs="Arial"/>
        </w:rPr>
        <w:t>(Abgerufen am 20.08.2018).</w:t>
      </w:r>
    </w:p>
    <w:p w14:paraId="55ED5E46" w14:textId="60E2955B" w:rsidR="005449D6" w:rsidRPr="00BA074C" w:rsidRDefault="005449D6">
      <w:pPr>
        <w:rPr>
          <w:rFonts w:ascii="Arial" w:hAnsi="Arial" w:cs="Arial"/>
        </w:rPr>
      </w:pPr>
    </w:p>
    <w:p w14:paraId="0E468956" w14:textId="77777777" w:rsidR="00930D62" w:rsidRPr="00BA074C" w:rsidRDefault="00930D62" w:rsidP="008F6B73">
      <w:pPr>
        <w:pStyle w:val="berschrift1"/>
        <w:numPr>
          <w:ilvl w:val="0"/>
          <w:numId w:val="3"/>
        </w:numPr>
        <w:rPr>
          <w:rFonts w:cs="Arial"/>
          <w:sz w:val="28"/>
          <w:szCs w:val="22"/>
        </w:rPr>
      </w:pPr>
      <w:bookmarkStart w:id="20" w:name="_Toc529366689"/>
      <w:r w:rsidRPr="00BA074C">
        <w:rPr>
          <w:rFonts w:cs="Arial"/>
          <w:sz w:val="28"/>
          <w:szCs w:val="22"/>
        </w:rPr>
        <w:t>Abbildungsverzeichnis</w:t>
      </w:r>
      <w:bookmarkEnd w:id="20"/>
    </w:p>
    <w:p w14:paraId="430F5CEB" w14:textId="5CEAE370" w:rsidR="000C44C1" w:rsidRDefault="000C44C1" w:rsidP="000C44C1">
      <w:pPr>
        <w:pStyle w:val="Listenabsatz"/>
        <w:rPr>
          <w:rFonts w:ascii="Arial" w:hAnsi="Arial" w:cs="Arial"/>
          <w:sz w:val="22"/>
          <w:szCs w:val="22"/>
        </w:rPr>
      </w:pPr>
    </w:p>
    <w:p w14:paraId="3A24199A" w14:textId="77777777" w:rsidR="006111E8" w:rsidRPr="00BA074C" w:rsidRDefault="006111E8" w:rsidP="000C44C1">
      <w:pPr>
        <w:pStyle w:val="Listenabsatz"/>
        <w:rPr>
          <w:rFonts w:ascii="Arial" w:hAnsi="Arial" w:cs="Arial"/>
          <w:sz w:val="22"/>
          <w:szCs w:val="22"/>
        </w:rPr>
      </w:pPr>
    </w:p>
    <w:p w14:paraId="47CF64DA" w14:textId="35D304AD" w:rsidR="00AC7CDE" w:rsidRPr="00AC7CDE" w:rsidRDefault="00AC7CDE" w:rsidP="00AC7CDE">
      <w:pPr>
        <w:pStyle w:val="Abbildungsverzeichnis"/>
        <w:tabs>
          <w:tab w:val="right" w:leader="dot" w:pos="9062"/>
        </w:tabs>
        <w:rPr>
          <w:rStyle w:val="Hyperlink"/>
          <w:rFonts w:ascii="Arial" w:hAnsi="Arial" w:cs="Arial"/>
          <w:color w:val="auto"/>
          <w:u w:val="none"/>
        </w:rPr>
      </w:pPr>
      <w:r w:rsidRPr="00AC7CDE">
        <w:rPr>
          <w:rStyle w:val="Hyperlink"/>
          <w:rFonts w:ascii="Arial" w:hAnsi="Arial" w:cs="Arial"/>
          <w:b/>
          <w:color w:val="auto"/>
          <w:u w:val="none"/>
        </w:rPr>
        <w:t xml:space="preserve">Abbildung </w:t>
      </w:r>
      <w:r>
        <w:rPr>
          <w:rStyle w:val="Hyperlink"/>
          <w:rFonts w:ascii="Arial" w:hAnsi="Arial" w:cs="Arial"/>
          <w:b/>
          <w:color w:val="auto"/>
          <w:u w:val="none"/>
        </w:rPr>
        <w:t>Titelblatt</w:t>
      </w:r>
      <w:r w:rsidRPr="00AC7CDE">
        <w:rPr>
          <w:rStyle w:val="Hyperlink"/>
          <w:rFonts w:ascii="Arial" w:hAnsi="Arial" w:cs="Arial"/>
          <w:b/>
          <w:color w:val="auto"/>
          <w:u w:val="none"/>
        </w:rPr>
        <w:t>:</w:t>
      </w:r>
      <w:r w:rsidRPr="00AC7CDE">
        <w:rPr>
          <w:rStyle w:val="Hyperlink"/>
          <w:rFonts w:ascii="Arial" w:hAnsi="Arial" w:cs="Arial"/>
          <w:color w:val="auto"/>
          <w:u w:val="none"/>
        </w:rPr>
        <w:t xml:space="preserve"> Illustration aus </w:t>
      </w:r>
      <w:r w:rsidRPr="00AE6A4E">
        <w:rPr>
          <w:rStyle w:val="Hyperlink"/>
          <w:rFonts w:ascii="Arial" w:hAnsi="Arial" w:cs="Arial"/>
          <w:i/>
          <w:color w:val="auto"/>
          <w:u w:val="none"/>
        </w:rPr>
        <w:t>The Pirates Next Door</w:t>
      </w:r>
      <w:r>
        <w:rPr>
          <w:rStyle w:val="Hyperlink"/>
          <w:rFonts w:ascii="Arial" w:hAnsi="Arial" w:cs="Arial"/>
          <w:color w:val="auto"/>
          <w:u w:val="none"/>
        </w:rPr>
        <w:t xml:space="preserve">. </w:t>
      </w:r>
      <w:r w:rsidRPr="00AC7CDE">
        <w:rPr>
          <w:rStyle w:val="Hyperlink"/>
          <w:rFonts w:ascii="Arial" w:hAnsi="Arial" w:cs="Arial"/>
          <w:color w:val="auto"/>
          <w:u w:val="none"/>
        </w:rPr>
        <w:t xml:space="preserve">Quelle: </w:t>
      </w:r>
      <w:r w:rsidRPr="00AC7CDE">
        <w:rPr>
          <w:rFonts w:ascii="Arial" w:hAnsi="Arial" w:cs="Arial"/>
        </w:rPr>
        <w:t xml:space="preserve">Duddle, Jonny: The Pirates Next Door. Dorking, Surrey: The Templar Publishing, 2011, </w:t>
      </w:r>
      <w:r>
        <w:rPr>
          <w:rFonts w:ascii="Arial" w:hAnsi="Arial" w:cs="Arial"/>
        </w:rPr>
        <w:t>3</w:t>
      </w:r>
      <w:r w:rsidRPr="00AC7CDE">
        <w:rPr>
          <w:rFonts w:ascii="Arial" w:hAnsi="Arial" w:cs="Arial"/>
        </w:rPr>
        <w:t xml:space="preserve">. </w:t>
      </w:r>
    </w:p>
    <w:p w14:paraId="5718DEC7" w14:textId="77777777" w:rsidR="00AC7CDE" w:rsidRPr="00AC7CDE" w:rsidRDefault="00AC7CDE" w:rsidP="00AC7CDE"/>
    <w:p w14:paraId="4450B2ED" w14:textId="320B1E8A" w:rsidR="00B04C12" w:rsidRDefault="00B04C12">
      <w:pPr>
        <w:pStyle w:val="Abbildungsverzeichnis"/>
        <w:tabs>
          <w:tab w:val="right" w:leader="dot" w:pos="9062"/>
        </w:tabs>
        <w:rPr>
          <w:rStyle w:val="Hyperlink"/>
          <w:rFonts w:ascii="Arial" w:hAnsi="Arial" w:cs="Arial"/>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r:id="rId14" w:anchor="_Toc523832341" w:history="1">
        <w:r w:rsidRPr="00BB1446">
          <w:rPr>
            <w:rStyle w:val="Hyperlink"/>
            <w:rFonts w:ascii="Arial" w:hAnsi="Arial" w:cs="Arial"/>
            <w:b/>
          </w:rPr>
          <w:t>Abbildung 1:</w:t>
        </w:r>
        <w:r w:rsidRPr="00BB1446">
          <w:rPr>
            <w:rStyle w:val="Hyperlink"/>
            <w:rFonts w:ascii="Arial" w:hAnsi="Arial" w:cs="Arial"/>
          </w:rPr>
          <w:t xml:space="preserve"> Illustration aus </w:t>
        </w:r>
        <w:r w:rsidRPr="00AE6A4E">
          <w:rPr>
            <w:rStyle w:val="Hyperlink"/>
            <w:rFonts w:ascii="Arial" w:hAnsi="Arial" w:cs="Arial"/>
            <w:i/>
          </w:rPr>
          <w:t>The Pirates Next Door</w:t>
        </w:r>
        <w:r w:rsidRPr="00BB1446">
          <w:rPr>
            <w:rStyle w:val="Hyperlink"/>
            <w:rFonts w:ascii="Arial" w:hAnsi="Arial" w:cs="Arial"/>
          </w:rPr>
          <w:t xml:space="preserve">, welche Jim Lad als Rattenfänger zeigt. </w:t>
        </w:r>
        <w:r w:rsidR="00BB1446" w:rsidRPr="00BB1446">
          <w:rPr>
            <w:rStyle w:val="Hyperlink"/>
            <w:rFonts w:ascii="Arial" w:hAnsi="Arial" w:cs="Arial"/>
          </w:rPr>
          <w:t xml:space="preserve">Quelle: </w:t>
        </w:r>
        <w:r w:rsidRPr="00BB1446">
          <w:rPr>
            <w:rFonts w:ascii="Arial" w:hAnsi="Arial" w:cs="Arial"/>
          </w:rPr>
          <w:t xml:space="preserve">Duddle, Jonny: The Pirates Next Door. Dorking, Surrey: The Templar Publishing, 2011, </w:t>
        </w:r>
        <w:r w:rsidR="00BB1446" w:rsidRPr="00BB1446">
          <w:rPr>
            <w:rFonts w:ascii="Arial" w:hAnsi="Arial" w:cs="Arial"/>
          </w:rPr>
          <w:t xml:space="preserve">18. </w:t>
        </w:r>
        <w:r w:rsidRPr="00BB1446">
          <w:rPr>
            <w:rFonts w:ascii="Arial" w:hAnsi="Arial" w:cs="Arial"/>
            <w:webHidden/>
          </w:rPr>
          <w:tab/>
        </w:r>
        <w:r w:rsidRPr="00BB1446">
          <w:rPr>
            <w:rFonts w:ascii="Arial" w:hAnsi="Arial" w:cs="Arial"/>
            <w:webHidden/>
          </w:rPr>
          <w:fldChar w:fldCharType="begin"/>
        </w:r>
        <w:r w:rsidRPr="00BB1446">
          <w:rPr>
            <w:rFonts w:ascii="Arial" w:hAnsi="Arial" w:cs="Arial"/>
            <w:webHidden/>
          </w:rPr>
          <w:instrText xml:space="preserve"> PAGEREF _Toc523832341 \h </w:instrText>
        </w:r>
        <w:r w:rsidRPr="00BB1446">
          <w:rPr>
            <w:rFonts w:ascii="Arial" w:hAnsi="Arial" w:cs="Arial"/>
            <w:webHidden/>
          </w:rPr>
        </w:r>
        <w:r w:rsidRPr="00BB1446">
          <w:rPr>
            <w:rFonts w:ascii="Arial" w:hAnsi="Arial" w:cs="Arial"/>
            <w:webHidden/>
          </w:rPr>
          <w:fldChar w:fldCharType="separate"/>
        </w:r>
        <w:r w:rsidR="001763CE">
          <w:rPr>
            <w:rFonts w:ascii="Arial" w:hAnsi="Arial" w:cs="Arial"/>
            <w:webHidden/>
          </w:rPr>
          <w:t>8</w:t>
        </w:r>
        <w:r w:rsidRPr="00BB1446">
          <w:rPr>
            <w:rFonts w:ascii="Arial" w:hAnsi="Arial" w:cs="Arial"/>
            <w:webHidden/>
          </w:rPr>
          <w:fldChar w:fldCharType="end"/>
        </w:r>
      </w:hyperlink>
    </w:p>
    <w:p w14:paraId="35A0618C" w14:textId="77777777" w:rsidR="00BB1446" w:rsidRPr="00AE6A4E" w:rsidRDefault="00BB1446" w:rsidP="00BB1446"/>
    <w:p w14:paraId="66ECFBF2" w14:textId="4C3576AB" w:rsidR="00B04C12" w:rsidRPr="00AE6A4E" w:rsidRDefault="00B04C12">
      <w:pPr>
        <w:pStyle w:val="Abbildungsverzeichnis"/>
        <w:tabs>
          <w:tab w:val="right" w:leader="dot" w:pos="9062"/>
        </w:tabs>
        <w:rPr>
          <w:rStyle w:val="Hyperlink"/>
          <w:rFonts w:ascii="Arial" w:hAnsi="Arial" w:cs="Arial"/>
          <w:color w:val="auto"/>
          <w:u w:val="none"/>
        </w:rPr>
      </w:pPr>
      <w:r w:rsidRPr="00AE6A4E">
        <w:rPr>
          <w:rStyle w:val="Hyperlink"/>
          <w:rFonts w:ascii="Arial" w:hAnsi="Arial" w:cs="Arial"/>
          <w:b/>
          <w:color w:val="auto"/>
          <w:u w:val="none"/>
        </w:rPr>
        <w:t xml:space="preserve">Abbildung 2: </w:t>
      </w:r>
      <w:r w:rsidRPr="00AE6A4E">
        <w:rPr>
          <w:rStyle w:val="Hyperlink"/>
          <w:rFonts w:ascii="Arial" w:hAnsi="Arial" w:cs="Arial"/>
          <w:color w:val="auto"/>
          <w:u w:val="none"/>
        </w:rPr>
        <w:t xml:space="preserve">Illustration aus </w:t>
      </w:r>
      <w:r w:rsidRPr="00AE6A4E">
        <w:rPr>
          <w:rStyle w:val="Hyperlink"/>
          <w:rFonts w:ascii="Arial" w:hAnsi="Arial" w:cs="Arial"/>
          <w:i/>
          <w:color w:val="auto"/>
          <w:u w:val="none"/>
        </w:rPr>
        <w:t>The Pirates Next Door</w:t>
      </w:r>
      <w:r w:rsidRPr="00AE6A4E">
        <w:rPr>
          <w:rStyle w:val="Hyperlink"/>
          <w:rFonts w:ascii="Arial" w:hAnsi="Arial" w:cs="Arial"/>
          <w:color w:val="auto"/>
          <w:u w:val="none"/>
        </w:rPr>
        <w:t>, welche die Demonstration gegen die Piratenfamilie zeigt.</w:t>
      </w:r>
      <w:r w:rsidR="00BB1446" w:rsidRPr="00AE6A4E">
        <w:rPr>
          <w:rStyle w:val="Hyperlink"/>
          <w:rFonts w:ascii="Arial" w:hAnsi="Arial" w:cs="Arial"/>
          <w:color w:val="auto"/>
          <w:u w:val="none"/>
        </w:rPr>
        <w:t xml:space="preserve"> Quelle: Duddle, Jonny: The Pirates Next Door. Dorking, Surrey: The Templar Publishing, 2011, 23.</w:t>
      </w:r>
      <w:r w:rsidRPr="00AE6A4E">
        <w:rPr>
          <w:rFonts w:ascii="Arial" w:hAnsi="Arial" w:cs="Arial"/>
          <w:webHidden/>
        </w:rPr>
        <w:tab/>
      </w:r>
      <w:r w:rsidR="00AE6A4E" w:rsidRPr="00AE6A4E">
        <w:rPr>
          <w:rFonts w:ascii="Arial" w:hAnsi="Arial" w:cs="Arial"/>
          <w:webHidden/>
        </w:rPr>
        <w:t>11</w:t>
      </w:r>
    </w:p>
    <w:p w14:paraId="5253CD94" w14:textId="77777777" w:rsidR="00BB1446" w:rsidRPr="00BB1446" w:rsidRDefault="00BB1446" w:rsidP="00BB1446"/>
    <w:p w14:paraId="2C8A688E" w14:textId="56D589CB" w:rsidR="00B04C12" w:rsidRPr="00BB1446" w:rsidRDefault="00FE66D2">
      <w:pPr>
        <w:pStyle w:val="Abbildungsverzeichnis"/>
        <w:tabs>
          <w:tab w:val="right" w:leader="dot" w:pos="9062"/>
        </w:tabs>
        <w:rPr>
          <w:rFonts w:ascii="Arial" w:hAnsi="Arial" w:cs="Arial"/>
        </w:rPr>
      </w:pPr>
      <w:hyperlink w:anchor="_Toc523832343" w:history="1">
        <w:r w:rsidR="00B04C12" w:rsidRPr="00BB1446">
          <w:rPr>
            <w:rStyle w:val="Hyperlink"/>
            <w:rFonts w:ascii="Arial" w:hAnsi="Arial" w:cs="Arial"/>
            <w:b/>
          </w:rPr>
          <w:t xml:space="preserve">Abbildung 3: </w:t>
        </w:r>
        <w:r w:rsidR="00B04C12" w:rsidRPr="00BB1446">
          <w:rPr>
            <w:rStyle w:val="Hyperlink"/>
            <w:rFonts w:ascii="Arial" w:hAnsi="Arial" w:cs="Arial"/>
          </w:rPr>
          <w:t xml:space="preserve">Illustration aus </w:t>
        </w:r>
        <w:r w:rsidR="00B04C12" w:rsidRPr="00AE6A4E">
          <w:rPr>
            <w:rStyle w:val="Hyperlink"/>
            <w:rFonts w:ascii="Arial" w:hAnsi="Arial" w:cs="Arial"/>
            <w:i/>
          </w:rPr>
          <w:t>The Pirates Next Door</w:t>
        </w:r>
        <w:r w:rsidR="00B04C12" w:rsidRPr="00BB1446">
          <w:rPr>
            <w:rStyle w:val="Hyperlink"/>
            <w:rFonts w:ascii="Arial" w:hAnsi="Arial" w:cs="Arial"/>
          </w:rPr>
          <w:t>, welche</w:t>
        </w:r>
        <w:r w:rsidR="009F0F3B">
          <w:rPr>
            <w:rStyle w:val="Hyperlink"/>
            <w:rFonts w:ascii="Arial" w:hAnsi="Arial" w:cs="Arial"/>
          </w:rPr>
          <w:t xml:space="preserve"> </w:t>
        </w:r>
        <w:r w:rsidR="00B04C12" w:rsidRPr="00BB1446">
          <w:rPr>
            <w:rStyle w:val="Hyperlink"/>
            <w:rFonts w:ascii="Arial" w:hAnsi="Arial" w:cs="Arial"/>
          </w:rPr>
          <w:t>zeigt, dass Matilda die Einzige ist, welche sich mit Jim Lad anfreunden möchte.</w:t>
        </w:r>
        <w:r w:rsidR="00BB1446" w:rsidRPr="00BB1446">
          <w:rPr>
            <w:rStyle w:val="Hyperlink"/>
            <w:rFonts w:ascii="Arial" w:hAnsi="Arial" w:cs="Arial"/>
          </w:rPr>
          <w:t xml:space="preserve"> Quelle: Duddle, Jonny: The Pirates Next Door. Dorking, Surrey: The Templar Publishing, 2011, 13.</w:t>
        </w:r>
        <w:r w:rsidR="00B04C12" w:rsidRPr="00BB1446">
          <w:rPr>
            <w:rFonts w:ascii="Arial" w:hAnsi="Arial" w:cs="Arial"/>
            <w:webHidden/>
          </w:rPr>
          <w:tab/>
        </w:r>
        <w:r w:rsidR="00B04C12" w:rsidRPr="00BB1446">
          <w:rPr>
            <w:rFonts w:ascii="Arial" w:hAnsi="Arial" w:cs="Arial"/>
            <w:webHidden/>
          </w:rPr>
          <w:fldChar w:fldCharType="begin"/>
        </w:r>
        <w:r w:rsidR="00B04C12" w:rsidRPr="00BB1446">
          <w:rPr>
            <w:rFonts w:ascii="Arial" w:hAnsi="Arial" w:cs="Arial"/>
            <w:webHidden/>
          </w:rPr>
          <w:instrText xml:space="preserve"> PAGEREF _Toc523832343 \h </w:instrText>
        </w:r>
        <w:r w:rsidR="00B04C12" w:rsidRPr="00BB1446">
          <w:rPr>
            <w:rFonts w:ascii="Arial" w:hAnsi="Arial" w:cs="Arial"/>
            <w:webHidden/>
          </w:rPr>
          <w:fldChar w:fldCharType="separate"/>
        </w:r>
        <w:r w:rsidR="001763CE">
          <w:rPr>
            <w:rFonts w:ascii="Arial" w:hAnsi="Arial" w:cs="Arial"/>
            <w:b/>
            <w:bCs/>
            <w:webHidden/>
          </w:rPr>
          <w:t>Fehler! Textmarke nicht definiert.</w:t>
        </w:r>
        <w:r w:rsidR="00B04C12" w:rsidRPr="00BB1446">
          <w:rPr>
            <w:rFonts w:ascii="Arial" w:hAnsi="Arial" w:cs="Arial"/>
            <w:webHidden/>
          </w:rPr>
          <w:fldChar w:fldCharType="end"/>
        </w:r>
      </w:hyperlink>
    </w:p>
    <w:p w14:paraId="3F6C7172" w14:textId="2E0C808F" w:rsidR="005449D6" w:rsidRPr="00BA074C" w:rsidRDefault="00B04C12">
      <w:pPr>
        <w:rPr>
          <w:rFonts w:ascii="Arial" w:hAnsi="Arial" w:cs="Arial"/>
        </w:rPr>
      </w:pPr>
      <w:r>
        <w:rPr>
          <w:rFonts w:ascii="Arial" w:hAnsi="Arial" w:cs="Arial"/>
        </w:rPr>
        <w:fldChar w:fldCharType="end"/>
      </w:r>
    </w:p>
    <w:p w14:paraId="3E490698" w14:textId="77777777" w:rsidR="005449D6" w:rsidRPr="00BA074C" w:rsidRDefault="005449D6">
      <w:pPr>
        <w:rPr>
          <w:rFonts w:ascii="Arial" w:hAnsi="Arial" w:cs="Arial"/>
        </w:rPr>
      </w:pPr>
      <w:r w:rsidRPr="00BA074C">
        <w:rPr>
          <w:rFonts w:ascii="Arial" w:hAnsi="Arial" w:cs="Arial"/>
        </w:rPr>
        <w:br w:type="page"/>
      </w:r>
    </w:p>
    <w:p w14:paraId="128EC971" w14:textId="77777777" w:rsidR="000C44C1" w:rsidRPr="00BA074C" w:rsidRDefault="00930D62" w:rsidP="008F6B73">
      <w:pPr>
        <w:pStyle w:val="berschrift1"/>
        <w:numPr>
          <w:ilvl w:val="0"/>
          <w:numId w:val="3"/>
        </w:numPr>
        <w:rPr>
          <w:rFonts w:cs="Arial"/>
          <w:sz w:val="28"/>
          <w:szCs w:val="22"/>
        </w:rPr>
      </w:pPr>
      <w:bookmarkStart w:id="21" w:name="_Toc529366690"/>
      <w:r w:rsidRPr="00BA074C">
        <w:rPr>
          <w:rFonts w:cs="Arial"/>
          <w:sz w:val="28"/>
          <w:szCs w:val="22"/>
        </w:rPr>
        <w:lastRenderedPageBreak/>
        <w:t>Anhang</w:t>
      </w:r>
      <w:bookmarkEnd w:id="21"/>
    </w:p>
    <w:p w14:paraId="0AD2ADD3" w14:textId="77777777" w:rsidR="000C44C1" w:rsidRPr="00BA074C" w:rsidRDefault="000C44C1" w:rsidP="000C44C1">
      <w:pPr>
        <w:rPr>
          <w:rFonts w:ascii="Arial" w:hAnsi="Arial" w:cs="Arial"/>
        </w:rPr>
      </w:pPr>
    </w:p>
    <w:p w14:paraId="4F632CDA" w14:textId="77777777" w:rsidR="00BE40FA" w:rsidRDefault="00BE40FA" w:rsidP="00E634F7">
      <w:pPr>
        <w:pStyle w:val="berschrift2"/>
        <w:numPr>
          <w:ilvl w:val="1"/>
          <w:numId w:val="3"/>
        </w:numPr>
        <w:rPr>
          <w:rFonts w:ascii="Arial" w:hAnsi="Arial" w:cs="Arial"/>
          <w:color w:val="auto"/>
        </w:rPr>
      </w:pPr>
      <w:bookmarkStart w:id="22" w:name="_Toc529366691"/>
      <w:r w:rsidRPr="00E634F7">
        <w:rPr>
          <w:rFonts w:ascii="Arial" w:hAnsi="Arial" w:cs="Arial"/>
          <w:color w:val="auto"/>
        </w:rPr>
        <w:t xml:space="preserve">Zusammenfassung </w:t>
      </w:r>
      <w:r w:rsidRPr="00E634F7">
        <w:rPr>
          <w:rFonts w:ascii="Arial" w:hAnsi="Arial" w:cs="Arial"/>
          <w:i/>
          <w:color w:val="auto"/>
        </w:rPr>
        <w:t>The Pirates Next Door</w:t>
      </w:r>
      <w:r w:rsidR="005B16FA">
        <w:rPr>
          <w:rFonts w:ascii="Arial" w:hAnsi="Arial" w:cs="Arial"/>
          <w:i/>
          <w:color w:val="auto"/>
        </w:rPr>
        <w:t xml:space="preserve"> </w:t>
      </w:r>
      <w:r w:rsidR="005B16FA">
        <w:rPr>
          <w:rFonts w:ascii="Arial" w:hAnsi="Arial" w:cs="Arial"/>
          <w:color w:val="auto"/>
        </w:rPr>
        <w:t>(Jonny Duddle, 2011)</w:t>
      </w:r>
      <w:bookmarkEnd w:id="22"/>
    </w:p>
    <w:p w14:paraId="2ABC7FB0" w14:textId="77777777" w:rsidR="00E634F7" w:rsidRPr="00E634F7" w:rsidRDefault="00E634F7" w:rsidP="00E634F7"/>
    <w:p w14:paraId="1C7B4A46" w14:textId="73ABBE17" w:rsidR="003A4570" w:rsidRDefault="00F711FB" w:rsidP="00BE40FA">
      <w:pPr>
        <w:spacing w:line="360" w:lineRule="auto"/>
        <w:jc w:val="both"/>
        <w:rPr>
          <w:rFonts w:ascii="Arial" w:hAnsi="Arial" w:cs="Arial"/>
          <w:noProof w:val="0"/>
        </w:rPr>
      </w:pPr>
      <w:r>
        <w:rPr>
          <w:rFonts w:ascii="Arial" w:hAnsi="Arial" w:cs="Arial"/>
          <w:noProof w:val="0"/>
        </w:rPr>
        <w:t xml:space="preserve">Das Städtchen </w:t>
      </w:r>
      <w:proofErr w:type="spellStart"/>
      <w:r>
        <w:rPr>
          <w:rFonts w:ascii="Arial" w:hAnsi="Arial" w:cs="Arial"/>
          <w:noProof w:val="0"/>
        </w:rPr>
        <w:t>Dull</w:t>
      </w:r>
      <w:proofErr w:type="spellEnd"/>
      <w:r>
        <w:rPr>
          <w:rFonts w:ascii="Arial" w:hAnsi="Arial" w:cs="Arial"/>
          <w:noProof w:val="0"/>
        </w:rPr>
        <w:t>-on-</w:t>
      </w:r>
      <w:proofErr w:type="spellStart"/>
      <w:r>
        <w:rPr>
          <w:rFonts w:ascii="Arial" w:hAnsi="Arial" w:cs="Arial"/>
          <w:noProof w:val="0"/>
        </w:rPr>
        <w:t>Sea</w:t>
      </w:r>
      <w:proofErr w:type="spellEnd"/>
      <w:r>
        <w:rPr>
          <w:rFonts w:ascii="Arial" w:hAnsi="Arial" w:cs="Arial"/>
          <w:noProof w:val="0"/>
        </w:rPr>
        <w:t xml:space="preserve"> ist im Sommer sehr belebt, dafür ist im Winter nichts mehr los. Matilda, ein junges, blondes Mädchen</w:t>
      </w:r>
      <w:r w:rsidR="00AE6A4E">
        <w:rPr>
          <w:rFonts w:ascii="Arial" w:hAnsi="Arial" w:cs="Arial"/>
          <w:noProof w:val="0"/>
        </w:rPr>
        <w:t>,</w:t>
      </w:r>
      <w:r>
        <w:rPr>
          <w:rFonts w:ascii="Arial" w:hAnsi="Arial" w:cs="Arial"/>
          <w:noProof w:val="0"/>
        </w:rPr>
        <w:t xml:space="preserve"> lebt in einer </w:t>
      </w:r>
      <w:proofErr w:type="spellStart"/>
      <w:r>
        <w:rPr>
          <w:rFonts w:ascii="Arial" w:hAnsi="Arial" w:cs="Arial"/>
          <w:noProof w:val="0"/>
        </w:rPr>
        <w:t>Strasse</w:t>
      </w:r>
      <w:proofErr w:type="spellEnd"/>
      <w:r>
        <w:rPr>
          <w:rFonts w:ascii="Arial" w:hAnsi="Arial" w:cs="Arial"/>
          <w:noProof w:val="0"/>
        </w:rPr>
        <w:t>, in welcher keine anderen Kinder leben, dafür alle</w:t>
      </w:r>
      <w:r w:rsidR="00AE6A4E">
        <w:rPr>
          <w:rFonts w:ascii="Arial" w:hAnsi="Arial" w:cs="Arial"/>
          <w:noProof w:val="0"/>
        </w:rPr>
        <w:t>s</w:t>
      </w:r>
      <w:r>
        <w:rPr>
          <w:rFonts w:ascii="Arial" w:hAnsi="Arial" w:cs="Arial"/>
          <w:noProof w:val="0"/>
        </w:rPr>
        <w:t xml:space="preserve"> schön gepflegt ist. Neben Matildas Haus stand schon seit Jahren </w:t>
      </w:r>
      <w:r w:rsidR="003570EB">
        <w:rPr>
          <w:rFonts w:ascii="Arial" w:hAnsi="Arial" w:cs="Arial"/>
          <w:noProof w:val="0"/>
        </w:rPr>
        <w:t xml:space="preserve">eines </w:t>
      </w:r>
      <w:r>
        <w:rPr>
          <w:rFonts w:ascii="Arial" w:hAnsi="Arial" w:cs="Arial"/>
          <w:noProof w:val="0"/>
        </w:rPr>
        <w:t xml:space="preserve">leer. Bis zu dem Tag, als eine Piratenfamilie, die Jolly-Rogers, einzog. </w:t>
      </w:r>
      <w:r w:rsidR="00BE40FA">
        <w:rPr>
          <w:rFonts w:ascii="Arial" w:hAnsi="Arial" w:cs="Arial"/>
          <w:noProof w:val="0"/>
        </w:rPr>
        <w:t>Nachdem sich die Piraten</w:t>
      </w:r>
      <w:r w:rsidR="00AE6A4E">
        <w:rPr>
          <w:rFonts w:ascii="Arial" w:hAnsi="Arial" w:cs="Arial"/>
          <w:noProof w:val="0"/>
        </w:rPr>
        <w:t>f</w:t>
      </w:r>
      <w:r w:rsidR="00BE40FA">
        <w:rPr>
          <w:rFonts w:ascii="Arial" w:hAnsi="Arial" w:cs="Arial"/>
          <w:noProof w:val="0"/>
        </w:rPr>
        <w:t xml:space="preserve">amilie, </w:t>
      </w:r>
      <w:r>
        <w:rPr>
          <w:rFonts w:ascii="Arial" w:hAnsi="Arial" w:cs="Arial"/>
          <w:noProof w:val="0"/>
        </w:rPr>
        <w:t>die aus Vater, Mutter, einem Sohn namens Jim Lad, ei</w:t>
      </w:r>
      <w:r w:rsidR="005170E4">
        <w:rPr>
          <w:rFonts w:ascii="Arial" w:hAnsi="Arial" w:cs="Arial"/>
          <w:noProof w:val="0"/>
        </w:rPr>
        <w:t>n</w:t>
      </w:r>
      <w:r>
        <w:rPr>
          <w:rFonts w:ascii="Arial" w:hAnsi="Arial" w:cs="Arial"/>
          <w:noProof w:val="0"/>
        </w:rPr>
        <w:t>e</w:t>
      </w:r>
      <w:r w:rsidR="005170E4">
        <w:rPr>
          <w:rFonts w:ascii="Arial" w:hAnsi="Arial" w:cs="Arial"/>
          <w:noProof w:val="0"/>
        </w:rPr>
        <w:t>r</w:t>
      </w:r>
      <w:r>
        <w:rPr>
          <w:rFonts w:ascii="Arial" w:hAnsi="Arial" w:cs="Arial"/>
          <w:noProof w:val="0"/>
        </w:rPr>
        <w:t xml:space="preserve"> Tochter </w:t>
      </w:r>
      <w:proofErr w:type="gramStart"/>
      <w:r>
        <w:rPr>
          <w:rFonts w:ascii="Arial" w:hAnsi="Arial" w:cs="Arial"/>
          <w:noProof w:val="0"/>
        </w:rPr>
        <w:t>namens Nugget</w:t>
      </w:r>
      <w:proofErr w:type="gramEnd"/>
      <w:r>
        <w:rPr>
          <w:rFonts w:ascii="Arial" w:hAnsi="Arial" w:cs="Arial"/>
          <w:noProof w:val="0"/>
        </w:rPr>
        <w:t xml:space="preserve"> und dem </w:t>
      </w:r>
      <w:proofErr w:type="spellStart"/>
      <w:r>
        <w:rPr>
          <w:rFonts w:ascii="Arial" w:hAnsi="Arial" w:cs="Arial"/>
          <w:noProof w:val="0"/>
        </w:rPr>
        <w:t>Grossvater</w:t>
      </w:r>
      <w:proofErr w:type="spellEnd"/>
      <w:r>
        <w:rPr>
          <w:rFonts w:ascii="Arial" w:hAnsi="Arial" w:cs="Arial"/>
          <w:noProof w:val="0"/>
        </w:rPr>
        <w:t xml:space="preserve"> besteht, </w:t>
      </w:r>
      <w:r w:rsidR="00BE40FA">
        <w:rPr>
          <w:rFonts w:ascii="Arial" w:hAnsi="Arial" w:cs="Arial"/>
          <w:noProof w:val="0"/>
        </w:rPr>
        <w:t>vorgestellt hat</w:t>
      </w:r>
      <w:r>
        <w:rPr>
          <w:rFonts w:ascii="Arial" w:hAnsi="Arial" w:cs="Arial"/>
          <w:noProof w:val="0"/>
        </w:rPr>
        <w:t>ten</w:t>
      </w:r>
      <w:r w:rsidR="00BE40FA">
        <w:rPr>
          <w:rFonts w:ascii="Arial" w:hAnsi="Arial" w:cs="Arial"/>
          <w:noProof w:val="0"/>
        </w:rPr>
        <w:t>, erzählt das Mädchen ihren Eltern</w:t>
      </w:r>
      <w:r w:rsidR="00AE6A4E">
        <w:rPr>
          <w:rFonts w:ascii="Arial" w:hAnsi="Arial" w:cs="Arial"/>
          <w:noProof w:val="0"/>
        </w:rPr>
        <w:t>,</w:t>
      </w:r>
      <w:r w:rsidR="00BE40FA">
        <w:rPr>
          <w:rFonts w:ascii="Arial" w:hAnsi="Arial" w:cs="Arial"/>
          <w:noProof w:val="0"/>
        </w:rPr>
        <w:t xml:space="preserve"> wie schön es doch </w:t>
      </w:r>
      <w:r>
        <w:rPr>
          <w:rFonts w:ascii="Arial" w:hAnsi="Arial" w:cs="Arial"/>
          <w:noProof w:val="0"/>
        </w:rPr>
        <w:t>sei</w:t>
      </w:r>
      <w:r w:rsidR="00BE40FA">
        <w:rPr>
          <w:rFonts w:ascii="Arial" w:hAnsi="Arial" w:cs="Arial"/>
          <w:noProof w:val="0"/>
        </w:rPr>
        <w:t>, dass so aufregende Piraten nun i</w:t>
      </w:r>
      <w:r>
        <w:rPr>
          <w:rFonts w:ascii="Arial" w:hAnsi="Arial" w:cs="Arial"/>
          <w:noProof w:val="0"/>
        </w:rPr>
        <w:t xml:space="preserve">n ihrer </w:t>
      </w:r>
      <w:proofErr w:type="spellStart"/>
      <w:r>
        <w:rPr>
          <w:rFonts w:ascii="Arial" w:hAnsi="Arial" w:cs="Arial"/>
          <w:noProof w:val="0"/>
        </w:rPr>
        <w:t>Strasse</w:t>
      </w:r>
      <w:proofErr w:type="spellEnd"/>
      <w:r>
        <w:rPr>
          <w:rFonts w:ascii="Arial" w:hAnsi="Arial" w:cs="Arial"/>
          <w:noProof w:val="0"/>
        </w:rPr>
        <w:t xml:space="preserve"> </w:t>
      </w:r>
      <w:r w:rsidR="00BE40FA">
        <w:rPr>
          <w:rFonts w:ascii="Arial" w:hAnsi="Arial" w:cs="Arial"/>
          <w:noProof w:val="0"/>
        </w:rPr>
        <w:t>leben</w:t>
      </w:r>
      <w:r>
        <w:rPr>
          <w:rFonts w:ascii="Arial" w:hAnsi="Arial" w:cs="Arial"/>
          <w:noProof w:val="0"/>
        </w:rPr>
        <w:t xml:space="preserve"> würden</w:t>
      </w:r>
      <w:r w:rsidR="00BE40FA">
        <w:rPr>
          <w:rFonts w:ascii="Arial" w:hAnsi="Arial" w:cs="Arial"/>
          <w:noProof w:val="0"/>
        </w:rPr>
        <w:t xml:space="preserve">. Aber die Eltern problematisieren das Aussehen, die Gepflogenheiten und die Sprache der neuen Nachbarn und befürchten, dass die restliche Nachbarschaft </w:t>
      </w:r>
      <w:r w:rsidR="00BE40FA" w:rsidRPr="00136567">
        <w:rPr>
          <w:rFonts w:ascii="Arial" w:hAnsi="Arial" w:cs="Arial"/>
          <w:noProof w:val="0"/>
        </w:rPr>
        <w:t xml:space="preserve">spotten </w:t>
      </w:r>
      <w:r w:rsidR="00BE40FA">
        <w:rPr>
          <w:rFonts w:ascii="Arial" w:hAnsi="Arial" w:cs="Arial"/>
          <w:noProof w:val="0"/>
        </w:rPr>
        <w:t>werde. Ebenfalls würde der Junge mit zu gefährlichen Spielzeugen spielen (man sieht Jim Lad im Hintergrund an einem Seil vorbeisausen). Sie bitten ihre Tochter</w:t>
      </w:r>
      <w:r w:rsidR="00AE6A4E">
        <w:rPr>
          <w:rFonts w:ascii="Arial" w:hAnsi="Arial" w:cs="Arial"/>
          <w:noProof w:val="0"/>
        </w:rPr>
        <w:t>,</w:t>
      </w:r>
      <w:r w:rsidR="00BE40FA">
        <w:rPr>
          <w:rFonts w:ascii="Arial" w:hAnsi="Arial" w:cs="Arial"/>
          <w:noProof w:val="0"/>
        </w:rPr>
        <w:t xml:space="preserve"> mit </w:t>
      </w:r>
      <w:r w:rsidR="00AE6A4E">
        <w:rPr>
          <w:rFonts w:ascii="Arial" w:hAnsi="Arial" w:cs="Arial"/>
          <w:noProof w:val="0"/>
        </w:rPr>
        <w:t>„</w:t>
      </w:r>
      <w:r w:rsidR="00BE40FA">
        <w:rPr>
          <w:rFonts w:ascii="Arial" w:hAnsi="Arial" w:cs="Arial"/>
          <w:noProof w:val="0"/>
        </w:rPr>
        <w:t>normalen</w:t>
      </w:r>
      <w:r w:rsidR="00AE6A4E">
        <w:rPr>
          <w:rFonts w:ascii="Arial" w:hAnsi="Arial" w:cs="Arial"/>
          <w:noProof w:val="0"/>
        </w:rPr>
        <w:t>“</w:t>
      </w:r>
      <w:r w:rsidR="00BE40FA">
        <w:rPr>
          <w:rFonts w:ascii="Arial" w:hAnsi="Arial" w:cs="Arial"/>
          <w:noProof w:val="0"/>
        </w:rPr>
        <w:t xml:space="preserve"> Jungen und Mädchen zu spielen. </w:t>
      </w:r>
    </w:p>
    <w:p w14:paraId="40DD0FE9" w14:textId="7781FB5E" w:rsidR="003A4570" w:rsidRDefault="00BE40FA" w:rsidP="00BE40FA">
      <w:pPr>
        <w:spacing w:line="360" w:lineRule="auto"/>
        <w:jc w:val="both"/>
        <w:rPr>
          <w:rFonts w:ascii="Arial" w:hAnsi="Arial" w:cs="Arial"/>
          <w:noProof w:val="0"/>
        </w:rPr>
      </w:pPr>
      <w:r>
        <w:rPr>
          <w:rFonts w:ascii="Arial" w:hAnsi="Arial" w:cs="Arial"/>
          <w:noProof w:val="0"/>
        </w:rPr>
        <w:t xml:space="preserve">Auch in der Schule ist Matilda die Einzige, welche neben Jim Lad sitzen möchte. </w:t>
      </w:r>
      <w:r w:rsidR="00F711FB">
        <w:rPr>
          <w:rFonts w:ascii="Arial" w:hAnsi="Arial" w:cs="Arial"/>
          <w:noProof w:val="0"/>
        </w:rPr>
        <w:t>Die Lehrerin sagt Jim Lad</w:t>
      </w:r>
      <w:r w:rsidR="00AE6A4E">
        <w:rPr>
          <w:rFonts w:ascii="Arial" w:hAnsi="Arial" w:cs="Arial"/>
          <w:noProof w:val="0"/>
        </w:rPr>
        <w:t>,</w:t>
      </w:r>
      <w:r w:rsidR="00F711FB">
        <w:rPr>
          <w:rFonts w:ascii="Arial" w:hAnsi="Arial" w:cs="Arial"/>
          <w:noProof w:val="0"/>
        </w:rPr>
        <w:t xml:space="preserve"> er solle Schuhe im Unterricht tragen und seine Uniform sei falsch. Matilda und Jim Lad </w:t>
      </w:r>
      <w:r w:rsidR="00AE6A4E">
        <w:rPr>
          <w:rFonts w:ascii="Arial" w:hAnsi="Arial" w:cs="Arial"/>
          <w:noProof w:val="0"/>
        </w:rPr>
        <w:t>belauschen</w:t>
      </w:r>
      <w:r w:rsidR="00F711FB">
        <w:rPr>
          <w:rFonts w:ascii="Arial" w:hAnsi="Arial" w:cs="Arial"/>
          <w:noProof w:val="0"/>
        </w:rPr>
        <w:t xml:space="preserve"> ein Gespräch von Matildas Mutter und einer Nachbarin, dass Miss </w:t>
      </w:r>
      <w:proofErr w:type="spellStart"/>
      <w:r w:rsidR="00F711FB">
        <w:rPr>
          <w:rFonts w:ascii="Arial" w:hAnsi="Arial" w:cs="Arial"/>
          <w:noProof w:val="0"/>
        </w:rPr>
        <w:t>Pinky</w:t>
      </w:r>
      <w:proofErr w:type="spellEnd"/>
      <w:r w:rsidR="00F711FB">
        <w:rPr>
          <w:rFonts w:ascii="Arial" w:hAnsi="Arial" w:cs="Arial"/>
          <w:noProof w:val="0"/>
        </w:rPr>
        <w:t>, eine andere Nachbarin</w:t>
      </w:r>
      <w:r w:rsidR="00AE6A4E">
        <w:rPr>
          <w:rFonts w:ascii="Arial" w:hAnsi="Arial" w:cs="Arial"/>
          <w:noProof w:val="0"/>
        </w:rPr>
        <w:t>,</w:t>
      </w:r>
      <w:r w:rsidR="00F711FB">
        <w:rPr>
          <w:rFonts w:ascii="Arial" w:hAnsi="Arial" w:cs="Arial"/>
          <w:noProof w:val="0"/>
        </w:rPr>
        <w:t xml:space="preserve"> sich über den unordentlichen Garten </w:t>
      </w:r>
      <w:r w:rsidR="003570EB">
        <w:rPr>
          <w:rFonts w:ascii="Arial" w:hAnsi="Arial" w:cs="Arial"/>
          <w:noProof w:val="0"/>
        </w:rPr>
        <w:t>d</w:t>
      </w:r>
      <w:r w:rsidR="00F711FB">
        <w:rPr>
          <w:rFonts w:ascii="Arial" w:hAnsi="Arial" w:cs="Arial"/>
          <w:noProof w:val="0"/>
        </w:rPr>
        <w:t xml:space="preserve">er Piratenfamilie beschwert habe. </w:t>
      </w:r>
      <w:r>
        <w:rPr>
          <w:rFonts w:ascii="Arial" w:hAnsi="Arial" w:cs="Arial"/>
          <w:noProof w:val="0"/>
        </w:rPr>
        <w:t xml:space="preserve">Eine </w:t>
      </w:r>
      <w:r w:rsidR="005B16FA">
        <w:rPr>
          <w:rFonts w:ascii="Arial" w:hAnsi="Arial" w:cs="Arial"/>
          <w:noProof w:val="0"/>
        </w:rPr>
        <w:t xml:space="preserve">weitere </w:t>
      </w:r>
      <w:r>
        <w:rPr>
          <w:rFonts w:ascii="Arial" w:hAnsi="Arial" w:cs="Arial"/>
          <w:noProof w:val="0"/>
        </w:rPr>
        <w:t>Nachbarin namens Miss Divine beschwert sich über d</w:t>
      </w:r>
      <w:r w:rsidR="005B16FA">
        <w:rPr>
          <w:rFonts w:ascii="Arial" w:hAnsi="Arial" w:cs="Arial"/>
          <w:noProof w:val="0"/>
        </w:rPr>
        <w:t>ie Körperhygiene und die Kleidung</w:t>
      </w:r>
      <w:r>
        <w:rPr>
          <w:rFonts w:ascii="Arial" w:hAnsi="Arial" w:cs="Arial"/>
          <w:noProof w:val="0"/>
        </w:rPr>
        <w:t xml:space="preserve"> der Piratenfamilie. Sie hätten schwarze Zähne und Nägel und würden sich nie waschen</w:t>
      </w:r>
      <w:r w:rsidR="005B16FA">
        <w:rPr>
          <w:rFonts w:ascii="Arial" w:hAnsi="Arial" w:cs="Arial"/>
          <w:noProof w:val="0"/>
        </w:rPr>
        <w:t>,</w:t>
      </w:r>
      <w:r>
        <w:rPr>
          <w:rFonts w:ascii="Arial" w:hAnsi="Arial" w:cs="Arial"/>
          <w:noProof w:val="0"/>
        </w:rPr>
        <w:t xml:space="preserve"> weshalb sie stinken würden</w:t>
      </w:r>
      <w:r w:rsidR="00AE6A4E">
        <w:rPr>
          <w:rFonts w:ascii="Arial" w:hAnsi="Arial" w:cs="Arial"/>
          <w:noProof w:val="0"/>
        </w:rPr>
        <w:t>,</w:t>
      </w:r>
      <w:r>
        <w:rPr>
          <w:rFonts w:ascii="Arial" w:hAnsi="Arial" w:cs="Arial"/>
          <w:noProof w:val="0"/>
        </w:rPr>
        <w:t xml:space="preserve"> und </w:t>
      </w:r>
      <w:proofErr w:type="spellStart"/>
      <w:r>
        <w:rPr>
          <w:rFonts w:ascii="Arial" w:hAnsi="Arial" w:cs="Arial"/>
          <w:noProof w:val="0"/>
        </w:rPr>
        <w:t>ausserdem</w:t>
      </w:r>
      <w:proofErr w:type="spellEnd"/>
      <w:r>
        <w:rPr>
          <w:rFonts w:ascii="Arial" w:hAnsi="Arial" w:cs="Arial"/>
          <w:noProof w:val="0"/>
        </w:rPr>
        <w:t xml:space="preserve"> hätten ihre Kinder Läuse. Ihre Kleider seien alt und ihre Hüte marod</w:t>
      </w:r>
      <w:r w:rsidR="00AE6A4E">
        <w:rPr>
          <w:rFonts w:ascii="Arial" w:hAnsi="Arial" w:cs="Arial"/>
          <w:noProof w:val="0"/>
        </w:rPr>
        <w:t>e,</w:t>
      </w:r>
      <w:r>
        <w:rPr>
          <w:rFonts w:ascii="Arial" w:hAnsi="Arial" w:cs="Arial"/>
          <w:noProof w:val="0"/>
        </w:rPr>
        <w:t xml:space="preserve"> und ihr sei erzählt worden, dass auf ihren Schiffen Ratten hausten. Ein anderer Nachbar beschwert sich über den Schattenwurf des Schiffes auf seinen Sitzplatz und über den Lärm am Tag wie auch in der Nacht. Zwei ältere Frauen erzählen, dass sie gesehen hätten, wie der Briefträger gezwungen wurde, über </w:t>
      </w:r>
      <w:r w:rsidR="005B16FA">
        <w:rPr>
          <w:rFonts w:ascii="Arial" w:hAnsi="Arial" w:cs="Arial"/>
          <w:noProof w:val="0"/>
        </w:rPr>
        <w:t>eine</w:t>
      </w:r>
      <w:r>
        <w:rPr>
          <w:rFonts w:ascii="Arial" w:hAnsi="Arial" w:cs="Arial"/>
          <w:noProof w:val="0"/>
        </w:rPr>
        <w:t xml:space="preserve"> Planke zu laufen, doch hätte er überlebt, da er zum Glück schwimmen konnte. Nur die Tasche mit der Post sei untergegangen. Eine weitere Frau beschwerte sich darüber, dass die Familie mit ihrem Boot die Enten im Park verjagte und aus </w:t>
      </w:r>
      <w:proofErr w:type="spellStart"/>
      <w:r>
        <w:rPr>
          <w:rFonts w:ascii="Arial" w:hAnsi="Arial" w:cs="Arial"/>
          <w:noProof w:val="0"/>
        </w:rPr>
        <w:t>Spass</w:t>
      </w:r>
      <w:proofErr w:type="spellEnd"/>
      <w:r>
        <w:rPr>
          <w:rFonts w:ascii="Arial" w:hAnsi="Arial" w:cs="Arial"/>
          <w:noProof w:val="0"/>
        </w:rPr>
        <w:t xml:space="preserve"> Kanonen abfeuerten. Eine </w:t>
      </w:r>
      <w:r w:rsidR="005B16FA">
        <w:rPr>
          <w:rFonts w:ascii="Arial" w:hAnsi="Arial" w:cs="Arial"/>
          <w:noProof w:val="0"/>
        </w:rPr>
        <w:t>andere</w:t>
      </w:r>
      <w:r>
        <w:rPr>
          <w:rFonts w:ascii="Arial" w:hAnsi="Arial" w:cs="Arial"/>
          <w:noProof w:val="0"/>
        </w:rPr>
        <w:t xml:space="preserve"> </w:t>
      </w:r>
      <w:r w:rsidR="005B16FA">
        <w:rPr>
          <w:rFonts w:ascii="Arial" w:hAnsi="Arial" w:cs="Arial"/>
          <w:noProof w:val="0"/>
        </w:rPr>
        <w:t>Nachbarin</w:t>
      </w:r>
      <w:r>
        <w:rPr>
          <w:rFonts w:ascii="Arial" w:hAnsi="Arial" w:cs="Arial"/>
          <w:noProof w:val="0"/>
        </w:rPr>
        <w:t xml:space="preserve"> hätte sich beim Autofahren erschreckt, als die Piraten mitten in der Nacht auf einem Kreisel ein Loch </w:t>
      </w:r>
      <w:r w:rsidR="00F61394">
        <w:rPr>
          <w:rFonts w:ascii="Arial" w:hAnsi="Arial" w:cs="Arial"/>
          <w:noProof w:val="0"/>
        </w:rPr>
        <w:t>buddelten</w:t>
      </w:r>
      <w:r>
        <w:rPr>
          <w:rFonts w:ascii="Arial" w:hAnsi="Arial" w:cs="Arial"/>
          <w:noProof w:val="0"/>
        </w:rPr>
        <w:t xml:space="preserve">. </w:t>
      </w:r>
      <w:proofErr w:type="spellStart"/>
      <w:r w:rsidR="005B16FA">
        <w:rPr>
          <w:rFonts w:ascii="Arial" w:hAnsi="Arial" w:cs="Arial"/>
          <w:noProof w:val="0"/>
        </w:rPr>
        <w:t>Mr</w:t>
      </w:r>
      <w:proofErr w:type="spellEnd"/>
      <w:r w:rsidR="005B16FA">
        <w:rPr>
          <w:rFonts w:ascii="Arial" w:hAnsi="Arial" w:cs="Arial"/>
          <w:noProof w:val="0"/>
        </w:rPr>
        <w:t xml:space="preserve"> Brown sagt,</w:t>
      </w:r>
      <w:r>
        <w:rPr>
          <w:rFonts w:ascii="Arial" w:hAnsi="Arial" w:cs="Arial"/>
          <w:noProof w:val="0"/>
        </w:rPr>
        <w:t xml:space="preserve"> </w:t>
      </w:r>
      <w:r w:rsidR="005B16FA">
        <w:rPr>
          <w:rFonts w:ascii="Arial" w:hAnsi="Arial" w:cs="Arial"/>
          <w:noProof w:val="0"/>
        </w:rPr>
        <w:t xml:space="preserve">die Piraten </w:t>
      </w:r>
      <w:r>
        <w:rPr>
          <w:rFonts w:ascii="Arial" w:hAnsi="Arial" w:cs="Arial"/>
          <w:noProof w:val="0"/>
        </w:rPr>
        <w:t>hätten auch Buschmesser, mit welchen sie anscheinend Geld räubern würden.</w:t>
      </w:r>
      <w:r w:rsidR="005B16FA">
        <w:rPr>
          <w:rFonts w:ascii="Arial" w:hAnsi="Arial" w:cs="Arial"/>
          <w:noProof w:val="0"/>
        </w:rPr>
        <w:t xml:space="preserve"> So sei ihm das erzählt worden.</w:t>
      </w:r>
      <w:r>
        <w:rPr>
          <w:rFonts w:ascii="Arial" w:hAnsi="Arial" w:cs="Arial"/>
          <w:noProof w:val="0"/>
        </w:rPr>
        <w:t xml:space="preserve"> </w:t>
      </w:r>
    </w:p>
    <w:p w14:paraId="7BB8251F" w14:textId="1C922668" w:rsidR="003A4570" w:rsidRDefault="00BE40FA" w:rsidP="00BE40FA">
      <w:pPr>
        <w:spacing w:line="360" w:lineRule="auto"/>
        <w:jc w:val="both"/>
        <w:rPr>
          <w:rFonts w:ascii="Arial" w:hAnsi="Arial" w:cs="Arial"/>
          <w:noProof w:val="0"/>
        </w:rPr>
      </w:pPr>
      <w:proofErr w:type="spellStart"/>
      <w:r>
        <w:rPr>
          <w:rFonts w:ascii="Arial" w:hAnsi="Arial" w:cs="Arial"/>
          <w:noProof w:val="0"/>
        </w:rPr>
        <w:t>Schl</w:t>
      </w:r>
      <w:r w:rsidR="00AE6A4E">
        <w:rPr>
          <w:rFonts w:ascii="Arial" w:hAnsi="Arial" w:cs="Arial"/>
          <w:noProof w:val="0"/>
        </w:rPr>
        <w:t>iesslich</w:t>
      </w:r>
      <w:proofErr w:type="spellEnd"/>
      <w:r>
        <w:rPr>
          <w:rFonts w:ascii="Arial" w:hAnsi="Arial" w:cs="Arial"/>
          <w:noProof w:val="0"/>
        </w:rPr>
        <w:t xml:space="preserve"> sammel</w:t>
      </w:r>
      <w:r w:rsidR="005B16FA">
        <w:rPr>
          <w:rFonts w:ascii="Arial" w:hAnsi="Arial" w:cs="Arial"/>
          <w:noProof w:val="0"/>
        </w:rPr>
        <w:t>n</w:t>
      </w:r>
      <w:r>
        <w:rPr>
          <w:rFonts w:ascii="Arial" w:hAnsi="Arial" w:cs="Arial"/>
          <w:noProof w:val="0"/>
        </w:rPr>
        <w:t xml:space="preserve"> </w:t>
      </w:r>
      <w:r w:rsidR="005B16FA">
        <w:rPr>
          <w:rFonts w:ascii="Arial" w:hAnsi="Arial" w:cs="Arial"/>
          <w:noProof w:val="0"/>
        </w:rPr>
        <w:t xml:space="preserve">die Anwohnerinnen und Anwohner </w:t>
      </w:r>
      <w:r>
        <w:rPr>
          <w:rFonts w:ascii="Arial" w:hAnsi="Arial" w:cs="Arial"/>
          <w:noProof w:val="0"/>
        </w:rPr>
        <w:t xml:space="preserve">Unterschriften: Es sei der Anfang des Endes, seit die Piraten ins Dorf gezogen seien, weshalb sie nun wegziehen müssten. </w:t>
      </w:r>
      <w:r w:rsidR="005B16FA">
        <w:rPr>
          <w:rFonts w:ascii="Arial" w:hAnsi="Arial" w:cs="Arial"/>
          <w:noProof w:val="0"/>
        </w:rPr>
        <w:t>Mit Schildern</w:t>
      </w:r>
      <w:r w:rsidR="00AE6A4E">
        <w:rPr>
          <w:rFonts w:ascii="Arial" w:hAnsi="Arial" w:cs="Arial"/>
          <w:noProof w:val="0"/>
        </w:rPr>
        <w:t>,</w:t>
      </w:r>
      <w:r w:rsidR="005B16FA">
        <w:rPr>
          <w:rFonts w:ascii="Arial" w:hAnsi="Arial" w:cs="Arial"/>
          <w:noProof w:val="0"/>
        </w:rPr>
        <w:t xml:space="preserve"> auf denen ein Totenkopf rot durchgestrichen ist, stehen alle vor dem Büro</w:t>
      </w:r>
      <w:r w:rsidR="00AE6A4E">
        <w:rPr>
          <w:rFonts w:ascii="Arial" w:hAnsi="Arial" w:cs="Arial"/>
          <w:noProof w:val="0"/>
        </w:rPr>
        <w:t>,</w:t>
      </w:r>
      <w:r w:rsidR="005B16FA">
        <w:rPr>
          <w:rFonts w:ascii="Arial" w:hAnsi="Arial" w:cs="Arial"/>
          <w:noProof w:val="0"/>
        </w:rPr>
        <w:t xml:space="preserve"> in</w:t>
      </w:r>
      <w:r w:rsidR="00AE6A4E">
        <w:rPr>
          <w:rFonts w:ascii="Arial" w:hAnsi="Arial" w:cs="Arial"/>
          <w:noProof w:val="0"/>
        </w:rPr>
        <w:t xml:space="preserve"> </w:t>
      </w:r>
      <w:r w:rsidR="005B16FA">
        <w:rPr>
          <w:rFonts w:ascii="Arial" w:hAnsi="Arial" w:cs="Arial"/>
          <w:noProof w:val="0"/>
        </w:rPr>
        <w:t xml:space="preserve">dem </w:t>
      </w:r>
      <w:r w:rsidR="005B16FA">
        <w:rPr>
          <w:rFonts w:ascii="Arial" w:hAnsi="Arial" w:cs="Arial"/>
          <w:noProof w:val="0"/>
        </w:rPr>
        <w:lastRenderedPageBreak/>
        <w:t xml:space="preserve">der Vater der Piratenfamilie arbeitet. Nur Matilda hält ein Schild in der Hand, auf dem der Totenkopf mit einem grünen Haken markiert ist. </w:t>
      </w:r>
      <w:r>
        <w:rPr>
          <w:rFonts w:ascii="Arial" w:hAnsi="Arial" w:cs="Arial"/>
          <w:noProof w:val="0"/>
        </w:rPr>
        <w:t>Auf dem unterschriebenen Dokument steht der Titel: ‚</w:t>
      </w:r>
      <w:proofErr w:type="spellStart"/>
      <w:r>
        <w:rPr>
          <w:rFonts w:ascii="Arial" w:hAnsi="Arial" w:cs="Arial"/>
          <w:noProof w:val="0"/>
        </w:rPr>
        <w:t>Less</w:t>
      </w:r>
      <w:proofErr w:type="spellEnd"/>
      <w:r>
        <w:rPr>
          <w:rFonts w:ascii="Arial" w:hAnsi="Arial" w:cs="Arial"/>
          <w:noProof w:val="0"/>
        </w:rPr>
        <w:t xml:space="preserve"> Pirates, </w:t>
      </w:r>
      <w:proofErr w:type="spellStart"/>
      <w:r>
        <w:rPr>
          <w:rFonts w:ascii="Arial" w:hAnsi="Arial" w:cs="Arial"/>
          <w:noProof w:val="0"/>
        </w:rPr>
        <w:t>more</w:t>
      </w:r>
      <w:proofErr w:type="spellEnd"/>
      <w:r>
        <w:rPr>
          <w:rFonts w:ascii="Arial" w:hAnsi="Arial" w:cs="Arial"/>
          <w:noProof w:val="0"/>
        </w:rPr>
        <w:t xml:space="preserve"> nice </w:t>
      </w:r>
      <w:proofErr w:type="spellStart"/>
      <w:r>
        <w:rPr>
          <w:rFonts w:ascii="Arial" w:hAnsi="Arial" w:cs="Arial"/>
          <w:noProof w:val="0"/>
        </w:rPr>
        <w:t>people</w:t>
      </w:r>
      <w:proofErr w:type="spellEnd"/>
      <w:r>
        <w:rPr>
          <w:rFonts w:ascii="Arial" w:hAnsi="Arial" w:cs="Arial"/>
          <w:noProof w:val="0"/>
        </w:rPr>
        <w:t xml:space="preserve">‘ (Weniger Piraten, mehr nette Leute). </w:t>
      </w:r>
    </w:p>
    <w:p w14:paraId="62752167" w14:textId="6D14BE26" w:rsidR="00BE40FA" w:rsidRDefault="00BE40FA" w:rsidP="00BE40FA">
      <w:pPr>
        <w:spacing w:line="360" w:lineRule="auto"/>
        <w:jc w:val="both"/>
        <w:rPr>
          <w:rFonts w:ascii="Arial" w:hAnsi="Arial" w:cs="Arial"/>
          <w:noProof w:val="0"/>
        </w:rPr>
      </w:pPr>
      <w:r>
        <w:rPr>
          <w:rFonts w:ascii="Arial" w:hAnsi="Arial" w:cs="Arial"/>
          <w:noProof w:val="0"/>
        </w:rPr>
        <w:t xml:space="preserve">Nachdem die Piraten also das Dorf über Nacht verlassen </w:t>
      </w:r>
      <w:r w:rsidR="005B16FA">
        <w:rPr>
          <w:rFonts w:ascii="Arial" w:hAnsi="Arial" w:cs="Arial"/>
          <w:noProof w:val="0"/>
        </w:rPr>
        <w:t>mussten</w:t>
      </w:r>
      <w:r>
        <w:rPr>
          <w:rFonts w:ascii="Arial" w:hAnsi="Arial" w:cs="Arial"/>
          <w:noProof w:val="0"/>
        </w:rPr>
        <w:t xml:space="preserve">, entdecken alle Nachbarn am Morgen danach ein rotes Kreuz </w:t>
      </w:r>
      <w:r w:rsidR="00AE6A4E">
        <w:rPr>
          <w:rFonts w:ascii="Arial" w:hAnsi="Arial" w:cs="Arial"/>
          <w:noProof w:val="0"/>
        </w:rPr>
        <w:t>in</w:t>
      </w:r>
      <w:r>
        <w:rPr>
          <w:rFonts w:ascii="Arial" w:hAnsi="Arial" w:cs="Arial"/>
          <w:noProof w:val="0"/>
        </w:rPr>
        <w:t xml:space="preserve"> ihrem Garten mit einer verbuddelten Schatztruhe</w:t>
      </w:r>
      <w:r w:rsidR="005B16FA">
        <w:rPr>
          <w:rFonts w:ascii="Arial" w:hAnsi="Arial" w:cs="Arial"/>
          <w:noProof w:val="0"/>
        </w:rPr>
        <w:t xml:space="preserve"> darunter</w:t>
      </w:r>
      <w:r>
        <w:rPr>
          <w:rFonts w:ascii="Arial" w:hAnsi="Arial" w:cs="Arial"/>
          <w:noProof w:val="0"/>
        </w:rPr>
        <w:t xml:space="preserve">. </w:t>
      </w:r>
      <w:r w:rsidR="005B16FA">
        <w:rPr>
          <w:rFonts w:ascii="Arial" w:hAnsi="Arial" w:cs="Arial"/>
          <w:noProof w:val="0"/>
        </w:rPr>
        <w:t>N</w:t>
      </w:r>
      <w:r>
        <w:rPr>
          <w:rFonts w:ascii="Arial" w:hAnsi="Arial" w:cs="Arial"/>
          <w:noProof w:val="0"/>
        </w:rPr>
        <w:t xml:space="preserve">un </w:t>
      </w:r>
      <w:r w:rsidR="005B16FA">
        <w:rPr>
          <w:rFonts w:ascii="Arial" w:hAnsi="Arial" w:cs="Arial"/>
          <w:noProof w:val="0"/>
        </w:rPr>
        <w:t>haben</w:t>
      </w:r>
      <w:r>
        <w:rPr>
          <w:rFonts w:ascii="Arial" w:hAnsi="Arial" w:cs="Arial"/>
          <w:noProof w:val="0"/>
        </w:rPr>
        <w:t xml:space="preserve"> alle Anwohner ihre Meinung über die Piratenfamilie geändert, denn </w:t>
      </w:r>
      <w:r w:rsidR="005B16FA">
        <w:rPr>
          <w:rFonts w:ascii="Arial" w:hAnsi="Arial" w:cs="Arial"/>
          <w:noProof w:val="0"/>
        </w:rPr>
        <w:t>alle</w:t>
      </w:r>
      <w:r>
        <w:rPr>
          <w:rFonts w:ascii="Arial" w:hAnsi="Arial" w:cs="Arial"/>
          <w:noProof w:val="0"/>
        </w:rPr>
        <w:t xml:space="preserve"> s</w:t>
      </w:r>
      <w:r w:rsidR="005B16FA">
        <w:rPr>
          <w:rFonts w:ascii="Arial" w:hAnsi="Arial" w:cs="Arial"/>
          <w:noProof w:val="0"/>
        </w:rPr>
        <w:t>ind</w:t>
      </w:r>
      <w:r>
        <w:rPr>
          <w:rFonts w:ascii="Arial" w:hAnsi="Arial" w:cs="Arial"/>
          <w:noProof w:val="0"/>
        </w:rPr>
        <w:t xml:space="preserve"> nun, entgegen der Opposition vom Vortag, positiv eingestellt gegenüber der Piratenfamilie und sprechen Komplimente aus</w:t>
      </w:r>
      <w:r w:rsidR="003570EB">
        <w:rPr>
          <w:rFonts w:ascii="Arial" w:hAnsi="Arial" w:cs="Arial"/>
          <w:noProof w:val="0"/>
        </w:rPr>
        <w:t>,</w:t>
      </w:r>
      <w:r>
        <w:rPr>
          <w:rFonts w:ascii="Arial" w:hAnsi="Arial" w:cs="Arial"/>
          <w:noProof w:val="0"/>
        </w:rPr>
        <w:t xml:space="preserve"> zum Beispiel über ihre Hüte und Ressentiments über ihr Abreisen. Die Geschichte endet mit einer Flaschenpost von Jim Lad an Matilda, in der er sie auf eine Piratenreise einlädt mit ihrem Schiff. Die Piratenfamilie würde sie am nächsten Dienstag abholen. </w:t>
      </w:r>
    </w:p>
    <w:p w14:paraId="428F5219" w14:textId="77777777" w:rsidR="005B16FA" w:rsidRDefault="005B16FA" w:rsidP="005B16FA">
      <w:pPr>
        <w:pStyle w:val="berschrift2"/>
        <w:ind w:left="1416" w:hanging="708"/>
        <w:rPr>
          <w:rFonts w:ascii="Arial" w:hAnsi="Arial" w:cs="Arial"/>
          <w:color w:val="auto"/>
        </w:rPr>
      </w:pPr>
      <w:bookmarkStart w:id="23" w:name="_Toc529366692"/>
      <w:r>
        <w:rPr>
          <w:rFonts w:ascii="Arial" w:hAnsi="Arial" w:cs="Arial"/>
          <w:color w:val="auto"/>
        </w:rPr>
        <w:t xml:space="preserve">7.2 </w:t>
      </w:r>
      <w:r>
        <w:rPr>
          <w:rFonts w:ascii="Arial" w:hAnsi="Arial" w:cs="Arial"/>
          <w:color w:val="auto"/>
        </w:rPr>
        <w:tab/>
      </w:r>
      <w:r w:rsidRPr="005B16FA">
        <w:rPr>
          <w:rFonts w:ascii="Arial" w:hAnsi="Arial" w:cs="Arial"/>
          <w:color w:val="auto"/>
        </w:rPr>
        <w:t xml:space="preserve">Zusammenfassung </w:t>
      </w:r>
      <w:r w:rsidRPr="005B16FA">
        <w:rPr>
          <w:rFonts w:ascii="Arial" w:hAnsi="Arial" w:cs="Arial"/>
          <w:i/>
          <w:color w:val="auto"/>
        </w:rPr>
        <w:t>The Pirates of Scurvy Sands</w:t>
      </w:r>
      <w:r w:rsidRPr="005B16FA">
        <w:rPr>
          <w:rFonts w:ascii="Arial" w:hAnsi="Arial" w:cs="Arial"/>
          <w:color w:val="auto"/>
        </w:rPr>
        <w:t xml:space="preserve"> </w:t>
      </w:r>
      <w:r>
        <w:rPr>
          <w:rFonts w:ascii="Arial" w:hAnsi="Arial" w:cs="Arial"/>
          <w:color w:val="auto"/>
        </w:rPr>
        <w:br/>
      </w:r>
      <w:r w:rsidRPr="005B16FA">
        <w:rPr>
          <w:rFonts w:ascii="Arial" w:hAnsi="Arial" w:cs="Arial"/>
          <w:color w:val="auto"/>
        </w:rPr>
        <w:t>(Jonny Duddle, 2018)</w:t>
      </w:r>
      <w:bookmarkEnd w:id="23"/>
    </w:p>
    <w:p w14:paraId="0F4D4F38" w14:textId="77777777" w:rsidR="005B16FA" w:rsidRPr="005B16FA" w:rsidRDefault="005B16FA" w:rsidP="005B16FA"/>
    <w:p w14:paraId="23E4CB6C" w14:textId="281623B9" w:rsidR="00E213BB" w:rsidRDefault="00E213BB" w:rsidP="00E213BB">
      <w:pPr>
        <w:spacing w:line="360" w:lineRule="auto"/>
        <w:jc w:val="both"/>
        <w:rPr>
          <w:rFonts w:ascii="Arial" w:hAnsi="Arial" w:cs="Arial"/>
          <w:noProof w:val="0"/>
        </w:rPr>
      </w:pPr>
      <w:r>
        <w:rPr>
          <w:rFonts w:ascii="Arial" w:hAnsi="Arial" w:cs="Arial"/>
          <w:noProof w:val="0"/>
        </w:rPr>
        <w:t xml:space="preserve">Matilda hat </w:t>
      </w:r>
      <w:proofErr w:type="spellStart"/>
      <w:r>
        <w:rPr>
          <w:rFonts w:ascii="Arial" w:hAnsi="Arial" w:cs="Arial"/>
          <w:noProof w:val="0"/>
        </w:rPr>
        <w:t>regelmässig</w:t>
      </w:r>
      <w:proofErr w:type="spellEnd"/>
      <w:r>
        <w:rPr>
          <w:rFonts w:ascii="Arial" w:hAnsi="Arial" w:cs="Arial"/>
          <w:noProof w:val="0"/>
        </w:rPr>
        <w:t xml:space="preserve"> </w:t>
      </w:r>
      <w:r w:rsidR="00AE6A4E">
        <w:rPr>
          <w:rFonts w:ascii="Arial" w:hAnsi="Arial" w:cs="Arial"/>
          <w:noProof w:val="0"/>
        </w:rPr>
        <w:t xml:space="preserve">per </w:t>
      </w:r>
      <w:r>
        <w:rPr>
          <w:rFonts w:ascii="Arial" w:hAnsi="Arial" w:cs="Arial"/>
          <w:noProof w:val="0"/>
        </w:rPr>
        <w:t xml:space="preserve">Flaschenpost </w:t>
      </w:r>
      <w:r w:rsidR="003570EB">
        <w:rPr>
          <w:rFonts w:ascii="Arial" w:hAnsi="Arial" w:cs="Arial"/>
          <w:noProof w:val="0"/>
        </w:rPr>
        <w:t>an</w:t>
      </w:r>
      <w:r>
        <w:rPr>
          <w:rFonts w:ascii="Arial" w:hAnsi="Arial" w:cs="Arial"/>
          <w:noProof w:val="0"/>
        </w:rPr>
        <w:t xml:space="preserve"> Jim Lad geschrieben. Eines Tages schreibt er ihr, dass die Piratenfamilie sie mit </w:t>
      </w:r>
      <w:r w:rsidR="008B4BEE">
        <w:rPr>
          <w:rFonts w:ascii="Arial" w:hAnsi="Arial" w:cs="Arial"/>
          <w:noProof w:val="0"/>
        </w:rPr>
        <w:t>dem</w:t>
      </w:r>
      <w:r>
        <w:rPr>
          <w:rFonts w:ascii="Arial" w:hAnsi="Arial" w:cs="Arial"/>
          <w:noProof w:val="0"/>
        </w:rPr>
        <w:t xml:space="preserve"> Schiff abholen würde</w:t>
      </w:r>
      <w:r w:rsidR="00AE6A4E">
        <w:rPr>
          <w:rFonts w:ascii="Arial" w:hAnsi="Arial" w:cs="Arial"/>
          <w:noProof w:val="0"/>
        </w:rPr>
        <w:t>,</w:t>
      </w:r>
      <w:r>
        <w:rPr>
          <w:rFonts w:ascii="Arial" w:hAnsi="Arial" w:cs="Arial"/>
          <w:noProof w:val="0"/>
        </w:rPr>
        <w:t xml:space="preserve"> um auf eine Reise zu gehen. Matilda fragt ihren Vater</w:t>
      </w:r>
      <w:r w:rsidR="00AE6A4E">
        <w:rPr>
          <w:rFonts w:ascii="Arial" w:hAnsi="Arial" w:cs="Arial"/>
          <w:noProof w:val="0"/>
        </w:rPr>
        <w:t>,</w:t>
      </w:r>
      <w:r>
        <w:rPr>
          <w:rFonts w:ascii="Arial" w:hAnsi="Arial" w:cs="Arial"/>
          <w:noProof w:val="0"/>
        </w:rPr>
        <w:t xml:space="preserve"> ob sie gehen darf. Er gibt ihr die Erlaubnis, es sei kein Problem, da die Piraten gute Leute seien. Matilda packt ihren Koffer und am nächsten Morgen fahren ihre Eltern sie an den Hafen</w:t>
      </w:r>
      <w:r w:rsidR="008B4BEE">
        <w:rPr>
          <w:rFonts w:ascii="Arial" w:hAnsi="Arial" w:cs="Arial"/>
          <w:noProof w:val="0"/>
        </w:rPr>
        <w:t>, wo sie sich mit den Piraten treffen.</w:t>
      </w:r>
      <w:r>
        <w:rPr>
          <w:rFonts w:ascii="Arial" w:hAnsi="Arial" w:cs="Arial"/>
          <w:noProof w:val="0"/>
        </w:rPr>
        <w:t xml:space="preserve"> Nach drei Tagen auf dem Schiff erblicken sie Land.</w:t>
      </w:r>
      <w:r w:rsidR="008B4BEE">
        <w:rPr>
          <w:rFonts w:ascii="Arial" w:hAnsi="Arial" w:cs="Arial"/>
          <w:noProof w:val="0"/>
        </w:rPr>
        <w:t xml:space="preserve"> Es handelt sich um die Piratenferieninsel namens </w:t>
      </w:r>
      <w:proofErr w:type="spellStart"/>
      <w:r w:rsidR="008B4BEE">
        <w:rPr>
          <w:rFonts w:ascii="Arial" w:hAnsi="Arial" w:cs="Arial"/>
          <w:noProof w:val="0"/>
        </w:rPr>
        <w:t>Scurvy</w:t>
      </w:r>
      <w:proofErr w:type="spellEnd"/>
      <w:r w:rsidR="008B4BEE">
        <w:rPr>
          <w:rFonts w:ascii="Arial" w:hAnsi="Arial" w:cs="Arial"/>
          <w:noProof w:val="0"/>
        </w:rPr>
        <w:t xml:space="preserve"> Sands.</w:t>
      </w:r>
      <w:r>
        <w:rPr>
          <w:rFonts w:ascii="Arial" w:hAnsi="Arial" w:cs="Arial"/>
          <w:noProof w:val="0"/>
        </w:rPr>
        <w:t xml:space="preserve"> Auf der Pirateninsel angekommen, werden sie von Kapitän Ollie Day </w:t>
      </w:r>
      <w:proofErr w:type="spellStart"/>
      <w:r>
        <w:rPr>
          <w:rFonts w:ascii="Arial" w:hAnsi="Arial" w:cs="Arial"/>
          <w:noProof w:val="0"/>
        </w:rPr>
        <w:t>begrüsst</w:t>
      </w:r>
      <w:proofErr w:type="spellEnd"/>
      <w:r>
        <w:rPr>
          <w:rFonts w:ascii="Arial" w:hAnsi="Arial" w:cs="Arial"/>
          <w:noProof w:val="0"/>
        </w:rPr>
        <w:t>. Er zeigt ihnen</w:t>
      </w:r>
      <w:r w:rsidR="00AE6A4E">
        <w:rPr>
          <w:rFonts w:ascii="Arial" w:hAnsi="Arial" w:cs="Arial"/>
          <w:noProof w:val="0"/>
        </w:rPr>
        <w:t>,</w:t>
      </w:r>
      <w:r>
        <w:rPr>
          <w:rFonts w:ascii="Arial" w:hAnsi="Arial" w:cs="Arial"/>
          <w:noProof w:val="0"/>
        </w:rPr>
        <w:t xml:space="preserve"> was sie auf der Insel alles unternehmen können. Unter anderem könnten sie nach dem Schatz von </w:t>
      </w:r>
      <w:proofErr w:type="spellStart"/>
      <w:r>
        <w:rPr>
          <w:rFonts w:ascii="Arial" w:hAnsi="Arial" w:cs="Arial"/>
          <w:noProof w:val="0"/>
        </w:rPr>
        <w:t>Mad</w:t>
      </w:r>
      <w:proofErr w:type="spellEnd"/>
      <w:r>
        <w:rPr>
          <w:rFonts w:ascii="Arial" w:hAnsi="Arial" w:cs="Arial"/>
          <w:noProof w:val="0"/>
        </w:rPr>
        <w:t xml:space="preserve"> Jack </w:t>
      </w:r>
      <w:proofErr w:type="spellStart"/>
      <w:r>
        <w:rPr>
          <w:rFonts w:ascii="Arial" w:hAnsi="Arial" w:cs="Arial"/>
          <w:noProof w:val="0"/>
        </w:rPr>
        <w:t>McMuddle</w:t>
      </w:r>
      <w:proofErr w:type="spellEnd"/>
      <w:r>
        <w:rPr>
          <w:rFonts w:ascii="Arial" w:hAnsi="Arial" w:cs="Arial"/>
          <w:noProof w:val="0"/>
        </w:rPr>
        <w:t xml:space="preserve"> suchen, der seit Ewigkeiten verschollen sei. Alle hätten schon versucht</w:t>
      </w:r>
      <w:r w:rsidR="00AE6A4E">
        <w:rPr>
          <w:rFonts w:ascii="Arial" w:hAnsi="Arial" w:cs="Arial"/>
          <w:noProof w:val="0"/>
        </w:rPr>
        <w:t>,</w:t>
      </w:r>
      <w:r>
        <w:rPr>
          <w:rFonts w:ascii="Arial" w:hAnsi="Arial" w:cs="Arial"/>
          <w:noProof w:val="0"/>
        </w:rPr>
        <w:t xml:space="preserve"> den Schatz zu finden, doch bisher erfolglos. Der Familie wird ihr Ferienhaus gezeigt und sie richte</w:t>
      </w:r>
      <w:r w:rsidR="00AE6A4E">
        <w:rPr>
          <w:rFonts w:ascii="Arial" w:hAnsi="Arial" w:cs="Arial"/>
          <w:noProof w:val="0"/>
        </w:rPr>
        <w:t>t</w:t>
      </w:r>
      <w:r>
        <w:rPr>
          <w:rFonts w:ascii="Arial" w:hAnsi="Arial" w:cs="Arial"/>
          <w:noProof w:val="0"/>
        </w:rPr>
        <w:t xml:space="preserve"> sich dort ein. Am nächsten Tag</w:t>
      </w:r>
      <w:r w:rsidR="008B4BEE">
        <w:rPr>
          <w:rFonts w:ascii="Arial" w:hAnsi="Arial" w:cs="Arial"/>
          <w:noProof w:val="0"/>
        </w:rPr>
        <w:t xml:space="preserve"> spielen Matilda und Jim Lad am Strand. Die anderen Kinder glauben nicht, dass Matilda eine Piratin sei. </w:t>
      </w:r>
      <w:proofErr w:type="spellStart"/>
      <w:r w:rsidR="008B4BEE">
        <w:rPr>
          <w:rFonts w:ascii="Arial" w:hAnsi="Arial" w:cs="Arial"/>
          <w:noProof w:val="0"/>
        </w:rPr>
        <w:t>Ausserdem</w:t>
      </w:r>
      <w:proofErr w:type="spellEnd"/>
      <w:r w:rsidR="008B4BEE">
        <w:rPr>
          <w:rFonts w:ascii="Arial" w:hAnsi="Arial" w:cs="Arial"/>
          <w:noProof w:val="0"/>
        </w:rPr>
        <w:t xml:space="preserve"> trauen sie ihr nicht zu, dass sie einen Kompass lesen könnte oder den Piraten-Test bestehen würde. Auch die Erwachsenen am Strand sind irritiert von der ‚Landratte‘ und glauben nicht, dass sie typisch </w:t>
      </w:r>
      <w:proofErr w:type="spellStart"/>
      <w:r w:rsidR="008B4BEE">
        <w:rPr>
          <w:rFonts w:ascii="Arial" w:hAnsi="Arial" w:cs="Arial"/>
          <w:noProof w:val="0"/>
        </w:rPr>
        <w:t>piratische</w:t>
      </w:r>
      <w:proofErr w:type="spellEnd"/>
      <w:r w:rsidR="008B4BEE">
        <w:rPr>
          <w:rFonts w:ascii="Arial" w:hAnsi="Arial" w:cs="Arial"/>
          <w:noProof w:val="0"/>
        </w:rPr>
        <w:t xml:space="preserve"> Dinge machen kann. Als Matilda und Jim Lad im Dorf am Eisstand stehen, sieht die Zahnärztin, welche dort auch gleich ihre Praxis hat, was für saubere</w:t>
      </w:r>
      <w:r w:rsidR="00AE6A4E">
        <w:rPr>
          <w:rFonts w:ascii="Arial" w:hAnsi="Arial" w:cs="Arial"/>
          <w:noProof w:val="0"/>
        </w:rPr>
        <w:t>,</w:t>
      </w:r>
      <w:r w:rsidR="008B4BEE">
        <w:rPr>
          <w:rFonts w:ascii="Arial" w:hAnsi="Arial" w:cs="Arial"/>
          <w:noProof w:val="0"/>
        </w:rPr>
        <w:t xml:space="preserve"> gesunde Zähne Matilda hat. Sie würde ihr ganz viele </w:t>
      </w:r>
      <w:proofErr w:type="spellStart"/>
      <w:r w:rsidR="008B4BEE">
        <w:rPr>
          <w:rFonts w:ascii="Arial" w:hAnsi="Arial" w:cs="Arial"/>
          <w:noProof w:val="0"/>
        </w:rPr>
        <w:t>Süssigkeiten</w:t>
      </w:r>
      <w:proofErr w:type="spellEnd"/>
      <w:r w:rsidR="008B4BEE">
        <w:rPr>
          <w:rFonts w:ascii="Arial" w:hAnsi="Arial" w:cs="Arial"/>
          <w:noProof w:val="0"/>
        </w:rPr>
        <w:t xml:space="preserve"> geben und ihre Zahnbürste verstecken, damit Matildas Zähne faul werden würden. Old Man </w:t>
      </w:r>
      <w:proofErr w:type="spellStart"/>
      <w:r w:rsidR="008B4BEE">
        <w:rPr>
          <w:rFonts w:ascii="Arial" w:hAnsi="Arial" w:cs="Arial"/>
          <w:noProof w:val="0"/>
        </w:rPr>
        <w:t>Grumps</w:t>
      </w:r>
      <w:proofErr w:type="spellEnd"/>
      <w:r w:rsidR="008B4BEE">
        <w:rPr>
          <w:rFonts w:ascii="Arial" w:hAnsi="Arial" w:cs="Arial"/>
          <w:noProof w:val="0"/>
        </w:rPr>
        <w:t>, welcher ein Nagelstudio führt</w:t>
      </w:r>
      <w:r w:rsidR="00AE6A4E">
        <w:rPr>
          <w:rFonts w:ascii="Arial" w:hAnsi="Arial" w:cs="Arial"/>
          <w:noProof w:val="0"/>
        </w:rPr>
        <w:t>,</w:t>
      </w:r>
      <w:r w:rsidR="008B4BEE">
        <w:rPr>
          <w:rFonts w:ascii="Arial" w:hAnsi="Arial" w:cs="Arial"/>
          <w:noProof w:val="0"/>
        </w:rPr>
        <w:t xml:space="preserve"> ist ebenfalls vom Aussehen des Mädchen</w:t>
      </w:r>
      <w:r w:rsidR="00097553">
        <w:rPr>
          <w:rFonts w:ascii="Arial" w:hAnsi="Arial" w:cs="Arial"/>
          <w:noProof w:val="0"/>
        </w:rPr>
        <w:t>s</w:t>
      </w:r>
      <w:r w:rsidR="008B4BEE">
        <w:rPr>
          <w:rFonts w:ascii="Arial" w:hAnsi="Arial" w:cs="Arial"/>
          <w:noProof w:val="0"/>
        </w:rPr>
        <w:t xml:space="preserve"> verwundert. Sie hätte </w:t>
      </w:r>
      <w:r w:rsidR="00097553">
        <w:rPr>
          <w:rFonts w:ascii="Arial" w:hAnsi="Arial" w:cs="Arial"/>
          <w:noProof w:val="0"/>
        </w:rPr>
        <w:t xml:space="preserve">zu schöne Nägel und sein Affe könne keine Läuse in ihren Haaren finden. </w:t>
      </w:r>
    </w:p>
    <w:p w14:paraId="1B5CAAEE" w14:textId="696F69DE" w:rsidR="00097553" w:rsidRDefault="00097553" w:rsidP="00E213BB">
      <w:pPr>
        <w:spacing w:line="360" w:lineRule="auto"/>
        <w:jc w:val="both"/>
        <w:rPr>
          <w:rFonts w:ascii="Arial" w:hAnsi="Arial" w:cs="Arial"/>
          <w:noProof w:val="0"/>
        </w:rPr>
      </w:pPr>
      <w:r>
        <w:rPr>
          <w:rFonts w:ascii="Arial" w:hAnsi="Arial" w:cs="Arial"/>
          <w:noProof w:val="0"/>
        </w:rPr>
        <w:t>Als die Familie in einem Restaurant sitz</w:t>
      </w:r>
      <w:r w:rsidR="00AE6A4E">
        <w:rPr>
          <w:rFonts w:ascii="Arial" w:hAnsi="Arial" w:cs="Arial"/>
          <w:noProof w:val="0"/>
        </w:rPr>
        <w:t>t</w:t>
      </w:r>
      <w:r>
        <w:rPr>
          <w:rFonts w:ascii="Arial" w:hAnsi="Arial" w:cs="Arial"/>
          <w:noProof w:val="0"/>
        </w:rPr>
        <w:t xml:space="preserve">, wird es Matilda übel von den sich eklig anhörenden Speisen. Die in der Nähe sitzenden Gäste machen verurteilende Kommentare über die </w:t>
      </w:r>
      <w:r>
        <w:rPr>
          <w:rFonts w:ascii="Arial" w:hAnsi="Arial" w:cs="Arial"/>
          <w:noProof w:val="0"/>
        </w:rPr>
        <w:lastRenderedPageBreak/>
        <w:t xml:space="preserve">Kleidung Matildas und ihre höflichen Manieren. </w:t>
      </w:r>
      <w:proofErr w:type="spellStart"/>
      <w:r>
        <w:rPr>
          <w:rFonts w:ascii="Arial" w:hAnsi="Arial" w:cs="Arial"/>
          <w:noProof w:val="0"/>
        </w:rPr>
        <w:t>Ausserdem</w:t>
      </w:r>
      <w:proofErr w:type="spellEnd"/>
      <w:r>
        <w:rPr>
          <w:rFonts w:ascii="Arial" w:hAnsi="Arial" w:cs="Arial"/>
          <w:noProof w:val="0"/>
        </w:rPr>
        <w:t xml:space="preserve"> sei sie zu wählerisch</w:t>
      </w:r>
      <w:r w:rsidR="00AE6A4E">
        <w:rPr>
          <w:rFonts w:ascii="Arial" w:hAnsi="Arial" w:cs="Arial"/>
          <w:noProof w:val="0"/>
        </w:rPr>
        <w:t>,</w:t>
      </w:r>
      <w:r>
        <w:rPr>
          <w:rFonts w:ascii="Arial" w:hAnsi="Arial" w:cs="Arial"/>
          <w:noProof w:val="0"/>
        </w:rPr>
        <w:t xml:space="preserve"> was das Essen anbelangt. Kapitän Ollie Day ruft die Familie Jolly-Rogers an die Rezeption. Die anderen Gäste hätten sich über Matilda beschwert und Day schlägt vor</w:t>
      </w:r>
      <w:r w:rsidR="00AE6A4E">
        <w:rPr>
          <w:rFonts w:ascii="Arial" w:hAnsi="Arial" w:cs="Arial"/>
          <w:noProof w:val="0"/>
        </w:rPr>
        <w:t>,</w:t>
      </w:r>
      <w:r>
        <w:rPr>
          <w:rFonts w:ascii="Arial" w:hAnsi="Arial" w:cs="Arial"/>
          <w:noProof w:val="0"/>
        </w:rPr>
        <w:t xml:space="preserve"> sie solle mehr </w:t>
      </w:r>
      <w:proofErr w:type="spellStart"/>
      <w:r>
        <w:rPr>
          <w:rFonts w:ascii="Arial" w:hAnsi="Arial" w:cs="Arial"/>
          <w:noProof w:val="0"/>
        </w:rPr>
        <w:t>piratische</w:t>
      </w:r>
      <w:proofErr w:type="spellEnd"/>
      <w:r>
        <w:rPr>
          <w:rFonts w:ascii="Arial" w:hAnsi="Arial" w:cs="Arial"/>
          <w:noProof w:val="0"/>
        </w:rPr>
        <w:t xml:space="preserve"> Dinge tun. Anstatt sich am Gespräch zu beteiligen, betrachten Matilda und Jim Lad das Gemälde von Old </w:t>
      </w:r>
      <w:proofErr w:type="spellStart"/>
      <w:r>
        <w:rPr>
          <w:rFonts w:ascii="Arial" w:hAnsi="Arial" w:cs="Arial"/>
          <w:noProof w:val="0"/>
        </w:rPr>
        <w:t>Mad</w:t>
      </w:r>
      <w:proofErr w:type="spellEnd"/>
      <w:r>
        <w:rPr>
          <w:rFonts w:ascii="Arial" w:hAnsi="Arial" w:cs="Arial"/>
          <w:noProof w:val="0"/>
        </w:rPr>
        <w:t xml:space="preserve"> Jack. Matilda glaubt zu wissen, wie sie den verschollenen Schatz finden könnten.</w:t>
      </w:r>
    </w:p>
    <w:p w14:paraId="4D1624E2" w14:textId="549B9E4B" w:rsidR="00097553" w:rsidRDefault="00097553" w:rsidP="00E213BB">
      <w:pPr>
        <w:spacing w:line="360" w:lineRule="auto"/>
        <w:jc w:val="both"/>
        <w:rPr>
          <w:rFonts w:ascii="Arial" w:hAnsi="Arial" w:cs="Arial"/>
          <w:noProof w:val="0"/>
        </w:rPr>
      </w:pPr>
      <w:r>
        <w:rPr>
          <w:rFonts w:ascii="Arial" w:hAnsi="Arial" w:cs="Arial"/>
          <w:noProof w:val="0"/>
        </w:rPr>
        <w:t xml:space="preserve">Am nächsten Morgen stehen die beiden früh am </w:t>
      </w:r>
      <w:r w:rsidR="00AE6A4E">
        <w:rPr>
          <w:rFonts w:ascii="Arial" w:hAnsi="Arial" w:cs="Arial"/>
          <w:noProof w:val="0"/>
        </w:rPr>
        <w:t>M</w:t>
      </w:r>
      <w:r>
        <w:rPr>
          <w:rFonts w:ascii="Arial" w:hAnsi="Arial" w:cs="Arial"/>
          <w:noProof w:val="0"/>
        </w:rPr>
        <w:t xml:space="preserve">orgen auf, um mit einer Karte in der Hand den Schatz zu suchen. Jim Lad fragt, wieso sie östlich gehen würden, wenn </w:t>
      </w:r>
      <w:proofErr w:type="spellStart"/>
      <w:r>
        <w:rPr>
          <w:rFonts w:ascii="Arial" w:hAnsi="Arial" w:cs="Arial"/>
          <w:noProof w:val="0"/>
        </w:rPr>
        <w:t>Mad</w:t>
      </w:r>
      <w:proofErr w:type="spellEnd"/>
      <w:r>
        <w:rPr>
          <w:rFonts w:ascii="Arial" w:hAnsi="Arial" w:cs="Arial"/>
          <w:noProof w:val="0"/>
        </w:rPr>
        <w:t xml:space="preserve"> Jacks Karte Westen anzeigen würde. Matilda erklärt, dass </w:t>
      </w:r>
      <w:proofErr w:type="spellStart"/>
      <w:r>
        <w:rPr>
          <w:rFonts w:ascii="Arial" w:hAnsi="Arial" w:cs="Arial"/>
          <w:noProof w:val="0"/>
        </w:rPr>
        <w:t>Mad</w:t>
      </w:r>
      <w:proofErr w:type="spellEnd"/>
      <w:r>
        <w:rPr>
          <w:rFonts w:ascii="Arial" w:hAnsi="Arial" w:cs="Arial"/>
          <w:noProof w:val="0"/>
        </w:rPr>
        <w:t xml:space="preserve"> Jack den Piraten-Test nicht bestanden hätte. Der alte Pirat hatte einen Kompass auf seine Stirn </w:t>
      </w:r>
      <w:r w:rsidR="00EB411E">
        <w:rPr>
          <w:rFonts w:ascii="Arial" w:hAnsi="Arial" w:cs="Arial"/>
          <w:noProof w:val="0"/>
        </w:rPr>
        <w:t>tätowiert und einen Spiegel benutzt</w:t>
      </w:r>
      <w:r w:rsidR="00AE6A4E">
        <w:rPr>
          <w:rFonts w:ascii="Arial" w:hAnsi="Arial" w:cs="Arial"/>
          <w:noProof w:val="0"/>
        </w:rPr>
        <w:t>,</w:t>
      </w:r>
      <w:r w:rsidR="00EB411E">
        <w:rPr>
          <w:rFonts w:ascii="Arial" w:hAnsi="Arial" w:cs="Arial"/>
          <w:noProof w:val="0"/>
        </w:rPr>
        <w:t xml:space="preserve"> um in anzuschauen.</w:t>
      </w:r>
      <w:r>
        <w:rPr>
          <w:rFonts w:ascii="Arial" w:hAnsi="Arial" w:cs="Arial"/>
          <w:noProof w:val="0"/>
        </w:rPr>
        <w:t xml:space="preserve"> </w:t>
      </w:r>
      <w:r w:rsidR="00EB411E">
        <w:rPr>
          <w:rFonts w:ascii="Arial" w:hAnsi="Arial" w:cs="Arial"/>
          <w:noProof w:val="0"/>
        </w:rPr>
        <w:t>D</w:t>
      </w:r>
      <w:r>
        <w:rPr>
          <w:rFonts w:ascii="Arial" w:hAnsi="Arial" w:cs="Arial"/>
          <w:noProof w:val="0"/>
        </w:rPr>
        <w:t xml:space="preserve">a er eine Rechts-Links-Schwäche </w:t>
      </w:r>
      <w:r w:rsidR="00EB411E">
        <w:rPr>
          <w:rFonts w:ascii="Arial" w:hAnsi="Arial" w:cs="Arial"/>
          <w:noProof w:val="0"/>
        </w:rPr>
        <w:t xml:space="preserve">gehabt </w:t>
      </w:r>
      <w:r>
        <w:rPr>
          <w:rFonts w:ascii="Arial" w:hAnsi="Arial" w:cs="Arial"/>
          <w:noProof w:val="0"/>
        </w:rPr>
        <w:t>hätte</w:t>
      </w:r>
      <w:r w:rsidR="00EB411E">
        <w:rPr>
          <w:rFonts w:ascii="Arial" w:hAnsi="Arial" w:cs="Arial"/>
          <w:noProof w:val="0"/>
        </w:rPr>
        <w:t xml:space="preserve">, brachte er Westen und Osten durcheinander. Matilda und Jim Lad finden den verschollenen Schatz von Old </w:t>
      </w:r>
      <w:proofErr w:type="spellStart"/>
      <w:r w:rsidR="00EB411E">
        <w:rPr>
          <w:rFonts w:ascii="Arial" w:hAnsi="Arial" w:cs="Arial"/>
          <w:noProof w:val="0"/>
        </w:rPr>
        <w:t>Mad</w:t>
      </w:r>
      <w:proofErr w:type="spellEnd"/>
      <w:r w:rsidR="00EB411E">
        <w:rPr>
          <w:rFonts w:ascii="Arial" w:hAnsi="Arial" w:cs="Arial"/>
          <w:noProof w:val="0"/>
        </w:rPr>
        <w:t xml:space="preserve"> Jack</w:t>
      </w:r>
      <w:r w:rsidR="00AE6A4E">
        <w:rPr>
          <w:rFonts w:ascii="Arial" w:hAnsi="Arial" w:cs="Arial"/>
          <w:noProof w:val="0"/>
        </w:rPr>
        <w:t>,</w:t>
      </w:r>
      <w:r w:rsidR="00EB411E">
        <w:rPr>
          <w:rFonts w:ascii="Arial" w:hAnsi="Arial" w:cs="Arial"/>
          <w:noProof w:val="0"/>
        </w:rPr>
        <w:t xml:space="preserve"> und das Mädchen wird für ihre Klugheit von allen Piraten auf der Insel nun gefeiert. Was vorher an ihr kritisiert wurde, wird nun gelobt. Als die Jolly-Rogers und Matilda </w:t>
      </w:r>
      <w:r w:rsidR="003570EB">
        <w:rPr>
          <w:rFonts w:ascii="Arial" w:hAnsi="Arial" w:cs="Arial"/>
          <w:noProof w:val="0"/>
        </w:rPr>
        <w:t>d</w:t>
      </w:r>
      <w:r w:rsidR="00EB411E">
        <w:rPr>
          <w:rFonts w:ascii="Arial" w:hAnsi="Arial" w:cs="Arial"/>
          <w:noProof w:val="0"/>
        </w:rPr>
        <w:t xml:space="preserve">ie Insel wieder verlassen, winken ihnen </w:t>
      </w:r>
      <w:r w:rsidR="003570EB">
        <w:rPr>
          <w:rFonts w:ascii="Arial" w:hAnsi="Arial" w:cs="Arial"/>
          <w:noProof w:val="0"/>
        </w:rPr>
        <w:t xml:space="preserve">allen </w:t>
      </w:r>
      <w:r w:rsidR="00EB411E">
        <w:rPr>
          <w:rFonts w:ascii="Arial" w:hAnsi="Arial" w:cs="Arial"/>
          <w:noProof w:val="0"/>
        </w:rPr>
        <w:t xml:space="preserve">nach und </w:t>
      </w:r>
      <w:r w:rsidR="00F01CB0">
        <w:rPr>
          <w:rFonts w:ascii="Arial" w:hAnsi="Arial" w:cs="Arial"/>
          <w:noProof w:val="0"/>
        </w:rPr>
        <w:t>be</w:t>
      </w:r>
      <w:r w:rsidR="00EB411E">
        <w:rPr>
          <w:rFonts w:ascii="Arial" w:hAnsi="Arial" w:cs="Arial"/>
          <w:noProof w:val="0"/>
        </w:rPr>
        <w:t xml:space="preserve">klagen, </w:t>
      </w:r>
      <w:r w:rsidR="00F01CB0">
        <w:rPr>
          <w:rFonts w:ascii="Arial" w:hAnsi="Arial" w:cs="Arial"/>
          <w:noProof w:val="0"/>
        </w:rPr>
        <w:t>muss</w:t>
      </w:r>
      <w:r w:rsidR="00EB411E">
        <w:rPr>
          <w:rFonts w:ascii="Arial" w:hAnsi="Arial" w:cs="Arial"/>
          <w:noProof w:val="0"/>
        </w:rPr>
        <w:t xml:space="preserve"> Matilda jetzt schon gehen.</w:t>
      </w:r>
    </w:p>
    <w:p w14:paraId="6591C352" w14:textId="1143C78F" w:rsidR="00FA3AFA" w:rsidRDefault="00FA3AFA">
      <w:r>
        <w:br w:type="page"/>
      </w:r>
    </w:p>
    <w:p w14:paraId="704B72B7" w14:textId="6586E66B" w:rsidR="00841E95" w:rsidRDefault="00FA3AFA">
      <w:r>
        <w:lastRenderedPageBreak/>
        <w:drawing>
          <wp:anchor distT="0" distB="0" distL="114300" distR="114300" simplePos="0" relativeHeight="251681792" behindDoc="0" locked="0" layoutInCell="1" allowOverlap="1" wp14:anchorId="03429282" wp14:editId="7E676B5E">
            <wp:simplePos x="899652" y="899652"/>
            <wp:positionH relativeFrom="margin">
              <wp:align>center</wp:align>
            </wp:positionH>
            <wp:positionV relativeFrom="margin">
              <wp:align>center</wp:align>
            </wp:positionV>
            <wp:extent cx="6288559" cy="8967019"/>
            <wp:effectExtent l="0" t="0" r="0" b="571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7091802.JPG"/>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288559" cy="8967019"/>
                    </a:xfrm>
                    <a:prstGeom prst="rect">
                      <a:avLst/>
                    </a:prstGeom>
                  </pic:spPr>
                </pic:pic>
              </a:graphicData>
            </a:graphic>
          </wp:anchor>
        </w:drawing>
      </w:r>
    </w:p>
    <w:sectPr w:rsidR="00841E95" w:rsidSect="00416F95">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AABAE" w14:textId="77777777" w:rsidR="00FE66D2" w:rsidRDefault="00FE66D2" w:rsidP="007E7E5A">
      <w:pPr>
        <w:spacing w:after="0" w:line="240" w:lineRule="auto"/>
      </w:pPr>
      <w:r>
        <w:separator/>
      </w:r>
    </w:p>
  </w:endnote>
  <w:endnote w:type="continuationSeparator" w:id="0">
    <w:p w14:paraId="26F27DBD" w14:textId="77777777" w:rsidR="00FE66D2" w:rsidRDefault="00FE66D2" w:rsidP="007E7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rPr>
      <w:id w:val="460850688"/>
      <w:docPartObj>
        <w:docPartGallery w:val="Page Numbers (Bottom of Page)"/>
        <w:docPartUnique/>
      </w:docPartObj>
    </w:sdtPr>
    <w:sdtEndPr/>
    <w:sdtContent>
      <w:p w14:paraId="49D78847" w14:textId="77777777" w:rsidR="00074AD6" w:rsidRPr="00280143" w:rsidRDefault="00074AD6">
        <w:pPr>
          <w:pStyle w:val="Fuzeile"/>
          <w:jc w:val="right"/>
          <w:rPr>
            <w:rFonts w:ascii="Arial" w:hAnsi="Arial" w:cs="Arial"/>
          </w:rPr>
        </w:pPr>
        <w:r w:rsidRPr="00280143">
          <w:rPr>
            <w:rFonts w:ascii="Arial" w:hAnsi="Arial" w:cs="Arial"/>
          </w:rPr>
          <w:fldChar w:fldCharType="begin"/>
        </w:r>
        <w:r w:rsidRPr="00280143">
          <w:rPr>
            <w:rFonts w:ascii="Arial" w:hAnsi="Arial" w:cs="Arial"/>
          </w:rPr>
          <w:instrText>PAGE   \* MERGEFORMAT</w:instrText>
        </w:r>
        <w:r w:rsidRPr="00280143">
          <w:rPr>
            <w:rFonts w:ascii="Arial" w:hAnsi="Arial" w:cs="Arial"/>
          </w:rPr>
          <w:fldChar w:fldCharType="separate"/>
        </w:r>
        <w:r w:rsidRPr="00280143">
          <w:rPr>
            <w:rFonts w:ascii="Arial" w:hAnsi="Arial" w:cs="Arial"/>
          </w:rPr>
          <w:t>2</w:t>
        </w:r>
        <w:r w:rsidRPr="00280143">
          <w:rPr>
            <w:rFonts w:ascii="Arial" w:hAnsi="Arial" w:cs="Arial"/>
          </w:rPr>
          <w:fldChar w:fldCharType="end"/>
        </w:r>
      </w:p>
    </w:sdtContent>
  </w:sdt>
  <w:p w14:paraId="6C93DF30" w14:textId="3B27AF35" w:rsidR="00074AD6" w:rsidRPr="00280143" w:rsidRDefault="00280143">
    <w:pPr>
      <w:pStyle w:val="Fuzeile"/>
      <w:rPr>
        <w:rFonts w:ascii="Arial" w:hAnsi="Arial" w:cs="Arial"/>
        <w:sz w:val="20"/>
        <w:lang w:val="de-CH"/>
      </w:rPr>
    </w:pPr>
    <w:r w:rsidRPr="00280143">
      <w:rPr>
        <w:rFonts w:ascii="Arial" w:hAnsi="Arial" w:cs="Arial"/>
        <w:sz w:val="20"/>
        <w:lang w:val="de-CH"/>
      </w:rPr>
      <w:t>Olivia Frigo-Charles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9A660" w14:textId="77777777" w:rsidR="00FE66D2" w:rsidRDefault="00FE66D2" w:rsidP="007E7E5A">
      <w:pPr>
        <w:spacing w:after="0" w:line="240" w:lineRule="auto"/>
      </w:pPr>
      <w:r>
        <w:separator/>
      </w:r>
    </w:p>
  </w:footnote>
  <w:footnote w:type="continuationSeparator" w:id="0">
    <w:p w14:paraId="0B5535BD" w14:textId="77777777" w:rsidR="00FE66D2" w:rsidRDefault="00FE66D2" w:rsidP="007E7E5A">
      <w:pPr>
        <w:spacing w:after="0" w:line="240" w:lineRule="auto"/>
      </w:pPr>
      <w:r>
        <w:continuationSeparator/>
      </w:r>
    </w:p>
  </w:footnote>
  <w:footnote w:id="1">
    <w:p w14:paraId="50F273EB" w14:textId="5263CC8D" w:rsidR="00074AD6" w:rsidRPr="001E170C" w:rsidRDefault="00074AD6">
      <w:pPr>
        <w:pStyle w:val="Funotentext"/>
        <w:rPr>
          <w:lang w:val="de-CH"/>
        </w:rPr>
      </w:pPr>
      <w:r>
        <w:rPr>
          <w:rStyle w:val="Funotenzeichen"/>
        </w:rPr>
        <w:footnoteRef/>
      </w:r>
      <w:r>
        <w:t xml:space="preserve"> About Jonny, The Amazing Worl</w:t>
      </w:r>
      <w:r w:rsidR="00741A0D">
        <w:t>d</w:t>
      </w:r>
      <w:r>
        <w:t>s of Jonny Duddle (Abgerufen am 22.08.2018).</w:t>
      </w:r>
    </w:p>
  </w:footnote>
  <w:footnote w:id="2">
    <w:p w14:paraId="0055D7FD" w14:textId="77777777" w:rsidR="00074AD6" w:rsidRPr="002A68B3" w:rsidRDefault="00074AD6">
      <w:pPr>
        <w:pStyle w:val="Funotentext"/>
        <w:rPr>
          <w:lang w:val="de-CH"/>
        </w:rPr>
      </w:pPr>
      <w:r>
        <w:rPr>
          <w:rStyle w:val="Funotenzeichen"/>
        </w:rPr>
        <w:footnoteRef/>
      </w:r>
      <w:r>
        <w:t xml:space="preserve"> </w:t>
      </w:r>
      <w:r>
        <w:rPr>
          <w:lang w:val="de-CH"/>
        </w:rPr>
        <w:t>Bode 2003, 121.</w:t>
      </w:r>
    </w:p>
  </w:footnote>
  <w:footnote w:id="3">
    <w:p w14:paraId="784BC1AD" w14:textId="59AB2F7D" w:rsidR="00074AD6" w:rsidRPr="00BA2072" w:rsidRDefault="00074AD6">
      <w:pPr>
        <w:pStyle w:val="Funotentext"/>
        <w:rPr>
          <w:lang w:val="de-CH"/>
        </w:rPr>
      </w:pPr>
      <w:r>
        <w:rPr>
          <w:rStyle w:val="Funotenzeichen"/>
        </w:rPr>
        <w:footnoteRef/>
      </w:r>
      <w:r>
        <w:t xml:space="preserve"> </w:t>
      </w:r>
      <w:r>
        <w:rPr>
          <w:lang w:val="de-CH"/>
        </w:rPr>
        <w:t>Weinkauff/von Glasenapp 2010, 163 (Ergänzung durch O.F.</w:t>
      </w:r>
      <w:r w:rsidR="00741A0D">
        <w:rPr>
          <w:lang w:val="de-CH"/>
        </w:rPr>
        <w:t>-</w:t>
      </w:r>
      <w:r>
        <w:rPr>
          <w:lang w:val="de-CH"/>
        </w:rPr>
        <w:t>C.).</w:t>
      </w:r>
    </w:p>
  </w:footnote>
  <w:footnote w:id="4">
    <w:p w14:paraId="0D51EF9B" w14:textId="562C2A23" w:rsidR="00074AD6" w:rsidRPr="001E542C" w:rsidRDefault="00074AD6">
      <w:pPr>
        <w:pStyle w:val="Funotentext"/>
        <w:rPr>
          <w:lang w:val="de-CH"/>
        </w:rPr>
      </w:pPr>
      <w:r>
        <w:rPr>
          <w:rStyle w:val="Funotenzeichen"/>
        </w:rPr>
        <w:footnoteRef/>
      </w:r>
      <w:r>
        <w:t xml:space="preserve"> </w:t>
      </w:r>
      <w:r>
        <w:rPr>
          <w:lang w:val="de-CH"/>
        </w:rPr>
        <w:t>Hinkel 1984, 47f.</w:t>
      </w:r>
    </w:p>
  </w:footnote>
  <w:footnote w:id="5">
    <w:p w14:paraId="1B61C26F" w14:textId="08F2E359" w:rsidR="00074AD6" w:rsidRPr="001C31D4" w:rsidRDefault="00074AD6">
      <w:pPr>
        <w:pStyle w:val="Funotentext"/>
        <w:rPr>
          <w:lang w:val="de-CH"/>
        </w:rPr>
      </w:pPr>
      <w:r>
        <w:rPr>
          <w:rStyle w:val="Funotenzeichen"/>
        </w:rPr>
        <w:footnoteRef/>
      </w:r>
      <w:r>
        <w:t xml:space="preserve"> </w:t>
      </w:r>
      <w:r w:rsidR="00741A0D">
        <w:rPr>
          <w:lang w:val="de-CH"/>
        </w:rPr>
        <w:t>E</w:t>
      </w:r>
      <w:r>
        <w:rPr>
          <w:lang w:val="de-CH"/>
        </w:rPr>
        <w:t>bd., 47.</w:t>
      </w:r>
    </w:p>
  </w:footnote>
  <w:footnote w:id="6">
    <w:p w14:paraId="106CEDD9" w14:textId="77777777" w:rsidR="00074AD6" w:rsidRPr="000352AF" w:rsidRDefault="00074AD6">
      <w:pPr>
        <w:pStyle w:val="Funotentext"/>
        <w:rPr>
          <w:lang w:val="de-CH"/>
        </w:rPr>
      </w:pPr>
      <w:r>
        <w:rPr>
          <w:rStyle w:val="Funotenzeichen"/>
        </w:rPr>
        <w:footnoteRef/>
      </w:r>
      <w:r>
        <w:t xml:space="preserve"> </w:t>
      </w:r>
      <w:r>
        <w:rPr>
          <w:lang w:val="de-CH"/>
        </w:rPr>
        <w:t>Ebd., 50.</w:t>
      </w:r>
    </w:p>
  </w:footnote>
  <w:footnote w:id="7">
    <w:p w14:paraId="3DED6949" w14:textId="2BC9BDFD" w:rsidR="00074AD6" w:rsidRPr="00AF4249" w:rsidRDefault="00074AD6">
      <w:pPr>
        <w:pStyle w:val="Funotentext"/>
        <w:rPr>
          <w:lang w:val="de-CH"/>
        </w:rPr>
      </w:pPr>
      <w:r>
        <w:rPr>
          <w:rStyle w:val="Funotenzeichen"/>
        </w:rPr>
        <w:footnoteRef/>
      </w:r>
      <w:r>
        <w:t xml:space="preserve"> </w:t>
      </w:r>
      <w:r w:rsidR="00741A0D">
        <w:rPr>
          <w:lang w:val="de-CH"/>
        </w:rPr>
        <w:t>E</w:t>
      </w:r>
      <w:r>
        <w:rPr>
          <w:lang w:val="de-CH"/>
        </w:rPr>
        <w:t>bd., 51f.</w:t>
      </w:r>
    </w:p>
  </w:footnote>
  <w:footnote w:id="8">
    <w:p w14:paraId="57ECEBFC" w14:textId="51B1F7DB" w:rsidR="00074AD6" w:rsidRPr="00C15AFA" w:rsidRDefault="00074AD6" w:rsidP="005A6ED8">
      <w:pPr>
        <w:pStyle w:val="Funotentext"/>
        <w:rPr>
          <w:lang w:val="de-CH"/>
        </w:rPr>
      </w:pPr>
      <w:r>
        <w:rPr>
          <w:rStyle w:val="Funotenzeichen"/>
        </w:rPr>
        <w:footnoteRef/>
      </w:r>
      <w:r>
        <w:t xml:space="preserve"> </w:t>
      </w:r>
      <w:r w:rsidR="00741A0D">
        <w:rPr>
          <w:lang w:val="de-CH"/>
        </w:rPr>
        <w:t>E</w:t>
      </w:r>
      <w:r>
        <w:rPr>
          <w:lang w:val="de-CH"/>
        </w:rPr>
        <w:t>bd., 52.</w:t>
      </w:r>
    </w:p>
  </w:footnote>
  <w:footnote w:id="9">
    <w:p w14:paraId="372613EA" w14:textId="23496ED3" w:rsidR="00074AD6" w:rsidRPr="00372B51" w:rsidRDefault="00074AD6">
      <w:pPr>
        <w:pStyle w:val="Funotentext"/>
        <w:rPr>
          <w:lang w:val="de-CH"/>
        </w:rPr>
      </w:pPr>
      <w:r>
        <w:rPr>
          <w:rStyle w:val="Funotenzeichen"/>
        </w:rPr>
        <w:footnoteRef/>
      </w:r>
      <w:r>
        <w:t xml:space="preserve"> </w:t>
      </w:r>
      <w:r>
        <w:rPr>
          <w:lang w:val="de-CH"/>
        </w:rPr>
        <w:t>Hofmann 2003, 336.</w:t>
      </w:r>
    </w:p>
  </w:footnote>
  <w:footnote w:id="10">
    <w:p w14:paraId="4AD6CB07" w14:textId="77777777" w:rsidR="00074AD6" w:rsidRPr="00052264" w:rsidRDefault="00074AD6">
      <w:pPr>
        <w:pStyle w:val="Funotentext"/>
        <w:rPr>
          <w:lang w:val="de-CH"/>
        </w:rPr>
      </w:pPr>
      <w:r>
        <w:rPr>
          <w:rStyle w:val="Funotenzeichen"/>
        </w:rPr>
        <w:footnoteRef/>
      </w:r>
      <w:r>
        <w:t xml:space="preserve"> </w:t>
      </w:r>
      <w:r>
        <w:rPr>
          <w:lang w:val="de-CH"/>
        </w:rPr>
        <w:t>Ebd., 335.</w:t>
      </w:r>
    </w:p>
  </w:footnote>
  <w:footnote w:id="11">
    <w:p w14:paraId="2D37AF46" w14:textId="47678F0F" w:rsidR="00074AD6" w:rsidRPr="00372B51" w:rsidRDefault="00074AD6">
      <w:pPr>
        <w:pStyle w:val="Funotentext"/>
        <w:rPr>
          <w:lang w:val="de-CH"/>
        </w:rPr>
      </w:pPr>
      <w:r>
        <w:rPr>
          <w:rStyle w:val="Funotenzeichen"/>
        </w:rPr>
        <w:footnoteRef/>
      </w:r>
      <w:r>
        <w:t xml:space="preserve"> </w:t>
      </w:r>
      <w:r w:rsidR="00741A0D">
        <w:rPr>
          <w:lang w:val="de-CH"/>
        </w:rPr>
        <w:t>E</w:t>
      </w:r>
      <w:r>
        <w:rPr>
          <w:lang w:val="de-CH"/>
        </w:rPr>
        <w:t>bd., 335 f.</w:t>
      </w:r>
    </w:p>
  </w:footnote>
  <w:footnote w:id="12">
    <w:p w14:paraId="4C4BE134" w14:textId="1B09911C" w:rsidR="00074AD6" w:rsidRPr="00052264" w:rsidRDefault="00074AD6">
      <w:pPr>
        <w:pStyle w:val="Funotentext"/>
        <w:rPr>
          <w:lang w:val="de-CH"/>
        </w:rPr>
      </w:pPr>
      <w:r>
        <w:rPr>
          <w:rStyle w:val="Funotenzeichen"/>
        </w:rPr>
        <w:footnoteRef/>
      </w:r>
      <w:r>
        <w:t xml:space="preserve"> </w:t>
      </w:r>
      <w:r w:rsidR="00741A0D">
        <w:rPr>
          <w:lang w:val="de-CH"/>
        </w:rPr>
        <w:t>E</w:t>
      </w:r>
      <w:r>
        <w:rPr>
          <w:lang w:val="de-CH"/>
        </w:rPr>
        <w:t>bd., 335.</w:t>
      </w:r>
    </w:p>
  </w:footnote>
  <w:footnote w:id="13">
    <w:p w14:paraId="160B5A64" w14:textId="1699A914" w:rsidR="00074AD6" w:rsidRPr="00346C97" w:rsidRDefault="00074AD6">
      <w:pPr>
        <w:pStyle w:val="Funotentext"/>
        <w:rPr>
          <w:lang w:val="de-CH"/>
        </w:rPr>
      </w:pPr>
      <w:r>
        <w:rPr>
          <w:rStyle w:val="Funotenzeichen"/>
        </w:rPr>
        <w:footnoteRef/>
      </w:r>
      <w:r>
        <w:t xml:space="preserve"> </w:t>
      </w:r>
      <w:r w:rsidR="00AE2D14">
        <w:t>V</w:t>
      </w:r>
      <w:r>
        <w:rPr>
          <w:lang w:val="de-CH"/>
        </w:rPr>
        <w:t>on Holzen 2010, 2.</w:t>
      </w:r>
    </w:p>
  </w:footnote>
  <w:footnote w:id="14">
    <w:p w14:paraId="4C976147" w14:textId="77777777" w:rsidR="00074AD6" w:rsidRPr="00AE2D14" w:rsidRDefault="00074AD6">
      <w:pPr>
        <w:pStyle w:val="Funotentext"/>
      </w:pPr>
      <w:r>
        <w:rPr>
          <w:rStyle w:val="Funotenzeichen"/>
        </w:rPr>
        <w:footnoteRef/>
      </w:r>
      <w:r>
        <w:t xml:space="preserve"> </w:t>
      </w:r>
      <w:r w:rsidRPr="00AE2D14">
        <w:t>Ebd., 4.</w:t>
      </w:r>
    </w:p>
  </w:footnote>
  <w:footnote w:id="15">
    <w:p w14:paraId="667BCE69" w14:textId="03099D74" w:rsidR="00074AD6" w:rsidRPr="00AE2D14" w:rsidRDefault="00074AD6">
      <w:pPr>
        <w:pStyle w:val="Funotentext"/>
      </w:pPr>
      <w:r w:rsidRPr="00AE2D14">
        <w:footnoteRef/>
      </w:r>
      <w:r>
        <w:t xml:space="preserve"> </w:t>
      </w:r>
      <w:r w:rsidRPr="00AE2D14">
        <w:t>Phillips 2011, 54.</w:t>
      </w:r>
    </w:p>
  </w:footnote>
  <w:footnote w:id="16">
    <w:p w14:paraId="36AA8862" w14:textId="77777777" w:rsidR="00074AD6" w:rsidRPr="00AE2D14" w:rsidRDefault="00074AD6">
      <w:pPr>
        <w:pStyle w:val="Funotentext"/>
      </w:pPr>
      <w:r w:rsidRPr="00AE2D14">
        <w:footnoteRef/>
      </w:r>
      <w:r w:rsidRPr="00AE2D14">
        <w:t xml:space="preserve"> Rana 2009, 12.</w:t>
      </w:r>
    </w:p>
  </w:footnote>
  <w:footnote w:id="17">
    <w:p w14:paraId="473EE334" w14:textId="355CB04F" w:rsidR="00074AD6" w:rsidRPr="00AE2D14" w:rsidRDefault="00074AD6">
      <w:pPr>
        <w:pStyle w:val="Funotentext"/>
      </w:pPr>
      <w:r w:rsidRPr="00AE2D14">
        <w:footnoteRef/>
      </w:r>
      <w:r w:rsidRPr="00AE2D14">
        <w:t xml:space="preserve"> </w:t>
      </w:r>
      <w:r w:rsidR="00AE2D14">
        <w:t>E</w:t>
      </w:r>
      <w:r w:rsidRPr="00AE2D14">
        <w:t>bd.</w:t>
      </w:r>
    </w:p>
  </w:footnote>
  <w:footnote w:id="18">
    <w:p w14:paraId="529F264B" w14:textId="77777777" w:rsidR="00074AD6" w:rsidRPr="00AE2D14" w:rsidRDefault="00074AD6">
      <w:pPr>
        <w:pStyle w:val="Funotentext"/>
      </w:pPr>
      <w:r w:rsidRPr="00AE2D14">
        <w:footnoteRef/>
      </w:r>
      <w:r>
        <w:t xml:space="preserve"> </w:t>
      </w:r>
      <w:r w:rsidRPr="00AE2D14">
        <w:t>Ebd., 15.</w:t>
      </w:r>
    </w:p>
  </w:footnote>
  <w:footnote w:id="19">
    <w:p w14:paraId="3E8CF45F" w14:textId="041C9A26" w:rsidR="00074AD6" w:rsidRPr="00F97D35" w:rsidRDefault="00074AD6" w:rsidP="0041200C">
      <w:pPr>
        <w:pStyle w:val="Funotentext"/>
        <w:rPr>
          <w:lang w:val="de-CH"/>
        </w:rPr>
      </w:pPr>
      <w:r w:rsidRPr="00AE2D14">
        <w:footnoteRef/>
      </w:r>
      <w:r>
        <w:t xml:space="preserve"> </w:t>
      </w:r>
      <w:r w:rsidR="00AE2D14">
        <w:t>E</w:t>
      </w:r>
      <w:r w:rsidRPr="00AE2D14">
        <w:t>bd.</w:t>
      </w:r>
    </w:p>
  </w:footnote>
  <w:footnote w:id="20">
    <w:p w14:paraId="4087B448" w14:textId="1070E941" w:rsidR="00074AD6" w:rsidRPr="000976D4" w:rsidRDefault="00074AD6" w:rsidP="003A2F47">
      <w:pPr>
        <w:pStyle w:val="Funotentext"/>
        <w:rPr>
          <w:lang w:val="de-CH"/>
        </w:rPr>
      </w:pPr>
      <w:r>
        <w:rPr>
          <w:rStyle w:val="Funotenzeichen"/>
        </w:rPr>
        <w:footnoteRef/>
      </w:r>
      <w:r>
        <w:t xml:space="preserve"> </w:t>
      </w:r>
      <w:r>
        <w:rPr>
          <w:lang w:val="de-CH"/>
        </w:rPr>
        <w:t>Rana 2009, 26.</w:t>
      </w:r>
    </w:p>
  </w:footnote>
  <w:footnote w:id="21">
    <w:p w14:paraId="311C0AD8" w14:textId="77777777" w:rsidR="00074AD6" w:rsidRPr="00E860C9" w:rsidRDefault="00074AD6" w:rsidP="00CE17B4">
      <w:pPr>
        <w:pStyle w:val="Funotentext"/>
        <w:rPr>
          <w:lang w:val="de-CH"/>
        </w:rPr>
      </w:pPr>
      <w:r>
        <w:rPr>
          <w:rStyle w:val="Funotenzeichen"/>
        </w:rPr>
        <w:footnoteRef/>
      </w:r>
      <w:r>
        <w:t xml:space="preserve"> </w:t>
      </w:r>
      <w:r>
        <w:rPr>
          <w:lang w:val="de-CH"/>
        </w:rPr>
        <w:t>Ebd., 29f.</w:t>
      </w:r>
    </w:p>
  </w:footnote>
  <w:footnote w:id="22">
    <w:p w14:paraId="1BD8CE66" w14:textId="77777777" w:rsidR="00074AD6" w:rsidRPr="00B54C4D" w:rsidRDefault="00074AD6" w:rsidP="00120676">
      <w:pPr>
        <w:pStyle w:val="Funotentext"/>
        <w:rPr>
          <w:lang w:val="de-CH"/>
        </w:rPr>
      </w:pPr>
      <w:r>
        <w:rPr>
          <w:rStyle w:val="Funotenzeichen"/>
        </w:rPr>
        <w:footnoteRef/>
      </w:r>
      <w:r>
        <w:t xml:space="preserve"> </w:t>
      </w:r>
      <w:r>
        <w:rPr>
          <w:lang w:val="de-CH"/>
        </w:rPr>
        <w:t>Riegel 2016, 52.</w:t>
      </w:r>
    </w:p>
  </w:footnote>
  <w:footnote w:id="23">
    <w:p w14:paraId="6772CEEF" w14:textId="4DF4411B" w:rsidR="00074AD6" w:rsidRPr="0041200C" w:rsidRDefault="00074AD6">
      <w:pPr>
        <w:pStyle w:val="Funotentext"/>
        <w:rPr>
          <w:lang w:val="de-CH"/>
        </w:rPr>
      </w:pPr>
      <w:r>
        <w:rPr>
          <w:rStyle w:val="Funotenzeichen"/>
        </w:rPr>
        <w:footnoteRef/>
      </w:r>
      <w:r>
        <w:t xml:space="preserve"> </w:t>
      </w:r>
      <w:r w:rsidR="00AE2D14">
        <w:rPr>
          <w:lang w:val="de-CH"/>
        </w:rPr>
        <w:t>E</w:t>
      </w:r>
      <w:r>
        <w:rPr>
          <w:lang w:val="de-CH"/>
        </w:rPr>
        <w:t>bd.</w:t>
      </w:r>
    </w:p>
  </w:footnote>
  <w:footnote w:id="24">
    <w:p w14:paraId="3A798349" w14:textId="6BC79CFA" w:rsidR="00074AD6" w:rsidRPr="00B54C4D" w:rsidRDefault="00074AD6" w:rsidP="00F97D35">
      <w:pPr>
        <w:pStyle w:val="Funotentext"/>
        <w:rPr>
          <w:lang w:val="de-CH"/>
        </w:rPr>
      </w:pPr>
      <w:r>
        <w:rPr>
          <w:rStyle w:val="Funotenzeichen"/>
        </w:rPr>
        <w:footnoteRef/>
      </w:r>
      <w:r>
        <w:t xml:space="preserve"> </w:t>
      </w:r>
      <w:r w:rsidR="00AE2D14">
        <w:rPr>
          <w:lang w:val="de-CH"/>
        </w:rPr>
        <w:t>E</w:t>
      </w:r>
      <w:r>
        <w:rPr>
          <w:lang w:val="de-CH"/>
        </w:rPr>
        <w:t>bd.</w:t>
      </w:r>
    </w:p>
  </w:footnote>
  <w:footnote w:id="25">
    <w:p w14:paraId="62AE66E7" w14:textId="77777777" w:rsidR="00074AD6" w:rsidRPr="00E75F2E" w:rsidRDefault="00074AD6">
      <w:pPr>
        <w:pStyle w:val="Funotentext"/>
        <w:rPr>
          <w:lang w:val="de-CH"/>
        </w:rPr>
      </w:pPr>
      <w:r>
        <w:rPr>
          <w:rStyle w:val="Funotenzeichen"/>
        </w:rPr>
        <w:footnoteRef/>
      </w:r>
      <w:r>
        <w:t xml:space="preserve"> </w:t>
      </w:r>
      <w:r>
        <w:rPr>
          <w:lang w:val="de-CH"/>
        </w:rPr>
        <w:t>Ebd., 58.</w:t>
      </w:r>
    </w:p>
  </w:footnote>
  <w:footnote w:id="26">
    <w:p w14:paraId="57AE8E86" w14:textId="77777777" w:rsidR="00074AD6" w:rsidRPr="0060177C" w:rsidRDefault="00074AD6">
      <w:pPr>
        <w:pStyle w:val="Funotentext"/>
        <w:rPr>
          <w:lang w:val="de-CH"/>
        </w:rPr>
      </w:pPr>
      <w:r>
        <w:rPr>
          <w:rStyle w:val="Funotenzeichen"/>
        </w:rPr>
        <w:footnoteRef/>
      </w:r>
      <w:r>
        <w:t xml:space="preserve"> </w:t>
      </w:r>
      <w:r>
        <w:rPr>
          <w:lang w:val="de-CH"/>
        </w:rPr>
        <w:t>Simmel 1908, 1</w:t>
      </w:r>
    </w:p>
  </w:footnote>
  <w:footnote w:id="27">
    <w:p w14:paraId="5E9E8604" w14:textId="4E7D066A" w:rsidR="00074AD6" w:rsidRPr="00DA08BA" w:rsidRDefault="00074AD6">
      <w:pPr>
        <w:pStyle w:val="Funotentext"/>
        <w:rPr>
          <w:lang w:val="de-CH"/>
        </w:rPr>
      </w:pPr>
      <w:r>
        <w:rPr>
          <w:rStyle w:val="Funotenzeichen"/>
        </w:rPr>
        <w:footnoteRef/>
      </w:r>
      <w:r>
        <w:t xml:space="preserve"> </w:t>
      </w:r>
      <w:r>
        <w:rPr>
          <w:lang w:val="de-CH"/>
        </w:rPr>
        <w:t>Ebd.</w:t>
      </w:r>
    </w:p>
  </w:footnote>
  <w:footnote w:id="28">
    <w:p w14:paraId="02883168" w14:textId="18642109" w:rsidR="00074AD6" w:rsidRPr="00DA4F28" w:rsidRDefault="00074AD6">
      <w:pPr>
        <w:pStyle w:val="Funotentext"/>
        <w:rPr>
          <w:lang w:val="de-CH"/>
        </w:rPr>
      </w:pPr>
      <w:r>
        <w:rPr>
          <w:rStyle w:val="Funotenzeichen"/>
        </w:rPr>
        <w:footnoteRef/>
      </w:r>
      <w:r>
        <w:t xml:space="preserve"> </w:t>
      </w:r>
      <w:r>
        <w:rPr>
          <w:lang w:val="de-CH"/>
        </w:rPr>
        <w:t>Ebd.</w:t>
      </w:r>
    </w:p>
  </w:footnote>
  <w:footnote w:id="29">
    <w:p w14:paraId="3DDC101D" w14:textId="77777777" w:rsidR="00074AD6" w:rsidRPr="00AC09F1" w:rsidRDefault="00074AD6">
      <w:pPr>
        <w:pStyle w:val="Funotentext"/>
        <w:rPr>
          <w:lang w:val="de-CH"/>
        </w:rPr>
      </w:pPr>
      <w:r>
        <w:rPr>
          <w:rStyle w:val="Funotenzeichen"/>
        </w:rPr>
        <w:footnoteRef/>
      </w:r>
      <w:r>
        <w:t xml:space="preserve"> </w:t>
      </w:r>
      <w:r>
        <w:rPr>
          <w:lang w:val="de-CH"/>
        </w:rPr>
        <w:t>Ebd., 2.</w:t>
      </w:r>
    </w:p>
  </w:footnote>
  <w:footnote w:id="30">
    <w:p w14:paraId="3E62FE42" w14:textId="6DBEB481" w:rsidR="00074AD6" w:rsidRPr="00867285" w:rsidRDefault="00074AD6" w:rsidP="00DA08BA">
      <w:pPr>
        <w:pStyle w:val="Funotentext"/>
        <w:rPr>
          <w:lang w:val="de-CH"/>
        </w:rPr>
      </w:pPr>
      <w:r>
        <w:rPr>
          <w:rStyle w:val="Funotenzeichen"/>
        </w:rPr>
        <w:footnoteRef/>
      </w:r>
      <w:r>
        <w:t xml:space="preserve"> </w:t>
      </w:r>
      <w:r w:rsidR="00AE2D14">
        <w:rPr>
          <w:lang w:val="de-CH"/>
        </w:rPr>
        <w:t>Ebd.</w:t>
      </w:r>
    </w:p>
  </w:footnote>
  <w:footnote w:id="31">
    <w:p w14:paraId="76C0ECA9" w14:textId="517E28AB" w:rsidR="00074AD6" w:rsidRPr="00ED4E69" w:rsidRDefault="00074AD6">
      <w:pPr>
        <w:pStyle w:val="Funotentext"/>
        <w:rPr>
          <w:lang w:val="de-CH"/>
        </w:rPr>
      </w:pPr>
      <w:r>
        <w:rPr>
          <w:rStyle w:val="Funotenzeichen"/>
        </w:rPr>
        <w:footnoteRef/>
      </w:r>
      <w:r>
        <w:t xml:space="preserve"> </w:t>
      </w:r>
      <w:r>
        <w:rPr>
          <w:lang w:val="de-CH"/>
        </w:rPr>
        <w:t>Simmel 1908, 2.</w:t>
      </w:r>
    </w:p>
  </w:footnote>
  <w:footnote w:id="32">
    <w:p w14:paraId="6244028F" w14:textId="475DFC2C" w:rsidR="00074AD6" w:rsidRPr="00ED4E69" w:rsidRDefault="00074AD6">
      <w:pPr>
        <w:pStyle w:val="Funotentext"/>
        <w:rPr>
          <w:lang w:val="de-CH"/>
        </w:rPr>
      </w:pPr>
      <w:r>
        <w:rPr>
          <w:rStyle w:val="Funotenzeichen"/>
        </w:rPr>
        <w:footnoteRef/>
      </w:r>
      <w:r>
        <w:t xml:space="preserve"> </w:t>
      </w:r>
      <w:r w:rsidR="00AE2D14">
        <w:rPr>
          <w:lang w:val="de-CH"/>
        </w:rPr>
        <w:t>E</w:t>
      </w:r>
      <w:r>
        <w:rPr>
          <w:lang w:val="de-CH"/>
        </w:rPr>
        <w:t>bd.</w:t>
      </w:r>
    </w:p>
  </w:footnote>
  <w:footnote w:id="33">
    <w:p w14:paraId="662308D4" w14:textId="03462B91" w:rsidR="00074AD6" w:rsidRPr="00DD5D03" w:rsidRDefault="00074AD6">
      <w:pPr>
        <w:pStyle w:val="Funotentext"/>
        <w:rPr>
          <w:lang w:val="de-CH"/>
        </w:rPr>
      </w:pPr>
      <w:r>
        <w:rPr>
          <w:rStyle w:val="Funotenzeichen"/>
        </w:rPr>
        <w:footnoteRef/>
      </w:r>
      <w:r>
        <w:t xml:space="preserve"> </w:t>
      </w:r>
      <w:r>
        <w:rPr>
          <w:lang w:val="de-CH"/>
        </w:rPr>
        <w:t>Rudd 2010, 139.</w:t>
      </w:r>
    </w:p>
  </w:footnote>
  <w:footnote w:id="34">
    <w:p w14:paraId="6916A7E5" w14:textId="08216358" w:rsidR="00074AD6" w:rsidRPr="00336417" w:rsidRDefault="00074AD6">
      <w:pPr>
        <w:pStyle w:val="Funotentext"/>
        <w:rPr>
          <w:lang w:val="de-CH"/>
        </w:rPr>
      </w:pPr>
      <w:r>
        <w:rPr>
          <w:rStyle w:val="Funotenzeichen"/>
        </w:rPr>
        <w:footnoteRef/>
      </w:r>
      <w:r>
        <w:t xml:space="preserve"> </w:t>
      </w:r>
      <w:r>
        <w:rPr>
          <w:lang w:val="de-CH"/>
        </w:rPr>
        <w:t>Kristeva 1982, 3.</w:t>
      </w:r>
    </w:p>
  </w:footnote>
  <w:footnote w:id="35">
    <w:p w14:paraId="2533F833" w14:textId="12FEC2E9" w:rsidR="00074AD6" w:rsidRPr="00336417" w:rsidRDefault="00074AD6">
      <w:pPr>
        <w:pStyle w:val="Funotentext"/>
        <w:rPr>
          <w:lang w:val="de-CH"/>
        </w:rPr>
      </w:pPr>
      <w:r>
        <w:rPr>
          <w:rStyle w:val="Funotenzeichen"/>
        </w:rPr>
        <w:footnoteRef/>
      </w:r>
      <w:r>
        <w:t xml:space="preserve"> </w:t>
      </w:r>
      <w:r>
        <w:rPr>
          <w:lang w:val="de-CH"/>
        </w:rPr>
        <w:t>Ebd.</w:t>
      </w:r>
    </w:p>
  </w:footnote>
  <w:footnote w:id="36">
    <w:p w14:paraId="55C5879B" w14:textId="77777777" w:rsidR="00074AD6" w:rsidRPr="006E6679" w:rsidRDefault="00074AD6">
      <w:pPr>
        <w:pStyle w:val="Funotentext"/>
        <w:rPr>
          <w:lang w:val="de-CH"/>
        </w:rPr>
      </w:pPr>
      <w:r>
        <w:rPr>
          <w:rStyle w:val="Funotenzeichen"/>
        </w:rPr>
        <w:footnoteRef/>
      </w:r>
      <w:r>
        <w:t xml:space="preserve"> </w:t>
      </w:r>
      <w:r>
        <w:rPr>
          <w:lang w:val="de-CH"/>
        </w:rPr>
        <w:t>Simmel 1908, 1.</w:t>
      </w:r>
    </w:p>
  </w:footnote>
  <w:footnote w:id="37">
    <w:p w14:paraId="15F01F4D" w14:textId="77777777" w:rsidR="00074AD6" w:rsidRPr="006E6679" w:rsidRDefault="00074AD6">
      <w:pPr>
        <w:pStyle w:val="Funotentext"/>
        <w:rPr>
          <w:lang w:val="de-CH"/>
        </w:rPr>
      </w:pPr>
      <w:r>
        <w:rPr>
          <w:rStyle w:val="Funotenzeichen"/>
        </w:rPr>
        <w:footnoteRef/>
      </w:r>
      <w:r>
        <w:t xml:space="preserve"> </w:t>
      </w:r>
      <w:r>
        <w:rPr>
          <w:lang w:val="de-CH"/>
        </w:rPr>
        <w:t>Hofmann 2003, 335 f.</w:t>
      </w:r>
    </w:p>
  </w:footnote>
  <w:footnote w:id="38">
    <w:p w14:paraId="37ED8638" w14:textId="6E2CACE4" w:rsidR="00074AD6" w:rsidRPr="00E05954" w:rsidRDefault="00074AD6">
      <w:pPr>
        <w:pStyle w:val="Funotentext"/>
        <w:rPr>
          <w:lang w:val="de-CH"/>
        </w:rPr>
      </w:pPr>
      <w:r>
        <w:rPr>
          <w:rStyle w:val="Funotenzeichen"/>
        </w:rPr>
        <w:footnoteRef/>
      </w:r>
      <w:r>
        <w:t xml:space="preserve"> </w:t>
      </w:r>
      <w:r>
        <w:rPr>
          <w:lang w:val="de-CH"/>
        </w:rPr>
        <w:t>Phillips 2011, 54.</w:t>
      </w:r>
    </w:p>
  </w:footnote>
  <w:footnote w:id="39">
    <w:p w14:paraId="2E42E37E" w14:textId="51AADA7A" w:rsidR="00074AD6" w:rsidRPr="00C71C67" w:rsidRDefault="00074AD6" w:rsidP="00E05954">
      <w:pPr>
        <w:pStyle w:val="Funotentext"/>
        <w:rPr>
          <w:lang w:val="de-CH"/>
        </w:rPr>
      </w:pPr>
      <w:r>
        <w:rPr>
          <w:rStyle w:val="Funotenzeichen"/>
        </w:rPr>
        <w:footnoteRef/>
      </w:r>
      <w:r>
        <w:t xml:space="preserve"> </w:t>
      </w:r>
      <w:r w:rsidR="00A42C12">
        <w:rPr>
          <w:lang w:val="de-CH"/>
        </w:rPr>
        <w:t>V</w:t>
      </w:r>
      <w:r>
        <w:rPr>
          <w:lang w:val="de-CH"/>
        </w:rPr>
        <w:t>on Holzen 2010, 2.</w:t>
      </w:r>
    </w:p>
  </w:footnote>
  <w:footnote w:id="40">
    <w:p w14:paraId="571E27BF" w14:textId="01E17C82" w:rsidR="00074AD6" w:rsidRPr="00841E7E" w:rsidRDefault="00074AD6" w:rsidP="006E6679">
      <w:pPr>
        <w:pStyle w:val="Funotentext"/>
        <w:rPr>
          <w:lang w:val="de-CH"/>
        </w:rPr>
      </w:pPr>
      <w:r>
        <w:rPr>
          <w:rStyle w:val="Funotenzeichen"/>
        </w:rPr>
        <w:footnoteRef/>
      </w:r>
      <w:r>
        <w:t xml:space="preserve"> </w:t>
      </w:r>
      <w:r>
        <w:rPr>
          <w:lang w:val="de-CH"/>
        </w:rPr>
        <w:t>Rana 2009, 15.</w:t>
      </w:r>
    </w:p>
  </w:footnote>
  <w:footnote w:id="41">
    <w:p w14:paraId="3AE7B576" w14:textId="763E94A5" w:rsidR="00074AD6" w:rsidRPr="00642914" w:rsidRDefault="00074AD6">
      <w:pPr>
        <w:pStyle w:val="Funotentext"/>
        <w:rPr>
          <w:lang w:val="de-CH"/>
        </w:rPr>
      </w:pPr>
      <w:r>
        <w:rPr>
          <w:rStyle w:val="Funotenzeichen"/>
        </w:rPr>
        <w:footnoteRef/>
      </w:r>
      <w:r>
        <w:t xml:space="preserve"> </w:t>
      </w:r>
      <w:r>
        <w:rPr>
          <w:lang w:val="de-CH"/>
        </w:rPr>
        <w:t>Duddle 2011, 14.</w:t>
      </w:r>
    </w:p>
  </w:footnote>
  <w:footnote w:id="42">
    <w:p w14:paraId="662938FF" w14:textId="4F6C3385" w:rsidR="00074AD6" w:rsidRPr="00642914" w:rsidRDefault="00074AD6">
      <w:pPr>
        <w:pStyle w:val="Funotentext"/>
        <w:rPr>
          <w:lang w:val="de-CH"/>
        </w:rPr>
      </w:pPr>
      <w:r>
        <w:rPr>
          <w:rStyle w:val="Funotenzeichen"/>
        </w:rPr>
        <w:footnoteRef/>
      </w:r>
      <w:r>
        <w:t xml:space="preserve"> Online </w:t>
      </w:r>
      <w:r>
        <w:rPr>
          <w:lang w:val="de-CH"/>
        </w:rPr>
        <w:t>Langenscheidt, divine (Abgerufen am 20.08.2018)</w:t>
      </w:r>
    </w:p>
  </w:footnote>
  <w:footnote w:id="43">
    <w:p w14:paraId="567C7344" w14:textId="77777777" w:rsidR="00074AD6" w:rsidRPr="009419C9" w:rsidRDefault="00074AD6">
      <w:pPr>
        <w:pStyle w:val="Funotentext"/>
        <w:rPr>
          <w:lang w:val="de-CH"/>
        </w:rPr>
      </w:pPr>
      <w:r>
        <w:rPr>
          <w:rStyle w:val="Funotenzeichen"/>
        </w:rPr>
        <w:footnoteRef/>
      </w:r>
      <w:r>
        <w:t xml:space="preserve"> </w:t>
      </w:r>
      <w:r>
        <w:rPr>
          <w:lang w:val="de-CH"/>
        </w:rPr>
        <w:t>Duddle 2011, 17.</w:t>
      </w:r>
    </w:p>
  </w:footnote>
  <w:footnote w:id="44">
    <w:p w14:paraId="7F5ECF5E" w14:textId="77777777" w:rsidR="00074AD6" w:rsidRPr="009419C9" w:rsidRDefault="00074AD6">
      <w:pPr>
        <w:pStyle w:val="Funotentext"/>
        <w:rPr>
          <w:lang w:val="de-CH"/>
        </w:rPr>
      </w:pPr>
      <w:r>
        <w:rPr>
          <w:rStyle w:val="Funotenzeichen"/>
        </w:rPr>
        <w:footnoteRef/>
      </w:r>
      <w:r>
        <w:t xml:space="preserve"> </w:t>
      </w:r>
      <w:r>
        <w:rPr>
          <w:lang w:val="de-CH"/>
        </w:rPr>
        <w:t>Ebd., 17.</w:t>
      </w:r>
    </w:p>
  </w:footnote>
  <w:footnote w:id="45">
    <w:p w14:paraId="734636EA" w14:textId="77777777" w:rsidR="00074AD6" w:rsidRPr="009419C9" w:rsidRDefault="00074AD6">
      <w:pPr>
        <w:pStyle w:val="Funotentext"/>
        <w:rPr>
          <w:lang w:val="de-CH"/>
        </w:rPr>
      </w:pPr>
      <w:r>
        <w:rPr>
          <w:rStyle w:val="Funotenzeichen"/>
        </w:rPr>
        <w:footnoteRef/>
      </w:r>
      <w:r>
        <w:t xml:space="preserve"> </w:t>
      </w:r>
      <w:r>
        <w:rPr>
          <w:lang w:val="de-CH"/>
        </w:rPr>
        <w:t>Ebd., 18.</w:t>
      </w:r>
    </w:p>
  </w:footnote>
  <w:footnote w:id="46">
    <w:p w14:paraId="67B5B341" w14:textId="77777777" w:rsidR="00074AD6" w:rsidRPr="00E05954" w:rsidRDefault="00074AD6" w:rsidP="00E05954">
      <w:pPr>
        <w:pStyle w:val="Funotentext"/>
      </w:pPr>
      <w:r>
        <w:rPr>
          <w:rStyle w:val="Funotenzeichen"/>
        </w:rPr>
        <w:footnoteRef/>
      </w:r>
      <w:r>
        <w:t xml:space="preserve"> Folgende Ausführungen basieren auf: </w:t>
      </w:r>
      <w:r w:rsidRPr="00BD7CD4">
        <w:t>Brüder Grimm</w:t>
      </w:r>
      <w:r>
        <w:t xml:space="preserve">, </w:t>
      </w:r>
      <w:r w:rsidRPr="00BD7CD4">
        <w:t>Die Kinder zu Hameln</w:t>
      </w:r>
      <w:r>
        <w:t>, Stadt Hameln (Abgerufen am 20.08.2018).</w:t>
      </w:r>
    </w:p>
  </w:footnote>
  <w:footnote w:id="47">
    <w:p w14:paraId="40AAB561" w14:textId="77777777" w:rsidR="00074AD6" w:rsidRPr="001A1D1E" w:rsidRDefault="00074AD6">
      <w:pPr>
        <w:pStyle w:val="Funotentext"/>
        <w:rPr>
          <w:lang w:val="de-CH"/>
        </w:rPr>
      </w:pPr>
      <w:r>
        <w:rPr>
          <w:rStyle w:val="Funotenzeichen"/>
        </w:rPr>
        <w:footnoteRef/>
      </w:r>
      <w:r>
        <w:t xml:space="preserve"> </w:t>
      </w:r>
      <w:r>
        <w:rPr>
          <w:lang w:val="de-CH"/>
        </w:rPr>
        <w:t>Rana 2009, 15.</w:t>
      </w:r>
    </w:p>
  </w:footnote>
  <w:footnote w:id="48">
    <w:p w14:paraId="6FFD323C" w14:textId="77777777" w:rsidR="00074AD6" w:rsidRPr="009419C9" w:rsidRDefault="00074AD6">
      <w:pPr>
        <w:pStyle w:val="Funotentext"/>
        <w:rPr>
          <w:lang w:val="de-CH"/>
        </w:rPr>
      </w:pPr>
      <w:r>
        <w:rPr>
          <w:rStyle w:val="Funotenzeichen"/>
        </w:rPr>
        <w:footnoteRef/>
      </w:r>
      <w:r>
        <w:t xml:space="preserve"> </w:t>
      </w:r>
      <w:r>
        <w:rPr>
          <w:lang w:val="de-CH"/>
        </w:rPr>
        <w:t>Duddle 2018, 19.</w:t>
      </w:r>
    </w:p>
  </w:footnote>
  <w:footnote w:id="49">
    <w:p w14:paraId="5F7D2C7E" w14:textId="6DF3D322" w:rsidR="00074AD6" w:rsidRPr="009419C9" w:rsidRDefault="00074AD6">
      <w:pPr>
        <w:pStyle w:val="Funotentext"/>
        <w:rPr>
          <w:lang w:val="de-CH"/>
        </w:rPr>
      </w:pPr>
      <w:r>
        <w:rPr>
          <w:rStyle w:val="Funotenzeichen"/>
        </w:rPr>
        <w:footnoteRef/>
      </w:r>
      <w:r>
        <w:t xml:space="preserve"> </w:t>
      </w:r>
      <w:r w:rsidR="00336CE8">
        <w:rPr>
          <w:lang w:val="de-CH"/>
        </w:rPr>
        <w:t>Ebd.</w:t>
      </w:r>
      <w:r>
        <w:rPr>
          <w:lang w:val="de-CH"/>
        </w:rPr>
        <w:t>, 20.</w:t>
      </w:r>
    </w:p>
  </w:footnote>
  <w:footnote w:id="50">
    <w:p w14:paraId="6020D1FC" w14:textId="77777777" w:rsidR="00074AD6" w:rsidRPr="009419C9" w:rsidRDefault="00074AD6">
      <w:pPr>
        <w:pStyle w:val="Funotentext"/>
        <w:rPr>
          <w:lang w:val="de-CH"/>
        </w:rPr>
      </w:pPr>
      <w:r>
        <w:rPr>
          <w:rStyle w:val="Funotenzeichen"/>
        </w:rPr>
        <w:footnoteRef/>
      </w:r>
      <w:r>
        <w:t xml:space="preserve"> </w:t>
      </w:r>
      <w:r>
        <w:rPr>
          <w:lang w:val="de-CH"/>
        </w:rPr>
        <w:t>Ebd., 20.</w:t>
      </w:r>
    </w:p>
  </w:footnote>
  <w:footnote w:id="51">
    <w:p w14:paraId="6624A62F" w14:textId="77777777" w:rsidR="00074AD6" w:rsidRPr="009419C9" w:rsidRDefault="00074AD6">
      <w:pPr>
        <w:pStyle w:val="Funotentext"/>
        <w:rPr>
          <w:lang w:val="de-CH"/>
        </w:rPr>
      </w:pPr>
      <w:r>
        <w:rPr>
          <w:rStyle w:val="Funotenzeichen"/>
        </w:rPr>
        <w:footnoteRef/>
      </w:r>
      <w:r>
        <w:t xml:space="preserve"> </w:t>
      </w:r>
      <w:r>
        <w:rPr>
          <w:lang w:val="de-CH"/>
        </w:rPr>
        <w:t>Ebd., 22.</w:t>
      </w:r>
    </w:p>
  </w:footnote>
  <w:footnote w:id="52">
    <w:p w14:paraId="270839A9" w14:textId="77777777" w:rsidR="00074AD6" w:rsidRPr="00BA72C4" w:rsidRDefault="00074AD6">
      <w:pPr>
        <w:pStyle w:val="Funotentext"/>
        <w:rPr>
          <w:lang w:val="de-CH"/>
        </w:rPr>
      </w:pPr>
      <w:r>
        <w:rPr>
          <w:rStyle w:val="Funotenzeichen"/>
        </w:rPr>
        <w:footnoteRef/>
      </w:r>
      <w:r>
        <w:t xml:space="preserve"> </w:t>
      </w:r>
      <w:r>
        <w:rPr>
          <w:lang w:val="de-CH"/>
        </w:rPr>
        <w:t>Duddle 2011, 16.</w:t>
      </w:r>
    </w:p>
  </w:footnote>
  <w:footnote w:id="53">
    <w:p w14:paraId="0198C10B" w14:textId="77777777" w:rsidR="00074AD6" w:rsidRPr="00BA72C4" w:rsidRDefault="00074AD6">
      <w:pPr>
        <w:pStyle w:val="Funotentext"/>
        <w:rPr>
          <w:lang w:val="de-CH"/>
        </w:rPr>
      </w:pPr>
      <w:r>
        <w:rPr>
          <w:rStyle w:val="Funotenzeichen"/>
        </w:rPr>
        <w:footnoteRef/>
      </w:r>
      <w:r>
        <w:t xml:space="preserve"> </w:t>
      </w:r>
      <w:r>
        <w:rPr>
          <w:lang w:val="de-CH"/>
        </w:rPr>
        <w:t>Ebd., 19.</w:t>
      </w:r>
    </w:p>
  </w:footnote>
  <w:footnote w:id="54">
    <w:p w14:paraId="5C3282C2" w14:textId="77777777" w:rsidR="00074AD6" w:rsidRPr="009419C9" w:rsidRDefault="00074AD6">
      <w:pPr>
        <w:pStyle w:val="Funotentext"/>
        <w:rPr>
          <w:lang w:val="de-CH"/>
        </w:rPr>
      </w:pPr>
      <w:r>
        <w:rPr>
          <w:rStyle w:val="Funotenzeichen"/>
        </w:rPr>
        <w:footnoteRef/>
      </w:r>
      <w:r>
        <w:t xml:space="preserve"> </w:t>
      </w:r>
      <w:r>
        <w:rPr>
          <w:lang w:val="de-CH"/>
        </w:rPr>
        <w:t>Ebd., 22.</w:t>
      </w:r>
    </w:p>
  </w:footnote>
  <w:footnote w:id="55">
    <w:p w14:paraId="18CF3C6C" w14:textId="3CAFF8ED" w:rsidR="00074AD6" w:rsidRPr="00BA72C4" w:rsidRDefault="00074AD6">
      <w:pPr>
        <w:pStyle w:val="Funotentext"/>
        <w:rPr>
          <w:lang w:val="de-CH"/>
        </w:rPr>
      </w:pPr>
      <w:r>
        <w:rPr>
          <w:rStyle w:val="Funotenzeichen"/>
        </w:rPr>
        <w:footnoteRef/>
      </w:r>
      <w:r w:rsidR="00336CE8">
        <w:t xml:space="preserve"> Duddle 2011</w:t>
      </w:r>
      <w:r>
        <w:rPr>
          <w:lang w:val="de-CH"/>
        </w:rPr>
        <w:t>, 22</w:t>
      </w:r>
      <w:r w:rsidR="00D21F54">
        <w:rPr>
          <w:lang w:val="de-CH"/>
        </w:rPr>
        <w:t>, Ergänzung durch O.F.C.</w:t>
      </w:r>
    </w:p>
  </w:footnote>
  <w:footnote w:id="56">
    <w:p w14:paraId="614DC869" w14:textId="77777777" w:rsidR="00074AD6" w:rsidRPr="008C1405" w:rsidRDefault="00074AD6">
      <w:pPr>
        <w:pStyle w:val="Funotentext"/>
        <w:rPr>
          <w:lang w:val="de-CH"/>
        </w:rPr>
      </w:pPr>
      <w:r>
        <w:rPr>
          <w:rStyle w:val="Funotenzeichen"/>
        </w:rPr>
        <w:footnoteRef/>
      </w:r>
      <w:r>
        <w:t xml:space="preserve"> </w:t>
      </w:r>
      <w:r>
        <w:rPr>
          <w:lang w:val="de-CH"/>
        </w:rPr>
        <w:t>Riegel 2016, 52.</w:t>
      </w:r>
    </w:p>
  </w:footnote>
  <w:footnote w:id="57">
    <w:p w14:paraId="000E416F" w14:textId="77777777" w:rsidR="00074AD6" w:rsidRPr="00DA330E" w:rsidRDefault="00074AD6">
      <w:pPr>
        <w:pStyle w:val="Funotentext"/>
        <w:rPr>
          <w:lang w:val="de-CH"/>
        </w:rPr>
      </w:pPr>
      <w:r>
        <w:rPr>
          <w:rStyle w:val="Funotenzeichen"/>
        </w:rPr>
        <w:footnoteRef/>
      </w:r>
      <w:r>
        <w:t xml:space="preserve"> </w:t>
      </w:r>
      <w:r>
        <w:rPr>
          <w:lang w:val="de-CH"/>
        </w:rPr>
        <w:t>Duddle 2011, 19.</w:t>
      </w:r>
    </w:p>
  </w:footnote>
  <w:footnote w:id="58">
    <w:p w14:paraId="3DF0F845" w14:textId="77777777" w:rsidR="00074AD6" w:rsidRPr="00FB4406" w:rsidRDefault="00074AD6">
      <w:pPr>
        <w:pStyle w:val="Funotentext"/>
        <w:rPr>
          <w:lang w:val="de-CH"/>
        </w:rPr>
      </w:pPr>
      <w:r>
        <w:rPr>
          <w:rStyle w:val="Funotenzeichen"/>
        </w:rPr>
        <w:footnoteRef/>
      </w:r>
      <w:r>
        <w:t xml:space="preserve"> </w:t>
      </w:r>
      <w:r>
        <w:rPr>
          <w:lang w:val="de-CH"/>
        </w:rPr>
        <w:t>Duddle 2018, 16.</w:t>
      </w:r>
    </w:p>
  </w:footnote>
  <w:footnote w:id="59">
    <w:p w14:paraId="60714AB4" w14:textId="77777777" w:rsidR="00074AD6" w:rsidRPr="00BA72C4" w:rsidRDefault="00074AD6" w:rsidP="002F4916">
      <w:pPr>
        <w:pStyle w:val="Funotentext"/>
        <w:rPr>
          <w:lang w:val="de-CH"/>
        </w:rPr>
      </w:pPr>
      <w:r>
        <w:rPr>
          <w:rStyle w:val="Funotenzeichen"/>
        </w:rPr>
        <w:footnoteRef/>
      </w:r>
      <w:r>
        <w:t xml:space="preserve"> </w:t>
      </w:r>
      <w:r>
        <w:rPr>
          <w:lang w:val="de-CH"/>
        </w:rPr>
        <w:t>Ebd., 16.</w:t>
      </w:r>
    </w:p>
  </w:footnote>
  <w:footnote w:id="60">
    <w:p w14:paraId="754BC87C" w14:textId="77777777" w:rsidR="00074AD6" w:rsidRPr="00BA72C4" w:rsidRDefault="00074AD6" w:rsidP="002F4916">
      <w:pPr>
        <w:pStyle w:val="Funotentext"/>
        <w:rPr>
          <w:lang w:val="de-CH"/>
        </w:rPr>
      </w:pPr>
      <w:r>
        <w:rPr>
          <w:rStyle w:val="Funotenzeichen"/>
        </w:rPr>
        <w:footnoteRef/>
      </w:r>
      <w:r>
        <w:t xml:space="preserve"> </w:t>
      </w:r>
      <w:r>
        <w:rPr>
          <w:lang w:val="de-CH"/>
        </w:rPr>
        <w:t>Ebd., 16.</w:t>
      </w:r>
    </w:p>
  </w:footnote>
  <w:footnote w:id="61">
    <w:p w14:paraId="775728DE" w14:textId="77777777" w:rsidR="00074AD6" w:rsidRPr="00600EB4" w:rsidRDefault="00074AD6">
      <w:pPr>
        <w:pStyle w:val="Funotentext"/>
        <w:rPr>
          <w:lang w:val="de-CH"/>
        </w:rPr>
      </w:pPr>
      <w:r>
        <w:rPr>
          <w:rStyle w:val="Funotenzeichen"/>
        </w:rPr>
        <w:footnoteRef/>
      </w:r>
      <w:r>
        <w:t xml:space="preserve"> </w:t>
      </w:r>
      <w:r>
        <w:rPr>
          <w:lang w:val="de-CH"/>
        </w:rPr>
        <w:t>Duddle 2011, 23.</w:t>
      </w:r>
    </w:p>
  </w:footnote>
  <w:footnote w:id="62">
    <w:p w14:paraId="65C7B52C" w14:textId="4D7455CE" w:rsidR="00074AD6" w:rsidRPr="00600EB4" w:rsidRDefault="00074AD6">
      <w:pPr>
        <w:pStyle w:val="Funotentext"/>
        <w:rPr>
          <w:lang w:val="de-CH"/>
        </w:rPr>
      </w:pPr>
      <w:r>
        <w:rPr>
          <w:rStyle w:val="Funotenzeichen"/>
        </w:rPr>
        <w:footnoteRef/>
      </w:r>
      <w:r>
        <w:t xml:space="preserve"> </w:t>
      </w:r>
      <w:r w:rsidR="00437C29">
        <w:rPr>
          <w:lang w:val="de-CH"/>
        </w:rPr>
        <w:t>Duddle 2011</w:t>
      </w:r>
      <w:r>
        <w:rPr>
          <w:lang w:val="de-CH"/>
        </w:rPr>
        <w:t>, 25f.</w:t>
      </w:r>
    </w:p>
  </w:footnote>
  <w:footnote w:id="63">
    <w:p w14:paraId="397E41CF" w14:textId="77777777" w:rsidR="00074AD6" w:rsidRPr="00600EB4" w:rsidRDefault="00074AD6">
      <w:pPr>
        <w:pStyle w:val="Funotentext"/>
        <w:rPr>
          <w:lang w:val="de-CH"/>
        </w:rPr>
      </w:pPr>
      <w:r>
        <w:rPr>
          <w:rStyle w:val="Funotenzeichen"/>
        </w:rPr>
        <w:footnoteRef/>
      </w:r>
      <w:r>
        <w:t xml:space="preserve"> </w:t>
      </w:r>
      <w:r>
        <w:rPr>
          <w:lang w:val="de-CH"/>
        </w:rPr>
        <w:t>Ebd., 27.</w:t>
      </w:r>
    </w:p>
  </w:footnote>
  <w:footnote w:id="64">
    <w:p w14:paraId="3BAF8076" w14:textId="77777777" w:rsidR="00074AD6" w:rsidRPr="00600EB4" w:rsidRDefault="00074AD6">
      <w:pPr>
        <w:pStyle w:val="Funotentext"/>
        <w:rPr>
          <w:lang w:val="de-CH"/>
        </w:rPr>
      </w:pPr>
      <w:r>
        <w:rPr>
          <w:rStyle w:val="Funotenzeichen"/>
        </w:rPr>
        <w:footnoteRef/>
      </w:r>
      <w:r>
        <w:t xml:space="preserve"> </w:t>
      </w:r>
      <w:r>
        <w:rPr>
          <w:lang w:val="de-CH"/>
        </w:rPr>
        <w:t>Ebd., 28.</w:t>
      </w:r>
    </w:p>
  </w:footnote>
  <w:footnote w:id="65">
    <w:p w14:paraId="56DFF5AC" w14:textId="77777777" w:rsidR="00074AD6" w:rsidRPr="00600EB4" w:rsidRDefault="00074AD6">
      <w:pPr>
        <w:pStyle w:val="Funotentext"/>
        <w:rPr>
          <w:lang w:val="de-CH"/>
        </w:rPr>
      </w:pPr>
      <w:r>
        <w:rPr>
          <w:rStyle w:val="Funotenzeichen"/>
        </w:rPr>
        <w:footnoteRef/>
      </w:r>
      <w:r>
        <w:t xml:space="preserve"> </w:t>
      </w:r>
      <w:r>
        <w:rPr>
          <w:lang w:val="de-CH"/>
        </w:rPr>
        <w:t>Duddle 2018, 23.</w:t>
      </w:r>
    </w:p>
  </w:footnote>
  <w:footnote w:id="66">
    <w:p w14:paraId="68E0BA46" w14:textId="77777777" w:rsidR="00074AD6" w:rsidRPr="00600EB4" w:rsidRDefault="00074AD6">
      <w:pPr>
        <w:pStyle w:val="Funotentext"/>
        <w:rPr>
          <w:lang w:val="de-CH"/>
        </w:rPr>
      </w:pPr>
      <w:r>
        <w:rPr>
          <w:rStyle w:val="Funotenzeichen"/>
        </w:rPr>
        <w:footnoteRef/>
      </w:r>
      <w:r>
        <w:t xml:space="preserve"> </w:t>
      </w:r>
      <w:r>
        <w:rPr>
          <w:lang w:val="de-CH"/>
        </w:rPr>
        <w:t>Ebd., 28.</w:t>
      </w:r>
    </w:p>
  </w:footnote>
  <w:footnote w:id="67">
    <w:p w14:paraId="1056F3C3" w14:textId="77777777" w:rsidR="00074AD6" w:rsidRPr="00600EB4" w:rsidRDefault="00074AD6">
      <w:pPr>
        <w:pStyle w:val="Funotentext"/>
        <w:rPr>
          <w:lang w:val="de-CH"/>
        </w:rPr>
      </w:pPr>
      <w:r>
        <w:rPr>
          <w:rStyle w:val="Funotenzeichen"/>
        </w:rPr>
        <w:footnoteRef/>
      </w:r>
      <w:r>
        <w:t xml:space="preserve"> </w:t>
      </w:r>
      <w:r>
        <w:rPr>
          <w:lang w:val="de-CH"/>
        </w:rPr>
        <w:t>Ebd., 32.</w:t>
      </w:r>
    </w:p>
  </w:footnote>
  <w:footnote w:id="68">
    <w:p w14:paraId="72D23BA1" w14:textId="77777777" w:rsidR="00074AD6" w:rsidRPr="00600EB4" w:rsidRDefault="00074AD6">
      <w:pPr>
        <w:pStyle w:val="Funotentext"/>
        <w:rPr>
          <w:lang w:val="de-CH"/>
        </w:rPr>
      </w:pPr>
      <w:r>
        <w:rPr>
          <w:rStyle w:val="Funotenzeichen"/>
        </w:rPr>
        <w:footnoteRef/>
      </w:r>
      <w:r>
        <w:t xml:space="preserve"> </w:t>
      </w:r>
      <w:r>
        <w:rPr>
          <w:lang w:val="de-CH"/>
        </w:rPr>
        <w:t>Ebd., 32.</w:t>
      </w:r>
    </w:p>
  </w:footnote>
  <w:footnote w:id="69">
    <w:p w14:paraId="06468DBF" w14:textId="77777777" w:rsidR="00074AD6" w:rsidRPr="00600EB4" w:rsidRDefault="00074AD6">
      <w:pPr>
        <w:pStyle w:val="Funotentext"/>
        <w:rPr>
          <w:lang w:val="de-CH"/>
        </w:rPr>
      </w:pPr>
      <w:r>
        <w:rPr>
          <w:rStyle w:val="Funotenzeichen"/>
        </w:rPr>
        <w:footnoteRef/>
      </w:r>
      <w:r>
        <w:t xml:space="preserve"> </w:t>
      </w:r>
      <w:r>
        <w:rPr>
          <w:lang w:val="de-CH"/>
        </w:rPr>
        <w:t>Ebd., 32.</w:t>
      </w:r>
    </w:p>
  </w:footnote>
  <w:footnote w:id="70">
    <w:p w14:paraId="5BB88E69" w14:textId="6B7A68F8" w:rsidR="00074AD6" w:rsidRPr="000514FE" w:rsidRDefault="00074AD6">
      <w:pPr>
        <w:pStyle w:val="Funotentext"/>
        <w:rPr>
          <w:lang w:val="de-CH"/>
        </w:rPr>
      </w:pPr>
      <w:r>
        <w:rPr>
          <w:rStyle w:val="Funotenzeichen"/>
        </w:rPr>
        <w:footnoteRef/>
      </w:r>
      <w:r>
        <w:t xml:space="preserve"> </w:t>
      </w:r>
      <w:r>
        <w:rPr>
          <w:lang w:val="de-CH"/>
        </w:rPr>
        <w:t>Kristeva 1982, 3.</w:t>
      </w:r>
    </w:p>
  </w:footnote>
  <w:footnote w:id="71">
    <w:p w14:paraId="523C2A8F" w14:textId="77777777" w:rsidR="00074AD6" w:rsidRPr="004B333E" w:rsidRDefault="00074AD6" w:rsidP="00C71C67">
      <w:pPr>
        <w:pStyle w:val="Funotentext"/>
        <w:rPr>
          <w:lang w:val="de-CH"/>
        </w:rPr>
      </w:pPr>
      <w:r>
        <w:rPr>
          <w:rStyle w:val="Funotenzeichen"/>
        </w:rPr>
        <w:footnoteRef/>
      </w:r>
      <w:r>
        <w:t xml:space="preserve"> </w:t>
      </w:r>
      <w:r>
        <w:rPr>
          <w:lang w:val="de-CH"/>
        </w:rPr>
        <w:t>Rana 2009, 29f.</w:t>
      </w:r>
    </w:p>
  </w:footnote>
  <w:footnote w:id="72">
    <w:p w14:paraId="693996AC" w14:textId="3EFB5F70" w:rsidR="00074AD6" w:rsidRPr="002F4916" w:rsidRDefault="00074AD6">
      <w:pPr>
        <w:pStyle w:val="Funotentext"/>
        <w:rPr>
          <w:lang w:val="de-CH"/>
        </w:rPr>
      </w:pPr>
      <w:r>
        <w:rPr>
          <w:rStyle w:val="Funotenzeichen"/>
        </w:rPr>
        <w:footnoteRef/>
      </w:r>
      <w:r>
        <w:t xml:space="preserve"> </w:t>
      </w:r>
      <w:r>
        <w:rPr>
          <w:lang w:val="de-CH"/>
        </w:rPr>
        <w:t>Duddle 2011, 23.</w:t>
      </w:r>
    </w:p>
  </w:footnote>
  <w:footnote w:id="73">
    <w:p w14:paraId="615645CF" w14:textId="1C784EA9" w:rsidR="00074AD6" w:rsidRPr="002F4916" w:rsidRDefault="00074AD6">
      <w:pPr>
        <w:pStyle w:val="Funotentext"/>
        <w:rPr>
          <w:lang w:val="de-CH"/>
        </w:rPr>
      </w:pPr>
      <w:r>
        <w:rPr>
          <w:rStyle w:val="Funotenzeichen"/>
        </w:rPr>
        <w:footnoteRef/>
      </w:r>
      <w:r>
        <w:t xml:space="preserve"> </w:t>
      </w:r>
      <w:r w:rsidR="00336CE8">
        <w:rPr>
          <w:lang w:val="de-CH"/>
        </w:rPr>
        <w:t>E</w:t>
      </w:r>
      <w:r>
        <w:rPr>
          <w:lang w:val="de-CH"/>
        </w:rPr>
        <w:t>bd., 24.</w:t>
      </w:r>
    </w:p>
  </w:footnote>
  <w:footnote w:id="74">
    <w:p w14:paraId="45C103AB" w14:textId="76E1DAC5" w:rsidR="00074AD6" w:rsidRPr="002F4916" w:rsidRDefault="00074AD6">
      <w:pPr>
        <w:pStyle w:val="Funotentext"/>
        <w:rPr>
          <w:lang w:val="de-CH"/>
        </w:rPr>
      </w:pPr>
      <w:r>
        <w:rPr>
          <w:rStyle w:val="Funotenzeichen"/>
        </w:rPr>
        <w:footnoteRef/>
      </w:r>
      <w:r>
        <w:t xml:space="preserve"> </w:t>
      </w:r>
      <w:r w:rsidR="00336CE8">
        <w:rPr>
          <w:lang w:val="de-CH"/>
        </w:rPr>
        <w:t>E</w:t>
      </w:r>
      <w:r>
        <w:rPr>
          <w:lang w:val="de-CH"/>
        </w:rPr>
        <w:t>bd. 29.</w:t>
      </w:r>
    </w:p>
  </w:footnote>
  <w:footnote w:id="75">
    <w:p w14:paraId="18B69F6D" w14:textId="77777777" w:rsidR="00074AD6" w:rsidRPr="001D6EB6" w:rsidRDefault="00074AD6">
      <w:pPr>
        <w:pStyle w:val="Funotentext"/>
        <w:rPr>
          <w:lang w:val="de-CH"/>
        </w:rPr>
      </w:pPr>
      <w:r>
        <w:rPr>
          <w:rStyle w:val="Funotenzeichen"/>
        </w:rPr>
        <w:footnoteRef/>
      </w:r>
      <w:r>
        <w:t xml:space="preserve"> </w:t>
      </w:r>
      <w:r>
        <w:rPr>
          <w:lang w:val="de-CH"/>
        </w:rPr>
        <w:t>Hinkel 1984, 47 und 50.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443C4" w14:textId="77777777" w:rsidR="00074AD6" w:rsidRPr="005C17BE" w:rsidRDefault="00074AD6">
    <w:pPr>
      <w:pStyle w:val="Kopfzeile"/>
      <w:rPr>
        <w:rFonts w:ascii="Arial" w:hAnsi="Arial" w:cs="Arial"/>
      </w:rPr>
    </w:pPr>
    <w:r w:rsidRPr="005C17BE">
      <w:rPr>
        <w:rFonts w:ascii="Arial" w:hAnsi="Arial" w:cs="Arial"/>
        <w:sz w:val="18"/>
      </w:rPr>
      <w:drawing>
        <wp:anchor distT="0" distB="0" distL="114300" distR="114300" simplePos="0" relativeHeight="251659264" behindDoc="1" locked="0" layoutInCell="1" allowOverlap="1" wp14:anchorId="415A5667" wp14:editId="41B17C18">
          <wp:simplePos x="0" y="0"/>
          <wp:positionH relativeFrom="column">
            <wp:posOffset>4465320</wp:posOffset>
          </wp:positionH>
          <wp:positionV relativeFrom="paragraph">
            <wp:posOffset>-244475</wp:posOffset>
          </wp:positionV>
          <wp:extent cx="1334803" cy="486657"/>
          <wp:effectExtent l="0" t="0" r="11430" b="0"/>
          <wp:wrapNone/>
          <wp:docPr id="4" name="Bild 4" descr="../../../../../Desktop/uzh_logo_d_pos_a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zh_logo_d_pos_a0.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34803" cy="4866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7BE">
      <w:rPr>
        <w:rFonts w:ascii="Arial" w:hAnsi="Arial" w:cs="Arial"/>
        <w:sz w:val="20"/>
      </w:rPr>
      <w:t>Seminararbeit Vertiefungsmodul Piraten</w:t>
    </w:r>
    <w:r w:rsidRPr="005C17BE">
      <w:rPr>
        <w:rFonts w:ascii="Arial" w:hAnsi="Arial" w:cs="Arial"/>
      </w:rPr>
      <w:tab/>
    </w:r>
    <w:r w:rsidRPr="005C17BE">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14C52"/>
    <w:multiLevelType w:val="hybridMultilevel"/>
    <w:tmpl w:val="F76A595E"/>
    <w:lvl w:ilvl="0" w:tplc="90BAB0E0">
      <w:start w:val="7"/>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56067E2"/>
    <w:multiLevelType w:val="multilevel"/>
    <w:tmpl w:val="84B204CC"/>
    <w:lvl w:ilvl="0">
      <w:start w:val="1"/>
      <w:numFmt w:val="decimal"/>
      <w:lvlText w:val="%1."/>
      <w:lvlJc w:val="left"/>
      <w:pPr>
        <w:ind w:left="720" w:hanging="360"/>
      </w:pPr>
      <w:rPr>
        <w:rFonts w:hint="default"/>
        <w:sz w:val="28"/>
        <w:szCs w:val="32"/>
      </w:rPr>
    </w:lvl>
    <w:lvl w:ilvl="1">
      <w:start w:val="2"/>
      <w:numFmt w:val="decimal"/>
      <w:isLgl/>
      <w:lvlText w:val="%1.%2"/>
      <w:lvlJc w:val="left"/>
      <w:pPr>
        <w:ind w:left="744" w:hanging="384"/>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2160" w:hanging="1800"/>
      </w:pPr>
      <w:rPr>
        <w:rFonts w:hint="default"/>
        <w:i w:val="0"/>
      </w:rPr>
    </w:lvl>
    <w:lvl w:ilvl="8">
      <w:start w:val="1"/>
      <w:numFmt w:val="decimal"/>
      <w:isLgl/>
      <w:lvlText w:val="%1.%2.%3.%4.%5.%6.%7.%8.%9"/>
      <w:lvlJc w:val="left"/>
      <w:pPr>
        <w:ind w:left="2160" w:hanging="1800"/>
      </w:pPr>
      <w:rPr>
        <w:rFonts w:hint="default"/>
        <w:i w:val="0"/>
      </w:rPr>
    </w:lvl>
  </w:abstractNum>
  <w:abstractNum w:abstractNumId="2" w15:restartNumberingAfterBreak="0">
    <w:nsid w:val="753E11D1"/>
    <w:multiLevelType w:val="multilevel"/>
    <w:tmpl w:val="6052841C"/>
    <w:lvl w:ilvl="0">
      <w:start w:val="3"/>
      <w:numFmt w:val="decimal"/>
      <w:lvlText w:val="%1"/>
      <w:lvlJc w:val="left"/>
      <w:pPr>
        <w:ind w:left="360" w:hanging="360"/>
      </w:pPr>
      <w:rPr>
        <w:rFonts w:hint="default"/>
        <w:sz w:val="26"/>
      </w:rPr>
    </w:lvl>
    <w:lvl w:ilvl="1">
      <w:start w:val="1"/>
      <w:numFmt w:val="decimal"/>
      <w:lvlText w:val="%1.%2"/>
      <w:lvlJc w:val="left"/>
      <w:pPr>
        <w:ind w:left="1104" w:hanging="360"/>
      </w:pPr>
      <w:rPr>
        <w:rFonts w:hint="default"/>
        <w:sz w:val="26"/>
      </w:rPr>
    </w:lvl>
    <w:lvl w:ilvl="2">
      <w:start w:val="1"/>
      <w:numFmt w:val="decimal"/>
      <w:lvlText w:val="%1.%2.%3"/>
      <w:lvlJc w:val="left"/>
      <w:pPr>
        <w:ind w:left="2208" w:hanging="720"/>
      </w:pPr>
      <w:rPr>
        <w:rFonts w:hint="default"/>
        <w:sz w:val="26"/>
      </w:rPr>
    </w:lvl>
    <w:lvl w:ilvl="3">
      <w:start w:val="1"/>
      <w:numFmt w:val="decimal"/>
      <w:lvlText w:val="%1.%2.%3.%4"/>
      <w:lvlJc w:val="left"/>
      <w:pPr>
        <w:ind w:left="2952" w:hanging="720"/>
      </w:pPr>
      <w:rPr>
        <w:rFonts w:hint="default"/>
        <w:sz w:val="26"/>
      </w:rPr>
    </w:lvl>
    <w:lvl w:ilvl="4">
      <w:start w:val="1"/>
      <w:numFmt w:val="decimal"/>
      <w:lvlText w:val="%1.%2.%3.%4.%5"/>
      <w:lvlJc w:val="left"/>
      <w:pPr>
        <w:ind w:left="4056" w:hanging="1080"/>
      </w:pPr>
      <w:rPr>
        <w:rFonts w:hint="default"/>
        <w:sz w:val="26"/>
      </w:rPr>
    </w:lvl>
    <w:lvl w:ilvl="5">
      <w:start w:val="1"/>
      <w:numFmt w:val="decimal"/>
      <w:lvlText w:val="%1.%2.%3.%4.%5.%6"/>
      <w:lvlJc w:val="left"/>
      <w:pPr>
        <w:ind w:left="4800" w:hanging="1080"/>
      </w:pPr>
      <w:rPr>
        <w:rFonts w:hint="default"/>
        <w:sz w:val="26"/>
      </w:rPr>
    </w:lvl>
    <w:lvl w:ilvl="6">
      <w:start w:val="1"/>
      <w:numFmt w:val="decimal"/>
      <w:lvlText w:val="%1.%2.%3.%4.%5.%6.%7"/>
      <w:lvlJc w:val="left"/>
      <w:pPr>
        <w:ind w:left="5904" w:hanging="1440"/>
      </w:pPr>
      <w:rPr>
        <w:rFonts w:hint="default"/>
        <w:sz w:val="26"/>
      </w:rPr>
    </w:lvl>
    <w:lvl w:ilvl="7">
      <w:start w:val="1"/>
      <w:numFmt w:val="decimal"/>
      <w:lvlText w:val="%1.%2.%3.%4.%5.%6.%7.%8"/>
      <w:lvlJc w:val="left"/>
      <w:pPr>
        <w:ind w:left="6648" w:hanging="1440"/>
      </w:pPr>
      <w:rPr>
        <w:rFonts w:hint="default"/>
        <w:sz w:val="26"/>
      </w:rPr>
    </w:lvl>
    <w:lvl w:ilvl="8">
      <w:start w:val="1"/>
      <w:numFmt w:val="decimal"/>
      <w:lvlText w:val="%1.%2.%3.%4.%5.%6.%7.%8.%9"/>
      <w:lvlJc w:val="left"/>
      <w:pPr>
        <w:ind w:left="7752" w:hanging="1800"/>
      </w:pPr>
      <w:rPr>
        <w:rFonts w:hint="default"/>
        <w:sz w:val="26"/>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D62"/>
    <w:rsid w:val="000060AF"/>
    <w:rsid w:val="0001508D"/>
    <w:rsid w:val="00034832"/>
    <w:rsid w:val="000352AF"/>
    <w:rsid w:val="000446DD"/>
    <w:rsid w:val="000463EF"/>
    <w:rsid w:val="000514FE"/>
    <w:rsid w:val="00052264"/>
    <w:rsid w:val="000646F8"/>
    <w:rsid w:val="00074AD6"/>
    <w:rsid w:val="000757B1"/>
    <w:rsid w:val="00076C0D"/>
    <w:rsid w:val="00083910"/>
    <w:rsid w:val="000962B1"/>
    <w:rsid w:val="00097553"/>
    <w:rsid w:val="000976D4"/>
    <w:rsid w:val="000A6B18"/>
    <w:rsid w:val="000C44C1"/>
    <w:rsid w:val="000E305B"/>
    <w:rsid w:val="000F41DD"/>
    <w:rsid w:val="000F5C55"/>
    <w:rsid w:val="00111B17"/>
    <w:rsid w:val="00120676"/>
    <w:rsid w:val="001272ED"/>
    <w:rsid w:val="00136567"/>
    <w:rsid w:val="00144A8D"/>
    <w:rsid w:val="00160245"/>
    <w:rsid w:val="001763CE"/>
    <w:rsid w:val="001A1D1E"/>
    <w:rsid w:val="001C31D4"/>
    <w:rsid w:val="001C36A8"/>
    <w:rsid w:val="001D6EB6"/>
    <w:rsid w:val="001E170C"/>
    <w:rsid w:val="001E542C"/>
    <w:rsid w:val="001F0EAF"/>
    <w:rsid w:val="002034CB"/>
    <w:rsid w:val="00217A43"/>
    <w:rsid w:val="00230E29"/>
    <w:rsid w:val="00235B33"/>
    <w:rsid w:val="00280143"/>
    <w:rsid w:val="00295E74"/>
    <w:rsid w:val="002A094D"/>
    <w:rsid w:val="002A1D42"/>
    <w:rsid w:val="002A68B3"/>
    <w:rsid w:val="002E3263"/>
    <w:rsid w:val="002E3337"/>
    <w:rsid w:val="002F4916"/>
    <w:rsid w:val="003077C6"/>
    <w:rsid w:val="003331A6"/>
    <w:rsid w:val="00336417"/>
    <w:rsid w:val="00336CE8"/>
    <w:rsid w:val="00346C97"/>
    <w:rsid w:val="003570EB"/>
    <w:rsid w:val="003659E6"/>
    <w:rsid w:val="00372B51"/>
    <w:rsid w:val="00383CC0"/>
    <w:rsid w:val="003A2F47"/>
    <w:rsid w:val="003A4570"/>
    <w:rsid w:val="003C6319"/>
    <w:rsid w:val="003E773E"/>
    <w:rsid w:val="003F000C"/>
    <w:rsid w:val="0041200C"/>
    <w:rsid w:val="00415EBE"/>
    <w:rsid w:val="00416F95"/>
    <w:rsid w:val="00422205"/>
    <w:rsid w:val="00437C29"/>
    <w:rsid w:val="0044614D"/>
    <w:rsid w:val="00451BDA"/>
    <w:rsid w:val="00455BCD"/>
    <w:rsid w:val="00490BE4"/>
    <w:rsid w:val="004920DD"/>
    <w:rsid w:val="00493C58"/>
    <w:rsid w:val="004A200C"/>
    <w:rsid w:val="004B333E"/>
    <w:rsid w:val="004C427C"/>
    <w:rsid w:val="004E433F"/>
    <w:rsid w:val="005170E4"/>
    <w:rsid w:val="00524C28"/>
    <w:rsid w:val="00542B00"/>
    <w:rsid w:val="005449D6"/>
    <w:rsid w:val="005505D8"/>
    <w:rsid w:val="005774BA"/>
    <w:rsid w:val="005A3721"/>
    <w:rsid w:val="005A6ED8"/>
    <w:rsid w:val="005B0203"/>
    <w:rsid w:val="005B16FA"/>
    <w:rsid w:val="005B6AF1"/>
    <w:rsid w:val="005C17BE"/>
    <w:rsid w:val="005D44AE"/>
    <w:rsid w:val="005E4E12"/>
    <w:rsid w:val="005F46FC"/>
    <w:rsid w:val="005F4A59"/>
    <w:rsid w:val="00600AB7"/>
    <w:rsid w:val="00600EB4"/>
    <w:rsid w:val="0060177C"/>
    <w:rsid w:val="00610BBC"/>
    <w:rsid w:val="006111E8"/>
    <w:rsid w:val="0062260D"/>
    <w:rsid w:val="00642914"/>
    <w:rsid w:val="00645C48"/>
    <w:rsid w:val="0067568C"/>
    <w:rsid w:val="00691BC2"/>
    <w:rsid w:val="00692797"/>
    <w:rsid w:val="006A2FE1"/>
    <w:rsid w:val="006C4614"/>
    <w:rsid w:val="006C7497"/>
    <w:rsid w:val="006C7557"/>
    <w:rsid w:val="006D3E9F"/>
    <w:rsid w:val="006D5E31"/>
    <w:rsid w:val="006E6679"/>
    <w:rsid w:val="006F21C4"/>
    <w:rsid w:val="00705D7B"/>
    <w:rsid w:val="00713302"/>
    <w:rsid w:val="00741A0D"/>
    <w:rsid w:val="00762B3B"/>
    <w:rsid w:val="00765A2D"/>
    <w:rsid w:val="007739F4"/>
    <w:rsid w:val="007948BC"/>
    <w:rsid w:val="007B6122"/>
    <w:rsid w:val="007D4DEB"/>
    <w:rsid w:val="007D760A"/>
    <w:rsid w:val="007E1ACB"/>
    <w:rsid w:val="007E7E5A"/>
    <w:rsid w:val="007F402D"/>
    <w:rsid w:val="00805DF9"/>
    <w:rsid w:val="00821763"/>
    <w:rsid w:val="00822B6A"/>
    <w:rsid w:val="0083087F"/>
    <w:rsid w:val="0083327C"/>
    <w:rsid w:val="00841E7E"/>
    <w:rsid w:val="00841E95"/>
    <w:rsid w:val="00843957"/>
    <w:rsid w:val="00852878"/>
    <w:rsid w:val="00852914"/>
    <w:rsid w:val="00867285"/>
    <w:rsid w:val="008B4BEE"/>
    <w:rsid w:val="008C1405"/>
    <w:rsid w:val="008E0AED"/>
    <w:rsid w:val="008F6B73"/>
    <w:rsid w:val="00902B17"/>
    <w:rsid w:val="0092001C"/>
    <w:rsid w:val="00930D62"/>
    <w:rsid w:val="009419C9"/>
    <w:rsid w:val="00952A66"/>
    <w:rsid w:val="009661F4"/>
    <w:rsid w:val="00971C83"/>
    <w:rsid w:val="00980099"/>
    <w:rsid w:val="00986FF7"/>
    <w:rsid w:val="009B0F9F"/>
    <w:rsid w:val="009C5FA5"/>
    <w:rsid w:val="009F0F3B"/>
    <w:rsid w:val="009F152E"/>
    <w:rsid w:val="00A00A08"/>
    <w:rsid w:val="00A017B7"/>
    <w:rsid w:val="00A42C12"/>
    <w:rsid w:val="00A844CE"/>
    <w:rsid w:val="00A91D71"/>
    <w:rsid w:val="00AB553B"/>
    <w:rsid w:val="00AC09F1"/>
    <w:rsid w:val="00AC7CDE"/>
    <w:rsid w:val="00AE2CBF"/>
    <w:rsid w:val="00AE2D14"/>
    <w:rsid w:val="00AE5C13"/>
    <w:rsid w:val="00AE6A4E"/>
    <w:rsid w:val="00AF1AFA"/>
    <w:rsid w:val="00AF4249"/>
    <w:rsid w:val="00AF7057"/>
    <w:rsid w:val="00B04C12"/>
    <w:rsid w:val="00B0738A"/>
    <w:rsid w:val="00B12C61"/>
    <w:rsid w:val="00B420D5"/>
    <w:rsid w:val="00B54C4D"/>
    <w:rsid w:val="00B903C6"/>
    <w:rsid w:val="00B90837"/>
    <w:rsid w:val="00BA074C"/>
    <w:rsid w:val="00BA0FB8"/>
    <w:rsid w:val="00BA2072"/>
    <w:rsid w:val="00BA6370"/>
    <w:rsid w:val="00BA72C4"/>
    <w:rsid w:val="00BB1446"/>
    <w:rsid w:val="00BC51B0"/>
    <w:rsid w:val="00BD5571"/>
    <w:rsid w:val="00BD706A"/>
    <w:rsid w:val="00BD7CD4"/>
    <w:rsid w:val="00BE40FA"/>
    <w:rsid w:val="00BF6C77"/>
    <w:rsid w:val="00C1437F"/>
    <w:rsid w:val="00C15AFA"/>
    <w:rsid w:val="00C17C5E"/>
    <w:rsid w:val="00C34C02"/>
    <w:rsid w:val="00C35FCE"/>
    <w:rsid w:val="00C71C67"/>
    <w:rsid w:val="00C72729"/>
    <w:rsid w:val="00C8200F"/>
    <w:rsid w:val="00C8298F"/>
    <w:rsid w:val="00C90C1B"/>
    <w:rsid w:val="00CA024D"/>
    <w:rsid w:val="00CB3977"/>
    <w:rsid w:val="00CB78A5"/>
    <w:rsid w:val="00CC1B83"/>
    <w:rsid w:val="00CC1C09"/>
    <w:rsid w:val="00CD2390"/>
    <w:rsid w:val="00CE17B4"/>
    <w:rsid w:val="00CE679B"/>
    <w:rsid w:val="00CF616A"/>
    <w:rsid w:val="00D05890"/>
    <w:rsid w:val="00D13507"/>
    <w:rsid w:val="00D21F54"/>
    <w:rsid w:val="00D230A1"/>
    <w:rsid w:val="00D30077"/>
    <w:rsid w:val="00D339E9"/>
    <w:rsid w:val="00D63296"/>
    <w:rsid w:val="00D64FDF"/>
    <w:rsid w:val="00D7006F"/>
    <w:rsid w:val="00D82DB6"/>
    <w:rsid w:val="00D85CE6"/>
    <w:rsid w:val="00D959A6"/>
    <w:rsid w:val="00DA08BA"/>
    <w:rsid w:val="00DA330E"/>
    <w:rsid w:val="00DA4F28"/>
    <w:rsid w:val="00DB3CF3"/>
    <w:rsid w:val="00DB6AD8"/>
    <w:rsid w:val="00DD5D03"/>
    <w:rsid w:val="00DE5923"/>
    <w:rsid w:val="00DF6F55"/>
    <w:rsid w:val="00E05954"/>
    <w:rsid w:val="00E213BB"/>
    <w:rsid w:val="00E26DA5"/>
    <w:rsid w:val="00E302FA"/>
    <w:rsid w:val="00E634F7"/>
    <w:rsid w:val="00E75F2E"/>
    <w:rsid w:val="00E83C14"/>
    <w:rsid w:val="00E860C9"/>
    <w:rsid w:val="00E9151E"/>
    <w:rsid w:val="00E9730E"/>
    <w:rsid w:val="00EB411E"/>
    <w:rsid w:val="00EC241F"/>
    <w:rsid w:val="00ED4E69"/>
    <w:rsid w:val="00EE118C"/>
    <w:rsid w:val="00EE51F0"/>
    <w:rsid w:val="00EE649D"/>
    <w:rsid w:val="00EE6E7C"/>
    <w:rsid w:val="00F01CB0"/>
    <w:rsid w:val="00F023B0"/>
    <w:rsid w:val="00F16FA4"/>
    <w:rsid w:val="00F23581"/>
    <w:rsid w:val="00F54CAC"/>
    <w:rsid w:val="00F61394"/>
    <w:rsid w:val="00F711FB"/>
    <w:rsid w:val="00F75321"/>
    <w:rsid w:val="00F97D35"/>
    <w:rsid w:val="00FA2C81"/>
    <w:rsid w:val="00FA3AFA"/>
    <w:rsid w:val="00FB4406"/>
    <w:rsid w:val="00FD0772"/>
    <w:rsid w:val="00FE58FC"/>
    <w:rsid w:val="00FE66D2"/>
  </w:rsids>
  <m:mathPr>
    <m:mathFont m:val="Cambria Math"/>
    <m:brkBin m:val="before"/>
    <m:brkBinSub m:val="--"/>
    <m:smallFrac m:val="0"/>
    <m:dispDef/>
    <m:lMargin m:val="0"/>
    <m:rMargin m:val="0"/>
    <m:defJc m:val="centerGroup"/>
    <m:wrapIndent m:val="1440"/>
    <m:intLim m:val="subSup"/>
    <m:naryLim m:val="undOvr"/>
  </m:mathPr>
  <w:themeFontLang w:val="de-CH"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80BF4"/>
  <w15:chartTrackingRefBased/>
  <w15:docId w15:val="{A85B8718-2467-4DDC-AB7F-AFC54382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noProof/>
    </w:rPr>
  </w:style>
  <w:style w:type="paragraph" w:styleId="berschrift1">
    <w:name w:val="heading 1"/>
    <w:basedOn w:val="Standard"/>
    <w:next w:val="Standard"/>
    <w:link w:val="berschrift1Zchn"/>
    <w:uiPriority w:val="9"/>
    <w:qFormat/>
    <w:rsid w:val="005449D6"/>
    <w:pPr>
      <w:keepNext/>
      <w:keepLines/>
      <w:spacing w:before="240" w:after="0"/>
      <w:outlineLvl w:val="0"/>
    </w:pPr>
    <w:rPr>
      <w:rFonts w:ascii="Arial" w:eastAsiaTheme="majorEastAsia" w:hAnsi="Arial" w:cstheme="majorBidi"/>
      <w:noProof w:val="0"/>
      <w:sz w:val="32"/>
      <w:szCs w:val="32"/>
      <w:lang w:val="de-CH"/>
    </w:rPr>
  </w:style>
  <w:style w:type="paragraph" w:styleId="berschrift2">
    <w:name w:val="heading 2"/>
    <w:basedOn w:val="Standard"/>
    <w:next w:val="Standard"/>
    <w:link w:val="berschrift2Zchn"/>
    <w:uiPriority w:val="9"/>
    <w:unhideWhenUsed/>
    <w:qFormat/>
    <w:rsid w:val="005449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4">
    <w:name w:val="heading 4"/>
    <w:basedOn w:val="Standard"/>
    <w:next w:val="Standard"/>
    <w:link w:val="berschrift4Zchn"/>
    <w:uiPriority w:val="9"/>
    <w:semiHidden/>
    <w:unhideWhenUsed/>
    <w:qFormat/>
    <w:rsid w:val="00986F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30D62"/>
    <w:pPr>
      <w:spacing w:after="0" w:line="240" w:lineRule="auto"/>
      <w:ind w:left="720"/>
      <w:contextualSpacing/>
    </w:pPr>
    <w:rPr>
      <w:noProof w:val="0"/>
      <w:sz w:val="24"/>
      <w:szCs w:val="24"/>
    </w:rPr>
  </w:style>
  <w:style w:type="paragraph" w:styleId="KeinLeerraum">
    <w:name w:val="No Spacing"/>
    <w:link w:val="KeinLeerraumZchn"/>
    <w:uiPriority w:val="1"/>
    <w:qFormat/>
    <w:rsid w:val="00416F9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16F95"/>
    <w:rPr>
      <w:rFonts w:eastAsiaTheme="minorEastAsia"/>
      <w:lang w:eastAsia="de-DE"/>
    </w:rPr>
  </w:style>
  <w:style w:type="character" w:customStyle="1" w:styleId="berschrift1Zchn">
    <w:name w:val="Überschrift 1 Zchn"/>
    <w:basedOn w:val="Absatz-Standardschriftart"/>
    <w:link w:val="berschrift1"/>
    <w:uiPriority w:val="9"/>
    <w:rsid w:val="005449D6"/>
    <w:rPr>
      <w:rFonts w:ascii="Arial" w:eastAsiaTheme="majorEastAsia" w:hAnsi="Arial" w:cstheme="majorBidi"/>
      <w:sz w:val="32"/>
      <w:szCs w:val="32"/>
      <w:lang w:val="de-CH"/>
    </w:rPr>
  </w:style>
  <w:style w:type="character" w:customStyle="1" w:styleId="berschrift2Zchn">
    <w:name w:val="Überschrift 2 Zchn"/>
    <w:basedOn w:val="Absatz-Standardschriftart"/>
    <w:link w:val="berschrift2"/>
    <w:uiPriority w:val="9"/>
    <w:rsid w:val="005449D6"/>
    <w:rPr>
      <w:rFonts w:asciiTheme="majorHAnsi" w:eastAsiaTheme="majorEastAsia" w:hAnsiTheme="majorHAnsi" w:cstheme="majorBidi"/>
      <w:noProof/>
      <w:color w:val="2F5496" w:themeColor="accent1" w:themeShade="BF"/>
      <w:sz w:val="26"/>
      <w:szCs w:val="26"/>
    </w:rPr>
  </w:style>
  <w:style w:type="paragraph" w:styleId="Funotentext">
    <w:name w:val="footnote text"/>
    <w:basedOn w:val="Standard"/>
    <w:link w:val="FunotentextZchn"/>
    <w:uiPriority w:val="99"/>
    <w:semiHidden/>
    <w:unhideWhenUsed/>
    <w:rsid w:val="007E7E5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7E5A"/>
    <w:rPr>
      <w:noProof/>
      <w:sz w:val="20"/>
      <w:szCs w:val="20"/>
    </w:rPr>
  </w:style>
  <w:style w:type="character" w:styleId="Funotenzeichen">
    <w:name w:val="footnote reference"/>
    <w:basedOn w:val="Absatz-Standardschriftart"/>
    <w:uiPriority w:val="99"/>
    <w:semiHidden/>
    <w:unhideWhenUsed/>
    <w:rsid w:val="007E7E5A"/>
    <w:rPr>
      <w:vertAlign w:val="superscript"/>
    </w:rPr>
  </w:style>
  <w:style w:type="paragraph" w:styleId="Inhaltsverzeichnisberschrift">
    <w:name w:val="TOC Heading"/>
    <w:basedOn w:val="berschrift1"/>
    <w:next w:val="Standard"/>
    <w:uiPriority w:val="39"/>
    <w:unhideWhenUsed/>
    <w:qFormat/>
    <w:rsid w:val="00691BC2"/>
    <w:pPr>
      <w:outlineLvl w:val="9"/>
    </w:pPr>
    <w:rPr>
      <w:rFonts w:asciiTheme="majorHAnsi" w:hAnsiTheme="majorHAnsi"/>
      <w:color w:val="2F5496" w:themeColor="accent1" w:themeShade="BF"/>
      <w:lang w:val="de-DE" w:eastAsia="de-DE"/>
    </w:rPr>
  </w:style>
  <w:style w:type="paragraph" w:styleId="Verzeichnis1">
    <w:name w:val="toc 1"/>
    <w:basedOn w:val="Standard"/>
    <w:next w:val="Standard"/>
    <w:autoRedefine/>
    <w:uiPriority w:val="39"/>
    <w:unhideWhenUsed/>
    <w:rsid w:val="00691BC2"/>
    <w:pPr>
      <w:spacing w:after="100"/>
    </w:pPr>
  </w:style>
  <w:style w:type="character" w:styleId="Hyperlink">
    <w:name w:val="Hyperlink"/>
    <w:basedOn w:val="Absatz-Standardschriftart"/>
    <w:uiPriority w:val="99"/>
    <w:unhideWhenUsed/>
    <w:rsid w:val="00691BC2"/>
    <w:rPr>
      <w:color w:val="0563C1" w:themeColor="hyperlink"/>
      <w:u w:val="single"/>
    </w:rPr>
  </w:style>
  <w:style w:type="paragraph" w:customStyle="1" w:styleId="xcitavibibliographyentry">
    <w:name w:val="x_citavibibliographyentry"/>
    <w:basedOn w:val="Standard"/>
    <w:rsid w:val="002034CB"/>
    <w:pPr>
      <w:spacing w:before="100" w:beforeAutospacing="1" w:after="100" w:afterAutospacing="1" w:line="240" w:lineRule="auto"/>
    </w:pPr>
    <w:rPr>
      <w:rFonts w:ascii="Times New Roman" w:eastAsia="Times New Roman" w:hAnsi="Times New Roman" w:cs="Times New Roman"/>
      <w:noProof w:val="0"/>
      <w:sz w:val="24"/>
      <w:szCs w:val="24"/>
      <w:lang w:eastAsia="de-DE"/>
    </w:rPr>
  </w:style>
  <w:style w:type="paragraph" w:styleId="Verzeichnis2">
    <w:name w:val="toc 2"/>
    <w:basedOn w:val="Standard"/>
    <w:next w:val="Standard"/>
    <w:autoRedefine/>
    <w:uiPriority w:val="39"/>
    <w:unhideWhenUsed/>
    <w:rsid w:val="00E26DA5"/>
    <w:pPr>
      <w:spacing w:after="100"/>
      <w:ind w:left="220"/>
    </w:pPr>
  </w:style>
  <w:style w:type="character" w:styleId="NichtaufgelsteErwhnung">
    <w:name w:val="Unresolved Mention"/>
    <w:basedOn w:val="Absatz-Standardschriftart"/>
    <w:uiPriority w:val="99"/>
    <w:semiHidden/>
    <w:unhideWhenUsed/>
    <w:rsid w:val="00ED4E69"/>
    <w:rPr>
      <w:color w:val="605E5C"/>
      <w:shd w:val="clear" w:color="auto" w:fill="E1DFDD"/>
    </w:rPr>
  </w:style>
  <w:style w:type="paragraph" w:styleId="Sprechblasentext">
    <w:name w:val="Balloon Text"/>
    <w:basedOn w:val="Standard"/>
    <w:link w:val="SprechblasentextZchn"/>
    <w:uiPriority w:val="99"/>
    <w:semiHidden/>
    <w:unhideWhenUsed/>
    <w:rsid w:val="002A094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A094D"/>
    <w:rPr>
      <w:rFonts w:ascii="Segoe UI" w:hAnsi="Segoe UI" w:cs="Segoe UI"/>
      <w:noProof/>
      <w:sz w:val="18"/>
      <w:szCs w:val="18"/>
    </w:rPr>
  </w:style>
  <w:style w:type="paragraph" w:styleId="Kopfzeile">
    <w:name w:val="header"/>
    <w:basedOn w:val="Standard"/>
    <w:link w:val="KopfzeileZchn"/>
    <w:uiPriority w:val="99"/>
    <w:unhideWhenUsed/>
    <w:rsid w:val="005C17B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C17BE"/>
    <w:rPr>
      <w:noProof/>
    </w:rPr>
  </w:style>
  <w:style w:type="paragraph" w:styleId="Fuzeile">
    <w:name w:val="footer"/>
    <w:basedOn w:val="Standard"/>
    <w:link w:val="FuzeileZchn"/>
    <w:uiPriority w:val="99"/>
    <w:unhideWhenUsed/>
    <w:rsid w:val="005C17B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C17BE"/>
    <w:rPr>
      <w:noProof/>
    </w:rPr>
  </w:style>
  <w:style w:type="character" w:customStyle="1" w:styleId="berschrift4Zchn">
    <w:name w:val="Überschrift 4 Zchn"/>
    <w:basedOn w:val="Absatz-Standardschriftart"/>
    <w:link w:val="berschrift4"/>
    <w:uiPriority w:val="9"/>
    <w:semiHidden/>
    <w:rsid w:val="00986FF7"/>
    <w:rPr>
      <w:rFonts w:asciiTheme="majorHAnsi" w:eastAsiaTheme="majorEastAsia" w:hAnsiTheme="majorHAnsi" w:cstheme="majorBidi"/>
      <w:i/>
      <w:iCs/>
      <w:noProof/>
      <w:color w:val="2F5496" w:themeColor="accent1" w:themeShade="BF"/>
    </w:rPr>
  </w:style>
  <w:style w:type="paragraph" w:styleId="Beschriftung">
    <w:name w:val="caption"/>
    <w:basedOn w:val="Standard"/>
    <w:next w:val="Standard"/>
    <w:uiPriority w:val="35"/>
    <w:unhideWhenUsed/>
    <w:qFormat/>
    <w:rsid w:val="00986FF7"/>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04C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27150">
      <w:bodyDiv w:val="1"/>
      <w:marLeft w:val="0"/>
      <w:marRight w:val="0"/>
      <w:marTop w:val="0"/>
      <w:marBottom w:val="0"/>
      <w:divBdr>
        <w:top w:val="none" w:sz="0" w:space="0" w:color="auto"/>
        <w:left w:val="none" w:sz="0" w:space="0" w:color="auto"/>
        <w:bottom w:val="none" w:sz="0" w:space="0" w:color="auto"/>
        <w:right w:val="none" w:sz="0" w:space="0" w:color="auto"/>
      </w:divBdr>
      <w:divsChild>
        <w:div w:id="449668080">
          <w:marLeft w:val="0"/>
          <w:marRight w:val="0"/>
          <w:marTop w:val="0"/>
          <w:marBottom w:val="0"/>
          <w:divBdr>
            <w:top w:val="none" w:sz="0" w:space="0" w:color="auto"/>
            <w:left w:val="none" w:sz="0" w:space="0" w:color="auto"/>
            <w:bottom w:val="none" w:sz="0" w:space="0" w:color="auto"/>
            <w:right w:val="none" w:sz="0" w:space="0" w:color="auto"/>
          </w:divBdr>
        </w:div>
        <w:div w:id="199513086">
          <w:marLeft w:val="0"/>
          <w:marRight w:val="0"/>
          <w:marTop w:val="0"/>
          <w:marBottom w:val="0"/>
          <w:divBdr>
            <w:top w:val="none" w:sz="0" w:space="0" w:color="auto"/>
            <w:left w:val="none" w:sz="0" w:space="0" w:color="auto"/>
            <w:bottom w:val="none" w:sz="0" w:space="0" w:color="auto"/>
            <w:right w:val="none" w:sz="0" w:space="0" w:color="auto"/>
          </w:divBdr>
        </w:div>
        <w:div w:id="1450079177">
          <w:marLeft w:val="0"/>
          <w:marRight w:val="0"/>
          <w:marTop w:val="0"/>
          <w:marBottom w:val="0"/>
          <w:divBdr>
            <w:top w:val="none" w:sz="0" w:space="0" w:color="auto"/>
            <w:left w:val="none" w:sz="0" w:space="0" w:color="auto"/>
            <w:bottom w:val="none" w:sz="0" w:space="0" w:color="auto"/>
            <w:right w:val="none" w:sz="0" w:space="0" w:color="auto"/>
          </w:divBdr>
        </w:div>
      </w:divsChild>
    </w:div>
    <w:div w:id="540553607">
      <w:bodyDiv w:val="1"/>
      <w:marLeft w:val="0"/>
      <w:marRight w:val="0"/>
      <w:marTop w:val="0"/>
      <w:marBottom w:val="0"/>
      <w:divBdr>
        <w:top w:val="none" w:sz="0" w:space="0" w:color="auto"/>
        <w:left w:val="none" w:sz="0" w:space="0" w:color="auto"/>
        <w:bottom w:val="none" w:sz="0" w:space="0" w:color="auto"/>
        <w:right w:val="none" w:sz="0" w:space="0" w:color="auto"/>
      </w:divBdr>
    </w:div>
    <w:div w:id="620918869">
      <w:bodyDiv w:val="1"/>
      <w:marLeft w:val="0"/>
      <w:marRight w:val="0"/>
      <w:marTop w:val="0"/>
      <w:marBottom w:val="0"/>
      <w:divBdr>
        <w:top w:val="none" w:sz="0" w:space="0" w:color="auto"/>
        <w:left w:val="none" w:sz="0" w:space="0" w:color="auto"/>
        <w:bottom w:val="none" w:sz="0" w:space="0" w:color="auto"/>
        <w:right w:val="none" w:sz="0" w:space="0" w:color="auto"/>
      </w:divBdr>
      <w:divsChild>
        <w:div w:id="1959604388">
          <w:marLeft w:val="0"/>
          <w:marRight w:val="0"/>
          <w:marTop w:val="0"/>
          <w:marBottom w:val="0"/>
          <w:divBdr>
            <w:top w:val="none" w:sz="0" w:space="0" w:color="auto"/>
            <w:left w:val="none" w:sz="0" w:space="0" w:color="auto"/>
            <w:bottom w:val="none" w:sz="0" w:space="0" w:color="auto"/>
            <w:right w:val="none" w:sz="0" w:space="0" w:color="auto"/>
          </w:divBdr>
          <w:divsChild>
            <w:div w:id="9900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9528">
      <w:bodyDiv w:val="1"/>
      <w:marLeft w:val="0"/>
      <w:marRight w:val="0"/>
      <w:marTop w:val="0"/>
      <w:marBottom w:val="0"/>
      <w:divBdr>
        <w:top w:val="none" w:sz="0" w:space="0" w:color="auto"/>
        <w:left w:val="none" w:sz="0" w:space="0" w:color="auto"/>
        <w:bottom w:val="none" w:sz="0" w:space="0" w:color="auto"/>
        <w:right w:val="none" w:sz="0" w:space="0" w:color="auto"/>
      </w:divBdr>
      <w:divsChild>
        <w:div w:id="2043632970">
          <w:marLeft w:val="0"/>
          <w:marRight w:val="0"/>
          <w:marTop w:val="0"/>
          <w:marBottom w:val="0"/>
          <w:divBdr>
            <w:top w:val="none" w:sz="0" w:space="0" w:color="auto"/>
            <w:left w:val="none" w:sz="0" w:space="0" w:color="auto"/>
            <w:bottom w:val="none" w:sz="0" w:space="0" w:color="auto"/>
            <w:right w:val="none" w:sz="0" w:space="0" w:color="auto"/>
          </w:divBdr>
        </w:div>
        <w:div w:id="2081441448">
          <w:marLeft w:val="0"/>
          <w:marRight w:val="0"/>
          <w:marTop w:val="0"/>
          <w:marBottom w:val="0"/>
          <w:divBdr>
            <w:top w:val="none" w:sz="0" w:space="0" w:color="auto"/>
            <w:left w:val="none" w:sz="0" w:space="0" w:color="auto"/>
            <w:bottom w:val="none" w:sz="0" w:space="0" w:color="auto"/>
            <w:right w:val="none" w:sz="0" w:space="0" w:color="auto"/>
          </w:divBdr>
        </w:div>
        <w:div w:id="1196961137">
          <w:marLeft w:val="0"/>
          <w:marRight w:val="0"/>
          <w:marTop w:val="0"/>
          <w:marBottom w:val="0"/>
          <w:divBdr>
            <w:top w:val="none" w:sz="0" w:space="0" w:color="auto"/>
            <w:left w:val="none" w:sz="0" w:space="0" w:color="auto"/>
            <w:bottom w:val="none" w:sz="0" w:space="0" w:color="auto"/>
            <w:right w:val="none" w:sz="0" w:space="0" w:color="auto"/>
          </w:divBdr>
        </w:div>
        <w:div w:id="1267349342">
          <w:marLeft w:val="0"/>
          <w:marRight w:val="0"/>
          <w:marTop w:val="0"/>
          <w:marBottom w:val="0"/>
          <w:divBdr>
            <w:top w:val="none" w:sz="0" w:space="0" w:color="auto"/>
            <w:left w:val="none" w:sz="0" w:space="0" w:color="auto"/>
            <w:bottom w:val="none" w:sz="0" w:space="0" w:color="auto"/>
            <w:right w:val="none" w:sz="0" w:space="0" w:color="auto"/>
          </w:divBdr>
        </w:div>
        <w:div w:id="383602760">
          <w:marLeft w:val="0"/>
          <w:marRight w:val="0"/>
          <w:marTop w:val="0"/>
          <w:marBottom w:val="0"/>
          <w:divBdr>
            <w:top w:val="none" w:sz="0" w:space="0" w:color="auto"/>
            <w:left w:val="none" w:sz="0" w:space="0" w:color="auto"/>
            <w:bottom w:val="none" w:sz="0" w:space="0" w:color="auto"/>
            <w:right w:val="none" w:sz="0" w:space="0" w:color="auto"/>
          </w:divBdr>
        </w:div>
        <w:div w:id="61492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yperlink" Target="file:///C:\Users\olifr\Documents\Popul&#228;re%20Kulturen\Vertiefungsmodul%20Piraten\Seminararbeit%20Piraten%20_%20Olivia.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C9EF6-8035-46C6-BCDF-BCAC175E1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5093</Words>
  <Characters>32093</Characters>
  <Application>Microsoft Office Word</Application>
  <DocSecurity>0</DocSecurity>
  <Lines>267</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Frigo-Charles</dc:creator>
  <cp:keywords/>
  <dc:description/>
  <cp:lastModifiedBy>Olivia Frigo-Charles</cp:lastModifiedBy>
  <cp:revision>3</cp:revision>
  <cp:lastPrinted>2018-11-07T14:14:00Z</cp:lastPrinted>
  <dcterms:created xsi:type="dcterms:W3CDTF">2018-11-07T14:14:00Z</dcterms:created>
  <dcterms:modified xsi:type="dcterms:W3CDTF">2018-11-07T14:15:00Z</dcterms:modified>
</cp:coreProperties>
</file>