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D493B" w14:textId="773454C8" w:rsidR="00F17977" w:rsidRDefault="00F17977" w:rsidP="00F17977">
      <w:pPr>
        <w:jc w:val="center"/>
        <w:rPr>
          <w:lang w:val="en-US"/>
        </w:rPr>
      </w:pPr>
      <w:r w:rsidRPr="00F17977">
        <w:rPr>
          <w:lang w:val="en-US"/>
        </w:rPr>
        <w:t xml:space="preserve"># </w:t>
      </w:r>
      <w:r w:rsidR="00377F83" w:rsidRPr="00F17977">
        <w:rPr>
          <w:lang w:val="en-US"/>
        </w:rPr>
        <w:t>Résumé:</w:t>
      </w:r>
      <w:r w:rsidRPr="00F17977">
        <w:rPr>
          <w:lang w:val="en-US"/>
        </w:rPr>
        <w:t xml:space="preserve"> </w:t>
      </w:r>
    </w:p>
    <w:p w14:paraId="35FDD51D" w14:textId="25139926" w:rsidR="00F17977" w:rsidRPr="00F17977" w:rsidRDefault="00F17977" w:rsidP="00F17977">
      <w:pPr>
        <w:jc w:val="center"/>
        <w:rPr>
          <w:color w:val="FF0000"/>
          <w:sz w:val="32"/>
          <w:szCs w:val="32"/>
          <w:lang w:val="en-US"/>
        </w:rPr>
      </w:pPr>
      <w:r w:rsidRPr="00F17977">
        <w:rPr>
          <w:color w:val="FF0000"/>
          <w:sz w:val="32"/>
          <w:szCs w:val="32"/>
          <w:lang w:val="en-US"/>
        </w:rPr>
        <w:t>Spring MVC REST &amp; Spring Doc</w:t>
      </w:r>
    </w:p>
    <w:p w14:paraId="0DD2ED2F" w14:textId="77777777" w:rsidR="00377F83" w:rsidRDefault="00377F83" w:rsidP="00377F83">
      <w:r w:rsidRPr="00377F83">
        <w:t>Introduction :</w:t>
      </w:r>
    </w:p>
    <w:p w14:paraId="3964DBB0" w14:textId="57EBD839" w:rsidR="00377F83" w:rsidRDefault="00377F83" w:rsidP="00377F83">
      <w:pPr>
        <w:spacing w:after="0"/>
        <w:ind w:left="708"/>
      </w:pPr>
      <w:r w:rsidRPr="00377F83">
        <w:br/>
      </w:r>
      <w:r>
        <w:t xml:space="preserve">• Nous allons nous intéresser au développent de la couche Web (Web Services REST + Contrôleur + Service + Repository) dans ce cours. </w:t>
      </w:r>
    </w:p>
    <w:p w14:paraId="5E78480C" w14:textId="39638151" w:rsidR="00377F83" w:rsidRPr="00377F83" w:rsidRDefault="00377F83" w:rsidP="00377F83">
      <w:pPr>
        <w:spacing w:after="0"/>
        <w:ind w:left="708"/>
      </w:pPr>
      <w:r>
        <w:t>• Nous allons aussi pratiquer la consommation des services par Postman.</w:t>
      </w:r>
    </w:p>
    <w:p w14:paraId="3106560F" w14:textId="7AEC835C" w:rsidR="00F17977" w:rsidRPr="00F17977" w:rsidRDefault="00F17977" w:rsidP="00377F83">
      <w:pPr>
        <w:spacing w:after="0"/>
        <w:rPr>
          <w:lang w:val="en-US"/>
        </w:rPr>
      </w:pPr>
      <w:r w:rsidRPr="00F17977">
        <w:rPr>
          <w:lang w:val="en-US"/>
        </w:rPr>
        <w:t>## 1. Spring MVC – Architecture Web REST</w:t>
      </w:r>
    </w:p>
    <w:p w14:paraId="5B2057A9" w14:textId="58B22E00" w:rsidR="00F17977" w:rsidRPr="00F17977" w:rsidRDefault="00F17977" w:rsidP="00377F83">
      <w:pPr>
        <w:spacing w:after="0"/>
        <w:rPr>
          <w:lang w:val="en-US"/>
        </w:rPr>
      </w:pPr>
      <w:r w:rsidRPr="00F17977">
        <w:rPr>
          <w:lang w:val="en-US"/>
        </w:rPr>
        <w:t xml:space="preserve">### </w:t>
      </w:r>
      <w:r w:rsidR="00377F83" w:rsidRPr="00F17977">
        <w:rPr>
          <w:lang w:val="en-US"/>
        </w:rPr>
        <w:t>Definition</w:t>
      </w:r>
    </w:p>
    <w:p w14:paraId="02CFE2E9" w14:textId="5ADE2646" w:rsidR="00F17977" w:rsidRDefault="00F17977" w:rsidP="00377F83">
      <w:pPr>
        <w:spacing w:after="0"/>
      </w:pPr>
      <w:r>
        <w:t xml:space="preserve">Spring MVC est un </w:t>
      </w:r>
      <w:r w:rsidR="00377F83">
        <w:t>Framework</w:t>
      </w:r>
      <w:r>
        <w:t xml:space="preserve"> basé sur le pattern **MVC** (Modèle-Vue-Contrôleur) qui permet de développer des applications web en Java.</w:t>
      </w:r>
    </w:p>
    <w:p w14:paraId="7C40C96D" w14:textId="01C99031" w:rsidR="00F17977" w:rsidRDefault="00377F83" w:rsidP="00377F83">
      <w:pPr>
        <w:spacing w:after="0"/>
      </w:pPr>
      <w:r>
        <w:t>Spring MVC est construit en se basant sur la spécification JavaEE : Java Servlet.</w:t>
      </w:r>
    </w:p>
    <w:p w14:paraId="10BBEE2B" w14:textId="77777777" w:rsidR="00377F83" w:rsidRDefault="00377F83" w:rsidP="00F26D9F">
      <w:pPr>
        <w:spacing w:after="0"/>
      </w:pPr>
    </w:p>
    <w:p w14:paraId="5C7C510F" w14:textId="77777777" w:rsidR="00F17977" w:rsidRDefault="00F17977" w:rsidP="00F26D9F">
      <w:pPr>
        <w:spacing w:after="0"/>
      </w:pPr>
      <w:r>
        <w:t>### Architecture Physique</w:t>
      </w:r>
    </w:p>
    <w:p w14:paraId="0F37389A" w14:textId="40070FD5" w:rsidR="00F17977" w:rsidRDefault="00F17977" w:rsidP="00F26D9F">
      <w:pPr>
        <w:spacing w:after="0"/>
      </w:pPr>
      <w:r>
        <w:t>Tier est un mot anglais qui signifie étage ou niveau.</w:t>
      </w:r>
    </w:p>
    <w:p w14:paraId="283EA3F6" w14:textId="52B995A9" w:rsidR="00F17977" w:rsidRDefault="00F17977" w:rsidP="00F26D9F">
      <w:pPr>
        <w:spacing w:after="0"/>
      </w:pPr>
      <w:r>
        <w:t>- **1-Tier** : Application locale (</w:t>
      </w:r>
      <w:r w:rsidR="00F26D9F">
        <w:t>ex :</w:t>
      </w:r>
      <w:r w:rsidR="00377F83">
        <w:t xml:space="preserve"> la Modification d’un document Word sur un ordinateur Local.</w:t>
      </w:r>
      <w:r>
        <w:t>)</w:t>
      </w:r>
    </w:p>
    <w:p w14:paraId="56F3455A" w14:textId="77777777" w:rsidR="00F26D9F" w:rsidRDefault="00F17977" w:rsidP="00F26D9F">
      <w:pPr>
        <w:spacing w:after="0"/>
      </w:pPr>
      <w:r>
        <w:t>- **2-Tiers** : Client lourd + Serveur BD</w:t>
      </w:r>
    </w:p>
    <w:p w14:paraId="5C80933A" w14:textId="22056177" w:rsidR="00F26D9F" w:rsidRDefault="00F26D9F" w:rsidP="00F26D9F">
      <w:pPr>
        <w:spacing w:after="0"/>
        <w:ind w:left="1416"/>
      </w:pPr>
      <w:r>
        <w:t xml:space="preserve">• C’est une architecture Client / Serveur. </w:t>
      </w:r>
    </w:p>
    <w:p w14:paraId="63DBB10F" w14:textId="77777777" w:rsidR="00F26D9F" w:rsidRDefault="00F26D9F" w:rsidP="00F26D9F">
      <w:pPr>
        <w:spacing w:after="0"/>
        <w:ind w:left="1416"/>
      </w:pPr>
      <w:r>
        <w:t xml:space="preserve">• Client = demandeur de ressource </w:t>
      </w:r>
    </w:p>
    <w:p w14:paraId="0624E358" w14:textId="4B9D1281" w:rsidR="00F17977" w:rsidRDefault="00F26D9F" w:rsidP="00F26D9F">
      <w:pPr>
        <w:spacing w:after="0"/>
        <w:ind w:left="1416"/>
      </w:pPr>
      <w:r>
        <w:t>• Serveur = fournisseur de ressource</w:t>
      </w:r>
    </w:p>
    <w:p w14:paraId="1896E661" w14:textId="77777777" w:rsidR="00F26D9F" w:rsidRDefault="00F26D9F" w:rsidP="00F26D9F">
      <w:pPr>
        <w:spacing w:after="0"/>
        <w:ind w:left="1416"/>
      </w:pPr>
      <w:r>
        <w:t>Inconvénients</w:t>
      </w:r>
    </w:p>
    <w:p w14:paraId="35F579D6" w14:textId="0C3137D3" w:rsidR="00F26D9F" w:rsidRDefault="00F26D9F" w:rsidP="00F26D9F">
      <w:pPr>
        <w:spacing w:after="0"/>
        <w:ind w:left="1416"/>
      </w:pPr>
      <w:r>
        <w:t xml:space="preserve">• Toute mise à jour des fonctionnalités </w:t>
      </w:r>
      <w:r>
        <w:t>nécessite</w:t>
      </w:r>
      <w:r>
        <w:t xml:space="preserve"> un déploiement sur toutes les machines des utilisateurs.</w:t>
      </w:r>
    </w:p>
    <w:p w14:paraId="35088128" w14:textId="254FDA10" w:rsidR="00F26D9F" w:rsidRDefault="00F26D9F" w:rsidP="00F26D9F">
      <w:pPr>
        <w:spacing w:after="0"/>
        <w:ind w:left="708" w:firstLine="708"/>
      </w:pPr>
      <w:r>
        <w:t>• Le serveur ne fait pas appel à une autre application pour fournir le service.</w:t>
      </w:r>
    </w:p>
    <w:p w14:paraId="50326BAD" w14:textId="4AD6EF4F" w:rsidR="00F17977" w:rsidRDefault="00F17977" w:rsidP="00F17977">
      <w:r>
        <w:t>- **3-Tiers** : Navigateur + Serveur Web + BD</w:t>
      </w:r>
      <w:r w:rsidR="00F26D9F">
        <w:t xml:space="preserve"> (</w:t>
      </w:r>
      <w:r w:rsidR="00F26D9F">
        <w:t xml:space="preserve">introduit un niveau intermédiaire </w:t>
      </w:r>
      <w:r w:rsidR="00F26D9F">
        <w:t>(middleware</w:t>
      </w:r>
      <w:r w:rsidR="00F26D9F">
        <w:t>) entre le client et le serveur.</w:t>
      </w:r>
      <w:r w:rsidR="00F26D9F">
        <w:t>)</w:t>
      </w:r>
    </w:p>
    <w:p w14:paraId="3959BB57" w14:textId="42EFFF20" w:rsidR="00F17977" w:rsidRDefault="00F17977" w:rsidP="00F17977">
      <w:r>
        <w:t>- **N-Tiers** : Architecture micro-services avec plusieurs couches</w:t>
      </w:r>
      <w:r w:rsidR="001D0C23">
        <w:t>.</w:t>
      </w:r>
    </w:p>
    <w:p w14:paraId="016E0699" w14:textId="709B1C17" w:rsidR="001D0C23" w:rsidRDefault="001D0C23" w:rsidP="001D0C23">
      <w:pPr>
        <w:spacing w:after="0"/>
      </w:pPr>
      <w:r w:rsidRPr="001D0C23">
        <w:drawing>
          <wp:anchor distT="0" distB="0" distL="114300" distR="114300" simplePos="0" relativeHeight="251658240" behindDoc="1" locked="0" layoutInCell="1" allowOverlap="1" wp14:anchorId="24C31E6B" wp14:editId="6CC1F5BC">
            <wp:simplePos x="0" y="0"/>
            <wp:positionH relativeFrom="column">
              <wp:posOffset>3401272</wp:posOffset>
            </wp:positionH>
            <wp:positionV relativeFrom="paragraph">
              <wp:posOffset>7620</wp:posOffset>
            </wp:positionV>
            <wp:extent cx="2294255" cy="1524000"/>
            <wp:effectExtent l="0" t="0" r="0" b="0"/>
            <wp:wrapTight wrapText="bothSides">
              <wp:wrapPolygon edited="0">
                <wp:start x="0" y="0"/>
                <wp:lineTo x="0" y="21330"/>
                <wp:lineTo x="21343" y="21330"/>
                <wp:lineTo x="2134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• L’architecture N tiers assure un équilibre de charge entre le client et le serveur par l’introduction de nouvelles couches.</w:t>
      </w:r>
    </w:p>
    <w:p w14:paraId="4274DD3C" w14:textId="62324436" w:rsidR="00F17977" w:rsidRDefault="001D0C23" w:rsidP="0003122A">
      <w:pPr>
        <w:spacing w:after="0"/>
      </w:pPr>
      <w:r>
        <w:t xml:space="preserve"> • Voici une architecture 4-Tiers d’une application web développée par un étudiant Esprit pendant son projet de fin d’étude (GUI – Angular sur le Serveur NodeJS – Spring Boot (Serveur Web Tomcat embarqué) – Serveur de base de données MySQL) :</w:t>
      </w:r>
    </w:p>
    <w:p w14:paraId="3EB22EB9" w14:textId="015BB2D1" w:rsidR="0003122A" w:rsidRDefault="0003122A" w:rsidP="00F17977">
      <w:r w:rsidRPr="0003122A">
        <w:lastRenderedPageBreak/>
        <w:drawing>
          <wp:inline distT="0" distB="0" distL="0" distR="0" wp14:anchorId="35E7BAF1" wp14:editId="2882C7C2">
            <wp:extent cx="5960110" cy="3132297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1844" cy="31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FF9" w14:textId="77777777" w:rsidR="0003122A" w:rsidRDefault="0003122A" w:rsidP="00F17977"/>
    <w:p w14:paraId="18581E77" w14:textId="3C363764" w:rsidR="00F17977" w:rsidRDefault="00F17977" w:rsidP="00F17977">
      <w:r>
        <w:t>### Architecture Logique Spring</w:t>
      </w:r>
    </w:p>
    <w:p w14:paraId="079582A4" w14:textId="4A0E1475" w:rsidR="00F17977" w:rsidRDefault="00F17977" w:rsidP="00F17977">
      <w:r>
        <w:t>- **Présentation** : Contrôleurs REST (Web + Contrôleur)</w:t>
      </w:r>
    </w:p>
    <w:p w14:paraId="0DC18507" w14:textId="77777777" w:rsidR="00F17977" w:rsidRDefault="00F17977" w:rsidP="00F17977">
      <w:r>
        <w:t>- **Service** : Logique métier</w:t>
      </w:r>
    </w:p>
    <w:p w14:paraId="541920E7" w14:textId="230876EA" w:rsidR="00F17977" w:rsidRDefault="00F17977" w:rsidP="00F17977">
      <w:r>
        <w:t>- **Accès aux données** : Repository JPA recherche et persistance des objets.</w:t>
      </w:r>
    </w:p>
    <w:p w14:paraId="63102312" w14:textId="33F6A389" w:rsidR="00F17977" w:rsidRDefault="0003122A" w:rsidP="00F17977">
      <w:r>
        <w:t>Spring est un Framework utilisé pour créer et injecter les objets requis pour communiquer entre les différentes couches.</w:t>
      </w:r>
    </w:p>
    <w:p w14:paraId="7D1E4B9E" w14:textId="77777777" w:rsidR="00F17977" w:rsidRDefault="00F17977" w:rsidP="00F17977">
      <w:r>
        <w:t>### Exemple de Contrôleur REST</w:t>
      </w:r>
    </w:p>
    <w:p w14:paraId="0E47E3B0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```java</w:t>
      </w:r>
    </w:p>
    <w:p w14:paraId="76F69101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@RestController</w:t>
      </w:r>
    </w:p>
    <w:p w14:paraId="6C25CACC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@AllArgsConstructor</w:t>
      </w:r>
    </w:p>
    <w:p w14:paraId="00E1E2A2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@RequestMapping("/client")</w:t>
      </w:r>
    </w:p>
    <w:p w14:paraId="74C01154" w14:textId="77777777" w:rsidR="00F17977" w:rsidRPr="00F17977" w:rsidRDefault="00F17977" w:rsidP="00AB2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public class ClientRestController {</w:t>
      </w:r>
    </w:p>
    <w:p w14:paraId="0765B15E" w14:textId="0B430ED1" w:rsidR="00F17977" w:rsidRPr="0003122A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3122A">
        <w:t xml:space="preserve">    </w:t>
      </w:r>
      <w:r w:rsidR="00AB2109">
        <w:tab/>
      </w:r>
      <w:r w:rsidRPr="0003122A">
        <w:t xml:space="preserve">IClientService </w:t>
      </w:r>
      <w:r w:rsidR="0003122A" w:rsidRPr="0003122A">
        <w:t xml:space="preserve">clientService ; </w:t>
      </w:r>
      <w:r w:rsidR="0003122A">
        <w:t>// remplacer IClientService par le nom de votre interface</w:t>
      </w:r>
    </w:p>
    <w:p w14:paraId="635206BD" w14:textId="6244ABBC" w:rsidR="00F17977" w:rsidRPr="00AB2109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70C0"/>
        </w:rPr>
      </w:pPr>
      <w:r w:rsidRPr="00AB2109">
        <w:rPr>
          <w:color w:val="0070C0"/>
        </w:rPr>
        <w:t xml:space="preserve">    </w:t>
      </w:r>
      <w:r w:rsidR="0003122A" w:rsidRPr="00AB2109">
        <w:rPr>
          <w:color w:val="0070C0"/>
        </w:rPr>
        <w:tab/>
      </w:r>
      <w:r w:rsidR="0003122A" w:rsidRPr="00AB2109">
        <w:rPr>
          <w:color w:val="0070C0"/>
        </w:rPr>
        <w:t>// http://localhost:8089/menu/client/retrieve-all-clients</w:t>
      </w:r>
    </w:p>
    <w:p w14:paraId="7D6B7E82" w14:textId="77777777" w:rsidR="00AB2109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03122A">
        <w:t xml:space="preserve">   </w:t>
      </w:r>
    </w:p>
    <w:p w14:paraId="5CD96536" w14:textId="45BCF764" w:rsidR="00F17977" w:rsidRPr="00AB2109" w:rsidRDefault="00F17977" w:rsidP="00AB2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17977">
        <w:rPr>
          <w:lang w:val="en-US"/>
        </w:rPr>
        <w:t>@GetMapping("/retrieve-all-clients")</w:t>
      </w:r>
    </w:p>
    <w:p w14:paraId="1B0CBFAE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public List&lt;Client&gt; getClients() {</w:t>
      </w:r>
    </w:p>
    <w:p w14:paraId="532241BD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    return clientService.retrieveAllClients();</w:t>
      </w:r>
    </w:p>
    <w:p w14:paraId="6440CD18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}</w:t>
      </w:r>
    </w:p>
    <w:p w14:paraId="2508FEF7" w14:textId="593B41DF" w:rsidR="00F17977" w:rsidRPr="00AB2109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70C0"/>
          <w:lang w:val="en-US"/>
        </w:rPr>
      </w:pPr>
      <w:r w:rsidRPr="00AB2109">
        <w:rPr>
          <w:color w:val="0070C0"/>
          <w:lang w:val="en-US"/>
        </w:rPr>
        <w:t xml:space="preserve">    </w:t>
      </w:r>
      <w:r w:rsidR="00AB2109" w:rsidRPr="00AB2109">
        <w:rPr>
          <w:color w:val="0070C0"/>
          <w:lang w:val="en-US"/>
        </w:rPr>
        <w:tab/>
      </w:r>
      <w:r w:rsidR="00AB2109" w:rsidRPr="00AB2109">
        <w:rPr>
          <w:color w:val="0070C0"/>
          <w:lang w:val="en-US"/>
        </w:rPr>
        <w:t>// http://localhost:8089/menu/client/retrieve-client/8</w:t>
      </w:r>
    </w:p>
    <w:p w14:paraId="652A1D20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@PostMapping("/add-client")</w:t>
      </w:r>
    </w:p>
    <w:p w14:paraId="1BAC34D6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public Client addClient(@RequestBody Client c) {</w:t>
      </w:r>
    </w:p>
    <w:p w14:paraId="3873B1E9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    return clientService.addClient(c);</w:t>
      </w:r>
    </w:p>
    <w:p w14:paraId="497D0C03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}</w:t>
      </w:r>
    </w:p>
    <w:p w14:paraId="5D42BD28" w14:textId="3CE2A18E" w:rsidR="00F17977" w:rsidRPr="00AB2109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70C0"/>
          <w:lang w:val="en-US"/>
        </w:rPr>
      </w:pPr>
      <w:r w:rsidRPr="00AB2109">
        <w:rPr>
          <w:color w:val="0070C0"/>
          <w:lang w:val="en-US"/>
        </w:rPr>
        <w:t xml:space="preserve">    </w:t>
      </w:r>
      <w:r w:rsidR="00AB2109" w:rsidRPr="00AB2109">
        <w:rPr>
          <w:color w:val="0070C0"/>
          <w:lang w:val="en-US"/>
        </w:rPr>
        <w:tab/>
      </w:r>
      <w:r w:rsidR="00AB2109" w:rsidRPr="00AB2109">
        <w:rPr>
          <w:color w:val="0070C0"/>
          <w:lang w:val="en-US"/>
        </w:rPr>
        <w:t>// http://localhost:8089/menu/client/add-client</w:t>
      </w:r>
    </w:p>
    <w:p w14:paraId="645FA137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lastRenderedPageBreak/>
        <w:t xml:space="preserve">    @PutMapping("/update-client")</w:t>
      </w:r>
    </w:p>
    <w:p w14:paraId="43B89438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17977">
        <w:rPr>
          <w:lang w:val="en-US"/>
        </w:rPr>
        <w:t xml:space="preserve">    </w:t>
      </w:r>
      <w:r>
        <w:t>public Client updateClient(@RequestBody Client c) {</w:t>
      </w:r>
    </w:p>
    <w:p w14:paraId="1B1B0F00" w14:textId="06B7B968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>
        <w:t xml:space="preserve">        </w:t>
      </w:r>
      <w:r w:rsidRPr="00F17977">
        <w:rPr>
          <w:lang w:val="en-US"/>
        </w:rPr>
        <w:t>return clientService.updateClient(c);</w:t>
      </w:r>
    </w:p>
    <w:p w14:paraId="169E4BF2" w14:textId="096E2B84" w:rsidR="00AB2109" w:rsidRPr="00F17977" w:rsidRDefault="00AB2109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>
        <w:rPr>
          <w:lang w:val="en-US"/>
        </w:rPr>
        <w:tab/>
        <w:t>return client</w:t>
      </w:r>
    </w:p>
    <w:p w14:paraId="781B20A1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}</w:t>
      </w:r>
    </w:p>
    <w:p w14:paraId="7107BB22" w14:textId="77777777" w:rsidR="00AB2109" w:rsidRPr="00AB2109" w:rsidRDefault="00AB2109" w:rsidP="00AB2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70C0"/>
          <w:lang w:val="en-US"/>
        </w:rPr>
      </w:pPr>
      <w:r>
        <w:rPr>
          <w:color w:val="0070C0"/>
          <w:lang w:val="en-US"/>
        </w:rPr>
        <w:tab/>
      </w:r>
      <w:r w:rsidRPr="00AB2109">
        <w:rPr>
          <w:color w:val="0070C0"/>
          <w:lang w:val="en-US"/>
        </w:rPr>
        <w:t>// http://localhost:8089/menu/client/update-client</w:t>
      </w:r>
    </w:p>
    <w:p w14:paraId="1FDDE68D" w14:textId="50A2F259" w:rsidR="00AB2109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70C0"/>
          <w:lang w:val="en-US"/>
        </w:rPr>
      </w:pPr>
      <w:r w:rsidRPr="00AB2109">
        <w:rPr>
          <w:color w:val="0070C0"/>
          <w:lang w:val="en-US"/>
        </w:rPr>
        <w:t xml:space="preserve">    </w:t>
      </w:r>
      <w:r w:rsidR="00AB2109" w:rsidRPr="00AB2109">
        <w:rPr>
          <w:color w:val="0070C0"/>
          <w:lang w:val="en-US"/>
        </w:rPr>
        <w:tab/>
      </w:r>
    </w:p>
    <w:p w14:paraId="2C1F9131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@DeleteMapping("/remove-client/{client-id}")</w:t>
      </w:r>
    </w:p>
    <w:p w14:paraId="5211DC2B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public void removeClient(@PathVariable("client-id") Long clientId) {</w:t>
      </w:r>
    </w:p>
    <w:p w14:paraId="12382F85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    clientService.deleteClient(clientId);</w:t>
      </w:r>
    </w:p>
    <w:p w14:paraId="1083C940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}</w:t>
      </w:r>
    </w:p>
    <w:p w14:paraId="6A7539FB" w14:textId="42698634" w:rsidR="00AB2109" w:rsidRPr="00AB2109" w:rsidRDefault="00AB2109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color w:val="0070C0"/>
          <w:lang w:val="en-US"/>
        </w:rPr>
      </w:pPr>
      <w:r w:rsidRPr="00AB2109">
        <w:rPr>
          <w:color w:val="0070C0"/>
          <w:lang w:val="en-US"/>
        </w:rPr>
        <w:tab/>
      </w:r>
      <w:r w:rsidRPr="00AB2109">
        <w:rPr>
          <w:color w:val="0070C0"/>
          <w:lang w:val="en-US"/>
        </w:rPr>
        <w:t>// http://localhost:8089/menu/client/remove-client/1</w:t>
      </w:r>
    </w:p>
    <w:p w14:paraId="2ACC5E1D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}</w:t>
      </w:r>
    </w:p>
    <w:p w14:paraId="7D434B68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```</w:t>
      </w:r>
    </w:p>
    <w:p w14:paraId="19B0E2EC" w14:textId="77777777" w:rsidR="00F17977" w:rsidRPr="00F17977" w:rsidRDefault="00F17977" w:rsidP="00F17977">
      <w:pPr>
        <w:rPr>
          <w:lang w:val="en-US"/>
        </w:rPr>
      </w:pPr>
    </w:p>
    <w:p w14:paraId="31FE413D" w14:textId="77777777" w:rsidR="00F17977" w:rsidRPr="00F17977" w:rsidRDefault="00F17977" w:rsidP="00F17977">
      <w:pPr>
        <w:rPr>
          <w:lang w:val="en-US"/>
        </w:rPr>
      </w:pPr>
      <w:r w:rsidRPr="00F17977">
        <w:rPr>
          <w:lang w:val="en-US"/>
        </w:rPr>
        <w:t>### Configuration Serveur</w:t>
      </w:r>
    </w:p>
    <w:p w14:paraId="0219A245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```properties</w:t>
      </w:r>
    </w:p>
    <w:p w14:paraId="2C72F421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server.port=8089</w:t>
      </w:r>
    </w:p>
    <w:p w14:paraId="510C5F45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server.servlet.context-path=/menu</w:t>
      </w:r>
    </w:p>
    <w:p w14:paraId="62AFBD45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```</w:t>
      </w:r>
    </w:p>
    <w:p w14:paraId="0AFCECCA" w14:textId="3DBA4787" w:rsidR="00F17977" w:rsidRPr="0003122A" w:rsidRDefault="0003122A" w:rsidP="00F17977">
      <w:r>
        <w:t>Cela permet de créer une partie de l’url que nous allons utiliser sur postman : http://localhost:8089/menu</w:t>
      </w:r>
    </w:p>
    <w:p w14:paraId="5D3485B4" w14:textId="77777777" w:rsidR="0003122A" w:rsidRDefault="0003122A" w:rsidP="00F17977">
      <w:pPr>
        <w:rPr>
          <w:lang w:val="en-US"/>
        </w:rPr>
      </w:pPr>
    </w:p>
    <w:p w14:paraId="2414CA5D" w14:textId="0C561371" w:rsidR="00F17977" w:rsidRDefault="00F17977" w:rsidP="00F17977">
      <w:pPr>
        <w:rPr>
          <w:lang w:val="en-US"/>
        </w:rPr>
      </w:pPr>
      <w:r w:rsidRPr="00F17977">
        <w:rPr>
          <w:lang w:val="en-US"/>
        </w:rPr>
        <w:t>### Test avec Postman</w:t>
      </w:r>
    </w:p>
    <w:p w14:paraId="53C6CA92" w14:textId="77777777" w:rsidR="0003122A" w:rsidRPr="00F17977" w:rsidRDefault="0003122A" w:rsidP="00F17977">
      <w:pPr>
        <w:rPr>
          <w:lang w:val="en-US"/>
        </w:rPr>
      </w:pPr>
    </w:p>
    <w:p w14:paraId="4CA4287A" w14:textId="77777777" w:rsidR="00F17977" w:rsidRPr="00F17977" w:rsidRDefault="00F17977" w:rsidP="00F17977">
      <w:pPr>
        <w:rPr>
          <w:lang w:val="en-US"/>
        </w:rPr>
      </w:pPr>
      <w:r w:rsidRPr="00F17977">
        <w:rPr>
          <w:lang w:val="en-US"/>
        </w:rPr>
        <w:t>- **GET** : `http://localhost:8089/menu/client/retrieve-all-clients`</w:t>
      </w:r>
    </w:p>
    <w:p w14:paraId="50B1B03A" w14:textId="77777777" w:rsidR="00F17977" w:rsidRPr="00F17977" w:rsidRDefault="00F17977" w:rsidP="00F17977">
      <w:pPr>
        <w:rPr>
          <w:lang w:val="en-US"/>
        </w:rPr>
      </w:pPr>
      <w:r w:rsidRPr="00F17977">
        <w:rPr>
          <w:lang w:val="en-US"/>
        </w:rPr>
        <w:t>- **POST** : `http://localhost:8089/menu/client/add-client` (avec body JSON)</w:t>
      </w:r>
    </w:p>
    <w:p w14:paraId="4BC28E17" w14:textId="77777777" w:rsidR="00F17977" w:rsidRPr="00F17977" w:rsidRDefault="00F17977" w:rsidP="00F17977">
      <w:pPr>
        <w:rPr>
          <w:lang w:val="en-US"/>
        </w:rPr>
      </w:pPr>
      <w:r w:rsidRPr="00F17977">
        <w:rPr>
          <w:lang w:val="en-US"/>
        </w:rPr>
        <w:t>- **PUT** : `http://localhost:8089/menu/client/update-client`</w:t>
      </w:r>
    </w:p>
    <w:p w14:paraId="01D1ED37" w14:textId="77777777" w:rsidR="00F17977" w:rsidRPr="00F17977" w:rsidRDefault="00F17977" w:rsidP="00F17977">
      <w:pPr>
        <w:rPr>
          <w:lang w:val="en-US"/>
        </w:rPr>
      </w:pPr>
      <w:r w:rsidRPr="00F17977">
        <w:rPr>
          <w:lang w:val="en-US"/>
        </w:rPr>
        <w:t>- **DELETE** : `http://localhost:8089/menu/client/remove-client/1`</w:t>
      </w:r>
    </w:p>
    <w:p w14:paraId="475ADE10" w14:textId="740384A3" w:rsidR="00F17977" w:rsidRDefault="0003122A" w:rsidP="00F17977">
      <w:r w:rsidRPr="0003122A">
        <w:lastRenderedPageBreak/>
        <w:drawing>
          <wp:inline distT="0" distB="0" distL="0" distR="0" wp14:anchorId="460451D5" wp14:editId="18973782">
            <wp:extent cx="5760720" cy="392874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DB77" w14:textId="77777777" w:rsidR="00F17977" w:rsidRDefault="00F17977" w:rsidP="00F17977"/>
    <w:p w14:paraId="6FC11AED" w14:textId="77777777" w:rsidR="00F17977" w:rsidRDefault="00F17977" w:rsidP="00F17977">
      <w:r>
        <w:t>## 2. Spring Doc – Documentation API Automatique</w:t>
      </w:r>
    </w:p>
    <w:p w14:paraId="5E32E6DD" w14:textId="77777777" w:rsidR="00F17977" w:rsidRDefault="00F17977" w:rsidP="00F17977"/>
    <w:p w14:paraId="61CF945C" w14:textId="77777777" w:rsidR="00F17977" w:rsidRDefault="00F17977" w:rsidP="00F17977">
      <w:r>
        <w:t>### Définition</w:t>
      </w:r>
    </w:p>
    <w:p w14:paraId="737B72B9" w14:textId="77777777" w:rsidR="00F17977" w:rsidRDefault="00F17977" w:rsidP="00F17977">
      <w:r>
        <w:t>Spring Doc génère automatiquement une documentation API basée sur la spécification **OpenAPI**.</w:t>
      </w:r>
    </w:p>
    <w:p w14:paraId="61ED1339" w14:textId="77777777" w:rsidR="00F17977" w:rsidRDefault="00F17977" w:rsidP="00F17977"/>
    <w:p w14:paraId="5F0760D3" w14:textId="77777777" w:rsidR="00F17977" w:rsidRDefault="00F17977" w:rsidP="00F17977">
      <w:r>
        <w:t>### Implémentation</w:t>
      </w:r>
    </w:p>
    <w:p w14:paraId="391A66CE" w14:textId="77777777" w:rsidR="00F17977" w:rsidRDefault="00F17977" w:rsidP="00F17977">
      <w:r>
        <w:t>Ajouter la dépendance :</w:t>
      </w:r>
    </w:p>
    <w:p w14:paraId="44E6B2BE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```xml</w:t>
      </w:r>
    </w:p>
    <w:p w14:paraId="61640EEB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&lt;dependency&gt;</w:t>
      </w:r>
    </w:p>
    <w:p w14:paraId="569D3CCA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>
        <w:t xml:space="preserve">    </w:t>
      </w:r>
      <w:r w:rsidRPr="00F17977">
        <w:rPr>
          <w:lang w:val="en-US"/>
        </w:rPr>
        <w:t>&lt;groupId&gt;org.springdoc&lt;/groupId&gt;</w:t>
      </w:r>
    </w:p>
    <w:p w14:paraId="6931EF0A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&lt;artifactId&gt;springdoc-openapi-starter-webmvc-ui&lt;/artifactId&gt;</w:t>
      </w:r>
    </w:p>
    <w:p w14:paraId="3BAC54C9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17977">
        <w:rPr>
          <w:lang w:val="en-US"/>
        </w:rPr>
        <w:t xml:space="preserve">    </w:t>
      </w:r>
      <w:r>
        <w:t>&lt;version&gt;2.1.0&lt;/version&gt;</w:t>
      </w:r>
    </w:p>
    <w:p w14:paraId="5D3D6A0D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&lt;/dependency&gt;</w:t>
      </w:r>
    </w:p>
    <w:p w14:paraId="181A560F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45642F0D" w14:textId="77777777" w:rsidR="00F17977" w:rsidRDefault="00F17977" w:rsidP="00F17977"/>
    <w:p w14:paraId="2F6DE901" w14:textId="77777777" w:rsidR="00F17977" w:rsidRDefault="00F17977" w:rsidP="00F17977">
      <w:r>
        <w:t>### Accès à l'Interface</w:t>
      </w:r>
    </w:p>
    <w:p w14:paraId="269098B1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143E832A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http://localhost:8089/context-path/swagger-ui/index.html</w:t>
      </w:r>
    </w:p>
    <w:p w14:paraId="3D3A92F6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0B24C3C2" w14:textId="77777777" w:rsidR="00F17977" w:rsidRDefault="00F17977" w:rsidP="00F17977">
      <w:r>
        <w:lastRenderedPageBreak/>
        <w:t>Exemple : `http://localhost:8089/tpfoyer/swagger-ui/index.html`</w:t>
      </w:r>
    </w:p>
    <w:p w14:paraId="1C769B88" w14:textId="77777777" w:rsidR="00F17977" w:rsidRDefault="00F17977" w:rsidP="00F17977"/>
    <w:p w14:paraId="0D3970C6" w14:textId="77777777" w:rsidR="00F17977" w:rsidRDefault="00F17977" w:rsidP="00F17977">
      <w:r>
        <w:t>### Personnalisation avec Annotations</w:t>
      </w:r>
    </w:p>
    <w:p w14:paraId="6FA81087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```java</w:t>
      </w:r>
    </w:p>
    <w:p w14:paraId="1D8EF884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@Tag(name = "Gestion Chambre")</w:t>
      </w:r>
    </w:p>
    <w:p w14:paraId="10E0A1F8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@RestController</w:t>
      </w:r>
    </w:p>
    <w:p w14:paraId="14B25B8C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@AllArgsConstructor</w:t>
      </w:r>
    </w:p>
    <w:p w14:paraId="196EC308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@RequestMapping("/chambre")</w:t>
      </w:r>
    </w:p>
    <w:p w14:paraId="493CD416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>public class ChambreRestController {</w:t>
      </w:r>
    </w:p>
    <w:p w14:paraId="3DA12317" w14:textId="77777777" w:rsidR="00F17977" w:rsidRP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US"/>
        </w:rPr>
      </w:pPr>
      <w:r w:rsidRPr="00F17977">
        <w:rPr>
          <w:lang w:val="en-US"/>
        </w:rPr>
        <w:t xml:space="preserve">    </w:t>
      </w:r>
    </w:p>
    <w:p w14:paraId="69CBEDB0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17977">
        <w:rPr>
          <w:lang w:val="en-US"/>
        </w:rPr>
        <w:t xml:space="preserve">    </w:t>
      </w:r>
      <w:r>
        <w:t>@Operation(description = "récupérer toutes les chambres de la base de données")</w:t>
      </w:r>
    </w:p>
    <w:p w14:paraId="4F6A6BF4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@GetMapping("/retrieve-all-chambres")</w:t>
      </w:r>
    </w:p>
    <w:p w14:paraId="40BC4283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public List&lt;Chambre&gt; getChambres() {</w:t>
      </w:r>
    </w:p>
    <w:p w14:paraId="11507163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return chambreService.retrieveAllChambres();</w:t>
      </w:r>
    </w:p>
    <w:p w14:paraId="561A959E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</w:t>
      </w:r>
    </w:p>
    <w:p w14:paraId="54EAA025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480E8BCD" w14:textId="77777777" w:rsidR="00F17977" w:rsidRDefault="00F17977" w:rsidP="00031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```</w:t>
      </w:r>
    </w:p>
    <w:p w14:paraId="71160193" w14:textId="77777777" w:rsidR="00F17977" w:rsidRDefault="00F17977" w:rsidP="00F17977"/>
    <w:p w14:paraId="744756E4" w14:textId="77777777" w:rsidR="00F17977" w:rsidRDefault="00F17977" w:rsidP="00F17977">
      <w:r>
        <w:t>### Avantages</w:t>
      </w:r>
    </w:p>
    <w:p w14:paraId="6FDD57A5" w14:textId="77777777" w:rsidR="00F17977" w:rsidRDefault="00F17977" w:rsidP="00F17977">
      <w:r>
        <w:t>- Documentation interactive et automatique</w:t>
      </w:r>
    </w:p>
    <w:p w14:paraId="197847A9" w14:textId="77777777" w:rsidR="00F17977" w:rsidRDefault="00F17977" w:rsidP="00F17977">
      <w:r>
        <w:t>- Test direct des endpoints depuis l'interface Swagger</w:t>
      </w:r>
    </w:p>
    <w:p w14:paraId="3661D578" w14:textId="77777777" w:rsidR="00F17977" w:rsidRDefault="00F17977" w:rsidP="00F17977">
      <w:r>
        <w:t>- Synchronisation automatique avec le code</w:t>
      </w:r>
    </w:p>
    <w:p w14:paraId="62472379" w14:textId="77777777" w:rsidR="00F17977" w:rsidRDefault="00F17977" w:rsidP="00F17977">
      <w:r>
        <w:t>- Support de la spécification OpenAPI 3</w:t>
      </w:r>
    </w:p>
    <w:p w14:paraId="3329C078" w14:textId="5CB1A9A0" w:rsidR="00F17977" w:rsidRDefault="00F17977" w:rsidP="00F17977"/>
    <w:p w14:paraId="63C98FF6" w14:textId="77777777" w:rsidR="00F17977" w:rsidRDefault="00F17977" w:rsidP="00F17977">
      <w:r>
        <w:t>## 3. Workflow Complet de Développement</w:t>
      </w:r>
    </w:p>
    <w:p w14:paraId="46A4BE70" w14:textId="77777777" w:rsidR="00F17977" w:rsidRDefault="00F17977" w:rsidP="00F17977"/>
    <w:p w14:paraId="392AA202" w14:textId="77777777" w:rsidR="00F17977" w:rsidRDefault="00F17977" w:rsidP="00F17977">
      <w:r>
        <w:t>1. **Développer** les entités JPA et services</w:t>
      </w:r>
    </w:p>
    <w:p w14:paraId="3395FFF8" w14:textId="77777777" w:rsidR="00F17977" w:rsidRDefault="00F17977" w:rsidP="00F17977">
      <w:r>
        <w:t>2. **Créer** les contrôleurs REST avec Spring MVC</w:t>
      </w:r>
    </w:p>
    <w:p w14:paraId="1C898D62" w14:textId="77777777" w:rsidR="00F17977" w:rsidRDefault="00F17977" w:rsidP="00F17977">
      <w:r>
        <w:t>3. **Tester** avec Postman</w:t>
      </w:r>
    </w:p>
    <w:p w14:paraId="6401BC98" w14:textId="77777777" w:rsidR="00F17977" w:rsidRDefault="00F17977" w:rsidP="00F17977">
      <w:r>
        <w:t>4. **Documenter** automatiquement avec Spring Doc</w:t>
      </w:r>
    </w:p>
    <w:p w14:paraId="31AD04D0" w14:textId="77777777" w:rsidR="00F17977" w:rsidRDefault="00F17977" w:rsidP="00F17977">
      <w:r>
        <w:t>5. **Valider** via l'interface Swagger UI</w:t>
      </w:r>
    </w:p>
    <w:p w14:paraId="559E6120" w14:textId="77777777" w:rsidR="00F17977" w:rsidRDefault="00F17977" w:rsidP="00F17977"/>
    <w:p w14:paraId="165A5E55" w14:textId="3800DFFE" w:rsidR="00753FA5" w:rsidRDefault="00F17977" w:rsidP="00F17977">
      <w:r>
        <w:t>Ce workflow permet de développer des API REST robustes, bien testées et parfaitement documentées avec un effort minimal.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04"/>
    <w:rsid w:val="0003122A"/>
    <w:rsid w:val="001D0C23"/>
    <w:rsid w:val="00377F83"/>
    <w:rsid w:val="00753FA5"/>
    <w:rsid w:val="00AB2109"/>
    <w:rsid w:val="00C27C0A"/>
    <w:rsid w:val="00E11F04"/>
    <w:rsid w:val="00F17977"/>
    <w:rsid w:val="00F2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E52C"/>
  <w15:chartTrackingRefBased/>
  <w15:docId w15:val="{D9AC87A8-D293-4346-8ECC-8E7679A9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5</Pages>
  <Words>786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5</cp:revision>
  <dcterms:created xsi:type="dcterms:W3CDTF">2025-11-06T18:54:00Z</dcterms:created>
  <dcterms:modified xsi:type="dcterms:W3CDTF">2025-11-12T13:12:00Z</dcterms:modified>
</cp:coreProperties>
</file>