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914" w:rsidRDefault="00445587" w:rsidP="001D043D">
      <w:pPr>
        <w:shd w:val="clear" w:color="auto" w:fill="FFFFFF"/>
        <w:bidi/>
        <w:spacing w:before="100" w:beforeAutospacing="1" w:after="100" w:afterAutospacing="1" w:line="375" w:lineRule="atLeast"/>
        <w:rPr>
          <w:rFonts w:ascii="Arial" w:eastAsia="Times New Roman" w:hAnsi="Arial" w:hint="cs"/>
          <w:color w:val="263238"/>
          <w:rtl/>
        </w:rPr>
      </w:pPr>
      <w:r w:rsidRPr="00397397">
        <w:rPr>
          <w:rFonts w:ascii="Arial" w:eastAsia="Times New Roman" w:hAnsi="Arial"/>
          <w:color w:val="263238"/>
          <w:rtl/>
        </w:rPr>
        <w:t>فرم ساز گوگل یکی از معروفترین فرم سازهای دنیا است و بر اساس ذخیره سازی داده ها بر روی فایل (اکسل و متنی) کار می کند</w:t>
      </w:r>
      <w:r w:rsidR="00B72914">
        <w:rPr>
          <w:rFonts w:ascii="Arial" w:eastAsia="Times New Roman" w:hAnsi="Arial" w:hint="cs"/>
          <w:color w:val="263238"/>
          <w:rtl/>
        </w:rPr>
        <w:t>.</w:t>
      </w:r>
    </w:p>
    <w:p w:rsidR="00B72914" w:rsidRDefault="00B72914" w:rsidP="00B72914">
      <w:pPr>
        <w:shd w:val="clear" w:color="auto" w:fill="FFFFFF"/>
        <w:bidi/>
        <w:spacing w:before="100" w:beforeAutospacing="1" w:after="100" w:afterAutospacing="1" w:line="375" w:lineRule="atLeast"/>
        <w:rPr>
          <w:rFonts w:ascii="Arial" w:eastAsia="Times New Roman" w:hAnsi="Arial"/>
          <w:color w:val="263238"/>
          <w:rtl/>
        </w:rPr>
      </w:pPr>
      <w:r w:rsidRPr="001D043D">
        <w:rPr>
          <w:rFonts w:ascii="Arial" w:eastAsia="Times New Roman" w:hAnsi="Arial"/>
          <w:color w:val="263238"/>
        </w:rPr>
        <w:t>https://docs.google.com/forms/u/0/</w:t>
      </w:r>
    </w:p>
    <w:p w:rsidR="009110CE" w:rsidRPr="00397397" w:rsidRDefault="00445587" w:rsidP="00B72914">
      <w:pPr>
        <w:shd w:val="clear" w:color="auto" w:fill="FFFFFF"/>
        <w:bidi/>
        <w:spacing w:before="100" w:beforeAutospacing="1" w:after="100" w:afterAutospacing="1" w:line="375" w:lineRule="atLeast"/>
        <w:rPr>
          <w:rFonts w:ascii="Arial" w:eastAsia="Times New Roman" w:hAnsi="Arial"/>
          <w:color w:val="263238"/>
          <w:rtl/>
          <w:lang w:bidi="fa-IR"/>
        </w:rPr>
      </w:pPr>
      <w:r w:rsidRPr="00397397">
        <w:rPr>
          <w:rFonts w:ascii="Arial" w:eastAsia="Times New Roman" w:hAnsi="Arial"/>
          <w:color w:val="263238"/>
          <w:rtl/>
        </w:rPr>
        <w:t xml:space="preserve">دسترسی آسان و رایگان بودن آن </w:t>
      </w:r>
      <w:r w:rsidR="00193E9C" w:rsidRPr="00397397">
        <w:rPr>
          <w:rFonts w:ascii="Arial" w:eastAsia="Times New Roman" w:hAnsi="Arial" w:hint="cs"/>
          <w:color w:val="263238"/>
          <w:rtl/>
        </w:rPr>
        <w:t>از جمله فواید آن است</w:t>
      </w:r>
      <w:r w:rsidRPr="00397397">
        <w:rPr>
          <w:rFonts w:ascii="Arial" w:eastAsia="Times New Roman" w:hAnsi="Arial"/>
          <w:color w:val="263238"/>
          <w:rtl/>
        </w:rPr>
        <w:t>.</w:t>
      </w:r>
      <w:r w:rsidR="00193E9C" w:rsidRPr="00397397">
        <w:rPr>
          <w:rFonts w:ascii="Arial" w:eastAsia="Times New Roman" w:hAnsi="Arial" w:hint="cs"/>
          <w:color w:val="263238"/>
          <w:rtl/>
        </w:rPr>
        <w:t xml:space="preserve"> </w:t>
      </w:r>
      <w:r w:rsidR="009110CE" w:rsidRPr="00397397">
        <w:rPr>
          <w:rFonts w:ascii="Arial" w:eastAsia="Times New Roman" w:hAnsi="Arial" w:hint="cs"/>
          <w:color w:val="263238"/>
          <w:rtl/>
        </w:rPr>
        <w:t>از جمله فواید دیگر آن می</w:t>
      </w:r>
      <w:r w:rsidR="009110CE" w:rsidRPr="00397397">
        <w:rPr>
          <w:rFonts w:ascii="Arial" w:eastAsia="Times New Roman" w:hAnsi="Arial"/>
          <w:color w:val="263238"/>
          <w:rtl/>
        </w:rPr>
        <w:softHyphen/>
      </w:r>
      <w:r w:rsidR="009110CE" w:rsidRPr="00397397">
        <w:rPr>
          <w:rFonts w:ascii="Arial" w:eastAsia="Times New Roman" w:hAnsi="Arial" w:hint="cs"/>
          <w:color w:val="263238"/>
          <w:rtl/>
        </w:rPr>
        <w:t>توان گفت:</w:t>
      </w:r>
    </w:p>
    <w:p w:rsidR="009110CE" w:rsidRPr="00397397" w:rsidRDefault="009110CE" w:rsidP="00397397">
      <w:pPr>
        <w:pStyle w:val="ListParagraph"/>
        <w:numPr>
          <w:ilvl w:val="0"/>
          <w:numId w:val="5"/>
        </w:numPr>
        <w:shd w:val="clear" w:color="auto" w:fill="FFFFFF"/>
        <w:bidi/>
        <w:spacing w:before="100" w:beforeAutospacing="1" w:after="100" w:afterAutospacing="1" w:line="375" w:lineRule="atLeast"/>
        <w:rPr>
          <w:rFonts w:ascii="Arial" w:eastAsia="Times New Roman" w:hAnsi="Arial"/>
          <w:color w:val="263238"/>
        </w:rPr>
      </w:pPr>
      <w:r w:rsidRPr="00397397">
        <w:rPr>
          <w:rFonts w:ascii="Arial" w:eastAsia="Times New Roman" w:hAnsi="Arial" w:hint="cs"/>
          <w:color w:val="263238"/>
          <w:rtl/>
        </w:rPr>
        <w:t>می</w:t>
      </w:r>
      <w:r w:rsidRPr="00397397">
        <w:rPr>
          <w:rFonts w:ascii="Arial" w:eastAsia="Times New Roman" w:hAnsi="Arial"/>
          <w:color w:val="263238"/>
          <w:rtl/>
        </w:rPr>
        <w:softHyphen/>
      </w:r>
      <w:r w:rsidRPr="00397397">
        <w:rPr>
          <w:rFonts w:ascii="Arial" w:eastAsia="Times New Roman" w:hAnsi="Arial" w:hint="cs"/>
          <w:color w:val="263238"/>
          <w:rtl/>
        </w:rPr>
        <w:t>توان</w:t>
      </w:r>
      <w:r w:rsidRPr="00397397">
        <w:rPr>
          <w:rFonts w:ascii="Arial" w:eastAsia="Times New Roman" w:hAnsi="Arial"/>
          <w:color w:val="263238"/>
          <w:rtl/>
        </w:rPr>
        <w:t xml:space="preserve"> هر گونه رسانه ای از جمله عکس، فیلم و </w:t>
      </w:r>
      <w:r w:rsidRPr="00397397">
        <w:rPr>
          <w:rFonts w:ascii="Arial" w:eastAsia="Times New Roman" w:hAnsi="Arial"/>
          <w:color w:val="263238"/>
          <w:rtl/>
        </w:rPr>
        <w:t>غیره را در داخل فرم خود قرار د</w:t>
      </w:r>
      <w:r w:rsidRPr="00397397">
        <w:rPr>
          <w:rFonts w:ascii="Arial" w:eastAsia="Times New Roman" w:hAnsi="Arial" w:hint="cs"/>
          <w:color w:val="263238"/>
          <w:rtl/>
        </w:rPr>
        <w:t>ا</w:t>
      </w:r>
      <w:r w:rsidRPr="00397397">
        <w:rPr>
          <w:rFonts w:ascii="Arial" w:eastAsia="Times New Roman" w:hAnsi="Arial"/>
          <w:color w:val="263238"/>
          <w:rtl/>
        </w:rPr>
        <w:t>د تا کاربران و کسانی که فرم را می بینند بتوانند از آن مدیا ها استفاده کنند. همچنین مزیت دیگر گوگل فرم این است که کاربران نیز قادر خواهند بود تا روی گوگل فرم رسانه های مشابه نظیر فیلم و عکس و غیره، آپلود نمایند</w:t>
      </w:r>
      <w:r w:rsidRPr="00397397">
        <w:rPr>
          <w:rFonts w:ascii="Arial" w:eastAsia="Times New Roman" w:hAnsi="Arial"/>
          <w:color w:val="263238"/>
        </w:rPr>
        <w:t>.</w:t>
      </w:r>
    </w:p>
    <w:p w:rsidR="009110CE" w:rsidRPr="00397397" w:rsidRDefault="009110CE" w:rsidP="00397397">
      <w:pPr>
        <w:pStyle w:val="ListParagraph"/>
        <w:numPr>
          <w:ilvl w:val="0"/>
          <w:numId w:val="5"/>
        </w:numPr>
        <w:shd w:val="clear" w:color="auto" w:fill="FFFFFF"/>
        <w:bidi/>
        <w:spacing w:before="100" w:beforeAutospacing="1" w:after="100" w:afterAutospacing="1" w:line="375" w:lineRule="atLeast"/>
        <w:rPr>
          <w:rFonts w:ascii="Arial" w:eastAsia="Times New Roman" w:hAnsi="Arial"/>
          <w:color w:val="263238"/>
        </w:rPr>
      </w:pPr>
      <w:r w:rsidRPr="00397397">
        <w:rPr>
          <w:rFonts w:ascii="Arial" w:eastAsia="Times New Roman" w:hAnsi="Arial"/>
          <w:color w:val="263238"/>
          <w:rtl/>
        </w:rPr>
        <w:t>همچنین اگر شمار زیادی</w:t>
      </w:r>
      <w:r w:rsidRPr="00397397">
        <w:rPr>
          <w:rFonts w:ascii="Arial" w:eastAsia="Times New Roman" w:hAnsi="Arial"/>
          <w:color w:val="263238"/>
        </w:rPr>
        <w:t xml:space="preserve"> Responses </w:t>
      </w:r>
      <w:r w:rsidRPr="00397397">
        <w:rPr>
          <w:rFonts w:ascii="Arial" w:eastAsia="Times New Roman" w:hAnsi="Arial"/>
          <w:color w:val="263238"/>
          <w:rtl/>
        </w:rPr>
        <w:t>روی گوگل فرم شما صورت بگیرد و پاسخ های زیادی دریافت کنید می توانید به کمک ابزار نمودار ها، در گوگل فرم، از آمار مطلع شوید و به صورت گرافیکی آن ها را بررسی کنید. این کار از طریق بخش</w:t>
      </w:r>
      <w:r w:rsidRPr="00397397">
        <w:rPr>
          <w:rFonts w:ascii="Arial" w:eastAsia="Times New Roman" w:hAnsi="Arial"/>
          <w:color w:val="263238"/>
        </w:rPr>
        <w:t xml:space="preserve"> Summary  </w:t>
      </w:r>
      <w:r w:rsidRPr="00397397">
        <w:rPr>
          <w:rFonts w:ascii="Arial" w:eastAsia="Times New Roman" w:hAnsi="Arial"/>
          <w:color w:val="263238"/>
          <w:rtl/>
        </w:rPr>
        <w:t>امکان پذیر است</w:t>
      </w:r>
      <w:r w:rsidRPr="00397397">
        <w:rPr>
          <w:rFonts w:ascii="Arial" w:eastAsia="Times New Roman" w:hAnsi="Arial"/>
          <w:color w:val="263238"/>
        </w:rPr>
        <w:t>.</w:t>
      </w:r>
    </w:p>
    <w:p w:rsidR="009110CE" w:rsidRPr="00397397" w:rsidRDefault="000554D3" w:rsidP="00397397">
      <w:pPr>
        <w:pStyle w:val="ListParagraph"/>
        <w:numPr>
          <w:ilvl w:val="0"/>
          <w:numId w:val="5"/>
        </w:numPr>
        <w:shd w:val="clear" w:color="auto" w:fill="FFFFFF"/>
        <w:bidi/>
        <w:spacing w:before="100" w:beforeAutospacing="1" w:after="100" w:afterAutospacing="1" w:line="375" w:lineRule="atLeast"/>
        <w:rPr>
          <w:rFonts w:ascii="Arial" w:eastAsia="Times New Roman" w:hAnsi="Arial"/>
          <w:color w:val="263238"/>
          <w:rtl/>
        </w:rPr>
      </w:pPr>
      <w:r w:rsidRPr="00397397">
        <w:rPr>
          <w:rFonts w:ascii="Arial" w:eastAsia="Times New Roman" w:hAnsi="Arial"/>
          <w:color w:val="263238"/>
          <w:rtl/>
        </w:rPr>
        <w:t>داده‌ها را با استفاده از چندین روش جمع‌آوری کنید. یک فرم را می‌توانید به صورت ایمیل و یا یک لینک در اختیار مخاطبانتان قرار دهید. همچنین با استفاده از گوگل کروم، می‌توان فرم‌ها را به فایل</w:t>
      </w:r>
      <w:r w:rsidRPr="00397397">
        <w:rPr>
          <w:rFonts w:ascii="Arial" w:eastAsia="Times New Roman" w:hAnsi="Arial"/>
          <w:color w:val="263238"/>
        </w:rPr>
        <w:t xml:space="preserve"> PDF </w:t>
      </w:r>
      <w:r w:rsidRPr="00397397">
        <w:rPr>
          <w:rFonts w:ascii="Arial" w:eastAsia="Times New Roman" w:hAnsi="Arial"/>
          <w:color w:val="263238"/>
          <w:rtl/>
        </w:rPr>
        <w:t>نیز تبدیل کرد. پس راه‌های مختلفی برای اشتراک گذاری و ذخیره آن‌ها در اختیار کاربر قرار دارد</w:t>
      </w:r>
      <w:r w:rsidRPr="00397397">
        <w:rPr>
          <w:rFonts w:ascii="Arial" w:eastAsia="Times New Roman" w:hAnsi="Arial"/>
          <w:color w:val="263238"/>
        </w:rPr>
        <w:t>.</w:t>
      </w:r>
    </w:p>
    <w:p w:rsidR="00193E9C" w:rsidRPr="00397397" w:rsidRDefault="00445587" w:rsidP="00397397">
      <w:pPr>
        <w:shd w:val="clear" w:color="auto" w:fill="FFFFFF"/>
        <w:bidi/>
        <w:spacing w:before="100" w:beforeAutospacing="1" w:after="100" w:afterAutospacing="1" w:line="375" w:lineRule="atLeast"/>
        <w:rPr>
          <w:rFonts w:ascii="Arial" w:eastAsia="Times New Roman" w:hAnsi="Arial"/>
          <w:color w:val="263238"/>
          <w:rtl/>
        </w:rPr>
      </w:pPr>
      <w:r w:rsidRPr="00397397">
        <w:rPr>
          <w:rFonts w:ascii="Arial" w:eastAsia="Times New Roman" w:hAnsi="Arial"/>
          <w:color w:val="263238"/>
          <w:rtl/>
        </w:rPr>
        <w:t>اما محدودی</w:t>
      </w:r>
      <w:r w:rsidR="00193E9C" w:rsidRPr="00397397">
        <w:rPr>
          <w:rFonts w:ascii="Arial" w:eastAsia="Times New Roman" w:hAnsi="Arial"/>
          <w:color w:val="263238"/>
          <w:rtl/>
        </w:rPr>
        <w:t xml:space="preserve">ت </w:t>
      </w:r>
      <w:r w:rsidR="00193E9C" w:rsidRPr="00397397">
        <w:rPr>
          <w:rFonts w:ascii="Arial" w:eastAsia="Times New Roman" w:hAnsi="Arial" w:hint="cs"/>
          <w:color w:val="263238"/>
          <w:rtl/>
        </w:rPr>
        <w:t>آن در</w:t>
      </w:r>
      <w:r w:rsidR="00193E9C" w:rsidRPr="00397397">
        <w:rPr>
          <w:rFonts w:ascii="Arial" w:eastAsia="Times New Roman" w:hAnsi="Arial"/>
          <w:color w:val="263238"/>
          <w:rtl/>
        </w:rPr>
        <w:t xml:space="preserve"> </w:t>
      </w:r>
      <w:r w:rsidR="00193E9C" w:rsidRPr="00397397">
        <w:rPr>
          <w:rFonts w:ascii="Arial" w:eastAsia="Times New Roman" w:hAnsi="Arial" w:hint="cs"/>
          <w:color w:val="263238"/>
          <w:rtl/>
        </w:rPr>
        <w:t>نداشتن</w:t>
      </w:r>
      <w:r w:rsidR="00193E9C" w:rsidRPr="00397397">
        <w:rPr>
          <w:rFonts w:ascii="Arial" w:eastAsia="Times New Roman" w:hAnsi="Arial"/>
          <w:color w:val="263238"/>
          <w:rtl/>
        </w:rPr>
        <w:t xml:space="preserve"> </w:t>
      </w:r>
      <w:r w:rsidR="00193E9C" w:rsidRPr="00397397">
        <w:rPr>
          <w:rFonts w:ascii="Arial" w:eastAsia="Times New Roman" w:hAnsi="Arial"/>
          <w:color w:val="263238"/>
        </w:rPr>
        <w:t>Database</w:t>
      </w:r>
      <w:r w:rsidR="00193E9C" w:rsidRPr="00397397">
        <w:rPr>
          <w:rFonts w:ascii="Arial" w:eastAsia="Times New Roman" w:hAnsi="Arial" w:hint="cs"/>
          <w:color w:val="263238"/>
          <w:rtl/>
        </w:rPr>
        <w:t xml:space="preserve"> از معایبی است که دارد. همچنین در نسخه فارسی این پلتفرم هنوز بهینه</w:t>
      </w:r>
      <w:r w:rsidR="00193E9C" w:rsidRPr="00397397">
        <w:rPr>
          <w:rFonts w:ascii="Arial" w:eastAsia="Times New Roman" w:hAnsi="Arial"/>
          <w:color w:val="263238"/>
          <w:rtl/>
        </w:rPr>
        <w:softHyphen/>
      </w:r>
      <w:r w:rsidR="00193E9C" w:rsidRPr="00397397">
        <w:rPr>
          <w:rFonts w:ascii="Arial" w:eastAsia="Times New Roman" w:hAnsi="Arial" w:hint="cs"/>
          <w:color w:val="263238"/>
          <w:rtl/>
        </w:rPr>
        <w:t>سازی کامل نشده</w:t>
      </w:r>
      <w:r w:rsidR="00193E9C" w:rsidRPr="00397397">
        <w:rPr>
          <w:rFonts w:ascii="Arial" w:eastAsia="Times New Roman" w:hAnsi="Arial"/>
          <w:color w:val="263238"/>
          <w:rtl/>
        </w:rPr>
        <w:softHyphen/>
      </w:r>
      <w:r w:rsidR="00193E9C" w:rsidRPr="00397397">
        <w:rPr>
          <w:rFonts w:ascii="Arial" w:eastAsia="Times New Roman" w:hAnsi="Arial" w:hint="cs"/>
          <w:color w:val="263238"/>
          <w:rtl/>
        </w:rPr>
        <w:t>است بنابراین برای پرسشنامه</w:t>
      </w:r>
      <w:r w:rsidR="00193E9C" w:rsidRPr="00397397">
        <w:rPr>
          <w:rFonts w:ascii="Arial" w:eastAsia="Times New Roman" w:hAnsi="Arial"/>
          <w:color w:val="263238"/>
          <w:rtl/>
        </w:rPr>
        <w:softHyphen/>
      </w:r>
      <w:r w:rsidR="00193E9C" w:rsidRPr="00397397">
        <w:rPr>
          <w:rFonts w:ascii="Arial" w:eastAsia="Times New Roman" w:hAnsi="Arial" w:hint="cs"/>
          <w:color w:val="263238"/>
          <w:rtl/>
        </w:rPr>
        <w:t>های فارسی پیشنهاد نمی</w:t>
      </w:r>
      <w:r w:rsidR="00193E9C" w:rsidRPr="00397397">
        <w:rPr>
          <w:rFonts w:ascii="Arial" w:eastAsia="Times New Roman" w:hAnsi="Arial"/>
          <w:color w:val="263238"/>
          <w:rtl/>
        </w:rPr>
        <w:softHyphen/>
      </w:r>
      <w:r w:rsidR="00193E9C" w:rsidRPr="00397397">
        <w:rPr>
          <w:rFonts w:ascii="Arial" w:eastAsia="Times New Roman" w:hAnsi="Arial" w:hint="cs"/>
          <w:color w:val="263238"/>
          <w:rtl/>
        </w:rPr>
        <w:t>شود. از دیگر معایب آن می</w:t>
      </w:r>
      <w:r w:rsidR="00193E9C" w:rsidRPr="00397397">
        <w:rPr>
          <w:rFonts w:ascii="Arial" w:eastAsia="Times New Roman" w:hAnsi="Arial"/>
          <w:color w:val="263238"/>
          <w:rtl/>
        </w:rPr>
        <w:softHyphen/>
      </w:r>
      <w:r w:rsidR="00193E9C" w:rsidRPr="00397397">
        <w:rPr>
          <w:rFonts w:ascii="Arial" w:eastAsia="Times New Roman" w:hAnsi="Arial" w:hint="cs"/>
          <w:color w:val="263238"/>
          <w:rtl/>
        </w:rPr>
        <w:t>توان گفت:</w:t>
      </w:r>
    </w:p>
    <w:p w:rsidR="00193E9C" w:rsidRPr="00397397" w:rsidRDefault="00193E9C" w:rsidP="00397397">
      <w:pPr>
        <w:pStyle w:val="ListParagraph"/>
        <w:numPr>
          <w:ilvl w:val="0"/>
          <w:numId w:val="6"/>
        </w:numPr>
        <w:shd w:val="clear" w:color="auto" w:fill="FFFFFF"/>
        <w:bidi/>
        <w:spacing w:before="100" w:beforeAutospacing="1" w:after="100" w:afterAutospacing="1" w:line="375" w:lineRule="atLeast"/>
        <w:rPr>
          <w:rFonts w:ascii="Arial" w:eastAsia="Times New Roman" w:hAnsi="Arial"/>
          <w:color w:val="263238"/>
          <w:rtl/>
        </w:rPr>
      </w:pPr>
      <w:r w:rsidRPr="00397397">
        <w:rPr>
          <w:rFonts w:ascii="Arial" w:eastAsia="Times New Roman" w:hAnsi="Arial"/>
          <w:color w:val="263238"/>
          <w:rtl/>
        </w:rPr>
        <w:t>قابلیت اتصال به درگاه های پرداخت را ندارد</w:t>
      </w:r>
      <w:r w:rsidR="00CF013C" w:rsidRPr="00397397">
        <w:rPr>
          <w:rFonts w:ascii="Arial" w:eastAsia="Times New Roman" w:hAnsi="Arial" w:hint="cs"/>
          <w:color w:val="263238"/>
          <w:rtl/>
        </w:rPr>
        <w:t>.</w:t>
      </w:r>
    </w:p>
    <w:p w:rsidR="00CF013C" w:rsidRPr="00397397" w:rsidRDefault="00CF013C" w:rsidP="00397397">
      <w:pPr>
        <w:pStyle w:val="ListParagraph"/>
        <w:numPr>
          <w:ilvl w:val="0"/>
          <w:numId w:val="6"/>
        </w:numPr>
        <w:shd w:val="clear" w:color="auto" w:fill="FFFFFF"/>
        <w:bidi/>
        <w:spacing w:before="100" w:beforeAutospacing="1" w:after="100" w:afterAutospacing="1" w:line="375" w:lineRule="atLeast"/>
        <w:rPr>
          <w:rFonts w:ascii="Arial" w:eastAsia="Times New Roman" w:hAnsi="Arial"/>
          <w:color w:val="263238"/>
          <w:rtl/>
        </w:rPr>
      </w:pPr>
      <w:r w:rsidRPr="00397397">
        <w:rPr>
          <w:rFonts w:ascii="Arial" w:eastAsia="Times New Roman" w:hAnsi="Arial"/>
          <w:color w:val="263238"/>
          <w:rtl/>
        </w:rPr>
        <w:t xml:space="preserve">دسترسی به دیتای فرم ساز گوگل با </w:t>
      </w:r>
      <w:r w:rsidRPr="00397397">
        <w:rPr>
          <w:rFonts w:ascii="Arial" w:eastAsia="Times New Roman" w:hAnsi="Arial"/>
          <w:color w:val="263238"/>
        </w:rPr>
        <w:t>API</w:t>
      </w:r>
      <w:r w:rsidRPr="00397397">
        <w:rPr>
          <w:rFonts w:ascii="Arial" w:eastAsia="Times New Roman" w:hAnsi="Arial"/>
          <w:color w:val="263238"/>
          <w:rtl/>
        </w:rPr>
        <w:t xml:space="preserve"> میسر نیست، نمی </w:t>
      </w:r>
      <w:r w:rsidRPr="00397397">
        <w:rPr>
          <w:rFonts w:ascii="Arial" w:eastAsia="Times New Roman" w:hAnsi="Arial"/>
          <w:color w:val="263238"/>
          <w:rtl/>
        </w:rPr>
        <w:t>توان از آن برای توسعه فنی محصول</w:t>
      </w:r>
      <w:r w:rsidRPr="00397397">
        <w:rPr>
          <w:rFonts w:ascii="Arial" w:eastAsia="Times New Roman" w:hAnsi="Arial" w:hint="cs"/>
          <w:color w:val="263238"/>
          <w:rtl/>
        </w:rPr>
        <w:t xml:space="preserve">ات داخلی </w:t>
      </w:r>
      <w:r w:rsidRPr="00397397">
        <w:rPr>
          <w:rFonts w:ascii="Arial" w:eastAsia="Times New Roman" w:hAnsi="Arial"/>
          <w:color w:val="263238"/>
          <w:rtl/>
        </w:rPr>
        <w:t>استفاده ک</w:t>
      </w:r>
      <w:r w:rsidRPr="00397397">
        <w:rPr>
          <w:rFonts w:ascii="Arial" w:eastAsia="Times New Roman" w:hAnsi="Arial" w:hint="cs"/>
          <w:color w:val="263238"/>
          <w:rtl/>
        </w:rPr>
        <w:t>رد.</w:t>
      </w:r>
    </w:p>
    <w:p w:rsidR="00CF013C" w:rsidRPr="00397397" w:rsidRDefault="00CF013C" w:rsidP="00397397">
      <w:pPr>
        <w:pStyle w:val="ListParagraph"/>
        <w:numPr>
          <w:ilvl w:val="0"/>
          <w:numId w:val="6"/>
        </w:numPr>
        <w:shd w:val="clear" w:color="auto" w:fill="FFFFFF"/>
        <w:bidi/>
        <w:spacing w:before="100" w:beforeAutospacing="1" w:after="100" w:afterAutospacing="1" w:line="375" w:lineRule="atLeast"/>
        <w:rPr>
          <w:rFonts w:ascii="Arial" w:eastAsia="Times New Roman" w:hAnsi="Arial"/>
          <w:color w:val="263238"/>
          <w:rtl/>
        </w:rPr>
      </w:pPr>
      <w:r w:rsidRPr="00397397">
        <w:rPr>
          <w:rFonts w:ascii="Arial" w:eastAsia="Times New Roman" w:hAnsi="Arial"/>
          <w:color w:val="263238"/>
          <w:rtl/>
        </w:rPr>
        <w:t>فرم ساز گوگل قابلیت حذف شدن اسم و برند گوگل را ندارد</w:t>
      </w:r>
    </w:p>
    <w:p w:rsidR="00193E9C" w:rsidRPr="00397397" w:rsidRDefault="00CF013C" w:rsidP="00397397">
      <w:pPr>
        <w:pStyle w:val="ListParagraph"/>
        <w:numPr>
          <w:ilvl w:val="0"/>
          <w:numId w:val="6"/>
        </w:numPr>
        <w:shd w:val="clear" w:color="auto" w:fill="FFFFFF"/>
        <w:bidi/>
        <w:spacing w:before="100" w:beforeAutospacing="1" w:after="100" w:afterAutospacing="1" w:line="375" w:lineRule="atLeast"/>
        <w:rPr>
          <w:rFonts w:ascii="Arial" w:eastAsia="Times New Roman" w:hAnsi="Arial"/>
          <w:color w:val="263238"/>
        </w:rPr>
      </w:pPr>
      <w:r w:rsidRPr="00397397">
        <w:rPr>
          <w:rFonts w:ascii="Arial" w:eastAsia="Times New Roman" w:hAnsi="Arial"/>
          <w:color w:val="263238"/>
          <w:rtl/>
        </w:rPr>
        <w:t>برای قرارگیری در وبسایت ها طراحی نشده است و با قرار دادن آن، نتیجه بسیار بد از لحاظ زیبایی را شاهد خواهید بود</w:t>
      </w:r>
      <w:r w:rsidRPr="00397397">
        <w:rPr>
          <w:rFonts w:ascii="Arial" w:eastAsia="Times New Roman" w:hAnsi="Arial" w:hint="cs"/>
          <w:color w:val="263238"/>
          <w:rtl/>
        </w:rPr>
        <w:t>.</w:t>
      </w:r>
    </w:p>
    <w:p w:rsidR="009110CE" w:rsidRPr="00397397" w:rsidRDefault="000554D3" w:rsidP="00397397">
      <w:pPr>
        <w:pStyle w:val="ListParagraph"/>
        <w:numPr>
          <w:ilvl w:val="0"/>
          <w:numId w:val="6"/>
        </w:numPr>
        <w:shd w:val="clear" w:color="auto" w:fill="FFFFFF"/>
        <w:bidi/>
        <w:spacing w:before="100" w:beforeAutospacing="1" w:after="100" w:afterAutospacing="1" w:line="375" w:lineRule="atLeast"/>
        <w:rPr>
          <w:rFonts w:ascii="Arial" w:eastAsia="Times New Roman" w:hAnsi="Arial"/>
          <w:color w:val="263238"/>
          <w:rtl/>
        </w:rPr>
      </w:pPr>
      <w:r w:rsidRPr="00397397">
        <w:rPr>
          <w:rFonts w:ascii="Arial" w:eastAsia="Times New Roman" w:hAnsi="Arial"/>
          <w:color w:val="263238"/>
          <w:rtl/>
        </w:rPr>
        <w:t>هر شرکت کننده ای که بخواهد فرمی را تکمیل یا در نظر سنجی شرکت کند، باید قبل از تکمیل فرم و پرسشنا</w:t>
      </w:r>
      <w:r w:rsidRPr="00397397">
        <w:rPr>
          <w:rFonts w:ascii="Arial" w:eastAsia="Times New Roman" w:hAnsi="Arial"/>
          <w:color w:val="263238"/>
          <w:rtl/>
        </w:rPr>
        <w:t>مه یک اکانت در گوگل داشته باشد</w:t>
      </w:r>
      <w:r w:rsidRPr="00397397">
        <w:rPr>
          <w:rFonts w:ascii="Arial" w:eastAsia="Times New Roman" w:hAnsi="Arial" w:hint="cs"/>
          <w:color w:val="263238"/>
          <w:rtl/>
        </w:rPr>
        <w:t xml:space="preserve"> </w:t>
      </w:r>
      <w:r w:rsidRPr="00397397">
        <w:rPr>
          <w:rFonts w:ascii="Arial" w:eastAsia="Times New Roman" w:hAnsi="Arial"/>
          <w:color w:val="263238"/>
          <w:rtl/>
        </w:rPr>
        <w:t>و فقط با داشتن حساب گوگل و یا ایمیل می تواند در آن نظرسنجی یا تکمیل فرم شرکت داشته باشد</w:t>
      </w:r>
      <w:r w:rsidRPr="00397397">
        <w:rPr>
          <w:rFonts w:ascii="Arial" w:eastAsia="Times New Roman" w:hAnsi="Arial"/>
          <w:color w:val="263238"/>
        </w:rPr>
        <w:t>.</w:t>
      </w:r>
    </w:p>
    <w:p w:rsidR="00193E9C" w:rsidRDefault="00193E9C" w:rsidP="00397397">
      <w:pPr>
        <w:shd w:val="clear" w:color="auto" w:fill="FFFFFF"/>
        <w:bidi/>
        <w:spacing w:before="100" w:beforeAutospacing="1" w:after="100" w:afterAutospacing="1" w:line="375" w:lineRule="atLeast"/>
        <w:rPr>
          <w:rFonts w:ascii="Arial" w:eastAsia="Times New Roman" w:hAnsi="Arial"/>
          <w:color w:val="263238"/>
          <w:rtl/>
        </w:rPr>
      </w:pPr>
      <w:r w:rsidRPr="00397397">
        <w:rPr>
          <w:rFonts w:ascii="Arial" w:eastAsia="Times New Roman" w:hAnsi="Arial" w:hint="cs"/>
          <w:color w:val="263238"/>
          <w:rtl/>
        </w:rPr>
        <w:t>پلتفرم دیگری که در این زمینه می</w:t>
      </w:r>
      <w:r w:rsidRPr="00397397">
        <w:rPr>
          <w:rFonts w:ascii="Arial" w:eastAsia="Times New Roman" w:hAnsi="Arial"/>
          <w:color w:val="263238"/>
          <w:rtl/>
        </w:rPr>
        <w:softHyphen/>
      </w:r>
      <w:r w:rsidRPr="00397397">
        <w:rPr>
          <w:rFonts w:ascii="Arial" w:eastAsia="Times New Roman" w:hAnsi="Arial" w:hint="cs"/>
          <w:color w:val="263238"/>
          <w:rtl/>
        </w:rPr>
        <w:t xml:space="preserve">توان استفاده کرد </w:t>
      </w:r>
      <w:r w:rsidRPr="00397397">
        <w:rPr>
          <w:rFonts w:ascii="Arial" w:eastAsia="Times New Roman" w:hAnsi="Arial"/>
          <w:color w:val="263238"/>
          <w:rtl/>
        </w:rPr>
        <w:t>فرمالو</w:t>
      </w:r>
      <w:r w:rsidRPr="00397397">
        <w:rPr>
          <w:rFonts w:ascii="Arial" w:eastAsia="Times New Roman" w:hAnsi="Arial" w:hint="cs"/>
          <w:color w:val="263238"/>
          <w:rtl/>
        </w:rPr>
        <w:t xml:space="preserve"> است که مزایای زیر را برای آن می</w:t>
      </w:r>
      <w:r w:rsidRPr="00397397">
        <w:rPr>
          <w:rFonts w:ascii="Arial" w:eastAsia="Times New Roman" w:hAnsi="Arial"/>
          <w:color w:val="263238"/>
          <w:rtl/>
        </w:rPr>
        <w:softHyphen/>
      </w:r>
      <w:r w:rsidRPr="00397397">
        <w:rPr>
          <w:rFonts w:ascii="Arial" w:eastAsia="Times New Roman" w:hAnsi="Arial" w:hint="cs"/>
          <w:color w:val="263238"/>
          <w:rtl/>
        </w:rPr>
        <w:t>توان نام برد.</w:t>
      </w:r>
    </w:p>
    <w:p w:rsidR="00B72914" w:rsidRPr="00397397" w:rsidRDefault="00086A74" w:rsidP="00086A74">
      <w:pPr>
        <w:shd w:val="clear" w:color="auto" w:fill="FFFFFF"/>
        <w:bidi/>
        <w:spacing w:before="100" w:beforeAutospacing="1" w:after="100" w:afterAutospacing="1" w:line="375" w:lineRule="atLeast"/>
        <w:rPr>
          <w:rFonts w:ascii="Arial" w:eastAsia="Times New Roman" w:hAnsi="Arial"/>
          <w:color w:val="263238"/>
          <w:rtl/>
        </w:rPr>
      </w:pPr>
      <w:r w:rsidRPr="00086A74">
        <w:rPr>
          <w:rFonts w:ascii="Arial" w:eastAsia="Times New Roman" w:hAnsi="Arial"/>
          <w:color w:val="263238"/>
        </w:rPr>
        <w:t>https://web.formaloo.com/</w:t>
      </w:r>
      <w:bookmarkStart w:id="0" w:name="_GoBack"/>
      <w:bookmarkEnd w:id="0"/>
    </w:p>
    <w:p w:rsidR="00CF013C" w:rsidRPr="00397397" w:rsidRDefault="00445587" w:rsidP="00397397">
      <w:pPr>
        <w:pStyle w:val="ListParagraph"/>
        <w:numPr>
          <w:ilvl w:val="0"/>
          <w:numId w:val="3"/>
        </w:numPr>
        <w:shd w:val="clear" w:color="auto" w:fill="FFFFFF"/>
        <w:bidi/>
        <w:spacing w:before="100" w:beforeAutospacing="1" w:after="100" w:afterAutospacing="1" w:line="375" w:lineRule="atLeast"/>
        <w:rPr>
          <w:rFonts w:ascii="Arial" w:eastAsia="Times New Roman" w:hAnsi="Arial"/>
          <w:color w:val="263238"/>
        </w:rPr>
      </w:pPr>
      <w:r w:rsidRPr="00397397">
        <w:rPr>
          <w:rFonts w:ascii="Arial" w:eastAsia="Times New Roman" w:hAnsi="Arial"/>
          <w:color w:val="263238"/>
          <w:rtl/>
        </w:rPr>
        <w:t xml:space="preserve">فرمالو به شما یک فضای ابری کاملا اختصاصی می دهد که می توانید تمامی فایل </w:t>
      </w:r>
      <w:r w:rsidR="00CF013C" w:rsidRPr="00397397">
        <w:rPr>
          <w:rFonts w:ascii="Arial" w:eastAsia="Times New Roman" w:hAnsi="Arial"/>
          <w:color w:val="263238"/>
          <w:rtl/>
        </w:rPr>
        <w:t>های خود را در آن مشاهده فرمایید</w:t>
      </w:r>
      <w:r w:rsidR="00CF013C" w:rsidRPr="00397397">
        <w:rPr>
          <w:rFonts w:ascii="Arial" w:eastAsia="Times New Roman" w:hAnsi="Arial" w:hint="cs"/>
          <w:color w:val="263238"/>
          <w:rtl/>
        </w:rPr>
        <w:t>.</w:t>
      </w:r>
    </w:p>
    <w:p w:rsidR="00445587" w:rsidRPr="00397397" w:rsidRDefault="00445587" w:rsidP="00397397">
      <w:pPr>
        <w:pStyle w:val="ListParagraph"/>
        <w:numPr>
          <w:ilvl w:val="0"/>
          <w:numId w:val="3"/>
        </w:numPr>
        <w:shd w:val="clear" w:color="auto" w:fill="FFFFFF"/>
        <w:bidi/>
        <w:spacing w:before="100" w:beforeAutospacing="1" w:after="100" w:afterAutospacing="1" w:line="375" w:lineRule="atLeast"/>
        <w:rPr>
          <w:rFonts w:ascii="Arial" w:eastAsia="Times New Roman" w:hAnsi="Arial"/>
          <w:color w:val="263238"/>
        </w:rPr>
      </w:pPr>
      <w:r w:rsidRPr="00397397">
        <w:rPr>
          <w:rFonts w:ascii="Arial" w:eastAsia="Times New Roman" w:hAnsi="Arial"/>
          <w:color w:val="263238"/>
          <w:rtl/>
        </w:rPr>
        <w:t>طراحی فرم دقیقا می تواند در ردیف طراحی سایت شما باشد. با این امکان شما تمامی امکانات فرم را با کمترین هزینه ممکن به وبسایت خود اضافه می نمایید بدون اینکه هیچ هزینه ای کنی</w:t>
      </w:r>
      <w:r w:rsidR="00CF013C" w:rsidRPr="00397397">
        <w:rPr>
          <w:rFonts w:ascii="Arial" w:eastAsia="Times New Roman" w:hAnsi="Arial"/>
          <w:color w:val="263238"/>
          <w:rtl/>
        </w:rPr>
        <w:t>د و یا کدنویسی جدیدی انجام دهید</w:t>
      </w:r>
      <w:r w:rsidR="00CF013C" w:rsidRPr="00397397">
        <w:rPr>
          <w:rFonts w:ascii="Arial" w:eastAsia="Times New Roman" w:hAnsi="Arial" w:hint="cs"/>
          <w:color w:val="263238"/>
          <w:rtl/>
        </w:rPr>
        <w:t>.</w:t>
      </w:r>
    </w:p>
    <w:p w:rsidR="009110CE" w:rsidRPr="00397397" w:rsidRDefault="009110CE" w:rsidP="00397397">
      <w:pPr>
        <w:pStyle w:val="ListParagraph"/>
        <w:numPr>
          <w:ilvl w:val="0"/>
          <w:numId w:val="3"/>
        </w:numPr>
        <w:shd w:val="clear" w:color="auto" w:fill="FFFFFF"/>
        <w:bidi/>
        <w:spacing w:before="100" w:beforeAutospacing="1" w:after="100" w:afterAutospacing="1" w:line="375" w:lineRule="atLeast"/>
        <w:rPr>
          <w:rFonts w:ascii="Arial" w:eastAsia="Times New Roman" w:hAnsi="Arial"/>
          <w:color w:val="263238"/>
        </w:rPr>
      </w:pPr>
      <w:r w:rsidRPr="00397397">
        <w:rPr>
          <w:rFonts w:ascii="Arial" w:eastAsia="Times New Roman" w:hAnsi="Arial"/>
          <w:color w:val="263238"/>
          <w:rtl/>
        </w:rPr>
        <w:t>قابلی</w:t>
      </w:r>
      <w:r w:rsidRPr="00397397">
        <w:rPr>
          <w:rFonts w:ascii="Arial" w:eastAsia="Times New Roman" w:hAnsi="Arial"/>
          <w:color w:val="263238"/>
          <w:rtl/>
        </w:rPr>
        <w:t xml:space="preserve">ت اتصال به درگاه های پرداخت را </w:t>
      </w:r>
      <w:r w:rsidRPr="00397397">
        <w:rPr>
          <w:rFonts w:ascii="Arial" w:eastAsia="Times New Roman" w:hAnsi="Arial"/>
          <w:color w:val="263238"/>
          <w:rtl/>
        </w:rPr>
        <w:t>دارد</w:t>
      </w:r>
      <w:r w:rsidRPr="00397397">
        <w:rPr>
          <w:rFonts w:ascii="Arial" w:eastAsia="Times New Roman" w:hAnsi="Arial" w:hint="cs"/>
          <w:color w:val="263238"/>
          <w:rtl/>
        </w:rPr>
        <w:t>.</w:t>
      </w:r>
    </w:p>
    <w:p w:rsidR="00780A51" w:rsidRPr="009D2250" w:rsidRDefault="000554D3" w:rsidP="009D2250">
      <w:pPr>
        <w:pStyle w:val="ListParagraph"/>
        <w:numPr>
          <w:ilvl w:val="0"/>
          <w:numId w:val="3"/>
        </w:numPr>
        <w:shd w:val="clear" w:color="auto" w:fill="FFFFFF"/>
        <w:bidi/>
        <w:spacing w:before="100" w:beforeAutospacing="1" w:after="100" w:afterAutospacing="1" w:line="375" w:lineRule="atLeast"/>
        <w:rPr>
          <w:rFonts w:ascii="Arial" w:eastAsia="Times New Roman" w:hAnsi="Arial"/>
          <w:color w:val="263238"/>
        </w:rPr>
      </w:pPr>
      <w:r w:rsidRPr="00397397">
        <w:rPr>
          <w:rFonts w:ascii="Arial" w:eastAsia="Times New Roman" w:hAnsi="Arial" w:hint="cs"/>
          <w:color w:val="263238"/>
          <w:rtl/>
        </w:rPr>
        <w:t>قابلیت اتچ کردن (اضافه کردن) فایل و عکس را دارد.</w:t>
      </w:r>
    </w:p>
    <w:sectPr w:rsidR="00780A51" w:rsidRPr="009D2250" w:rsidSect="00E550B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F3C"/>
    <w:multiLevelType w:val="hybridMultilevel"/>
    <w:tmpl w:val="DF9AA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E5298"/>
    <w:multiLevelType w:val="hybridMultilevel"/>
    <w:tmpl w:val="7286E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F5C22"/>
    <w:multiLevelType w:val="hybridMultilevel"/>
    <w:tmpl w:val="E0A84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C69CC"/>
    <w:multiLevelType w:val="hybridMultilevel"/>
    <w:tmpl w:val="9C0E5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84C6F"/>
    <w:multiLevelType w:val="hybridMultilevel"/>
    <w:tmpl w:val="28EE9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F4AD3"/>
    <w:multiLevelType w:val="hybridMultilevel"/>
    <w:tmpl w:val="C9569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F2"/>
    <w:rsid w:val="000554D3"/>
    <w:rsid w:val="00086A74"/>
    <w:rsid w:val="00193E9C"/>
    <w:rsid w:val="001D043D"/>
    <w:rsid w:val="002910F2"/>
    <w:rsid w:val="00397397"/>
    <w:rsid w:val="00445587"/>
    <w:rsid w:val="00780A51"/>
    <w:rsid w:val="0082020C"/>
    <w:rsid w:val="009110CE"/>
    <w:rsid w:val="009A50B8"/>
    <w:rsid w:val="009D2250"/>
    <w:rsid w:val="00B72914"/>
    <w:rsid w:val="00CF013C"/>
    <w:rsid w:val="00E55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7314"/>
  <w15:chartTrackingRefBased/>
  <w15:docId w15:val="{EA909884-9803-41B8-972D-3F10F96E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5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45587"/>
    <w:pPr>
      <w:spacing w:before="100" w:beforeAutospacing="1" w:after="100" w:afterAutospacing="1" w:line="240" w:lineRule="auto"/>
      <w:outlineLvl w:val="3"/>
    </w:pPr>
    <w:rPr>
      <w:rFonts w:eastAsia="Times New Roman" w:cs="Times New Roman"/>
      <w:b/>
      <w:bCs/>
    </w:rPr>
  </w:style>
  <w:style w:type="paragraph" w:styleId="Heading5">
    <w:name w:val="heading 5"/>
    <w:basedOn w:val="Normal"/>
    <w:link w:val="Heading5Char"/>
    <w:uiPriority w:val="9"/>
    <w:qFormat/>
    <w:rsid w:val="00445587"/>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5587"/>
    <w:rPr>
      <w:rFonts w:eastAsia="Times New Roman" w:cs="Times New Roman"/>
      <w:b/>
      <w:bCs/>
    </w:rPr>
  </w:style>
  <w:style w:type="character" w:customStyle="1" w:styleId="Heading5Char">
    <w:name w:val="Heading 5 Char"/>
    <w:basedOn w:val="DefaultParagraphFont"/>
    <w:link w:val="Heading5"/>
    <w:uiPriority w:val="9"/>
    <w:rsid w:val="00445587"/>
    <w:rPr>
      <w:rFonts w:eastAsia="Times New Roman" w:cs="Times New Roman"/>
      <w:b/>
      <w:bCs/>
      <w:sz w:val="20"/>
      <w:szCs w:val="20"/>
    </w:rPr>
  </w:style>
  <w:style w:type="paragraph" w:styleId="NormalWeb">
    <w:name w:val="Normal (Web)"/>
    <w:basedOn w:val="Normal"/>
    <w:uiPriority w:val="99"/>
    <w:semiHidden/>
    <w:unhideWhenUsed/>
    <w:rsid w:val="00445587"/>
    <w:pPr>
      <w:spacing w:before="100" w:beforeAutospacing="1" w:after="100" w:afterAutospacing="1" w:line="240" w:lineRule="auto"/>
    </w:pPr>
    <w:rPr>
      <w:rFonts w:eastAsia="Times New Roman" w:cs="Times New Roman"/>
    </w:rPr>
  </w:style>
  <w:style w:type="paragraph" w:styleId="ListParagraph">
    <w:name w:val="List Paragraph"/>
    <w:basedOn w:val="Normal"/>
    <w:uiPriority w:val="34"/>
    <w:qFormat/>
    <w:rsid w:val="00193E9C"/>
    <w:pPr>
      <w:ind w:left="720"/>
      <w:contextualSpacing/>
    </w:pPr>
  </w:style>
  <w:style w:type="character" w:customStyle="1" w:styleId="Heading2Char">
    <w:name w:val="Heading 2 Char"/>
    <w:basedOn w:val="DefaultParagraphFont"/>
    <w:link w:val="Heading2"/>
    <w:uiPriority w:val="9"/>
    <w:semiHidden/>
    <w:rsid w:val="000554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956">
      <w:bodyDiv w:val="1"/>
      <w:marLeft w:val="0"/>
      <w:marRight w:val="0"/>
      <w:marTop w:val="0"/>
      <w:marBottom w:val="0"/>
      <w:divBdr>
        <w:top w:val="none" w:sz="0" w:space="0" w:color="auto"/>
        <w:left w:val="none" w:sz="0" w:space="0" w:color="auto"/>
        <w:bottom w:val="none" w:sz="0" w:space="0" w:color="auto"/>
        <w:right w:val="none" w:sz="0" w:space="0" w:color="auto"/>
      </w:divBdr>
      <w:divsChild>
        <w:div w:id="1544292136">
          <w:marLeft w:val="0"/>
          <w:marRight w:val="0"/>
          <w:marTop w:val="0"/>
          <w:marBottom w:val="0"/>
          <w:divBdr>
            <w:top w:val="none" w:sz="0" w:space="0" w:color="auto"/>
            <w:left w:val="none" w:sz="0" w:space="0" w:color="auto"/>
            <w:bottom w:val="none" w:sz="0" w:space="0" w:color="auto"/>
            <w:right w:val="none" w:sz="0" w:space="0" w:color="auto"/>
          </w:divBdr>
          <w:divsChild>
            <w:div w:id="759327801">
              <w:marLeft w:val="-225"/>
              <w:marRight w:val="-225"/>
              <w:marTop w:val="0"/>
              <w:marBottom w:val="0"/>
              <w:divBdr>
                <w:top w:val="none" w:sz="0" w:space="0" w:color="auto"/>
                <w:left w:val="none" w:sz="0" w:space="0" w:color="auto"/>
                <w:bottom w:val="none" w:sz="0" w:space="0" w:color="auto"/>
                <w:right w:val="none" w:sz="0" w:space="0" w:color="auto"/>
              </w:divBdr>
              <w:divsChild>
                <w:div w:id="208566135">
                  <w:marLeft w:val="0"/>
                  <w:marRight w:val="0"/>
                  <w:marTop w:val="0"/>
                  <w:marBottom w:val="0"/>
                  <w:divBdr>
                    <w:top w:val="none" w:sz="0" w:space="0" w:color="auto"/>
                    <w:left w:val="none" w:sz="0" w:space="0" w:color="auto"/>
                    <w:bottom w:val="none" w:sz="0" w:space="0" w:color="auto"/>
                    <w:right w:val="none" w:sz="0" w:space="0" w:color="auto"/>
                  </w:divBdr>
                </w:div>
                <w:div w:id="1790510628">
                  <w:marLeft w:val="0"/>
                  <w:marRight w:val="0"/>
                  <w:marTop w:val="0"/>
                  <w:marBottom w:val="0"/>
                  <w:divBdr>
                    <w:top w:val="none" w:sz="0" w:space="0" w:color="auto"/>
                    <w:left w:val="none" w:sz="0" w:space="0" w:color="auto"/>
                    <w:bottom w:val="none" w:sz="0" w:space="0" w:color="auto"/>
                    <w:right w:val="none" w:sz="0" w:space="0" w:color="auto"/>
                  </w:divBdr>
                  <w:divsChild>
                    <w:div w:id="659121080">
                      <w:marLeft w:val="0"/>
                      <w:marRight w:val="0"/>
                      <w:marTop w:val="0"/>
                      <w:marBottom w:val="0"/>
                      <w:divBdr>
                        <w:top w:val="none" w:sz="0" w:space="0" w:color="auto"/>
                        <w:left w:val="none" w:sz="0" w:space="0" w:color="auto"/>
                        <w:bottom w:val="none" w:sz="0" w:space="0" w:color="auto"/>
                        <w:right w:val="none" w:sz="0" w:space="0" w:color="auto"/>
                      </w:divBdr>
                      <w:divsChild>
                        <w:div w:id="777676358">
                          <w:marLeft w:val="0"/>
                          <w:marRight w:val="0"/>
                          <w:marTop w:val="0"/>
                          <w:marBottom w:val="0"/>
                          <w:divBdr>
                            <w:top w:val="none" w:sz="0" w:space="0" w:color="auto"/>
                            <w:left w:val="none" w:sz="0" w:space="0" w:color="auto"/>
                            <w:bottom w:val="none" w:sz="0" w:space="0" w:color="auto"/>
                            <w:right w:val="none" w:sz="0" w:space="0" w:color="auto"/>
                          </w:divBdr>
                          <w:divsChild>
                            <w:div w:id="1849099906">
                              <w:marLeft w:val="0"/>
                              <w:marRight w:val="0"/>
                              <w:marTop w:val="0"/>
                              <w:marBottom w:val="0"/>
                              <w:divBdr>
                                <w:top w:val="none" w:sz="0" w:space="0" w:color="auto"/>
                                <w:left w:val="none" w:sz="0" w:space="0" w:color="auto"/>
                                <w:bottom w:val="none" w:sz="0" w:space="0" w:color="auto"/>
                                <w:right w:val="none" w:sz="0" w:space="0" w:color="auto"/>
                              </w:divBdr>
                              <w:divsChild>
                                <w:div w:id="956720770">
                                  <w:marLeft w:val="0"/>
                                  <w:marRight w:val="0"/>
                                  <w:marTop w:val="0"/>
                                  <w:marBottom w:val="0"/>
                                  <w:divBdr>
                                    <w:top w:val="none" w:sz="0" w:space="0" w:color="auto"/>
                                    <w:left w:val="none" w:sz="0" w:space="0" w:color="auto"/>
                                    <w:bottom w:val="none" w:sz="0" w:space="0" w:color="auto"/>
                                    <w:right w:val="none" w:sz="0" w:space="0" w:color="auto"/>
                                  </w:divBdr>
                                  <w:divsChild>
                                    <w:div w:id="1269432915">
                                      <w:marLeft w:val="0"/>
                                      <w:marRight w:val="0"/>
                                      <w:marTop w:val="0"/>
                                      <w:marBottom w:val="0"/>
                                      <w:divBdr>
                                        <w:top w:val="none" w:sz="0" w:space="0" w:color="auto"/>
                                        <w:left w:val="none" w:sz="0" w:space="0" w:color="auto"/>
                                        <w:bottom w:val="none" w:sz="0" w:space="0" w:color="auto"/>
                                        <w:right w:val="none" w:sz="0" w:space="0" w:color="auto"/>
                                      </w:divBdr>
                                      <w:divsChild>
                                        <w:div w:id="7804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133">
                                  <w:marLeft w:val="0"/>
                                  <w:marRight w:val="0"/>
                                  <w:marTop w:val="0"/>
                                  <w:marBottom w:val="0"/>
                                  <w:divBdr>
                                    <w:top w:val="none" w:sz="0" w:space="0" w:color="auto"/>
                                    <w:left w:val="none" w:sz="0" w:space="0" w:color="auto"/>
                                    <w:bottom w:val="none" w:sz="0" w:space="0" w:color="auto"/>
                                    <w:right w:val="none" w:sz="0" w:space="0" w:color="auto"/>
                                  </w:divBdr>
                                  <w:divsChild>
                                    <w:div w:id="1477144705">
                                      <w:marLeft w:val="0"/>
                                      <w:marRight w:val="0"/>
                                      <w:marTop w:val="0"/>
                                      <w:marBottom w:val="0"/>
                                      <w:divBdr>
                                        <w:top w:val="none" w:sz="0" w:space="0" w:color="auto"/>
                                        <w:left w:val="none" w:sz="0" w:space="0" w:color="auto"/>
                                        <w:bottom w:val="none" w:sz="0" w:space="0" w:color="auto"/>
                                        <w:right w:val="none" w:sz="0" w:space="0" w:color="auto"/>
                                      </w:divBdr>
                                      <w:divsChild>
                                        <w:div w:id="5887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6769">
                                  <w:marLeft w:val="0"/>
                                  <w:marRight w:val="0"/>
                                  <w:marTop w:val="0"/>
                                  <w:marBottom w:val="0"/>
                                  <w:divBdr>
                                    <w:top w:val="none" w:sz="0" w:space="0" w:color="auto"/>
                                    <w:left w:val="none" w:sz="0" w:space="0" w:color="auto"/>
                                    <w:bottom w:val="none" w:sz="0" w:space="0" w:color="auto"/>
                                    <w:right w:val="none" w:sz="0" w:space="0" w:color="auto"/>
                                  </w:divBdr>
                                  <w:divsChild>
                                    <w:div w:id="472721481">
                                      <w:marLeft w:val="0"/>
                                      <w:marRight w:val="0"/>
                                      <w:marTop w:val="0"/>
                                      <w:marBottom w:val="0"/>
                                      <w:divBdr>
                                        <w:top w:val="none" w:sz="0" w:space="0" w:color="auto"/>
                                        <w:left w:val="none" w:sz="0" w:space="0" w:color="auto"/>
                                        <w:bottom w:val="none" w:sz="0" w:space="0" w:color="auto"/>
                                        <w:right w:val="none" w:sz="0" w:space="0" w:color="auto"/>
                                      </w:divBdr>
                                      <w:divsChild>
                                        <w:div w:id="4322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6518">
                                  <w:marLeft w:val="0"/>
                                  <w:marRight w:val="0"/>
                                  <w:marTop w:val="0"/>
                                  <w:marBottom w:val="0"/>
                                  <w:divBdr>
                                    <w:top w:val="none" w:sz="0" w:space="0" w:color="auto"/>
                                    <w:left w:val="none" w:sz="0" w:space="0" w:color="auto"/>
                                    <w:bottom w:val="none" w:sz="0" w:space="0" w:color="auto"/>
                                    <w:right w:val="none" w:sz="0" w:space="0" w:color="auto"/>
                                  </w:divBdr>
                                  <w:divsChild>
                                    <w:div w:id="1985767112">
                                      <w:marLeft w:val="0"/>
                                      <w:marRight w:val="0"/>
                                      <w:marTop w:val="0"/>
                                      <w:marBottom w:val="0"/>
                                      <w:divBdr>
                                        <w:top w:val="none" w:sz="0" w:space="0" w:color="auto"/>
                                        <w:left w:val="none" w:sz="0" w:space="0" w:color="auto"/>
                                        <w:bottom w:val="none" w:sz="0" w:space="0" w:color="auto"/>
                                        <w:right w:val="none" w:sz="0" w:space="0" w:color="auto"/>
                                      </w:divBdr>
                                      <w:divsChild>
                                        <w:div w:id="1363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47899">
                      <w:marLeft w:val="0"/>
                      <w:marRight w:val="0"/>
                      <w:marTop w:val="0"/>
                      <w:marBottom w:val="0"/>
                      <w:divBdr>
                        <w:top w:val="none" w:sz="0" w:space="0" w:color="auto"/>
                        <w:left w:val="none" w:sz="0" w:space="0" w:color="auto"/>
                        <w:bottom w:val="none" w:sz="0" w:space="0" w:color="auto"/>
                        <w:right w:val="none" w:sz="0" w:space="0" w:color="auto"/>
                      </w:divBdr>
                      <w:divsChild>
                        <w:div w:id="832524753">
                          <w:marLeft w:val="0"/>
                          <w:marRight w:val="0"/>
                          <w:marTop w:val="0"/>
                          <w:marBottom w:val="0"/>
                          <w:divBdr>
                            <w:top w:val="none" w:sz="0" w:space="0" w:color="auto"/>
                            <w:left w:val="none" w:sz="0" w:space="0" w:color="auto"/>
                            <w:bottom w:val="none" w:sz="0" w:space="0" w:color="auto"/>
                            <w:right w:val="none" w:sz="0" w:space="0" w:color="auto"/>
                          </w:divBdr>
                          <w:divsChild>
                            <w:div w:id="2061705686">
                              <w:marLeft w:val="0"/>
                              <w:marRight w:val="0"/>
                              <w:marTop w:val="0"/>
                              <w:marBottom w:val="0"/>
                              <w:divBdr>
                                <w:top w:val="none" w:sz="0" w:space="0" w:color="auto"/>
                                <w:left w:val="none" w:sz="0" w:space="0" w:color="auto"/>
                                <w:bottom w:val="none" w:sz="0" w:space="0" w:color="auto"/>
                                <w:right w:val="none" w:sz="0" w:space="0" w:color="auto"/>
                              </w:divBdr>
                              <w:divsChild>
                                <w:div w:id="306519910">
                                  <w:marLeft w:val="75"/>
                                  <w:marRight w:val="75"/>
                                  <w:marTop w:val="0"/>
                                  <w:marBottom w:val="0"/>
                                  <w:divBdr>
                                    <w:top w:val="none" w:sz="0" w:space="0" w:color="auto"/>
                                    <w:left w:val="none" w:sz="0" w:space="0" w:color="auto"/>
                                    <w:bottom w:val="none" w:sz="0" w:space="0" w:color="auto"/>
                                    <w:right w:val="none" w:sz="0" w:space="0" w:color="auto"/>
                                  </w:divBdr>
                                  <w:divsChild>
                                    <w:div w:id="825825425">
                                      <w:marLeft w:val="0"/>
                                      <w:marRight w:val="0"/>
                                      <w:marTop w:val="0"/>
                                      <w:marBottom w:val="0"/>
                                      <w:divBdr>
                                        <w:top w:val="none" w:sz="0" w:space="0" w:color="auto"/>
                                        <w:left w:val="none" w:sz="0" w:space="0" w:color="auto"/>
                                        <w:bottom w:val="none" w:sz="0" w:space="0" w:color="auto"/>
                                        <w:right w:val="none" w:sz="0" w:space="0" w:color="auto"/>
                                      </w:divBdr>
                                      <w:divsChild>
                                        <w:div w:id="796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586">
                                  <w:marLeft w:val="75"/>
                                  <w:marRight w:val="75"/>
                                  <w:marTop w:val="0"/>
                                  <w:marBottom w:val="0"/>
                                  <w:divBdr>
                                    <w:top w:val="none" w:sz="0" w:space="0" w:color="auto"/>
                                    <w:left w:val="none" w:sz="0" w:space="0" w:color="auto"/>
                                    <w:bottom w:val="none" w:sz="0" w:space="0" w:color="auto"/>
                                    <w:right w:val="none" w:sz="0" w:space="0" w:color="auto"/>
                                  </w:divBdr>
                                  <w:divsChild>
                                    <w:div w:id="1955014283">
                                      <w:marLeft w:val="0"/>
                                      <w:marRight w:val="0"/>
                                      <w:marTop w:val="0"/>
                                      <w:marBottom w:val="0"/>
                                      <w:divBdr>
                                        <w:top w:val="none" w:sz="0" w:space="0" w:color="auto"/>
                                        <w:left w:val="none" w:sz="0" w:space="0" w:color="auto"/>
                                        <w:bottom w:val="none" w:sz="0" w:space="0" w:color="auto"/>
                                        <w:right w:val="none" w:sz="0" w:space="0" w:color="auto"/>
                                      </w:divBdr>
                                      <w:divsChild>
                                        <w:div w:id="3378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1772">
                                  <w:marLeft w:val="75"/>
                                  <w:marRight w:val="75"/>
                                  <w:marTop w:val="0"/>
                                  <w:marBottom w:val="0"/>
                                  <w:divBdr>
                                    <w:top w:val="none" w:sz="0" w:space="0" w:color="auto"/>
                                    <w:left w:val="none" w:sz="0" w:space="0" w:color="auto"/>
                                    <w:bottom w:val="none" w:sz="0" w:space="0" w:color="auto"/>
                                    <w:right w:val="none" w:sz="0" w:space="0" w:color="auto"/>
                                  </w:divBdr>
                                  <w:divsChild>
                                    <w:div w:id="670062821">
                                      <w:marLeft w:val="0"/>
                                      <w:marRight w:val="0"/>
                                      <w:marTop w:val="0"/>
                                      <w:marBottom w:val="0"/>
                                      <w:divBdr>
                                        <w:top w:val="none" w:sz="0" w:space="0" w:color="auto"/>
                                        <w:left w:val="none" w:sz="0" w:space="0" w:color="auto"/>
                                        <w:bottom w:val="none" w:sz="0" w:space="0" w:color="auto"/>
                                        <w:right w:val="none" w:sz="0" w:space="0" w:color="auto"/>
                                      </w:divBdr>
                                      <w:divsChild>
                                        <w:div w:id="710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5562">
                                  <w:marLeft w:val="75"/>
                                  <w:marRight w:val="75"/>
                                  <w:marTop w:val="0"/>
                                  <w:marBottom w:val="0"/>
                                  <w:divBdr>
                                    <w:top w:val="none" w:sz="0" w:space="0" w:color="auto"/>
                                    <w:left w:val="none" w:sz="0" w:space="0" w:color="auto"/>
                                    <w:bottom w:val="none" w:sz="0" w:space="0" w:color="auto"/>
                                    <w:right w:val="none" w:sz="0" w:space="0" w:color="auto"/>
                                  </w:divBdr>
                                  <w:divsChild>
                                    <w:div w:id="693382977">
                                      <w:marLeft w:val="0"/>
                                      <w:marRight w:val="0"/>
                                      <w:marTop w:val="0"/>
                                      <w:marBottom w:val="0"/>
                                      <w:divBdr>
                                        <w:top w:val="none" w:sz="0" w:space="0" w:color="auto"/>
                                        <w:left w:val="none" w:sz="0" w:space="0" w:color="auto"/>
                                        <w:bottom w:val="none" w:sz="0" w:space="0" w:color="auto"/>
                                        <w:right w:val="none" w:sz="0" w:space="0" w:color="auto"/>
                                      </w:divBdr>
                                      <w:divsChild>
                                        <w:div w:id="387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372060">
      <w:bodyDiv w:val="1"/>
      <w:marLeft w:val="0"/>
      <w:marRight w:val="0"/>
      <w:marTop w:val="0"/>
      <w:marBottom w:val="0"/>
      <w:divBdr>
        <w:top w:val="none" w:sz="0" w:space="0" w:color="auto"/>
        <w:left w:val="none" w:sz="0" w:space="0" w:color="auto"/>
        <w:bottom w:val="none" w:sz="0" w:space="0" w:color="auto"/>
        <w:right w:val="none" w:sz="0" w:space="0" w:color="auto"/>
      </w:divBdr>
    </w:div>
    <w:div w:id="11607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2020-12-11T19:33:00Z</dcterms:created>
  <dcterms:modified xsi:type="dcterms:W3CDTF">2020-12-11T20:18:00Z</dcterms:modified>
</cp:coreProperties>
</file>