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55981" w14:textId="77777777" w:rsidR="00AC6F15" w:rsidRDefault="00AC6F15" w:rsidP="00AC6F15">
      <w:r>
        <w:t>Dear Madam,</w:t>
      </w:r>
    </w:p>
    <w:p w14:paraId="7DB77C48" w14:textId="77777777" w:rsidR="00AC6F15" w:rsidRDefault="00AC6F15" w:rsidP="00AC6F15"/>
    <w:p w14:paraId="0327CEDF" w14:textId="77777777" w:rsidR="00AC6F15" w:rsidRDefault="00AC6F15" w:rsidP="00AC6F15">
      <w:r>
        <w:t xml:space="preserve">Thank you for your response. However, despite multiple extensions accepted, the payment </w:t>
      </w:r>
      <w:proofErr w:type="gramStart"/>
      <w:r>
        <w:t>have</w:t>
      </w:r>
      <w:proofErr w:type="gramEnd"/>
      <w:r>
        <w:t xml:space="preserve"> not been </w:t>
      </w:r>
      <w:proofErr w:type="gramStart"/>
      <w:r>
        <w:t>done</w:t>
      </w:r>
      <w:proofErr w:type="gramEnd"/>
      <w:r>
        <w:t xml:space="preserve"> as promised. The payment schedule is fixed as per the contract, so unfortunately, we can't offer any further extensions without any difference. Penalties for delayed payments will be applied. We made the calculations according to the date you offered and come up with 7.860 USD price difference. So, if you confirm that you will make the payment of 78,035 USD by 24.12.2024, we will proceed accordingly. If you do not accept, I'll have to initiate the cancellation process. </w:t>
      </w:r>
    </w:p>
    <w:p w14:paraId="2937E61A" w14:textId="77777777" w:rsidR="00AC6F15" w:rsidRDefault="00AC6F15" w:rsidP="00AC6F15"/>
    <w:p w14:paraId="608349EA" w14:textId="77777777" w:rsidR="00AC6F15" w:rsidRDefault="00AC6F15" w:rsidP="00AC6F15">
      <w:r>
        <w:t>Thank you for your understanding.</w:t>
      </w:r>
    </w:p>
    <w:p w14:paraId="27B77804" w14:textId="77777777" w:rsidR="00AC6F15" w:rsidRDefault="00AC6F15" w:rsidP="00AC6F15"/>
    <w:p w14:paraId="02418EF1" w14:textId="4483FB68" w:rsidR="004A4223" w:rsidRDefault="00AC6F15" w:rsidP="00AC6F15">
      <w:r>
        <w:t>Best regards,</w:t>
      </w:r>
    </w:p>
    <w:p w14:paraId="2F7D18F1" w14:textId="77777777" w:rsidR="00AC6F15" w:rsidRDefault="00AC6F15" w:rsidP="00AC6F15"/>
    <w:p w14:paraId="70ECAB33" w14:textId="77777777" w:rsidR="00AC6F15" w:rsidRDefault="00AC6F15" w:rsidP="00AC6F15">
      <w:r>
        <w:t xml:space="preserve">15/11, 17:40] +90 531 080 88 00: Dear Madam, </w:t>
      </w:r>
    </w:p>
    <w:p w14:paraId="4270BF16" w14:textId="77777777" w:rsidR="00AC6F15" w:rsidRDefault="00AC6F15" w:rsidP="00AC6F15">
      <w:r>
        <w:t xml:space="preserve">As per our agreement, the payment of 70,175.65 </w:t>
      </w:r>
      <w:proofErr w:type="gramStart"/>
      <w:r>
        <w:t>USD ,</w:t>
      </w:r>
      <w:proofErr w:type="gramEnd"/>
      <w:r>
        <w:t xml:space="preserve"> which was originally due on April 1, 2024, was extended without any penalty or difference for 157 days, giving you an extension until September 5, 2024. Despite this arrangement, we haven’t received the payment as agreed. Now, after waiting 157 days, we've been informed there will be an additional 132-day delay. While we could calculate interest for the full 289-day delay, we’ve only calculated it for the most recent extension.</w:t>
      </w:r>
    </w:p>
    <w:p w14:paraId="4A5A59B3" w14:textId="7A5F76B2" w:rsidR="00AC6F15" w:rsidRDefault="00AC6F15" w:rsidP="00AC6F15">
      <w:pPr>
        <w:rPr>
          <w:rtl/>
        </w:rPr>
      </w:pPr>
      <w:r>
        <w:t>[15/11, 17:45] +90 531 080 88 00: As per your promise to make the payment on January 15, the price difference will be USD 9,260. I present this for your information and waiting for the confirmation</w:t>
      </w:r>
    </w:p>
    <w:p w14:paraId="0D6D10C6" w14:textId="77777777" w:rsidR="00207D55" w:rsidRDefault="00207D55" w:rsidP="00AC6F15">
      <w:pPr>
        <w:rPr>
          <w:rtl/>
        </w:rPr>
      </w:pPr>
    </w:p>
    <w:p w14:paraId="520992A4" w14:textId="77777777" w:rsidR="00207D55" w:rsidRDefault="00207D55" w:rsidP="00207D55">
      <w:r>
        <w:t>Your constant insistence and repeating the same points to delay the process have started to become seriously disturbing. You’re dealing with a company, not an individual. If you understood how the company’s procedures work, you’d realize the seriousness of the situation instead of continuing to insist. No need for any more back-and-forth; this is enough. I won’t allow any bargaining or similar situations either.</w:t>
      </w:r>
    </w:p>
    <w:p w14:paraId="544B8368" w14:textId="77777777" w:rsidR="00207D55" w:rsidRDefault="00207D55" w:rsidP="00207D55"/>
    <w:p w14:paraId="460BF7EC" w14:textId="6FFD00D9" w:rsidR="00207D55" w:rsidRDefault="00207D55" w:rsidP="00207D55">
      <w:pPr>
        <w:rPr>
          <w:rtl/>
        </w:rPr>
      </w:pPr>
      <w:r>
        <w:t>Since we don’t have your approval, I’m moving forward with the cancellation process. Please vacate the apartment as soon as possible and hand the keys over to the sales office. Once we’ve completed the necessary steps, you’ll receive the documents by mail.</w:t>
      </w:r>
    </w:p>
    <w:p w14:paraId="77E9ED75" w14:textId="77777777" w:rsidR="00E719EB" w:rsidRDefault="00E719EB" w:rsidP="00E719EB">
      <w:pPr>
        <w:rPr>
          <w:rtl/>
        </w:rPr>
      </w:pPr>
      <w:r>
        <w:rPr>
          <w:rFonts w:hint="cs"/>
          <w:rtl/>
        </w:rPr>
        <w:t>20041119</w:t>
      </w:r>
    </w:p>
    <w:p w14:paraId="56E3B029" w14:textId="77777777" w:rsidR="00E719EB" w:rsidRDefault="00E719EB" w:rsidP="00207D55"/>
    <w:sectPr w:rsidR="00E7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15"/>
    <w:rsid w:val="00207D55"/>
    <w:rsid w:val="004A4223"/>
    <w:rsid w:val="00AC6F15"/>
    <w:rsid w:val="00C539C7"/>
    <w:rsid w:val="00CB2912"/>
    <w:rsid w:val="00D052BF"/>
    <w:rsid w:val="00E71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FB7A"/>
  <w15:chartTrackingRefBased/>
  <w15:docId w15:val="{AE79E280-0740-4D4C-B03E-960EE885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F15"/>
    <w:rPr>
      <w:rFonts w:eastAsiaTheme="majorEastAsia" w:cstheme="majorBidi"/>
      <w:color w:val="272727" w:themeColor="text1" w:themeTint="D8"/>
    </w:rPr>
  </w:style>
  <w:style w:type="paragraph" w:styleId="Title">
    <w:name w:val="Title"/>
    <w:basedOn w:val="Normal"/>
    <w:next w:val="Normal"/>
    <w:link w:val="TitleChar"/>
    <w:uiPriority w:val="10"/>
    <w:qFormat/>
    <w:rsid w:val="00AC6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F15"/>
    <w:pPr>
      <w:spacing w:before="160"/>
      <w:jc w:val="center"/>
    </w:pPr>
    <w:rPr>
      <w:i/>
      <w:iCs/>
      <w:color w:val="404040" w:themeColor="text1" w:themeTint="BF"/>
    </w:rPr>
  </w:style>
  <w:style w:type="character" w:customStyle="1" w:styleId="QuoteChar">
    <w:name w:val="Quote Char"/>
    <w:basedOn w:val="DefaultParagraphFont"/>
    <w:link w:val="Quote"/>
    <w:uiPriority w:val="29"/>
    <w:rsid w:val="00AC6F15"/>
    <w:rPr>
      <w:i/>
      <w:iCs/>
      <w:color w:val="404040" w:themeColor="text1" w:themeTint="BF"/>
    </w:rPr>
  </w:style>
  <w:style w:type="paragraph" w:styleId="ListParagraph">
    <w:name w:val="List Paragraph"/>
    <w:basedOn w:val="Normal"/>
    <w:uiPriority w:val="34"/>
    <w:qFormat/>
    <w:rsid w:val="00AC6F15"/>
    <w:pPr>
      <w:ind w:left="720"/>
      <w:contextualSpacing/>
    </w:pPr>
  </w:style>
  <w:style w:type="character" w:styleId="IntenseEmphasis">
    <w:name w:val="Intense Emphasis"/>
    <w:basedOn w:val="DefaultParagraphFont"/>
    <w:uiPriority w:val="21"/>
    <w:qFormat/>
    <w:rsid w:val="00AC6F15"/>
    <w:rPr>
      <w:i/>
      <w:iCs/>
      <w:color w:val="0F4761" w:themeColor="accent1" w:themeShade="BF"/>
    </w:rPr>
  </w:style>
  <w:style w:type="paragraph" w:styleId="IntenseQuote">
    <w:name w:val="Intense Quote"/>
    <w:basedOn w:val="Normal"/>
    <w:next w:val="Normal"/>
    <w:link w:val="IntenseQuoteChar"/>
    <w:uiPriority w:val="30"/>
    <w:qFormat/>
    <w:rsid w:val="00AC6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F15"/>
    <w:rPr>
      <w:i/>
      <w:iCs/>
      <w:color w:val="0F4761" w:themeColor="accent1" w:themeShade="BF"/>
    </w:rPr>
  </w:style>
  <w:style w:type="character" w:styleId="IntenseReference">
    <w:name w:val="Intense Reference"/>
    <w:basedOn w:val="DefaultParagraphFont"/>
    <w:uiPriority w:val="32"/>
    <w:qFormat/>
    <w:rsid w:val="00AC6F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Abelehkoub</dc:creator>
  <cp:keywords/>
  <dc:description/>
  <cp:lastModifiedBy>mohammad Abelehkoub</cp:lastModifiedBy>
  <cp:revision>3</cp:revision>
  <dcterms:created xsi:type="dcterms:W3CDTF">2024-11-16T09:46:00Z</dcterms:created>
  <dcterms:modified xsi:type="dcterms:W3CDTF">2024-11-19T08:43:00Z</dcterms:modified>
</cp:coreProperties>
</file>