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center"/>
        <w:rPr>
          <w:b w:val="1"/>
          <w:sz w:val="24"/>
          <w:szCs w:val="24"/>
        </w:rPr>
      </w:pPr>
      <w:r w:rsidDel="00000000" w:rsidR="00000000" w:rsidRPr="00000000">
        <w:rPr>
          <w:b w:val="1"/>
          <w:sz w:val="24"/>
          <w:szCs w:val="24"/>
          <w:rtl w:val="0"/>
        </w:rPr>
        <w:t xml:space="preserve">ITU</w:t>
      </w:r>
    </w:p>
    <w:p w:rsidR="00000000" w:rsidDel="00000000" w:rsidP="00000000" w:rsidRDefault="00000000" w:rsidRPr="00000000" w14:paraId="00000002">
      <w:pPr>
        <w:pageBreakBefore w:val="0"/>
        <w:spacing w:after="0" w:before="0" w:line="240" w:lineRule="auto"/>
        <w:jc w:val="center"/>
        <w:rPr>
          <w:b w:val="1"/>
          <w:sz w:val="24"/>
          <w:szCs w:val="24"/>
        </w:rPr>
      </w:pPr>
      <w:r w:rsidDel="00000000" w:rsidR="00000000" w:rsidRPr="00000000">
        <w:rPr>
          <w:b w:val="1"/>
          <w:sz w:val="24"/>
          <w:szCs w:val="24"/>
          <w:rtl w:val="0"/>
        </w:rPr>
        <w:t xml:space="preserve">DERS KATALOG FORMU</w:t>
      </w:r>
    </w:p>
    <w:p w:rsidR="00000000" w:rsidDel="00000000" w:rsidP="00000000" w:rsidRDefault="00000000" w:rsidRPr="00000000" w14:paraId="00000003">
      <w:pPr>
        <w:pageBreakBefore w:val="0"/>
        <w:spacing w:after="0" w:before="0" w:line="240" w:lineRule="auto"/>
        <w:jc w:val="center"/>
        <w:rPr>
          <w:b w:val="1"/>
          <w:sz w:val="24"/>
          <w:szCs w:val="24"/>
        </w:rPr>
      </w:pPr>
      <w:r w:rsidDel="00000000" w:rsidR="00000000" w:rsidRPr="00000000">
        <w:rPr>
          <w:b w:val="1"/>
          <w:sz w:val="24"/>
          <w:szCs w:val="24"/>
          <w:rtl w:val="0"/>
        </w:rPr>
        <w:t xml:space="preserve">(Course Catalogue Form)</w:t>
      </w:r>
    </w:p>
    <w:p w:rsidR="00000000" w:rsidDel="00000000" w:rsidP="00000000" w:rsidRDefault="00000000" w:rsidRPr="00000000" w14:paraId="00000004">
      <w:pPr>
        <w:pageBreakBefore w:val="0"/>
        <w:rPr>
          <w:sz w:val="20"/>
          <w:szCs w:val="20"/>
        </w:rPr>
      </w:pPr>
      <w:r w:rsidDel="00000000" w:rsidR="00000000" w:rsidRPr="00000000">
        <w:rPr>
          <w:rtl w:val="0"/>
        </w:rPr>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85"/>
        <w:tblGridChange w:id="0">
          <w:tblGrid>
            <w:gridCol w:w="4680"/>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Adı:</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Bilgisayar Mühendisliğine Giriş ve Etik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Name: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Introduction to Computer Engineering and Ethics</w:t>
            </w:r>
            <w:r w:rsidDel="00000000" w:rsidR="00000000" w:rsidRPr="00000000">
              <w:rPr>
                <w:rtl w:val="0"/>
              </w:rPr>
            </w:r>
          </w:p>
        </w:tc>
      </w:tr>
    </w:tbl>
    <w:p w:rsidR="00000000" w:rsidDel="00000000" w:rsidP="00000000" w:rsidRDefault="00000000" w:rsidRPr="00000000" w14:paraId="00000009">
      <w:pPr>
        <w:pageBreakBefore w:val="0"/>
        <w:rPr>
          <w:sz w:val="20"/>
          <w:szCs w:val="20"/>
        </w:rPr>
      </w:pPr>
      <w:r w:rsidDel="00000000" w:rsidR="00000000" w:rsidRPr="00000000">
        <w:rPr>
          <w:rtl w:val="0"/>
        </w:rPr>
      </w: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0"/>
        <w:gridCol w:w="1005"/>
        <w:gridCol w:w="1020"/>
        <w:gridCol w:w="1425"/>
        <w:gridCol w:w="2100"/>
        <w:gridCol w:w="1440"/>
        <w:tblGridChange w:id="0">
          <w:tblGrid>
            <w:gridCol w:w="1185"/>
            <w:gridCol w:w="1290"/>
            <w:gridCol w:w="1005"/>
            <w:gridCol w:w="1020"/>
            <w:gridCol w:w="1425"/>
            <w:gridCol w:w="2100"/>
            <w:gridCol w:w="144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Kodu (Course Code)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Yarıyıl (Semester)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Kredisi (Local Credits)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AKTS Kredisi (ECTS Credits)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 Uygulaması, Saat/Hafta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(Theoretical)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Uygulama (Tutorial/Recitation)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(Laboratory)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BLG113E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1F">
      <w:pPr>
        <w:pageBreakBefore w:val="0"/>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Bölüm/Program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(Department/Program)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Bilgisayar Mühendisliği / Computer Engineering</w:t>
            </w:r>
          </w:p>
        </w:tc>
      </w:tr>
    </w:tbl>
    <w:p w:rsidR="00000000" w:rsidDel="00000000" w:rsidP="00000000" w:rsidRDefault="00000000" w:rsidRPr="00000000" w14:paraId="00000023">
      <w:pPr>
        <w:pageBreakBefore w:val="0"/>
        <w:rPr>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835"/>
        <w:gridCol w:w="1875"/>
        <w:gridCol w:w="2805"/>
        <w:tblGridChange w:id="0">
          <w:tblGrid>
            <w:gridCol w:w="1845"/>
            <w:gridCol w:w="2835"/>
            <w:gridCol w:w="187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Türü</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Type)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Mühendislik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Dili (Course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0"/>
                <w:szCs w:val="20"/>
              </w:rPr>
            </w:pPr>
            <w:r w:rsidDel="00000000" w:rsidR="00000000" w:rsidRPr="00000000">
              <w:rPr>
                <w:sz w:val="20"/>
                <w:szCs w:val="20"/>
                <w:rtl w:val="0"/>
              </w:rPr>
              <w:t xml:space="preserve">İngilizce</w:t>
            </w:r>
          </w:p>
          <w:p w:rsidR="00000000" w:rsidDel="00000000" w:rsidP="00000000" w:rsidRDefault="00000000" w:rsidRPr="00000000" w14:paraId="0000002D">
            <w:pPr>
              <w:pageBreakBefore w:val="0"/>
              <w:widowControl w:val="0"/>
              <w:spacing w:line="240" w:lineRule="auto"/>
              <w:rPr>
                <w:sz w:val="20"/>
                <w:szCs w:val="20"/>
              </w:rPr>
            </w:pPr>
            <w:r w:rsidDel="00000000" w:rsidR="00000000" w:rsidRPr="00000000">
              <w:rPr>
                <w:sz w:val="20"/>
                <w:szCs w:val="20"/>
                <w:rtl w:val="0"/>
              </w:rPr>
              <w:t xml:space="preserve">English</w:t>
            </w:r>
          </w:p>
          <w:p w:rsidR="00000000" w:rsidDel="00000000" w:rsidP="00000000" w:rsidRDefault="00000000" w:rsidRPr="00000000" w14:paraId="0000002E">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b w:val="1"/>
                <w:sz w:val="20"/>
                <w:szCs w:val="20"/>
              </w:rPr>
            </w:pPr>
            <w:r w:rsidDel="00000000" w:rsidR="00000000" w:rsidRPr="00000000">
              <w:rPr>
                <w:b w:val="1"/>
                <w:sz w:val="20"/>
                <w:szCs w:val="20"/>
                <w:rtl w:val="0"/>
              </w:rPr>
              <w:t xml:space="preserve">Ders Zorunluluğu (Course Compulsion)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b w:val="1"/>
                <w:sz w:val="20"/>
                <w:szCs w:val="20"/>
              </w:rPr>
            </w:pPr>
            <w:r w:rsidDel="00000000" w:rsidR="00000000" w:rsidRPr="00000000">
              <w:rPr>
                <w:sz w:val="20"/>
                <w:szCs w:val="20"/>
                <w:rtl w:val="0"/>
              </w:rPr>
              <w:t xml:space="preserve">Zorunlu(Compulsory)</w:t>
            </w:r>
            <w:r w:rsidDel="00000000" w:rsidR="00000000" w:rsidRPr="00000000">
              <w:rPr>
                <w:rtl w:val="0"/>
              </w:rPr>
            </w:r>
          </w:p>
        </w:tc>
      </w:tr>
    </w:tbl>
    <w:p w:rsidR="00000000" w:rsidDel="00000000" w:rsidP="00000000" w:rsidRDefault="00000000" w:rsidRPr="00000000" w14:paraId="00000034">
      <w:pPr>
        <w:pageBreakBefore w:val="0"/>
        <w:rPr>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Önkoşulları (Course Prerequisites)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Mesleki Bileşene Yüzde Katkısı</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Category by Content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Bilim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Mühendislik (Engineering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İnsan ve Toplum Bilim (General Education)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sz w:val="20"/>
                <w:szCs w:val="20"/>
              </w:rPr>
            </w:pPr>
            <w:r w:rsidDel="00000000" w:rsidR="00000000" w:rsidRPr="00000000">
              <w:rPr>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sz w:val="20"/>
                <w:szCs w:val="20"/>
              </w:rPr>
            </w:pPr>
            <w:r w:rsidDel="00000000" w:rsidR="00000000" w:rsidRPr="00000000">
              <w:rPr>
                <w:sz w:val="20"/>
                <w:szCs w:val="20"/>
                <w:rtl w:val="0"/>
              </w:rPr>
              <w:t xml:space="preserve">20%</w:t>
            </w:r>
          </w:p>
        </w:tc>
      </w:tr>
    </w:tbl>
    <w:p w:rsidR="00000000" w:rsidDel="00000000" w:rsidP="00000000" w:rsidRDefault="00000000" w:rsidRPr="00000000" w14:paraId="00000046">
      <w:pPr>
        <w:pageBreakBefore w:val="0"/>
        <w:rPr>
          <w:sz w:val="20"/>
          <w:szCs w:val="20"/>
        </w:rPr>
      </w:pPr>
      <w:r w:rsidDel="00000000" w:rsidR="00000000" w:rsidRPr="00000000">
        <w:rPr>
          <w:rtl w:val="0"/>
        </w:rPr>
      </w:r>
    </w:p>
    <w:p w:rsidR="00000000" w:rsidDel="00000000" w:rsidP="00000000" w:rsidRDefault="00000000" w:rsidRPr="00000000" w14:paraId="00000047">
      <w:pPr>
        <w:pageBreakBefore w:val="0"/>
        <w:rPr>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İçeriği (Course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sz w:val="20"/>
                <w:szCs w:val="20"/>
              </w:rPr>
            </w:pPr>
            <w:r w:rsidDel="00000000" w:rsidR="00000000" w:rsidRPr="00000000">
              <w:rPr>
                <w:sz w:val="20"/>
                <w:szCs w:val="20"/>
                <w:rtl w:val="0"/>
              </w:rPr>
              <w:t xml:space="preserve">Bilgisayar Mühendisliği’ne giriş. Bilgisayar Mühendisleri için çalışma fırsatları. Bilgisayar Mühendisliği programında araştırma alanları. Bilgisayar Mühendisliği programında verilen dersler. Bilgisayar Mühendisliği eğitimi. Etik tanımı. Bilgisayar Mühendisliğindeki alanlardaki etik yükümlülükler.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sz w:val="20"/>
                <w:szCs w:val="20"/>
              </w:rPr>
            </w:pPr>
            <w:r w:rsidDel="00000000" w:rsidR="00000000" w:rsidRPr="00000000">
              <w:rPr>
                <w:sz w:val="20"/>
                <w:szCs w:val="20"/>
                <w:rtl w:val="0"/>
              </w:rPr>
              <w:t xml:space="preserve">Introduction to Computer Engineering. Employment opportunities for Computer Engineers. Research areas in the Computer Engineering program. Courses offered in the Computer Engineering program. The Computer Engineering education.  Definition of Ethics. Ethical obligations for the areas in Computer Engineering.</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Amacı (Course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numPr>
                <w:ilvl w:val="0"/>
                <w:numId w:val="3"/>
              </w:numPr>
              <w:spacing w:line="240" w:lineRule="auto"/>
              <w:ind w:left="360" w:hanging="360"/>
              <w:rPr>
                <w:sz w:val="20"/>
                <w:szCs w:val="20"/>
              </w:rPr>
            </w:pPr>
            <w:r w:rsidDel="00000000" w:rsidR="00000000" w:rsidRPr="00000000">
              <w:rPr>
                <w:sz w:val="20"/>
                <w:szCs w:val="20"/>
                <w:rtl w:val="0"/>
              </w:rPr>
              <w:t xml:space="preserve">Bilgisayar Mühendisliği programına, programdaki derslere ve ilgili araştırma alanlarına giriş yapmak.</w:t>
            </w:r>
          </w:p>
          <w:p w:rsidR="00000000" w:rsidDel="00000000" w:rsidP="00000000" w:rsidRDefault="00000000" w:rsidRPr="00000000" w14:paraId="0000004E">
            <w:pPr>
              <w:pageBreakBefore w:val="0"/>
              <w:widowControl w:val="0"/>
              <w:numPr>
                <w:ilvl w:val="0"/>
                <w:numId w:val="3"/>
              </w:numPr>
              <w:spacing w:line="240" w:lineRule="auto"/>
              <w:ind w:left="360" w:hanging="360"/>
              <w:rPr>
                <w:sz w:val="20"/>
                <w:szCs w:val="20"/>
              </w:rPr>
            </w:pPr>
            <w:r w:rsidDel="00000000" w:rsidR="00000000" w:rsidRPr="00000000">
              <w:rPr>
                <w:sz w:val="20"/>
                <w:szCs w:val="20"/>
                <w:rtl w:val="0"/>
              </w:rPr>
              <w:t xml:space="preserve">Bilgisayar Mühendisliği alanlarındaki etik meseleleri göstermek.</w:t>
            </w:r>
          </w:p>
          <w:p w:rsidR="00000000" w:rsidDel="00000000" w:rsidP="00000000" w:rsidRDefault="00000000" w:rsidRPr="00000000" w14:paraId="0000004F">
            <w:pPr>
              <w:pageBreakBefore w:val="0"/>
              <w:widowControl w:val="0"/>
              <w:numPr>
                <w:ilvl w:val="0"/>
                <w:numId w:val="3"/>
              </w:numPr>
              <w:spacing w:line="240" w:lineRule="auto"/>
              <w:ind w:left="360" w:hanging="360"/>
              <w:rPr>
                <w:sz w:val="20"/>
                <w:szCs w:val="20"/>
              </w:rPr>
            </w:pPr>
            <w:r w:rsidDel="00000000" w:rsidR="00000000" w:rsidRPr="00000000">
              <w:rPr>
                <w:sz w:val="20"/>
                <w:szCs w:val="20"/>
                <w:rtl w:val="0"/>
              </w:rPr>
              <w:t xml:space="preserve">Öğrencileri Bilgisayar Mühendisliği mesleği, problemleri, çözüm yöntemleri ve uygulama alanları ile ilgili bilgilendirmek.</w:t>
            </w:r>
          </w:p>
          <w:p w:rsidR="00000000" w:rsidDel="00000000" w:rsidP="00000000" w:rsidRDefault="00000000" w:rsidRPr="00000000" w14:paraId="00000050">
            <w:pPr>
              <w:pageBreakBefore w:val="0"/>
              <w:widowControl w:val="0"/>
              <w:numPr>
                <w:ilvl w:val="0"/>
                <w:numId w:val="3"/>
              </w:numPr>
              <w:spacing w:line="240" w:lineRule="auto"/>
              <w:ind w:left="360" w:hanging="360"/>
              <w:rPr>
                <w:sz w:val="20"/>
                <w:szCs w:val="20"/>
              </w:rPr>
            </w:pPr>
            <w:r w:rsidDel="00000000" w:rsidR="00000000" w:rsidRPr="00000000">
              <w:rPr>
                <w:sz w:val="20"/>
                <w:szCs w:val="20"/>
                <w:rtl w:val="0"/>
              </w:rPr>
              <w:t xml:space="preserve">Öğretim üyeleri, asistanlar, mezunlar, iş verenler, son sınıf ve lisansüstü öğrencilerini Bilgisayar Mühendisliği programını farklı perspektiflerden tanıtabilmek için konuşmacı olarak davet etmek.</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numPr>
                <w:ilvl w:val="0"/>
                <w:numId w:val="1"/>
              </w:numPr>
              <w:spacing w:line="240" w:lineRule="auto"/>
              <w:ind w:left="360" w:hanging="360"/>
              <w:rPr>
                <w:sz w:val="20"/>
                <w:szCs w:val="20"/>
              </w:rPr>
            </w:pPr>
            <w:r w:rsidDel="00000000" w:rsidR="00000000" w:rsidRPr="00000000">
              <w:rPr>
                <w:sz w:val="20"/>
                <w:szCs w:val="20"/>
                <w:rtl w:val="0"/>
              </w:rPr>
              <w:t xml:space="preserve">To introduce Computer Engineering Program, courses offered in the program and related research areas.</w:t>
            </w:r>
          </w:p>
          <w:p w:rsidR="00000000" w:rsidDel="00000000" w:rsidP="00000000" w:rsidRDefault="00000000" w:rsidRPr="00000000" w14:paraId="00000053">
            <w:pPr>
              <w:pageBreakBefore w:val="0"/>
              <w:widowControl w:val="0"/>
              <w:numPr>
                <w:ilvl w:val="0"/>
                <w:numId w:val="1"/>
              </w:numPr>
              <w:spacing w:line="240" w:lineRule="auto"/>
              <w:ind w:left="360" w:hanging="360"/>
              <w:rPr>
                <w:sz w:val="20"/>
                <w:szCs w:val="20"/>
              </w:rPr>
            </w:pPr>
            <w:r w:rsidDel="00000000" w:rsidR="00000000" w:rsidRPr="00000000">
              <w:rPr>
                <w:sz w:val="20"/>
                <w:szCs w:val="20"/>
                <w:rtl w:val="0"/>
              </w:rPr>
              <w:t xml:space="preserve">To show the ethical issues related to the fields in Computer Engineering.</w:t>
            </w:r>
          </w:p>
          <w:p w:rsidR="00000000" w:rsidDel="00000000" w:rsidP="00000000" w:rsidRDefault="00000000" w:rsidRPr="00000000" w14:paraId="00000054">
            <w:pPr>
              <w:pageBreakBefore w:val="0"/>
              <w:widowControl w:val="0"/>
              <w:numPr>
                <w:ilvl w:val="0"/>
                <w:numId w:val="1"/>
              </w:numPr>
              <w:spacing w:line="240" w:lineRule="auto"/>
              <w:ind w:left="360" w:hanging="360"/>
              <w:rPr>
                <w:sz w:val="20"/>
                <w:szCs w:val="20"/>
              </w:rPr>
            </w:pPr>
            <w:r w:rsidDel="00000000" w:rsidR="00000000" w:rsidRPr="00000000">
              <w:rPr>
                <w:sz w:val="20"/>
                <w:szCs w:val="20"/>
                <w:rtl w:val="0"/>
              </w:rPr>
              <w:t xml:space="preserve">To inform students on Computer Engineering as a profession, problems in computer engineering and their solution methods, and application domains.</w:t>
            </w:r>
          </w:p>
          <w:p w:rsidR="00000000" w:rsidDel="00000000" w:rsidP="00000000" w:rsidRDefault="00000000" w:rsidRPr="00000000" w14:paraId="00000055">
            <w:pPr>
              <w:pageBreakBefore w:val="0"/>
              <w:widowControl w:val="0"/>
              <w:numPr>
                <w:ilvl w:val="0"/>
                <w:numId w:val="1"/>
              </w:numPr>
              <w:spacing w:line="240" w:lineRule="auto"/>
              <w:ind w:left="360" w:hanging="360"/>
              <w:rPr>
                <w:sz w:val="20"/>
                <w:szCs w:val="20"/>
              </w:rPr>
            </w:pPr>
            <w:r w:rsidDel="00000000" w:rsidR="00000000" w:rsidRPr="00000000">
              <w:rPr>
                <w:sz w:val="20"/>
                <w:szCs w:val="20"/>
                <w:rtl w:val="0"/>
              </w:rPr>
              <w:t xml:space="preserve">To invite faculty members, assistants, graduates, employers, senior and graduate students as speakers to introduce Computer Engineering Program from different perspectives.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Öğrenme Çıktıları (Course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Bilgisayar Mühendisliği Programı eğitimini tanımak</w:t>
            </w:r>
          </w:p>
          <w:p w:rsidR="00000000" w:rsidDel="00000000" w:rsidP="00000000" w:rsidRDefault="00000000" w:rsidRPr="00000000" w14:paraId="00000058">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Bilgisayar Mühendisliğindeki iş imkanları ve araştırma alanları hakkında bilgilenmek</w:t>
            </w:r>
          </w:p>
          <w:p w:rsidR="00000000" w:rsidDel="00000000" w:rsidP="00000000" w:rsidRDefault="00000000" w:rsidRPr="00000000" w14:paraId="00000059">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Etik ve Bilgisayar Mühendisliği alanları arasındaki ilişki hakkında bilgilenmek.</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A recognition of Computer Engineering Program Education.</w:t>
            </w:r>
          </w:p>
          <w:p w:rsidR="00000000" w:rsidDel="00000000" w:rsidP="00000000" w:rsidRDefault="00000000" w:rsidRPr="00000000" w14:paraId="0000005C">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To be informed on Employment opportunities and Research Areas for Computer Engineers.</w:t>
            </w:r>
          </w:p>
          <w:p w:rsidR="00000000" w:rsidDel="00000000" w:rsidP="00000000" w:rsidRDefault="00000000" w:rsidRPr="00000000" w14:paraId="0000005D">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To be informed about the relationship between ethics and the fields in Computer Engineering.</w:t>
            </w:r>
          </w:p>
        </w:tc>
      </w:tr>
    </w:tbl>
    <w:p w:rsidR="00000000" w:rsidDel="00000000" w:rsidP="00000000" w:rsidRDefault="00000000" w:rsidRPr="00000000" w14:paraId="0000005E">
      <w:pPr>
        <w:pageBreakBefore w:val="0"/>
        <w:rPr>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Kitabı (Textbook)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 Lance, The Beginner’s Guide to Engineering: Computer Engineering, Quantum Scientific Publishing, 2013</w:t>
            </w:r>
          </w:p>
        </w:tc>
      </w:tr>
      <w:tr>
        <w:trPr>
          <w:cantSplit w:val="0"/>
          <w:trHeight w:val="68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Kaynaklar (Other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sz w:val="20"/>
                <w:szCs w:val="20"/>
              </w:rPr>
            </w:pPr>
            <w:r w:rsidDel="00000000" w:rsidR="00000000" w:rsidRPr="00000000">
              <w:rPr>
                <w:sz w:val="20"/>
                <w:szCs w:val="20"/>
                <w:rtl w:val="0"/>
              </w:rPr>
              <w:t xml:space="preserve">IEEE Code of Ethics, ACM Code of Ethics and Professional Conduct,</w:t>
            </w:r>
          </w:p>
          <w:p w:rsidR="00000000" w:rsidDel="00000000" w:rsidP="00000000" w:rsidRDefault="00000000" w:rsidRPr="00000000" w14:paraId="00000063">
            <w:pPr>
              <w:pageBreakBefore w:val="0"/>
              <w:widowControl w:val="0"/>
              <w:spacing w:line="240" w:lineRule="auto"/>
              <w:rPr>
                <w:sz w:val="20"/>
                <w:szCs w:val="20"/>
              </w:rPr>
            </w:pPr>
            <w:r w:rsidDel="00000000" w:rsidR="00000000" w:rsidRPr="00000000">
              <w:rPr>
                <w:sz w:val="20"/>
                <w:szCs w:val="20"/>
                <w:rtl w:val="0"/>
              </w:rPr>
              <w:t xml:space="preserve">IEEE Potentials Magazine.</w:t>
            </w:r>
          </w:p>
        </w:tc>
      </w:tr>
    </w:tbl>
    <w:p w:rsidR="00000000" w:rsidDel="00000000" w:rsidP="00000000" w:rsidRDefault="00000000" w:rsidRPr="00000000" w14:paraId="00000064">
      <w:pPr>
        <w:pageBreakBefore w:val="0"/>
        <w:rPr>
          <w:sz w:val="20"/>
          <w:szCs w:val="2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ve Projeler (Homeworks &amp;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Ödevler: Öğrenciler IEEE Potentials Magazine’den seçilmiş 5 makaleyi okuyacak ve kısa sınava girecekler.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Proje: Öğrencileri dönem projesinde beraber çalışacaklar, bir proje raporu gönderecekler, ve dönemin sonunda çalışmalarını bir poster üzerinde göstereceklerdir.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Homeworks: Students will read and take quizzes on 5 papers assigned from IEEE Potentials Magazine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Project: Students will work as teams on a term Project, submit a Project report and present a poster demonstrating their work at the end of the term.</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Uygulamaları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Bilgisayar Kullanımı (Computer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77">
      <w:pPr>
        <w:pageBreakBefore w:val="0"/>
        <w:rPr>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Başarı Değerlendirme Sistemi</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(Assessment Criteria)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Faaliyetler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Adedi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Değerlendirmedeki Yüzde Katkısı</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(Effects on Grading by Percentage)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Yıl İçi Sınavları (Midterm 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Kısa Sınavlar (Quizzes)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sz w:val="20"/>
                <w:szCs w:val="20"/>
              </w:rPr>
            </w:pPr>
            <w:r w:rsidDel="00000000" w:rsidR="00000000" w:rsidRPr="00000000">
              <w:rPr>
                <w:sz w:val="20"/>
                <w:szCs w:val="20"/>
                <w:rtl w:val="0"/>
              </w:rPr>
              <w:t xml:space="preserve">55%</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sz w:val="20"/>
                <w:szCs w:val="20"/>
              </w:rPr>
            </w:pPr>
            <w:r w:rsidDel="00000000" w:rsidR="00000000" w:rsidRPr="00000000">
              <w:rPr>
                <w:sz w:val="20"/>
                <w:szCs w:val="20"/>
                <w:rtl w:val="0"/>
              </w:rPr>
              <w:t xml:space="preserve">10%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Projeler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sz w:val="20"/>
                <w:szCs w:val="20"/>
              </w:rPr>
            </w:pPr>
            <w:r w:rsidDel="00000000" w:rsidR="00000000" w:rsidRPr="00000000">
              <w:rPr>
                <w:sz w:val="20"/>
                <w:szCs w:val="20"/>
                <w:rtl w:val="0"/>
              </w:rPr>
              <w:t xml:space="preserve">35%</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Dönem Ödevi/Projesi (Term Paper/Project)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Uygulaması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Final Sınavı (Final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AC">
      <w:pPr>
        <w:pageBreakBefore w:val="0"/>
        <w:spacing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D">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AE">
      <w:pPr>
        <w:pageBreakBefore w:val="0"/>
        <w:spacing w:line="240" w:lineRule="auto"/>
        <w:jc w:val="center"/>
        <w:rPr>
          <w:b w:val="1"/>
          <w:sz w:val="24"/>
          <w:szCs w:val="24"/>
        </w:rPr>
      </w:pPr>
      <w:r w:rsidDel="00000000" w:rsidR="00000000" w:rsidRPr="00000000">
        <w:rPr>
          <w:b w:val="1"/>
          <w:sz w:val="24"/>
          <w:szCs w:val="24"/>
          <w:rtl w:val="0"/>
        </w:rPr>
        <w:t xml:space="preserve">DERS PLANI</w:t>
      </w:r>
    </w:p>
    <w:p w:rsidR="00000000" w:rsidDel="00000000" w:rsidP="00000000" w:rsidRDefault="00000000" w:rsidRPr="00000000" w14:paraId="000000AF">
      <w:pPr>
        <w:pageBreakBefore w:val="0"/>
        <w:spacing w:line="240" w:lineRule="auto"/>
        <w:jc w:val="center"/>
        <w:rPr>
          <w:b w:val="1"/>
          <w:sz w:val="24"/>
          <w:szCs w:val="24"/>
        </w:rPr>
      </w:pPr>
      <w:r w:rsidDel="00000000" w:rsidR="00000000" w:rsidRPr="00000000">
        <w:rPr>
          <w:b w:val="1"/>
          <w:sz w:val="24"/>
          <w:szCs w:val="24"/>
          <w:rtl w:val="0"/>
        </w:rPr>
        <w:t xml:space="preserve">(Course Plan)</w:t>
      </w:r>
    </w:p>
    <w:p w:rsidR="00000000" w:rsidDel="00000000" w:rsidP="00000000" w:rsidRDefault="00000000" w:rsidRPr="00000000" w14:paraId="000000B0">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B1">
      <w:pPr>
        <w:pageBreakBefore w:val="0"/>
        <w:spacing w:line="240" w:lineRule="auto"/>
        <w:rPr>
          <w:b w:val="1"/>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b w:val="1"/>
                <w:sz w:val="20"/>
                <w:szCs w:val="20"/>
              </w:rPr>
            </w:pPr>
            <w:r w:rsidDel="00000000" w:rsidR="00000000" w:rsidRPr="00000000">
              <w:rPr>
                <w:b w:val="1"/>
                <w:sz w:val="20"/>
                <w:szCs w:val="20"/>
                <w:rtl w:val="0"/>
              </w:rPr>
              <w:t xml:space="preserve">Hafta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b w:val="1"/>
                <w:sz w:val="20"/>
                <w:szCs w:val="20"/>
              </w:rPr>
            </w:pPr>
            <w:r w:rsidDel="00000000" w:rsidR="00000000" w:rsidRPr="00000000">
              <w:rPr>
                <w:b w:val="1"/>
                <w:sz w:val="20"/>
                <w:szCs w:val="20"/>
                <w:rtl w:val="0"/>
              </w:rPr>
              <w:t xml:space="preserve">Konu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jc w:val="center"/>
              <w:rPr>
                <w:b w:val="1"/>
                <w:sz w:val="20"/>
                <w:szCs w:val="20"/>
              </w:rPr>
            </w:pPr>
            <w:r w:rsidDel="00000000" w:rsidR="00000000" w:rsidRPr="00000000">
              <w:rPr>
                <w:b w:val="1"/>
                <w:sz w:val="20"/>
                <w:szCs w:val="20"/>
                <w:rtl w:val="0"/>
              </w:rPr>
              <w:t xml:space="preserve">Dersin Çıktıları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jc w:val="center"/>
              <w:rPr>
                <w:b w:val="1"/>
                <w:sz w:val="20"/>
                <w:szCs w:val="20"/>
              </w:rPr>
            </w:pPr>
            <w:r w:rsidDel="00000000" w:rsidR="00000000" w:rsidRPr="00000000">
              <w:rPr>
                <w:b w:val="1"/>
                <w:sz w:val="20"/>
                <w:szCs w:val="20"/>
                <w:rtl w:val="0"/>
              </w:rPr>
              <w:t xml:space="preserve">1</w:t>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0B6">
            <w:pPr>
              <w:pageBreakBefore w:val="0"/>
              <w:spacing w:line="240" w:lineRule="auto"/>
              <w:rPr/>
            </w:pPr>
            <w:r w:rsidDel="00000000" w:rsidR="00000000" w:rsidRPr="00000000">
              <w:rPr>
                <w:rtl w:val="0"/>
              </w:rPr>
              <w:t xml:space="preserve">Kampüs, fakülte ve bölüm oryantasyonu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jc w:val="center"/>
              <w:rPr>
                <w:b w:val="1"/>
                <w:sz w:val="20"/>
                <w:szCs w:val="20"/>
              </w:rPr>
            </w:pPr>
            <w:r w:rsidDel="00000000" w:rsidR="00000000" w:rsidRPr="00000000">
              <w:rPr>
                <w:b w:val="1"/>
                <w:sz w:val="20"/>
                <w:szCs w:val="20"/>
                <w:rtl w:val="0"/>
              </w:rPr>
              <w:t xml:space="preserve">2</w:t>
            </w:r>
          </w:p>
        </w:tc>
        <w:tc>
          <w:tcPr>
            <w:tcBorders>
              <w:left w:color="000000" w:space="0" w:sz="8" w:val="single"/>
              <w:right w:color="000000" w:space="0" w:sz="8" w:val="single"/>
            </w:tcBorders>
          </w:tcPr>
          <w:p w:rsidR="00000000" w:rsidDel="00000000" w:rsidP="00000000" w:rsidRDefault="00000000" w:rsidRPr="00000000" w14:paraId="000000B9">
            <w:pPr>
              <w:pageBreakBefore w:val="0"/>
              <w:spacing w:line="240" w:lineRule="auto"/>
              <w:rPr/>
            </w:pPr>
            <w:r w:rsidDel="00000000" w:rsidR="00000000" w:rsidRPr="00000000">
              <w:rPr>
                <w:rtl w:val="0"/>
              </w:rPr>
              <w:t xml:space="preserve">Bilgisayar Mühendisliğine giriş</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jc w:val="center"/>
              <w:rPr>
                <w:b w:val="1"/>
                <w:sz w:val="20"/>
                <w:szCs w:val="20"/>
              </w:rPr>
            </w:pPr>
            <w:r w:rsidDel="00000000" w:rsidR="00000000" w:rsidRPr="00000000">
              <w:rPr>
                <w:b w:val="1"/>
                <w:sz w:val="20"/>
                <w:szCs w:val="20"/>
                <w:rtl w:val="0"/>
              </w:rPr>
              <w:t xml:space="preserve">3</w:t>
            </w:r>
          </w:p>
        </w:tc>
        <w:tc>
          <w:tcPr>
            <w:tcBorders>
              <w:left w:color="000000" w:space="0" w:sz="8" w:val="single"/>
              <w:right w:color="000000" w:space="0" w:sz="8" w:val="single"/>
            </w:tcBorders>
          </w:tcPr>
          <w:p w:rsidR="00000000" w:rsidDel="00000000" w:rsidP="00000000" w:rsidRDefault="00000000" w:rsidRPr="00000000" w14:paraId="000000BC">
            <w:pPr>
              <w:pageBreakBefore w:val="0"/>
              <w:spacing w:line="240" w:lineRule="auto"/>
              <w:rPr/>
            </w:pPr>
            <w:r w:rsidDel="00000000" w:rsidR="00000000" w:rsidRPr="00000000">
              <w:rPr>
                <w:rtl w:val="0"/>
              </w:rPr>
              <w:t xml:space="preserve">Programda verilen derslerin sunumu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jc w:val="center"/>
              <w:rPr>
                <w:b w:val="1"/>
                <w:sz w:val="20"/>
                <w:szCs w:val="20"/>
              </w:rPr>
            </w:pPr>
            <w:r w:rsidDel="00000000" w:rsidR="00000000" w:rsidRPr="00000000">
              <w:rPr>
                <w:b w:val="1"/>
                <w:sz w:val="20"/>
                <w:szCs w:val="20"/>
                <w:rtl w:val="0"/>
              </w:rPr>
              <w:t xml:space="preserve">4</w:t>
            </w:r>
          </w:p>
        </w:tc>
        <w:tc>
          <w:tcPr>
            <w:tcBorders>
              <w:left w:color="000000" w:space="0" w:sz="8" w:val="single"/>
              <w:right w:color="000000" w:space="0" w:sz="8" w:val="single"/>
            </w:tcBorders>
          </w:tcPr>
          <w:p w:rsidR="00000000" w:rsidDel="00000000" w:rsidP="00000000" w:rsidRDefault="00000000" w:rsidRPr="00000000" w14:paraId="000000BF">
            <w:pPr>
              <w:pageBreakBefore w:val="0"/>
              <w:spacing w:line="240" w:lineRule="auto"/>
              <w:rPr/>
            </w:pPr>
            <w:r w:rsidDel="00000000" w:rsidR="00000000" w:rsidRPr="00000000">
              <w:rPr>
                <w:rtl w:val="0"/>
              </w:rPr>
              <w:t xml:space="preserve">Davetli konuşmacı: İş veren olarak bir Bilgisayar Mühendisi – Nasıl mühendisler istiyoruz?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jc w:val="center"/>
              <w:rPr>
                <w:b w:val="1"/>
                <w:sz w:val="20"/>
                <w:szCs w:val="20"/>
              </w:rPr>
            </w:pPr>
            <w:r w:rsidDel="00000000" w:rsidR="00000000" w:rsidRPr="00000000">
              <w:rPr>
                <w:b w:val="1"/>
                <w:sz w:val="20"/>
                <w:szCs w:val="20"/>
                <w:rtl w:val="0"/>
              </w:rPr>
              <w:t xml:space="preserve">5</w:t>
            </w:r>
          </w:p>
        </w:tc>
        <w:tc>
          <w:tcPr>
            <w:tcBorders>
              <w:left w:color="000000" w:space="0" w:sz="8" w:val="single"/>
              <w:right w:color="000000" w:space="0" w:sz="8" w:val="single"/>
            </w:tcBorders>
          </w:tcPr>
          <w:p w:rsidR="00000000" w:rsidDel="00000000" w:rsidP="00000000" w:rsidRDefault="00000000" w:rsidRPr="00000000" w14:paraId="000000C2">
            <w:pPr>
              <w:pageBreakBefore w:val="0"/>
              <w:spacing w:line="240" w:lineRule="auto"/>
              <w:rPr/>
            </w:pPr>
            <w:r w:rsidDel="00000000" w:rsidR="00000000" w:rsidRPr="00000000">
              <w:rPr>
                <w:rtl w:val="0"/>
              </w:rPr>
              <w:t xml:space="preserve">Davetli konuşmacı: Çalışan olarak bir Bilgisayar Mühendisi – Bilişim endüstrisinde nasıl başarılı olunur?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jc w:val="center"/>
              <w:rPr>
                <w:b w:val="1"/>
                <w:sz w:val="20"/>
                <w:szCs w:val="20"/>
              </w:rPr>
            </w:pPr>
            <w:r w:rsidDel="00000000" w:rsidR="00000000" w:rsidRPr="00000000">
              <w:rPr>
                <w:b w:val="1"/>
                <w:sz w:val="20"/>
                <w:szCs w:val="20"/>
                <w:rtl w:val="0"/>
              </w:rPr>
              <w:t xml:space="preserve">6</w:t>
            </w:r>
          </w:p>
        </w:tc>
        <w:tc>
          <w:tcPr>
            <w:tcBorders>
              <w:left w:color="000000" w:space="0" w:sz="8" w:val="single"/>
              <w:right w:color="000000" w:space="0" w:sz="8" w:val="single"/>
            </w:tcBorders>
          </w:tcPr>
          <w:p w:rsidR="00000000" w:rsidDel="00000000" w:rsidP="00000000" w:rsidRDefault="00000000" w:rsidRPr="00000000" w14:paraId="000000C5">
            <w:pPr>
              <w:pageBreakBefore w:val="0"/>
              <w:spacing w:line="240" w:lineRule="auto"/>
              <w:rPr/>
            </w:pPr>
            <w:r w:rsidDel="00000000" w:rsidR="00000000" w:rsidRPr="00000000">
              <w:rPr>
                <w:rtl w:val="0"/>
              </w:rPr>
              <w:t xml:space="preserve">Davetli konuşmacı: Araştırma ve öğretim görevlisi olarak bir Bilgisayar Mühendisi – Nasıl bir Araştırma görevlisi olunur?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jc w:val="center"/>
              <w:rPr>
                <w:b w:val="1"/>
                <w:sz w:val="20"/>
                <w:szCs w:val="20"/>
              </w:rPr>
            </w:pPr>
            <w:r w:rsidDel="00000000" w:rsidR="00000000" w:rsidRPr="00000000">
              <w:rPr>
                <w:b w:val="1"/>
                <w:sz w:val="20"/>
                <w:szCs w:val="20"/>
                <w:rtl w:val="0"/>
              </w:rPr>
              <w:t xml:space="preserve">7</w:t>
            </w:r>
          </w:p>
        </w:tc>
        <w:tc>
          <w:tcPr>
            <w:tcBorders>
              <w:left w:color="000000" w:space="0" w:sz="8" w:val="single"/>
              <w:right w:color="000000" w:space="0" w:sz="8" w:val="single"/>
            </w:tcBorders>
          </w:tcPr>
          <w:p w:rsidR="00000000" w:rsidDel="00000000" w:rsidP="00000000" w:rsidRDefault="00000000" w:rsidRPr="00000000" w14:paraId="000000C8">
            <w:pPr>
              <w:pageBreakBefore w:val="0"/>
              <w:spacing w:line="240" w:lineRule="auto"/>
              <w:rPr/>
            </w:pPr>
            <w:r w:rsidDel="00000000" w:rsidR="00000000" w:rsidRPr="00000000">
              <w:rPr>
                <w:rtl w:val="0"/>
              </w:rPr>
              <w:t xml:space="preserve">Davetli konuşmacı: Son sınıf bir Bilgisayar Mühendisliği öğrencisi – Son sınıf öğrencisinden öneriler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jc w:val="center"/>
              <w:rPr>
                <w:b w:val="1"/>
                <w:sz w:val="20"/>
                <w:szCs w:val="20"/>
              </w:rPr>
            </w:pPr>
            <w:r w:rsidDel="00000000" w:rsidR="00000000" w:rsidRPr="00000000">
              <w:rPr>
                <w:b w:val="1"/>
                <w:sz w:val="20"/>
                <w:szCs w:val="20"/>
                <w:rtl w:val="0"/>
              </w:rPr>
              <w:t xml:space="preserve">8</w:t>
            </w:r>
          </w:p>
        </w:tc>
        <w:tc>
          <w:tcPr>
            <w:tcBorders>
              <w:left w:color="000000" w:space="0" w:sz="8" w:val="single"/>
              <w:right w:color="000000" w:space="0" w:sz="8" w:val="single"/>
            </w:tcBorders>
          </w:tcPr>
          <w:p w:rsidR="00000000" w:rsidDel="00000000" w:rsidP="00000000" w:rsidRDefault="00000000" w:rsidRPr="00000000" w14:paraId="000000CB">
            <w:pPr>
              <w:pageBreakBefore w:val="0"/>
              <w:spacing w:line="240" w:lineRule="auto"/>
              <w:rPr/>
            </w:pPr>
            <w:r w:rsidDel="00000000" w:rsidR="00000000" w:rsidRPr="00000000">
              <w:rPr>
                <w:rtl w:val="0"/>
              </w:rPr>
              <w:t xml:space="preserve">Davetli konuşmacı: Bilgisayar MühendisliğiYükseklisans Programı öğrencisi – Neden yüksek lisans hedefliyorum?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jc w:val="center"/>
              <w:rPr>
                <w:b w:val="1"/>
                <w:sz w:val="20"/>
                <w:szCs w:val="20"/>
              </w:rPr>
            </w:pPr>
            <w:r w:rsidDel="00000000" w:rsidR="00000000" w:rsidRPr="00000000">
              <w:rPr>
                <w:b w:val="1"/>
                <w:sz w:val="20"/>
                <w:szCs w:val="20"/>
                <w:rtl w:val="0"/>
              </w:rPr>
              <w:t xml:space="preserve">9</w:t>
            </w:r>
          </w:p>
        </w:tc>
        <w:tc>
          <w:tcPr>
            <w:tcBorders>
              <w:left w:color="000000" w:space="0" w:sz="8" w:val="single"/>
              <w:right w:color="000000" w:space="0" w:sz="8" w:val="single"/>
            </w:tcBorders>
          </w:tcPr>
          <w:p w:rsidR="00000000" w:rsidDel="00000000" w:rsidP="00000000" w:rsidRDefault="00000000" w:rsidRPr="00000000" w14:paraId="000000CE">
            <w:pPr>
              <w:pageBreakBefore w:val="0"/>
              <w:spacing w:line="240" w:lineRule="auto"/>
              <w:rPr/>
            </w:pPr>
            <w:r w:rsidDel="00000000" w:rsidR="00000000" w:rsidRPr="00000000">
              <w:rPr>
                <w:rtl w:val="0"/>
              </w:rPr>
              <w:t xml:space="preserve">Davetli konuşmacı:Bir Bilgisayar Mühendisliği Öğretim Üyesi- Bilgisayar ağlarındaki gelişmeler ve etik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jc w:val="center"/>
              <w:rPr>
                <w:sz w:val="20"/>
                <w:szCs w:val="20"/>
              </w:rPr>
            </w:pPr>
            <w:r w:rsidDel="00000000" w:rsidR="00000000" w:rsidRPr="00000000">
              <w:rPr>
                <w:sz w:val="20"/>
                <w:szCs w:val="20"/>
                <w:rtl w:val="0"/>
              </w:rPr>
              <w:t xml:space="preserve">2, 3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jc w:val="center"/>
              <w:rPr>
                <w:b w:val="1"/>
                <w:sz w:val="20"/>
                <w:szCs w:val="20"/>
              </w:rPr>
            </w:pPr>
            <w:r w:rsidDel="00000000" w:rsidR="00000000" w:rsidRPr="00000000">
              <w:rPr>
                <w:b w:val="1"/>
                <w:sz w:val="20"/>
                <w:szCs w:val="20"/>
                <w:rtl w:val="0"/>
              </w:rPr>
              <w:t xml:space="preserve">10</w:t>
            </w:r>
          </w:p>
        </w:tc>
        <w:tc>
          <w:tcPr>
            <w:tcBorders>
              <w:left w:color="000000" w:space="0" w:sz="8" w:val="single"/>
              <w:right w:color="000000" w:space="0" w:sz="8" w:val="single"/>
            </w:tcBorders>
          </w:tcPr>
          <w:p w:rsidR="00000000" w:rsidDel="00000000" w:rsidP="00000000" w:rsidRDefault="00000000" w:rsidRPr="00000000" w14:paraId="000000D1">
            <w:pPr>
              <w:pageBreakBefore w:val="0"/>
              <w:spacing w:line="240" w:lineRule="auto"/>
              <w:rPr/>
            </w:pPr>
            <w:r w:rsidDel="00000000" w:rsidR="00000000" w:rsidRPr="00000000">
              <w:rPr>
                <w:rtl w:val="0"/>
              </w:rPr>
              <w:t xml:space="preserve">Davetli konuşmacı: Bir Bilgisayar Mühendisliği Öğretim Üyesi – Pyapay zekadaki gelişmeler ve etik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jc w:val="center"/>
              <w:rPr>
                <w:sz w:val="20"/>
                <w:szCs w:val="20"/>
              </w:rPr>
            </w:pPr>
            <w:r w:rsidDel="00000000" w:rsidR="00000000" w:rsidRPr="00000000">
              <w:rPr>
                <w:sz w:val="20"/>
                <w:szCs w:val="20"/>
                <w:rtl w:val="0"/>
              </w:rPr>
              <w:t xml:space="preserve">2, 3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jc w:val="center"/>
              <w:rPr>
                <w:b w:val="1"/>
                <w:sz w:val="20"/>
                <w:szCs w:val="20"/>
              </w:rPr>
            </w:pPr>
            <w:r w:rsidDel="00000000" w:rsidR="00000000" w:rsidRPr="00000000">
              <w:rPr>
                <w:b w:val="1"/>
                <w:sz w:val="20"/>
                <w:szCs w:val="20"/>
                <w:rtl w:val="0"/>
              </w:rPr>
              <w:t xml:space="preserve">11</w:t>
            </w:r>
          </w:p>
        </w:tc>
        <w:tc>
          <w:tcPr>
            <w:tcBorders>
              <w:left w:color="000000" w:space="0" w:sz="8" w:val="single"/>
              <w:right w:color="000000" w:space="0" w:sz="8" w:val="single"/>
            </w:tcBorders>
          </w:tcPr>
          <w:p w:rsidR="00000000" w:rsidDel="00000000" w:rsidP="00000000" w:rsidRDefault="00000000" w:rsidRPr="00000000" w14:paraId="000000D4">
            <w:pPr>
              <w:pageBreakBefore w:val="0"/>
              <w:spacing w:line="240" w:lineRule="auto"/>
              <w:rPr/>
            </w:pPr>
            <w:r w:rsidDel="00000000" w:rsidR="00000000" w:rsidRPr="00000000">
              <w:rPr>
                <w:rtl w:val="0"/>
              </w:rPr>
              <w:t xml:space="preserve">Davetli konuşmacı: Bir Bilgisayar Mühendisliği Öğretim Üyesi – Yazılım mühendisliğindeki gelişmeler ve etik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jc w:val="center"/>
              <w:rPr>
                <w:sz w:val="20"/>
                <w:szCs w:val="20"/>
              </w:rPr>
            </w:pPr>
            <w:r w:rsidDel="00000000" w:rsidR="00000000" w:rsidRPr="00000000">
              <w:rPr>
                <w:sz w:val="20"/>
                <w:szCs w:val="20"/>
                <w:rtl w:val="0"/>
              </w:rPr>
              <w:t xml:space="preserve">2, 3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jc w:val="center"/>
              <w:rPr>
                <w:b w:val="1"/>
                <w:sz w:val="20"/>
                <w:szCs w:val="20"/>
              </w:rPr>
            </w:pPr>
            <w:r w:rsidDel="00000000" w:rsidR="00000000" w:rsidRPr="00000000">
              <w:rPr>
                <w:b w:val="1"/>
                <w:sz w:val="20"/>
                <w:szCs w:val="20"/>
                <w:rtl w:val="0"/>
              </w:rPr>
              <w:t xml:space="preserve">12</w:t>
            </w:r>
          </w:p>
        </w:tc>
        <w:tc>
          <w:tcPr>
            <w:tcBorders>
              <w:left w:color="000000" w:space="0" w:sz="8" w:val="single"/>
              <w:right w:color="000000" w:space="0" w:sz="8" w:val="single"/>
            </w:tcBorders>
          </w:tcPr>
          <w:p w:rsidR="00000000" w:rsidDel="00000000" w:rsidP="00000000" w:rsidRDefault="00000000" w:rsidRPr="00000000" w14:paraId="000000D7">
            <w:pPr>
              <w:pageBreakBefore w:val="0"/>
              <w:spacing w:line="240" w:lineRule="auto"/>
              <w:rPr/>
            </w:pPr>
            <w:r w:rsidDel="00000000" w:rsidR="00000000" w:rsidRPr="00000000">
              <w:rPr>
                <w:rtl w:val="0"/>
              </w:rPr>
              <w:t xml:space="preserve">Davetli konuşmacı: Bir Bilgisayar Mühendisliği Öğretim Üyesi – Bilgisayar mimarisindeki gelişmeler ve etik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jc w:val="center"/>
              <w:rPr>
                <w:sz w:val="20"/>
                <w:szCs w:val="20"/>
              </w:rPr>
            </w:pPr>
            <w:r w:rsidDel="00000000" w:rsidR="00000000" w:rsidRPr="00000000">
              <w:rPr>
                <w:sz w:val="20"/>
                <w:szCs w:val="20"/>
                <w:rtl w:val="0"/>
              </w:rPr>
              <w:t xml:space="preserve">2, 3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jc w:val="center"/>
              <w:rPr>
                <w:b w:val="1"/>
                <w:sz w:val="20"/>
                <w:szCs w:val="20"/>
              </w:rPr>
            </w:pPr>
            <w:r w:rsidDel="00000000" w:rsidR="00000000" w:rsidRPr="00000000">
              <w:rPr>
                <w:b w:val="1"/>
                <w:sz w:val="20"/>
                <w:szCs w:val="20"/>
                <w:rtl w:val="0"/>
              </w:rPr>
              <w:t xml:space="preserve">13</w:t>
            </w:r>
          </w:p>
        </w:tc>
        <w:tc>
          <w:tcPr>
            <w:tcBorders>
              <w:left w:color="000000" w:space="0" w:sz="8" w:val="single"/>
              <w:right w:color="000000" w:space="0" w:sz="8" w:val="single"/>
            </w:tcBorders>
          </w:tcPr>
          <w:p w:rsidR="00000000" w:rsidDel="00000000" w:rsidP="00000000" w:rsidRDefault="00000000" w:rsidRPr="00000000" w14:paraId="000000DA">
            <w:pPr>
              <w:pageBreakBefore w:val="0"/>
              <w:spacing w:line="240" w:lineRule="auto"/>
              <w:rPr/>
            </w:pPr>
            <w:r w:rsidDel="00000000" w:rsidR="00000000" w:rsidRPr="00000000">
              <w:rPr>
                <w:rtl w:val="0"/>
              </w:rPr>
              <w:t xml:space="preserve">Davetli konuşmacı: Bir Bilgisayar Mühendisliği Öğretim Üyesi – İnsan bilgisayar etkileşimindeki gelişmeler ve etik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jc w:val="center"/>
              <w:rPr>
                <w:sz w:val="20"/>
                <w:szCs w:val="20"/>
              </w:rPr>
            </w:pPr>
            <w:r w:rsidDel="00000000" w:rsidR="00000000" w:rsidRPr="00000000">
              <w:rPr>
                <w:sz w:val="20"/>
                <w:szCs w:val="20"/>
                <w:rtl w:val="0"/>
              </w:rPr>
              <w:t xml:space="preserve">2, 3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jc w:val="center"/>
              <w:rPr>
                <w:b w:val="1"/>
                <w:sz w:val="20"/>
                <w:szCs w:val="20"/>
              </w:rPr>
            </w:pPr>
            <w:r w:rsidDel="00000000" w:rsidR="00000000" w:rsidRPr="00000000">
              <w:rPr>
                <w:b w:val="1"/>
                <w:sz w:val="20"/>
                <w:szCs w:val="20"/>
                <w:rtl w:val="0"/>
              </w:rPr>
              <w:t xml:space="preserve">14</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DD">
            <w:pPr>
              <w:pageBreakBefore w:val="0"/>
              <w:spacing w:line="240" w:lineRule="auto"/>
              <w:rPr/>
            </w:pPr>
            <w:r w:rsidDel="00000000" w:rsidR="00000000" w:rsidRPr="00000000">
              <w:rPr>
                <w:rtl w:val="0"/>
              </w:rPr>
              <w:t xml:space="preserve">Davetli konuşmacı: Bir Bilgisayar Mühendisliği Öğretim Üyesi – Bilgisayar kurdu kültüründeki gelişmeler ve etik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jc w:val="center"/>
              <w:rPr>
                <w:sz w:val="20"/>
                <w:szCs w:val="20"/>
              </w:rPr>
            </w:pPr>
            <w:r w:rsidDel="00000000" w:rsidR="00000000" w:rsidRPr="00000000">
              <w:rPr>
                <w:sz w:val="20"/>
                <w:szCs w:val="20"/>
                <w:rtl w:val="0"/>
              </w:rPr>
              <w:t xml:space="preserve">2, 3</w:t>
            </w:r>
          </w:p>
        </w:tc>
      </w:tr>
    </w:tbl>
    <w:p w:rsidR="00000000" w:rsidDel="00000000" w:rsidP="00000000" w:rsidRDefault="00000000" w:rsidRPr="00000000" w14:paraId="000000DF">
      <w:pPr>
        <w:pageBreakBefore w:val="0"/>
        <w:spacing w:line="240" w:lineRule="auto"/>
        <w:rPr>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b w:val="1"/>
                <w:sz w:val="20"/>
                <w:szCs w:val="20"/>
              </w:rPr>
            </w:pPr>
            <w:r w:rsidDel="00000000" w:rsidR="00000000" w:rsidRPr="00000000">
              <w:rPr>
                <w:b w:val="1"/>
                <w:sz w:val="20"/>
                <w:szCs w:val="2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b w:val="1"/>
                <w:sz w:val="20"/>
                <w:szCs w:val="20"/>
              </w:rPr>
            </w:pPr>
            <w:r w:rsidDel="00000000" w:rsidR="00000000" w:rsidRPr="00000000">
              <w:rPr>
                <w:b w:val="1"/>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jc w:val="center"/>
              <w:rPr>
                <w:b w:val="1"/>
                <w:sz w:val="20"/>
                <w:szCs w:val="20"/>
              </w:rPr>
            </w:pPr>
            <w:r w:rsidDel="00000000" w:rsidR="00000000" w:rsidRPr="00000000">
              <w:rPr>
                <w:b w:val="1"/>
                <w:sz w:val="20"/>
                <w:szCs w:val="20"/>
                <w:rtl w:val="0"/>
              </w:rPr>
              <w:t xml:space="preserve">Course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jc w:val="center"/>
              <w:rPr>
                <w:b w:val="1"/>
                <w:sz w:val="20"/>
                <w:szCs w:val="20"/>
              </w:rPr>
            </w:pPr>
            <w:r w:rsidDel="00000000" w:rsidR="00000000" w:rsidRPr="00000000">
              <w:rPr>
                <w:b w:val="1"/>
                <w:sz w:val="20"/>
                <w:szCs w:val="20"/>
                <w:rtl w:val="0"/>
              </w:rPr>
              <w:t xml:space="preserve">1</w:t>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0E4">
            <w:pPr>
              <w:pageBreakBefore w:val="0"/>
              <w:spacing w:line="240" w:lineRule="auto"/>
              <w:rPr/>
            </w:pPr>
            <w:r w:rsidDel="00000000" w:rsidR="00000000" w:rsidRPr="00000000">
              <w:rPr>
                <w:rtl w:val="0"/>
              </w:rPr>
              <w:t xml:space="preserve">Campus, faculty and department orientation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jc w:val="center"/>
              <w:rPr>
                <w:b w:val="1"/>
                <w:sz w:val="20"/>
                <w:szCs w:val="20"/>
              </w:rPr>
            </w:pPr>
            <w:r w:rsidDel="00000000" w:rsidR="00000000" w:rsidRPr="00000000">
              <w:rPr>
                <w:b w:val="1"/>
                <w:sz w:val="20"/>
                <w:szCs w:val="20"/>
                <w:rtl w:val="0"/>
              </w:rPr>
              <w:t xml:space="preserve">2</w:t>
            </w:r>
          </w:p>
        </w:tc>
        <w:tc>
          <w:tcPr>
            <w:tcBorders>
              <w:left w:color="000000" w:space="0" w:sz="8" w:val="single"/>
              <w:right w:color="000000" w:space="0" w:sz="8" w:val="single"/>
            </w:tcBorders>
          </w:tcPr>
          <w:p w:rsidR="00000000" w:rsidDel="00000000" w:rsidP="00000000" w:rsidRDefault="00000000" w:rsidRPr="00000000" w14:paraId="000000E7">
            <w:pPr>
              <w:pageBreakBefore w:val="0"/>
              <w:spacing w:line="240" w:lineRule="auto"/>
              <w:rPr/>
            </w:pPr>
            <w:r w:rsidDel="00000000" w:rsidR="00000000" w:rsidRPr="00000000">
              <w:rPr>
                <w:rtl w:val="0"/>
              </w:rPr>
              <w:t xml:space="preserve">Introduction to Computer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jc w:val="center"/>
              <w:rPr>
                <w:b w:val="1"/>
                <w:sz w:val="20"/>
                <w:szCs w:val="20"/>
              </w:rPr>
            </w:pPr>
            <w:r w:rsidDel="00000000" w:rsidR="00000000" w:rsidRPr="00000000">
              <w:rPr>
                <w:b w:val="1"/>
                <w:sz w:val="20"/>
                <w:szCs w:val="20"/>
                <w:rtl w:val="0"/>
              </w:rPr>
              <w:t xml:space="preserve">3</w:t>
            </w:r>
          </w:p>
        </w:tc>
        <w:tc>
          <w:tcPr>
            <w:tcBorders>
              <w:left w:color="000000" w:space="0" w:sz="8" w:val="single"/>
              <w:right w:color="000000" w:space="0" w:sz="8" w:val="single"/>
            </w:tcBorders>
          </w:tcPr>
          <w:p w:rsidR="00000000" w:rsidDel="00000000" w:rsidP="00000000" w:rsidRDefault="00000000" w:rsidRPr="00000000" w14:paraId="000000EA">
            <w:pPr>
              <w:pageBreakBefore w:val="0"/>
              <w:spacing w:line="240" w:lineRule="auto"/>
              <w:rPr/>
            </w:pPr>
            <w:r w:rsidDel="00000000" w:rsidR="00000000" w:rsidRPr="00000000">
              <w:rPr>
                <w:rtl w:val="0"/>
              </w:rPr>
              <w:t xml:space="preserve">Presentation of the courses offered in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jc w:val="center"/>
              <w:rPr>
                <w:b w:val="1"/>
                <w:sz w:val="20"/>
                <w:szCs w:val="20"/>
              </w:rPr>
            </w:pPr>
            <w:r w:rsidDel="00000000" w:rsidR="00000000" w:rsidRPr="00000000">
              <w:rPr>
                <w:b w:val="1"/>
                <w:sz w:val="20"/>
                <w:szCs w:val="20"/>
                <w:rtl w:val="0"/>
              </w:rPr>
              <w:t xml:space="preserve">4</w:t>
            </w:r>
          </w:p>
        </w:tc>
        <w:tc>
          <w:tcPr>
            <w:tcBorders>
              <w:left w:color="000000" w:space="0" w:sz="8" w:val="single"/>
              <w:right w:color="000000" w:space="0" w:sz="8" w:val="single"/>
            </w:tcBorders>
          </w:tcPr>
          <w:p w:rsidR="00000000" w:rsidDel="00000000" w:rsidP="00000000" w:rsidRDefault="00000000" w:rsidRPr="00000000" w14:paraId="000000ED">
            <w:pPr>
              <w:pageBreakBefore w:val="0"/>
              <w:spacing w:line="240" w:lineRule="auto"/>
              <w:rPr/>
            </w:pPr>
            <w:r w:rsidDel="00000000" w:rsidR="00000000" w:rsidRPr="00000000">
              <w:rPr>
                <w:rtl w:val="0"/>
              </w:rPr>
              <w:t xml:space="preserve">Invited speaker: A Computer Engineer as an Employer- What kind of Engineers we 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jc w:val="center"/>
              <w:rPr>
                <w:b w:val="1"/>
                <w:sz w:val="20"/>
                <w:szCs w:val="20"/>
              </w:rPr>
            </w:pPr>
            <w:r w:rsidDel="00000000" w:rsidR="00000000" w:rsidRPr="00000000">
              <w:rPr>
                <w:b w:val="1"/>
                <w:sz w:val="20"/>
                <w:szCs w:val="20"/>
                <w:rtl w:val="0"/>
              </w:rPr>
              <w:t xml:space="preserve">5</w:t>
            </w:r>
          </w:p>
        </w:tc>
        <w:tc>
          <w:tcPr>
            <w:tcBorders>
              <w:left w:color="000000" w:space="0" w:sz="8" w:val="single"/>
              <w:right w:color="000000" w:space="0" w:sz="8" w:val="single"/>
            </w:tcBorders>
          </w:tcPr>
          <w:p w:rsidR="00000000" w:rsidDel="00000000" w:rsidP="00000000" w:rsidRDefault="00000000" w:rsidRPr="00000000" w14:paraId="000000F0">
            <w:pPr>
              <w:pageBreakBefore w:val="0"/>
              <w:spacing w:line="240" w:lineRule="auto"/>
              <w:rPr/>
            </w:pPr>
            <w:r w:rsidDel="00000000" w:rsidR="00000000" w:rsidRPr="00000000">
              <w:rPr>
                <w:rtl w:val="0"/>
              </w:rPr>
              <w:t xml:space="preserve">Invited speaker: A Computer Engineer as an Employee- How to succeed in Computer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jc w:val="center"/>
              <w:rPr>
                <w:b w:val="1"/>
                <w:sz w:val="20"/>
                <w:szCs w:val="20"/>
              </w:rPr>
            </w:pPr>
            <w:r w:rsidDel="00000000" w:rsidR="00000000" w:rsidRPr="00000000">
              <w:rPr>
                <w:b w:val="1"/>
                <w:sz w:val="20"/>
                <w:szCs w:val="20"/>
                <w:rtl w:val="0"/>
              </w:rPr>
              <w:t xml:space="preserve">6</w:t>
            </w:r>
          </w:p>
        </w:tc>
        <w:tc>
          <w:tcPr>
            <w:tcBorders>
              <w:left w:color="000000" w:space="0" w:sz="8" w:val="single"/>
              <w:right w:color="000000" w:space="0" w:sz="8" w:val="single"/>
            </w:tcBorders>
          </w:tcPr>
          <w:p w:rsidR="00000000" w:rsidDel="00000000" w:rsidP="00000000" w:rsidRDefault="00000000" w:rsidRPr="00000000" w14:paraId="000000F3">
            <w:pPr>
              <w:pageBreakBefore w:val="0"/>
              <w:spacing w:line="240" w:lineRule="auto"/>
              <w:rPr/>
            </w:pPr>
            <w:r w:rsidDel="00000000" w:rsidR="00000000" w:rsidRPr="00000000">
              <w:rPr>
                <w:rtl w:val="0"/>
              </w:rPr>
              <w:t xml:space="preserve">Invited speaker: A Computer Engineer as a Research and Teaching Assistant- How to be a Research Assistant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jc w:val="center"/>
              <w:rPr>
                <w:b w:val="1"/>
                <w:sz w:val="20"/>
                <w:szCs w:val="20"/>
              </w:rPr>
            </w:pPr>
            <w:r w:rsidDel="00000000" w:rsidR="00000000" w:rsidRPr="00000000">
              <w:rPr>
                <w:b w:val="1"/>
                <w:sz w:val="20"/>
                <w:szCs w:val="20"/>
                <w:rtl w:val="0"/>
              </w:rPr>
              <w:t xml:space="preserve">7</w:t>
            </w:r>
          </w:p>
        </w:tc>
        <w:tc>
          <w:tcPr>
            <w:tcBorders>
              <w:left w:color="000000" w:space="0" w:sz="8" w:val="single"/>
              <w:right w:color="000000" w:space="0" w:sz="8" w:val="single"/>
            </w:tcBorders>
          </w:tcPr>
          <w:p w:rsidR="00000000" w:rsidDel="00000000" w:rsidP="00000000" w:rsidRDefault="00000000" w:rsidRPr="00000000" w14:paraId="000000F6">
            <w:pPr>
              <w:pageBreakBefore w:val="0"/>
              <w:spacing w:line="240" w:lineRule="auto"/>
              <w:rPr/>
            </w:pPr>
            <w:r w:rsidDel="00000000" w:rsidR="00000000" w:rsidRPr="00000000">
              <w:rPr>
                <w:rtl w:val="0"/>
              </w:rPr>
              <w:t xml:space="preserve">Invited speaker: A Senior Student in The Computer Engineering Program- Suggestions from a senior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jc w:val="center"/>
              <w:rPr>
                <w:b w:val="1"/>
                <w:sz w:val="20"/>
                <w:szCs w:val="20"/>
              </w:rPr>
            </w:pPr>
            <w:r w:rsidDel="00000000" w:rsidR="00000000" w:rsidRPr="00000000">
              <w:rPr>
                <w:b w:val="1"/>
                <w:sz w:val="20"/>
                <w:szCs w:val="20"/>
                <w:rtl w:val="0"/>
              </w:rPr>
              <w:t xml:space="preserve">8</w:t>
            </w:r>
          </w:p>
        </w:tc>
        <w:tc>
          <w:tcPr>
            <w:tcBorders>
              <w:left w:color="000000" w:space="0" w:sz="8" w:val="single"/>
              <w:right w:color="000000" w:space="0" w:sz="8" w:val="single"/>
            </w:tcBorders>
          </w:tcPr>
          <w:p w:rsidR="00000000" w:rsidDel="00000000" w:rsidP="00000000" w:rsidRDefault="00000000" w:rsidRPr="00000000" w14:paraId="000000F9">
            <w:pPr>
              <w:pageBreakBefore w:val="0"/>
              <w:spacing w:line="240" w:lineRule="auto"/>
              <w:rPr/>
            </w:pPr>
            <w:r w:rsidDel="00000000" w:rsidR="00000000" w:rsidRPr="00000000">
              <w:rPr>
                <w:rtl w:val="0"/>
              </w:rPr>
              <w:t xml:space="preserve">Invited speaker: A Graduate Student in The Computer Engineering Program- Why am I  pursuing a Graduate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jc w:val="center"/>
              <w:rPr>
                <w:b w:val="1"/>
                <w:sz w:val="20"/>
                <w:szCs w:val="20"/>
              </w:rPr>
            </w:pPr>
            <w:r w:rsidDel="00000000" w:rsidR="00000000" w:rsidRPr="00000000">
              <w:rPr>
                <w:b w:val="1"/>
                <w:sz w:val="20"/>
                <w:szCs w:val="20"/>
                <w:rtl w:val="0"/>
              </w:rPr>
              <w:t xml:space="preserve">9</w:t>
            </w:r>
          </w:p>
        </w:tc>
        <w:tc>
          <w:tcPr>
            <w:tcBorders>
              <w:left w:color="000000" w:space="0" w:sz="8" w:val="single"/>
              <w:right w:color="000000" w:space="0" w:sz="8" w:val="single"/>
            </w:tcBorders>
          </w:tcPr>
          <w:p w:rsidR="00000000" w:rsidDel="00000000" w:rsidP="00000000" w:rsidRDefault="00000000" w:rsidRPr="00000000" w14:paraId="000000FC">
            <w:pPr>
              <w:pageBreakBefore w:val="0"/>
              <w:spacing w:line="240" w:lineRule="auto"/>
              <w:rPr/>
            </w:pPr>
            <w:r w:rsidDel="00000000" w:rsidR="00000000" w:rsidRPr="00000000">
              <w:rPr>
                <w:rtl w:val="0"/>
              </w:rPr>
              <w:t xml:space="preserve">Invited speaker: A Computer Engineering Faculty Member- Progresses and Ethics in Computer Networks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jc w:val="center"/>
              <w:rPr>
                <w:sz w:val="20"/>
                <w:szCs w:val="20"/>
              </w:rPr>
            </w:pPr>
            <w:r w:rsidDel="00000000" w:rsidR="00000000" w:rsidRPr="00000000">
              <w:rPr>
                <w:sz w:val="20"/>
                <w:szCs w:val="20"/>
                <w:rtl w:val="0"/>
              </w:rPr>
              <w:t xml:space="preserve">2, 3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jc w:val="center"/>
              <w:rPr>
                <w:b w:val="1"/>
                <w:sz w:val="20"/>
                <w:szCs w:val="20"/>
              </w:rPr>
            </w:pPr>
            <w:r w:rsidDel="00000000" w:rsidR="00000000" w:rsidRPr="00000000">
              <w:rPr>
                <w:b w:val="1"/>
                <w:sz w:val="20"/>
                <w:szCs w:val="20"/>
                <w:rtl w:val="0"/>
              </w:rPr>
              <w:t xml:space="preserve">10</w:t>
            </w:r>
          </w:p>
        </w:tc>
        <w:tc>
          <w:tcPr>
            <w:tcBorders>
              <w:left w:color="000000" w:space="0" w:sz="8" w:val="single"/>
              <w:right w:color="000000" w:space="0" w:sz="8" w:val="single"/>
            </w:tcBorders>
          </w:tcPr>
          <w:p w:rsidR="00000000" w:rsidDel="00000000" w:rsidP="00000000" w:rsidRDefault="00000000" w:rsidRPr="00000000" w14:paraId="000000FF">
            <w:pPr>
              <w:pageBreakBefore w:val="0"/>
              <w:spacing w:line="240" w:lineRule="auto"/>
              <w:rPr/>
            </w:pPr>
            <w:r w:rsidDel="00000000" w:rsidR="00000000" w:rsidRPr="00000000">
              <w:rPr>
                <w:rtl w:val="0"/>
              </w:rPr>
              <w:t xml:space="preserve">Invited speaker: A Computer Engineering Faculty Member- Progresses and Ethics in Artificial Intelligence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jc w:val="center"/>
              <w:rPr>
                <w:sz w:val="20"/>
                <w:szCs w:val="20"/>
              </w:rPr>
            </w:pPr>
            <w:r w:rsidDel="00000000" w:rsidR="00000000" w:rsidRPr="00000000">
              <w:rPr>
                <w:sz w:val="20"/>
                <w:szCs w:val="20"/>
                <w:rtl w:val="0"/>
              </w:rPr>
              <w:t xml:space="preserve">2, 3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jc w:val="center"/>
              <w:rPr>
                <w:b w:val="1"/>
                <w:sz w:val="20"/>
                <w:szCs w:val="20"/>
              </w:rPr>
            </w:pPr>
            <w:r w:rsidDel="00000000" w:rsidR="00000000" w:rsidRPr="00000000">
              <w:rPr>
                <w:b w:val="1"/>
                <w:sz w:val="20"/>
                <w:szCs w:val="20"/>
                <w:rtl w:val="0"/>
              </w:rPr>
              <w:t xml:space="preserve">11</w:t>
            </w:r>
          </w:p>
        </w:tc>
        <w:tc>
          <w:tcPr>
            <w:tcBorders>
              <w:left w:color="000000" w:space="0" w:sz="8" w:val="single"/>
              <w:right w:color="000000" w:space="0" w:sz="8" w:val="single"/>
            </w:tcBorders>
          </w:tcPr>
          <w:p w:rsidR="00000000" w:rsidDel="00000000" w:rsidP="00000000" w:rsidRDefault="00000000" w:rsidRPr="00000000" w14:paraId="00000102">
            <w:pPr>
              <w:pageBreakBefore w:val="0"/>
              <w:spacing w:line="240" w:lineRule="auto"/>
              <w:rPr/>
            </w:pPr>
            <w:r w:rsidDel="00000000" w:rsidR="00000000" w:rsidRPr="00000000">
              <w:rPr>
                <w:rtl w:val="0"/>
              </w:rPr>
              <w:t xml:space="preserve">Invited speaker: A Computer Engineering Faculty Member – Progresses and Ethics in Software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jc w:val="center"/>
              <w:rPr>
                <w:sz w:val="20"/>
                <w:szCs w:val="20"/>
              </w:rPr>
            </w:pPr>
            <w:r w:rsidDel="00000000" w:rsidR="00000000" w:rsidRPr="00000000">
              <w:rPr>
                <w:sz w:val="20"/>
                <w:szCs w:val="20"/>
                <w:rtl w:val="0"/>
              </w:rPr>
              <w:t xml:space="preserve">2, 3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jc w:val="center"/>
              <w:rPr>
                <w:b w:val="1"/>
                <w:sz w:val="20"/>
                <w:szCs w:val="20"/>
              </w:rPr>
            </w:pPr>
            <w:r w:rsidDel="00000000" w:rsidR="00000000" w:rsidRPr="00000000">
              <w:rPr>
                <w:b w:val="1"/>
                <w:sz w:val="20"/>
                <w:szCs w:val="20"/>
                <w:rtl w:val="0"/>
              </w:rPr>
              <w:t xml:space="preserve">12</w:t>
            </w:r>
          </w:p>
        </w:tc>
        <w:tc>
          <w:tcPr>
            <w:tcBorders>
              <w:left w:color="000000" w:space="0" w:sz="8" w:val="single"/>
              <w:right w:color="000000" w:space="0" w:sz="8" w:val="single"/>
            </w:tcBorders>
          </w:tcPr>
          <w:p w:rsidR="00000000" w:rsidDel="00000000" w:rsidP="00000000" w:rsidRDefault="00000000" w:rsidRPr="00000000" w14:paraId="00000105">
            <w:pPr>
              <w:pageBreakBefore w:val="0"/>
              <w:spacing w:line="240" w:lineRule="auto"/>
              <w:rPr/>
            </w:pPr>
            <w:r w:rsidDel="00000000" w:rsidR="00000000" w:rsidRPr="00000000">
              <w:rPr>
                <w:rtl w:val="0"/>
              </w:rPr>
              <w:t xml:space="preserve">Invited speaker: A Computer Engineering Faculty Member- Progesses and Ethics in Computer Architectures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jc w:val="center"/>
              <w:rPr>
                <w:sz w:val="20"/>
                <w:szCs w:val="20"/>
              </w:rPr>
            </w:pPr>
            <w:r w:rsidDel="00000000" w:rsidR="00000000" w:rsidRPr="00000000">
              <w:rPr>
                <w:sz w:val="20"/>
                <w:szCs w:val="20"/>
                <w:rtl w:val="0"/>
              </w:rPr>
              <w:t xml:space="preserve">2, 3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jc w:val="center"/>
              <w:rPr>
                <w:b w:val="1"/>
                <w:sz w:val="20"/>
                <w:szCs w:val="20"/>
              </w:rPr>
            </w:pPr>
            <w:r w:rsidDel="00000000" w:rsidR="00000000" w:rsidRPr="00000000">
              <w:rPr>
                <w:b w:val="1"/>
                <w:sz w:val="20"/>
                <w:szCs w:val="20"/>
                <w:rtl w:val="0"/>
              </w:rPr>
              <w:t xml:space="preserve">13</w:t>
            </w:r>
          </w:p>
        </w:tc>
        <w:tc>
          <w:tcPr>
            <w:tcBorders>
              <w:left w:color="000000" w:space="0" w:sz="8" w:val="single"/>
              <w:right w:color="000000" w:space="0" w:sz="8" w:val="single"/>
            </w:tcBorders>
          </w:tcPr>
          <w:p w:rsidR="00000000" w:rsidDel="00000000" w:rsidP="00000000" w:rsidRDefault="00000000" w:rsidRPr="00000000" w14:paraId="00000108">
            <w:pPr>
              <w:pageBreakBefore w:val="0"/>
              <w:spacing w:line="240" w:lineRule="auto"/>
              <w:rPr/>
            </w:pPr>
            <w:r w:rsidDel="00000000" w:rsidR="00000000" w:rsidRPr="00000000">
              <w:rPr>
                <w:rtl w:val="0"/>
              </w:rPr>
              <w:t xml:space="preserve">Invited speaker: A Computer Engineering Faculty Member- Progesses and Ethics in Human Computer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jc w:val="center"/>
              <w:rPr>
                <w:sz w:val="20"/>
                <w:szCs w:val="20"/>
              </w:rPr>
            </w:pPr>
            <w:r w:rsidDel="00000000" w:rsidR="00000000" w:rsidRPr="00000000">
              <w:rPr>
                <w:sz w:val="20"/>
                <w:szCs w:val="20"/>
                <w:rtl w:val="0"/>
              </w:rPr>
              <w:t xml:space="preserve">2, 3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jc w:val="center"/>
              <w:rPr>
                <w:b w:val="1"/>
                <w:sz w:val="20"/>
                <w:szCs w:val="20"/>
              </w:rPr>
            </w:pPr>
            <w:r w:rsidDel="00000000" w:rsidR="00000000" w:rsidRPr="00000000">
              <w:rPr>
                <w:b w:val="1"/>
                <w:sz w:val="20"/>
                <w:szCs w:val="20"/>
                <w:rtl w:val="0"/>
              </w:rPr>
              <w:t xml:space="preserve">14</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0B">
            <w:pPr>
              <w:pageBreakBefore w:val="0"/>
              <w:spacing w:line="240" w:lineRule="auto"/>
              <w:rPr/>
            </w:pPr>
            <w:r w:rsidDel="00000000" w:rsidR="00000000" w:rsidRPr="00000000">
              <w:rPr>
                <w:rtl w:val="0"/>
              </w:rPr>
              <w:t xml:space="preserve">Invited speaker: A Computer Engineering Faculty Member- Progesses and Ethics in Geek Culture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jc w:val="center"/>
              <w:rPr>
                <w:sz w:val="20"/>
                <w:szCs w:val="20"/>
              </w:rPr>
            </w:pPr>
            <w:r w:rsidDel="00000000" w:rsidR="00000000" w:rsidRPr="00000000">
              <w:rPr>
                <w:sz w:val="20"/>
                <w:szCs w:val="20"/>
                <w:rtl w:val="0"/>
              </w:rPr>
              <w:t xml:space="preserve">2, 3</w:t>
            </w:r>
          </w:p>
        </w:tc>
      </w:tr>
    </w:tbl>
    <w:p w:rsidR="00000000" w:rsidDel="00000000" w:rsidP="00000000" w:rsidRDefault="00000000" w:rsidRPr="00000000" w14:paraId="0000010D">
      <w:pPr>
        <w:pageBreakBefore w:val="0"/>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E">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10F">
      <w:pPr>
        <w:pageBreakBefore w:val="0"/>
        <w:spacing w:line="240" w:lineRule="auto"/>
        <w:jc w:val="center"/>
        <w:rPr>
          <w:b w:val="1"/>
          <w:sz w:val="24"/>
          <w:szCs w:val="24"/>
        </w:rPr>
      </w:pPr>
      <w:r w:rsidDel="00000000" w:rsidR="00000000" w:rsidRPr="00000000">
        <w:rPr>
          <w:b w:val="1"/>
          <w:sz w:val="24"/>
          <w:szCs w:val="24"/>
          <w:rtl w:val="0"/>
        </w:rPr>
        <w:t xml:space="preserve">DERSİN BİLGİSAYAR MÜHENDİSLİĞİ ÖĞRENCİ ÇIKTILARI İLE İLİŞKİSİ</w:t>
      </w:r>
    </w:p>
    <w:p w:rsidR="00000000" w:rsidDel="00000000" w:rsidP="00000000" w:rsidRDefault="00000000" w:rsidRPr="00000000" w14:paraId="00000110">
      <w:pPr>
        <w:pageBreakBefore w:val="0"/>
        <w:spacing w:line="240" w:lineRule="auto"/>
        <w:jc w:val="center"/>
        <w:rPr>
          <w:b w:val="1"/>
          <w:sz w:val="24"/>
          <w:szCs w:val="24"/>
        </w:rPr>
      </w:pPr>
      <w:r w:rsidDel="00000000" w:rsidR="00000000" w:rsidRPr="00000000">
        <w:rPr>
          <w:b w:val="1"/>
          <w:sz w:val="24"/>
          <w:szCs w:val="24"/>
          <w:rtl w:val="0"/>
        </w:rPr>
        <w:t xml:space="preserve">Relationship between the Course and Student Outcomes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 “Little”, 2: “Partial”, 3: “Full”, Leave blank if your answer is “None”)</w:t>
      </w:r>
    </w:p>
    <w:p w:rsidR="00000000" w:rsidDel="00000000" w:rsidP="00000000" w:rsidRDefault="00000000" w:rsidRPr="00000000" w14:paraId="00000112">
      <w:pPr>
        <w:pageBreakBefore w:val="0"/>
        <w:spacing w:line="240" w:lineRule="auto"/>
        <w:rPr>
          <w:sz w:val="20"/>
          <w:szCs w:val="2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7590"/>
        <w:gridCol w:w="465"/>
        <w:gridCol w:w="435"/>
        <w:gridCol w:w="480"/>
        <w:tblGridChange w:id="0">
          <w:tblGrid>
            <w:gridCol w:w="390"/>
            <w:gridCol w:w="7590"/>
            <w:gridCol w:w="465"/>
            <w:gridCol w:w="435"/>
            <w:gridCol w:w="480"/>
          </w:tblGrid>
        </w:tblGridChange>
      </w:tblGrid>
      <w:tr>
        <w:trPr>
          <w:cantSplit w:val="0"/>
          <w:trHeight w:val="40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Computer Engineering Department Program Outcomes and Performance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Level of Contribution</w:t>
            </w:r>
          </w:p>
        </w:tc>
      </w:tr>
      <w:tr>
        <w:trPr>
          <w:cantSplit w:val="0"/>
          <w:trHeight w:val="40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identify, formulate, and solve complex engineering problems by applying principles of engineering, science, and mathematics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apply engineering design to produce solutions that meet specified needs with consideration of public health, safety, and welfare, as well as global, cultural, social, environmental, and economic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communicate effectively with a range of audiences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recognize ethical and professional responsibilities in engineering situations and make informed judgments, which must consider the impact of engineering solutions in global, economic, environmental, and societal contexts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function effectively on a team whose members together provide leadership, create a collaborative and inclusive environment, establish goals, plan tasks, and meet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develop and conduct appropriate experimentation, analyze and interpret data, and use engineering judgment to draw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acquire and apply new knowledge as needed, using appropriate learning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40">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1">
      <w:pPr>
        <w:pageBreakBefore w:val="0"/>
        <w:spacing w:line="240" w:lineRule="auto"/>
        <w:jc w:val="center"/>
        <w:rPr>
          <w:b w:val="1"/>
          <w:sz w:val="24"/>
          <w:szCs w:val="24"/>
        </w:rPr>
      </w:pPr>
      <w:r w:rsidDel="00000000" w:rsidR="00000000" w:rsidRPr="00000000">
        <w:rPr>
          <w:b w:val="1"/>
          <w:sz w:val="24"/>
          <w:szCs w:val="24"/>
          <w:rtl w:val="0"/>
        </w:rPr>
        <w:t xml:space="preserve">HAZIRLANMA BİLGİSİ</w:t>
      </w:r>
    </w:p>
    <w:p w:rsidR="00000000" w:rsidDel="00000000" w:rsidP="00000000" w:rsidRDefault="00000000" w:rsidRPr="00000000" w14:paraId="00000142">
      <w:pPr>
        <w:pageBreakBefore w:val="0"/>
        <w:spacing w:line="240" w:lineRule="auto"/>
        <w:jc w:val="center"/>
        <w:rPr>
          <w:b w:val="1"/>
          <w:sz w:val="24"/>
          <w:szCs w:val="24"/>
        </w:rPr>
      </w:pPr>
      <w:r w:rsidDel="00000000" w:rsidR="00000000" w:rsidRPr="00000000">
        <w:rPr>
          <w:b w:val="1"/>
          <w:sz w:val="24"/>
          <w:szCs w:val="24"/>
          <w:rtl w:val="0"/>
        </w:rPr>
        <w:t xml:space="preserve">Edition Information</w:t>
      </w:r>
    </w:p>
    <w:p w:rsidR="00000000" w:rsidDel="00000000" w:rsidP="00000000" w:rsidRDefault="00000000" w:rsidRPr="00000000" w14:paraId="00000143">
      <w:pPr>
        <w:pageBreakBefore w:val="0"/>
        <w:spacing w:line="240" w:lineRule="auto"/>
        <w:rPr>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2145"/>
        <w:gridCol w:w="3360"/>
        <w:tblGridChange w:id="0">
          <w:tblGrid>
            <w:gridCol w:w="3855"/>
            <w:gridCol w:w="2145"/>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Gökhan İnce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01.01.2019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Tolga Ovatman</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20.11.2020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bl>
    <w:p w:rsidR="00000000" w:rsidDel="00000000" w:rsidP="00000000" w:rsidRDefault="00000000" w:rsidRPr="00000000" w14:paraId="00000156">
      <w:pPr>
        <w:pageBreakBefore w:val="0"/>
        <w:spacing w:line="240" w:lineRule="auto"/>
        <w:rPr>
          <w:sz w:val="24"/>
          <w:szCs w:val="24"/>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