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pageBreakBefore w:val="0"/>
              <w:spacing w:line="240" w:lineRule="auto"/>
              <w:rPr>
                <w:sz w:val="20"/>
                <w:szCs w:val="20"/>
              </w:rPr>
            </w:pPr>
            <w:r w:rsidDel="00000000" w:rsidR="00000000" w:rsidRPr="00000000">
              <w:rPr>
                <w:sz w:val="20"/>
                <w:szCs w:val="20"/>
                <w:rtl w:val="0"/>
              </w:rPr>
              <w:t xml:space="preserve">Yapay Zeka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pageBreakBefore w:val="0"/>
              <w:spacing w:line="240" w:lineRule="auto"/>
              <w:rPr>
                <w:sz w:val="20"/>
                <w:szCs w:val="20"/>
              </w:rPr>
            </w:pPr>
            <w:r w:rsidDel="00000000" w:rsidR="00000000" w:rsidRPr="00000000">
              <w:rPr>
                <w:sz w:val="20"/>
                <w:szCs w:val="20"/>
                <w:rtl w:val="0"/>
              </w:rPr>
              <w:t xml:space="preserve">Artificial Intelligence</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jc w:val="center"/>
              <w:rPr>
                <w:sz w:val="20"/>
                <w:szCs w:val="20"/>
              </w:rPr>
            </w:pPr>
            <w:r w:rsidDel="00000000" w:rsidR="00000000" w:rsidRPr="00000000">
              <w:rPr>
                <w:sz w:val="20"/>
                <w:szCs w:val="20"/>
                <w:rtl w:val="0"/>
              </w:rPr>
              <w:t xml:space="preserve">BLG435E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line="240" w:lineRule="auto"/>
              <w:rPr>
                <w:sz w:val="20"/>
                <w:szCs w:val="20"/>
              </w:rPr>
            </w:pPr>
            <w:r w:rsidDel="00000000" w:rsidR="00000000" w:rsidRPr="00000000">
              <w:rPr>
                <w:sz w:val="20"/>
                <w:szCs w:val="20"/>
                <w:rtl w:val="0"/>
              </w:rPr>
              <w:t xml:space="preserve">BLG336/E Analysis of Algorithms II</w:t>
            </w:r>
          </w:p>
          <w:p w:rsidR="00000000" w:rsidDel="00000000" w:rsidP="00000000" w:rsidRDefault="00000000" w:rsidRPr="00000000" w14:paraId="00000037">
            <w:pPr>
              <w:pageBreakBefore w:val="0"/>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38">
            <w:pPr>
              <w:pageBreakBefore w:val="0"/>
              <w:spacing w:line="240" w:lineRule="auto"/>
              <w:rPr>
                <w:sz w:val="20"/>
                <w:szCs w:val="20"/>
              </w:rPr>
            </w:pPr>
            <w:r w:rsidDel="00000000" w:rsidR="00000000" w:rsidRPr="00000000">
              <w:rPr>
                <w:sz w:val="20"/>
                <w:szCs w:val="20"/>
                <w:rtl w:val="0"/>
              </w:rPr>
              <w:t xml:space="preserve">BLG372/E Analysis of Algorithms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spacing w:line="240" w:lineRule="auto"/>
              <w:jc w:val="both"/>
              <w:rPr>
                <w:sz w:val="20"/>
                <w:szCs w:val="20"/>
              </w:rPr>
            </w:pPr>
            <w:r w:rsidDel="00000000" w:rsidR="00000000" w:rsidRPr="00000000">
              <w:rPr>
                <w:sz w:val="20"/>
                <w:szCs w:val="20"/>
                <w:rtl w:val="0"/>
              </w:rPr>
              <w:t xml:space="preserve">Yapay Zeka kavramlarını tanıtır.  Yapay Zeka problemlerinin biçimsel tanımları için araçları sunar. Zeki etmen sistemleri geliştirmek için gerekli araçlar ve yapıları sunar. Arama uzayının ve problemin yapısına göre uygun araçları tanıtır. </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both"/>
              <w:rPr>
                <w:sz w:val="20"/>
                <w:szCs w:val="20"/>
              </w:rPr>
            </w:pPr>
            <w:r w:rsidDel="00000000" w:rsidR="00000000" w:rsidRPr="00000000">
              <w:rPr>
                <w:sz w:val="20"/>
                <w:szCs w:val="20"/>
                <w:rtl w:val="0"/>
              </w:rPr>
              <w:t xml:space="preserve">Introduces concepts of Artificial Intelligence. Presents tools to form well-defined Artificial Intelligence problem formulations. Studies  tools and structures to design intelligent agent systems. Presents tools to solve problems based on the structure of the problem and the search space.</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Yapay Zeka kavramlarını öğretmek, </w:t>
            </w:r>
          </w:p>
          <w:p w:rsidR="00000000" w:rsidDel="00000000" w:rsidP="00000000" w:rsidRDefault="00000000" w:rsidRPr="00000000" w14:paraId="00000050">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Karmaşık problemler için biçimsel tanım oluşturma yeteneğini kazandırmak, </w:t>
            </w:r>
          </w:p>
          <w:p w:rsidR="00000000" w:rsidDel="00000000" w:rsidP="00000000" w:rsidRDefault="00000000" w:rsidRPr="00000000" w14:paraId="00000051">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Yapay Zeka araçlarını kullanarak iyi tanımlanmış problemleri çözme becerisini kazandırmak,</w:t>
            </w:r>
          </w:p>
          <w:p w:rsidR="00000000" w:rsidDel="00000000" w:rsidP="00000000" w:rsidRDefault="00000000" w:rsidRPr="00000000" w14:paraId="00000052">
            <w:pPr>
              <w:pageBreakBefore w:val="0"/>
              <w:numPr>
                <w:ilvl w:val="0"/>
                <w:numId w:val="2"/>
              </w:numPr>
              <w:spacing w:line="240" w:lineRule="auto"/>
              <w:ind w:left="360" w:hanging="360"/>
              <w:rPr>
                <w:sz w:val="20"/>
                <w:szCs w:val="20"/>
              </w:rPr>
            </w:pPr>
            <w:r w:rsidDel="00000000" w:rsidR="00000000" w:rsidRPr="00000000">
              <w:rPr>
                <w:sz w:val="20"/>
                <w:szCs w:val="20"/>
                <w:rtl w:val="0"/>
              </w:rPr>
              <w:t xml:space="preserve">Akıllı yazılım sistemleri geliştirme becerisini kazandırmak.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To provide the concepts of Artificial Intelligence,</w:t>
            </w:r>
          </w:p>
          <w:p w:rsidR="00000000" w:rsidDel="00000000" w:rsidP="00000000" w:rsidRDefault="00000000" w:rsidRPr="00000000" w14:paraId="00000055">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To give an ability to form well-defined problem formulations for complex problems,</w:t>
            </w:r>
          </w:p>
          <w:p w:rsidR="00000000" w:rsidDel="00000000" w:rsidP="00000000" w:rsidRDefault="00000000" w:rsidRPr="00000000" w14:paraId="00000056">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To give an ability to solve well-defined problems by using Artificial Intelligence tools,</w:t>
            </w:r>
          </w:p>
          <w:p w:rsidR="00000000" w:rsidDel="00000000" w:rsidP="00000000" w:rsidRDefault="00000000" w:rsidRPr="00000000" w14:paraId="00000057">
            <w:pPr>
              <w:pageBreakBefore w:val="0"/>
              <w:numPr>
                <w:ilvl w:val="0"/>
                <w:numId w:val="4"/>
              </w:numPr>
              <w:spacing w:line="240" w:lineRule="auto"/>
              <w:ind w:left="360" w:hanging="360"/>
              <w:rPr>
                <w:sz w:val="20"/>
                <w:szCs w:val="20"/>
              </w:rPr>
            </w:pPr>
            <w:r w:rsidDel="00000000" w:rsidR="00000000" w:rsidRPr="00000000">
              <w:rPr>
                <w:sz w:val="20"/>
                <w:szCs w:val="20"/>
                <w:rtl w:val="0"/>
              </w:rPr>
              <w:t xml:space="preserve">To give an ability to design intelligent agent systems.</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Yapay zeka problemleri için biçimsel tanım oluşturma, </w:t>
            </w:r>
          </w:p>
          <w:p w:rsidR="00000000" w:rsidDel="00000000" w:rsidP="00000000" w:rsidRDefault="00000000" w:rsidRPr="00000000" w14:paraId="0000005A">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Zeki etmen sistemleri tasarlama,</w:t>
            </w:r>
          </w:p>
          <w:p w:rsidR="00000000" w:rsidDel="00000000" w:rsidP="00000000" w:rsidRDefault="00000000" w:rsidRPr="00000000" w14:paraId="0000005B">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Yapay zeka yöntemleri ve algoritmalarını kullanarak biçimsel olarak tanımlanmış problemleri çözme,</w:t>
            </w:r>
          </w:p>
          <w:p w:rsidR="00000000" w:rsidDel="00000000" w:rsidP="00000000" w:rsidRDefault="00000000" w:rsidRPr="00000000" w14:paraId="0000005C">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Etmen sistemlerine problem çözme yeteneği geliştirme,</w:t>
            </w:r>
          </w:p>
          <w:p w:rsidR="00000000" w:rsidDel="00000000" w:rsidP="00000000" w:rsidRDefault="00000000" w:rsidRPr="00000000" w14:paraId="0000005D">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Etmen sistemlerine çıkarım yapma ve planlama yeteneği geliştirme,</w:t>
            </w:r>
          </w:p>
          <w:p w:rsidR="00000000" w:rsidDel="00000000" w:rsidP="00000000" w:rsidRDefault="00000000" w:rsidRPr="00000000" w14:paraId="0000005E">
            <w:pPr>
              <w:pageBreakBefore w:val="0"/>
              <w:numPr>
                <w:ilvl w:val="0"/>
                <w:numId w:val="3"/>
              </w:numPr>
              <w:spacing w:line="240" w:lineRule="auto"/>
              <w:ind w:left="360" w:hanging="360"/>
              <w:rPr>
                <w:sz w:val="20"/>
                <w:szCs w:val="20"/>
              </w:rPr>
            </w:pPr>
            <w:r w:rsidDel="00000000" w:rsidR="00000000" w:rsidRPr="00000000">
              <w:rPr>
                <w:sz w:val="20"/>
                <w:szCs w:val="20"/>
                <w:rtl w:val="0"/>
              </w:rPr>
              <w:t xml:space="preserve">Etmen sistemlerine öğrenme yeteneği kazandırma, becerilerini kazanır.  </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Define a well-defined problem formulation for a complex problem,</w:t>
            </w:r>
          </w:p>
          <w:p w:rsidR="00000000" w:rsidDel="00000000" w:rsidP="00000000" w:rsidRDefault="00000000" w:rsidRPr="00000000" w14:paraId="00000061">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Design intelligent agents,</w:t>
            </w:r>
          </w:p>
          <w:p w:rsidR="00000000" w:rsidDel="00000000" w:rsidP="00000000" w:rsidRDefault="00000000" w:rsidRPr="00000000" w14:paraId="00000062">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Solve well-defined problems using artificial intelligence methods and algorithms,</w:t>
            </w:r>
          </w:p>
          <w:p w:rsidR="00000000" w:rsidDel="00000000" w:rsidP="00000000" w:rsidRDefault="00000000" w:rsidRPr="00000000" w14:paraId="00000063">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Design problem solving agents,</w:t>
            </w:r>
          </w:p>
          <w:p w:rsidR="00000000" w:rsidDel="00000000" w:rsidP="00000000" w:rsidRDefault="00000000" w:rsidRPr="00000000" w14:paraId="00000064">
            <w:pPr>
              <w:pageBreakBefore w:val="0"/>
              <w:numPr>
                <w:ilvl w:val="0"/>
                <w:numId w:val="1"/>
              </w:numPr>
              <w:spacing w:line="240" w:lineRule="auto"/>
              <w:ind w:left="360" w:hanging="360"/>
              <w:rPr>
                <w:sz w:val="20"/>
                <w:szCs w:val="20"/>
              </w:rPr>
            </w:pPr>
            <w:r w:rsidDel="00000000" w:rsidR="00000000" w:rsidRPr="00000000">
              <w:rPr>
                <w:sz w:val="20"/>
                <w:szCs w:val="20"/>
                <w:rtl w:val="0"/>
              </w:rPr>
              <w:t xml:space="preserve">Develop inference mechanisms and planning capabilities for agents,</w:t>
            </w:r>
          </w:p>
          <w:p w:rsidR="00000000" w:rsidDel="00000000" w:rsidP="00000000" w:rsidRDefault="00000000" w:rsidRPr="00000000" w14:paraId="00000065">
            <w:pPr>
              <w:pageBreakBefore w:val="0"/>
              <w:numPr>
                <w:ilvl w:val="0"/>
                <w:numId w:val="1"/>
              </w:numPr>
              <w:spacing w:line="240" w:lineRule="auto"/>
              <w:ind w:left="360" w:hanging="360"/>
              <w:rPr>
                <w:sz w:val="20"/>
                <w:szCs w:val="20"/>
              </w:rPr>
            </w:pPr>
            <w:bookmarkStart w:colFirst="0" w:colLast="0" w:name="_gjdgxs" w:id="0"/>
            <w:bookmarkEnd w:id="0"/>
            <w:r w:rsidDel="00000000" w:rsidR="00000000" w:rsidRPr="00000000">
              <w:rPr>
                <w:sz w:val="20"/>
                <w:szCs w:val="20"/>
                <w:rtl w:val="0"/>
              </w:rPr>
              <w:t xml:space="preserve">Add learning capabilities to agents.</w:t>
            </w:r>
            <w:r w:rsidDel="00000000" w:rsidR="00000000" w:rsidRPr="00000000">
              <w:rPr>
                <w:rtl w:val="0"/>
              </w:rPr>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20"/>
                <w:szCs w:val="20"/>
              </w:rPr>
            </w:pPr>
            <w:r w:rsidDel="00000000" w:rsidR="00000000" w:rsidRPr="00000000">
              <w:rPr>
                <w:sz w:val="20"/>
                <w:szCs w:val="20"/>
                <w:rtl w:val="0"/>
              </w:rPr>
              <w:t xml:space="preserve">Artificial Intelligence: A Modern Approach (4th Edition), Stuart Russell, Peter Norvig, Prentice Hall, 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B">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rPr>
                <w:sz w:val="20"/>
                <w:szCs w:val="20"/>
              </w:rPr>
            </w:pPr>
            <w:r w:rsidDel="00000000" w:rsidR="00000000" w:rsidRPr="00000000">
              <w:rPr>
                <w:sz w:val="20"/>
                <w:szCs w:val="20"/>
                <w:rtl w:val="0"/>
              </w:rPr>
              <w:t xml:space="preserve">Dönem içinde, 2 hafta süreli iki araştırma ve yazılı problem çözme ödevi ile  bir programlama ödevi verilir.</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rPr>
                <w:sz w:val="20"/>
                <w:szCs w:val="20"/>
              </w:rPr>
            </w:pPr>
            <w:r w:rsidDel="00000000" w:rsidR="00000000" w:rsidRPr="00000000">
              <w:rPr>
                <w:sz w:val="20"/>
                <w:szCs w:val="20"/>
                <w:rtl w:val="0"/>
              </w:rPr>
              <w:t xml:space="preserve">Three assignments  including both research and written problem solving questions and  programming questions are given to be handed in a-two-week period.</w:t>
            </w: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7C">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40%</w:t>
            </w:r>
          </w:p>
        </w:tc>
      </w:tr>
    </w:tbl>
    <w:p w:rsidR="00000000" w:rsidDel="00000000" w:rsidP="00000000" w:rsidRDefault="00000000" w:rsidRPr="00000000" w14:paraId="000000B1">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3">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4">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5">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1"/>
              <w:pageBreakBefore w:val="0"/>
              <w:spacing w:line="240" w:lineRule="auto"/>
              <w:rPr>
                <w:sz w:val="20"/>
                <w:szCs w:val="20"/>
              </w:rPr>
            </w:pPr>
            <w:r w:rsidDel="00000000" w:rsidR="00000000" w:rsidRPr="00000000">
              <w:rPr>
                <w:sz w:val="20"/>
                <w:szCs w:val="20"/>
                <w:rtl w:val="0"/>
              </w:rPr>
              <w:t xml:space="preserve">Yapay Zekaya Giriş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240" w:lineRule="auto"/>
              <w:rPr>
                <w:sz w:val="20"/>
                <w:szCs w:val="20"/>
              </w:rPr>
            </w:pPr>
            <w:r w:rsidDel="00000000" w:rsidR="00000000" w:rsidRPr="00000000">
              <w:rPr>
                <w:sz w:val="20"/>
                <w:szCs w:val="20"/>
                <w:rtl w:val="0"/>
              </w:rPr>
              <w:t xml:space="preserve">Zeki Etmenler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spacing w:line="240" w:lineRule="auto"/>
              <w:rPr>
                <w:sz w:val="20"/>
                <w:szCs w:val="20"/>
              </w:rPr>
            </w:pPr>
            <w:r w:rsidDel="00000000" w:rsidR="00000000" w:rsidRPr="00000000">
              <w:rPr>
                <w:sz w:val="20"/>
                <w:szCs w:val="20"/>
                <w:rtl w:val="0"/>
              </w:rPr>
              <w:t xml:space="preserve">Yapay Zeka Problemlerinin Tanımlanması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240" w:lineRule="auto"/>
              <w:rPr>
                <w:sz w:val="20"/>
                <w:szCs w:val="20"/>
              </w:rPr>
            </w:pPr>
            <w:r w:rsidDel="00000000" w:rsidR="00000000" w:rsidRPr="00000000">
              <w:rPr>
                <w:sz w:val="20"/>
                <w:szCs w:val="20"/>
                <w:rtl w:val="0"/>
              </w:rPr>
              <w:t xml:space="preserve">Problem Çözme ve Arama Uzayında Arama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line="240" w:lineRule="auto"/>
              <w:rPr>
                <w:sz w:val="20"/>
                <w:szCs w:val="20"/>
              </w:rPr>
            </w:pPr>
            <w:r w:rsidDel="00000000" w:rsidR="00000000" w:rsidRPr="00000000">
              <w:rPr>
                <w:sz w:val="20"/>
                <w:szCs w:val="20"/>
                <w:rtl w:val="0"/>
              </w:rPr>
              <w:t xml:space="preserve">Problem Çözme ve Arama Uzayında Arama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line="240" w:lineRule="auto"/>
              <w:rPr>
                <w:sz w:val="20"/>
                <w:szCs w:val="20"/>
              </w:rPr>
            </w:pPr>
            <w:r w:rsidDel="00000000" w:rsidR="00000000" w:rsidRPr="00000000">
              <w:rPr>
                <w:sz w:val="20"/>
                <w:szCs w:val="20"/>
                <w:rtl w:val="0"/>
              </w:rPr>
              <w:t xml:space="preserve">Kısıt Sağlama Problemi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line="240" w:lineRule="auto"/>
              <w:rPr>
                <w:sz w:val="20"/>
                <w:szCs w:val="20"/>
              </w:rPr>
            </w:pPr>
            <w:r w:rsidDel="00000000" w:rsidR="00000000" w:rsidRPr="00000000">
              <w:rPr>
                <w:sz w:val="20"/>
                <w:szCs w:val="20"/>
                <w:rtl w:val="0"/>
              </w:rPr>
              <w:t xml:space="preserve">Kısıt Sağlama Problemi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240" w:lineRule="auto"/>
              <w:rPr>
                <w:sz w:val="20"/>
                <w:szCs w:val="20"/>
              </w:rPr>
            </w:pPr>
            <w:r w:rsidDel="00000000" w:rsidR="00000000" w:rsidRPr="00000000">
              <w:rPr>
                <w:sz w:val="20"/>
                <w:szCs w:val="20"/>
                <w:rtl w:val="0"/>
              </w:rPr>
              <w:t xml:space="preserve">Problem Çözme ve Arama Uygulaması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240" w:lineRule="auto"/>
              <w:rPr>
                <w:sz w:val="20"/>
                <w:szCs w:val="20"/>
              </w:rPr>
            </w:pPr>
            <w:r w:rsidDel="00000000" w:rsidR="00000000" w:rsidRPr="00000000">
              <w:rPr>
                <w:sz w:val="20"/>
                <w:szCs w:val="20"/>
                <w:rtl w:val="0"/>
              </w:rPr>
              <w:t xml:space="preserve">Oyunlarda Yapay Zeka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240" w:lineRule="auto"/>
              <w:rPr>
                <w:sz w:val="20"/>
                <w:szCs w:val="20"/>
              </w:rPr>
            </w:pPr>
            <w:r w:rsidDel="00000000" w:rsidR="00000000" w:rsidRPr="00000000">
              <w:rPr>
                <w:sz w:val="20"/>
                <w:szCs w:val="20"/>
                <w:rtl w:val="0"/>
              </w:rPr>
              <w:t xml:space="preserve">Önerme Mantığı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line="240" w:lineRule="auto"/>
              <w:rPr>
                <w:sz w:val="20"/>
                <w:szCs w:val="20"/>
              </w:rPr>
            </w:pPr>
            <w:r w:rsidDel="00000000" w:rsidR="00000000" w:rsidRPr="00000000">
              <w:rPr>
                <w:sz w:val="20"/>
                <w:szCs w:val="20"/>
                <w:rtl w:val="0"/>
              </w:rPr>
              <w:t xml:space="preserve">Çıkarım Yapma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1"/>
              <w:pageBreakBefore w:val="0"/>
              <w:spacing w:line="240" w:lineRule="auto"/>
              <w:rPr>
                <w:sz w:val="20"/>
                <w:szCs w:val="20"/>
              </w:rPr>
            </w:pPr>
            <w:r w:rsidDel="00000000" w:rsidR="00000000" w:rsidRPr="00000000">
              <w:rPr>
                <w:sz w:val="20"/>
                <w:szCs w:val="20"/>
                <w:rtl w:val="0"/>
              </w:rPr>
              <w:t xml:space="preserve">Etmenlerle Planlama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1"/>
              <w:pageBreakBefore w:val="0"/>
              <w:spacing w:line="240" w:lineRule="auto"/>
              <w:rPr>
                <w:sz w:val="20"/>
                <w:szCs w:val="20"/>
              </w:rPr>
            </w:pPr>
            <w:r w:rsidDel="00000000" w:rsidR="00000000" w:rsidRPr="00000000">
              <w:rPr>
                <w:sz w:val="20"/>
                <w:szCs w:val="20"/>
                <w:rtl w:val="0"/>
              </w:rPr>
              <w:t xml:space="preserve">Etmenlerle Öğrenme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1"/>
              <w:pageBreakBefore w:val="0"/>
              <w:spacing w:line="240" w:lineRule="auto"/>
              <w:rPr>
                <w:sz w:val="20"/>
                <w:szCs w:val="20"/>
              </w:rPr>
            </w:pPr>
            <w:r w:rsidDel="00000000" w:rsidR="00000000" w:rsidRPr="00000000">
              <w:rPr>
                <w:sz w:val="20"/>
                <w:szCs w:val="20"/>
                <w:rtl w:val="0"/>
              </w:rPr>
              <w:t xml:space="preserve">Etmenlerle Öğrenme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3,6</w:t>
            </w:r>
          </w:p>
        </w:tc>
      </w:tr>
    </w:tbl>
    <w:p w:rsidR="00000000" w:rsidDel="00000000" w:rsidP="00000000" w:rsidRDefault="00000000" w:rsidRPr="00000000" w14:paraId="000000E3">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1"/>
              <w:pageBreakBefore w:val="0"/>
              <w:spacing w:line="240" w:lineRule="auto"/>
              <w:rPr>
                <w:sz w:val="20"/>
                <w:szCs w:val="20"/>
              </w:rPr>
            </w:pPr>
            <w:r w:rsidDel="00000000" w:rsidR="00000000" w:rsidRPr="00000000">
              <w:rPr>
                <w:sz w:val="20"/>
                <w:szCs w:val="20"/>
                <w:rtl w:val="0"/>
              </w:rPr>
              <w:t xml:space="preserve">Introduction to Artificial Intelligence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sz w:val="20"/>
                <w:szCs w:val="20"/>
              </w:rPr>
            </w:pPr>
            <w:r w:rsidDel="00000000" w:rsidR="00000000" w:rsidRPr="00000000">
              <w:rPr>
                <w:sz w:val="20"/>
                <w:szCs w:val="20"/>
                <w:rtl w:val="0"/>
              </w:rPr>
              <w:t xml:space="preserve">Intelligent Agents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240" w:lineRule="auto"/>
              <w:rPr>
                <w:sz w:val="20"/>
                <w:szCs w:val="20"/>
              </w:rPr>
            </w:pPr>
            <w:r w:rsidDel="00000000" w:rsidR="00000000" w:rsidRPr="00000000">
              <w:rPr>
                <w:sz w:val="20"/>
                <w:szCs w:val="20"/>
                <w:rtl w:val="0"/>
              </w:rPr>
              <w:t xml:space="preserve">Well-Defined Artificial Intelligence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spacing w:line="240" w:lineRule="auto"/>
              <w:rPr>
                <w:sz w:val="20"/>
                <w:szCs w:val="20"/>
              </w:rPr>
            </w:pPr>
            <w:r w:rsidDel="00000000" w:rsidR="00000000" w:rsidRPr="00000000">
              <w:rPr>
                <w:sz w:val="20"/>
                <w:szCs w:val="20"/>
                <w:rtl w:val="0"/>
              </w:rPr>
              <w:t xml:space="preserve">Problem Solving and Search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40" w:lineRule="auto"/>
              <w:rPr>
                <w:sz w:val="20"/>
                <w:szCs w:val="20"/>
              </w:rPr>
            </w:pPr>
            <w:r w:rsidDel="00000000" w:rsidR="00000000" w:rsidRPr="00000000">
              <w:rPr>
                <w:sz w:val="20"/>
                <w:szCs w:val="20"/>
                <w:rtl w:val="0"/>
              </w:rPr>
              <w:t xml:space="preserve">Problem Solving and Search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line="240" w:lineRule="auto"/>
              <w:rPr>
                <w:sz w:val="20"/>
                <w:szCs w:val="20"/>
              </w:rPr>
            </w:pPr>
            <w:r w:rsidDel="00000000" w:rsidR="00000000" w:rsidRPr="00000000">
              <w:rPr>
                <w:sz w:val="20"/>
                <w:szCs w:val="20"/>
                <w:rtl w:val="0"/>
              </w:rPr>
              <w:t xml:space="preserve">Constraint Satisfaction Problems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240" w:lineRule="auto"/>
              <w:rPr>
                <w:sz w:val="20"/>
                <w:szCs w:val="20"/>
              </w:rPr>
            </w:pPr>
            <w:r w:rsidDel="00000000" w:rsidR="00000000" w:rsidRPr="00000000">
              <w:rPr>
                <w:sz w:val="20"/>
                <w:szCs w:val="20"/>
                <w:rtl w:val="0"/>
              </w:rPr>
              <w:t xml:space="preserve">Constraint Satisfaction Problems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line="240" w:lineRule="auto"/>
              <w:rPr>
                <w:sz w:val="20"/>
                <w:szCs w:val="20"/>
              </w:rPr>
            </w:pPr>
            <w:r w:rsidDel="00000000" w:rsidR="00000000" w:rsidRPr="00000000">
              <w:rPr>
                <w:sz w:val="20"/>
                <w:szCs w:val="20"/>
                <w:rtl w:val="0"/>
              </w:rPr>
              <w:t xml:space="preserve">Review of Problem Solving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1,2,3,4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spacing w:line="240" w:lineRule="auto"/>
              <w:rPr>
                <w:sz w:val="20"/>
                <w:szCs w:val="20"/>
              </w:rPr>
            </w:pPr>
            <w:r w:rsidDel="00000000" w:rsidR="00000000" w:rsidRPr="00000000">
              <w:rPr>
                <w:sz w:val="20"/>
                <w:szCs w:val="20"/>
                <w:rtl w:val="0"/>
              </w:rPr>
              <w:t xml:space="preserve">Game Playing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spacing w:line="240" w:lineRule="auto"/>
              <w:rPr>
                <w:sz w:val="20"/>
                <w:szCs w:val="20"/>
              </w:rPr>
            </w:pPr>
            <w:r w:rsidDel="00000000" w:rsidR="00000000" w:rsidRPr="00000000">
              <w:rPr>
                <w:sz w:val="20"/>
                <w:szCs w:val="20"/>
                <w:rtl w:val="0"/>
              </w:rPr>
              <w:t xml:space="preserve">Proposotional and First-Order Logic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spacing w:line="240" w:lineRule="auto"/>
              <w:jc w:val="both"/>
              <w:rPr>
                <w:sz w:val="20"/>
                <w:szCs w:val="20"/>
              </w:rPr>
            </w:pPr>
            <w:r w:rsidDel="00000000" w:rsidR="00000000" w:rsidRPr="00000000">
              <w:rPr>
                <w:sz w:val="20"/>
                <w:szCs w:val="20"/>
                <w:rtl w:val="0"/>
              </w:rPr>
              <w:t xml:space="preserve">Inference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1"/>
              <w:pageBreakBefore w:val="0"/>
              <w:spacing w:line="240" w:lineRule="auto"/>
              <w:rPr>
                <w:sz w:val="20"/>
                <w:szCs w:val="20"/>
              </w:rPr>
            </w:pPr>
            <w:r w:rsidDel="00000000" w:rsidR="00000000" w:rsidRPr="00000000">
              <w:rPr>
                <w:sz w:val="20"/>
                <w:szCs w:val="20"/>
                <w:rtl w:val="0"/>
              </w:rPr>
              <w:t xml:space="preserve">Planning in Agents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240" w:lineRule="auto"/>
              <w:jc w:val="both"/>
              <w:rPr>
                <w:sz w:val="20"/>
                <w:szCs w:val="20"/>
              </w:rPr>
            </w:pPr>
            <w:r w:rsidDel="00000000" w:rsidR="00000000" w:rsidRPr="00000000">
              <w:rPr>
                <w:sz w:val="20"/>
                <w:szCs w:val="20"/>
                <w:rtl w:val="0"/>
              </w:rPr>
              <w:t xml:space="preserve">Learning in Agents 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sz w:val="20"/>
                <w:szCs w:val="20"/>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240" w:lineRule="auto"/>
              <w:jc w:val="both"/>
              <w:rPr>
                <w:sz w:val="20"/>
                <w:szCs w:val="20"/>
              </w:rPr>
            </w:pPr>
            <w:r w:rsidDel="00000000" w:rsidR="00000000" w:rsidRPr="00000000">
              <w:rPr>
                <w:sz w:val="20"/>
                <w:szCs w:val="20"/>
                <w:rtl w:val="0"/>
              </w:rPr>
              <w:t xml:space="preserve">Learning in Agents 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rPr>
            </w:pPr>
            <w:r w:rsidDel="00000000" w:rsidR="00000000" w:rsidRPr="00000000">
              <w:rPr>
                <w:sz w:val="20"/>
                <w:szCs w:val="20"/>
                <w:rtl w:val="0"/>
              </w:rPr>
              <w:t xml:space="preserve">3,6</w:t>
            </w:r>
          </w:p>
        </w:tc>
      </w:tr>
    </w:tbl>
    <w:p w:rsidR="00000000" w:rsidDel="00000000" w:rsidP="00000000" w:rsidRDefault="00000000" w:rsidRPr="00000000" w14:paraId="00000111">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3">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6">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4">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5">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6">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7">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Assoc. Prof. Sanem Sarıel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11.30.2020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A">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7" w:hanging="360"/>
      </w:pPr>
      <w:rPr/>
    </w:lvl>
    <w:lvl w:ilvl="1">
      <w:start w:val="1"/>
      <w:numFmt w:val="lowerLetter"/>
      <w:lvlText w:val="%2."/>
      <w:lvlJc w:val="left"/>
      <w:pPr>
        <w:ind w:left="1137" w:hanging="360"/>
      </w:pPr>
      <w:rPr/>
    </w:lvl>
    <w:lvl w:ilvl="2">
      <w:start w:val="1"/>
      <w:numFmt w:val="lowerRoman"/>
      <w:lvlText w:val="%3."/>
      <w:lvlJc w:val="right"/>
      <w:pPr>
        <w:ind w:left="1857" w:hanging="180"/>
      </w:pPr>
      <w:rPr/>
    </w:lvl>
    <w:lvl w:ilvl="3">
      <w:start w:val="1"/>
      <w:numFmt w:val="decimal"/>
      <w:lvlText w:val="%4."/>
      <w:lvlJc w:val="left"/>
      <w:pPr>
        <w:ind w:left="2577" w:hanging="360"/>
      </w:pPr>
      <w:rPr/>
    </w:lvl>
    <w:lvl w:ilvl="4">
      <w:start w:val="1"/>
      <w:numFmt w:val="lowerLetter"/>
      <w:lvlText w:val="%5."/>
      <w:lvlJc w:val="left"/>
      <w:pPr>
        <w:ind w:left="3297" w:hanging="360"/>
      </w:pPr>
      <w:rPr/>
    </w:lvl>
    <w:lvl w:ilvl="5">
      <w:start w:val="1"/>
      <w:numFmt w:val="lowerRoman"/>
      <w:lvlText w:val="%6."/>
      <w:lvlJc w:val="right"/>
      <w:pPr>
        <w:ind w:left="4017" w:hanging="180"/>
      </w:pPr>
      <w:rPr/>
    </w:lvl>
    <w:lvl w:ilvl="6">
      <w:start w:val="1"/>
      <w:numFmt w:val="decimal"/>
      <w:lvlText w:val="%7."/>
      <w:lvlJc w:val="left"/>
      <w:pPr>
        <w:ind w:left="4737" w:hanging="360"/>
      </w:pPr>
      <w:rPr/>
    </w:lvl>
    <w:lvl w:ilvl="7">
      <w:start w:val="1"/>
      <w:numFmt w:val="lowerLetter"/>
      <w:lvlText w:val="%8."/>
      <w:lvlJc w:val="left"/>
      <w:pPr>
        <w:ind w:left="5457" w:hanging="360"/>
      </w:pPr>
      <w:rPr/>
    </w:lvl>
    <w:lvl w:ilvl="8">
      <w:start w:val="1"/>
      <w:numFmt w:val="lowerRoman"/>
      <w:lvlText w:val="%9."/>
      <w:lvlJc w:val="right"/>
      <w:pPr>
        <w:ind w:left="6177"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17" w:hanging="360"/>
      </w:pPr>
      <w:rPr/>
    </w:lvl>
    <w:lvl w:ilvl="1">
      <w:start w:val="1"/>
      <w:numFmt w:val="lowerLetter"/>
      <w:lvlText w:val="%2."/>
      <w:lvlJc w:val="left"/>
      <w:pPr>
        <w:ind w:left="1137" w:hanging="360"/>
      </w:pPr>
      <w:rPr/>
    </w:lvl>
    <w:lvl w:ilvl="2">
      <w:start w:val="1"/>
      <w:numFmt w:val="lowerRoman"/>
      <w:lvlText w:val="%3."/>
      <w:lvlJc w:val="right"/>
      <w:pPr>
        <w:ind w:left="1857" w:hanging="180"/>
      </w:pPr>
      <w:rPr/>
    </w:lvl>
    <w:lvl w:ilvl="3">
      <w:start w:val="1"/>
      <w:numFmt w:val="decimal"/>
      <w:lvlText w:val="%4."/>
      <w:lvlJc w:val="left"/>
      <w:pPr>
        <w:ind w:left="2577" w:hanging="360"/>
      </w:pPr>
      <w:rPr/>
    </w:lvl>
    <w:lvl w:ilvl="4">
      <w:start w:val="1"/>
      <w:numFmt w:val="lowerLetter"/>
      <w:lvlText w:val="%5."/>
      <w:lvlJc w:val="left"/>
      <w:pPr>
        <w:ind w:left="3297" w:hanging="360"/>
      </w:pPr>
      <w:rPr/>
    </w:lvl>
    <w:lvl w:ilvl="5">
      <w:start w:val="1"/>
      <w:numFmt w:val="lowerRoman"/>
      <w:lvlText w:val="%6."/>
      <w:lvlJc w:val="right"/>
      <w:pPr>
        <w:ind w:left="4017" w:hanging="180"/>
      </w:pPr>
      <w:rPr/>
    </w:lvl>
    <w:lvl w:ilvl="6">
      <w:start w:val="1"/>
      <w:numFmt w:val="decimal"/>
      <w:lvlText w:val="%7."/>
      <w:lvlJc w:val="left"/>
      <w:pPr>
        <w:ind w:left="4737" w:hanging="360"/>
      </w:pPr>
      <w:rPr/>
    </w:lvl>
    <w:lvl w:ilvl="7">
      <w:start w:val="1"/>
      <w:numFmt w:val="lowerLetter"/>
      <w:lvlText w:val="%8."/>
      <w:lvlJc w:val="left"/>
      <w:pPr>
        <w:ind w:left="5457" w:hanging="360"/>
      </w:pPr>
      <w:rPr/>
    </w:lvl>
    <w:lvl w:ilvl="8">
      <w:start w:val="1"/>
      <w:numFmt w:val="lowerRoman"/>
      <w:lvlText w:val="%9."/>
      <w:lvlJc w:val="right"/>
      <w:pPr>
        <w:ind w:left="6177" w:hanging="180"/>
      </w:pPr>
      <w:rPr/>
    </w:lvl>
  </w:abstractNum>
  <w:abstractNum w:abstractNumId="4">
    <w:lvl w:ilvl="0">
      <w:start w:val="1"/>
      <w:numFmt w:val="decimal"/>
      <w:lvlText w:val="%1."/>
      <w:lvlJc w:val="left"/>
      <w:pPr>
        <w:ind w:left="417" w:hanging="360"/>
      </w:pPr>
      <w:rPr/>
    </w:lvl>
    <w:lvl w:ilvl="1">
      <w:start w:val="1"/>
      <w:numFmt w:val="lowerLetter"/>
      <w:lvlText w:val="%2."/>
      <w:lvlJc w:val="left"/>
      <w:pPr>
        <w:ind w:left="1137" w:hanging="360"/>
      </w:pPr>
      <w:rPr/>
    </w:lvl>
    <w:lvl w:ilvl="2">
      <w:start w:val="1"/>
      <w:numFmt w:val="lowerRoman"/>
      <w:lvlText w:val="%3."/>
      <w:lvlJc w:val="right"/>
      <w:pPr>
        <w:ind w:left="1857" w:hanging="180"/>
      </w:pPr>
      <w:rPr/>
    </w:lvl>
    <w:lvl w:ilvl="3">
      <w:start w:val="1"/>
      <w:numFmt w:val="decimal"/>
      <w:lvlText w:val="%4."/>
      <w:lvlJc w:val="left"/>
      <w:pPr>
        <w:ind w:left="2577" w:hanging="360"/>
      </w:pPr>
      <w:rPr/>
    </w:lvl>
    <w:lvl w:ilvl="4">
      <w:start w:val="1"/>
      <w:numFmt w:val="lowerLetter"/>
      <w:lvlText w:val="%5."/>
      <w:lvlJc w:val="left"/>
      <w:pPr>
        <w:ind w:left="3297" w:hanging="360"/>
      </w:pPr>
      <w:rPr/>
    </w:lvl>
    <w:lvl w:ilvl="5">
      <w:start w:val="1"/>
      <w:numFmt w:val="lowerRoman"/>
      <w:lvlText w:val="%6."/>
      <w:lvlJc w:val="right"/>
      <w:pPr>
        <w:ind w:left="4017" w:hanging="180"/>
      </w:pPr>
      <w:rPr/>
    </w:lvl>
    <w:lvl w:ilvl="6">
      <w:start w:val="1"/>
      <w:numFmt w:val="decimal"/>
      <w:lvlText w:val="%7."/>
      <w:lvlJc w:val="left"/>
      <w:pPr>
        <w:ind w:left="4737" w:hanging="360"/>
      </w:pPr>
      <w:rPr/>
    </w:lvl>
    <w:lvl w:ilvl="7">
      <w:start w:val="1"/>
      <w:numFmt w:val="lowerLetter"/>
      <w:lvlText w:val="%8."/>
      <w:lvlJc w:val="left"/>
      <w:pPr>
        <w:ind w:left="5457" w:hanging="360"/>
      </w:pPr>
      <w:rPr/>
    </w:lvl>
    <w:lvl w:ilvl="8">
      <w:start w:val="1"/>
      <w:numFmt w:val="lowerRoman"/>
      <w:lvlText w:val="%9."/>
      <w:lvlJc w:val="right"/>
      <w:pPr>
        <w:ind w:left="6177"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