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Derleyici Tasarımı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Compiler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Türkçe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Turkish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Derleyiciler ve dönüştürücüler; sözcük ve sözdizim çözümlemesi; aşağıdan-yukarı ve yukarıdan-aşağı ayrıştırma yöntemleri; anlamsal çözümleme, sembol tablosu, hata belirleme, kod üretimi ve optimizasyonu; ilgili algoritmalar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Compilers  and  translators;  lexical  and  syntactic  analysis,  top-down  and  bottom  up  parsing techniques, semantic analysis, symbol tables, error detection and recovery, code generation and optimization. Related algorithms.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Dersin amacı, öğrencilere, derleyicilere ilişkin temel kavram ve ilkeler ile, derleyici tasarımında karşılaşılan konulara yönelik algoritma ve yapıları öğretmektir.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Programlama projeleri temel kavramları destekleyecek nitelikte deneyim kazandırmayı amaçlamaktadır.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students fundamental  concepts and principles of compilers with algorithms and structures related to issues involved in compiler construction.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provide experience to support  basic concepts through programming projects.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derleyici tasarımına ilişkin temel kavramları öğreneceklerdir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sözcük çözümleme yöntemlerini öğreneceklerdir 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 programlama  dillerinin  sözdizimsel  tanımlarını  ve  temel  ayrıştırma yöntemlerini öğreneceklerdir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 anlamsal  çözümleme,  sembol  tablosu,  ve  sözdizime  dayalı  kod  üretme yöntemlerini öğreneceklerdir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bellek yönetimine ilişkin yöntemleri  öğreneceklerdir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kod optimizasyonu ve üretimi yöntemlerini öğreneceklerdir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the basic concepts of compiler design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techniques for lexical analysis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about the syntactic specification of programming languages, and basic parsing techniques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concepts of semantic analysis, symbol table, and syntax directed code generation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techniques for memory management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techniques for code optimization and generation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Grune, Modern compıler desıgn, john wiley &amp; sons ltd. 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A.W. Appel, J. Palsberg, Modern compiler implementation in java", cambridge university press,2002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dönem ödevi verilecektir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term project will be given.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Dönem ödevinde bilgisayar kullanımı olacaktır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computer will be used in the term project.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Derleyiciler ve dönüştürücüler, temel kavramlar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6.54545454545456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Sözdizim Çözümleme:düzgün ifadeler, otomata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Sözdizim Çözümleyici Tasarımı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6.54545454545456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Programlama dillerinin sözdizim belirtimi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Sözdizim Çözümleme (ayrıştırma ağaçları)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6.54545454545456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Ayrıştırma yöntemleri : aşağıdan yukarı ve yukarıdan aşağıyaayrıştırma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Özyinelemeli İniş ayrıştırması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Çalışması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6.54545454545456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LR Ayrıştırıcısı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Sözdizimle Yönlendirilmiş Çeviri, Sözdizim Ağaçları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7.63636363636363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Aritmetik/lojik ifadeler ve kontrol deyimleri için kod üretimi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Sembol tablosu ve bellek yönetimi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6.54545454545456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Kod optimizasyonu ve kod üretimi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5.4545454545454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Compilers and translators:basic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6.5454545454545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Lexical analysis: regular expressions, automata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6.5454545454545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of a lexical analyzer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6.5454545454545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Syntactic specification of 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5.4545454545454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 analysis (parse trees)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6.5454545454545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Parsing techniques: top- down and bottom-up parsing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5.4545454545454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Recursive descent 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5.4545454545454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6.5454545454545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LR 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5.4545454545454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 directed translation, syntax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6.5454545454545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Generation of intermediate code for arithmetic and logic expressions and control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5.45454545454547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Symbol table and memory managment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6.5454545454545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optimization and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