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0519" w14:textId="65CF9639" w:rsidR="003971F6" w:rsidRPr="005B78B7" w:rsidRDefault="00994B92" w:rsidP="001E2DDA">
      <w:pPr>
        <w:bidi/>
        <w:spacing w:line="360" w:lineRule="auto"/>
        <w:jc w:val="center"/>
        <w:rPr>
          <w:b/>
          <w:bCs/>
          <w:sz w:val="28"/>
          <w:szCs w:val="28"/>
          <w:rtl/>
          <w:lang w:bidi="fa-IR"/>
        </w:rPr>
      </w:pPr>
      <w:bookmarkStart w:id="0" w:name="_Hlk106216900"/>
      <w:bookmarkEnd w:id="0"/>
      <w:r w:rsidRPr="005B78B7">
        <w:rPr>
          <w:rFonts w:hint="cs"/>
          <w:b/>
          <w:bCs/>
          <w:sz w:val="28"/>
          <w:szCs w:val="28"/>
          <w:rtl/>
          <w:lang w:bidi="fa-IR"/>
        </w:rPr>
        <w:t>فصل دوم</w:t>
      </w:r>
    </w:p>
    <w:p w14:paraId="67C2F294" w14:textId="544B4DDE" w:rsidR="00994B92" w:rsidRPr="005B78B7" w:rsidRDefault="00994B92" w:rsidP="001E2DDA">
      <w:pPr>
        <w:bidi/>
        <w:spacing w:line="360" w:lineRule="auto"/>
        <w:jc w:val="center"/>
        <w:rPr>
          <w:b/>
          <w:bCs/>
          <w:sz w:val="28"/>
          <w:szCs w:val="28"/>
          <w:rtl/>
          <w:lang w:bidi="fa-IR"/>
        </w:rPr>
      </w:pPr>
      <w:r w:rsidRPr="005B78B7">
        <w:rPr>
          <w:rFonts w:hint="cs"/>
          <w:b/>
          <w:bCs/>
          <w:sz w:val="28"/>
          <w:szCs w:val="28"/>
          <w:rtl/>
          <w:lang w:bidi="fa-IR"/>
        </w:rPr>
        <w:t>مرور ادبیات</w:t>
      </w:r>
    </w:p>
    <w:p w14:paraId="14EBE4C1" w14:textId="58CACC7D" w:rsidR="005B78B7" w:rsidRDefault="005B78B7" w:rsidP="001E2DDA">
      <w:pPr>
        <w:bidi/>
        <w:spacing w:line="360" w:lineRule="auto"/>
        <w:jc w:val="both"/>
        <w:rPr>
          <w:i/>
          <w:sz w:val="28"/>
          <w:szCs w:val="28"/>
          <w:rtl/>
          <w:lang w:bidi="fa-IR"/>
        </w:rPr>
      </w:pPr>
      <w:r>
        <w:rPr>
          <w:rFonts w:hint="cs"/>
          <w:i/>
          <w:sz w:val="28"/>
          <w:szCs w:val="28"/>
          <w:rtl/>
          <w:lang w:bidi="fa-IR"/>
        </w:rPr>
        <w:t xml:space="preserve">با توجه به جایگاه مهم مبحث سیستم زمان‌بندی در کلینیک‌های درمانی، پژوهش‌های متعددی با رویکردهای مختلف در این حوزه انجام شده‌است. در ابتدا، یک بررسی کلی از موضوع ارائه داده و سپس به‌صورت جزئی‌تر </w:t>
      </w:r>
      <w:r w:rsidR="00E6654B">
        <w:rPr>
          <w:rFonts w:hint="cs"/>
          <w:i/>
          <w:sz w:val="28"/>
          <w:szCs w:val="28"/>
          <w:rtl/>
          <w:lang w:bidi="fa-IR"/>
        </w:rPr>
        <w:t>پژوهش‌های انجام‌شده در این حوزه را بررسی می‌کنیم.</w:t>
      </w:r>
    </w:p>
    <w:p w14:paraId="7713AAA7" w14:textId="546041E0" w:rsidR="00E6654B" w:rsidRPr="00E6654B" w:rsidRDefault="00E6654B" w:rsidP="001E2DDA">
      <w:pPr>
        <w:bidi/>
        <w:spacing w:line="360" w:lineRule="auto"/>
        <w:jc w:val="both"/>
        <w:rPr>
          <w:b/>
          <w:bCs/>
          <w:i/>
          <w:sz w:val="28"/>
          <w:szCs w:val="28"/>
          <w:rtl/>
          <w:lang w:bidi="fa-IR"/>
        </w:rPr>
      </w:pPr>
      <w:r w:rsidRPr="00E6654B">
        <w:rPr>
          <w:b/>
          <w:bCs/>
          <w:i/>
          <w:sz w:val="28"/>
          <w:szCs w:val="28"/>
          <w:rtl/>
          <w:lang w:bidi="fa-IR"/>
        </w:rPr>
        <w:t>مرور ادب</w:t>
      </w:r>
      <w:r w:rsidRPr="00E6654B">
        <w:rPr>
          <w:rFonts w:hint="cs"/>
          <w:b/>
          <w:bCs/>
          <w:i/>
          <w:sz w:val="28"/>
          <w:szCs w:val="28"/>
          <w:rtl/>
          <w:lang w:bidi="fa-IR"/>
        </w:rPr>
        <w:t>ی</w:t>
      </w:r>
      <w:r w:rsidRPr="00E6654B">
        <w:rPr>
          <w:rFonts w:hint="eastAsia"/>
          <w:b/>
          <w:bCs/>
          <w:i/>
          <w:sz w:val="28"/>
          <w:szCs w:val="28"/>
          <w:rtl/>
          <w:lang w:bidi="fa-IR"/>
        </w:rPr>
        <w:t>ات</w:t>
      </w:r>
      <w:r w:rsidRPr="00E6654B">
        <w:rPr>
          <w:b/>
          <w:bCs/>
          <w:i/>
          <w:sz w:val="28"/>
          <w:szCs w:val="28"/>
          <w:rtl/>
          <w:lang w:bidi="fa-IR"/>
        </w:rPr>
        <w:t xml:space="preserve"> س</w:t>
      </w:r>
      <w:r w:rsidRPr="00E6654B">
        <w:rPr>
          <w:rFonts w:hint="cs"/>
          <w:b/>
          <w:bCs/>
          <w:i/>
          <w:sz w:val="28"/>
          <w:szCs w:val="28"/>
          <w:rtl/>
          <w:lang w:bidi="fa-IR"/>
        </w:rPr>
        <w:t>ی</w:t>
      </w:r>
      <w:r w:rsidRPr="00E6654B">
        <w:rPr>
          <w:rFonts w:hint="eastAsia"/>
          <w:b/>
          <w:bCs/>
          <w:i/>
          <w:sz w:val="28"/>
          <w:szCs w:val="28"/>
          <w:rtl/>
          <w:lang w:bidi="fa-IR"/>
        </w:rPr>
        <w:t>ستم‌ها</w:t>
      </w:r>
      <w:r w:rsidRPr="00E6654B">
        <w:rPr>
          <w:rFonts w:hint="cs"/>
          <w:b/>
          <w:bCs/>
          <w:i/>
          <w:sz w:val="28"/>
          <w:szCs w:val="28"/>
          <w:rtl/>
          <w:lang w:bidi="fa-IR"/>
        </w:rPr>
        <w:t>ی</w:t>
      </w:r>
      <w:r w:rsidRPr="00E6654B">
        <w:rPr>
          <w:b/>
          <w:bCs/>
          <w:i/>
          <w:sz w:val="28"/>
          <w:szCs w:val="28"/>
          <w:rtl/>
          <w:lang w:bidi="fa-IR"/>
        </w:rPr>
        <w:t xml:space="preserve"> زمان‌بند</w:t>
      </w:r>
      <w:r w:rsidRPr="00E6654B">
        <w:rPr>
          <w:rFonts w:hint="cs"/>
          <w:b/>
          <w:bCs/>
          <w:i/>
          <w:sz w:val="28"/>
          <w:szCs w:val="28"/>
          <w:rtl/>
          <w:lang w:bidi="fa-IR"/>
        </w:rPr>
        <w:t>ی</w:t>
      </w:r>
      <w:r w:rsidRPr="00E6654B">
        <w:rPr>
          <w:b/>
          <w:bCs/>
          <w:i/>
          <w:sz w:val="28"/>
          <w:szCs w:val="28"/>
          <w:rtl/>
          <w:lang w:bidi="fa-IR"/>
        </w:rPr>
        <w:t xml:space="preserve"> ب</w:t>
      </w:r>
      <w:r w:rsidRPr="00E6654B">
        <w:rPr>
          <w:rFonts w:hint="cs"/>
          <w:b/>
          <w:bCs/>
          <w:i/>
          <w:sz w:val="28"/>
          <w:szCs w:val="28"/>
          <w:rtl/>
          <w:lang w:bidi="fa-IR"/>
        </w:rPr>
        <w:t>ی</w:t>
      </w:r>
      <w:r w:rsidRPr="00E6654B">
        <w:rPr>
          <w:rFonts w:hint="eastAsia"/>
          <w:b/>
          <w:bCs/>
          <w:i/>
          <w:sz w:val="28"/>
          <w:szCs w:val="28"/>
          <w:rtl/>
          <w:lang w:bidi="fa-IR"/>
        </w:rPr>
        <w:t>ماران</w:t>
      </w:r>
      <w:r w:rsidRPr="00E6654B">
        <w:rPr>
          <w:b/>
          <w:bCs/>
          <w:i/>
          <w:sz w:val="28"/>
          <w:szCs w:val="28"/>
          <w:rtl/>
          <w:lang w:bidi="fa-IR"/>
        </w:rPr>
        <w:t xml:space="preserve"> سرپا</w:t>
      </w:r>
      <w:r w:rsidRPr="00E6654B">
        <w:rPr>
          <w:rFonts w:hint="cs"/>
          <w:b/>
          <w:bCs/>
          <w:i/>
          <w:sz w:val="28"/>
          <w:szCs w:val="28"/>
          <w:rtl/>
          <w:lang w:bidi="fa-IR"/>
        </w:rPr>
        <w:t>یی</w:t>
      </w:r>
    </w:p>
    <w:p w14:paraId="06C95BCA" w14:textId="5FC147C9" w:rsidR="005B78B7" w:rsidRPr="005B78B7" w:rsidRDefault="005B78B7" w:rsidP="001E2DDA">
      <w:pPr>
        <w:bidi/>
        <w:spacing w:line="360" w:lineRule="auto"/>
        <w:jc w:val="both"/>
        <w:rPr>
          <w:i/>
          <w:sz w:val="28"/>
          <w:szCs w:val="28"/>
          <w:rtl/>
          <w:lang w:bidi="fa-IR"/>
        </w:rPr>
      </w:pPr>
      <w:r w:rsidRPr="005B78B7">
        <w:rPr>
          <w:rFonts w:hint="cs"/>
          <w:i/>
          <w:sz w:val="28"/>
          <w:szCs w:val="28"/>
          <w:rtl/>
          <w:lang w:bidi="fa-IR"/>
        </w:rPr>
        <w:t xml:space="preserve">احمدی جاوید و همکاران (2017) یک طبقه‌بندی مقالات </w:t>
      </w:r>
      <w:r w:rsidRPr="005B78B7">
        <w:rPr>
          <w:i/>
          <w:sz w:val="28"/>
          <w:szCs w:val="28"/>
          <w:rtl/>
          <w:lang w:bidi="fa-IR"/>
        </w:rPr>
        <w:t>منتشرشده</w:t>
      </w:r>
      <w:r w:rsidRPr="005B78B7">
        <w:rPr>
          <w:rFonts w:hint="cs"/>
          <w:i/>
          <w:sz w:val="28"/>
          <w:szCs w:val="28"/>
          <w:rtl/>
          <w:lang w:bidi="fa-IR"/>
        </w:rPr>
        <w:t xml:space="preserve"> </w:t>
      </w:r>
      <w:r w:rsidRPr="005B78B7">
        <w:rPr>
          <w:i/>
          <w:sz w:val="28"/>
          <w:szCs w:val="28"/>
          <w:rtl/>
          <w:lang w:bidi="fa-IR"/>
        </w:rPr>
        <w:t>بر اساس</w:t>
      </w:r>
      <w:r w:rsidRPr="005B78B7">
        <w:rPr>
          <w:rFonts w:hint="cs"/>
          <w:i/>
          <w:sz w:val="28"/>
          <w:szCs w:val="28"/>
          <w:rtl/>
          <w:lang w:bidi="fa-IR"/>
        </w:rPr>
        <w:t xml:space="preserve"> چهار حوزه‌ی توابع هدف و معیارهای ارزیابی عملکرد،‌ ماهیت‌ تصمیمات گرفته‌شده، عوامل محیطی و رویکردها‌ی مدل‌سازی و روش‌های حل ارائه‌ کرده‌اند که </w:t>
      </w:r>
      <w:r w:rsidRPr="005B78B7">
        <w:rPr>
          <w:i/>
          <w:sz w:val="28"/>
          <w:szCs w:val="28"/>
          <w:rtl/>
          <w:lang w:bidi="fa-IR"/>
        </w:rPr>
        <w:t>هرکدام</w:t>
      </w:r>
      <w:r w:rsidRPr="005B78B7">
        <w:rPr>
          <w:rFonts w:hint="cs"/>
          <w:i/>
          <w:sz w:val="28"/>
          <w:szCs w:val="28"/>
          <w:rtl/>
          <w:lang w:bidi="fa-IR"/>
        </w:rPr>
        <w:t xml:space="preserve"> </w:t>
      </w:r>
      <w:r w:rsidRPr="005B78B7">
        <w:rPr>
          <w:i/>
          <w:sz w:val="28"/>
          <w:szCs w:val="28"/>
          <w:rtl/>
          <w:lang w:bidi="fa-IR"/>
        </w:rPr>
        <w:t>به‌صورت</w:t>
      </w:r>
      <w:r w:rsidRPr="005B78B7">
        <w:rPr>
          <w:rFonts w:hint="cs"/>
          <w:i/>
          <w:sz w:val="28"/>
          <w:szCs w:val="28"/>
          <w:rtl/>
          <w:lang w:bidi="fa-IR"/>
        </w:rPr>
        <w:t xml:space="preserve">‌ جداگانه توضیح داده خواهد شد. </w:t>
      </w:r>
    </w:p>
    <w:p w14:paraId="75D2FDF7" w14:textId="1163B8DD" w:rsidR="005B78B7" w:rsidRPr="005B78B7" w:rsidRDefault="005B78B7" w:rsidP="001E2DDA">
      <w:pPr>
        <w:pStyle w:val="ListParagraph"/>
        <w:numPr>
          <w:ilvl w:val="3"/>
          <w:numId w:val="5"/>
        </w:numPr>
        <w:bidi/>
        <w:spacing w:line="360" w:lineRule="auto"/>
        <w:ind w:left="243" w:hanging="243"/>
        <w:jc w:val="both"/>
        <w:rPr>
          <w:rFonts w:cs="B Nazanin"/>
          <w:b/>
          <w:bCs/>
          <w:i/>
          <w:sz w:val="28"/>
          <w:szCs w:val="28"/>
          <w:lang w:bidi="fa-IR"/>
        </w:rPr>
      </w:pPr>
      <w:r w:rsidRPr="005B78B7">
        <w:rPr>
          <w:rFonts w:cs="B Nazanin" w:hint="cs"/>
          <w:b/>
          <w:bCs/>
          <w:i/>
          <w:sz w:val="28"/>
          <w:szCs w:val="28"/>
          <w:rtl/>
          <w:lang w:bidi="fa-IR"/>
        </w:rPr>
        <w:t xml:space="preserve">تقسیم‌بندی </w:t>
      </w:r>
      <w:r w:rsidRPr="005B78B7">
        <w:rPr>
          <w:rFonts w:cs="B Nazanin"/>
          <w:b/>
          <w:bCs/>
          <w:i/>
          <w:sz w:val="28"/>
          <w:szCs w:val="28"/>
          <w:rtl/>
          <w:lang w:bidi="fa-IR"/>
        </w:rPr>
        <w:t>بر اساس</w:t>
      </w:r>
      <w:r w:rsidRPr="005B78B7">
        <w:rPr>
          <w:rFonts w:cs="B Nazanin" w:hint="cs"/>
          <w:b/>
          <w:bCs/>
          <w:i/>
          <w:sz w:val="28"/>
          <w:szCs w:val="28"/>
          <w:rtl/>
          <w:lang w:bidi="fa-IR"/>
        </w:rPr>
        <w:t xml:space="preserve"> توابع هدف و معیار‌های ارزیابی عملکرد </w:t>
      </w:r>
    </w:p>
    <w:p w14:paraId="3A65E5AA" w14:textId="77777777" w:rsidR="005B78B7" w:rsidRPr="005B78B7" w:rsidRDefault="005B78B7" w:rsidP="001E2DDA">
      <w:pPr>
        <w:pStyle w:val="ListParagraph"/>
        <w:bidi/>
        <w:spacing w:line="360" w:lineRule="auto"/>
        <w:ind w:left="0"/>
        <w:jc w:val="both"/>
        <w:rPr>
          <w:rFonts w:cs="B Nazanin"/>
          <w:i/>
          <w:sz w:val="28"/>
          <w:szCs w:val="28"/>
          <w:rtl/>
          <w:lang w:bidi="fa-IR"/>
        </w:rPr>
      </w:pPr>
      <w:r w:rsidRPr="005B78B7">
        <w:rPr>
          <w:rFonts w:cs="B Nazanin" w:hint="cs"/>
          <w:i/>
          <w:sz w:val="28"/>
          <w:szCs w:val="28"/>
          <w:rtl/>
          <w:lang w:bidi="fa-IR"/>
        </w:rPr>
        <w:t xml:space="preserve">مسائل </w:t>
      </w:r>
      <w:r w:rsidRPr="005B78B7">
        <w:rPr>
          <w:rFonts w:asciiTheme="majorBidi" w:hAnsiTheme="majorBidi" w:cs="B Nazanin"/>
          <w:i/>
          <w:sz w:val="28"/>
          <w:szCs w:val="28"/>
          <w:lang w:bidi="fa-IR"/>
        </w:rPr>
        <w:t>OAS</w:t>
      </w:r>
      <w:r w:rsidRPr="005B78B7">
        <w:rPr>
          <w:rFonts w:cs="B Nazanin" w:hint="cs"/>
          <w:i/>
          <w:sz w:val="28"/>
          <w:szCs w:val="28"/>
          <w:rtl/>
          <w:lang w:bidi="fa-IR"/>
        </w:rPr>
        <w:t xml:space="preserve"> </w:t>
      </w:r>
      <w:r w:rsidRPr="005B78B7">
        <w:rPr>
          <w:rFonts w:cs="B Nazanin"/>
          <w:i/>
          <w:sz w:val="28"/>
          <w:szCs w:val="28"/>
          <w:rtl/>
          <w:lang w:bidi="fa-IR"/>
        </w:rPr>
        <w:t>به‌طورکل</w:t>
      </w:r>
      <w:r w:rsidRPr="005B78B7">
        <w:rPr>
          <w:rFonts w:cs="B Nazanin" w:hint="cs"/>
          <w:i/>
          <w:sz w:val="28"/>
          <w:szCs w:val="28"/>
          <w:rtl/>
          <w:lang w:bidi="fa-IR"/>
        </w:rPr>
        <w:t xml:space="preserve">ی دارای سه دسته ذینفع هستند که </w:t>
      </w:r>
      <w:r w:rsidRPr="005B78B7">
        <w:rPr>
          <w:rFonts w:cs="B Nazanin"/>
          <w:i/>
          <w:sz w:val="28"/>
          <w:szCs w:val="28"/>
          <w:rtl/>
          <w:lang w:bidi="fa-IR"/>
        </w:rPr>
        <w:t>عبارت‌اند</w:t>
      </w:r>
      <w:r w:rsidRPr="005B78B7">
        <w:rPr>
          <w:rFonts w:cs="B Nazanin" w:hint="cs"/>
          <w:i/>
          <w:sz w:val="28"/>
          <w:szCs w:val="28"/>
          <w:rtl/>
          <w:lang w:bidi="fa-IR"/>
        </w:rPr>
        <w:t xml:space="preserve"> از: بیماران،‌ سرمایه‌گذاران سیستم‌های درمانی و کارکنان. </w:t>
      </w:r>
      <w:r w:rsidRPr="005B78B7">
        <w:rPr>
          <w:rFonts w:cs="B Nazanin"/>
          <w:i/>
          <w:sz w:val="28"/>
          <w:szCs w:val="28"/>
          <w:rtl/>
          <w:lang w:bidi="fa-IR"/>
        </w:rPr>
        <w:t>هرکدام</w:t>
      </w:r>
      <w:r w:rsidRPr="005B78B7">
        <w:rPr>
          <w:rFonts w:cs="B Nazanin" w:hint="cs"/>
          <w:i/>
          <w:sz w:val="28"/>
          <w:szCs w:val="28"/>
          <w:rtl/>
          <w:lang w:bidi="fa-IR"/>
        </w:rPr>
        <w:t xml:space="preserve"> از این ذینفعان دارای انتظارات و نگرانی‌های خاص خود هستند که باید در هنگام بهینه‌سازی سیستم در نظر گرفته شود. باید توجه کرد که انتظارت هیچ دسته بر انتظارات دیگر دسته‌‌ها ارجحیت داده نشود. در تمامی مسائل بهینه‌سازی توابع هدف به دودسته مینیمم‌سازی (</w:t>
      </w:r>
      <w:r w:rsidRPr="005B78B7">
        <w:rPr>
          <w:rFonts w:cs="B Nazanin"/>
          <w:i/>
          <w:sz w:val="28"/>
          <w:szCs w:val="28"/>
          <w:rtl/>
          <w:lang w:bidi="fa-IR"/>
        </w:rPr>
        <w:t>عموماً</w:t>
      </w:r>
      <w:r w:rsidRPr="005B78B7">
        <w:rPr>
          <w:rFonts w:cs="B Nazanin" w:hint="cs"/>
          <w:i/>
          <w:sz w:val="28"/>
          <w:szCs w:val="28"/>
          <w:rtl/>
          <w:lang w:bidi="fa-IR"/>
        </w:rPr>
        <w:t xml:space="preserve"> هزینه‌ها) و ماکسیمم‌سازی (</w:t>
      </w:r>
      <w:r w:rsidRPr="005B78B7">
        <w:rPr>
          <w:rFonts w:cs="B Nazanin"/>
          <w:i/>
          <w:sz w:val="28"/>
          <w:szCs w:val="28"/>
          <w:rtl/>
          <w:lang w:bidi="fa-IR"/>
        </w:rPr>
        <w:t>عموماً</w:t>
      </w:r>
      <w:r w:rsidRPr="005B78B7">
        <w:rPr>
          <w:rFonts w:cs="B Nazanin" w:hint="cs"/>
          <w:i/>
          <w:sz w:val="28"/>
          <w:szCs w:val="28"/>
          <w:rtl/>
          <w:lang w:bidi="fa-IR"/>
        </w:rPr>
        <w:t xml:space="preserve"> حاشیه سود و درآمد) تقسیم می‌شوند که انواع هزینه‌ها و در‌آمد‌ها به شرح زیر است. در ادامه جدول 1 بیانگر تعداد مقالات بررسی‌شده به تفکیک توابع هدف و معیارهای ارزیابی است.</w:t>
      </w:r>
    </w:p>
    <w:p w14:paraId="72288B30" w14:textId="59A7B1FA" w:rsidR="005B78B7" w:rsidRPr="005B78B7" w:rsidRDefault="005B78B7" w:rsidP="001E2DDA">
      <w:pPr>
        <w:pStyle w:val="ListParagraph"/>
        <w:numPr>
          <w:ilvl w:val="0"/>
          <w:numId w:val="7"/>
        </w:numPr>
        <w:bidi/>
        <w:spacing w:line="360" w:lineRule="auto"/>
        <w:ind w:left="668" w:hanging="283"/>
        <w:jc w:val="both"/>
        <w:rPr>
          <w:rFonts w:cs="B Nazanin"/>
          <w:b/>
          <w:bCs/>
          <w:i/>
          <w:sz w:val="28"/>
          <w:szCs w:val="28"/>
          <w:lang w:bidi="fa-IR"/>
        </w:rPr>
      </w:pPr>
      <w:r w:rsidRPr="005B78B7">
        <w:rPr>
          <w:rFonts w:cs="B Nazanin" w:hint="cs"/>
          <w:b/>
          <w:bCs/>
          <w:i/>
          <w:sz w:val="28"/>
          <w:szCs w:val="28"/>
          <w:rtl/>
          <w:lang w:bidi="fa-IR"/>
        </w:rPr>
        <w:t xml:space="preserve">مینیمم‌سازی هزینه‌ها </w:t>
      </w:r>
    </w:p>
    <w:p w14:paraId="1870A7E0" w14:textId="3BDE491D" w:rsidR="005B78B7" w:rsidRPr="005B78B7" w:rsidRDefault="005B78B7" w:rsidP="001E2DDA">
      <w:pPr>
        <w:pStyle w:val="ListParagraph"/>
        <w:bidi/>
        <w:spacing w:line="360" w:lineRule="auto"/>
        <w:ind w:left="668"/>
        <w:jc w:val="both"/>
        <w:rPr>
          <w:rFonts w:cs="B Nazanin"/>
          <w:i/>
          <w:sz w:val="28"/>
          <w:szCs w:val="28"/>
          <w:lang w:bidi="fa-IR"/>
        </w:rPr>
      </w:pPr>
      <w:r w:rsidRPr="005B78B7">
        <w:rPr>
          <w:rFonts w:cs="B Nazanin" w:hint="cs"/>
          <w:i/>
          <w:sz w:val="28"/>
          <w:szCs w:val="28"/>
          <w:rtl/>
          <w:lang w:bidi="fa-IR"/>
        </w:rPr>
        <w:t xml:space="preserve">مدت‌زمان انتظار بیماران،‌ میزان بیکاری سیستم،‌ میزان اضافه‌کاری سیستم،‌ تعداد بیماران ارجاع شده و... </w:t>
      </w:r>
    </w:p>
    <w:p w14:paraId="34E50488" w14:textId="259B122B" w:rsidR="005B78B7" w:rsidRPr="005B78B7" w:rsidRDefault="005B78B7" w:rsidP="001E2DDA">
      <w:pPr>
        <w:pStyle w:val="ListParagraph"/>
        <w:numPr>
          <w:ilvl w:val="0"/>
          <w:numId w:val="7"/>
        </w:numPr>
        <w:bidi/>
        <w:spacing w:line="360" w:lineRule="auto"/>
        <w:ind w:left="668" w:hanging="283"/>
        <w:jc w:val="both"/>
        <w:rPr>
          <w:rFonts w:cs="B Nazanin"/>
          <w:b/>
          <w:bCs/>
          <w:i/>
          <w:sz w:val="28"/>
          <w:szCs w:val="28"/>
          <w:lang w:bidi="fa-IR"/>
        </w:rPr>
      </w:pPr>
      <w:r w:rsidRPr="005B78B7">
        <w:rPr>
          <w:rFonts w:cs="B Nazanin" w:hint="cs"/>
          <w:b/>
          <w:bCs/>
          <w:i/>
          <w:sz w:val="28"/>
          <w:szCs w:val="28"/>
          <w:rtl/>
          <w:lang w:bidi="fa-IR"/>
        </w:rPr>
        <w:t xml:space="preserve">ماکسیمم‌سازی درآمد خالص </w:t>
      </w:r>
    </w:p>
    <w:p w14:paraId="50EBAC2C" w14:textId="79915148" w:rsidR="005B78B7" w:rsidRPr="005B78B7" w:rsidRDefault="005B78B7" w:rsidP="001E2DDA">
      <w:pPr>
        <w:pStyle w:val="ListParagraph"/>
        <w:bidi/>
        <w:spacing w:line="360" w:lineRule="auto"/>
        <w:ind w:left="668"/>
        <w:jc w:val="both"/>
        <w:rPr>
          <w:rFonts w:cs="B Nazanin"/>
          <w:i/>
          <w:sz w:val="28"/>
          <w:szCs w:val="28"/>
          <w:lang w:bidi="fa-IR"/>
        </w:rPr>
      </w:pPr>
      <w:r w:rsidRPr="005B78B7">
        <w:rPr>
          <w:rFonts w:cs="B Nazanin" w:hint="cs"/>
          <w:i/>
          <w:sz w:val="28"/>
          <w:szCs w:val="28"/>
          <w:rtl/>
          <w:lang w:bidi="fa-IR"/>
        </w:rPr>
        <w:lastRenderedPageBreak/>
        <w:t xml:space="preserve">تعداد بیماران </w:t>
      </w:r>
      <w:r w:rsidRPr="005B78B7">
        <w:rPr>
          <w:rFonts w:cs="B Nazanin"/>
          <w:i/>
          <w:sz w:val="28"/>
          <w:szCs w:val="28"/>
          <w:rtl/>
          <w:lang w:bidi="fa-IR"/>
        </w:rPr>
        <w:t>و</w:t>
      </w:r>
      <w:r w:rsidRPr="005B78B7">
        <w:rPr>
          <w:rFonts w:cs="B Nazanin" w:hint="cs"/>
          <w:i/>
          <w:sz w:val="28"/>
          <w:szCs w:val="28"/>
          <w:rtl/>
          <w:lang w:bidi="fa-IR"/>
        </w:rPr>
        <w:t>ی</w:t>
      </w:r>
      <w:r w:rsidRPr="005B78B7">
        <w:rPr>
          <w:rFonts w:cs="B Nazanin" w:hint="eastAsia"/>
          <w:i/>
          <w:sz w:val="28"/>
          <w:szCs w:val="28"/>
          <w:rtl/>
          <w:lang w:bidi="fa-IR"/>
        </w:rPr>
        <w:t>ز</w:t>
      </w:r>
      <w:r w:rsidRPr="005B78B7">
        <w:rPr>
          <w:rFonts w:cs="B Nazanin" w:hint="cs"/>
          <w:i/>
          <w:sz w:val="28"/>
          <w:szCs w:val="28"/>
          <w:rtl/>
          <w:lang w:bidi="fa-IR"/>
        </w:rPr>
        <w:t>ی</w:t>
      </w:r>
      <w:r w:rsidRPr="005B78B7">
        <w:rPr>
          <w:rFonts w:cs="B Nazanin" w:hint="eastAsia"/>
          <w:i/>
          <w:sz w:val="28"/>
          <w:szCs w:val="28"/>
          <w:rtl/>
          <w:lang w:bidi="fa-IR"/>
        </w:rPr>
        <w:t>ت</w:t>
      </w:r>
      <w:r w:rsidRPr="005B78B7">
        <w:rPr>
          <w:rFonts w:cs="B Nazanin"/>
          <w:i/>
          <w:sz w:val="28"/>
          <w:szCs w:val="28"/>
          <w:rtl/>
          <w:lang w:bidi="fa-IR"/>
        </w:rPr>
        <w:t xml:space="preserve"> شده</w:t>
      </w:r>
      <w:r w:rsidRPr="005B78B7">
        <w:rPr>
          <w:rFonts w:cs="B Nazanin" w:hint="cs"/>
          <w:i/>
          <w:sz w:val="28"/>
          <w:szCs w:val="28"/>
          <w:rtl/>
          <w:lang w:bidi="fa-IR"/>
        </w:rPr>
        <w:t xml:space="preserve">، میزان رضایت بیمار، میزان دسترسی </w:t>
      </w:r>
      <w:r w:rsidRPr="005B78B7">
        <w:rPr>
          <w:rFonts w:cs="B Nazanin"/>
          <w:i/>
          <w:sz w:val="28"/>
          <w:szCs w:val="28"/>
          <w:rtl/>
          <w:lang w:bidi="fa-IR"/>
        </w:rPr>
        <w:t>به‌موقع</w:t>
      </w:r>
      <w:r w:rsidRPr="005B78B7">
        <w:rPr>
          <w:rFonts w:cs="B Nazanin" w:hint="cs"/>
          <w:i/>
          <w:sz w:val="28"/>
          <w:szCs w:val="28"/>
          <w:rtl/>
          <w:lang w:bidi="fa-IR"/>
        </w:rPr>
        <w:t xml:space="preserve"> بیمار، میزان پیوستگی روند درمان</w:t>
      </w:r>
      <w:r w:rsidR="001E2DDA">
        <w:rPr>
          <w:rFonts w:cs="B Nazanin" w:hint="cs"/>
          <w:i/>
          <w:sz w:val="28"/>
          <w:szCs w:val="28"/>
          <w:rtl/>
          <w:lang w:bidi="fa-IR"/>
        </w:rPr>
        <w:t xml:space="preserve"> و </w:t>
      </w:r>
      <w:r w:rsidRPr="005B78B7">
        <w:rPr>
          <w:rFonts w:cs="B Nazanin" w:hint="cs"/>
          <w:i/>
          <w:sz w:val="28"/>
          <w:szCs w:val="28"/>
          <w:rtl/>
          <w:lang w:bidi="fa-IR"/>
        </w:rPr>
        <w:t>... .</w:t>
      </w:r>
    </w:p>
    <w:p w14:paraId="7C38FADC" w14:textId="77777777" w:rsidR="005B78B7" w:rsidRPr="005B78B7" w:rsidRDefault="005B78B7" w:rsidP="001E2DDA">
      <w:pPr>
        <w:pStyle w:val="Caption"/>
        <w:keepNext/>
        <w:bidi/>
        <w:spacing w:line="360" w:lineRule="auto"/>
        <w:jc w:val="center"/>
        <w:rPr>
          <w:b/>
          <w:bCs/>
          <w:sz w:val="28"/>
          <w:szCs w:val="28"/>
        </w:rPr>
      </w:pPr>
      <w:r w:rsidRPr="005B78B7">
        <w:rPr>
          <w:b/>
          <w:bCs/>
          <w:sz w:val="28"/>
          <w:szCs w:val="28"/>
          <w:rtl/>
        </w:rPr>
        <w:t xml:space="preserve">جدول 1 </w:t>
      </w:r>
      <w:r w:rsidRPr="005B78B7">
        <w:rPr>
          <w:rFonts w:hint="cs"/>
          <w:b/>
          <w:bCs/>
          <w:sz w:val="28"/>
          <w:szCs w:val="28"/>
          <w:rtl/>
        </w:rPr>
        <w:t xml:space="preserve">- </w:t>
      </w:r>
      <w:r w:rsidRPr="005B78B7">
        <w:rPr>
          <w:b/>
          <w:bCs/>
          <w:sz w:val="28"/>
          <w:szCs w:val="28"/>
          <w:rtl/>
        </w:rPr>
        <w:t>تعداد مقالات بررس</w:t>
      </w:r>
      <w:r w:rsidRPr="005B78B7">
        <w:rPr>
          <w:rFonts w:hint="cs"/>
          <w:b/>
          <w:bCs/>
          <w:sz w:val="28"/>
          <w:szCs w:val="28"/>
          <w:rtl/>
        </w:rPr>
        <w:t>ی‌</w:t>
      </w:r>
      <w:r w:rsidRPr="005B78B7">
        <w:rPr>
          <w:rFonts w:hint="eastAsia"/>
          <w:b/>
          <w:bCs/>
          <w:sz w:val="28"/>
          <w:szCs w:val="28"/>
          <w:rtl/>
        </w:rPr>
        <w:t>شده</w:t>
      </w:r>
      <w:r w:rsidRPr="005B78B7">
        <w:rPr>
          <w:b/>
          <w:bCs/>
          <w:sz w:val="28"/>
          <w:szCs w:val="28"/>
          <w:rtl/>
        </w:rPr>
        <w:t xml:space="preserve"> به تفک</w:t>
      </w:r>
      <w:r w:rsidRPr="005B78B7">
        <w:rPr>
          <w:rFonts w:hint="cs"/>
          <w:b/>
          <w:bCs/>
          <w:sz w:val="28"/>
          <w:szCs w:val="28"/>
          <w:rtl/>
        </w:rPr>
        <w:t>ی</w:t>
      </w:r>
      <w:r w:rsidRPr="005B78B7">
        <w:rPr>
          <w:rFonts w:hint="eastAsia"/>
          <w:b/>
          <w:bCs/>
          <w:sz w:val="28"/>
          <w:szCs w:val="28"/>
          <w:rtl/>
        </w:rPr>
        <w:t>ک</w:t>
      </w:r>
      <w:r w:rsidRPr="005B78B7">
        <w:rPr>
          <w:b/>
          <w:bCs/>
          <w:sz w:val="28"/>
          <w:szCs w:val="28"/>
          <w:rtl/>
        </w:rPr>
        <w:t xml:space="preserve"> توابع هدف و مع</w:t>
      </w:r>
      <w:r w:rsidRPr="005B78B7">
        <w:rPr>
          <w:rFonts w:hint="cs"/>
          <w:b/>
          <w:bCs/>
          <w:sz w:val="28"/>
          <w:szCs w:val="28"/>
          <w:rtl/>
        </w:rPr>
        <w:t>ی</w:t>
      </w:r>
      <w:r w:rsidRPr="005B78B7">
        <w:rPr>
          <w:rFonts w:hint="eastAsia"/>
          <w:b/>
          <w:bCs/>
          <w:sz w:val="28"/>
          <w:szCs w:val="28"/>
          <w:rtl/>
        </w:rPr>
        <w:t>ارها</w:t>
      </w:r>
      <w:r w:rsidRPr="005B78B7">
        <w:rPr>
          <w:rFonts w:hint="cs"/>
          <w:b/>
          <w:bCs/>
          <w:sz w:val="28"/>
          <w:szCs w:val="28"/>
          <w:rtl/>
        </w:rPr>
        <w:t>ی</w:t>
      </w:r>
      <w:r w:rsidRPr="005B78B7">
        <w:rPr>
          <w:b/>
          <w:bCs/>
          <w:sz w:val="28"/>
          <w:szCs w:val="28"/>
          <w:rtl/>
        </w:rPr>
        <w:t xml:space="preserve"> ارز</w:t>
      </w:r>
      <w:r w:rsidRPr="005B78B7">
        <w:rPr>
          <w:rFonts w:hint="cs"/>
          <w:b/>
          <w:bCs/>
          <w:sz w:val="28"/>
          <w:szCs w:val="28"/>
          <w:rtl/>
        </w:rPr>
        <w:t>ی</w:t>
      </w:r>
      <w:r w:rsidRPr="005B78B7">
        <w:rPr>
          <w:rFonts w:hint="eastAsia"/>
          <w:b/>
          <w:bCs/>
          <w:sz w:val="28"/>
          <w:szCs w:val="28"/>
          <w:rtl/>
        </w:rPr>
        <w:t>اب</w:t>
      </w:r>
      <w:r w:rsidRPr="005B78B7">
        <w:rPr>
          <w:rFonts w:hint="cs"/>
          <w:b/>
          <w:bCs/>
          <w:sz w:val="28"/>
          <w:szCs w:val="28"/>
          <w:rtl/>
        </w:rPr>
        <w:t>ی</w:t>
      </w:r>
    </w:p>
    <w:tbl>
      <w:tblPr>
        <w:tblStyle w:val="PlainTable1"/>
        <w:bidiVisual/>
        <w:tblW w:w="8616" w:type="dxa"/>
        <w:jc w:val="center"/>
        <w:tblLook w:val="04A0" w:firstRow="1" w:lastRow="0" w:firstColumn="1" w:lastColumn="0" w:noHBand="0" w:noVBand="1"/>
      </w:tblPr>
      <w:tblGrid>
        <w:gridCol w:w="3447"/>
        <w:gridCol w:w="5169"/>
      </w:tblGrid>
      <w:tr w:rsidR="005B78B7" w:rsidRPr="005B78B7" w14:paraId="63DE3C00" w14:textId="77777777" w:rsidTr="00E6654B">
        <w:trPr>
          <w:cnfStyle w:val="100000000000" w:firstRow="1" w:lastRow="0" w:firstColumn="0" w:lastColumn="0" w:oddVBand="0" w:evenVBand="0" w:oddHBand="0" w:evenHBand="0" w:firstRowFirstColumn="0" w:firstRowLastColumn="0" w:lastRowFirstColumn="0" w:lastRowLastColumn="0"/>
          <w:trHeight w:val="587"/>
          <w:jc w:val="center"/>
        </w:trPr>
        <w:tc>
          <w:tcPr>
            <w:cnfStyle w:val="001000000000" w:firstRow="0" w:lastRow="0" w:firstColumn="1" w:lastColumn="0" w:oddVBand="0" w:evenVBand="0" w:oddHBand="0" w:evenHBand="0" w:firstRowFirstColumn="0" w:firstRowLastColumn="0" w:lastRowFirstColumn="0" w:lastRowLastColumn="0"/>
            <w:tcW w:w="0" w:type="auto"/>
          </w:tcPr>
          <w:p w14:paraId="30FCB2D3" w14:textId="77777777" w:rsidR="005B78B7" w:rsidRPr="005B78B7" w:rsidRDefault="005B78B7" w:rsidP="001E2DDA">
            <w:pPr>
              <w:spacing w:line="360" w:lineRule="auto"/>
              <w:rPr>
                <w:rFonts w:cs="B Nazanin"/>
                <w:i/>
                <w:sz w:val="28"/>
                <w:szCs w:val="28"/>
                <w:rtl/>
                <w:lang w:bidi="fa-IR"/>
              </w:rPr>
            </w:pPr>
            <w:r w:rsidRPr="005B78B7">
              <w:rPr>
                <w:rFonts w:cs="B Nazanin"/>
                <w:i/>
                <w:sz w:val="28"/>
                <w:szCs w:val="28"/>
                <w:rtl/>
                <w:lang w:bidi="fa-IR"/>
              </w:rPr>
              <w:t>تعداد مقالات بررس</w:t>
            </w:r>
            <w:r w:rsidRPr="005B78B7">
              <w:rPr>
                <w:rFonts w:cs="B Nazanin" w:hint="cs"/>
                <w:i/>
                <w:sz w:val="28"/>
                <w:szCs w:val="28"/>
                <w:rtl/>
                <w:lang w:bidi="fa-IR"/>
              </w:rPr>
              <w:t>ی‌</w:t>
            </w:r>
            <w:r w:rsidRPr="005B78B7">
              <w:rPr>
                <w:rFonts w:cs="B Nazanin" w:hint="eastAsia"/>
                <w:i/>
                <w:sz w:val="28"/>
                <w:szCs w:val="28"/>
                <w:rtl/>
                <w:lang w:bidi="fa-IR"/>
              </w:rPr>
              <w:t>شده</w:t>
            </w:r>
          </w:p>
        </w:tc>
        <w:tc>
          <w:tcPr>
            <w:tcW w:w="0" w:type="auto"/>
          </w:tcPr>
          <w:p w14:paraId="69650784" w14:textId="77777777" w:rsidR="005B78B7" w:rsidRPr="005B78B7" w:rsidRDefault="005B78B7" w:rsidP="001E2DDA">
            <w:pPr>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i/>
                <w:sz w:val="28"/>
                <w:szCs w:val="28"/>
                <w:rtl/>
                <w:lang w:bidi="fa-IR"/>
              </w:rPr>
            </w:pPr>
            <w:r w:rsidRPr="005B78B7">
              <w:rPr>
                <w:rFonts w:cs="B Nazanin"/>
                <w:i/>
                <w:sz w:val="28"/>
                <w:szCs w:val="28"/>
                <w:rtl/>
                <w:lang w:bidi="fa-IR"/>
              </w:rPr>
              <w:t>توابع هدف و مع</w:t>
            </w:r>
            <w:r w:rsidRPr="005B78B7">
              <w:rPr>
                <w:rFonts w:cs="B Nazanin" w:hint="cs"/>
                <w:i/>
                <w:sz w:val="28"/>
                <w:szCs w:val="28"/>
                <w:rtl/>
                <w:lang w:bidi="fa-IR"/>
              </w:rPr>
              <w:t>ی</w:t>
            </w:r>
            <w:r w:rsidRPr="005B78B7">
              <w:rPr>
                <w:rFonts w:cs="B Nazanin" w:hint="eastAsia"/>
                <w:i/>
                <w:sz w:val="28"/>
                <w:szCs w:val="28"/>
                <w:rtl/>
                <w:lang w:bidi="fa-IR"/>
              </w:rPr>
              <w:t>ار‌ها</w:t>
            </w:r>
            <w:r w:rsidRPr="005B78B7">
              <w:rPr>
                <w:rFonts w:cs="B Nazanin" w:hint="cs"/>
                <w:i/>
                <w:sz w:val="28"/>
                <w:szCs w:val="28"/>
                <w:rtl/>
                <w:lang w:bidi="fa-IR"/>
              </w:rPr>
              <w:t>ی</w:t>
            </w:r>
            <w:r w:rsidRPr="005B78B7">
              <w:rPr>
                <w:rFonts w:cs="B Nazanin"/>
                <w:i/>
                <w:sz w:val="28"/>
                <w:szCs w:val="28"/>
                <w:rtl/>
                <w:lang w:bidi="fa-IR"/>
              </w:rPr>
              <w:t xml:space="preserve"> ارز</w:t>
            </w:r>
            <w:r w:rsidRPr="005B78B7">
              <w:rPr>
                <w:rFonts w:cs="B Nazanin" w:hint="cs"/>
                <w:i/>
                <w:sz w:val="28"/>
                <w:szCs w:val="28"/>
                <w:rtl/>
                <w:lang w:bidi="fa-IR"/>
              </w:rPr>
              <w:t>ی</w:t>
            </w:r>
            <w:r w:rsidRPr="005B78B7">
              <w:rPr>
                <w:rFonts w:cs="B Nazanin" w:hint="eastAsia"/>
                <w:i/>
                <w:sz w:val="28"/>
                <w:szCs w:val="28"/>
                <w:rtl/>
                <w:lang w:bidi="fa-IR"/>
              </w:rPr>
              <w:t>اب</w:t>
            </w:r>
            <w:r w:rsidRPr="005B78B7">
              <w:rPr>
                <w:rFonts w:cs="B Nazanin" w:hint="cs"/>
                <w:i/>
                <w:sz w:val="28"/>
                <w:szCs w:val="28"/>
                <w:rtl/>
                <w:lang w:bidi="fa-IR"/>
              </w:rPr>
              <w:t>ی</w:t>
            </w:r>
            <w:r w:rsidRPr="005B78B7">
              <w:rPr>
                <w:rFonts w:cs="B Nazanin"/>
                <w:i/>
                <w:sz w:val="28"/>
                <w:szCs w:val="28"/>
                <w:rtl/>
                <w:lang w:bidi="fa-IR"/>
              </w:rPr>
              <w:t xml:space="preserve"> عملکرد</w:t>
            </w:r>
          </w:p>
        </w:tc>
      </w:tr>
      <w:tr w:rsidR="005B78B7" w:rsidRPr="005B78B7" w14:paraId="69574CB9" w14:textId="77777777" w:rsidTr="00E6654B">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0" w:type="auto"/>
          </w:tcPr>
          <w:p w14:paraId="5FB0BF2A" w14:textId="77777777" w:rsidR="005B78B7" w:rsidRPr="005B78B7" w:rsidRDefault="005B78B7" w:rsidP="001E2DDA">
            <w:pPr>
              <w:spacing w:line="360" w:lineRule="auto"/>
              <w:jc w:val="center"/>
              <w:rPr>
                <w:rFonts w:cs="B Nazanin"/>
                <w:b w:val="0"/>
                <w:bCs w:val="0"/>
                <w:i/>
                <w:sz w:val="28"/>
                <w:szCs w:val="28"/>
                <w:rtl/>
                <w:lang w:bidi="fa-IR"/>
              </w:rPr>
            </w:pPr>
            <w:r w:rsidRPr="005B78B7">
              <w:rPr>
                <w:rFonts w:cs="B Nazanin" w:hint="cs"/>
                <w:b w:val="0"/>
                <w:bCs w:val="0"/>
                <w:i/>
                <w:sz w:val="28"/>
                <w:szCs w:val="28"/>
                <w:rtl/>
                <w:lang w:bidi="fa-IR"/>
              </w:rPr>
              <w:t>۶۶</w:t>
            </w:r>
          </w:p>
        </w:tc>
        <w:tc>
          <w:tcPr>
            <w:tcW w:w="0" w:type="auto"/>
          </w:tcPr>
          <w:p w14:paraId="1AA28F11" w14:textId="77777777" w:rsidR="005B78B7" w:rsidRPr="005B78B7"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i/>
                <w:sz w:val="28"/>
                <w:szCs w:val="28"/>
                <w:rtl/>
                <w:lang w:bidi="fa-IR"/>
              </w:rPr>
            </w:pPr>
            <w:r w:rsidRPr="005B78B7">
              <w:rPr>
                <w:rFonts w:cs="B Nazanin" w:hint="cs"/>
                <w:i/>
                <w:sz w:val="28"/>
                <w:szCs w:val="28"/>
                <w:rtl/>
                <w:lang w:bidi="fa-IR"/>
              </w:rPr>
              <w:t>غیر سروقت بودن بیماران</w:t>
            </w:r>
          </w:p>
        </w:tc>
      </w:tr>
      <w:tr w:rsidR="005B78B7" w:rsidRPr="005B78B7" w14:paraId="13D5B76D" w14:textId="77777777" w:rsidTr="00E6654B">
        <w:trPr>
          <w:trHeight w:val="542"/>
          <w:jc w:val="center"/>
        </w:trPr>
        <w:tc>
          <w:tcPr>
            <w:cnfStyle w:val="001000000000" w:firstRow="0" w:lastRow="0" w:firstColumn="1" w:lastColumn="0" w:oddVBand="0" w:evenVBand="0" w:oddHBand="0" w:evenHBand="0" w:firstRowFirstColumn="0" w:firstRowLastColumn="0" w:lastRowFirstColumn="0" w:lastRowLastColumn="0"/>
            <w:tcW w:w="0" w:type="auto"/>
          </w:tcPr>
          <w:p w14:paraId="55275555" w14:textId="77777777" w:rsidR="005B78B7" w:rsidRPr="005B78B7" w:rsidRDefault="005B78B7" w:rsidP="001E2DDA">
            <w:pPr>
              <w:spacing w:line="360" w:lineRule="auto"/>
              <w:jc w:val="center"/>
              <w:rPr>
                <w:rFonts w:cs="B Nazanin"/>
                <w:b w:val="0"/>
                <w:bCs w:val="0"/>
                <w:i/>
                <w:sz w:val="28"/>
                <w:szCs w:val="28"/>
                <w:rtl/>
                <w:lang w:bidi="fa-IR"/>
              </w:rPr>
            </w:pPr>
            <w:r w:rsidRPr="005B78B7">
              <w:rPr>
                <w:rFonts w:cs="B Nazanin" w:hint="cs"/>
                <w:b w:val="0"/>
                <w:bCs w:val="0"/>
                <w:i/>
                <w:sz w:val="28"/>
                <w:szCs w:val="28"/>
                <w:rtl/>
                <w:lang w:bidi="fa-IR"/>
              </w:rPr>
              <w:t>۴۰</w:t>
            </w:r>
          </w:p>
        </w:tc>
        <w:tc>
          <w:tcPr>
            <w:tcW w:w="0" w:type="auto"/>
          </w:tcPr>
          <w:p w14:paraId="61018EF2" w14:textId="77777777" w:rsidR="005B78B7" w:rsidRPr="005B78B7" w:rsidRDefault="005B78B7" w:rsidP="001E2DDA">
            <w:pPr>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i/>
                <w:sz w:val="28"/>
                <w:szCs w:val="28"/>
                <w:rtl/>
                <w:lang w:bidi="fa-IR"/>
              </w:rPr>
            </w:pPr>
            <w:r w:rsidRPr="005B78B7">
              <w:rPr>
                <w:rFonts w:cs="B Nazanin" w:hint="cs"/>
                <w:i/>
                <w:sz w:val="28"/>
                <w:szCs w:val="28"/>
                <w:rtl/>
                <w:lang w:bidi="fa-IR"/>
              </w:rPr>
              <w:t>بیکاری خدمت دهندگان</w:t>
            </w:r>
          </w:p>
        </w:tc>
      </w:tr>
      <w:tr w:rsidR="005B78B7" w:rsidRPr="005B78B7" w14:paraId="0376E04F" w14:textId="77777777" w:rsidTr="00E6654B">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0" w:type="auto"/>
          </w:tcPr>
          <w:p w14:paraId="08EA9E74"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t>۴۸</w:t>
            </w:r>
          </w:p>
        </w:tc>
        <w:tc>
          <w:tcPr>
            <w:tcW w:w="0" w:type="auto"/>
          </w:tcPr>
          <w:p w14:paraId="2BCD710E" w14:textId="77777777" w:rsidR="005B78B7" w:rsidRPr="005B78B7"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i/>
                <w:sz w:val="28"/>
                <w:szCs w:val="28"/>
                <w:lang w:bidi="fa-IR"/>
              </w:rPr>
            </w:pPr>
            <w:r w:rsidRPr="005B78B7">
              <w:rPr>
                <w:rFonts w:cs="B Nazanin" w:hint="cs"/>
                <w:i/>
                <w:sz w:val="28"/>
                <w:szCs w:val="28"/>
                <w:rtl/>
                <w:lang w:bidi="fa-IR"/>
              </w:rPr>
              <w:t>اضافه‌کاری</w:t>
            </w:r>
          </w:p>
        </w:tc>
      </w:tr>
      <w:tr w:rsidR="005B78B7" w:rsidRPr="005B78B7" w14:paraId="7BFC2DA9" w14:textId="77777777" w:rsidTr="00E6654B">
        <w:trPr>
          <w:trHeight w:val="542"/>
          <w:jc w:val="center"/>
        </w:trPr>
        <w:tc>
          <w:tcPr>
            <w:cnfStyle w:val="001000000000" w:firstRow="0" w:lastRow="0" w:firstColumn="1" w:lastColumn="0" w:oddVBand="0" w:evenVBand="0" w:oddHBand="0" w:evenHBand="0" w:firstRowFirstColumn="0" w:firstRowLastColumn="0" w:lastRowFirstColumn="0" w:lastRowLastColumn="0"/>
            <w:tcW w:w="0" w:type="auto"/>
          </w:tcPr>
          <w:p w14:paraId="0287EF59"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t>۴۰</w:t>
            </w:r>
          </w:p>
        </w:tc>
        <w:tc>
          <w:tcPr>
            <w:tcW w:w="0" w:type="auto"/>
          </w:tcPr>
          <w:p w14:paraId="33F5E919" w14:textId="77777777" w:rsidR="005B78B7" w:rsidRPr="005B78B7" w:rsidRDefault="005B78B7" w:rsidP="001E2DDA">
            <w:pPr>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i/>
                <w:sz w:val="28"/>
                <w:szCs w:val="28"/>
                <w:lang w:bidi="fa-IR"/>
              </w:rPr>
            </w:pPr>
            <w:r w:rsidRPr="005B78B7">
              <w:rPr>
                <w:rFonts w:cs="B Nazanin" w:hint="cs"/>
                <w:i/>
                <w:sz w:val="28"/>
                <w:szCs w:val="28"/>
                <w:rtl/>
                <w:lang w:bidi="fa-IR"/>
              </w:rPr>
              <w:t>تعداد بیماران ویزیت شده</w:t>
            </w:r>
          </w:p>
        </w:tc>
      </w:tr>
      <w:tr w:rsidR="005B78B7" w:rsidRPr="005B78B7" w14:paraId="5EBFD1A4" w14:textId="77777777" w:rsidTr="00E6654B">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0" w:type="auto"/>
          </w:tcPr>
          <w:p w14:paraId="1470AB7A"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t>۱۵</w:t>
            </w:r>
          </w:p>
        </w:tc>
        <w:tc>
          <w:tcPr>
            <w:tcW w:w="0" w:type="auto"/>
          </w:tcPr>
          <w:p w14:paraId="416F1D32" w14:textId="77777777" w:rsidR="005B78B7" w:rsidRPr="005B78B7"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i/>
                <w:sz w:val="28"/>
                <w:szCs w:val="28"/>
                <w:lang w:bidi="fa-IR"/>
              </w:rPr>
            </w:pPr>
            <w:r w:rsidRPr="005B78B7">
              <w:rPr>
                <w:rFonts w:cs="B Nazanin" w:hint="cs"/>
                <w:i/>
                <w:sz w:val="28"/>
                <w:szCs w:val="28"/>
                <w:rtl/>
                <w:lang w:bidi="fa-IR"/>
              </w:rPr>
              <w:t>تعداد بیماران رد شده</w:t>
            </w:r>
          </w:p>
        </w:tc>
      </w:tr>
      <w:tr w:rsidR="005B78B7" w:rsidRPr="005B78B7" w14:paraId="736C2F0D" w14:textId="77777777" w:rsidTr="00E6654B">
        <w:trPr>
          <w:trHeight w:val="542"/>
          <w:jc w:val="center"/>
        </w:trPr>
        <w:tc>
          <w:tcPr>
            <w:cnfStyle w:val="001000000000" w:firstRow="0" w:lastRow="0" w:firstColumn="1" w:lastColumn="0" w:oddVBand="0" w:evenVBand="0" w:oddHBand="0" w:evenHBand="0" w:firstRowFirstColumn="0" w:firstRowLastColumn="0" w:lastRowFirstColumn="0" w:lastRowLastColumn="0"/>
            <w:tcW w:w="0" w:type="auto"/>
          </w:tcPr>
          <w:p w14:paraId="7FDA6F8B"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t>۴۴</w:t>
            </w:r>
          </w:p>
        </w:tc>
        <w:tc>
          <w:tcPr>
            <w:tcW w:w="0" w:type="auto"/>
          </w:tcPr>
          <w:p w14:paraId="79F62812" w14:textId="77777777" w:rsidR="005B78B7" w:rsidRPr="005B78B7" w:rsidRDefault="005B78B7" w:rsidP="001E2DDA">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i/>
                <w:sz w:val="28"/>
                <w:szCs w:val="28"/>
                <w:lang w:bidi="fa-IR"/>
              </w:rPr>
            </w:pPr>
            <w:r w:rsidRPr="005B78B7">
              <w:rPr>
                <w:rFonts w:cs="B Nazanin" w:hint="cs"/>
                <w:i/>
                <w:sz w:val="28"/>
                <w:szCs w:val="28"/>
                <w:rtl/>
                <w:lang w:bidi="fa-IR"/>
              </w:rPr>
              <w:t>دیگر مسائل</w:t>
            </w:r>
          </w:p>
        </w:tc>
      </w:tr>
    </w:tbl>
    <w:p w14:paraId="1855F0F3" w14:textId="0F4A047E" w:rsidR="005B78B7" w:rsidRPr="005B78B7" w:rsidRDefault="005B78B7" w:rsidP="001E2DDA">
      <w:pPr>
        <w:pStyle w:val="ListParagraph"/>
        <w:numPr>
          <w:ilvl w:val="0"/>
          <w:numId w:val="5"/>
        </w:numPr>
        <w:bidi/>
        <w:spacing w:line="360" w:lineRule="auto"/>
        <w:ind w:left="243" w:hanging="218"/>
        <w:jc w:val="both"/>
        <w:rPr>
          <w:rFonts w:cs="B Nazanin"/>
          <w:b/>
          <w:bCs/>
          <w:i/>
          <w:sz w:val="28"/>
          <w:szCs w:val="28"/>
          <w:lang w:bidi="fa-IR"/>
        </w:rPr>
      </w:pPr>
      <w:r w:rsidRPr="005B78B7">
        <w:rPr>
          <w:rFonts w:cs="B Nazanin"/>
          <w:b/>
          <w:bCs/>
          <w:i/>
          <w:sz w:val="28"/>
          <w:szCs w:val="28"/>
          <w:rtl/>
          <w:lang w:bidi="fa-IR"/>
        </w:rPr>
        <w:t>تقس</w:t>
      </w:r>
      <w:r w:rsidRPr="005B78B7">
        <w:rPr>
          <w:rFonts w:cs="B Nazanin" w:hint="cs"/>
          <w:b/>
          <w:bCs/>
          <w:i/>
          <w:sz w:val="28"/>
          <w:szCs w:val="28"/>
          <w:rtl/>
          <w:lang w:bidi="fa-IR"/>
        </w:rPr>
        <w:t>ی</w:t>
      </w:r>
      <w:r w:rsidRPr="005B78B7">
        <w:rPr>
          <w:rFonts w:cs="B Nazanin" w:hint="eastAsia"/>
          <w:b/>
          <w:bCs/>
          <w:i/>
          <w:sz w:val="28"/>
          <w:szCs w:val="28"/>
          <w:rtl/>
          <w:lang w:bidi="fa-IR"/>
        </w:rPr>
        <w:t>م‌بند</w:t>
      </w:r>
      <w:r w:rsidRPr="005B78B7">
        <w:rPr>
          <w:rFonts w:cs="B Nazanin" w:hint="cs"/>
          <w:b/>
          <w:bCs/>
          <w:i/>
          <w:sz w:val="28"/>
          <w:szCs w:val="28"/>
          <w:rtl/>
          <w:lang w:bidi="fa-IR"/>
        </w:rPr>
        <w:t xml:space="preserve">ی </w:t>
      </w:r>
      <w:r w:rsidRPr="005B78B7">
        <w:rPr>
          <w:rFonts w:cs="B Nazanin"/>
          <w:b/>
          <w:bCs/>
          <w:i/>
          <w:sz w:val="28"/>
          <w:szCs w:val="28"/>
          <w:rtl/>
          <w:lang w:bidi="fa-IR"/>
        </w:rPr>
        <w:t>بر اساس</w:t>
      </w:r>
      <w:r w:rsidRPr="005B78B7">
        <w:rPr>
          <w:rFonts w:cs="B Nazanin" w:hint="cs"/>
          <w:b/>
          <w:bCs/>
          <w:i/>
          <w:sz w:val="28"/>
          <w:szCs w:val="28"/>
          <w:rtl/>
          <w:lang w:bidi="fa-IR"/>
        </w:rPr>
        <w:t xml:space="preserve"> ماهیت تصمیمات </w:t>
      </w:r>
      <w:r w:rsidRPr="005B78B7">
        <w:rPr>
          <w:rFonts w:cs="B Nazanin"/>
          <w:b/>
          <w:bCs/>
          <w:i/>
          <w:sz w:val="28"/>
          <w:szCs w:val="28"/>
          <w:rtl/>
          <w:lang w:bidi="fa-IR"/>
        </w:rPr>
        <w:t>گرفته‌شده</w:t>
      </w:r>
      <w:r w:rsidRPr="005B78B7">
        <w:rPr>
          <w:rFonts w:cs="B Nazanin" w:hint="cs"/>
          <w:b/>
          <w:bCs/>
          <w:i/>
          <w:sz w:val="28"/>
          <w:szCs w:val="28"/>
          <w:rtl/>
          <w:lang w:bidi="fa-IR"/>
        </w:rPr>
        <w:t xml:space="preserve"> </w:t>
      </w:r>
    </w:p>
    <w:p w14:paraId="34094B0F" w14:textId="77777777" w:rsidR="005B78B7" w:rsidRPr="005B78B7" w:rsidRDefault="005B78B7" w:rsidP="001E2DDA">
      <w:pPr>
        <w:pStyle w:val="ListParagraph"/>
        <w:bidi/>
        <w:spacing w:line="360" w:lineRule="auto"/>
        <w:ind w:left="101"/>
        <w:jc w:val="both"/>
        <w:rPr>
          <w:rFonts w:cs="B Nazanin"/>
          <w:i/>
          <w:sz w:val="28"/>
          <w:szCs w:val="28"/>
          <w:lang w:bidi="fa-IR"/>
        </w:rPr>
      </w:pPr>
      <w:r w:rsidRPr="005B78B7">
        <w:rPr>
          <w:rFonts w:cs="B Nazanin" w:hint="cs"/>
          <w:i/>
          <w:sz w:val="28"/>
          <w:szCs w:val="28"/>
          <w:rtl/>
          <w:lang w:bidi="fa-IR"/>
        </w:rPr>
        <w:t xml:space="preserve">تصمیمات مرتبط با طراحی و تنظیم </w:t>
      </w:r>
      <w:r w:rsidRPr="005B78B7">
        <w:rPr>
          <w:rFonts w:asciiTheme="majorBidi" w:hAnsiTheme="majorBidi" w:cs="B Nazanin"/>
          <w:i/>
          <w:sz w:val="28"/>
          <w:szCs w:val="28"/>
          <w:lang w:bidi="fa-IR"/>
        </w:rPr>
        <w:t>OAS</w:t>
      </w:r>
      <w:r w:rsidRPr="005B78B7">
        <w:rPr>
          <w:rFonts w:asciiTheme="majorBidi" w:hAnsiTheme="majorBidi" w:cs="B Nazanin" w:hint="cs"/>
          <w:i/>
          <w:sz w:val="28"/>
          <w:szCs w:val="28"/>
          <w:rtl/>
          <w:lang w:bidi="fa-IR"/>
        </w:rPr>
        <w:t xml:space="preserve"> به سه دسته‌ی استراتژیک، تاکتیکی و عملیاتی تقسیم می‌شود. در ادامه شکل 1 نمایانگر تعداد مقالات </w:t>
      </w:r>
      <w:r w:rsidRPr="005B78B7">
        <w:rPr>
          <w:rFonts w:asciiTheme="majorBidi" w:hAnsiTheme="majorBidi" w:cs="B Nazanin"/>
          <w:i/>
          <w:sz w:val="28"/>
          <w:szCs w:val="28"/>
          <w:rtl/>
          <w:lang w:bidi="fa-IR"/>
        </w:rPr>
        <w:t>بررس</w:t>
      </w:r>
      <w:r w:rsidRPr="005B78B7">
        <w:rPr>
          <w:rFonts w:asciiTheme="majorBidi" w:hAnsiTheme="majorBidi" w:cs="B Nazanin" w:hint="cs"/>
          <w:i/>
          <w:sz w:val="28"/>
          <w:szCs w:val="28"/>
          <w:rtl/>
          <w:lang w:bidi="fa-IR"/>
        </w:rPr>
        <w:t>ی‌</w:t>
      </w:r>
      <w:r w:rsidRPr="005B78B7">
        <w:rPr>
          <w:rFonts w:asciiTheme="majorBidi" w:hAnsiTheme="majorBidi" w:cs="B Nazanin" w:hint="eastAsia"/>
          <w:i/>
          <w:sz w:val="28"/>
          <w:szCs w:val="28"/>
          <w:rtl/>
          <w:lang w:bidi="fa-IR"/>
        </w:rPr>
        <w:t>شده</w:t>
      </w:r>
      <w:r w:rsidRPr="005B78B7">
        <w:rPr>
          <w:rFonts w:asciiTheme="majorBidi" w:hAnsiTheme="majorBidi" w:cs="B Nazanin" w:hint="cs"/>
          <w:i/>
          <w:sz w:val="28"/>
          <w:szCs w:val="28"/>
          <w:rtl/>
          <w:lang w:bidi="fa-IR"/>
        </w:rPr>
        <w:t xml:space="preserve"> در هر یک از دسته‌بندی‌های زیر است.</w:t>
      </w:r>
    </w:p>
    <w:p w14:paraId="63913B70" w14:textId="2B9BB3B6" w:rsidR="005B78B7" w:rsidRPr="005B78B7" w:rsidRDefault="005B78B7" w:rsidP="001E2DDA">
      <w:pPr>
        <w:pStyle w:val="ListParagraph"/>
        <w:numPr>
          <w:ilvl w:val="0"/>
          <w:numId w:val="6"/>
        </w:numPr>
        <w:bidi/>
        <w:spacing w:line="360" w:lineRule="auto"/>
        <w:ind w:left="668" w:hanging="283"/>
        <w:jc w:val="both"/>
        <w:rPr>
          <w:rFonts w:cs="B Nazanin"/>
          <w:b/>
          <w:bCs/>
          <w:i/>
          <w:sz w:val="28"/>
          <w:szCs w:val="28"/>
          <w:lang w:bidi="fa-IR"/>
        </w:rPr>
      </w:pPr>
      <w:r w:rsidRPr="005B78B7">
        <w:rPr>
          <w:rFonts w:cs="B Nazanin" w:hint="cs"/>
          <w:b/>
          <w:bCs/>
          <w:i/>
          <w:sz w:val="28"/>
          <w:szCs w:val="28"/>
          <w:rtl/>
          <w:lang w:bidi="fa-IR"/>
        </w:rPr>
        <w:t xml:space="preserve">تصمیمات استراتژیک </w:t>
      </w:r>
    </w:p>
    <w:p w14:paraId="55A23258" w14:textId="77777777" w:rsidR="005B78B7" w:rsidRPr="005B78B7" w:rsidRDefault="005B78B7" w:rsidP="001E2DDA">
      <w:pPr>
        <w:pStyle w:val="ListParagraph"/>
        <w:bidi/>
        <w:spacing w:line="360" w:lineRule="auto"/>
        <w:ind w:left="668" w:hanging="283"/>
        <w:jc w:val="both"/>
        <w:rPr>
          <w:rFonts w:cs="B Nazanin"/>
          <w:i/>
          <w:sz w:val="28"/>
          <w:szCs w:val="28"/>
          <w:rtl/>
          <w:lang w:bidi="fa-IR"/>
        </w:rPr>
      </w:pPr>
      <w:r w:rsidRPr="005B78B7">
        <w:rPr>
          <w:rFonts w:cs="B Nazanin" w:hint="cs"/>
          <w:i/>
          <w:sz w:val="28"/>
          <w:szCs w:val="28"/>
          <w:rtl/>
          <w:lang w:bidi="fa-IR"/>
        </w:rPr>
        <w:t xml:space="preserve">تصمیمات استراتژیک، تصمیمات </w:t>
      </w:r>
      <w:r w:rsidRPr="005B78B7">
        <w:rPr>
          <w:rFonts w:cs="B Nazanin"/>
          <w:i/>
          <w:sz w:val="28"/>
          <w:szCs w:val="28"/>
          <w:rtl/>
          <w:lang w:bidi="fa-IR"/>
        </w:rPr>
        <w:t>بلندمدت</w:t>
      </w:r>
      <w:r w:rsidRPr="005B78B7">
        <w:rPr>
          <w:rFonts w:cs="B Nazanin" w:hint="cs"/>
          <w:i/>
          <w:sz w:val="28"/>
          <w:szCs w:val="28"/>
          <w:rtl/>
          <w:lang w:bidi="fa-IR"/>
        </w:rPr>
        <w:t xml:space="preserve">ی هستند که ساختار اصلی یک </w:t>
      </w:r>
      <w:r w:rsidRPr="005B78B7">
        <w:rPr>
          <w:rFonts w:asciiTheme="majorBidi" w:hAnsiTheme="majorBidi" w:cs="B Nazanin"/>
          <w:i/>
          <w:sz w:val="28"/>
          <w:szCs w:val="28"/>
          <w:lang w:bidi="fa-IR"/>
        </w:rPr>
        <w:t>OAS</w:t>
      </w:r>
      <w:r w:rsidRPr="005B78B7">
        <w:rPr>
          <w:rFonts w:asciiTheme="majorBidi" w:hAnsiTheme="majorBidi" w:cs="B Nazanin" w:hint="cs"/>
          <w:i/>
          <w:sz w:val="28"/>
          <w:szCs w:val="28"/>
          <w:rtl/>
          <w:lang w:bidi="fa-IR"/>
        </w:rPr>
        <w:t xml:space="preserve"> را تعیین می‌کنند. </w:t>
      </w:r>
    </w:p>
    <w:p w14:paraId="4A724112" w14:textId="77F5CBE3" w:rsidR="005B78B7" w:rsidRPr="005B78B7" w:rsidRDefault="005B78B7" w:rsidP="001E2DDA">
      <w:pPr>
        <w:pStyle w:val="ListParagraph"/>
        <w:numPr>
          <w:ilvl w:val="0"/>
          <w:numId w:val="6"/>
        </w:numPr>
        <w:bidi/>
        <w:spacing w:line="360" w:lineRule="auto"/>
        <w:ind w:left="668" w:hanging="283"/>
        <w:jc w:val="both"/>
        <w:rPr>
          <w:rFonts w:cs="B Nazanin"/>
          <w:b/>
          <w:bCs/>
          <w:i/>
          <w:sz w:val="28"/>
          <w:szCs w:val="28"/>
          <w:lang w:bidi="fa-IR"/>
        </w:rPr>
      </w:pPr>
      <w:r w:rsidRPr="005B78B7">
        <w:rPr>
          <w:rFonts w:cs="B Nazanin" w:hint="cs"/>
          <w:b/>
          <w:bCs/>
          <w:i/>
          <w:sz w:val="28"/>
          <w:szCs w:val="28"/>
          <w:rtl/>
          <w:lang w:bidi="fa-IR"/>
        </w:rPr>
        <w:t xml:space="preserve">تصمیمات تاکتیکی </w:t>
      </w:r>
    </w:p>
    <w:p w14:paraId="1C3726FC" w14:textId="77777777" w:rsidR="005B78B7" w:rsidRPr="005B78B7" w:rsidRDefault="005B78B7" w:rsidP="001E2DDA">
      <w:pPr>
        <w:pStyle w:val="ListParagraph"/>
        <w:bidi/>
        <w:spacing w:line="360" w:lineRule="auto"/>
        <w:ind w:left="311"/>
        <w:jc w:val="both"/>
        <w:rPr>
          <w:rFonts w:cs="B Nazanin"/>
          <w:i/>
          <w:sz w:val="28"/>
          <w:szCs w:val="28"/>
          <w:lang w:bidi="fa-IR"/>
        </w:rPr>
      </w:pPr>
      <w:r w:rsidRPr="005B78B7">
        <w:rPr>
          <w:rFonts w:cs="B Nazanin" w:hint="cs"/>
          <w:i/>
          <w:sz w:val="28"/>
          <w:szCs w:val="28"/>
          <w:rtl/>
          <w:lang w:bidi="fa-IR"/>
        </w:rPr>
        <w:t>تصمیمات تاکتیکی، تصمیمات میان</w:t>
      </w:r>
      <w:r w:rsidRPr="005B78B7">
        <w:rPr>
          <w:rFonts w:cs="B Nazanin" w:hint="eastAsia"/>
          <w:i/>
          <w:sz w:val="28"/>
          <w:szCs w:val="28"/>
          <w:rtl/>
          <w:lang w:bidi="fa-IR"/>
        </w:rPr>
        <w:t>‌</w:t>
      </w:r>
      <w:r w:rsidRPr="005B78B7">
        <w:rPr>
          <w:rFonts w:cs="B Nazanin" w:hint="cs"/>
          <w:i/>
          <w:sz w:val="28"/>
          <w:szCs w:val="28"/>
          <w:rtl/>
          <w:lang w:bidi="fa-IR"/>
        </w:rPr>
        <w:t xml:space="preserve">مدت مرتبط با نحوه‌ی زمان‌بندی بیماران </w:t>
      </w:r>
      <w:r w:rsidRPr="005B78B7">
        <w:rPr>
          <w:rFonts w:cs="B Nazanin"/>
          <w:i/>
          <w:sz w:val="28"/>
          <w:szCs w:val="28"/>
          <w:rtl/>
          <w:lang w:bidi="fa-IR"/>
        </w:rPr>
        <w:t>به‌صورت</w:t>
      </w:r>
      <w:r w:rsidRPr="005B78B7">
        <w:rPr>
          <w:rFonts w:cs="B Nazanin" w:hint="cs"/>
          <w:i/>
          <w:sz w:val="28"/>
          <w:szCs w:val="28"/>
          <w:rtl/>
          <w:lang w:bidi="fa-IR"/>
        </w:rPr>
        <w:t xml:space="preserve"> کل و یا اینکه فرآیند ویزیت گروهی از بیماران به چه صورت خواهد بود.</w:t>
      </w:r>
    </w:p>
    <w:p w14:paraId="0ADF440D" w14:textId="2F47FE5C" w:rsidR="005B78B7" w:rsidRPr="005B78B7" w:rsidRDefault="005B78B7" w:rsidP="001E2DDA">
      <w:pPr>
        <w:pStyle w:val="ListParagraph"/>
        <w:numPr>
          <w:ilvl w:val="0"/>
          <w:numId w:val="6"/>
        </w:numPr>
        <w:bidi/>
        <w:spacing w:line="360" w:lineRule="auto"/>
        <w:ind w:left="668" w:hanging="283"/>
        <w:jc w:val="both"/>
        <w:rPr>
          <w:rFonts w:cs="B Nazanin"/>
          <w:b/>
          <w:bCs/>
          <w:i/>
          <w:sz w:val="28"/>
          <w:szCs w:val="28"/>
          <w:lang w:bidi="fa-IR"/>
        </w:rPr>
      </w:pPr>
      <w:r w:rsidRPr="005B78B7">
        <w:rPr>
          <w:rFonts w:cs="B Nazanin" w:hint="cs"/>
          <w:b/>
          <w:bCs/>
          <w:i/>
          <w:sz w:val="28"/>
          <w:szCs w:val="28"/>
          <w:rtl/>
          <w:lang w:bidi="fa-IR"/>
        </w:rPr>
        <w:t xml:space="preserve">تصمیمات عملیاتی </w:t>
      </w:r>
    </w:p>
    <w:p w14:paraId="32426A89" w14:textId="77777777" w:rsidR="005B78B7" w:rsidRPr="005B78B7" w:rsidRDefault="005B78B7" w:rsidP="001E2DDA">
      <w:pPr>
        <w:pStyle w:val="ListParagraph"/>
        <w:bidi/>
        <w:spacing w:line="360" w:lineRule="auto"/>
        <w:ind w:left="668" w:hanging="283"/>
        <w:jc w:val="both"/>
        <w:rPr>
          <w:rFonts w:cs="B Nazanin"/>
          <w:i/>
          <w:sz w:val="28"/>
          <w:szCs w:val="28"/>
          <w:rtl/>
          <w:lang w:bidi="fa-IR"/>
        </w:rPr>
      </w:pPr>
      <w:r w:rsidRPr="005B78B7">
        <w:rPr>
          <w:rFonts w:cs="B Nazanin" w:hint="cs"/>
          <w:i/>
          <w:sz w:val="28"/>
          <w:szCs w:val="28"/>
          <w:rtl/>
          <w:lang w:bidi="fa-IR"/>
        </w:rPr>
        <w:t xml:space="preserve">تصمیمات کوتاه‌مدت مرتبط با میزان کارآمد بودن زمان‌بندی بیماران </w:t>
      </w:r>
      <w:r w:rsidRPr="005B78B7">
        <w:rPr>
          <w:rFonts w:cs="B Nazanin"/>
          <w:i/>
          <w:sz w:val="28"/>
          <w:szCs w:val="28"/>
          <w:rtl/>
          <w:lang w:bidi="fa-IR"/>
        </w:rPr>
        <w:t>به‌صورت</w:t>
      </w:r>
      <w:r w:rsidRPr="005B78B7">
        <w:rPr>
          <w:rFonts w:cs="B Nazanin" w:hint="cs"/>
          <w:i/>
          <w:sz w:val="28"/>
          <w:szCs w:val="28"/>
          <w:rtl/>
          <w:lang w:bidi="fa-IR"/>
        </w:rPr>
        <w:t xml:space="preserve"> انفرادی.</w:t>
      </w:r>
    </w:p>
    <w:p w14:paraId="0B7DD0A6" w14:textId="2CA47AFD" w:rsidR="00E6654B" w:rsidRPr="00E6654B" w:rsidRDefault="00E6654B" w:rsidP="001E2DDA">
      <w:pPr>
        <w:pStyle w:val="ListParagraph"/>
        <w:bidi/>
        <w:spacing w:line="360" w:lineRule="auto"/>
        <w:ind w:left="668" w:hanging="283"/>
        <w:jc w:val="center"/>
        <w:rPr>
          <w:rFonts w:cs="B Nazanin"/>
          <w:i/>
          <w:sz w:val="28"/>
          <w:szCs w:val="28"/>
          <w:lang w:bidi="fa-IR"/>
        </w:rPr>
      </w:pPr>
      <w:r w:rsidRPr="005B78B7">
        <w:rPr>
          <w:rFonts w:cs="B Nazanin"/>
          <w:i/>
          <w:noProof/>
          <w:sz w:val="28"/>
          <w:szCs w:val="28"/>
          <w:lang w:bidi="fa-IR"/>
        </w:rPr>
        <w:lastRenderedPageBreak/>
        <w:drawing>
          <wp:inline distT="0" distB="0" distL="0" distR="0" wp14:anchorId="5DB8416D" wp14:editId="00B2DC7A">
            <wp:extent cx="5294751" cy="330413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503" cy="3314588"/>
                    </a:xfrm>
                    <a:prstGeom prst="rect">
                      <a:avLst/>
                    </a:prstGeom>
                    <a:noFill/>
                    <a:ln>
                      <a:noFill/>
                    </a:ln>
                  </pic:spPr>
                </pic:pic>
              </a:graphicData>
            </a:graphic>
          </wp:inline>
        </w:drawing>
      </w:r>
    </w:p>
    <w:p w14:paraId="29A9323C" w14:textId="3D0F1081" w:rsidR="005B78B7" w:rsidRPr="00E6654B" w:rsidRDefault="00E6654B" w:rsidP="001E2DDA">
      <w:pPr>
        <w:pStyle w:val="Caption"/>
        <w:bidi/>
        <w:spacing w:line="360" w:lineRule="auto"/>
        <w:jc w:val="center"/>
        <w:rPr>
          <w:b/>
          <w:bCs/>
          <w:sz w:val="28"/>
          <w:szCs w:val="28"/>
          <w:lang w:bidi="fa-IR"/>
        </w:rPr>
      </w:pPr>
      <w:r w:rsidRPr="005B78B7">
        <w:rPr>
          <w:b/>
          <w:bCs/>
          <w:sz w:val="28"/>
          <w:szCs w:val="28"/>
          <w:rtl/>
          <w:lang w:bidi="fa-IR"/>
        </w:rPr>
        <w:t xml:space="preserve">شکل  </w:t>
      </w:r>
      <w:r w:rsidRPr="005B78B7">
        <w:rPr>
          <w:b/>
          <w:bCs/>
          <w:sz w:val="28"/>
          <w:szCs w:val="28"/>
          <w:rtl/>
          <w:lang w:bidi="fa-IR"/>
        </w:rPr>
        <w:fldChar w:fldCharType="begin"/>
      </w:r>
      <w:r w:rsidRPr="005B78B7">
        <w:rPr>
          <w:b/>
          <w:bCs/>
          <w:sz w:val="28"/>
          <w:szCs w:val="28"/>
          <w:rtl/>
          <w:lang w:bidi="fa-IR"/>
        </w:rPr>
        <w:instrText xml:space="preserve"> </w:instrText>
      </w:r>
      <w:r w:rsidRPr="005B78B7">
        <w:rPr>
          <w:b/>
          <w:bCs/>
          <w:sz w:val="28"/>
          <w:szCs w:val="28"/>
          <w:lang w:bidi="fa-IR"/>
        </w:rPr>
        <w:instrText>SEQ</w:instrText>
      </w:r>
      <w:r w:rsidRPr="005B78B7">
        <w:rPr>
          <w:b/>
          <w:bCs/>
          <w:sz w:val="28"/>
          <w:szCs w:val="28"/>
          <w:rtl/>
          <w:lang w:bidi="fa-IR"/>
        </w:rPr>
        <w:instrText xml:space="preserve"> شکل_ \* </w:instrText>
      </w:r>
      <w:r w:rsidRPr="005B78B7">
        <w:rPr>
          <w:b/>
          <w:bCs/>
          <w:sz w:val="28"/>
          <w:szCs w:val="28"/>
          <w:lang w:bidi="fa-IR"/>
        </w:rPr>
        <w:instrText>ARABIC</w:instrText>
      </w:r>
      <w:r w:rsidRPr="005B78B7">
        <w:rPr>
          <w:b/>
          <w:bCs/>
          <w:sz w:val="28"/>
          <w:szCs w:val="28"/>
          <w:rtl/>
          <w:lang w:bidi="fa-IR"/>
        </w:rPr>
        <w:instrText xml:space="preserve"> </w:instrText>
      </w:r>
      <w:r w:rsidRPr="005B78B7">
        <w:rPr>
          <w:b/>
          <w:bCs/>
          <w:sz w:val="28"/>
          <w:szCs w:val="28"/>
          <w:rtl/>
          <w:lang w:bidi="fa-IR"/>
        </w:rPr>
        <w:fldChar w:fldCharType="separate"/>
      </w:r>
      <w:r w:rsidRPr="005B78B7">
        <w:rPr>
          <w:b/>
          <w:bCs/>
          <w:noProof/>
          <w:sz w:val="28"/>
          <w:szCs w:val="28"/>
          <w:rtl/>
          <w:lang w:bidi="fa-IR"/>
        </w:rPr>
        <w:t>1</w:t>
      </w:r>
      <w:r w:rsidRPr="005B78B7">
        <w:rPr>
          <w:b/>
          <w:bCs/>
          <w:sz w:val="28"/>
          <w:szCs w:val="28"/>
          <w:rtl/>
          <w:lang w:bidi="fa-IR"/>
        </w:rPr>
        <w:fldChar w:fldCharType="end"/>
      </w:r>
      <w:r w:rsidRPr="005B78B7">
        <w:rPr>
          <w:rFonts w:hint="cs"/>
          <w:b/>
          <w:bCs/>
          <w:sz w:val="28"/>
          <w:szCs w:val="28"/>
          <w:rtl/>
          <w:lang w:bidi="fa-IR"/>
        </w:rPr>
        <w:t>-</w:t>
      </w:r>
      <w:r w:rsidRPr="005B78B7">
        <w:rPr>
          <w:b/>
          <w:bCs/>
          <w:sz w:val="28"/>
          <w:szCs w:val="28"/>
          <w:rtl/>
          <w:lang w:bidi="fa-IR"/>
        </w:rPr>
        <w:t xml:space="preserve"> </w:t>
      </w:r>
      <w:r w:rsidRPr="005B78B7">
        <w:rPr>
          <w:rFonts w:hint="eastAsia"/>
          <w:b/>
          <w:bCs/>
          <w:sz w:val="28"/>
          <w:szCs w:val="28"/>
          <w:rtl/>
          <w:lang w:bidi="fa-IR"/>
        </w:rPr>
        <w:t>تعداد</w:t>
      </w:r>
      <w:r w:rsidRPr="005B78B7">
        <w:rPr>
          <w:b/>
          <w:bCs/>
          <w:sz w:val="28"/>
          <w:szCs w:val="28"/>
          <w:rtl/>
          <w:lang w:bidi="fa-IR"/>
        </w:rPr>
        <w:t xml:space="preserve"> مقالات بررس</w:t>
      </w:r>
      <w:r w:rsidRPr="005B78B7">
        <w:rPr>
          <w:rFonts w:hint="cs"/>
          <w:b/>
          <w:bCs/>
          <w:sz w:val="28"/>
          <w:szCs w:val="28"/>
          <w:rtl/>
          <w:lang w:bidi="fa-IR"/>
        </w:rPr>
        <w:t>ی‌</w:t>
      </w:r>
      <w:r w:rsidRPr="005B78B7">
        <w:rPr>
          <w:rFonts w:hint="eastAsia"/>
          <w:b/>
          <w:bCs/>
          <w:sz w:val="28"/>
          <w:szCs w:val="28"/>
          <w:rtl/>
          <w:lang w:bidi="fa-IR"/>
        </w:rPr>
        <w:t>شده</w:t>
      </w:r>
      <w:r w:rsidRPr="005B78B7">
        <w:rPr>
          <w:b/>
          <w:bCs/>
          <w:sz w:val="28"/>
          <w:szCs w:val="28"/>
          <w:rtl/>
          <w:lang w:bidi="fa-IR"/>
        </w:rPr>
        <w:t xml:space="preserve"> به تفک</w:t>
      </w:r>
      <w:r w:rsidRPr="005B78B7">
        <w:rPr>
          <w:rFonts w:hint="cs"/>
          <w:b/>
          <w:bCs/>
          <w:sz w:val="28"/>
          <w:szCs w:val="28"/>
          <w:rtl/>
          <w:lang w:bidi="fa-IR"/>
        </w:rPr>
        <w:t>ی</w:t>
      </w:r>
      <w:r w:rsidRPr="005B78B7">
        <w:rPr>
          <w:rFonts w:hint="eastAsia"/>
          <w:b/>
          <w:bCs/>
          <w:sz w:val="28"/>
          <w:szCs w:val="28"/>
          <w:rtl/>
          <w:lang w:bidi="fa-IR"/>
        </w:rPr>
        <w:t>ک</w:t>
      </w:r>
      <w:r w:rsidRPr="005B78B7">
        <w:rPr>
          <w:b/>
          <w:bCs/>
          <w:sz w:val="28"/>
          <w:szCs w:val="28"/>
          <w:rtl/>
          <w:lang w:bidi="fa-IR"/>
        </w:rPr>
        <w:t xml:space="preserve"> نوع تصم</w:t>
      </w:r>
      <w:r w:rsidRPr="005B78B7">
        <w:rPr>
          <w:rFonts w:hint="cs"/>
          <w:b/>
          <w:bCs/>
          <w:sz w:val="28"/>
          <w:szCs w:val="28"/>
          <w:rtl/>
          <w:lang w:bidi="fa-IR"/>
        </w:rPr>
        <w:t>ی</w:t>
      </w:r>
      <w:r w:rsidRPr="005B78B7">
        <w:rPr>
          <w:rFonts w:hint="eastAsia"/>
          <w:b/>
          <w:bCs/>
          <w:sz w:val="28"/>
          <w:szCs w:val="28"/>
          <w:rtl/>
          <w:lang w:bidi="fa-IR"/>
        </w:rPr>
        <w:t>م‌گ</w:t>
      </w:r>
      <w:r w:rsidRPr="005B78B7">
        <w:rPr>
          <w:rFonts w:hint="cs"/>
          <w:b/>
          <w:bCs/>
          <w:sz w:val="28"/>
          <w:szCs w:val="28"/>
          <w:rtl/>
          <w:lang w:bidi="fa-IR"/>
        </w:rPr>
        <w:t>ی</w:t>
      </w:r>
      <w:r w:rsidRPr="005B78B7">
        <w:rPr>
          <w:rFonts w:hint="eastAsia"/>
          <w:b/>
          <w:bCs/>
          <w:sz w:val="28"/>
          <w:szCs w:val="28"/>
          <w:rtl/>
          <w:lang w:bidi="fa-IR"/>
        </w:rPr>
        <w:t>ر</w:t>
      </w:r>
      <w:r w:rsidRPr="005B78B7">
        <w:rPr>
          <w:rFonts w:hint="cs"/>
          <w:b/>
          <w:bCs/>
          <w:sz w:val="28"/>
          <w:szCs w:val="28"/>
          <w:rtl/>
          <w:lang w:bidi="fa-IR"/>
        </w:rPr>
        <w:t>ی</w:t>
      </w:r>
    </w:p>
    <w:p w14:paraId="50A3FE67" w14:textId="7D548A3B" w:rsidR="005B78B7" w:rsidRPr="005B78B7" w:rsidRDefault="005B78B7" w:rsidP="001E2DDA">
      <w:pPr>
        <w:pStyle w:val="ListParagraph"/>
        <w:numPr>
          <w:ilvl w:val="0"/>
          <w:numId w:val="5"/>
        </w:numPr>
        <w:bidi/>
        <w:spacing w:line="360" w:lineRule="auto"/>
        <w:ind w:left="243" w:hanging="243"/>
        <w:jc w:val="both"/>
        <w:rPr>
          <w:rFonts w:cs="B Nazanin"/>
          <w:b/>
          <w:bCs/>
          <w:i/>
          <w:sz w:val="28"/>
          <w:szCs w:val="28"/>
          <w:lang w:bidi="fa-IR"/>
        </w:rPr>
      </w:pPr>
      <w:r w:rsidRPr="005B78B7">
        <w:rPr>
          <w:rFonts w:cs="B Nazanin" w:hint="cs"/>
          <w:b/>
          <w:bCs/>
          <w:i/>
          <w:sz w:val="28"/>
          <w:szCs w:val="28"/>
          <w:rtl/>
          <w:lang w:bidi="fa-IR"/>
        </w:rPr>
        <w:t xml:space="preserve">تقسیم‌بندی </w:t>
      </w:r>
      <w:r w:rsidRPr="005B78B7">
        <w:rPr>
          <w:rFonts w:cs="B Nazanin"/>
          <w:b/>
          <w:bCs/>
          <w:i/>
          <w:sz w:val="28"/>
          <w:szCs w:val="28"/>
          <w:rtl/>
          <w:lang w:bidi="fa-IR"/>
        </w:rPr>
        <w:t>بر اساس</w:t>
      </w:r>
      <w:r w:rsidRPr="005B78B7">
        <w:rPr>
          <w:rFonts w:cs="B Nazanin" w:hint="cs"/>
          <w:b/>
          <w:bCs/>
          <w:i/>
          <w:sz w:val="28"/>
          <w:szCs w:val="28"/>
          <w:rtl/>
          <w:lang w:bidi="fa-IR"/>
        </w:rPr>
        <w:t xml:space="preserve"> عوامل محیطی</w:t>
      </w:r>
    </w:p>
    <w:p w14:paraId="3E638EBC" w14:textId="77777777" w:rsidR="005B78B7" w:rsidRPr="005B78B7" w:rsidRDefault="005B78B7" w:rsidP="001E2DDA">
      <w:pPr>
        <w:pStyle w:val="ListParagraph"/>
        <w:bidi/>
        <w:spacing w:line="360" w:lineRule="auto"/>
        <w:ind w:left="101"/>
        <w:jc w:val="both"/>
        <w:rPr>
          <w:rFonts w:cs="B Nazanin"/>
          <w:i/>
          <w:sz w:val="28"/>
          <w:szCs w:val="28"/>
          <w:rtl/>
          <w:lang w:bidi="fa-IR"/>
        </w:rPr>
      </w:pPr>
      <w:r w:rsidRPr="005B78B7">
        <w:rPr>
          <w:rFonts w:cs="B Nazanin" w:hint="cs"/>
          <w:i/>
          <w:sz w:val="28"/>
          <w:szCs w:val="28"/>
          <w:rtl/>
          <w:lang w:bidi="fa-IR"/>
        </w:rPr>
        <w:t xml:space="preserve">عوامل محیطی بیرونی و درونی متعددی در ادبیات </w:t>
      </w:r>
      <w:r w:rsidRPr="005B78B7">
        <w:rPr>
          <w:rFonts w:cs="B Nazanin"/>
          <w:i/>
          <w:sz w:val="28"/>
          <w:szCs w:val="28"/>
          <w:lang w:bidi="fa-IR"/>
        </w:rPr>
        <w:t>OAS</w:t>
      </w:r>
      <w:r w:rsidRPr="005B78B7">
        <w:rPr>
          <w:rFonts w:cs="B Nazanin" w:hint="cs"/>
          <w:i/>
          <w:sz w:val="28"/>
          <w:szCs w:val="28"/>
          <w:rtl/>
          <w:lang w:bidi="fa-IR"/>
        </w:rPr>
        <w:t xml:space="preserve"> در نظر </w:t>
      </w:r>
      <w:r w:rsidRPr="005B78B7">
        <w:rPr>
          <w:rFonts w:cs="B Nazanin"/>
          <w:i/>
          <w:sz w:val="28"/>
          <w:szCs w:val="28"/>
          <w:rtl/>
          <w:lang w:bidi="fa-IR"/>
        </w:rPr>
        <w:t>گرفته‌شده‌اند</w:t>
      </w:r>
      <w:r w:rsidRPr="005B78B7">
        <w:rPr>
          <w:rFonts w:cs="B Nazanin" w:hint="cs"/>
          <w:i/>
          <w:sz w:val="28"/>
          <w:szCs w:val="28"/>
          <w:rtl/>
          <w:lang w:bidi="fa-IR"/>
        </w:rPr>
        <w:t xml:space="preserve">. پیچیدگی </w:t>
      </w:r>
      <w:r w:rsidRPr="005B78B7">
        <w:rPr>
          <w:rFonts w:cs="B Nazanin"/>
          <w:i/>
          <w:sz w:val="28"/>
          <w:szCs w:val="28"/>
          <w:rtl/>
          <w:lang w:bidi="fa-IR"/>
        </w:rPr>
        <w:t>ایجادشده</w:t>
      </w:r>
      <w:r w:rsidRPr="005B78B7">
        <w:rPr>
          <w:rFonts w:cs="B Nazanin" w:hint="cs"/>
          <w:i/>
          <w:sz w:val="28"/>
          <w:szCs w:val="28"/>
          <w:rtl/>
          <w:lang w:bidi="fa-IR"/>
        </w:rPr>
        <w:t xml:space="preserve"> با در نظر گرفتن این عوامل این حوزه تحقیقاتی را جذاب و چالش‌برانگیز می‌کند. جدول شماره 2 تعداد مقالات </w:t>
      </w:r>
      <w:r w:rsidRPr="005B78B7">
        <w:rPr>
          <w:rFonts w:cs="B Nazanin"/>
          <w:i/>
          <w:sz w:val="28"/>
          <w:szCs w:val="28"/>
          <w:rtl/>
          <w:lang w:bidi="fa-IR"/>
        </w:rPr>
        <w:t>بررس</w:t>
      </w:r>
      <w:r w:rsidRPr="005B78B7">
        <w:rPr>
          <w:rFonts w:cs="B Nazanin" w:hint="cs"/>
          <w:i/>
          <w:sz w:val="28"/>
          <w:szCs w:val="28"/>
          <w:rtl/>
          <w:lang w:bidi="fa-IR"/>
        </w:rPr>
        <w:t>ی‌</w:t>
      </w:r>
      <w:r w:rsidRPr="005B78B7">
        <w:rPr>
          <w:rFonts w:cs="B Nazanin" w:hint="eastAsia"/>
          <w:i/>
          <w:sz w:val="28"/>
          <w:szCs w:val="28"/>
          <w:rtl/>
          <w:lang w:bidi="fa-IR"/>
        </w:rPr>
        <w:t>شده</w:t>
      </w:r>
      <w:r w:rsidRPr="005B78B7">
        <w:rPr>
          <w:rFonts w:cs="B Nazanin" w:hint="cs"/>
          <w:i/>
          <w:sz w:val="28"/>
          <w:szCs w:val="28"/>
          <w:rtl/>
          <w:lang w:bidi="fa-IR"/>
        </w:rPr>
        <w:t xml:space="preserve"> را به تفکیک بر اساس عوامل محیطی مختلف را نمایش می‌دهد. </w:t>
      </w:r>
    </w:p>
    <w:p w14:paraId="0C67898F" w14:textId="77777777" w:rsidR="005B78B7" w:rsidRPr="005B78B7" w:rsidRDefault="005B78B7" w:rsidP="001E2DDA">
      <w:pPr>
        <w:pStyle w:val="Caption"/>
        <w:keepNext/>
        <w:bidi/>
        <w:spacing w:line="360" w:lineRule="auto"/>
        <w:jc w:val="center"/>
        <w:rPr>
          <w:sz w:val="28"/>
          <w:szCs w:val="28"/>
        </w:rPr>
      </w:pPr>
      <w:r w:rsidRPr="005B78B7">
        <w:rPr>
          <w:b/>
          <w:bCs/>
          <w:sz w:val="28"/>
          <w:szCs w:val="28"/>
          <w:rtl/>
          <w:lang w:bidi="fa-IR"/>
        </w:rPr>
        <w:t>جدول</w:t>
      </w:r>
      <w:r w:rsidRPr="005B78B7">
        <w:rPr>
          <w:rFonts w:hint="cs"/>
          <w:b/>
          <w:bCs/>
          <w:sz w:val="28"/>
          <w:szCs w:val="28"/>
          <w:rtl/>
          <w:lang w:bidi="fa-IR"/>
        </w:rPr>
        <w:t xml:space="preserve"> </w:t>
      </w:r>
      <w:r w:rsidRPr="005B78B7">
        <w:rPr>
          <w:b/>
          <w:bCs/>
          <w:sz w:val="28"/>
          <w:szCs w:val="28"/>
          <w:rtl/>
          <w:lang w:bidi="fa-IR"/>
        </w:rPr>
        <w:t>2 -</w:t>
      </w:r>
      <w:r w:rsidRPr="005B78B7">
        <w:rPr>
          <w:rFonts w:hint="cs"/>
          <w:sz w:val="28"/>
          <w:szCs w:val="28"/>
          <w:rtl/>
        </w:rPr>
        <w:t xml:space="preserve"> </w:t>
      </w:r>
      <w:r w:rsidRPr="005B78B7">
        <w:rPr>
          <w:rFonts w:hint="cs"/>
          <w:b/>
          <w:bCs/>
          <w:sz w:val="28"/>
          <w:szCs w:val="28"/>
          <w:rtl/>
          <w:lang w:bidi="fa-IR"/>
        </w:rPr>
        <w:t xml:space="preserve">تعداد مقالات </w:t>
      </w:r>
      <w:r w:rsidRPr="005B78B7">
        <w:rPr>
          <w:b/>
          <w:bCs/>
          <w:sz w:val="28"/>
          <w:szCs w:val="28"/>
          <w:rtl/>
          <w:lang w:bidi="fa-IR"/>
        </w:rPr>
        <w:t>بررس</w:t>
      </w:r>
      <w:r w:rsidRPr="005B78B7">
        <w:rPr>
          <w:rFonts w:hint="cs"/>
          <w:b/>
          <w:bCs/>
          <w:sz w:val="28"/>
          <w:szCs w:val="28"/>
          <w:rtl/>
          <w:lang w:bidi="fa-IR"/>
        </w:rPr>
        <w:t>ی‌</w:t>
      </w:r>
      <w:r w:rsidRPr="005B78B7">
        <w:rPr>
          <w:rFonts w:hint="eastAsia"/>
          <w:b/>
          <w:bCs/>
          <w:sz w:val="28"/>
          <w:szCs w:val="28"/>
          <w:rtl/>
          <w:lang w:bidi="fa-IR"/>
        </w:rPr>
        <w:t>شده</w:t>
      </w:r>
      <w:r w:rsidRPr="005B78B7">
        <w:rPr>
          <w:rFonts w:hint="cs"/>
          <w:b/>
          <w:bCs/>
          <w:sz w:val="28"/>
          <w:szCs w:val="28"/>
          <w:rtl/>
          <w:lang w:bidi="fa-IR"/>
        </w:rPr>
        <w:t xml:space="preserve"> را به تفکیک بر اساس عوامل محیطی مختلف</w:t>
      </w:r>
    </w:p>
    <w:tbl>
      <w:tblPr>
        <w:tblStyle w:val="PlainTable1"/>
        <w:bidiVisual/>
        <w:tblW w:w="0" w:type="auto"/>
        <w:jc w:val="center"/>
        <w:tblLook w:val="04A0" w:firstRow="1" w:lastRow="0" w:firstColumn="1" w:lastColumn="0" w:noHBand="0" w:noVBand="1"/>
      </w:tblPr>
      <w:tblGrid>
        <w:gridCol w:w="2567"/>
        <w:gridCol w:w="832"/>
        <w:gridCol w:w="3773"/>
      </w:tblGrid>
      <w:tr w:rsidR="005B78B7" w:rsidRPr="005B78B7" w14:paraId="2919EE13" w14:textId="77777777" w:rsidTr="001E2DDA">
        <w:trPr>
          <w:cnfStyle w:val="100000000000" w:firstRow="1" w:lastRow="0" w:firstColumn="0" w:lastColumn="0" w:oddVBand="0" w:evenVBand="0" w:oddHBand="0" w:evenHBand="0" w:firstRowFirstColumn="0" w:firstRowLastColumn="0" w:lastRowFirstColumn="0" w:lastRowLastColumn="0"/>
          <w:trHeight w:val="562"/>
          <w:jc w:val="center"/>
        </w:trPr>
        <w:tc>
          <w:tcPr>
            <w:cnfStyle w:val="001000000000" w:firstRow="0" w:lastRow="0" w:firstColumn="1" w:lastColumn="0" w:oddVBand="0" w:evenVBand="0" w:oddHBand="0" w:evenHBand="0" w:firstRowFirstColumn="0" w:firstRowLastColumn="0" w:lastRowFirstColumn="0" w:lastRowLastColumn="0"/>
            <w:tcW w:w="0" w:type="auto"/>
          </w:tcPr>
          <w:p w14:paraId="7B14DC75" w14:textId="77777777" w:rsidR="005B78B7" w:rsidRPr="005B78B7" w:rsidRDefault="005B78B7" w:rsidP="001E2DDA">
            <w:pPr>
              <w:spacing w:line="360" w:lineRule="auto"/>
              <w:rPr>
                <w:rFonts w:cs="B Nazanin"/>
                <w:i/>
                <w:sz w:val="28"/>
                <w:szCs w:val="28"/>
                <w:rtl/>
                <w:lang w:bidi="fa-IR"/>
              </w:rPr>
            </w:pPr>
            <w:r w:rsidRPr="005B78B7">
              <w:rPr>
                <w:rFonts w:cs="B Nazanin" w:hint="cs"/>
                <w:i/>
                <w:sz w:val="28"/>
                <w:szCs w:val="28"/>
                <w:rtl/>
                <w:lang w:bidi="fa-IR"/>
              </w:rPr>
              <w:t xml:space="preserve">تعداد مقالات </w:t>
            </w:r>
            <w:r w:rsidRPr="005B78B7">
              <w:rPr>
                <w:rFonts w:cs="B Nazanin"/>
                <w:i/>
                <w:sz w:val="28"/>
                <w:szCs w:val="28"/>
                <w:rtl/>
                <w:lang w:bidi="fa-IR"/>
              </w:rPr>
              <w:t>بررس</w:t>
            </w:r>
            <w:r w:rsidRPr="005B78B7">
              <w:rPr>
                <w:rFonts w:cs="B Nazanin" w:hint="cs"/>
                <w:i/>
                <w:sz w:val="28"/>
                <w:szCs w:val="28"/>
                <w:rtl/>
                <w:lang w:bidi="fa-IR"/>
              </w:rPr>
              <w:t>ی‌</w:t>
            </w:r>
            <w:r w:rsidRPr="005B78B7">
              <w:rPr>
                <w:rFonts w:cs="B Nazanin" w:hint="eastAsia"/>
                <w:i/>
                <w:sz w:val="28"/>
                <w:szCs w:val="28"/>
                <w:rtl/>
                <w:lang w:bidi="fa-IR"/>
              </w:rPr>
              <w:t>شده</w:t>
            </w:r>
          </w:p>
        </w:tc>
        <w:tc>
          <w:tcPr>
            <w:tcW w:w="0" w:type="auto"/>
            <w:gridSpan w:val="2"/>
          </w:tcPr>
          <w:p w14:paraId="6A5A6678" w14:textId="77777777" w:rsidR="005B78B7" w:rsidRPr="005B78B7" w:rsidRDefault="005B78B7" w:rsidP="001E2DDA">
            <w:pPr>
              <w:spacing w:line="360" w:lineRule="auto"/>
              <w:jc w:val="center"/>
              <w:cnfStyle w:val="100000000000" w:firstRow="1" w:lastRow="0" w:firstColumn="0" w:lastColumn="0" w:oddVBand="0" w:evenVBand="0" w:oddHBand="0" w:evenHBand="0" w:firstRowFirstColumn="0" w:firstRowLastColumn="0" w:lastRowFirstColumn="0" w:lastRowLastColumn="0"/>
              <w:rPr>
                <w:rFonts w:cs="B Nazanin"/>
                <w:i/>
                <w:sz w:val="28"/>
                <w:szCs w:val="28"/>
                <w:rtl/>
                <w:lang w:bidi="fa-IR"/>
              </w:rPr>
            </w:pPr>
            <w:r w:rsidRPr="005B78B7">
              <w:rPr>
                <w:rFonts w:cs="B Nazanin" w:hint="cs"/>
                <w:i/>
                <w:sz w:val="28"/>
                <w:szCs w:val="28"/>
                <w:rtl/>
                <w:lang w:bidi="fa-IR"/>
              </w:rPr>
              <w:t>عوامل محیطی</w:t>
            </w:r>
          </w:p>
        </w:tc>
      </w:tr>
      <w:tr w:rsidR="005B78B7" w:rsidRPr="005B78B7" w14:paraId="5A2EE18F" w14:textId="77777777" w:rsidTr="001E2DDA">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0" w:type="auto"/>
          </w:tcPr>
          <w:p w14:paraId="62CF18A1" w14:textId="77777777" w:rsidR="005B78B7" w:rsidRPr="005B78B7" w:rsidRDefault="005B78B7" w:rsidP="001E2DDA">
            <w:pPr>
              <w:spacing w:line="360" w:lineRule="auto"/>
              <w:jc w:val="center"/>
              <w:rPr>
                <w:rFonts w:cs="B Nazanin"/>
                <w:b w:val="0"/>
                <w:bCs w:val="0"/>
                <w:i/>
                <w:sz w:val="28"/>
                <w:szCs w:val="28"/>
                <w:rtl/>
                <w:lang w:bidi="fa-IR"/>
              </w:rPr>
            </w:pPr>
            <w:r w:rsidRPr="005B78B7">
              <w:rPr>
                <w:rFonts w:cs="B Nazanin" w:hint="cs"/>
                <w:b w:val="0"/>
                <w:bCs w:val="0"/>
                <w:i/>
                <w:sz w:val="28"/>
                <w:szCs w:val="28"/>
                <w:rtl/>
                <w:lang w:bidi="fa-IR"/>
              </w:rPr>
              <w:t>۴</w:t>
            </w:r>
          </w:p>
        </w:tc>
        <w:tc>
          <w:tcPr>
            <w:tcW w:w="0" w:type="auto"/>
            <w:gridSpan w:val="2"/>
          </w:tcPr>
          <w:p w14:paraId="3DF0CE80" w14:textId="77777777" w:rsidR="005B78B7" w:rsidRPr="005B78B7"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i/>
                <w:sz w:val="28"/>
                <w:szCs w:val="28"/>
                <w:rtl/>
                <w:lang w:bidi="fa-IR"/>
              </w:rPr>
            </w:pPr>
            <w:r w:rsidRPr="005B78B7">
              <w:rPr>
                <w:rFonts w:asciiTheme="majorBidi" w:hAnsiTheme="majorBidi" w:cs="B Nazanin" w:hint="cs"/>
                <w:i/>
                <w:sz w:val="28"/>
                <w:szCs w:val="28"/>
                <w:rtl/>
                <w:lang w:bidi="fa-IR"/>
              </w:rPr>
              <w:t xml:space="preserve">غیر </w:t>
            </w:r>
            <w:r w:rsidRPr="005B78B7">
              <w:rPr>
                <w:rFonts w:asciiTheme="majorBidi" w:hAnsiTheme="majorBidi" w:cs="B Nazanin"/>
                <w:i/>
                <w:sz w:val="28"/>
                <w:szCs w:val="28"/>
                <w:rtl/>
                <w:lang w:bidi="fa-IR"/>
              </w:rPr>
              <w:t>سروقت</w:t>
            </w:r>
            <w:r w:rsidRPr="005B78B7">
              <w:rPr>
                <w:rFonts w:asciiTheme="majorBidi" w:hAnsiTheme="majorBidi" w:cs="B Nazanin" w:hint="cs"/>
                <w:i/>
                <w:sz w:val="28"/>
                <w:szCs w:val="28"/>
                <w:rtl/>
                <w:lang w:bidi="fa-IR"/>
              </w:rPr>
              <w:t xml:space="preserve"> بودن بیماران</w:t>
            </w:r>
          </w:p>
        </w:tc>
      </w:tr>
      <w:tr w:rsidR="005B78B7" w:rsidRPr="005B78B7" w14:paraId="1A520405" w14:textId="77777777" w:rsidTr="001E2DDA">
        <w:trPr>
          <w:trHeight w:val="344"/>
          <w:jc w:val="center"/>
        </w:trPr>
        <w:tc>
          <w:tcPr>
            <w:cnfStyle w:val="001000000000" w:firstRow="0" w:lastRow="0" w:firstColumn="1" w:lastColumn="0" w:oddVBand="0" w:evenVBand="0" w:oddHBand="0" w:evenHBand="0" w:firstRowFirstColumn="0" w:firstRowLastColumn="0" w:lastRowFirstColumn="0" w:lastRowLastColumn="0"/>
            <w:tcW w:w="0" w:type="auto"/>
          </w:tcPr>
          <w:p w14:paraId="53901BB7"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t>۲</w:t>
            </w:r>
          </w:p>
        </w:tc>
        <w:tc>
          <w:tcPr>
            <w:tcW w:w="0" w:type="auto"/>
            <w:gridSpan w:val="2"/>
          </w:tcPr>
          <w:p w14:paraId="5A84237B" w14:textId="77777777" w:rsidR="005B78B7" w:rsidRPr="005B78B7" w:rsidRDefault="005B78B7" w:rsidP="001E2DDA">
            <w:pPr>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i/>
                <w:sz w:val="28"/>
                <w:szCs w:val="28"/>
                <w:rtl/>
                <w:lang w:bidi="fa-IR"/>
              </w:rPr>
            </w:pPr>
            <w:r w:rsidRPr="005B78B7">
              <w:rPr>
                <w:rFonts w:cs="B Nazanin" w:hint="cs"/>
                <w:i/>
                <w:sz w:val="28"/>
                <w:szCs w:val="28"/>
                <w:rtl/>
                <w:lang w:bidi="fa-IR"/>
              </w:rPr>
              <w:t>دیر آمدن پزشک</w:t>
            </w:r>
          </w:p>
        </w:tc>
      </w:tr>
      <w:tr w:rsidR="005B78B7" w:rsidRPr="005B78B7" w14:paraId="12BCB563" w14:textId="77777777" w:rsidTr="001E2DDA">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0" w:type="auto"/>
          </w:tcPr>
          <w:p w14:paraId="57710197"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t>۲</w:t>
            </w:r>
          </w:p>
        </w:tc>
        <w:tc>
          <w:tcPr>
            <w:tcW w:w="0" w:type="auto"/>
            <w:gridSpan w:val="2"/>
          </w:tcPr>
          <w:p w14:paraId="2556EC87" w14:textId="77777777" w:rsidR="005B78B7" w:rsidRPr="005B78B7"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i/>
                <w:sz w:val="28"/>
                <w:szCs w:val="28"/>
                <w:lang w:bidi="fa-IR"/>
              </w:rPr>
            </w:pPr>
            <w:r w:rsidRPr="005B78B7">
              <w:rPr>
                <w:rFonts w:asciiTheme="majorBidi" w:hAnsiTheme="majorBidi" w:cs="B Nazanin" w:hint="cs"/>
                <w:i/>
                <w:sz w:val="28"/>
                <w:szCs w:val="28"/>
                <w:rtl/>
                <w:lang w:bidi="fa-IR"/>
              </w:rPr>
              <w:t>مداخلات</w:t>
            </w:r>
          </w:p>
        </w:tc>
      </w:tr>
      <w:tr w:rsidR="005B78B7" w:rsidRPr="005B78B7" w14:paraId="3EECE5C0" w14:textId="77777777" w:rsidTr="001E2DDA">
        <w:trPr>
          <w:trHeight w:val="344"/>
          <w:jc w:val="center"/>
        </w:trPr>
        <w:tc>
          <w:tcPr>
            <w:cnfStyle w:val="001000000000" w:firstRow="0" w:lastRow="0" w:firstColumn="1" w:lastColumn="0" w:oddVBand="0" w:evenVBand="0" w:oddHBand="0" w:evenHBand="0" w:firstRowFirstColumn="0" w:firstRowLastColumn="0" w:lastRowFirstColumn="0" w:lastRowLastColumn="0"/>
            <w:tcW w:w="0" w:type="auto"/>
          </w:tcPr>
          <w:p w14:paraId="6C874F3C"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lastRenderedPageBreak/>
              <w:t>۵۹</w:t>
            </w:r>
          </w:p>
        </w:tc>
        <w:tc>
          <w:tcPr>
            <w:tcW w:w="0" w:type="auto"/>
            <w:gridSpan w:val="2"/>
          </w:tcPr>
          <w:p w14:paraId="1DF79A73" w14:textId="77777777" w:rsidR="005B78B7" w:rsidRPr="005B78B7" w:rsidRDefault="005B78B7" w:rsidP="001E2DDA">
            <w:pPr>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i/>
                <w:sz w:val="28"/>
                <w:szCs w:val="28"/>
                <w:lang w:bidi="fa-IR"/>
              </w:rPr>
            </w:pPr>
            <w:r w:rsidRPr="005B78B7">
              <w:rPr>
                <w:rFonts w:asciiTheme="majorBidi" w:hAnsiTheme="majorBidi" w:cs="B Nazanin" w:hint="cs"/>
                <w:i/>
                <w:sz w:val="28"/>
                <w:szCs w:val="28"/>
                <w:rtl/>
                <w:lang w:bidi="fa-IR"/>
              </w:rPr>
              <w:t>کنسلی بیماران</w:t>
            </w:r>
          </w:p>
        </w:tc>
      </w:tr>
      <w:tr w:rsidR="005B78B7" w:rsidRPr="005B78B7" w14:paraId="1B3E360A" w14:textId="77777777" w:rsidTr="001E2DDA">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tcPr>
          <w:p w14:paraId="2136C487"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t>۱۰</w:t>
            </w:r>
          </w:p>
        </w:tc>
        <w:tc>
          <w:tcPr>
            <w:tcW w:w="0" w:type="auto"/>
            <w:gridSpan w:val="2"/>
          </w:tcPr>
          <w:p w14:paraId="4D1E3759" w14:textId="77777777" w:rsidR="005B78B7" w:rsidRPr="005B78B7"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cs="B Nazanin"/>
                <w:i/>
                <w:sz w:val="28"/>
                <w:szCs w:val="28"/>
                <w:lang w:bidi="fa-IR"/>
              </w:rPr>
            </w:pPr>
            <w:r w:rsidRPr="005B78B7">
              <w:rPr>
                <w:rFonts w:asciiTheme="majorBidi" w:hAnsiTheme="majorBidi" w:cs="B Nazanin" w:hint="cs"/>
                <w:i/>
                <w:sz w:val="28"/>
                <w:szCs w:val="28"/>
                <w:rtl/>
                <w:lang w:bidi="fa-IR"/>
              </w:rPr>
              <w:t>ترجیحات بیماران</w:t>
            </w:r>
          </w:p>
        </w:tc>
      </w:tr>
      <w:tr w:rsidR="005B78B7" w:rsidRPr="005B78B7" w14:paraId="739BE0DC" w14:textId="77777777" w:rsidTr="001E2DDA">
        <w:trPr>
          <w:trHeight w:val="344"/>
          <w:jc w:val="center"/>
        </w:trPr>
        <w:tc>
          <w:tcPr>
            <w:cnfStyle w:val="001000000000" w:firstRow="0" w:lastRow="0" w:firstColumn="1" w:lastColumn="0" w:oddVBand="0" w:evenVBand="0" w:oddHBand="0" w:evenHBand="0" w:firstRowFirstColumn="0" w:firstRowLastColumn="0" w:lastRowFirstColumn="0" w:lastRowLastColumn="0"/>
            <w:tcW w:w="0" w:type="auto"/>
          </w:tcPr>
          <w:p w14:paraId="3CABD5E8"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t>۵۱</w:t>
            </w:r>
          </w:p>
        </w:tc>
        <w:tc>
          <w:tcPr>
            <w:tcW w:w="0" w:type="auto"/>
            <w:gridSpan w:val="2"/>
          </w:tcPr>
          <w:p w14:paraId="2739E892" w14:textId="77777777" w:rsidR="005B78B7" w:rsidRPr="005B78B7" w:rsidRDefault="005B78B7" w:rsidP="001E2DDA">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cs="B Nazanin"/>
                <w:i/>
                <w:sz w:val="28"/>
                <w:szCs w:val="28"/>
                <w:lang w:bidi="fa-IR"/>
              </w:rPr>
            </w:pPr>
            <w:r w:rsidRPr="005B78B7">
              <w:rPr>
                <w:rFonts w:asciiTheme="majorBidi" w:hAnsiTheme="majorBidi" w:cs="B Nazanin" w:hint="cs"/>
                <w:i/>
                <w:sz w:val="28"/>
                <w:szCs w:val="28"/>
                <w:rtl/>
                <w:lang w:bidi="fa-IR"/>
              </w:rPr>
              <w:t xml:space="preserve">زمان </w:t>
            </w:r>
            <w:r w:rsidRPr="005B78B7">
              <w:rPr>
                <w:rFonts w:asciiTheme="majorBidi" w:hAnsiTheme="majorBidi" w:cs="B Nazanin"/>
                <w:i/>
                <w:sz w:val="28"/>
                <w:szCs w:val="28"/>
                <w:rtl/>
                <w:lang w:bidi="fa-IR"/>
              </w:rPr>
              <w:t>سرو</w:t>
            </w:r>
            <w:r w:rsidRPr="005B78B7">
              <w:rPr>
                <w:rFonts w:asciiTheme="majorBidi" w:hAnsiTheme="majorBidi" w:cs="B Nazanin" w:hint="cs"/>
                <w:i/>
                <w:sz w:val="28"/>
                <w:szCs w:val="28"/>
                <w:rtl/>
                <w:lang w:bidi="fa-IR"/>
              </w:rPr>
              <w:t>ی</w:t>
            </w:r>
            <w:r w:rsidRPr="005B78B7">
              <w:rPr>
                <w:rFonts w:asciiTheme="majorBidi" w:hAnsiTheme="majorBidi" w:cs="B Nazanin" w:hint="eastAsia"/>
                <w:i/>
                <w:sz w:val="28"/>
                <w:szCs w:val="28"/>
                <w:rtl/>
                <w:lang w:bidi="fa-IR"/>
              </w:rPr>
              <w:t>س‌ده</w:t>
            </w:r>
            <w:r w:rsidRPr="005B78B7">
              <w:rPr>
                <w:rFonts w:asciiTheme="majorBidi" w:hAnsiTheme="majorBidi" w:cs="B Nazanin" w:hint="cs"/>
                <w:i/>
                <w:sz w:val="28"/>
                <w:szCs w:val="28"/>
                <w:rtl/>
                <w:lang w:bidi="fa-IR"/>
              </w:rPr>
              <w:t>ی تصادفی</w:t>
            </w:r>
          </w:p>
        </w:tc>
      </w:tr>
      <w:tr w:rsidR="005B78B7" w:rsidRPr="005B78B7" w14:paraId="0C95D5F1" w14:textId="77777777" w:rsidTr="001E2DDA">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0" w:type="auto"/>
          </w:tcPr>
          <w:p w14:paraId="3E0E3E20" w14:textId="77777777" w:rsidR="005B78B7" w:rsidRPr="005B78B7" w:rsidRDefault="005B78B7" w:rsidP="001E2DDA">
            <w:pPr>
              <w:spacing w:line="360" w:lineRule="auto"/>
              <w:jc w:val="center"/>
              <w:rPr>
                <w:rFonts w:cs="B Nazanin"/>
                <w:b w:val="0"/>
                <w:bCs w:val="0"/>
                <w:i/>
                <w:sz w:val="28"/>
                <w:szCs w:val="28"/>
                <w:rtl/>
                <w:lang w:bidi="fa-IR"/>
              </w:rPr>
            </w:pPr>
            <w:r w:rsidRPr="005B78B7">
              <w:rPr>
                <w:rFonts w:cs="B Nazanin" w:hint="cs"/>
                <w:b w:val="0"/>
                <w:bCs w:val="0"/>
                <w:i/>
                <w:sz w:val="28"/>
                <w:szCs w:val="28"/>
                <w:rtl/>
                <w:lang w:bidi="fa-IR"/>
              </w:rPr>
              <w:t>۷۲</w:t>
            </w:r>
          </w:p>
        </w:tc>
        <w:tc>
          <w:tcPr>
            <w:tcW w:w="0" w:type="auto"/>
            <w:gridSpan w:val="2"/>
          </w:tcPr>
          <w:p w14:paraId="4372222C" w14:textId="77777777" w:rsidR="005B78B7" w:rsidRPr="005B78B7" w:rsidRDefault="005B78B7" w:rsidP="001E2DDA">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i/>
                <w:sz w:val="28"/>
                <w:szCs w:val="28"/>
                <w:lang w:bidi="fa-IR"/>
              </w:rPr>
            </w:pPr>
            <w:r w:rsidRPr="005B78B7">
              <w:rPr>
                <w:rFonts w:asciiTheme="majorBidi" w:hAnsiTheme="majorBidi" w:cs="B Nazanin" w:hint="cs"/>
                <w:i/>
                <w:sz w:val="28"/>
                <w:szCs w:val="28"/>
                <w:rtl/>
                <w:lang w:bidi="fa-IR"/>
              </w:rPr>
              <w:t>انواع مدل بیمار</w:t>
            </w:r>
          </w:p>
        </w:tc>
      </w:tr>
      <w:tr w:rsidR="005B78B7" w:rsidRPr="005B78B7" w14:paraId="56532DC6" w14:textId="77777777" w:rsidTr="00F76296">
        <w:trPr>
          <w:trHeight w:val="328"/>
          <w:jc w:val="center"/>
        </w:trPr>
        <w:tc>
          <w:tcPr>
            <w:cnfStyle w:val="001000000000" w:firstRow="0" w:lastRow="0" w:firstColumn="1" w:lastColumn="0" w:oddVBand="0" w:evenVBand="0" w:oddHBand="0" w:evenHBand="0" w:firstRowFirstColumn="0" w:firstRowLastColumn="0" w:lastRowFirstColumn="0" w:lastRowLastColumn="0"/>
            <w:tcW w:w="0" w:type="auto"/>
          </w:tcPr>
          <w:p w14:paraId="6B3D3DDD"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t>۹۷</w:t>
            </w:r>
          </w:p>
        </w:tc>
        <w:tc>
          <w:tcPr>
            <w:tcW w:w="237" w:type="dxa"/>
          </w:tcPr>
          <w:p w14:paraId="277B33C8" w14:textId="77777777" w:rsidR="005B78B7" w:rsidRPr="005B78B7" w:rsidRDefault="005B78B7" w:rsidP="001E2DDA">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i/>
                <w:sz w:val="28"/>
                <w:szCs w:val="28"/>
                <w:lang w:bidi="fa-IR"/>
              </w:rPr>
            </w:pPr>
            <w:r w:rsidRPr="005B78B7">
              <w:rPr>
                <w:rFonts w:asciiTheme="majorBidi" w:hAnsiTheme="majorBidi" w:cs="B Nazanin" w:hint="cs"/>
                <w:i/>
                <w:sz w:val="28"/>
                <w:szCs w:val="28"/>
                <w:rtl/>
                <w:lang w:bidi="fa-IR"/>
              </w:rPr>
              <w:t>انفرادی</w:t>
            </w:r>
          </w:p>
        </w:tc>
        <w:tc>
          <w:tcPr>
            <w:tcW w:w="3773" w:type="dxa"/>
            <w:vMerge w:val="restart"/>
            <w:vAlign w:val="center"/>
          </w:tcPr>
          <w:p w14:paraId="3C7E5A18" w14:textId="77777777" w:rsidR="005B78B7" w:rsidRPr="005B78B7" w:rsidRDefault="005B78B7" w:rsidP="001E2DDA">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i/>
                <w:sz w:val="28"/>
                <w:szCs w:val="28"/>
                <w:lang w:bidi="fa-IR"/>
              </w:rPr>
            </w:pPr>
            <w:r w:rsidRPr="005B78B7">
              <w:rPr>
                <w:rFonts w:asciiTheme="majorBidi" w:hAnsiTheme="majorBidi" w:cs="B Nazanin" w:hint="cs"/>
                <w:i/>
                <w:sz w:val="28"/>
                <w:szCs w:val="28"/>
                <w:rtl/>
                <w:lang w:bidi="fa-IR"/>
              </w:rPr>
              <w:t>نوع وقت ملاقات بر اساس نوع بیمار</w:t>
            </w:r>
          </w:p>
        </w:tc>
      </w:tr>
      <w:tr w:rsidR="005B78B7" w:rsidRPr="005B78B7" w14:paraId="7E922AD4" w14:textId="77777777" w:rsidTr="00F76296">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0" w:type="auto"/>
          </w:tcPr>
          <w:p w14:paraId="500FE3B7"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t>۱۱</w:t>
            </w:r>
          </w:p>
        </w:tc>
        <w:tc>
          <w:tcPr>
            <w:tcW w:w="237" w:type="dxa"/>
          </w:tcPr>
          <w:p w14:paraId="0C9FB4B5" w14:textId="77777777" w:rsidR="005B78B7" w:rsidRPr="005B78B7" w:rsidRDefault="005B78B7" w:rsidP="001E2DDA">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i/>
                <w:sz w:val="28"/>
                <w:szCs w:val="28"/>
                <w:lang w:bidi="fa-IR"/>
              </w:rPr>
            </w:pPr>
            <w:r w:rsidRPr="005B78B7">
              <w:rPr>
                <w:rFonts w:asciiTheme="majorBidi" w:hAnsiTheme="majorBidi" w:cs="B Nazanin" w:hint="cs"/>
                <w:i/>
                <w:sz w:val="28"/>
                <w:szCs w:val="28"/>
                <w:rtl/>
                <w:lang w:bidi="fa-IR"/>
              </w:rPr>
              <w:t>ترکیبی</w:t>
            </w:r>
          </w:p>
        </w:tc>
        <w:tc>
          <w:tcPr>
            <w:tcW w:w="3773" w:type="dxa"/>
            <w:vMerge/>
          </w:tcPr>
          <w:p w14:paraId="65E43355" w14:textId="77777777" w:rsidR="005B78B7" w:rsidRPr="005B78B7" w:rsidRDefault="005B78B7" w:rsidP="001E2DDA">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i/>
                <w:sz w:val="28"/>
                <w:szCs w:val="28"/>
                <w:lang w:bidi="fa-IR"/>
              </w:rPr>
            </w:pPr>
          </w:p>
        </w:tc>
      </w:tr>
      <w:tr w:rsidR="005B78B7" w:rsidRPr="005B78B7" w14:paraId="08CD3D63" w14:textId="77777777" w:rsidTr="00F76296">
        <w:trPr>
          <w:trHeight w:val="328"/>
          <w:jc w:val="center"/>
        </w:trPr>
        <w:tc>
          <w:tcPr>
            <w:cnfStyle w:val="001000000000" w:firstRow="0" w:lastRow="0" w:firstColumn="1" w:lastColumn="0" w:oddVBand="0" w:evenVBand="0" w:oddHBand="0" w:evenHBand="0" w:firstRowFirstColumn="0" w:firstRowLastColumn="0" w:lastRowFirstColumn="0" w:lastRowLastColumn="0"/>
            <w:tcW w:w="0" w:type="auto"/>
          </w:tcPr>
          <w:p w14:paraId="4881F6E2" w14:textId="77777777" w:rsidR="005B78B7" w:rsidRPr="005B78B7" w:rsidRDefault="005B78B7" w:rsidP="001E2DDA">
            <w:pPr>
              <w:spacing w:line="360" w:lineRule="auto"/>
              <w:jc w:val="center"/>
              <w:rPr>
                <w:rFonts w:cs="B Nazanin"/>
                <w:b w:val="0"/>
                <w:bCs w:val="0"/>
                <w:i/>
                <w:sz w:val="28"/>
                <w:szCs w:val="28"/>
                <w:lang w:bidi="fa-IR"/>
              </w:rPr>
            </w:pPr>
            <w:r w:rsidRPr="005B78B7">
              <w:rPr>
                <w:rFonts w:cs="B Nazanin" w:hint="cs"/>
                <w:b w:val="0"/>
                <w:bCs w:val="0"/>
                <w:i/>
                <w:sz w:val="28"/>
                <w:szCs w:val="28"/>
                <w:rtl/>
                <w:lang w:bidi="fa-IR"/>
              </w:rPr>
              <w:t>۷</w:t>
            </w:r>
          </w:p>
        </w:tc>
        <w:tc>
          <w:tcPr>
            <w:tcW w:w="237" w:type="dxa"/>
          </w:tcPr>
          <w:p w14:paraId="3CE91D49" w14:textId="77777777" w:rsidR="005B78B7" w:rsidRPr="005B78B7" w:rsidRDefault="005B78B7" w:rsidP="001E2DDA">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i/>
                <w:sz w:val="28"/>
                <w:szCs w:val="28"/>
                <w:lang w:bidi="fa-IR"/>
              </w:rPr>
            </w:pPr>
            <w:r w:rsidRPr="005B78B7">
              <w:rPr>
                <w:rFonts w:asciiTheme="majorBidi" w:hAnsiTheme="majorBidi" w:cs="B Nazanin" w:hint="cs"/>
                <w:i/>
                <w:sz w:val="28"/>
                <w:szCs w:val="28"/>
                <w:rtl/>
                <w:lang w:bidi="fa-IR"/>
              </w:rPr>
              <w:t>سری</w:t>
            </w:r>
          </w:p>
        </w:tc>
        <w:tc>
          <w:tcPr>
            <w:tcW w:w="3773" w:type="dxa"/>
            <w:vMerge/>
          </w:tcPr>
          <w:p w14:paraId="5615438C" w14:textId="77777777" w:rsidR="005B78B7" w:rsidRPr="005B78B7" w:rsidRDefault="005B78B7" w:rsidP="001E2DDA">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i/>
                <w:sz w:val="28"/>
                <w:szCs w:val="28"/>
                <w:lang w:bidi="fa-IR"/>
              </w:rPr>
            </w:pPr>
          </w:p>
        </w:tc>
      </w:tr>
    </w:tbl>
    <w:p w14:paraId="7AA5A19C" w14:textId="77777777" w:rsidR="005B78B7" w:rsidRPr="005B78B7" w:rsidRDefault="005B78B7" w:rsidP="001E2DDA">
      <w:pPr>
        <w:bidi/>
        <w:spacing w:line="360" w:lineRule="auto"/>
        <w:rPr>
          <w:sz w:val="28"/>
          <w:szCs w:val="28"/>
        </w:rPr>
      </w:pPr>
    </w:p>
    <w:p w14:paraId="6E1F7E33" w14:textId="77777777" w:rsidR="00C658A9" w:rsidRPr="00C658A9" w:rsidRDefault="005B78B7" w:rsidP="001E2DDA">
      <w:pPr>
        <w:pStyle w:val="ListParagraph"/>
        <w:numPr>
          <w:ilvl w:val="0"/>
          <w:numId w:val="5"/>
        </w:numPr>
        <w:bidi/>
        <w:spacing w:line="360" w:lineRule="auto"/>
        <w:ind w:left="101" w:hanging="243"/>
        <w:jc w:val="both"/>
        <w:rPr>
          <w:rFonts w:cs="B Nazanin"/>
          <w:i/>
          <w:sz w:val="28"/>
          <w:szCs w:val="28"/>
          <w:lang w:bidi="fa-IR"/>
        </w:rPr>
      </w:pPr>
      <w:r w:rsidRPr="00C658A9">
        <w:rPr>
          <w:rFonts w:cs="B Nazanin" w:hint="cs"/>
          <w:b/>
          <w:bCs/>
          <w:i/>
          <w:sz w:val="28"/>
          <w:szCs w:val="28"/>
          <w:rtl/>
          <w:lang w:bidi="fa-IR"/>
        </w:rPr>
        <w:t xml:space="preserve">تقسیم‌بندی </w:t>
      </w:r>
      <w:r w:rsidRPr="00C658A9">
        <w:rPr>
          <w:rFonts w:cs="B Nazanin"/>
          <w:b/>
          <w:bCs/>
          <w:i/>
          <w:sz w:val="28"/>
          <w:szCs w:val="28"/>
          <w:rtl/>
          <w:lang w:bidi="fa-IR"/>
        </w:rPr>
        <w:t>بر اساس</w:t>
      </w:r>
      <w:r w:rsidRPr="00C658A9">
        <w:rPr>
          <w:rFonts w:cs="B Nazanin" w:hint="cs"/>
          <w:b/>
          <w:bCs/>
          <w:i/>
          <w:sz w:val="28"/>
          <w:szCs w:val="28"/>
          <w:rtl/>
          <w:lang w:bidi="fa-IR"/>
        </w:rPr>
        <w:t xml:space="preserve"> رویکردهای مدل‌سازی و روش‌های حل </w:t>
      </w:r>
    </w:p>
    <w:p w14:paraId="10908BEC" w14:textId="40DCB52E" w:rsidR="005B78B7" w:rsidRPr="00C658A9" w:rsidRDefault="005B78B7" w:rsidP="001E2DDA">
      <w:pPr>
        <w:bidi/>
        <w:spacing w:line="360" w:lineRule="auto"/>
        <w:ind w:left="-142"/>
        <w:jc w:val="both"/>
        <w:rPr>
          <w:i/>
          <w:sz w:val="28"/>
          <w:szCs w:val="28"/>
          <w:rtl/>
          <w:lang w:bidi="fa-IR"/>
        </w:rPr>
      </w:pPr>
      <w:r w:rsidRPr="00C658A9">
        <w:rPr>
          <w:rFonts w:hint="cs"/>
          <w:i/>
          <w:sz w:val="28"/>
          <w:szCs w:val="28"/>
          <w:rtl/>
          <w:lang w:bidi="fa-IR"/>
        </w:rPr>
        <w:t xml:space="preserve">در این قسمت رنج وسیعی از رویکردهای مدل‌سازی و روش‌های حل </w:t>
      </w:r>
      <w:r w:rsidRPr="00C658A9">
        <w:rPr>
          <w:i/>
          <w:sz w:val="28"/>
          <w:szCs w:val="28"/>
          <w:rtl/>
          <w:lang w:bidi="fa-IR"/>
        </w:rPr>
        <w:t>استفاده‌شده</w:t>
      </w:r>
      <w:r w:rsidRPr="00C658A9">
        <w:rPr>
          <w:rFonts w:hint="cs"/>
          <w:i/>
          <w:sz w:val="28"/>
          <w:szCs w:val="28"/>
          <w:rtl/>
          <w:lang w:bidi="fa-IR"/>
        </w:rPr>
        <w:t xml:space="preserve"> در ادبیات </w:t>
      </w:r>
      <w:r w:rsidRPr="00C658A9">
        <w:rPr>
          <w:rFonts w:asciiTheme="majorBidi" w:hAnsiTheme="majorBidi"/>
          <w:iCs/>
          <w:sz w:val="28"/>
          <w:szCs w:val="28"/>
          <w:lang w:bidi="fa-IR"/>
        </w:rPr>
        <w:t>OAS</w:t>
      </w:r>
      <w:r w:rsidRPr="00C658A9">
        <w:rPr>
          <w:rFonts w:hint="cs"/>
          <w:i/>
          <w:sz w:val="28"/>
          <w:szCs w:val="28"/>
          <w:rtl/>
          <w:lang w:bidi="fa-IR"/>
        </w:rPr>
        <w:t xml:space="preserve"> در جدول 3 ارائه‌شده است. </w:t>
      </w:r>
    </w:p>
    <w:p w14:paraId="14548BA4" w14:textId="77777777" w:rsidR="005B78B7" w:rsidRPr="005B78B7" w:rsidRDefault="005B78B7" w:rsidP="001E2DDA">
      <w:pPr>
        <w:pStyle w:val="Caption"/>
        <w:keepNext/>
        <w:spacing w:line="360" w:lineRule="auto"/>
        <w:jc w:val="center"/>
        <w:rPr>
          <w:sz w:val="28"/>
          <w:szCs w:val="28"/>
        </w:rPr>
      </w:pPr>
      <w:r w:rsidRPr="005B78B7">
        <w:rPr>
          <w:b/>
          <w:bCs/>
          <w:sz w:val="28"/>
          <w:szCs w:val="28"/>
          <w:rtl/>
        </w:rPr>
        <w:t>رو</w:t>
      </w:r>
      <w:r w:rsidRPr="005B78B7">
        <w:rPr>
          <w:rFonts w:hint="cs"/>
          <w:b/>
          <w:bCs/>
          <w:sz w:val="28"/>
          <w:szCs w:val="28"/>
          <w:rtl/>
        </w:rPr>
        <w:t>ی</w:t>
      </w:r>
      <w:r w:rsidRPr="005B78B7">
        <w:rPr>
          <w:rFonts w:hint="eastAsia"/>
          <w:b/>
          <w:bCs/>
          <w:sz w:val="28"/>
          <w:szCs w:val="28"/>
          <w:rtl/>
        </w:rPr>
        <w:t>کردها</w:t>
      </w:r>
      <w:r w:rsidRPr="005B78B7">
        <w:rPr>
          <w:rFonts w:hint="cs"/>
          <w:b/>
          <w:bCs/>
          <w:sz w:val="28"/>
          <w:szCs w:val="28"/>
          <w:rtl/>
        </w:rPr>
        <w:t>ی</w:t>
      </w:r>
      <w:r w:rsidRPr="005B78B7">
        <w:rPr>
          <w:b/>
          <w:bCs/>
          <w:sz w:val="28"/>
          <w:szCs w:val="28"/>
          <w:rtl/>
        </w:rPr>
        <w:t xml:space="preserve"> مدل‌ساز</w:t>
      </w:r>
      <w:r w:rsidRPr="005B78B7">
        <w:rPr>
          <w:rFonts w:hint="cs"/>
          <w:b/>
          <w:bCs/>
          <w:sz w:val="28"/>
          <w:szCs w:val="28"/>
          <w:rtl/>
        </w:rPr>
        <w:t>ی</w:t>
      </w:r>
      <w:r w:rsidRPr="005B78B7">
        <w:rPr>
          <w:b/>
          <w:bCs/>
          <w:sz w:val="28"/>
          <w:szCs w:val="28"/>
          <w:rtl/>
        </w:rPr>
        <w:t xml:space="preserve"> و روش‌ها</w:t>
      </w:r>
      <w:r w:rsidRPr="005B78B7">
        <w:rPr>
          <w:rFonts w:hint="cs"/>
          <w:b/>
          <w:bCs/>
          <w:sz w:val="28"/>
          <w:szCs w:val="28"/>
          <w:rtl/>
        </w:rPr>
        <w:t>ی</w:t>
      </w:r>
      <w:r w:rsidRPr="005B78B7">
        <w:rPr>
          <w:b/>
          <w:bCs/>
          <w:sz w:val="28"/>
          <w:szCs w:val="28"/>
          <w:rtl/>
        </w:rPr>
        <w:t xml:space="preserve"> حل استفاده‌شده در ادب</w:t>
      </w:r>
      <w:r w:rsidRPr="005B78B7">
        <w:rPr>
          <w:rFonts w:hint="cs"/>
          <w:b/>
          <w:bCs/>
          <w:sz w:val="28"/>
          <w:szCs w:val="28"/>
          <w:rtl/>
        </w:rPr>
        <w:t>ی</w:t>
      </w:r>
      <w:r w:rsidRPr="005B78B7">
        <w:rPr>
          <w:rFonts w:hint="eastAsia"/>
          <w:b/>
          <w:bCs/>
          <w:sz w:val="28"/>
          <w:szCs w:val="28"/>
          <w:rtl/>
        </w:rPr>
        <w:t>ات</w:t>
      </w:r>
      <w:r w:rsidRPr="005B78B7">
        <w:rPr>
          <w:b/>
          <w:bCs/>
          <w:sz w:val="28"/>
          <w:szCs w:val="28"/>
        </w:rPr>
        <w:t xml:space="preserve"> </w:t>
      </w:r>
      <w:r w:rsidRPr="005B78B7">
        <w:rPr>
          <w:rFonts w:hint="eastAsia"/>
          <w:b/>
          <w:bCs/>
          <w:sz w:val="28"/>
          <w:szCs w:val="28"/>
          <w:rtl/>
        </w:rPr>
        <w:t>جدول</w:t>
      </w:r>
      <w:r w:rsidRPr="005B78B7">
        <w:rPr>
          <w:b/>
          <w:bCs/>
          <w:sz w:val="28"/>
          <w:szCs w:val="28"/>
          <w:rtl/>
        </w:rPr>
        <w:t xml:space="preserve"> 3</w:t>
      </w:r>
      <w:r w:rsidRPr="005B78B7">
        <w:rPr>
          <w:rFonts w:hint="cs"/>
          <w:sz w:val="28"/>
          <w:szCs w:val="28"/>
          <w:rtl/>
        </w:rPr>
        <w:t xml:space="preserve"> -</w:t>
      </w:r>
    </w:p>
    <w:tbl>
      <w:tblPr>
        <w:tblStyle w:val="GridTable2-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6"/>
        <w:gridCol w:w="1889"/>
        <w:gridCol w:w="1350"/>
        <w:gridCol w:w="2431"/>
        <w:gridCol w:w="2064"/>
      </w:tblGrid>
      <w:tr w:rsidR="005B78B7" w:rsidRPr="001E2DDA" w14:paraId="67D12049" w14:textId="77777777" w:rsidTr="00A1090E">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864" w:type="pct"/>
            <w:vMerge w:val="restart"/>
            <w:tcBorders>
              <w:top w:val="none" w:sz="0" w:space="0" w:color="auto"/>
              <w:bottom w:val="none" w:sz="0" w:space="0" w:color="auto"/>
              <w:right w:val="none" w:sz="0" w:space="0" w:color="auto"/>
            </w:tcBorders>
            <w:noWrap/>
            <w:vAlign w:val="center"/>
            <w:hideMark/>
          </w:tcPr>
          <w:p w14:paraId="0A7DE12E" w14:textId="77777777" w:rsidR="005B78B7" w:rsidRPr="001E2DDA" w:rsidRDefault="005B78B7" w:rsidP="001E2DDA">
            <w:pPr>
              <w:spacing w:line="360" w:lineRule="auto"/>
              <w:jc w:val="center"/>
              <w:rPr>
                <w:rFonts w:asciiTheme="majorBidi" w:hAnsiTheme="majorBidi" w:cstheme="majorBidi"/>
                <w:color w:val="000000"/>
                <w:sz w:val="28"/>
                <w:szCs w:val="28"/>
              </w:rPr>
            </w:pPr>
            <w:r w:rsidRPr="001E2DDA">
              <w:rPr>
                <w:rFonts w:asciiTheme="majorBidi" w:hAnsiTheme="majorBidi" w:cstheme="majorBidi"/>
                <w:color w:val="000000"/>
                <w:sz w:val="28"/>
                <w:szCs w:val="28"/>
              </w:rPr>
              <w:t>Solution Method</w:t>
            </w:r>
          </w:p>
        </w:tc>
        <w:tc>
          <w:tcPr>
            <w:tcW w:w="4136" w:type="pct"/>
            <w:gridSpan w:val="4"/>
            <w:tcBorders>
              <w:top w:val="none" w:sz="0" w:space="0" w:color="auto"/>
              <w:left w:val="none" w:sz="0" w:space="0" w:color="auto"/>
              <w:bottom w:val="none" w:sz="0" w:space="0" w:color="auto"/>
            </w:tcBorders>
            <w:noWrap/>
            <w:hideMark/>
          </w:tcPr>
          <w:p w14:paraId="1A3469F2" w14:textId="77777777" w:rsidR="005B78B7" w:rsidRPr="001E2DDA" w:rsidRDefault="005B78B7" w:rsidP="001E2DD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Analytical Method</w:t>
            </w:r>
          </w:p>
        </w:tc>
      </w:tr>
      <w:tr w:rsidR="00F76296" w:rsidRPr="001E2DDA" w14:paraId="267DF5FE" w14:textId="77777777" w:rsidTr="00F762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5CD07346"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val="restart"/>
            <w:noWrap/>
            <w:vAlign w:val="center"/>
            <w:hideMark/>
          </w:tcPr>
          <w:p w14:paraId="43E32DB4" w14:textId="77777777" w:rsidR="005B78B7" w:rsidRPr="001E2DDA"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Numerical</w:t>
            </w:r>
          </w:p>
        </w:tc>
        <w:tc>
          <w:tcPr>
            <w:tcW w:w="722" w:type="pct"/>
            <w:vMerge w:val="restart"/>
            <w:noWrap/>
            <w:vAlign w:val="center"/>
            <w:hideMark/>
          </w:tcPr>
          <w:p w14:paraId="7D5D3418" w14:textId="77777777" w:rsidR="005B78B7" w:rsidRPr="001E2DDA"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Accurate Method</w:t>
            </w:r>
          </w:p>
        </w:tc>
        <w:tc>
          <w:tcPr>
            <w:tcW w:w="1300" w:type="pct"/>
            <w:vMerge w:val="restart"/>
            <w:noWrap/>
            <w:vAlign w:val="center"/>
            <w:hideMark/>
          </w:tcPr>
          <w:p w14:paraId="7BA47786" w14:textId="77777777" w:rsidR="005B78B7" w:rsidRPr="001E2DDA"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Solving by a general-purpose optimization software package</w:t>
            </w:r>
          </w:p>
        </w:tc>
        <w:tc>
          <w:tcPr>
            <w:tcW w:w="1104" w:type="pct"/>
            <w:noWrap/>
            <w:hideMark/>
          </w:tcPr>
          <w:p w14:paraId="6F8A44CA"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LINGO</w:t>
            </w:r>
          </w:p>
        </w:tc>
      </w:tr>
      <w:tr w:rsidR="005B78B7" w:rsidRPr="001E2DDA" w14:paraId="305A8363" w14:textId="77777777" w:rsidTr="00F76296">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4952C772"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07BA46C5"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1039ABB1"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1300" w:type="pct"/>
            <w:vMerge/>
            <w:hideMark/>
          </w:tcPr>
          <w:p w14:paraId="0F7C5AA7"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1104" w:type="pct"/>
            <w:noWrap/>
            <w:hideMark/>
          </w:tcPr>
          <w:p w14:paraId="30AE78BC"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CPLEX</w:t>
            </w:r>
          </w:p>
        </w:tc>
      </w:tr>
      <w:tr w:rsidR="00F76296" w:rsidRPr="001E2DDA" w14:paraId="6D6DB256" w14:textId="77777777" w:rsidTr="00F762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1B6F448F"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16A5E264"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74EAD1E5"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1300" w:type="pct"/>
            <w:vMerge/>
            <w:hideMark/>
          </w:tcPr>
          <w:p w14:paraId="6F83278A"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1104" w:type="pct"/>
            <w:noWrap/>
            <w:hideMark/>
          </w:tcPr>
          <w:p w14:paraId="1590C1F6"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GAMS</w:t>
            </w:r>
          </w:p>
        </w:tc>
      </w:tr>
      <w:tr w:rsidR="005B78B7" w:rsidRPr="001E2DDA" w14:paraId="2CAC0E21" w14:textId="77777777" w:rsidTr="00F76296">
        <w:trPr>
          <w:trHeight w:val="237"/>
        </w:trPr>
        <w:tc>
          <w:tcPr>
            <w:cnfStyle w:val="001000000000" w:firstRow="0" w:lastRow="0" w:firstColumn="1" w:lastColumn="0" w:oddVBand="0" w:evenVBand="0" w:oddHBand="0" w:evenHBand="0" w:firstRowFirstColumn="0" w:firstRowLastColumn="0" w:lastRowFirstColumn="0" w:lastRowLastColumn="0"/>
            <w:tcW w:w="864" w:type="pct"/>
            <w:vMerge/>
            <w:hideMark/>
          </w:tcPr>
          <w:p w14:paraId="245F8162"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7EF3550E"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5812ECBA"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1300" w:type="pct"/>
            <w:vMerge/>
            <w:hideMark/>
          </w:tcPr>
          <w:p w14:paraId="6910721C"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1104" w:type="pct"/>
            <w:noWrap/>
            <w:hideMark/>
          </w:tcPr>
          <w:p w14:paraId="36F69482"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Other Items</w:t>
            </w:r>
          </w:p>
        </w:tc>
      </w:tr>
      <w:tr w:rsidR="005B78B7" w:rsidRPr="001E2DDA" w14:paraId="2B537D67" w14:textId="77777777" w:rsidTr="00F762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5FA6C5BA"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1BFC6430"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3C9C4354"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2404" w:type="pct"/>
            <w:gridSpan w:val="2"/>
            <w:noWrap/>
            <w:hideMark/>
          </w:tcPr>
          <w:p w14:paraId="51CFC8B4"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Branch and bound</w:t>
            </w:r>
          </w:p>
        </w:tc>
      </w:tr>
      <w:tr w:rsidR="005B78B7" w:rsidRPr="001E2DDA" w14:paraId="38D3F2EA" w14:textId="77777777" w:rsidTr="00F76296">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3CFEB45B"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1259DC08"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1C5AD1A3"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2404" w:type="pct"/>
            <w:gridSpan w:val="2"/>
            <w:noWrap/>
            <w:hideMark/>
          </w:tcPr>
          <w:p w14:paraId="63290C91"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Branch and cut</w:t>
            </w:r>
          </w:p>
        </w:tc>
      </w:tr>
      <w:tr w:rsidR="005B78B7" w:rsidRPr="001E2DDA" w14:paraId="28B2EC37" w14:textId="77777777" w:rsidTr="00F762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361AC57D"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3C171504"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5C8E14AA"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2404" w:type="pct"/>
            <w:gridSpan w:val="2"/>
            <w:noWrap/>
            <w:hideMark/>
          </w:tcPr>
          <w:p w14:paraId="51BBB245"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Column Generation</w:t>
            </w:r>
          </w:p>
        </w:tc>
      </w:tr>
      <w:tr w:rsidR="005B78B7" w:rsidRPr="001E2DDA" w14:paraId="69A95D2C" w14:textId="77777777" w:rsidTr="00F76296">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731CCA13"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328141C6"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23C520F9"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2404" w:type="pct"/>
            <w:gridSpan w:val="2"/>
            <w:noWrap/>
            <w:hideMark/>
          </w:tcPr>
          <w:p w14:paraId="5C8EB457"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roofErr w:type="gramStart"/>
            <w:r w:rsidRPr="001E2DDA">
              <w:rPr>
                <w:rFonts w:asciiTheme="majorBidi" w:hAnsiTheme="majorBidi" w:cstheme="majorBidi"/>
                <w:color w:val="000000"/>
                <w:sz w:val="28"/>
                <w:szCs w:val="28"/>
              </w:rPr>
              <w:t>Benders</w:t>
            </w:r>
            <w:proofErr w:type="gramEnd"/>
            <w:r w:rsidRPr="001E2DDA">
              <w:rPr>
                <w:rFonts w:asciiTheme="majorBidi" w:hAnsiTheme="majorBidi" w:cstheme="majorBidi"/>
                <w:color w:val="000000"/>
                <w:sz w:val="28"/>
                <w:szCs w:val="28"/>
              </w:rPr>
              <w:t xml:space="preserve"> decomposition</w:t>
            </w:r>
          </w:p>
        </w:tc>
      </w:tr>
      <w:tr w:rsidR="005B78B7" w:rsidRPr="001E2DDA" w14:paraId="04DE9C6A" w14:textId="77777777" w:rsidTr="00F762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21684C95"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394EC3AD"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1DB58BA2"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2404" w:type="pct"/>
            <w:gridSpan w:val="2"/>
            <w:noWrap/>
            <w:hideMark/>
          </w:tcPr>
          <w:p w14:paraId="58BA79C7"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L-shaped decompositions</w:t>
            </w:r>
          </w:p>
        </w:tc>
      </w:tr>
      <w:tr w:rsidR="005B78B7" w:rsidRPr="001E2DDA" w14:paraId="104A764F" w14:textId="77777777" w:rsidTr="00F76296">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6B234F2B"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44A11B75"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73A734A3"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2404" w:type="pct"/>
            <w:gridSpan w:val="2"/>
            <w:noWrap/>
            <w:hideMark/>
          </w:tcPr>
          <w:p w14:paraId="709B48F3"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Nested decomposition</w:t>
            </w:r>
          </w:p>
        </w:tc>
      </w:tr>
      <w:tr w:rsidR="005B78B7" w:rsidRPr="001E2DDA" w14:paraId="3100776D" w14:textId="77777777" w:rsidTr="00F7629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864" w:type="pct"/>
            <w:vMerge/>
            <w:hideMark/>
          </w:tcPr>
          <w:p w14:paraId="13A97B0F"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67E2B76D"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7FA3CDA6"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2404" w:type="pct"/>
            <w:gridSpan w:val="2"/>
            <w:noWrap/>
            <w:hideMark/>
          </w:tcPr>
          <w:p w14:paraId="4A155F93"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Other Items</w:t>
            </w:r>
          </w:p>
        </w:tc>
      </w:tr>
      <w:tr w:rsidR="005B78B7" w:rsidRPr="001E2DDA" w14:paraId="39039C58" w14:textId="77777777" w:rsidTr="00F76296">
        <w:trPr>
          <w:trHeight w:val="237"/>
        </w:trPr>
        <w:tc>
          <w:tcPr>
            <w:cnfStyle w:val="001000000000" w:firstRow="0" w:lastRow="0" w:firstColumn="1" w:lastColumn="0" w:oddVBand="0" w:evenVBand="0" w:oddHBand="0" w:evenHBand="0" w:firstRowFirstColumn="0" w:firstRowLastColumn="0" w:lastRowFirstColumn="0" w:lastRowLastColumn="0"/>
            <w:tcW w:w="864" w:type="pct"/>
            <w:vMerge/>
            <w:hideMark/>
          </w:tcPr>
          <w:p w14:paraId="79F24F16"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5FD0EB90"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722" w:type="pct"/>
            <w:vMerge w:val="restart"/>
            <w:noWrap/>
            <w:vAlign w:val="center"/>
            <w:hideMark/>
          </w:tcPr>
          <w:p w14:paraId="6CE9D4CB" w14:textId="77777777" w:rsidR="005B78B7" w:rsidRPr="001E2DDA" w:rsidRDefault="005B78B7" w:rsidP="001E2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Inaccurate Method</w:t>
            </w:r>
          </w:p>
        </w:tc>
        <w:tc>
          <w:tcPr>
            <w:tcW w:w="2404" w:type="pct"/>
            <w:gridSpan w:val="2"/>
            <w:noWrap/>
            <w:hideMark/>
          </w:tcPr>
          <w:p w14:paraId="619555A6"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Heuristic</w:t>
            </w:r>
          </w:p>
        </w:tc>
      </w:tr>
      <w:tr w:rsidR="00F76296" w:rsidRPr="001E2DDA" w14:paraId="72C0417A" w14:textId="77777777" w:rsidTr="00F762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5A91AA0B"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21354C2D"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14B82E92"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1300" w:type="pct"/>
            <w:vMerge w:val="restart"/>
            <w:noWrap/>
            <w:vAlign w:val="center"/>
            <w:hideMark/>
          </w:tcPr>
          <w:p w14:paraId="78DF50CE" w14:textId="77777777" w:rsidR="005B78B7" w:rsidRPr="001E2DDA"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Metaheuristic</w:t>
            </w:r>
          </w:p>
        </w:tc>
        <w:tc>
          <w:tcPr>
            <w:tcW w:w="1104" w:type="pct"/>
            <w:noWrap/>
            <w:hideMark/>
          </w:tcPr>
          <w:p w14:paraId="2A2BF0C3"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Tabu Search</w:t>
            </w:r>
          </w:p>
        </w:tc>
      </w:tr>
      <w:tr w:rsidR="005B78B7" w:rsidRPr="001E2DDA" w14:paraId="3F229781" w14:textId="77777777" w:rsidTr="00F76296">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549CE0F3"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216EBF64"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30B1357F"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1300" w:type="pct"/>
            <w:vMerge/>
            <w:vAlign w:val="center"/>
            <w:hideMark/>
          </w:tcPr>
          <w:p w14:paraId="195E1EA2" w14:textId="77777777" w:rsidR="005B78B7" w:rsidRPr="001E2DDA" w:rsidRDefault="005B78B7" w:rsidP="001E2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1104" w:type="pct"/>
            <w:noWrap/>
            <w:hideMark/>
          </w:tcPr>
          <w:p w14:paraId="4AC9E9FE"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Genetic Algorithm</w:t>
            </w:r>
          </w:p>
        </w:tc>
      </w:tr>
      <w:tr w:rsidR="00F76296" w:rsidRPr="001E2DDA" w14:paraId="3D121BAD" w14:textId="77777777" w:rsidTr="00F762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2D1B0EB9"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0210A767"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53F2C5E0"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1300" w:type="pct"/>
            <w:vMerge/>
            <w:vAlign w:val="center"/>
            <w:hideMark/>
          </w:tcPr>
          <w:p w14:paraId="239E09B5" w14:textId="77777777" w:rsidR="005B78B7" w:rsidRPr="001E2DDA"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1104" w:type="pct"/>
            <w:noWrap/>
            <w:hideMark/>
          </w:tcPr>
          <w:p w14:paraId="00E71B61"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Simulated Annealing</w:t>
            </w:r>
          </w:p>
        </w:tc>
      </w:tr>
      <w:tr w:rsidR="005B78B7" w:rsidRPr="001E2DDA" w14:paraId="17DEC5AE" w14:textId="77777777" w:rsidTr="00F76296">
        <w:trPr>
          <w:trHeight w:val="237"/>
        </w:trPr>
        <w:tc>
          <w:tcPr>
            <w:cnfStyle w:val="001000000000" w:firstRow="0" w:lastRow="0" w:firstColumn="1" w:lastColumn="0" w:oddVBand="0" w:evenVBand="0" w:oddHBand="0" w:evenHBand="0" w:firstRowFirstColumn="0" w:firstRowLastColumn="0" w:lastRowFirstColumn="0" w:lastRowLastColumn="0"/>
            <w:tcW w:w="864" w:type="pct"/>
            <w:vMerge/>
            <w:hideMark/>
          </w:tcPr>
          <w:p w14:paraId="7ABC819B"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2CC500BC"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1CB9F5A7"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1300" w:type="pct"/>
            <w:vMerge/>
            <w:vAlign w:val="center"/>
            <w:hideMark/>
          </w:tcPr>
          <w:p w14:paraId="2511DAD7" w14:textId="77777777" w:rsidR="005B78B7" w:rsidRPr="001E2DDA" w:rsidRDefault="005B78B7" w:rsidP="001E2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1104" w:type="pct"/>
            <w:noWrap/>
            <w:hideMark/>
          </w:tcPr>
          <w:p w14:paraId="39053569"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Other Items</w:t>
            </w:r>
          </w:p>
        </w:tc>
      </w:tr>
      <w:tr w:rsidR="00F76296" w:rsidRPr="001E2DDA" w14:paraId="0075632E" w14:textId="77777777" w:rsidTr="00F762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58525118"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68FDD7FD"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6D53EFAE"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1300" w:type="pct"/>
            <w:vMerge w:val="restart"/>
            <w:noWrap/>
            <w:vAlign w:val="center"/>
            <w:hideMark/>
          </w:tcPr>
          <w:p w14:paraId="481EE032" w14:textId="77777777" w:rsidR="005B78B7" w:rsidRPr="001E2DDA" w:rsidRDefault="005B78B7" w:rsidP="001E2D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Approximate Stochastic Optimization</w:t>
            </w:r>
          </w:p>
        </w:tc>
        <w:tc>
          <w:tcPr>
            <w:tcW w:w="1104" w:type="pct"/>
            <w:noWrap/>
            <w:hideMark/>
          </w:tcPr>
          <w:p w14:paraId="638BACE9"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Simulation-based Optimization</w:t>
            </w:r>
          </w:p>
        </w:tc>
      </w:tr>
      <w:tr w:rsidR="005B78B7" w:rsidRPr="001E2DDA" w14:paraId="5803E7F0" w14:textId="77777777" w:rsidTr="00F76296">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326A8AD8"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3C5D3D9D"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60117767"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1300" w:type="pct"/>
            <w:vMerge/>
            <w:hideMark/>
          </w:tcPr>
          <w:p w14:paraId="191E97F7"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1104" w:type="pct"/>
            <w:noWrap/>
            <w:hideMark/>
          </w:tcPr>
          <w:p w14:paraId="45B8A7A3"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Sample Average Approximation</w:t>
            </w:r>
          </w:p>
        </w:tc>
      </w:tr>
      <w:tr w:rsidR="00F76296" w:rsidRPr="001E2DDA" w14:paraId="7A35B6C2" w14:textId="77777777" w:rsidTr="00F7629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864" w:type="pct"/>
            <w:vMerge/>
            <w:hideMark/>
          </w:tcPr>
          <w:p w14:paraId="28E5C638"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11F218A1"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0FA79A81"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1300" w:type="pct"/>
            <w:vMerge/>
            <w:hideMark/>
          </w:tcPr>
          <w:p w14:paraId="2BDEFB51"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1104" w:type="pct"/>
            <w:noWrap/>
            <w:hideMark/>
          </w:tcPr>
          <w:p w14:paraId="245C0B99"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Other Items</w:t>
            </w:r>
          </w:p>
        </w:tc>
      </w:tr>
      <w:tr w:rsidR="005B78B7" w:rsidRPr="001E2DDA" w14:paraId="25F7E147" w14:textId="77777777" w:rsidTr="00A1090E">
        <w:trPr>
          <w:trHeight w:val="227"/>
        </w:trPr>
        <w:tc>
          <w:tcPr>
            <w:cnfStyle w:val="001000000000" w:firstRow="0" w:lastRow="0" w:firstColumn="1" w:lastColumn="0" w:oddVBand="0" w:evenVBand="0" w:oddHBand="0" w:evenHBand="0" w:firstRowFirstColumn="0" w:firstRowLastColumn="0" w:lastRowFirstColumn="0" w:lastRowLastColumn="0"/>
            <w:tcW w:w="864" w:type="pct"/>
            <w:vMerge w:val="restart"/>
            <w:noWrap/>
            <w:vAlign w:val="center"/>
            <w:hideMark/>
          </w:tcPr>
          <w:p w14:paraId="79B129EF" w14:textId="77777777" w:rsidR="005B78B7" w:rsidRPr="001E2DDA" w:rsidRDefault="005B78B7" w:rsidP="001E2DDA">
            <w:pPr>
              <w:spacing w:line="360" w:lineRule="auto"/>
              <w:jc w:val="center"/>
              <w:rPr>
                <w:rFonts w:asciiTheme="majorBidi" w:hAnsiTheme="majorBidi" w:cstheme="majorBidi"/>
                <w:color w:val="000000"/>
                <w:sz w:val="28"/>
                <w:szCs w:val="28"/>
              </w:rPr>
            </w:pPr>
            <w:r w:rsidRPr="001E2DDA">
              <w:rPr>
                <w:rFonts w:asciiTheme="majorBidi" w:hAnsiTheme="majorBidi" w:cstheme="majorBidi"/>
                <w:color w:val="000000"/>
                <w:sz w:val="28"/>
                <w:szCs w:val="28"/>
              </w:rPr>
              <w:t>Modelling Approach</w:t>
            </w:r>
          </w:p>
        </w:tc>
        <w:tc>
          <w:tcPr>
            <w:tcW w:w="4136" w:type="pct"/>
            <w:gridSpan w:val="4"/>
            <w:noWrap/>
            <w:hideMark/>
          </w:tcPr>
          <w:p w14:paraId="1CA2A099"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Linear Programming</w:t>
            </w:r>
          </w:p>
        </w:tc>
      </w:tr>
      <w:tr w:rsidR="005B78B7" w:rsidRPr="001E2DDA" w14:paraId="00637016" w14:textId="77777777" w:rsidTr="00A1090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318A3683" w14:textId="77777777" w:rsidR="005B78B7" w:rsidRPr="001E2DDA" w:rsidRDefault="005B78B7" w:rsidP="001E2DDA">
            <w:pPr>
              <w:spacing w:line="360" w:lineRule="auto"/>
              <w:rPr>
                <w:rFonts w:asciiTheme="majorBidi" w:hAnsiTheme="majorBidi" w:cstheme="majorBidi"/>
                <w:color w:val="000000"/>
                <w:sz w:val="28"/>
                <w:szCs w:val="28"/>
              </w:rPr>
            </w:pPr>
          </w:p>
        </w:tc>
        <w:tc>
          <w:tcPr>
            <w:tcW w:w="4136" w:type="pct"/>
            <w:gridSpan w:val="4"/>
            <w:noWrap/>
            <w:hideMark/>
          </w:tcPr>
          <w:p w14:paraId="1E5A11A4"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Integer Linear Programming</w:t>
            </w:r>
          </w:p>
        </w:tc>
      </w:tr>
      <w:tr w:rsidR="005B78B7" w:rsidRPr="001E2DDA" w14:paraId="2B86E381" w14:textId="77777777" w:rsidTr="00A1090E">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01CFB59E" w14:textId="77777777" w:rsidR="005B78B7" w:rsidRPr="001E2DDA" w:rsidRDefault="005B78B7" w:rsidP="001E2DDA">
            <w:pPr>
              <w:spacing w:line="360" w:lineRule="auto"/>
              <w:rPr>
                <w:rFonts w:asciiTheme="majorBidi" w:hAnsiTheme="majorBidi" w:cstheme="majorBidi"/>
                <w:color w:val="000000"/>
                <w:sz w:val="28"/>
                <w:szCs w:val="28"/>
              </w:rPr>
            </w:pPr>
          </w:p>
        </w:tc>
        <w:tc>
          <w:tcPr>
            <w:tcW w:w="4136" w:type="pct"/>
            <w:gridSpan w:val="4"/>
            <w:noWrap/>
            <w:hideMark/>
          </w:tcPr>
          <w:p w14:paraId="187715AA"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Integer nonlinear Programming</w:t>
            </w:r>
          </w:p>
        </w:tc>
      </w:tr>
      <w:tr w:rsidR="005B78B7" w:rsidRPr="001E2DDA" w14:paraId="73F9633F" w14:textId="77777777" w:rsidTr="00A1090E">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864" w:type="pct"/>
            <w:vMerge/>
            <w:hideMark/>
          </w:tcPr>
          <w:p w14:paraId="70D28DC3" w14:textId="77777777" w:rsidR="005B78B7" w:rsidRPr="001E2DDA" w:rsidRDefault="005B78B7" w:rsidP="001E2DDA">
            <w:pPr>
              <w:spacing w:line="360" w:lineRule="auto"/>
              <w:rPr>
                <w:rFonts w:asciiTheme="majorBidi" w:hAnsiTheme="majorBidi" w:cstheme="majorBidi"/>
                <w:color w:val="000000"/>
                <w:sz w:val="28"/>
                <w:szCs w:val="28"/>
              </w:rPr>
            </w:pPr>
          </w:p>
        </w:tc>
        <w:tc>
          <w:tcPr>
            <w:tcW w:w="4136" w:type="pct"/>
            <w:gridSpan w:val="4"/>
            <w:noWrap/>
            <w:hideMark/>
          </w:tcPr>
          <w:p w14:paraId="58955562"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Mixed-Integer linear programming</w:t>
            </w:r>
          </w:p>
        </w:tc>
      </w:tr>
      <w:tr w:rsidR="005B78B7" w:rsidRPr="001E2DDA" w14:paraId="27A3BC50" w14:textId="77777777" w:rsidTr="00F76296">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41614F23"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val="restart"/>
            <w:noWrap/>
            <w:hideMark/>
          </w:tcPr>
          <w:p w14:paraId="4D25D73E" w14:textId="77777777" w:rsidR="005B78B7" w:rsidRPr="001E2DDA" w:rsidRDefault="005B78B7" w:rsidP="001E2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Convex conic programming</w:t>
            </w:r>
          </w:p>
        </w:tc>
        <w:tc>
          <w:tcPr>
            <w:tcW w:w="3126" w:type="pct"/>
            <w:gridSpan w:val="3"/>
            <w:noWrap/>
            <w:hideMark/>
          </w:tcPr>
          <w:p w14:paraId="3FBF4415"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Second order cone programming</w:t>
            </w:r>
          </w:p>
        </w:tc>
      </w:tr>
      <w:tr w:rsidR="005B78B7" w:rsidRPr="001E2DDA" w14:paraId="53526135" w14:textId="77777777" w:rsidTr="00F7629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864" w:type="pct"/>
            <w:vMerge/>
            <w:hideMark/>
          </w:tcPr>
          <w:p w14:paraId="4F7C0501"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63D8DD30"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3126" w:type="pct"/>
            <w:gridSpan w:val="3"/>
            <w:noWrap/>
            <w:hideMark/>
          </w:tcPr>
          <w:p w14:paraId="11AA74E0"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Semi-definite programming</w:t>
            </w:r>
          </w:p>
        </w:tc>
      </w:tr>
      <w:tr w:rsidR="005B78B7" w:rsidRPr="001E2DDA" w14:paraId="22F5CF0A" w14:textId="77777777" w:rsidTr="00F76296">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1A681210"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val="restart"/>
            <w:noWrap/>
            <w:vAlign w:val="center"/>
            <w:hideMark/>
          </w:tcPr>
          <w:p w14:paraId="2589A131" w14:textId="77777777" w:rsidR="005B78B7" w:rsidRPr="001E2DDA" w:rsidRDefault="005B78B7" w:rsidP="001E2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Stochastic Programming</w:t>
            </w:r>
          </w:p>
        </w:tc>
        <w:tc>
          <w:tcPr>
            <w:tcW w:w="3126" w:type="pct"/>
            <w:gridSpan w:val="3"/>
            <w:noWrap/>
            <w:hideMark/>
          </w:tcPr>
          <w:p w14:paraId="2BF9A32D"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Probabilistic (or Chance-constraint) programming</w:t>
            </w:r>
          </w:p>
        </w:tc>
      </w:tr>
      <w:tr w:rsidR="005B78B7" w:rsidRPr="001E2DDA" w14:paraId="021D164D" w14:textId="77777777" w:rsidTr="00F762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4B14765E"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6B0DD5C7"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3126" w:type="pct"/>
            <w:gridSpan w:val="3"/>
            <w:noWrap/>
            <w:hideMark/>
          </w:tcPr>
          <w:p w14:paraId="0CCF2723"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Single-stage stochastic programming</w:t>
            </w:r>
          </w:p>
        </w:tc>
      </w:tr>
      <w:tr w:rsidR="005B78B7" w:rsidRPr="001E2DDA" w14:paraId="091CED0E" w14:textId="77777777" w:rsidTr="00F76296">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30ED3E5F"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187E9769"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3126" w:type="pct"/>
            <w:gridSpan w:val="3"/>
            <w:noWrap/>
            <w:hideMark/>
          </w:tcPr>
          <w:p w14:paraId="4B8359E8"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Two-stage stochastic programming</w:t>
            </w:r>
          </w:p>
        </w:tc>
      </w:tr>
      <w:tr w:rsidR="005B78B7" w:rsidRPr="001E2DDA" w14:paraId="79441F31" w14:textId="77777777" w:rsidTr="00F7629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864" w:type="pct"/>
            <w:vMerge/>
            <w:hideMark/>
          </w:tcPr>
          <w:p w14:paraId="35BEE869"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77E6D211"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3126" w:type="pct"/>
            <w:gridSpan w:val="3"/>
            <w:noWrap/>
            <w:hideMark/>
          </w:tcPr>
          <w:p w14:paraId="6D15D2C7"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Multi-stage stochastic programming</w:t>
            </w:r>
          </w:p>
        </w:tc>
      </w:tr>
      <w:tr w:rsidR="005B78B7" w:rsidRPr="001E2DDA" w14:paraId="7BF82AC7" w14:textId="77777777" w:rsidTr="00F76296">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456D813A"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1503739A"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722" w:type="pct"/>
            <w:vMerge w:val="restart"/>
            <w:noWrap/>
            <w:hideMark/>
          </w:tcPr>
          <w:p w14:paraId="40769324" w14:textId="77777777" w:rsidR="005B78B7" w:rsidRPr="001E2DDA" w:rsidRDefault="005B78B7" w:rsidP="001E2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Stochastic dynamic programming</w:t>
            </w:r>
          </w:p>
        </w:tc>
        <w:tc>
          <w:tcPr>
            <w:tcW w:w="2404" w:type="pct"/>
            <w:gridSpan w:val="2"/>
            <w:noWrap/>
            <w:hideMark/>
          </w:tcPr>
          <w:p w14:paraId="1FF7AEC3"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Markov decision progress</w:t>
            </w:r>
          </w:p>
        </w:tc>
      </w:tr>
      <w:tr w:rsidR="005B78B7" w:rsidRPr="001E2DDA" w14:paraId="260B7884" w14:textId="77777777" w:rsidTr="00F7629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864" w:type="pct"/>
            <w:vMerge/>
            <w:hideMark/>
          </w:tcPr>
          <w:p w14:paraId="7A8E207B"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39810931"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722" w:type="pct"/>
            <w:vMerge/>
            <w:hideMark/>
          </w:tcPr>
          <w:p w14:paraId="264A760B"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p>
        </w:tc>
        <w:tc>
          <w:tcPr>
            <w:tcW w:w="2404" w:type="pct"/>
            <w:gridSpan w:val="2"/>
            <w:noWrap/>
            <w:hideMark/>
          </w:tcPr>
          <w:p w14:paraId="119F444A"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Other Items</w:t>
            </w:r>
          </w:p>
        </w:tc>
      </w:tr>
      <w:tr w:rsidR="005B78B7" w:rsidRPr="001E2DDA" w14:paraId="640BDD06" w14:textId="77777777" w:rsidTr="00F76296">
        <w:trPr>
          <w:trHeight w:val="237"/>
        </w:trPr>
        <w:tc>
          <w:tcPr>
            <w:cnfStyle w:val="001000000000" w:firstRow="0" w:lastRow="0" w:firstColumn="1" w:lastColumn="0" w:oddVBand="0" w:evenVBand="0" w:oddHBand="0" w:evenHBand="0" w:firstRowFirstColumn="0" w:firstRowLastColumn="0" w:lastRowFirstColumn="0" w:lastRowLastColumn="0"/>
            <w:tcW w:w="864" w:type="pct"/>
            <w:vMerge/>
            <w:hideMark/>
          </w:tcPr>
          <w:p w14:paraId="211B2B2F" w14:textId="77777777" w:rsidR="005B78B7" w:rsidRPr="001E2DDA" w:rsidRDefault="005B78B7" w:rsidP="001E2DDA">
            <w:pPr>
              <w:spacing w:line="360" w:lineRule="auto"/>
              <w:rPr>
                <w:rFonts w:asciiTheme="majorBidi" w:hAnsiTheme="majorBidi" w:cstheme="majorBidi"/>
                <w:color w:val="000000"/>
                <w:sz w:val="28"/>
                <w:szCs w:val="28"/>
              </w:rPr>
            </w:pPr>
          </w:p>
        </w:tc>
        <w:tc>
          <w:tcPr>
            <w:tcW w:w="1010" w:type="pct"/>
            <w:vMerge/>
            <w:hideMark/>
          </w:tcPr>
          <w:p w14:paraId="2A546BA3"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p>
        </w:tc>
        <w:tc>
          <w:tcPr>
            <w:tcW w:w="3126" w:type="pct"/>
            <w:gridSpan w:val="3"/>
            <w:noWrap/>
            <w:hideMark/>
          </w:tcPr>
          <w:p w14:paraId="03B22396"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Other Items, Such as distributional robust Optimization (DRO)</w:t>
            </w:r>
          </w:p>
        </w:tc>
      </w:tr>
      <w:tr w:rsidR="005B78B7" w:rsidRPr="001E2DDA" w14:paraId="10193EF4" w14:textId="77777777" w:rsidTr="00A1090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362B1D7A" w14:textId="77777777" w:rsidR="005B78B7" w:rsidRPr="001E2DDA" w:rsidRDefault="005B78B7" w:rsidP="001E2DDA">
            <w:pPr>
              <w:spacing w:line="360" w:lineRule="auto"/>
              <w:rPr>
                <w:rFonts w:asciiTheme="majorBidi" w:hAnsiTheme="majorBidi" w:cstheme="majorBidi"/>
                <w:color w:val="000000"/>
                <w:sz w:val="28"/>
                <w:szCs w:val="28"/>
              </w:rPr>
            </w:pPr>
          </w:p>
        </w:tc>
        <w:tc>
          <w:tcPr>
            <w:tcW w:w="4136" w:type="pct"/>
            <w:gridSpan w:val="4"/>
            <w:noWrap/>
            <w:hideMark/>
          </w:tcPr>
          <w:p w14:paraId="2F16932F"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Dynamic Programing</w:t>
            </w:r>
          </w:p>
        </w:tc>
      </w:tr>
      <w:tr w:rsidR="005B78B7" w:rsidRPr="001E2DDA" w14:paraId="39465418" w14:textId="77777777" w:rsidTr="00A1090E">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3390D80E" w14:textId="77777777" w:rsidR="005B78B7" w:rsidRPr="001E2DDA" w:rsidRDefault="005B78B7" w:rsidP="001E2DDA">
            <w:pPr>
              <w:spacing w:line="360" w:lineRule="auto"/>
              <w:rPr>
                <w:rFonts w:asciiTheme="majorBidi" w:hAnsiTheme="majorBidi" w:cstheme="majorBidi"/>
                <w:color w:val="000000"/>
                <w:sz w:val="28"/>
                <w:szCs w:val="28"/>
              </w:rPr>
            </w:pPr>
          </w:p>
        </w:tc>
        <w:tc>
          <w:tcPr>
            <w:tcW w:w="4136" w:type="pct"/>
            <w:gridSpan w:val="4"/>
            <w:noWrap/>
            <w:hideMark/>
          </w:tcPr>
          <w:p w14:paraId="56BD5A84"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Constraint Programming</w:t>
            </w:r>
          </w:p>
        </w:tc>
      </w:tr>
      <w:tr w:rsidR="005B78B7" w:rsidRPr="001E2DDA" w14:paraId="0785B761" w14:textId="77777777" w:rsidTr="00A1090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5A14E3E6" w14:textId="77777777" w:rsidR="005B78B7" w:rsidRPr="001E2DDA" w:rsidRDefault="005B78B7" w:rsidP="001E2DDA">
            <w:pPr>
              <w:spacing w:line="360" w:lineRule="auto"/>
              <w:rPr>
                <w:rFonts w:asciiTheme="majorBidi" w:hAnsiTheme="majorBidi" w:cstheme="majorBidi"/>
                <w:color w:val="000000"/>
                <w:sz w:val="28"/>
                <w:szCs w:val="28"/>
              </w:rPr>
            </w:pPr>
          </w:p>
        </w:tc>
        <w:tc>
          <w:tcPr>
            <w:tcW w:w="4136" w:type="pct"/>
            <w:gridSpan w:val="4"/>
            <w:noWrap/>
            <w:hideMark/>
          </w:tcPr>
          <w:p w14:paraId="6E77DDD2"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Multi-Criteria Decision making</w:t>
            </w:r>
          </w:p>
        </w:tc>
      </w:tr>
      <w:tr w:rsidR="005B78B7" w:rsidRPr="001E2DDA" w14:paraId="209027B1" w14:textId="77777777" w:rsidTr="00A1090E">
        <w:trPr>
          <w:trHeight w:val="227"/>
        </w:trPr>
        <w:tc>
          <w:tcPr>
            <w:cnfStyle w:val="001000000000" w:firstRow="0" w:lastRow="0" w:firstColumn="1" w:lastColumn="0" w:oddVBand="0" w:evenVBand="0" w:oddHBand="0" w:evenHBand="0" w:firstRowFirstColumn="0" w:firstRowLastColumn="0" w:lastRowFirstColumn="0" w:lastRowLastColumn="0"/>
            <w:tcW w:w="864" w:type="pct"/>
            <w:vMerge/>
            <w:hideMark/>
          </w:tcPr>
          <w:p w14:paraId="2FD8C1E8" w14:textId="77777777" w:rsidR="005B78B7" w:rsidRPr="001E2DDA" w:rsidRDefault="005B78B7" w:rsidP="001E2DDA">
            <w:pPr>
              <w:spacing w:line="360" w:lineRule="auto"/>
              <w:rPr>
                <w:rFonts w:asciiTheme="majorBidi" w:hAnsiTheme="majorBidi" w:cstheme="majorBidi"/>
                <w:color w:val="000000"/>
                <w:sz w:val="28"/>
                <w:szCs w:val="28"/>
              </w:rPr>
            </w:pPr>
          </w:p>
        </w:tc>
        <w:tc>
          <w:tcPr>
            <w:tcW w:w="4136" w:type="pct"/>
            <w:gridSpan w:val="4"/>
            <w:noWrap/>
            <w:hideMark/>
          </w:tcPr>
          <w:p w14:paraId="2993A791" w14:textId="77777777" w:rsidR="005B78B7" w:rsidRPr="001E2DDA" w:rsidRDefault="005B78B7" w:rsidP="001E2DD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Multi-person decision making (Game Theory)</w:t>
            </w:r>
          </w:p>
        </w:tc>
      </w:tr>
      <w:tr w:rsidR="005B78B7" w:rsidRPr="001E2DDA" w14:paraId="1B9DF8B3" w14:textId="77777777" w:rsidTr="00A1090E">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864" w:type="pct"/>
            <w:vMerge/>
            <w:hideMark/>
          </w:tcPr>
          <w:p w14:paraId="554F65C0" w14:textId="77777777" w:rsidR="005B78B7" w:rsidRPr="001E2DDA" w:rsidRDefault="005B78B7" w:rsidP="001E2DDA">
            <w:pPr>
              <w:spacing w:line="360" w:lineRule="auto"/>
              <w:rPr>
                <w:rFonts w:asciiTheme="majorBidi" w:hAnsiTheme="majorBidi" w:cstheme="majorBidi"/>
                <w:color w:val="000000"/>
                <w:sz w:val="28"/>
                <w:szCs w:val="28"/>
              </w:rPr>
            </w:pPr>
          </w:p>
        </w:tc>
        <w:tc>
          <w:tcPr>
            <w:tcW w:w="4136" w:type="pct"/>
            <w:gridSpan w:val="4"/>
            <w:noWrap/>
            <w:hideMark/>
          </w:tcPr>
          <w:p w14:paraId="61FF5648" w14:textId="77777777" w:rsidR="005B78B7" w:rsidRPr="001E2DDA" w:rsidRDefault="005B78B7" w:rsidP="001E2D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8"/>
                <w:szCs w:val="28"/>
              </w:rPr>
            </w:pPr>
            <w:r w:rsidRPr="001E2DDA">
              <w:rPr>
                <w:rFonts w:asciiTheme="majorBidi" w:hAnsiTheme="majorBidi" w:cstheme="majorBidi"/>
                <w:color w:val="000000"/>
                <w:sz w:val="28"/>
                <w:szCs w:val="28"/>
              </w:rPr>
              <w:t>Other Items, such as queuing theory (QT), graph theory (GT), and network Theory (NT)</w:t>
            </w:r>
          </w:p>
        </w:tc>
      </w:tr>
    </w:tbl>
    <w:p w14:paraId="77F50131" w14:textId="0D3B9B3B" w:rsidR="00F76296" w:rsidRDefault="00F76296" w:rsidP="001E2DDA">
      <w:pPr>
        <w:bidi/>
        <w:spacing w:line="360" w:lineRule="auto"/>
        <w:rPr>
          <w:sz w:val="28"/>
          <w:szCs w:val="28"/>
          <w:rtl/>
          <w:lang w:bidi="fa-IR"/>
        </w:rPr>
      </w:pPr>
    </w:p>
    <w:p w14:paraId="42BEE599" w14:textId="307AFD25" w:rsidR="00F76296" w:rsidRDefault="00F76296" w:rsidP="00F76296">
      <w:pPr>
        <w:bidi/>
        <w:spacing w:line="360" w:lineRule="auto"/>
        <w:rPr>
          <w:sz w:val="28"/>
          <w:szCs w:val="28"/>
          <w:rtl/>
          <w:lang w:bidi="fa-IR"/>
        </w:rPr>
      </w:pPr>
    </w:p>
    <w:p w14:paraId="794E30C1" w14:textId="47B164C8" w:rsidR="00F76296" w:rsidRDefault="00F76296" w:rsidP="00F76296">
      <w:pPr>
        <w:bidi/>
        <w:spacing w:line="360" w:lineRule="auto"/>
        <w:rPr>
          <w:sz w:val="28"/>
          <w:szCs w:val="28"/>
          <w:rtl/>
          <w:lang w:bidi="fa-IR"/>
        </w:rPr>
      </w:pPr>
    </w:p>
    <w:p w14:paraId="7B74327B" w14:textId="33C1931E" w:rsidR="00F76296" w:rsidRDefault="00F76296" w:rsidP="00F76296">
      <w:pPr>
        <w:bidi/>
        <w:spacing w:line="360" w:lineRule="auto"/>
        <w:rPr>
          <w:sz w:val="28"/>
          <w:szCs w:val="28"/>
          <w:rtl/>
          <w:lang w:bidi="fa-IR"/>
        </w:rPr>
      </w:pPr>
    </w:p>
    <w:p w14:paraId="2435B83F" w14:textId="3BEA1444" w:rsidR="00F76296" w:rsidRDefault="00F76296" w:rsidP="00F76296">
      <w:pPr>
        <w:bidi/>
        <w:spacing w:line="360" w:lineRule="auto"/>
        <w:rPr>
          <w:sz w:val="28"/>
          <w:szCs w:val="28"/>
          <w:rtl/>
          <w:lang w:bidi="fa-IR"/>
        </w:rPr>
      </w:pPr>
    </w:p>
    <w:p w14:paraId="1E184434" w14:textId="23FD4E04" w:rsidR="00F76296" w:rsidRDefault="00F76296" w:rsidP="00F76296">
      <w:pPr>
        <w:bidi/>
        <w:spacing w:line="360" w:lineRule="auto"/>
        <w:rPr>
          <w:sz w:val="28"/>
          <w:szCs w:val="28"/>
          <w:rtl/>
          <w:lang w:bidi="fa-IR"/>
        </w:rPr>
      </w:pPr>
    </w:p>
    <w:p w14:paraId="47A6C219" w14:textId="63712055" w:rsidR="00F76296" w:rsidRDefault="00F76296" w:rsidP="00F76296">
      <w:pPr>
        <w:bidi/>
        <w:spacing w:line="360" w:lineRule="auto"/>
        <w:rPr>
          <w:sz w:val="28"/>
          <w:szCs w:val="28"/>
          <w:rtl/>
          <w:lang w:bidi="fa-IR"/>
        </w:rPr>
      </w:pPr>
    </w:p>
    <w:p w14:paraId="05F24243" w14:textId="77777777" w:rsidR="00F76296" w:rsidRDefault="00F76296" w:rsidP="00F76296">
      <w:pPr>
        <w:bidi/>
        <w:spacing w:line="360" w:lineRule="auto"/>
        <w:rPr>
          <w:sz w:val="28"/>
          <w:szCs w:val="28"/>
          <w:rtl/>
          <w:lang w:bidi="fa-IR"/>
        </w:rPr>
      </w:pPr>
    </w:p>
    <w:p w14:paraId="5951CB05" w14:textId="24A20DB8" w:rsidR="005B78B7" w:rsidRPr="005B78B7" w:rsidRDefault="005B78B7" w:rsidP="00F76296">
      <w:pPr>
        <w:bidi/>
        <w:spacing w:line="360" w:lineRule="auto"/>
        <w:rPr>
          <w:sz w:val="28"/>
          <w:szCs w:val="28"/>
          <w:rtl/>
        </w:rPr>
      </w:pPr>
      <w:r w:rsidRPr="005B78B7">
        <w:rPr>
          <w:rFonts w:hint="cs"/>
          <w:sz w:val="28"/>
          <w:szCs w:val="28"/>
          <w:rtl/>
          <w:lang w:bidi="fa-IR"/>
        </w:rPr>
        <w:lastRenderedPageBreak/>
        <w:t>شکل‌های</w:t>
      </w:r>
      <w:r w:rsidRPr="005B78B7">
        <w:rPr>
          <w:rFonts w:hint="cs"/>
          <w:sz w:val="28"/>
          <w:szCs w:val="28"/>
          <w:rtl/>
        </w:rPr>
        <w:t xml:space="preserve"> 2 و 3 تعداد مقالات </w:t>
      </w:r>
      <w:r w:rsidRPr="005B78B7">
        <w:rPr>
          <w:sz w:val="28"/>
          <w:szCs w:val="28"/>
          <w:rtl/>
        </w:rPr>
        <w:t>منتشرشده</w:t>
      </w:r>
      <w:r w:rsidRPr="005B78B7">
        <w:rPr>
          <w:rFonts w:hint="cs"/>
          <w:sz w:val="28"/>
          <w:szCs w:val="28"/>
          <w:rtl/>
        </w:rPr>
        <w:t xml:space="preserve"> به تفکیک رویکردهای مدل‌سازی و روش‌های حل را ارائه می‌دهند. </w:t>
      </w:r>
    </w:p>
    <w:p w14:paraId="31E651B0" w14:textId="77777777" w:rsidR="005B78B7" w:rsidRPr="005B78B7" w:rsidRDefault="005B78B7" w:rsidP="001E2DDA">
      <w:pPr>
        <w:keepNext/>
        <w:bidi/>
        <w:spacing w:line="360" w:lineRule="auto"/>
        <w:jc w:val="center"/>
        <w:rPr>
          <w:sz w:val="28"/>
          <w:szCs w:val="28"/>
        </w:rPr>
      </w:pPr>
      <w:r w:rsidRPr="005B78B7">
        <w:rPr>
          <w:noProof/>
          <w:sz w:val="28"/>
          <w:szCs w:val="28"/>
        </w:rPr>
        <w:drawing>
          <wp:inline distT="0" distB="0" distL="0" distR="0" wp14:anchorId="5A5ECC2D" wp14:editId="202B5C76">
            <wp:extent cx="4932485" cy="3094364"/>
            <wp:effectExtent l="0" t="0" r="1905"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8">
                      <a:extLst>
                        <a:ext uri="{28A0092B-C50C-407E-A947-70E740481C1C}">
                          <a14:useLocalDpi xmlns:a14="http://schemas.microsoft.com/office/drawing/2010/main" val="0"/>
                        </a:ext>
                      </a:extLst>
                    </a:blip>
                    <a:srcRect l="965" t="1273" r="1063" b="1510"/>
                    <a:stretch/>
                  </pic:blipFill>
                  <pic:spPr bwMode="auto">
                    <a:xfrm>
                      <a:off x="0" y="0"/>
                      <a:ext cx="4947991" cy="3104092"/>
                    </a:xfrm>
                    <a:prstGeom prst="rect">
                      <a:avLst/>
                    </a:prstGeom>
                    <a:noFill/>
                    <a:ln>
                      <a:noFill/>
                    </a:ln>
                    <a:extLst>
                      <a:ext uri="{53640926-AAD7-44D8-BBD7-CCE9431645EC}">
                        <a14:shadowObscured xmlns:a14="http://schemas.microsoft.com/office/drawing/2010/main"/>
                      </a:ext>
                    </a:extLst>
                  </pic:spPr>
                </pic:pic>
              </a:graphicData>
            </a:graphic>
          </wp:inline>
        </w:drawing>
      </w:r>
    </w:p>
    <w:p w14:paraId="6BD8A2BA" w14:textId="77777777" w:rsidR="005B78B7" w:rsidRPr="005B78B7" w:rsidRDefault="005B78B7" w:rsidP="001E2DDA">
      <w:pPr>
        <w:pStyle w:val="Caption"/>
        <w:bidi/>
        <w:spacing w:line="360" w:lineRule="auto"/>
        <w:jc w:val="center"/>
        <w:rPr>
          <w:b/>
          <w:bCs/>
          <w:sz w:val="28"/>
          <w:szCs w:val="28"/>
          <w:rtl/>
        </w:rPr>
      </w:pPr>
      <w:r w:rsidRPr="005B78B7">
        <w:rPr>
          <w:b/>
          <w:bCs/>
          <w:sz w:val="28"/>
          <w:szCs w:val="28"/>
          <w:rtl/>
        </w:rPr>
        <w:t xml:space="preserve">شکل  </w:t>
      </w:r>
      <w:r w:rsidRPr="005B78B7">
        <w:rPr>
          <w:b/>
          <w:bCs/>
          <w:sz w:val="28"/>
          <w:szCs w:val="28"/>
          <w:rtl/>
        </w:rPr>
        <w:fldChar w:fldCharType="begin"/>
      </w:r>
      <w:r w:rsidRPr="005B78B7">
        <w:rPr>
          <w:b/>
          <w:bCs/>
          <w:sz w:val="28"/>
          <w:szCs w:val="28"/>
          <w:rtl/>
        </w:rPr>
        <w:instrText xml:space="preserve"> </w:instrText>
      </w:r>
      <w:r w:rsidRPr="005B78B7">
        <w:rPr>
          <w:b/>
          <w:bCs/>
          <w:sz w:val="28"/>
          <w:szCs w:val="28"/>
        </w:rPr>
        <w:instrText>SEQ</w:instrText>
      </w:r>
      <w:r w:rsidRPr="005B78B7">
        <w:rPr>
          <w:b/>
          <w:bCs/>
          <w:sz w:val="28"/>
          <w:szCs w:val="28"/>
          <w:rtl/>
        </w:rPr>
        <w:instrText xml:space="preserve"> شکل_ \* </w:instrText>
      </w:r>
      <w:r w:rsidRPr="005B78B7">
        <w:rPr>
          <w:b/>
          <w:bCs/>
          <w:sz w:val="28"/>
          <w:szCs w:val="28"/>
        </w:rPr>
        <w:instrText>ARABIC</w:instrText>
      </w:r>
      <w:r w:rsidRPr="005B78B7">
        <w:rPr>
          <w:b/>
          <w:bCs/>
          <w:sz w:val="28"/>
          <w:szCs w:val="28"/>
          <w:rtl/>
        </w:rPr>
        <w:instrText xml:space="preserve"> </w:instrText>
      </w:r>
      <w:r w:rsidRPr="005B78B7">
        <w:rPr>
          <w:b/>
          <w:bCs/>
          <w:sz w:val="28"/>
          <w:szCs w:val="28"/>
          <w:rtl/>
        </w:rPr>
        <w:fldChar w:fldCharType="separate"/>
      </w:r>
      <w:r w:rsidRPr="005B78B7">
        <w:rPr>
          <w:b/>
          <w:bCs/>
          <w:noProof/>
          <w:sz w:val="28"/>
          <w:szCs w:val="28"/>
          <w:rtl/>
        </w:rPr>
        <w:t>2</w:t>
      </w:r>
      <w:r w:rsidRPr="005B78B7">
        <w:rPr>
          <w:b/>
          <w:bCs/>
          <w:sz w:val="28"/>
          <w:szCs w:val="28"/>
          <w:rtl/>
        </w:rPr>
        <w:fldChar w:fldCharType="end"/>
      </w:r>
      <w:r w:rsidRPr="005B78B7">
        <w:rPr>
          <w:rFonts w:hint="cs"/>
          <w:b/>
          <w:bCs/>
          <w:sz w:val="28"/>
          <w:szCs w:val="28"/>
          <w:rtl/>
        </w:rPr>
        <w:t>-</w:t>
      </w:r>
      <w:r w:rsidRPr="005B78B7">
        <w:rPr>
          <w:b/>
          <w:bCs/>
          <w:sz w:val="28"/>
          <w:szCs w:val="28"/>
        </w:rPr>
        <w:t xml:space="preserve"> </w:t>
      </w:r>
      <w:r w:rsidRPr="005B78B7">
        <w:rPr>
          <w:b/>
          <w:bCs/>
          <w:sz w:val="28"/>
          <w:szCs w:val="28"/>
          <w:rtl/>
        </w:rPr>
        <w:t>تعداد مقالات منتشرشده به تفک</w:t>
      </w:r>
      <w:r w:rsidRPr="005B78B7">
        <w:rPr>
          <w:rFonts w:hint="cs"/>
          <w:b/>
          <w:bCs/>
          <w:sz w:val="28"/>
          <w:szCs w:val="28"/>
          <w:rtl/>
        </w:rPr>
        <w:t>ی</w:t>
      </w:r>
      <w:r w:rsidRPr="005B78B7">
        <w:rPr>
          <w:rFonts w:hint="eastAsia"/>
          <w:b/>
          <w:bCs/>
          <w:sz w:val="28"/>
          <w:szCs w:val="28"/>
          <w:rtl/>
        </w:rPr>
        <w:t>ک</w:t>
      </w:r>
      <w:r w:rsidRPr="005B78B7">
        <w:rPr>
          <w:b/>
          <w:bCs/>
          <w:sz w:val="28"/>
          <w:szCs w:val="28"/>
          <w:rtl/>
        </w:rPr>
        <w:t xml:space="preserve"> رو</w:t>
      </w:r>
      <w:r w:rsidRPr="005B78B7">
        <w:rPr>
          <w:rFonts w:hint="cs"/>
          <w:b/>
          <w:bCs/>
          <w:sz w:val="28"/>
          <w:szCs w:val="28"/>
          <w:rtl/>
        </w:rPr>
        <w:t>ی</w:t>
      </w:r>
      <w:r w:rsidRPr="005B78B7">
        <w:rPr>
          <w:rFonts w:hint="eastAsia"/>
          <w:b/>
          <w:bCs/>
          <w:sz w:val="28"/>
          <w:szCs w:val="28"/>
          <w:rtl/>
        </w:rPr>
        <w:t>کردها</w:t>
      </w:r>
      <w:r w:rsidRPr="005B78B7">
        <w:rPr>
          <w:rFonts w:hint="cs"/>
          <w:b/>
          <w:bCs/>
          <w:sz w:val="28"/>
          <w:szCs w:val="28"/>
          <w:rtl/>
        </w:rPr>
        <w:t>ی</w:t>
      </w:r>
      <w:r w:rsidRPr="005B78B7">
        <w:rPr>
          <w:b/>
          <w:bCs/>
          <w:sz w:val="28"/>
          <w:szCs w:val="28"/>
          <w:rtl/>
        </w:rPr>
        <w:t xml:space="preserve"> مدل‌ساز</w:t>
      </w:r>
      <w:r w:rsidRPr="005B78B7">
        <w:rPr>
          <w:rFonts w:hint="cs"/>
          <w:b/>
          <w:bCs/>
          <w:sz w:val="28"/>
          <w:szCs w:val="28"/>
          <w:rtl/>
        </w:rPr>
        <w:t>ی</w:t>
      </w:r>
      <w:r w:rsidRPr="005B78B7">
        <w:rPr>
          <w:b/>
          <w:bCs/>
          <w:sz w:val="28"/>
          <w:szCs w:val="28"/>
          <w:rtl/>
        </w:rPr>
        <w:t xml:space="preserve"> </w:t>
      </w:r>
    </w:p>
    <w:p w14:paraId="70E7B8F2" w14:textId="77777777" w:rsidR="005B78B7" w:rsidRPr="005B78B7" w:rsidRDefault="005B78B7" w:rsidP="001E2DDA">
      <w:pPr>
        <w:keepNext/>
        <w:bidi/>
        <w:spacing w:line="360" w:lineRule="auto"/>
        <w:jc w:val="center"/>
        <w:rPr>
          <w:sz w:val="28"/>
          <w:szCs w:val="28"/>
        </w:rPr>
      </w:pPr>
      <w:r w:rsidRPr="005B78B7">
        <w:rPr>
          <w:noProof/>
          <w:sz w:val="28"/>
          <w:szCs w:val="28"/>
        </w:rPr>
        <w:drawing>
          <wp:inline distT="0" distB="0" distL="0" distR="0" wp14:anchorId="01FFA241" wp14:editId="46D35DDA">
            <wp:extent cx="4961386" cy="3393831"/>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4974103" cy="3402530"/>
                    </a:xfrm>
                    <a:prstGeom prst="rect">
                      <a:avLst/>
                    </a:prstGeom>
                    <a:noFill/>
                    <a:ln>
                      <a:noFill/>
                    </a:ln>
                    <a:extLst>
                      <a:ext uri="{53640926-AAD7-44D8-BBD7-CCE9431645EC}">
                        <a14:shadowObscured xmlns:a14="http://schemas.microsoft.com/office/drawing/2010/main"/>
                      </a:ext>
                    </a:extLst>
                  </pic:spPr>
                </pic:pic>
              </a:graphicData>
            </a:graphic>
          </wp:inline>
        </w:drawing>
      </w:r>
    </w:p>
    <w:p w14:paraId="04AF1407" w14:textId="3A86E9B1" w:rsidR="005B78B7" w:rsidRDefault="005B78B7" w:rsidP="001E2DDA">
      <w:pPr>
        <w:pStyle w:val="Caption"/>
        <w:bidi/>
        <w:spacing w:line="360" w:lineRule="auto"/>
        <w:jc w:val="center"/>
        <w:rPr>
          <w:b/>
          <w:bCs/>
          <w:sz w:val="28"/>
          <w:szCs w:val="28"/>
          <w:rtl/>
        </w:rPr>
      </w:pPr>
      <w:r w:rsidRPr="005B78B7">
        <w:rPr>
          <w:b/>
          <w:bCs/>
          <w:sz w:val="28"/>
          <w:szCs w:val="28"/>
          <w:rtl/>
        </w:rPr>
        <w:t xml:space="preserve">شکل  </w:t>
      </w:r>
      <w:r w:rsidRPr="005B78B7">
        <w:rPr>
          <w:b/>
          <w:bCs/>
          <w:sz w:val="28"/>
          <w:szCs w:val="28"/>
          <w:rtl/>
        </w:rPr>
        <w:fldChar w:fldCharType="begin"/>
      </w:r>
      <w:r w:rsidRPr="005B78B7">
        <w:rPr>
          <w:b/>
          <w:bCs/>
          <w:sz w:val="28"/>
          <w:szCs w:val="28"/>
          <w:rtl/>
        </w:rPr>
        <w:instrText xml:space="preserve"> </w:instrText>
      </w:r>
      <w:r w:rsidRPr="005B78B7">
        <w:rPr>
          <w:b/>
          <w:bCs/>
          <w:sz w:val="28"/>
          <w:szCs w:val="28"/>
        </w:rPr>
        <w:instrText>SEQ</w:instrText>
      </w:r>
      <w:r w:rsidRPr="005B78B7">
        <w:rPr>
          <w:b/>
          <w:bCs/>
          <w:sz w:val="28"/>
          <w:szCs w:val="28"/>
          <w:rtl/>
        </w:rPr>
        <w:instrText xml:space="preserve"> شکل_ \* </w:instrText>
      </w:r>
      <w:r w:rsidRPr="005B78B7">
        <w:rPr>
          <w:b/>
          <w:bCs/>
          <w:sz w:val="28"/>
          <w:szCs w:val="28"/>
        </w:rPr>
        <w:instrText>ARABIC</w:instrText>
      </w:r>
      <w:r w:rsidRPr="005B78B7">
        <w:rPr>
          <w:b/>
          <w:bCs/>
          <w:sz w:val="28"/>
          <w:szCs w:val="28"/>
          <w:rtl/>
        </w:rPr>
        <w:instrText xml:space="preserve"> </w:instrText>
      </w:r>
      <w:r w:rsidRPr="005B78B7">
        <w:rPr>
          <w:b/>
          <w:bCs/>
          <w:sz w:val="28"/>
          <w:szCs w:val="28"/>
          <w:rtl/>
        </w:rPr>
        <w:fldChar w:fldCharType="separate"/>
      </w:r>
      <w:r w:rsidRPr="005B78B7">
        <w:rPr>
          <w:b/>
          <w:bCs/>
          <w:noProof/>
          <w:sz w:val="28"/>
          <w:szCs w:val="28"/>
          <w:rtl/>
        </w:rPr>
        <w:t>3</w:t>
      </w:r>
      <w:r w:rsidRPr="005B78B7">
        <w:rPr>
          <w:b/>
          <w:bCs/>
          <w:sz w:val="28"/>
          <w:szCs w:val="28"/>
          <w:rtl/>
        </w:rPr>
        <w:fldChar w:fldCharType="end"/>
      </w:r>
      <w:r w:rsidRPr="005B78B7">
        <w:rPr>
          <w:b/>
          <w:bCs/>
          <w:sz w:val="28"/>
          <w:szCs w:val="28"/>
          <w:rtl/>
        </w:rPr>
        <w:t xml:space="preserve"> </w:t>
      </w:r>
      <w:r w:rsidRPr="005B78B7">
        <w:rPr>
          <w:rFonts w:hint="cs"/>
          <w:b/>
          <w:bCs/>
          <w:sz w:val="28"/>
          <w:szCs w:val="28"/>
          <w:rtl/>
        </w:rPr>
        <w:t xml:space="preserve">- </w:t>
      </w:r>
      <w:r w:rsidRPr="005B78B7">
        <w:rPr>
          <w:b/>
          <w:bCs/>
          <w:sz w:val="28"/>
          <w:szCs w:val="28"/>
          <w:rtl/>
        </w:rPr>
        <w:t>تعداد مقالات منتشرشده به تفک</w:t>
      </w:r>
      <w:r w:rsidRPr="005B78B7">
        <w:rPr>
          <w:rFonts w:hint="cs"/>
          <w:b/>
          <w:bCs/>
          <w:sz w:val="28"/>
          <w:szCs w:val="28"/>
          <w:rtl/>
        </w:rPr>
        <w:t>ی</w:t>
      </w:r>
      <w:r w:rsidRPr="005B78B7">
        <w:rPr>
          <w:rFonts w:hint="eastAsia"/>
          <w:b/>
          <w:bCs/>
          <w:sz w:val="28"/>
          <w:szCs w:val="28"/>
          <w:rtl/>
        </w:rPr>
        <w:t>ک</w:t>
      </w:r>
      <w:r w:rsidRPr="005B78B7">
        <w:rPr>
          <w:b/>
          <w:bCs/>
          <w:sz w:val="28"/>
          <w:szCs w:val="28"/>
          <w:rtl/>
        </w:rPr>
        <w:t xml:space="preserve"> روش‌ها</w:t>
      </w:r>
      <w:r w:rsidRPr="005B78B7">
        <w:rPr>
          <w:rFonts w:hint="cs"/>
          <w:b/>
          <w:bCs/>
          <w:sz w:val="28"/>
          <w:szCs w:val="28"/>
          <w:rtl/>
        </w:rPr>
        <w:t>ی</w:t>
      </w:r>
      <w:r w:rsidRPr="005B78B7">
        <w:rPr>
          <w:b/>
          <w:bCs/>
          <w:sz w:val="28"/>
          <w:szCs w:val="28"/>
          <w:rtl/>
        </w:rPr>
        <w:t xml:space="preserve"> حل</w:t>
      </w:r>
    </w:p>
    <w:p w14:paraId="248C0A26" w14:textId="4B51FE31" w:rsidR="00E6654B" w:rsidRDefault="00E6654B" w:rsidP="001E2DDA">
      <w:pPr>
        <w:bidi/>
        <w:spacing w:line="360" w:lineRule="auto"/>
        <w:jc w:val="both"/>
        <w:rPr>
          <w:b/>
          <w:bCs/>
          <w:i/>
          <w:sz w:val="28"/>
          <w:szCs w:val="28"/>
          <w:rtl/>
          <w:lang w:bidi="fa-IR"/>
        </w:rPr>
      </w:pPr>
      <w:r w:rsidRPr="00E6654B">
        <w:rPr>
          <w:b/>
          <w:bCs/>
          <w:i/>
          <w:sz w:val="28"/>
          <w:szCs w:val="28"/>
          <w:rtl/>
          <w:lang w:bidi="fa-IR"/>
        </w:rPr>
        <w:lastRenderedPageBreak/>
        <w:t>مرور ادب</w:t>
      </w:r>
      <w:r w:rsidRPr="00E6654B">
        <w:rPr>
          <w:rFonts w:hint="cs"/>
          <w:b/>
          <w:bCs/>
          <w:i/>
          <w:sz w:val="28"/>
          <w:szCs w:val="28"/>
          <w:rtl/>
          <w:lang w:bidi="fa-IR"/>
        </w:rPr>
        <w:t>ی</w:t>
      </w:r>
      <w:r w:rsidRPr="00E6654B">
        <w:rPr>
          <w:rFonts w:hint="eastAsia"/>
          <w:b/>
          <w:bCs/>
          <w:i/>
          <w:sz w:val="28"/>
          <w:szCs w:val="28"/>
          <w:rtl/>
          <w:lang w:bidi="fa-IR"/>
        </w:rPr>
        <w:t>ات</w:t>
      </w:r>
      <w:r w:rsidRPr="00E6654B">
        <w:rPr>
          <w:b/>
          <w:bCs/>
          <w:i/>
          <w:sz w:val="28"/>
          <w:szCs w:val="28"/>
          <w:rtl/>
          <w:lang w:bidi="fa-IR"/>
        </w:rPr>
        <w:t xml:space="preserve"> س</w:t>
      </w:r>
      <w:r w:rsidRPr="00E6654B">
        <w:rPr>
          <w:rFonts w:hint="cs"/>
          <w:b/>
          <w:bCs/>
          <w:i/>
          <w:sz w:val="28"/>
          <w:szCs w:val="28"/>
          <w:rtl/>
          <w:lang w:bidi="fa-IR"/>
        </w:rPr>
        <w:t>ی</w:t>
      </w:r>
      <w:r w:rsidRPr="00E6654B">
        <w:rPr>
          <w:rFonts w:hint="eastAsia"/>
          <w:b/>
          <w:bCs/>
          <w:i/>
          <w:sz w:val="28"/>
          <w:szCs w:val="28"/>
          <w:rtl/>
          <w:lang w:bidi="fa-IR"/>
        </w:rPr>
        <w:t>ستم‌ها</w:t>
      </w:r>
      <w:r w:rsidRPr="00E6654B">
        <w:rPr>
          <w:rFonts w:hint="cs"/>
          <w:b/>
          <w:bCs/>
          <w:i/>
          <w:sz w:val="28"/>
          <w:szCs w:val="28"/>
          <w:rtl/>
          <w:lang w:bidi="fa-IR"/>
        </w:rPr>
        <w:t>ی</w:t>
      </w:r>
      <w:r w:rsidRPr="00E6654B">
        <w:rPr>
          <w:b/>
          <w:bCs/>
          <w:i/>
          <w:sz w:val="28"/>
          <w:szCs w:val="28"/>
          <w:rtl/>
          <w:lang w:bidi="fa-IR"/>
        </w:rPr>
        <w:t xml:space="preserve"> زمان‌بند</w:t>
      </w:r>
      <w:r w:rsidRPr="00E6654B">
        <w:rPr>
          <w:rFonts w:hint="cs"/>
          <w:b/>
          <w:bCs/>
          <w:i/>
          <w:sz w:val="28"/>
          <w:szCs w:val="28"/>
          <w:rtl/>
          <w:lang w:bidi="fa-IR"/>
        </w:rPr>
        <w:t>ی</w:t>
      </w:r>
      <w:r w:rsidRPr="00E6654B">
        <w:rPr>
          <w:b/>
          <w:bCs/>
          <w:i/>
          <w:sz w:val="28"/>
          <w:szCs w:val="28"/>
          <w:rtl/>
          <w:lang w:bidi="fa-IR"/>
        </w:rPr>
        <w:t xml:space="preserve"> ب</w:t>
      </w:r>
      <w:r w:rsidRPr="00E6654B">
        <w:rPr>
          <w:rFonts w:hint="cs"/>
          <w:b/>
          <w:bCs/>
          <w:i/>
          <w:sz w:val="28"/>
          <w:szCs w:val="28"/>
          <w:rtl/>
          <w:lang w:bidi="fa-IR"/>
        </w:rPr>
        <w:t>ی</w:t>
      </w:r>
      <w:r w:rsidRPr="00E6654B">
        <w:rPr>
          <w:rFonts w:hint="eastAsia"/>
          <w:b/>
          <w:bCs/>
          <w:i/>
          <w:sz w:val="28"/>
          <w:szCs w:val="28"/>
          <w:rtl/>
          <w:lang w:bidi="fa-IR"/>
        </w:rPr>
        <w:t>ماران</w:t>
      </w:r>
      <w:r w:rsidRPr="00E6654B">
        <w:rPr>
          <w:b/>
          <w:bCs/>
          <w:i/>
          <w:sz w:val="28"/>
          <w:szCs w:val="28"/>
          <w:rtl/>
          <w:lang w:bidi="fa-IR"/>
        </w:rPr>
        <w:t xml:space="preserve"> سرپا</w:t>
      </w:r>
      <w:r w:rsidRPr="00E6654B">
        <w:rPr>
          <w:rFonts w:hint="cs"/>
          <w:b/>
          <w:bCs/>
          <w:i/>
          <w:sz w:val="28"/>
          <w:szCs w:val="28"/>
          <w:rtl/>
          <w:lang w:bidi="fa-IR"/>
        </w:rPr>
        <w:t>یی</w:t>
      </w:r>
      <w:r w:rsidRPr="00E6654B">
        <w:rPr>
          <w:b/>
          <w:bCs/>
          <w:i/>
          <w:sz w:val="28"/>
          <w:szCs w:val="28"/>
          <w:rtl/>
          <w:lang w:bidi="fa-IR"/>
        </w:rPr>
        <w:t xml:space="preserve"> </w:t>
      </w:r>
      <w:r>
        <w:rPr>
          <w:rFonts w:hint="cs"/>
          <w:b/>
          <w:bCs/>
          <w:i/>
          <w:sz w:val="28"/>
          <w:szCs w:val="28"/>
          <w:rtl/>
          <w:lang w:bidi="fa-IR"/>
        </w:rPr>
        <w:t xml:space="preserve">با درنظر گرفتن احتمال </w:t>
      </w:r>
      <w:r w:rsidR="0029654E">
        <w:rPr>
          <w:rFonts w:hint="cs"/>
          <w:b/>
          <w:bCs/>
          <w:i/>
          <w:sz w:val="28"/>
          <w:szCs w:val="28"/>
          <w:rtl/>
          <w:lang w:bidi="fa-IR"/>
        </w:rPr>
        <w:t>عدم حاضر شدن</w:t>
      </w:r>
      <w:r>
        <w:rPr>
          <w:rFonts w:hint="cs"/>
          <w:b/>
          <w:bCs/>
          <w:i/>
          <w:sz w:val="28"/>
          <w:szCs w:val="28"/>
          <w:rtl/>
          <w:lang w:bidi="fa-IR"/>
        </w:rPr>
        <w:t xml:space="preserve"> بیماران</w:t>
      </w:r>
      <w:r w:rsidR="007C2D79">
        <w:rPr>
          <w:rFonts w:hint="cs"/>
          <w:b/>
          <w:bCs/>
          <w:i/>
          <w:sz w:val="28"/>
          <w:szCs w:val="28"/>
          <w:rtl/>
          <w:lang w:bidi="fa-IR"/>
        </w:rPr>
        <w:t xml:space="preserve"> و بیماران بدون وقت قبلی</w:t>
      </w:r>
    </w:p>
    <w:p w14:paraId="024759A8" w14:textId="6EF3BAFE" w:rsidR="00EE1886" w:rsidRPr="00027604" w:rsidRDefault="008930D6" w:rsidP="001E2DDA">
      <w:pPr>
        <w:bidi/>
        <w:spacing w:line="360" w:lineRule="auto"/>
        <w:jc w:val="both"/>
        <w:rPr>
          <w:rFonts w:asciiTheme="majorBidi" w:hAnsiTheme="majorBidi"/>
          <w:i/>
          <w:sz w:val="28"/>
          <w:szCs w:val="28"/>
          <w:rtl/>
          <w:lang w:bidi="fa-IR"/>
        </w:rPr>
      </w:pPr>
      <w:r w:rsidRPr="00027604">
        <w:rPr>
          <w:rFonts w:asciiTheme="majorBidi" w:hAnsiTheme="majorBidi"/>
          <w:i/>
          <w:sz w:val="28"/>
          <w:szCs w:val="28"/>
          <w:rtl/>
          <w:lang w:bidi="fa-IR"/>
        </w:rPr>
        <w:t xml:space="preserve">یکی از موارد تاثیرگذار در مسئله زمانبندی بیماران سرپایی، عدم حاضر شدن بیمار در موعد مقرر است. </w:t>
      </w:r>
      <w:r w:rsidR="00E6654B" w:rsidRPr="00027604">
        <w:rPr>
          <w:rFonts w:asciiTheme="majorBidi" w:hAnsiTheme="majorBidi"/>
          <w:i/>
          <w:sz w:val="28"/>
          <w:szCs w:val="28"/>
          <w:rtl/>
          <w:lang w:bidi="fa-IR"/>
        </w:rPr>
        <w:t>تلاش</w:t>
      </w:r>
      <w:r w:rsidR="0029654E" w:rsidRPr="00027604">
        <w:rPr>
          <w:rFonts w:asciiTheme="majorBidi" w:hAnsiTheme="majorBidi"/>
          <w:i/>
          <w:sz w:val="28"/>
          <w:szCs w:val="28"/>
          <w:rtl/>
          <w:lang w:bidi="fa-IR"/>
        </w:rPr>
        <w:t>‌</w:t>
      </w:r>
      <w:r w:rsidR="00E6654B" w:rsidRPr="00027604">
        <w:rPr>
          <w:rFonts w:asciiTheme="majorBidi" w:hAnsiTheme="majorBidi"/>
          <w:i/>
          <w:sz w:val="28"/>
          <w:szCs w:val="28"/>
          <w:rtl/>
          <w:lang w:bidi="fa-IR"/>
        </w:rPr>
        <w:t xml:space="preserve">های قابل توجهی توسط محققین معتبر برای بررسی پدیده عدم </w:t>
      </w:r>
      <w:r w:rsidR="0029654E" w:rsidRPr="00027604">
        <w:rPr>
          <w:rFonts w:asciiTheme="majorBidi" w:hAnsiTheme="majorBidi"/>
          <w:i/>
          <w:sz w:val="28"/>
          <w:szCs w:val="28"/>
          <w:rtl/>
          <w:lang w:bidi="fa-IR"/>
        </w:rPr>
        <w:t>حاضر شدن بیماران</w:t>
      </w:r>
      <w:r w:rsidR="00E6654B" w:rsidRPr="00027604">
        <w:rPr>
          <w:rFonts w:asciiTheme="majorBidi" w:hAnsiTheme="majorBidi"/>
          <w:i/>
          <w:sz w:val="28"/>
          <w:szCs w:val="28"/>
          <w:rtl/>
          <w:lang w:bidi="fa-IR"/>
        </w:rPr>
        <w:t xml:space="preserve"> در بیمارستان، پیش</w:t>
      </w:r>
      <w:r w:rsidR="0029654E" w:rsidRPr="00027604">
        <w:rPr>
          <w:rFonts w:asciiTheme="majorBidi" w:hAnsiTheme="majorBidi"/>
          <w:i/>
          <w:sz w:val="28"/>
          <w:szCs w:val="28"/>
          <w:rtl/>
          <w:lang w:bidi="fa-IR"/>
        </w:rPr>
        <w:t>‌</w:t>
      </w:r>
      <w:r w:rsidR="00E6654B" w:rsidRPr="00027604">
        <w:rPr>
          <w:rFonts w:asciiTheme="majorBidi" w:hAnsiTheme="majorBidi"/>
          <w:i/>
          <w:sz w:val="28"/>
          <w:szCs w:val="28"/>
          <w:rtl/>
          <w:lang w:bidi="fa-IR"/>
        </w:rPr>
        <w:t>بینی</w:t>
      </w:r>
      <w:r w:rsidR="0029654E" w:rsidRPr="00027604">
        <w:rPr>
          <w:rFonts w:asciiTheme="majorBidi" w:hAnsiTheme="majorBidi"/>
          <w:i/>
          <w:sz w:val="28"/>
          <w:szCs w:val="28"/>
          <w:rtl/>
          <w:lang w:bidi="fa-IR"/>
        </w:rPr>
        <w:t xml:space="preserve"> احتمال</w:t>
      </w:r>
      <w:r w:rsidR="00E6654B" w:rsidRPr="00027604">
        <w:rPr>
          <w:rFonts w:asciiTheme="majorBidi" w:hAnsiTheme="majorBidi"/>
          <w:i/>
          <w:sz w:val="28"/>
          <w:szCs w:val="28"/>
          <w:rtl/>
          <w:lang w:bidi="fa-IR"/>
        </w:rPr>
        <w:t xml:space="preserve"> وقوع آن و کاهش موارد آن صورت گرفته است. </w:t>
      </w:r>
      <w:r w:rsidR="00EE1886" w:rsidRPr="00027604">
        <w:rPr>
          <w:rFonts w:asciiTheme="majorBidi" w:hAnsiTheme="majorBidi"/>
          <w:i/>
          <w:sz w:val="28"/>
          <w:szCs w:val="28"/>
          <w:rtl/>
          <w:lang w:bidi="fa-IR"/>
        </w:rPr>
        <w:t>در زمینه طراحی سیستم‌های زمان‌بندی بیماران، برخی از مطالعات از مدل‌های تحلیلی برای پیشنهاد سیاست‌های زمان‌بندی با استفاده از نرخ عدم حاضر شدن بیمار استفاده کرده‌اند</w:t>
      </w:r>
      <w:r w:rsidR="007B26E8" w:rsidRPr="00027604">
        <w:rPr>
          <w:rFonts w:asciiTheme="majorBidi" w:hAnsiTheme="majorBidi"/>
          <w:i/>
          <w:sz w:val="28"/>
          <w:szCs w:val="28"/>
          <w:rtl/>
          <w:lang w:bidi="fa-IR"/>
        </w:rPr>
        <w:t>.</w:t>
      </w:r>
      <w:r w:rsidR="00EE1886" w:rsidRPr="00027604">
        <w:rPr>
          <w:rFonts w:asciiTheme="majorBidi" w:hAnsiTheme="majorBidi"/>
          <w:i/>
          <w:sz w:val="28"/>
          <w:szCs w:val="28"/>
          <w:rtl/>
          <w:lang w:bidi="fa-IR"/>
        </w:rPr>
        <w:t xml:space="preserve"> (به عنوان مثال، </w:t>
      </w:r>
      <w:r w:rsidR="007A3EB6" w:rsidRPr="00027604">
        <w:rPr>
          <w:rFonts w:asciiTheme="majorBidi" w:hAnsiTheme="majorBidi"/>
          <w:i/>
          <w:sz w:val="28"/>
          <w:szCs w:val="28"/>
          <w:rtl/>
          <w:lang w:bidi="fa-IR"/>
        </w:rPr>
        <w:t>هانگ و هانوار</w:t>
      </w:r>
      <w:r w:rsidR="00EE1886" w:rsidRPr="00027604">
        <w:rPr>
          <w:rFonts w:asciiTheme="majorBidi" w:hAnsiTheme="majorBidi"/>
          <w:i/>
          <w:sz w:val="28"/>
          <w:szCs w:val="28"/>
          <w:rtl/>
          <w:lang w:bidi="fa-IR"/>
        </w:rPr>
        <w:t xml:space="preserve">، 2014). </w:t>
      </w:r>
      <w:r w:rsidR="0079651A" w:rsidRPr="00027604">
        <w:rPr>
          <w:rFonts w:asciiTheme="majorBidi" w:hAnsiTheme="majorBidi"/>
          <w:i/>
          <w:sz w:val="28"/>
          <w:szCs w:val="28"/>
          <w:rtl/>
          <w:lang w:bidi="fa-IR"/>
        </w:rPr>
        <w:t xml:space="preserve">گلوواکا و همکاران </w:t>
      </w:r>
      <w:r w:rsidR="00EE1886" w:rsidRPr="00027604">
        <w:rPr>
          <w:rFonts w:asciiTheme="majorBidi" w:hAnsiTheme="majorBidi"/>
          <w:i/>
          <w:sz w:val="28"/>
          <w:szCs w:val="28"/>
          <w:rtl/>
          <w:lang w:bidi="fa-IR"/>
        </w:rPr>
        <w:t>(2009) عدم حضور بیماران را با استفاده از روش استخراج قوانین انجمن</w:t>
      </w:r>
      <w:r w:rsidR="0079651A" w:rsidRPr="00027604">
        <w:rPr>
          <w:rStyle w:val="FootnoteReference"/>
          <w:rFonts w:asciiTheme="majorBidi" w:hAnsiTheme="majorBidi"/>
          <w:i/>
          <w:sz w:val="28"/>
          <w:szCs w:val="28"/>
          <w:rtl/>
          <w:lang w:bidi="fa-IR"/>
        </w:rPr>
        <w:footnoteReference w:id="1"/>
      </w:r>
      <w:r w:rsidR="00EE1886" w:rsidRPr="00027604">
        <w:rPr>
          <w:rFonts w:asciiTheme="majorBidi" w:hAnsiTheme="majorBidi"/>
          <w:i/>
          <w:sz w:val="28"/>
          <w:szCs w:val="28"/>
          <w:rtl/>
          <w:lang w:bidi="fa-IR"/>
        </w:rPr>
        <w:t xml:space="preserve"> </w:t>
      </w:r>
      <w:r w:rsidR="0079651A" w:rsidRPr="00027604">
        <w:rPr>
          <w:rFonts w:asciiTheme="majorBidi" w:hAnsiTheme="majorBidi"/>
          <w:i/>
          <w:sz w:val="28"/>
          <w:szCs w:val="28"/>
          <w:rtl/>
          <w:lang w:bidi="fa-IR"/>
        </w:rPr>
        <w:t xml:space="preserve">پیش‌بینی کرده </w:t>
      </w:r>
      <w:r w:rsidR="00EE1886" w:rsidRPr="00027604">
        <w:rPr>
          <w:rFonts w:asciiTheme="majorBidi" w:hAnsiTheme="majorBidi"/>
          <w:i/>
          <w:sz w:val="28"/>
          <w:szCs w:val="28"/>
          <w:rtl/>
          <w:lang w:bidi="fa-IR"/>
        </w:rPr>
        <w:t>و سپس بیماران</w:t>
      </w:r>
      <w:r w:rsidR="0079651A" w:rsidRPr="00027604">
        <w:rPr>
          <w:rFonts w:asciiTheme="majorBidi" w:hAnsiTheme="majorBidi"/>
          <w:i/>
          <w:sz w:val="28"/>
          <w:szCs w:val="28"/>
          <w:rtl/>
          <w:lang w:bidi="fa-IR"/>
        </w:rPr>
        <w:t xml:space="preserve"> را</w:t>
      </w:r>
      <w:r w:rsidR="00EE1886" w:rsidRPr="00027604">
        <w:rPr>
          <w:rFonts w:asciiTheme="majorBidi" w:hAnsiTheme="majorBidi"/>
          <w:i/>
          <w:sz w:val="28"/>
          <w:szCs w:val="28"/>
          <w:rtl/>
          <w:lang w:bidi="fa-IR"/>
        </w:rPr>
        <w:t xml:space="preserve"> به ترتیب صعودی احتمالات عدم </w:t>
      </w:r>
      <w:r w:rsidR="0079651A" w:rsidRPr="00027604">
        <w:rPr>
          <w:rFonts w:asciiTheme="majorBidi" w:hAnsiTheme="majorBidi"/>
          <w:i/>
          <w:sz w:val="28"/>
          <w:szCs w:val="28"/>
          <w:rtl/>
          <w:lang w:bidi="fa-IR"/>
        </w:rPr>
        <w:t>حاضر شدن</w:t>
      </w:r>
      <w:r w:rsidR="00EE1886" w:rsidRPr="00027604">
        <w:rPr>
          <w:rFonts w:asciiTheme="majorBidi" w:hAnsiTheme="majorBidi"/>
          <w:i/>
          <w:sz w:val="28"/>
          <w:szCs w:val="28"/>
          <w:rtl/>
          <w:lang w:bidi="fa-IR"/>
        </w:rPr>
        <w:t xml:space="preserve"> آنها </w:t>
      </w:r>
      <w:r w:rsidR="0079651A" w:rsidRPr="00027604">
        <w:rPr>
          <w:rFonts w:asciiTheme="majorBidi" w:hAnsiTheme="majorBidi"/>
          <w:i/>
          <w:sz w:val="28"/>
          <w:szCs w:val="28"/>
          <w:rtl/>
          <w:lang w:bidi="fa-IR"/>
        </w:rPr>
        <w:t>برنامه‌ریزی کردند</w:t>
      </w:r>
      <w:r w:rsidR="00EE1886" w:rsidRPr="00027604">
        <w:rPr>
          <w:rFonts w:asciiTheme="majorBidi" w:hAnsiTheme="majorBidi"/>
          <w:i/>
          <w:sz w:val="28"/>
          <w:szCs w:val="28"/>
          <w:rtl/>
          <w:lang w:bidi="fa-IR"/>
        </w:rPr>
        <w:t xml:space="preserve">. با این حال، مدل آنها مقادیر عدم </w:t>
      </w:r>
      <w:r w:rsidR="0079651A" w:rsidRPr="00027604">
        <w:rPr>
          <w:rFonts w:asciiTheme="majorBidi" w:hAnsiTheme="majorBidi"/>
          <w:i/>
          <w:sz w:val="28"/>
          <w:szCs w:val="28"/>
          <w:rtl/>
          <w:lang w:bidi="fa-IR"/>
        </w:rPr>
        <w:t>حاضر شدن بیمار</w:t>
      </w:r>
      <w:r w:rsidR="00EE1886" w:rsidRPr="00027604">
        <w:rPr>
          <w:rFonts w:asciiTheme="majorBidi" w:hAnsiTheme="majorBidi"/>
          <w:i/>
          <w:sz w:val="28"/>
          <w:szCs w:val="28"/>
          <w:rtl/>
          <w:lang w:bidi="fa-IR"/>
        </w:rPr>
        <w:t xml:space="preserve"> را فقط به برخی از گروه‌های </w:t>
      </w:r>
      <w:r w:rsidR="000141CC" w:rsidRPr="00027604">
        <w:rPr>
          <w:rFonts w:asciiTheme="majorBidi" w:hAnsiTheme="majorBidi"/>
          <w:i/>
          <w:sz w:val="28"/>
          <w:szCs w:val="28"/>
          <w:rtl/>
          <w:lang w:bidi="fa-IR"/>
        </w:rPr>
        <w:t xml:space="preserve">خاص </w:t>
      </w:r>
      <w:r w:rsidR="00EE1886" w:rsidRPr="00027604">
        <w:rPr>
          <w:rFonts w:asciiTheme="majorBidi" w:hAnsiTheme="majorBidi"/>
          <w:i/>
          <w:sz w:val="28"/>
          <w:szCs w:val="28"/>
          <w:rtl/>
          <w:lang w:bidi="fa-IR"/>
        </w:rPr>
        <w:t xml:space="preserve">بیمار اختصاص می‌دهد. داگی و همکاران (2010) مقادیر عدم حضور بیمار خاص را با استفاده از مدل رگرسیون لجستیک پیش بینی و بیماران را بر اساس احتمالات عدم </w:t>
      </w:r>
      <w:r w:rsidR="000141CC" w:rsidRPr="00027604">
        <w:rPr>
          <w:rFonts w:asciiTheme="majorBidi" w:hAnsiTheme="majorBidi"/>
          <w:i/>
          <w:sz w:val="28"/>
          <w:szCs w:val="28"/>
          <w:rtl/>
          <w:lang w:bidi="fa-IR"/>
        </w:rPr>
        <w:t>حاضر شدن</w:t>
      </w:r>
      <w:r w:rsidR="00EE1886" w:rsidRPr="00027604">
        <w:rPr>
          <w:rFonts w:asciiTheme="majorBidi" w:hAnsiTheme="majorBidi"/>
          <w:i/>
          <w:sz w:val="28"/>
          <w:szCs w:val="28"/>
          <w:rtl/>
          <w:lang w:bidi="fa-IR"/>
        </w:rPr>
        <w:t xml:space="preserve"> آن</w:t>
      </w:r>
      <w:r w:rsidR="000141CC" w:rsidRPr="00027604">
        <w:rPr>
          <w:rFonts w:asciiTheme="majorBidi" w:hAnsiTheme="majorBidi"/>
          <w:i/>
          <w:sz w:val="28"/>
          <w:szCs w:val="28"/>
          <w:rtl/>
          <w:lang w:bidi="fa-IR"/>
        </w:rPr>
        <w:t>‌</w:t>
      </w:r>
      <w:r w:rsidR="00EE1886" w:rsidRPr="00027604">
        <w:rPr>
          <w:rFonts w:asciiTheme="majorBidi" w:hAnsiTheme="majorBidi"/>
          <w:i/>
          <w:sz w:val="28"/>
          <w:szCs w:val="28"/>
          <w:rtl/>
          <w:lang w:bidi="fa-IR"/>
        </w:rPr>
        <w:t>ها برنامه ریزی کرد</w:t>
      </w:r>
      <w:r w:rsidR="000141CC" w:rsidRPr="00027604">
        <w:rPr>
          <w:rFonts w:asciiTheme="majorBidi" w:hAnsiTheme="majorBidi"/>
          <w:i/>
          <w:sz w:val="28"/>
          <w:szCs w:val="28"/>
          <w:rtl/>
          <w:lang w:bidi="fa-IR"/>
        </w:rPr>
        <w:t>ه‌اند</w:t>
      </w:r>
      <w:r w:rsidR="00EE1886" w:rsidRPr="00027604">
        <w:rPr>
          <w:rFonts w:asciiTheme="majorBidi" w:hAnsiTheme="majorBidi"/>
          <w:i/>
          <w:sz w:val="28"/>
          <w:szCs w:val="28"/>
          <w:rtl/>
          <w:lang w:bidi="fa-IR"/>
        </w:rPr>
        <w:t xml:space="preserve"> تا زمان انتظار بیمار، </w:t>
      </w:r>
      <w:r w:rsidR="000141CC" w:rsidRPr="00027604">
        <w:rPr>
          <w:rFonts w:asciiTheme="majorBidi" w:hAnsiTheme="majorBidi"/>
          <w:i/>
          <w:sz w:val="28"/>
          <w:szCs w:val="28"/>
          <w:rtl/>
          <w:lang w:bidi="fa-IR"/>
        </w:rPr>
        <w:t>ساعات اضافه‌کاری کلینیک</w:t>
      </w:r>
      <w:r w:rsidR="00EE1886" w:rsidRPr="00027604">
        <w:rPr>
          <w:rFonts w:asciiTheme="majorBidi" w:hAnsiTheme="majorBidi"/>
          <w:i/>
          <w:sz w:val="28"/>
          <w:szCs w:val="28"/>
          <w:rtl/>
          <w:lang w:bidi="fa-IR"/>
        </w:rPr>
        <w:t xml:space="preserve"> و درآمد را متعادل ک</w:t>
      </w:r>
      <w:r w:rsidR="000141CC" w:rsidRPr="00027604">
        <w:rPr>
          <w:rFonts w:asciiTheme="majorBidi" w:hAnsiTheme="majorBidi"/>
          <w:i/>
          <w:sz w:val="28"/>
          <w:szCs w:val="28"/>
          <w:rtl/>
          <w:lang w:bidi="fa-IR"/>
        </w:rPr>
        <w:t>ن</w:t>
      </w:r>
      <w:r w:rsidR="00EE1886" w:rsidRPr="00027604">
        <w:rPr>
          <w:rFonts w:asciiTheme="majorBidi" w:hAnsiTheme="majorBidi"/>
          <w:i/>
          <w:sz w:val="28"/>
          <w:szCs w:val="28"/>
          <w:rtl/>
          <w:lang w:bidi="fa-IR"/>
        </w:rPr>
        <w:t xml:space="preserve">ند. آنها مدل خود را با روش زمان‌بندی یک بیمار در هر </w:t>
      </w:r>
      <w:r w:rsidR="000141CC" w:rsidRPr="00027604">
        <w:rPr>
          <w:rFonts w:asciiTheme="majorBidi" w:hAnsiTheme="majorBidi"/>
          <w:i/>
          <w:sz w:val="28"/>
          <w:szCs w:val="28"/>
          <w:rtl/>
          <w:lang w:bidi="fa-IR"/>
        </w:rPr>
        <w:t>بازه زمانی</w:t>
      </w:r>
      <w:r w:rsidR="000141CC" w:rsidRPr="00027604">
        <w:rPr>
          <w:rStyle w:val="FootnoteReference"/>
          <w:rFonts w:asciiTheme="majorBidi" w:hAnsiTheme="majorBidi"/>
          <w:i/>
          <w:sz w:val="28"/>
          <w:szCs w:val="28"/>
          <w:rtl/>
          <w:lang w:bidi="fa-IR"/>
        </w:rPr>
        <w:footnoteReference w:id="2"/>
      </w:r>
      <w:r w:rsidR="00EE1886" w:rsidRPr="00027604">
        <w:rPr>
          <w:rFonts w:asciiTheme="majorBidi" w:hAnsiTheme="majorBidi"/>
          <w:i/>
          <w:sz w:val="28"/>
          <w:szCs w:val="28"/>
          <w:rtl/>
          <w:lang w:bidi="fa-IR"/>
        </w:rPr>
        <w:t xml:space="preserve"> بدون توجه به احتمال عدم حضور آنها مقایسه کردند و به این نتیجه رسیدند که مدل‌های زمان‌بندی</w:t>
      </w:r>
      <w:r w:rsidR="000141CC" w:rsidRPr="00027604">
        <w:rPr>
          <w:rFonts w:asciiTheme="majorBidi" w:hAnsiTheme="majorBidi"/>
          <w:i/>
          <w:sz w:val="28"/>
          <w:szCs w:val="28"/>
          <w:rtl/>
          <w:lang w:bidi="fa-IR"/>
        </w:rPr>
        <w:t>‌ای</w:t>
      </w:r>
      <w:r w:rsidR="00EE1886" w:rsidRPr="00027604">
        <w:rPr>
          <w:rFonts w:asciiTheme="majorBidi" w:hAnsiTheme="majorBidi"/>
          <w:i/>
          <w:sz w:val="28"/>
          <w:szCs w:val="28"/>
          <w:rtl/>
          <w:lang w:bidi="fa-IR"/>
        </w:rPr>
        <w:t xml:space="preserve"> که مقادیر عدم حضور بیمار را در نظر می‌گیرند</w:t>
      </w:r>
      <w:r w:rsidR="000141CC" w:rsidRPr="00027604">
        <w:rPr>
          <w:rFonts w:asciiTheme="majorBidi" w:hAnsiTheme="majorBidi"/>
          <w:i/>
          <w:sz w:val="28"/>
          <w:szCs w:val="28"/>
          <w:rtl/>
          <w:lang w:bidi="fa-IR"/>
        </w:rPr>
        <w:t>،</w:t>
      </w:r>
      <w:r w:rsidR="00EE1886" w:rsidRPr="00027604">
        <w:rPr>
          <w:rFonts w:asciiTheme="majorBidi" w:hAnsiTheme="majorBidi"/>
          <w:i/>
          <w:sz w:val="28"/>
          <w:szCs w:val="28"/>
          <w:rtl/>
          <w:lang w:bidi="fa-IR"/>
        </w:rPr>
        <w:t xml:space="preserve"> کارایی زمان‌بندی را بدون محدود کردن دسترسی به مراقبت از بیمار بهبود </w:t>
      </w:r>
      <w:r w:rsidR="000141CC" w:rsidRPr="00027604">
        <w:rPr>
          <w:rFonts w:asciiTheme="majorBidi" w:hAnsiTheme="majorBidi"/>
          <w:i/>
          <w:sz w:val="28"/>
          <w:szCs w:val="28"/>
          <w:rtl/>
          <w:lang w:bidi="fa-IR"/>
        </w:rPr>
        <w:t>می‌</w:t>
      </w:r>
      <w:r w:rsidR="00EE1886" w:rsidRPr="00027604">
        <w:rPr>
          <w:rFonts w:asciiTheme="majorBidi" w:hAnsiTheme="majorBidi"/>
          <w:i/>
          <w:sz w:val="28"/>
          <w:szCs w:val="28"/>
          <w:rtl/>
          <w:lang w:bidi="fa-IR"/>
        </w:rPr>
        <w:t xml:space="preserve">بخشند. سامورانی و لاگانگا (2015) استفاده ترکیبی از تجزیه و تحلیل و بهینه‌سازی را برای برنامه‌ریزی قرار ملاقات‌ها </w:t>
      </w:r>
      <w:r w:rsidR="00D92751" w:rsidRPr="00027604">
        <w:rPr>
          <w:rFonts w:asciiTheme="majorBidi" w:hAnsiTheme="majorBidi"/>
          <w:i/>
          <w:sz w:val="28"/>
          <w:szCs w:val="28"/>
          <w:rtl/>
          <w:lang w:bidi="fa-IR"/>
        </w:rPr>
        <w:t>را با درنظرگرفتن احتمال عدم حاضر شدن بیماران</w:t>
      </w:r>
      <w:r w:rsidR="00EE1886" w:rsidRPr="00027604">
        <w:rPr>
          <w:rFonts w:asciiTheme="majorBidi" w:hAnsiTheme="majorBidi"/>
          <w:i/>
          <w:sz w:val="28"/>
          <w:szCs w:val="28"/>
          <w:rtl/>
          <w:lang w:bidi="fa-IR"/>
        </w:rPr>
        <w:t xml:space="preserve"> بررسی کردند. (سرینیواس و راویندران، 2018)</w:t>
      </w:r>
    </w:p>
    <w:p w14:paraId="797575CB" w14:textId="2607F1DC" w:rsidR="00733F73" w:rsidRDefault="00E6654B" w:rsidP="001E2DDA">
      <w:pPr>
        <w:bidi/>
        <w:spacing w:line="360" w:lineRule="auto"/>
        <w:jc w:val="both"/>
        <w:rPr>
          <w:rFonts w:asciiTheme="majorBidi" w:hAnsiTheme="majorBidi"/>
          <w:i/>
          <w:sz w:val="28"/>
          <w:szCs w:val="28"/>
          <w:rtl/>
          <w:lang w:bidi="fa-IR"/>
        </w:rPr>
      </w:pPr>
      <w:r w:rsidRPr="00027604">
        <w:rPr>
          <w:rFonts w:asciiTheme="majorBidi" w:hAnsiTheme="majorBidi"/>
          <w:i/>
          <w:sz w:val="28"/>
          <w:szCs w:val="28"/>
          <w:rtl/>
          <w:lang w:bidi="fa-IR"/>
        </w:rPr>
        <w:lastRenderedPageBreak/>
        <w:t>نوریس و همکاران</w:t>
      </w:r>
      <w:r w:rsidR="0029654E" w:rsidRPr="00027604">
        <w:rPr>
          <w:rFonts w:asciiTheme="majorBidi" w:hAnsiTheme="majorBidi"/>
          <w:i/>
          <w:sz w:val="28"/>
          <w:szCs w:val="28"/>
          <w:lang w:bidi="fa-IR"/>
        </w:rPr>
        <w:t xml:space="preserve"> </w:t>
      </w:r>
      <w:r w:rsidR="0029654E" w:rsidRPr="00027604">
        <w:rPr>
          <w:rFonts w:asciiTheme="majorBidi" w:hAnsiTheme="majorBidi"/>
          <w:i/>
          <w:sz w:val="28"/>
          <w:szCs w:val="28"/>
          <w:rtl/>
          <w:lang w:bidi="fa-IR"/>
        </w:rPr>
        <w:t>(2014)</w:t>
      </w:r>
      <w:r w:rsidRPr="00027604">
        <w:rPr>
          <w:rFonts w:asciiTheme="majorBidi" w:hAnsiTheme="majorBidi"/>
          <w:i/>
          <w:sz w:val="28"/>
          <w:szCs w:val="28"/>
          <w:rtl/>
          <w:lang w:bidi="fa-IR"/>
        </w:rPr>
        <w:t xml:space="preserve">، </w:t>
      </w:r>
      <w:r w:rsidR="00542771" w:rsidRPr="00027604">
        <w:rPr>
          <w:rFonts w:asciiTheme="majorBidi" w:hAnsiTheme="majorBidi"/>
          <w:i/>
          <w:sz w:val="28"/>
          <w:szCs w:val="28"/>
          <w:rtl/>
          <w:lang w:bidi="fa-IR"/>
        </w:rPr>
        <w:t xml:space="preserve">تریمسترا و لوری (2018) </w:t>
      </w:r>
      <w:r w:rsidRPr="00027604">
        <w:rPr>
          <w:rFonts w:asciiTheme="majorBidi" w:hAnsiTheme="majorBidi"/>
          <w:i/>
          <w:sz w:val="28"/>
          <w:szCs w:val="28"/>
          <w:rtl/>
          <w:lang w:bidi="fa-IR"/>
        </w:rPr>
        <w:t>و</w:t>
      </w:r>
      <w:r w:rsidR="00542771" w:rsidRPr="00027604">
        <w:rPr>
          <w:rFonts w:asciiTheme="majorBidi" w:hAnsiTheme="majorBidi"/>
          <w:i/>
          <w:sz w:val="28"/>
          <w:szCs w:val="28"/>
          <w:rtl/>
          <w:lang w:bidi="fa-IR"/>
        </w:rPr>
        <w:t xml:space="preserve"> همچنین</w:t>
      </w:r>
      <w:r w:rsidRPr="00027604">
        <w:rPr>
          <w:rFonts w:asciiTheme="majorBidi" w:hAnsiTheme="majorBidi"/>
          <w:i/>
          <w:sz w:val="28"/>
          <w:szCs w:val="28"/>
          <w:rtl/>
          <w:lang w:bidi="fa-IR"/>
        </w:rPr>
        <w:t xml:space="preserve"> </w:t>
      </w:r>
      <w:r w:rsidR="00542771" w:rsidRPr="00027604">
        <w:rPr>
          <w:rFonts w:asciiTheme="majorBidi" w:hAnsiTheme="majorBidi"/>
          <w:i/>
          <w:sz w:val="28"/>
          <w:szCs w:val="28"/>
          <w:rtl/>
          <w:lang w:bidi="fa-IR"/>
        </w:rPr>
        <w:t xml:space="preserve">مک‌مالن و نت‌لند (2015) </w:t>
      </w:r>
      <w:r w:rsidRPr="00027604">
        <w:rPr>
          <w:rFonts w:asciiTheme="majorBidi" w:hAnsiTheme="majorBidi"/>
          <w:i/>
          <w:sz w:val="28"/>
          <w:szCs w:val="28"/>
          <w:rtl/>
          <w:lang w:bidi="fa-IR"/>
        </w:rPr>
        <w:t xml:space="preserve">تحقیقاتی را برای ترسیم همبستگی بین مجموعه‌ای از متغیرهای مستقل و تأثیر آنها بر نرخ عدم </w:t>
      </w:r>
      <w:r w:rsidR="0029654E" w:rsidRPr="00027604">
        <w:rPr>
          <w:rFonts w:asciiTheme="majorBidi" w:hAnsiTheme="majorBidi"/>
          <w:i/>
          <w:sz w:val="28"/>
          <w:szCs w:val="28"/>
          <w:rtl/>
          <w:lang w:bidi="fa-IR"/>
        </w:rPr>
        <w:t>حضور بیماران</w:t>
      </w:r>
      <w:r w:rsidRPr="00027604">
        <w:rPr>
          <w:rFonts w:asciiTheme="majorBidi" w:hAnsiTheme="majorBidi"/>
          <w:i/>
          <w:sz w:val="28"/>
          <w:szCs w:val="28"/>
          <w:rtl/>
          <w:lang w:bidi="fa-IR"/>
        </w:rPr>
        <w:t xml:space="preserve"> انجام دادند.</w:t>
      </w:r>
      <w:r w:rsidR="00597E6A" w:rsidRPr="00027604">
        <w:rPr>
          <w:rFonts w:asciiTheme="majorBidi" w:hAnsiTheme="majorBidi"/>
          <w:i/>
          <w:sz w:val="28"/>
          <w:szCs w:val="28"/>
          <w:rtl/>
          <w:lang w:bidi="fa-IR"/>
        </w:rPr>
        <w:t xml:space="preserve"> البته باید به این نکته توجه نمود که </w:t>
      </w:r>
      <w:r w:rsidR="002C13EA" w:rsidRPr="00027604">
        <w:rPr>
          <w:rFonts w:asciiTheme="majorBidi" w:hAnsiTheme="majorBidi"/>
          <w:i/>
          <w:sz w:val="28"/>
          <w:szCs w:val="28"/>
          <w:rtl/>
          <w:lang w:bidi="fa-IR"/>
        </w:rPr>
        <w:t>نوریس و همکاران</w:t>
      </w:r>
      <w:r w:rsidR="002C13EA" w:rsidRPr="00027604">
        <w:rPr>
          <w:rFonts w:asciiTheme="majorBidi" w:hAnsiTheme="majorBidi"/>
          <w:i/>
          <w:sz w:val="28"/>
          <w:szCs w:val="28"/>
          <w:lang w:bidi="fa-IR"/>
        </w:rPr>
        <w:t xml:space="preserve"> </w:t>
      </w:r>
      <w:r w:rsidR="002C13EA" w:rsidRPr="00027604">
        <w:rPr>
          <w:rFonts w:asciiTheme="majorBidi" w:hAnsiTheme="majorBidi"/>
          <w:i/>
          <w:sz w:val="28"/>
          <w:szCs w:val="28"/>
          <w:rtl/>
          <w:lang w:bidi="fa-IR"/>
        </w:rPr>
        <w:t xml:space="preserve">(2014) پژوهش </w:t>
      </w:r>
      <w:r w:rsidR="00597E6A" w:rsidRPr="00027604">
        <w:rPr>
          <w:rFonts w:asciiTheme="majorBidi" w:hAnsiTheme="majorBidi"/>
          <w:i/>
          <w:sz w:val="28"/>
          <w:szCs w:val="28"/>
          <w:rtl/>
          <w:lang w:bidi="fa-IR"/>
        </w:rPr>
        <w:t>خود را از</w:t>
      </w:r>
      <w:r w:rsidR="002C13EA" w:rsidRPr="00027604">
        <w:rPr>
          <w:rFonts w:asciiTheme="majorBidi" w:hAnsiTheme="majorBidi"/>
          <w:i/>
          <w:sz w:val="28"/>
          <w:szCs w:val="28"/>
          <w:rtl/>
          <w:lang w:bidi="fa-IR"/>
        </w:rPr>
        <w:t xml:space="preserve"> مقالات قبل از</w:t>
      </w:r>
      <w:r w:rsidR="00597E6A" w:rsidRPr="00027604">
        <w:rPr>
          <w:rFonts w:asciiTheme="majorBidi" w:hAnsiTheme="majorBidi"/>
          <w:i/>
          <w:sz w:val="28"/>
          <w:szCs w:val="28"/>
          <w:rtl/>
          <w:lang w:bidi="fa-IR"/>
        </w:rPr>
        <w:t xml:space="preserve"> خود با در نظر گرفتن سه نتیجه مجزا در مورد حضو</w:t>
      </w:r>
      <w:r w:rsidR="002C13EA" w:rsidRPr="00027604">
        <w:rPr>
          <w:rFonts w:asciiTheme="majorBidi" w:hAnsiTheme="majorBidi"/>
          <w:i/>
          <w:sz w:val="28"/>
          <w:szCs w:val="28"/>
          <w:rtl/>
          <w:lang w:bidi="fa-IR"/>
        </w:rPr>
        <w:t xml:space="preserve">ر یا عدم حضور بیمار </w:t>
      </w:r>
      <w:r w:rsidR="00597E6A" w:rsidRPr="00027604">
        <w:rPr>
          <w:rFonts w:asciiTheme="majorBidi" w:hAnsiTheme="majorBidi"/>
          <w:i/>
          <w:sz w:val="28"/>
          <w:szCs w:val="28"/>
          <w:rtl/>
          <w:lang w:bidi="fa-IR"/>
        </w:rPr>
        <w:t>متمایز می</w:t>
      </w:r>
      <w:r w:rsidR="002C13EA" w:rsidRPr="00027604">
        <w:rPr>
          <w:rFonts w:asciiTheme="majorBidi" w:hAnsiTheme="majorBidi"/>
          <w:i/>
          <w:sz w:val="28"/>
          <w:szCs w:val="28"/>
          <w:rtl/>
          <w:lang w:bidi="fa-IR"/>
        </w:rPr>
        <w:t>‌</w:t>
      </w:r>
      <w:r w:rsidR="00597E6A" w:rsidRPr="00027604">
        <w:rPr>
          <w:rFonts w:asciiTheme="majorBidi" w:hAnsiTheme="majorBidi"/>
          <w:i/>
          <w:sz w:val="28"/>
          <w:szCs w:val="28"/>
          <w:rtl/>
          <w:lang w:bidi="fa-IR"/>
        </w:rPr>
        <w:t>کنند</w:t>
      </w:r>
      <w:r w:rsidR="002C13EA" w:rsidRPr="00027604">
        <w:rPr>
          <w:rFonts w:asciiTheme="majorBidi" w:hAnsiTheme="majorBidi"/>
          <w:i/>
          <w:sz w:val="28"/>
          <w:szCs w:val="28"/>
          <w:rtl/>
          <w:lang w:bidi="fa-IR"/>
        </w:rPr>
        <w:t>. این سه نتیجه عبارتند از:</w:t>
      </w:r>
      <w:r w:rsidR="00597E6A" w:rsidRPr="00027604">
        <w:rPr>
          <w:rFonts w:asciiTheme="majorBidi" w:hAnsiTheme="majorBidi"/>
          <w:i/>
          <w:sz w:val="28"/>
          <w:szCs w:val="28"/>
          <w:rtl/>
          <w:lang w:bidi="fa-IR"/>
        </w:rPr>
        <w:t xml:space="preserve"> </w:t>
      </w:r>
      <w:r w:rsidR="002C13EA" w:rsidRPr="00027604">
        <w:rPr>
          <w:rFonts w:asciiTheme="majorBidi" w:hAnsiTheme="majorBidi"/>
          <w:i/>
          <w:sz w:val="28"/>
          <w:szCs w:val="28"/>
          <w:rtl/>
          <w:lang w:bidi="fa-IR"/>
        </w:rPr>
        <w:t>حضور</w:t>
      </w:r>
      <w:r w:rsidR="00597E6A" w:rsidRPr="00027604">
        <w:rPr>
          <w:rFonts w:asciiTheme="majorBidi" w:hAnsiTheme="majorBidi"/>
          <w:i/>
          <w:sz w:val="28"/>
          <w:szCs w:val="28"/>
          <w:rtl/>
          <w:lang w:bidi="fa-IR"/>
        </w:rPr>
        <w:t xml:space="preserve">، عدم حضور و لغو آگاهانه. این </w:t>
      </w:r>
      <w:r w:rsidR="002C13EA" w:rsidRPr="00027604">
        <w:rPr>
          <w:rFonts w:asciiTheme="majorBidi" w:hAnsiTheme="majorBidi"/>
          <w:i/>
          <w:sz w:val="28"/>
          <w:szCs w:val="28"/>
          <w:rtl/>
          <w:lang w:bidi="fa-IR"/>
        </w:rPr>
        <w:t>رویکرد</w:t>
      </w:r>
      <w:r w:rsidR="00597E6A" w:rsidRPr="00027604">
        <w:rPr>
          <w:rFonts w:asciiTheme="majorBidi" w:hAnsiTheme="majorBidi"/>
          <w:i/>
          <w:sz w:val="28"/>
          <w:szCs w:val="28"/>
          <w:rtl/>
          <w:lang w:bidi="fa-IR"/>
        </w:rPr>
        <w:t xml:space="preserve"> آگاهانه از گروه</w:t>
      </w:r>
      <w:r w:rsidR="002C13EA" w:rsidRPr="00027604">
        <w:rPr>
          <w:rFonts w:asciiTheme="majorBidi" w:hAnsiTheme="majorBidi"/>
          <w:i/>
          <w:sz w:val="28"/>
          <w:szCs w:val="28"/>
          <w:rtl/>
          <w:lang w:bidi="fa-IR"/>
        </w:rPr>
        <w:t>‌</w:t>
      </w:r>
      <w:r w:rsidR="00597E6A" w:rsidRPr="00027604">
        <w:rPr>
          <w:rFonts w:asciiTheme="majorBidi" w:hAnsiTheme="majorBidi"/>
          <w:i/>
          <w:sz w:val="28"/>
          <w:szCs w:val="28"/>
          <w:rtl/>
          <w:lang w:bidi="fa-IR"/>
        </w:rPr>
        <w:t xml:space="preserve">بندی دو نتیجه </w:t>
      </w:r>
      <w:r w:rsidR="002C13EA" w:rsidRPr="00027604">
        <w:rPr>
          <w:rFonts w:asciiTheme="majorBidi" w:hAnsiTheme="majorBidi"/>
          <w:i/>
          <w:sz w:val="28"/>
          <w:szCs w:val="28"/>
          <w:rtl/>
          <w:lang w:bidi="fa-IR"/>
        </w:rPr>
        <w:t>دوم وسوم</w:t>
      </w:r>
      <w:r w:rsidR="00597E6A" w:rsidRPr="00027604">
        <w:rPr>
          <w:rFonts w:asciiTheme="majorBidi" w:hAnsiTheme="majorBidi"/>
          <w:i/>
          <w:sz w:val="28"/>
          <w:szCs w:val="28"/>
          <w:rtl/>
          <w:lang w:bidi="fa-IR"/>
        </w:rPr>
        <w:t xml:space="preserve"> در یک نتیجه جلوگیری می</w:t>
      </w:r>
      <w:r w:rsidR="002C13EA" w:rsidRPr="00027604">
        <w:rPr>
          <w:rFonts w:asciiTheme="majorBidi" w:hAnsiTheme="majorBidi"/>
          <w:i/>
          <w:sz w:val="28"/>
          <w:szCs w:val="28"/>
          <w:rtl/>
          <w:lang w:bidi="fa-IR"/>
        </w:rPr>
        <w:t>‌</w:t>
      </w:r>
      <w:r w:rsidR="00597E6A" w:rsidRPr="00027604">
        <w:rPr>
          <w:rFonts w:asciiTheme="majorBidi" w:hAnsiTheme="majorBidi"/>
          <w:i/>
          <w:sz w:val="28"/>
          <w:szCs w:val="28"/>
          <w:rtl/>
          <w:lang w:bidi="fa-IR"/>
        </w:rPr>
        <w:t>کند و بنابراین تمرکز آن</w:t>
      </w:r>
      <w:r w:rsidR="002C13EA" w:rsidRPr="00027604">
        <w:rPr>
          <w:rFonts w:asciiTheme="majorBidi" w:hAnsiTheme="majorBidi"/>
          <w:i/>
          <w:sz w:val="28"/>
          <w:szCs w:val="28"/>
          <w:rtl/>
          <w:lang w:bidi="fa-IR"/>
        </w:rPr>
        <w:t>‌</w:t>
      </w:r>
      <w:r w:rsidR="00597E6A" w:rsidRPr="00027604">
        <w:rPr>
          <w:rFonts w:asciiTheme="majorBidi" w:hAnsiTheme="majorBidi"/>
          <w:i/>
          <w:sz w:val="28"/>
          <w:szCs w:val="28"/>
          <w:rtl/>
          <w:lang w:bidi="fa-IR"/>
        </w:rPr>
        <w:t>ها را بر مشکل عدم حضور</w:t>
      </w:r>
      <w:r w:rsidR="002C13EA" w:rsidRPr="00027604">
        <w:rPr>
          <w:rFonts w:asciiTheme="majorBidi" w:hAnsiTheme="majorBidi"/>
          <w:i/>
          <w:sz w:val="28"/>
          <w:szCs w:val="28"/>
          <w:rtl/>
          <w:lang w:bidi="fa-IR"/>
        </w:rPr>
        <w:t xml:space="preserve"> بیمار</w:t>
      </w:r>
      <w:r w:rsidR="00597E6A" w:rsidRPr="00027604">
        <w:rPr>
          <w:rFonts w:asciiTheme="majorBidi" w:hAnsiTheme="majorBidi"/>
          <w:i/>
          <w:sz w:val="28"/>
          <w:szCs w:val="28"/>
          <w:rtl/>
          <w:lang w:bidi="fa-IR"/>
        </w:rPr>
        <w:t xml:space="preserve"> در بیمارستان بیشتر می</w:t>
      </w:r>
      <w:r w:rsidR="002C13EA" w:rsidRPr="00027604">
        <w:rPr>
          <w:rFonts w:asciiTheme="majorBidi" w:hAnsiTheme="majorBidi"/>
          <w:i/>
          <w:sz w:val="28"/>
          <w:szCs w:val="28"/>
          <w:rtl/>
          <w:lang w:bidi="fa-IR"/>
        </w:rPr>
        <w:t>‌</w:t>
      </w:r>
      <w:r w:rsidR="00597E6A" w:rsidRPr="00027604">
        <w:rPr>
          <w:rFonts w:asciiTheme="majorBidi" w:hAnsiTheme="majorBidi"/>
          <w:i/>
          <w:sz w:val="28"/>
          <w:szCs w:val="28"/>
          <w:rtl/>
          <w:lang w:bidi="fa-IR"/>
        </w:rPr>
        <w:t>کند. علاوه</w:t>
      </w:r>
      <w:r w:rsidR="002C13EA" w:rsidRPr="00027604">
        <w:rPr>
          <w:rFonts w:asciiTheme="majorBidi" w:hAnsiTheme="majorBidi"/>
          <w:i/>
          <w:sz w:val="28"/>
          <w:szCs w:val="28"/>
          <w:rtl/>
          <w:lang w:bidi="fa-IR"/>
        </w:rPr>
        <w:t>‌</w:t>
      </w:r>
      <w:r w:rsidR="00597E6A" w:rsidRPr="00027604">
        <w:rPr>
          <w:rFonts w:asciiTheme="majorBidi" w:hAnsiTheme="majorBidi"/>
          <w:i/>
          <w:sz w:val="28"/>
          <w:szCs w:val="28"/>
          <w:rtl/>
          <w:lang w:bidi="fa-IR"/>
        </w:rPr>
        <w:t xml:space="preserve">براین، در حالی که </w:t>
      </w:r>
      <w:r w:rsidR="002C13EA" w:rsidRPr="00027604">
        <w:rPr>
          <w:rFonts w:asciiTheme="majorBidi" w:hAnsiTheme="majorBidi"/>
          <w:i/>
          <w:sz w:val="28"/>
          <w:szCs w:val="28"/>
          <w:rtl/>
          <w:lang w:bidi="fa-IR"/>
        </w:rPr>
        <w:t xml:space="preserve">تریمسترا و لوری (2018) </w:t>
      </w:r>
      <w:r w:rsidR="00597E6A" w:rsidRPr="00027604">
        <w:rPr>
          <w:rFonts w:asciiTheme="majorBidi" w:hAnsiTheme="majorBidi"/>
          <w:i/>
          <w:sz w:val="28"/>
          <w:szCs w:val="28"/>
          <w:rtl/>
          <w:lang w:bidi="fa-IR"/>
        </w:rPr>
        <w:t xml:space="preserve">و </w:t>
      </w:r>
      <w:r w:rsidR="002C13EA" w:rsidRPr="00027604">
        <w:rPr>
          <w:rFonts w:asciiTheme="majorBidi" w:hAnsiTheme="majorBidi"/>
          <w:i/>
          <w:sz w:val="28"/>
          <w:szCs w:val="28"/>
          <w:rtl/>
          <w:lang w:bidi="fa-IR"/>
        </w:rPr>
        <w:t xml:space="preserve">مک‌مالن و نت‌لند (2015)  </w:t>
      </w:r>
      <w:r w:rsidR="00597E6A" w:rsidRPr="00027604">
        <w:rPr>
          <w:rFonts w:asciiTheme="majorBidi" w:hAnsiTheme="majorBidi"/>
          <w:i/>
          <w:sz w:val="28"/>
          <w:szCs w:val="28"/>
          <w:rtl/>
          <w:lang w:bidi="fa-IR"/>
        </w:rPr>
        <w:t xml:space="preserve">متغیرهای مستقل خود را به زمان </w:t>
      </w:r>
      <w:r w:rsidR="002C13EA" w:rsidRPr="00027604">
        <w:rPr>
          <w:rFonts w:asciiTheme="majorBidi" w:hAnsiTheme="majorBidi"/>
          <w:i/>
          <w:sz w:val="28"/>
          <w:szCs w:val="28"/>
          <w:rtl/>
          <w:lang w:bidi="fa-IR"/>
        </w:rPr>
        <w:t>تحویل</w:t>
      </w:r>
      <w:r w:rsidR="002C13EA" w:rsidRPr="00027604">
        <w:rPr>
          <w:rStyle w:val="FootnoteReference"/>
          <w:rFonts w:asciiTheme="majorBidi" w:hAnsiTheme="majorBidi"/>
          <w:i/>
          <w:sz w:val="28"/>
          <w:szCs w:val="28"/>
          <w:rtl/>
          <w:lang w:bidi="fa-IR"/>
        </w:rPr>
        <w:footnoteReference w:id="3"/>
      </w:r>
      <w:r w:rsidR="00597E6A" w:rsidRPr="00027604">
        <w:rPr>
          <w:rFonts w:asciiTheme="majorBidi" w:hAnsiTheme="majorBidi"/>
          <w:i/>
          <w:sz w:val="28"/>
          <w:szCs w:val="28"/>
          <w:rtl/>
          <w:lang w:bidi="fa-IR"/>
        </w:rPr>
        <w:t xml:space="preserve"> (یعنی زمان سپری شده بین رزرو </w:t>
      </w:r>
      <w:r w:rsidR="002C13EA" w:rsidRPr="00027604">
        <w:rPr>
          <w:rFonts w:asciiTheme="majorBidi" w:hAnsiTheme="majorBidi"/>
          <w:i/>
          <w:sz w:val="28"/>
          <w:szCs w:val="28"/>
          <w:rtl/>
          <w:lang w:bidi="fa-IR"/>
        </w:rPr>
        <w:t>وقت</w:t>
      </w:r>
      <w:r w:rsidR="00597E6A" w:rsidRPr="00027604">
        <w:rPr>
          <w:rFonts w:asciiTheme="majorBidi" w:hAnsiTheme="majorBidi"/>
          <w:i/>
          <w:sz w:val="28"/>
          <w:szCs w:val="28"/>
          <w:rtl/>
          <w:lang w:bidi="fa-IR"/>
        </w:rPr>
        <w:t xml:space="preserve"> ملاقات و خود </w:t>
      </w:r>
      <w:r w:rsidR="002C13EA" w:rsidRPr="00027604">
        <w:rPr>
          <w:rFonts w:asciiTheme="majorBidi" w:hAnsiTheme="majorBidi"/>
          <w:i/>
          <w:sz w:val="28"/>
          <w:szCs w:val="28"/>
          <w:rtl/>
          <w:lang w:bidi="fa-IR"/>
        </w:rPr>
        <w:t>وقت</w:t>
      </w:r>
      <w:r w:rsidR="00597E6A" w:rsidRPr="00027604">
        <w:rPr>
          <w:rFonts w:asciiTheme="majorBidi" w:hAnsiTheme="majorBidi"/>
          <w:i/>
          <w:sz w:val="28"/>
          <w:szCs w:val="28"/>
          <w:rtl/>
          <w:lang w:bidi="fa-IR"/>
        </w:rPr>
        <w:t xml:space="preserve"> ملاقات) و بیمه محدود کرده</w:t>
      </w:r>
      <w:r w:rsidR="002C13EA" w:rsidRPr="00027604">
        <w:rPr>
          <w:rFonts w:asciiTheme="majorBidi" w:hAnsiTheme="majorBidi"/>
          <w:i/>
          <w:sz w:val="28"/>
          <w:szCs w:val="28"/>
          <w:rtl/>
          <w:lang w:bidi="fa-IR"/>
        </w:rPr>
        <w:t>‌</w:t>
      </w:r>
      <w:r w:rsidR="00597E6A" w:rsidRPr="00027604">
        <w:rPr>
          <w:rFonts w:asciiTheme="majorBidi" w:hAnsiTheme="majorBidi"/>
          <w:i/>
          <w:sz w:val="28"/>
          <w:szCs w:val="28"/>
          <w:rtl/>
          <w:lang w:bidi="fa-IR"/>
        </w:rPr>
        <w:t xml:space="preserve">اند، </w:t>
      </w:r>
      <w:r w:rsidR="002C13EA" w:rsidRPr="00027604">
        <w:rPr>
          <w:rFonts w:asciiTheme="majorBidi" w:hAnsiTheme="majorBidi"/>
          <w:i/>
          <w:sz w:val="28"/>
          <w:szCs w:val="28"/>
          <w:rtl/>
          <w:lang w:bidi="fa-IR"/>
        </w:rPr>
        <w:t>نوریس و همکاران</w:t>
      </w:r>
      <w:r w:rsidR="002C13EA" w:rsidRPr="00027604">
        <w:rPr>
          <w:rFonts w:asciiTheme="majorBidi" w:hAnsiTheme="majorBidi"/>
          <w:i/>
          <w:sz w:val="28"/>
          <w:szCs w:val="28"/>
          <w:lang w:bidi="fa-IR"/>
        </w:rPr>
        <w:t xml:space="preserve"> </w:t>
      </w:r>
      <w:r w:rsidR="002C13EA" w:rsidRPr="00027604">
        <w:rPr>
          <w:rFonts w:asciiTheme="majorBidi" w:hAnsiTheme="majorBidi"/>
          <w:i/>
          <w:sz w:val="28"/>
          <w:szCs w:val="28"/>
          <w:rtl/>
          <w:lang w:bidi="fa-IR"/>
        </w:rPr>
        <w:t xml:space="preserve">(2014)  </w:t>
      </w:r>
      <w:r w:rsidR="00597E6A" w:rsidRPr="00027604">
        <w:rPr>
          <w:rFonts w:asciiTheme="majorBidi" w:hAnsiTheme="majorBidi"/>
          <w:i/>
          <w:sz w:val="28"/>
          <w:szCs w:val="28"/>
          <w:rtl/>
          <w:lang w:bidi="fa-IR"/>
        </w:rPr>
        <w:t>طیف وسیع</w:t>
      </w:r>
      <w:r w:rsidR="002C13EA" w:rsidRPr="00027604">
        <w:rPr>
          <w:rFonts w:asciiTheme="majorBidi" w:hAnsiTheme="majorBidi"/>
          <w:i/>
          <w:sz w:val="28"/>
          <w:szCs w:val="28"/>
          <w:rtl/>
          <w:lang w:bidi="fa-IR"/>
        </w:rPr>
        <w:t>‌</w:t>
      </w:r>
      <w:r w:rsidR="00597E6A" w:rsidRPr="00027604">
        <w:rPr>
          <w:rFonts w:asciiTheme="majorBidi" w:hAnsiTheme="majorBidi"/>
          <w:i/>
          <w:sz w:val="28"/>
          <w:szCs w:val="28"/>
          <w:rtl/>
          <w:lang w:bidi="fa-IR"/>
        </w:rPr>
        <w:t>تری از عوامل مستقل را تحلیل کرده اند که شامل آب</w:t>
      </w:r>
      <w:r w:rsidR="002C13EA" w:rsidRPr="00027604">
        <w:rPr>
          <w:rFonts w:asciiTheme="majorBidi" w:hAnsiTheme="majorBidi"/>
          <w:i/>
          <w:sz w:val="28"/>
          <w:szCs w:val="28"/>
          <w:rtl/>
          <w:lang w:bidi="fa-IR"/>
        </w:rPr>
        <w:t>‌</w:t>
      </w:r>
      <w:r w:rsidR="00597E6A" w:rsidRPr="00027604">
        <w:rPr>
          <w:rFonts w:asciiTheme="majorBidi" w:hAnsiTheme="majorBidi"/>
          <w:i/>
          <w:sz w:val="28"/>
          <w:szCs w:val="28"/>
          <w:rtl/>
          <w:lang w:bidi="fa-IR"/>
        </w:rPr>
        <w:t>و</w:t>
      </w:r>
      <w:r w:rsidR="002C13EA" w:rsidRPr="00027604">
        <w:rPr>
          <w:rFonts w:asciiTheme="majorBidi" w:hAnsiTheme="majorBidi"/>
          <w:i/>
          <w:sz w:val="28"/>
          <w:szCs w:val="28"/>
          <w:rtl/>
          <w:lang w:bidi="fa-IR"/>
        </w:rPr>
        <w:t>‌</w:t>
      </w:r>
      <w:r w:rsidR="00597E6A" w:rsidRPr="00027604">
        <w:rPr>
          <w:rFonts w:asciiTheme="majorBidi" w:hAnsiTheme="majorBidi"/>
          <w:i/>
          <w:sz w:val="28"/>
          <w:szCs w:val="28"/>
          <w:rtl/>
          <w:lang w:bidi="fa-IR"/>
        </w:rPr>
        <w:t xml:space="preserve">هوا، زمان </w:t>
      </w:r>
      <w:r w:rsidR="002C13EA" w:rsidRPr="00027604">
        <w:rPr>
          <w:rFonts w:asciiTheme="majorBidi" w:hAnsiTheme="majorBidi"/>
          <w:i/>
          <w:sz w:val="28"/>
          <w:szCs w:val="28"/>
          <w:rtl/>
          <w:lang w:bidi="fa-IR"/>
        </w:rPr>
        <w:t>وقت</w:t>
      </w:r>
      <w:r w:rsidR="00597E6A" w:rsidRPr="00027604">
        <w:rPr>
          <w:rFonts w:asciiTheme="majorBidi" w:hAnsiTheme="majorBidi"/>
          <w:i/>
          <w:sz w:val="28"/>
          <w:szCs w:val="28"/>
          <w:rtl/>
          <w:lang w:bidi="fa-IR"/>
        </w:rPr>
        <w:t xml:space="preserve"> ملاقات، زمان تحویل، سابقه حضور قبلی، سن بیمار و روش پرداخت</w:t>
      </w:r>
      <w:r w:rsidR="002C13EA" w:rsidRPr="00027604">
        <w:rPr>
          <w:rFonts w:asciiTheme="majorBidi" w:hAnsiTheme="majorBidi"/>
          <w:i/>
          <w:sz w:val="28"/>
          <w:szCs w:val="28"/>
          <w:rtl/>
          <w:lang w:bidi="fa-IR"/>
        </w:rPr>
        <w:t xml:space="preserve"> می‌باشند.</w:t>
      </w:r>
      <w:r w:rsidR="00B879C3" w:rsidRPr="00027604">
        <w:rPr>
          <w:rFonts w:asciiTheme="majorBidi" w:hAnsiTheme="majorBidi"/>
          <w:i/>
          <w:sz w:val="28"/>
          <w:szCs w:val="28"/>
          <w:rtl/>
          <w:lang w:bidi="fa-IR"/>
        </w:rPr>
        <w:t xml:space="preserve"> </w:t>
      </w:r>
      <w:r w:rsidR="00733F73" w:rsidRPr="00027604">
        <w:rPr>
          <w:rFonts w:asciiTheme="majorBidi" w:hAnsiTheme="majorBidi"/>
          <w:i/>
          <w:sz w:val="28"/>
          <w:szCs w:val="28"/>
          <w:rtl/>
          <w:lang w:bidi="fa-IR"/>
        </w:rPr>
        <w:t>تمام نتایج به دست آمده از تجزیه و تحلیل سه پژوهش ذکرشده نشان می‌دهد که زمان تحویل مهمترین نقش را در تعیین حضور یا عدم حضور بیمار در یک قرار ملاقات در بیمارستان ایفا می‌کند. طبق نتایج این مقالات مشاهده شد که افزایش زمان تحویل منجر به افزایش نرخ عدم حضور در بیمارستان می‌شود. نوریس و همکاران</w:t>
      </w:r>
      <w:r w:rsidR="00733F73" w:rsidRPr="00027604">
        <w:rPr>
          <w:rFonts w:asciiTheme="majorBidi" w:hAnsiTheme="majorBidi"/>
          <w:i/>
          <w:sz w:val="28"/>
          <w:szCs w:val="28"/>
          <w:lang w:bidi="fa-IR"/>
        </w:rPr>
        <w:t xml:space="preserve"> </w:t>
      </w:r>
      <w:r w:rsidR="00733F73" w:rsidRPr="00027604">
        <w:rPr>
          <w:rFonts w:asciiTheme="majorBidi" w:hAnsiTheme="majorBidi"/>
          <w:i/>
          <w:sz w:val="28"/>
          <w:szCs w:val="28"/>
          <w:rtl/>
          <w:lang w:bidi="fa-IR"/>
        </w:rPr>
        <w:t>(2014) مطالعه خود را با پیشنهاد تحقیقات بیشتر برای تعیین آستانه زمانی بهینه که احتمال حضور بیماردر قرار ملاقات را بهبود می‌بخشد، به پایان رساندند.</w:t>
      </w:r>
    </w:p>
    <w:p w14:paraId="19D65818" w14:textId="0FE9E9C2" w:rsidR="00053764" w:rsidRDefault="007C2D79" w:rsidP="001E2DDA">
      <w:pPr>
        <w:bidi/>
        <w:spacing w:line="360" w:lineRule="auto"/>
        <w:jc w:val="both"/>
        <w:rPr>
          <w:b/>
          <w:bCs/>
          <w:i/>
          <w:sz w:val="28"/>
          <w:szCs w:val="28"/>
          <w:rtl/>
          <w:lang w:bidi="fa-IR"/>
        </w:rPr>
      </w:pPr>
      <w:r>
        <w:rPr>
          <w:rFonts w:hint="cs"/>
          <w:b/>
          <w:bCs/>
          <w:i/>
          <w:sz w:val="28"/>
          <w:szCs w:val="28"/>
          <w:rtl/>
          <w:lang w:bidi="fa-IR"/>
        </w:rPr>
        <w:t xml:space="preserve">کاربرد </w:t>
      </w:r>
      <w:r>
        <w:rPr>
          <w:rFonts w:hint="cs"/>
          <w:b/>
          <w:bCs/>
          <w:i/>
          <w:sz w:val="28"/>
          <w:szCs w:val="28"/>
          <w:rtl/>
          <w:lang w:bidi="fa-IR"/>
        </w:rPr>
        <w:t>الگوریتم‌های یادگیری ماشین</w:t>
      </w:r>
      <w:r w:rsidRPr="00E6654B">
        <w:rPr>
          <w:b/>
          <w:bCs/>
          <w:i/>
          <w:sz w:val="28"/>
          <w:szCs w:val="28"/>
          <w:rtl/>
          <w:lang w:bidi="fa-IR"/>
        </w:rPr>
        <w:t xml:space="preserve"> </w:t>
      </w:r>
      <w:r>
        <w:rPr>
          <w:rFonts w:hint="cs"/>
          <w:b/>
          <w:bCs/>
          <w:i/>
          <w:sz w:val="28"/>
          <w:szCs w:val="28"/>
          <w:rtl/>
          <w:lang w:bidi="fa-IR"/>
        </w:rPr>
        <w:t xml:space="preserve">در </w:t>
      </w:r>
      <w:r w:rsidR="00053764" w:rsidRPr="00E6654B">
        <w:rPr>
          <w:b/>
          <w:bCs/>
          <w:i/>
          <w:sz w:val="28"/>
          <w:szCs w:val="28"/>
          <w:rtl/>
          <w:lang w:bidi="fa-IR"/>
        </w:rPr>
        <w:t>س</w:t>
      </w:r>
      <w:r w:rsidR="00053764" w:rsidRPr="00E6654B">
        <w:rPr>
          <w:rFonts w:hint="cs"/>
          <w:b/>
          <w:bCs/>
          <w:i/>
          <w:sz w:val="28"/>
          <w:szCs w:val="28"/>
          <w:rtl/>
          <w:lang w:bidi="fa-IR"/>
        </w:rPr>
        <w:t>ی</w:t>
      </w:r>
      <w:r w:rsidR="00053764" w:rsidRPr="00E6654B">
        <w:rPr>
          <w:rFonts w:hint="eastAsia"/>
          <w:b/>
          <w:bCs/>
          <w:i/>
          <w:sz w:val="28"/>
          <w:szCs w:val="28"/>
          <w:rtl/>
          <w:lang w:bidi="fa-IR"/>
        </w:rPr>
        <w:t>ستم‌ها</w:t>
      </w:r>
      <w:r w:rsidR="00053764" w:rsidRPr="00E6654B">
        <w:rPr>
          <w:rFonts w:hint="cs"/>
          <w:b/>
          <w:bCs/>
          <w:i/>
          <w:sz w:val="28"/>
          <w:szCs w:val="28"/>
          <w:rtl/>
          <w:lang w:bidi="fa-IR"/>
        </w:rPr>
        <w:t>ی</w:t>
      </w:r>
      <w:r w:rsidR="00053764" w:rsidRPr="00E6654B">
        <w:rPr>
          <w:b/>
          <w:bCs/>
          <w:i/>
          <w:sz w:val="28"/>
          <w:szCs w:val="28"/>
          <w:rtl/>
          <w:lang w:bidi="fa-IR"/>
        </w:rPr>
        <w:t xml:space="preserve"> زمان‌بند</w:t>
      </w:r>
      <w:r w:rsidR="00053764" w:rsidRPr="00E6654B">
        <w:rPr>
          <w:rFonts w:hint="cs"/>
          <w:b/>
          <w:bCs/>
          <w:i/>
          <w:sz w:val="28"/>
          <w:szCs w:val="28"/>
          <w:rtl/>
          <w:lang w:bidi="fa-IR"/>
        </w:rPr>
        <w:t>ی</w:t>
      </w:r>
      <w:r w:rsidR="00053764" w:rsidRPr="00E6654B">
        <w:rPr>
          <w:b/>
          <w:bCs/>
          <w:i/>
          <w:sz w:val="28"/>
          <w:szCs w:val="28"/>
          <w:rtl/>
          <w:lang w:bidi="fa-IR"/>
        </w:rPr>
        <w:t xml:space="preserve"> ب</w:t>
      </w:r>
      <w:r w:rsidR="00053764" w:rsidRPr="00E6654B">
        <w:rPr>
          <w:rFonts w:hint="cs"/>
          <w:b/>
          <w:bCs/>
          <w:i/>
          <w:sz w:val="28"/>
          <w:szCs w:val="28"/>
          <w:rtl/>
          <w:lang w:bidi="fa-IR"/>
        </w:rPr>
        <w:t>ی</w:t>
      </w:r>
      <w:r w:rsidR="00053764" w:rsidRPr="00E6654B">
        <w:rPr>
          <w:rFonts w:hint="eastAsia"/>
          <w:b/>
          <w:bCs/>
          <w:i/>
          <w:sz w:val="28"/>
          <w:szCs w:val="28"/>
          <w:rtl/>
          <w:lang w:bidi="fa-IR"/>
        </w:rPr>
        <w:t>ماران</w:t>
      </w:r>
      <w:r w:rsidR="00053764" w:rsidRPr="00E6654B">
        <w:rPr>
          <w:b/>
          <w:bCs/>
          <w:i/>
          <w:sz w:val="28"/>
          <w:szCs w:val="28"/>
          <w:rtl/>
          <w:lang w:bidi="fa-IR"/>
        </w:rPr>
        <w:t xml:space="preserve"> سرپا</w:t>
      </w:r>
      <w:r w:rsidR="00053764" w:rsidRPr="00E6654B">
        <w:rPr>
          <w:rFonts w:hint="cs"/>
          <w:b/>
          <w:bCs/>
          <w:i/>
          <w:sz w:val="28"/>
          <w:szCs w:val="28"/>
          <w:rtl/>
          <w:lang w:bidi="fa-IR"/>
        </w:rPr>
        <w:t>یی</w:t>
      </w:r>
    </w:p>
    <w:p w14:paraId="76F37B5C" w14:textId="72483810" w:rsidR="00053764" w:rsidRPr="00C55F92" w:rsidRDefault="00C55F92" w:rsidP="001E2DDA">
      <w:pPr>
        <w:bidi/>
        <w:spacing w:line="360" w:lineRule="auto"/>
        <w:jc w:val="both"/>
        <w:rPr>
          <w:rFonts w:hint="cs"/>
          <w:i/>
          <w:sz w:val="28"/>
          <w:szCs w:val="28"/>
          <w:lang w:bidi="fa-IR"/>
        </w:rPr>
      </w:pPr>
      <w:r>
        <w:rPr>
          <w:rFonts w:hint="cs"/>
          <w:i/>
          <w:sz w:val="28"/>
          <w:szCs w:val="28"/>
          <w:rtl/>
          <w:lang w:bidi="fa-IR"/>
        </w:rPr>
        <w:t xml:space="preserve">با توجه افزایش روزافزون حجم داده‌ها و پیشرفت‌های قابل توجه در حوزه علم داده، تحلیل و بررسی داده‌های سیستم‌های سلامت از همیشه پراهمیت‌تر شده است. مبحث یادگیری ماشین که زیرمجموعه حوزه علم داده محسوب می‌شود در بررسی و تحلیل اطلاعات و یافتن الگوهایی معنادار بسیار مفید ظاهر شده است. </w:t>
      </w:r>
      <w:r w:rsidRPr="00C55F92">
        <w:rPr>
          <w:i/>
          <w:sz w:val="28"/>
          <w:szCs w:val="28"/>
          <w:rtl/>
          <w:lang w:bidi="fa-IR"/>
        </w:rPr>
        <w:t>تع</w:t>
      </w:r>
      <w:r>
        <w:rPr>
          <w:rFonts w:hint="cs"/>
          <w:i/>
          <w:sz w:val="28"/>
          <w:szCs w:val="28"/>
          <w:rtl/>
          <w:lang w:bidi="fa-IR"/>
        </w:rPr>
        <w:t>ا</w:t>
      </w:r>
      <w:r w:rsidRPr="00C55F92">
        <w:rPr>
          <w:i/>
          <w:sz w:val="28"/>
          <w:szCs w:val="28"/>
          <w:rtl/>
          <w:lang w:bidi="fa-IR"/>
        </w:rPr>
        <w:t>ر</w:t>
      </w:r>
      <w:r w:rsidRPr="00C55F92">
        <w:rPr>
          <w:rFonts w:hint="cs"/>
          <w:i/>
          <w:sz w:val="28"/>
          <w:szCs w:val="28"/>
          <w:rtl/>
          <w:lang w:bidi="fa-IR"/>
        </w:rPr>
        <w:t>ی</w:t>
      </w:r>
      <w:r w:rsidRPr="00C55F92">
        <w:rPr>
          <w:rFonts w:hint="eastAsia"/>
          <w:i/>
          <w:sz w:val="28"/>
          <w:szCs w:val="28"/>
          <w:rtl/>
          <w:lang w:bidi="fa-IR"/>
        </w:rPr>
        <w:t>ف</w:t>
      </w:r>
      <w:r>
        <w:rPr>
          <w:rFonts w:hint="cs"/>
          <w:i/>
          <w:sz w:val="28"/>
          <w:szCs w:val="28"/>
          <w:rtl/>
          <w:lang w:bidi="fa-IR"/>
        </w:rPr>
        <w:t xml:space="preserve"> ارائه‌شده برای</w:t>
      </w:r>
      <w:r w:rsidRPr="00C55F92">
        <w:rPr>
          <w:i/>
          <w:sz w:val="28"/>
          <w:szCs w:val="28"/>
          <w:rtl/>
          <w:lang w:bidi="fa-IR"/>
        </w:rPr>
        <w:t xml:space="preserve"> </w:t>
      </w:r>
      <w:r>
        <w:rPr>
          <w:rFonts w:hint="cs"/>
          <w:i/>
          <w:sz w:val="28"/>
          <w:szCs w:val="28"/>
          <w:rtl/>
          <w:lang w:bidi="fa-IR"/>
        </w:rPr>
        <w:t>یادگیری ماشین</w:t>
      </w:r>
      <w:r w:rsidRPr="00C55F92">
        <w:rPr>
          <w:i/>
          <w:sz w:val="28"/>
          <w:szCs w:val="28"/>
          <w:rtl/>
          <w:lang w:bidi="fa-IR"/>
        </w:rPr>
        <w:t xml:space="preserve"> گسترده </w:t>
      </w:r>
      <w:r>
        <w:rPr>
          <w:rFonts w:hint="cs"/>
          <w:i/>
          <w:sz w:val="28"/>
          <w:szCs w:val="28"/>
          <w:rtl/>
          <w:lang w:bidi="fa-IR"/>
        </w:rPr>
        <w:t>هستند</w:t>
      </w:r>
      <w:r w:rsidRPr="00C55F92">
        <w:rPr>
          <w:i/>
          <w:sz w:val="28"/>
          <w:szCs w:val="28"/>
          <w:rtl/>
          <w:lang w:bidi="fa-IR"/>
        </w:rPr>
        <w:t xml:space="preserve">. </w:t>
      </w:r>
      <w:r>
        <w:rPr>
          <w:rFonts w:hint="cs"/>
          <w:i/>
          <w:sz w:val="28"/>
          <w:szCs w:val="28"/>
          <w:rtl/>
          <w:lang w:bidi="fa-IR"/>
        </w:rPr>
        <w:t>به‌طور ساده می‌توان گفت یادگیری ماشین،</w:t>
      </w:r>
      <w:r w:rsidRPr="00C55F92">
        <w:rPr>
          <w:i/>
          <w:sz w:val="28"/>
          <w:szCs w:val="28"/>
          <w:rtl/>
          <w:lang w:bidi="fa-IR"/>
        </w:rPr>
        <w:t xml:space="preserve"> مطالعه ابزارها و </w:t>
      </w:r>
      <w:r w:rsidRPr="00C55F92">
        <w:rPr>
          <w:i/>
          <w:sz w:val="28"/>
          <w:szCs w:val="28"/>
          <w:rtl/>
          <w:lang w:bidi="fa-IR"/>
        </w:rPr>
        <w:lastRenderedPageBreak/>
        <w:t>روش</w:t>
      </w:r>
      <w:r>
        <w:rPr>
          <w:rFonts w:hint="cs"/>
          <w:i/>
          <w:sz w:val="28"/>
          <w:szCs w:val="28"/>
          <w:rtl/>
          <w:lang w:bidi="fa-IR"/>
        </w:rPr>
        <w:t>‌</w:t>
      </w:r>
      <w:r w:rsidRPr="00C55F92">
        <w:rPr>
          <w:i/>
          <w:sz w:val="28"/>
          <w:szCs w:val="28"/>
          <w:rtl/>
          <w:lang w:bidi="fa-IR"/>
        </w:rPr>
        <w:t>ها</w:t>
      </w:r>
      <w:r w:rsidRPr="00C55F92">
        <w:rPr>
          <w:rFonts w:hint="cs"/>
          <w:i/>
          <w:sz w:val="28"/>
          <w:szCs w:val="28"/>
          <w:rtl/>
          <w:lang w:bidi="fa-IR"/>
        </w:rPr>
        <w:t>ی</w:t>
      </w:r>
      <w:r w:rsidRPr="00C55F92">
        <w:rPr>
          <w:i/>
          <w:sz w:val="28"/>
          <w:szCs w:val="28"/>
          <w:rtl/>
          <w:lang w:bidi="fa-IR"/>
        </w:rPr>
        <w:t xml:space="preserve"> شناسا</w:t>
      </w:r>
      <w:r w:rsidRPr="00C55F92">
        <w:rPr>
          <w:rFonts w:hint="cs"/>
          <w:i/>
          <w:sz w:val="28"/>
          <w:szCs w:val="28"/>
          <w:rtl/>
          <w:lang w:bidi="fa-IR"/>
        </w:rPr>
        <w:t>یی</w:t>
      </w:r>
      <w:r w:rsidRPr="00C55F92">
        <w:rPr>
          <w:i/>
          <w:sz w:val="28"/>
          <w:szCs w:val="28"/>
          <w:rtl/>
          <w:lang w:bidi="fa-IR"/>
        </w:rPr>
        <w:t xml:space="preserve"> الگوها در داده</w:t>
      </w:r>
      <w:r>
        <w:rPr>
          <w:rFonts w:hint="cs"/>
          <w:i/>
          <w:sz w:val="28"/>
          <w:szCs w:val="28"/>
          <w:rtl/>
          <w:lang w:bidi="fa-IR"/>
        </w:rPr>
        <w:t>‌</w:t>
      </w:r>
      <w:r w:rsidRPr="00C55F92">
        <w:rPr>
          <w:i/>
          <w:sz w:val="28"/>
          <w:szCs w:val="28"/>
          <w:rtl/>
          <w:lang w:bidi="fa-IR"/>
        </w:rPr>
        <w:t>ها است. سپس م</w:t>
      </w:r>
      <w:r w:rsidRPr="00C55F92">
        <w:rPr>
          <w:rFonts w:hint="cs"/>
          <w:i/>
          <w:sz w:val="28"/>
          <w:szCs w:val="28"/>
          <w:rtl/>
          <w:lang w:bidi="fa-IR"/>
        </w:rPr>
        <w:t>ی</w:t>
      </w:r>
      <w:r>
        <w:rPr>
          <w:rFonts w:hint="cs"/>
          <w:i/>
          <w:sz w:val="28"/>
          <w:szCs w:val="28"/>
          <w:rtl/>
          <w:lang w:bidi="fa-IR"/>
        </w:rPr>
        <w:t>‌</w:t>
      </w:r>
      <w:r w:rsidRPr="00C55F92">
        <w:rPr>
          <w:i/>
          <w:sz w:val="28"/>
          <w:szCs w:val="28"/>
          <w:rtl/>
          <w:lang w:bidi="fa-IR"/>
        </w:rPr>
        <w:t>توان از ا</w:t>
      </w:r>
      <w:r w:rsidRPr="00C55F92">
        <w:rPr>
          <w:rFonts w:hint="cs"/>
          <w:i/>
          <w:sz w:val="28"/>
          <w:szCs w:val="28"/>
          <w:rtl/>
          <w:lang w:bidi="fa-IR"/>
        </w:rPr>
        <w:t>ی</w:t>
      </w:r>
      <w:r w:rsidRPr="00C55F92">
        <w:rPr>
          <w:rFonts w:hint="eastAsia"/>
          <w:i/>
          <w:sz w:val="28"/>
          <w:szCs w:val="28"/>
          <w:rtl/>
          <w:lang w:bidi="fa-IR"/>
        </w:rPr>
        <w:t>ن</w:t>
      </w:r>
      <w:r w:rsidRPr="00C55F92">
        <w:rPr>
          <w:i/>
          <w:sz w:val="28"/>
          <w:szCs w:val="28"/>
          <w:rtl/>
          <w:lang w:bidi="fa-IR"/>
        </w:rPr>
        <w:t xml:space="preserve"> الگوها برا</w:t>
      </w:r>
      <w:r w:rsidRPr="00C55F92">
        <w:rPr>
          <w:rFonts w:hint="cs"/>
          <w:i/>
          <w:sz w:val="28"/>
          <w:szCs w:val="28"/>
          <w:rtl/>
          <w:lang w:bidi="fa-IR"/>
        </w:rPr>
        <w:t>ی</w:t>
      </w:r>
      <w:r w:rsidRPr="00C55F92">
        <w:rPr>
          <w:i/>
          <w:sz w:val="28"/>
          <w:szCs w:val="28"/>
          <w:rtl/>
          <w:lang w:bidi="fa-IR"/>
        </w:rPr>
        <w:t xml:space="preserve"> افزا</w:t>
      </w:r>
      <w:r w:rsidRPr="00C55F92">
        <w:rPr>
          <w:rFonts w:hint="cs"/>
          <w:i/>
          <w:sz w:val="28"/>
          <w:szCs w:val="28"/>
          <w:rtl/>
          <w:lang w:bidi="fa-IR"/>
        </w:rPr>
        <w:t>ی</w:t>
      </w:r>
      <w:r w:rsidRPr="00C55F92">
        <w:rPr>
          <w:rFonts w:hint="eastAsia"/>
          <w:i/>
          <w:sz w:val="28"/>
          <w:szCs w:val="28"/>
          <w:rtl/>
          <w:lang w:bidi="fa-IR"/>
        </w:rPr>
        <w:t>ش</w:t>
      </w:r>
      <w:r w:rsidRPr="00C55F92">
        <w:rPr>
          <w:i/>
          <w:sz w:val="28"/>
          <w:szCs w:val="28"/>
          <w:rtl/>
          <w:lang w:bidi="fa-IR"/>
        </w:rPr>
        <w:t xml:space="preserve"> درک</w:t>
      </w:r>
      <w:r w:rsidR="00A5685A">
        <w:rPr>
          <w:rFonts w:hint="cs"/>
          <w:i/>
          <w:sz w:val="28"/>
          <w:szCs w:val="28"/>
          <w:rtl/>
          <w:lang w:bidi="fa-IR"/>
        </w:rPr>
        <w:t>مان</w:t>
      </w:r>
      <w:r w:rsidRPr="00C55F92">
        <w:rPr>
          <w:i/>
          <w:sz w:val="28"/>
          <w:szCs w:val="28"/>
          <w:rtl/>
          <w:lang w:bidi="fa-IR"/>
        </w:rPr>
        <w:t xml:space="preserve"> از دن</w:t>
      </w:r>
      <w:r w:rsidRPr="00C55F92">
        <w:rPr>
          <w:rFonts w:hint="cs"/>
          <w:i/>
          <w:sz w:val="28"/>
          <w:szCs w:val="28"/>
          <w:rtl/>
          <w:lang w:bidi="fa-IR"/>
        </w:rPr>
        <w:t>ی</w:t>
      </w:r>
      <w:r w:rsidRPr="00C55F92">
        <w:rPr>
          <w:rFonts w:hint="eastAsia"/>
          <w:i/>
          <w:sz w:val="28"/>
          <w:szCs w:val="28"/>
          <w:rtl/>
          <w:lang w:bidi="fa-IR"/>
        </w:rPr>
        <w:t>ا</w:t>
      </w:r>
      <w:r w:rsidRPr="00C55F92">
        <w:rPr>
          <w:rFonts w:hint="cs"/>
          <w:i/>
          <w:sz w:val="28"/>
          <w:szCs w:val="28"/>
          <w:rtl/>
          <w:lang w:bidi="fa-IR"/>
        </w:rPr>
        <w:t>ی</w:t>
      </w:r>
      <w:r w:rsidRPr="00C55F92">
        <w:rPr>
          <w:i/>
          <w:sz w:val="28"/>
          <w:szCs w:val="28"/>
          <w:rtl/>
          <w:lang w:bidi="fa-IR"/>
        </w:rPr>
        <w:t xml:space="preserve"> کنون</w:t>
      </w:r>
      <w:r w:rsidRPr="00C55F92">
        <w:rPr>
          <w:rFonts w:hint="cs"/>
          <w:i/>
          <w:sz w:val="28"/>
          <w:szCs w:val="28"/>
          <w:rtl/>
          <w:lang w:bidi="fa-IR"/>
        </w:rPr>
        <w:t>ی</w:t>
      </w:r>
      <w:r w:rsidRPr="00C55F92">
        <w:rPr>
          <w:i/>
          <w:sz w:val="28"/>
          <w:szCs w:val="28"/>
          <w:rtl/>
          <w:lang w:bidi="fa-IR"/>
        </w:rPr>
        <w:t xml:space="preserve"> </w:t>
      </w:r>
      <w:r w:rsidRPr="00C55F92">
        <w:rPr>
          <w:rFonts w:hint="cs"/>
          <w:i/>
          <w:sz w:val="28"/>
          <w:szCs w:val="28"/>
          <w:rtl/>
          <w:lang w:bidi="fa-IR"/>
        </w:rPr>
        <w:t>ی</w:t>
      </w:r>
      <w:r w:rsidRPr="00C55F92">
        <w:rPr>
          <w:rFonts w:hint="eastAsia"/>
          <w:i/>
          <w:sz w:val="28"/>
          <w:szCs w:val="28"/>
          <w:rtl/>
          <w:lang w:bidi="fa-IR"/>
        </w:rPr>
        <w:t>ا</w:t>
      </w:r>
      <w:r w:rsidRPr="00C55F92">
        <w:rPr>
          <w:i/>
          <w:sz w:val="28"/>
          <w:szCs w:val="28"/>
          <w:rtl/>
          <w:lang w:bidi="fa-IR"/>
        </w:rPr>
        <w:t xml:space="preserve"> پ</w:t>
      </w:r>
      <w:r w:rsidRPr="00C55F92">
        <w:rPr>
          <w:rFonts w:hint="cs"/>
          <w:i/>
          <w:sz w:val="28"/>
          <w:szCs w:val="28"/>
          <w:rtl/>
          <w:lang w:bidi="fa-IR"/>
        </w:rPr>
        <w:t>ی</w:t>
      </w:r>
      <w:r w:rsidRPr="00C55F92">
        <w:rPr>
          <w:rFonts w:hint="eastAsia"/>
          <w:i/>
          <w:sz w:val="28"/>
          <w:szCs w:val="28"/>
          <w:rtl/>
          <w:lang w:bidi="fa-IR"/>
        </w:rPr>
        <w:t>ش</w:t>
      </w:r>
      <w:r w:rsidR="00A5685A">
        <w:rPr>
          <w:rFonts w:hint="cs"/>
          <w:i/>
          <w:sz w:val="28"/>
          <w:szCs w:val="28"/>
          <w:rtl/>
          <w:lang w:bidi="fa-IR"/>
        </w:rPr>
        <w:t>‌</w:t>
      </w:r>
      <w:r w:rsidRPr="00C55F92">
        <w:rPr>
          <w:i/>
          <w:sz w:val="28"/>
          <w:szCs w:val="28"/>
          <w:rtl/>
          <w:lang w:bidi="fa-IR"/>
        </w:rPr>
        <w:t>ب</w:t>
      </w:r>
      <w:r w:rsidRPr="00C55F92">
        <w:rPr>
          <w:rFonts w:hint="cs"/>
          <w:i/>
          <w:sz w:val="28"/>
          <w:szCs w:val="28"/>
          <w:rtl/>
          <w:lang w:bidi="fa-IR"/>
        </w:rPr>
        <w:t>ی</w:t>
      </w:r>
      <w:r w:rsidRPr="00C55F92">
        <w:rPr>
          <w:rFonts w:hint="eastAsia"/>
          <w:i/>
          <w:sz w:val="28"/>
          <w:szCs w:val="28"/>
          <w:rtl/>
          <w:lang w:bidi="fa-IR"/>
        </w:rPr>
        <w:t>ن</w:t>
      </w:r>
      <w:r w:rsidRPr="00C55F92">
        <w:rPr>
          <w:rFonts w:hint="cs"/>
          <w:i/>
          <w:sz w:val="28"/>
          <w:szCs w:val="28"/>
          <w:rtl/>
          <w:lang w:bidi="fa-IR"/>
        </w:rPr>
        <w:t>ی</w:t>
      </w:r>
      <w:r w:rsidRPr="00C55F92">
        <w:rPr>
          <w:i/>
          <w:sz w:val="28"/>
          <w:szCs w:val="28"/>
          <w:rtl/>
          <w:lang w:bidi="fa-IR"/>
        </w:rPr>
        <w:t xml:space="preserve"> آ</w:t>
      </w:r>
      <w:r w:rsidRPr="00C55F92">
        <w:rPr>
          <w:rFonts w:hint="cs"/>
          <w:i/>
          <w:sz w:val="28"/>
          <w:szCs w:val="28"/>
          <w:rtl/>
          <w:lang w:bidi="fa-IR"/>
        </w:rPr>
        <w:t>ی</w:t>
      </w:r>
      <w:r w:rsidRPr="00C55F92">
        <w:rPr>
          <w:rFonts w:hint="eastAsia"/>
          <w:i/>
          <w:sz w:val="28"/>
          <w:szCs w:val="28"/>
          <w:rtl/>
          <w:lang w:bidi="fa-IR"/>
        </w:rPr>
        <w:t>نده</w:t>
      </w:r>
      <w:r w:rsidRPr="00C55F92">
        <w:rPr>
          <w:i/>
          <w:sz w:val="28"/>
          <w:szCs w:val="28"/>
          <w:rtl/>
          <w:lang w:bidi="fa-IR"/>
        </w:rPr>
        <w:t xml:space="preserve"> استفاده کرد.</w:t>
      </w:r>
      <w:r w:rsidR="00A5685A">
        <w:rPr>
          <w:rFonts w:hint="cs"/>
          <w:i/>
          <w:sz w:val="28"/>
          <w:szCs w:val="28"/>
          <w:rtl/>
          <w:lang w:bidi="fa-IR"/>
        </w:rPr>
        <w:t xml:space="preserve"> (وینز و شینوی، 2018)</w:t>
      </w:r>
    </w:p>
    <w:p w14:paraId="536A6C9E" w14:textId="75C8458B" w:rsidR="00E6654B" w:rsidRDefault="00733F73" w:rsidP="001E2DDA">
      <w:pPr>
        <w:bidi/>
        <w:spacing w:line="360" w:lineRule="auto"/>
        <w:jc w:val="both"/>
        <w:rPr>
          <w:rFonts w:asciiTheme="majorBidi" w:hAnsiTheme="majorBidi"/>
          <w:i/>
          <w:sz w:val="28"/>
          <w:szCs w:val="28"/>
          <w:lang w:bidi="fa-IR"/>
        </w:rPr>
      </w:pPr>
      <w:r w:rsidRPr="00027604">
        <w:rPr>
          <w:rFonts w:asciiTheme="majorBidi" w:hAnsiTheme="majorBidi"/>
          <w:i/>
          <w:sz w:val="28"/>
          <w:szCs w:val="28"/>
          <w:rtl/>
          <w:lang w:bidi="fa-IR"/>
        </w:rPr>
        <w:t>جدای از تجزیه و تحلیل سطحی داده</w:t>
      </w:r>
      <w:r w:rsidR="00A5685A">
        <w:rPr>
          <w:rFonts w:asciiTheme="majorBidi" w:hAnsiTheme="majorBidi" w:hint="cs"/>
          <w:i/>
          <w:sz w:val="28"/>
          <w:szCs w:val="28"/>
          <w:rtl/>
          <w:lang w:bidi="fa-IR"/>
        </w:rPr>
        <w:t>‌</w:t>
      </w:r>
      <w:r w:rsidRPr="00027604">
        <w:rPr>
          <w:rFonts w:asciiTheme="majorBidi" w:hAnsiTheme="majorBidi"/>
          <w:i/>
          <w:sz w:val="28"/>
          <w:szCs w:val="28"/>
          <w:rtl/>
          <w:lang w:bidi="fa-IR"/>
        </w:rPr>
        <w:t xml:space="preserve">ها، محققانی مانند محمدی و همکاران </w:t>
      </w:r>
      <w:r w:rsidR="00520A07" w:rsidRPr="00027604">
        <w:rPr>
          <w:rFonts w:asciiTheme="majorBidi" w:hAnsiTheme="majorBidi"/>
          <w:i/>
          <w:sz w:val="28"/>
          <w:szCs w:val="28"/>
          <w:rtl/>
          <w:lang w:bidi="fa-IR"/>
        </w:rPr>
        <w:t>(2018)</w:t>
      </w:r>
      <w:r w:rsidRPr="00027604">
        <w:rPr>
          <w:rFonts w:asciiTheme="majorBidi" w:hAnsiTheme="majorBidi"/>
          <w:i/>
          <w:sz w:val="28"/>
          <w:szCs w:val="28"/>
          <w:rtl/>
          <w:lang w:bidi="fa-IR"/>
        </w:rPr>
        <w:t xml:space="preserve">، لوی و همکاران </w:t>
      </w:r>
      <w:r w:rsidR="00520A07" w:rsidRPr="00027604">
        <w:rPr>
          <w:rFonts w:asciiTheme="majorBidi" w:hAnsiTheme="majorBidi"/>
          <w:i/>
          <w:sz w:val="28"/>
          <w:szCs w:val="28"/>
          <w:rtl/>
          <w:lang w:bidi="fa-IR"/>
        </w:rPr>
        <w:t>(2013)</w:t>
      </w:r>
      <w:r w:rsidRPr="00027604">
        <w:rPr>
          <w:rFonts w:asciiTheme="majorBidi" w:hAnsiTheme="majorBidi"/>
          <w:i/>
          <w:sz w:val="28"/>
          <w:szCs w:val="28"/>
          <w:rtl/>
          <w:lang w:bidi="fa-IR"/>
        </w:rPr>
        <w:t xml:space="preserve"> و علاالدینی و همکاران </w:t>
      </w:r>
      <w:r w:rsidR="005F10DE" w:rsidRPr="00027604">
        <w:rPr>
          <w:rFonts w:asciiTheme="majorBidi" w:hAnsiTheme="majorBidi"/>
          <w:i/>
          <w:sz w:val="28"/>
          <w:szCs w:val="28"/>
          <w:rtl/>
          <w:lang w:bidi="fa-IR"/>
        </w:rPr>
        <w:t>(2011)</w:t>
      </w:r>
      <w:r w:rsidRPr="00027604">
        <w:rPr>
          <w:rFonts w:asciiTheme="majorBidi" w:hAnsiTheme="majorBidi"/>
          <w:i/>
          <w:sz w:val="28"/>
          <w:szCs w:val="28"/>
          <w:rtl/>
          <w:lang w:bidi="fa-IR"/>
        </w:rPr>
        <w:t xml:space="preserve"> به توسعه مدل</w:t>
      </w:r>
      <w:r w:rsidR="00520A07" w:rsidRPr="00027604">
        <w:rPr>
          <w:rFonts w:asciiTheme="majorBidi" w:hAnsiTheme="majorBidi"/>
          <w:i/>
          <w:sz w:val="28"/>
          <w:szCs w:val="28"/>
          <w:rtl/>
          <w:lang w:bidi="fa-IR"/>
        </w:rPr>
        <w:t>‌</w:t>
      </w:r>
      <w:r w:rsidRPr="00027604">
        <w:rPr>
          <w:rFonts w:asciiTheme="majorBidi" w:hAnsiTheme="majorBidi"/>
          <w:i/>
          <w:sz w:val="28"/>
          <w:szCs w:val="28"/>
          <w:rtl/>
          <w:lang w:bidi="fa-IR"/>
        </w:rPr>
        <w:t>های یادگیری ماشین برای پیش</w:t>
      </w:r>
      <w:r w:rsidR="00520A07" w:rsidRPr="00027604">
        <w:rPr>
          <w:rFonts w:asciiTheme="majorBidi" w:hAnsiTheme="majorBidi"/>
          <w:i/>
          <w:sz w:val="28"/>
          <w:szCs w:val="28"/>
          <w:rtl/>
          <w:lang w:bidi="fa-IR"/>
        </w:rPr>
        <w:t>‌</w:t>
      </w:r>
      <w:r w:rsidRPr="00027604">
        <w:rPr>
          <w:rFonts w:asciiTheme="majorBidi" w:hAnsiTheme="majorBidi"/>
          <w:i/>
          <w:sz w:val="28"/>
          <w:szCs w:val="28"/>
          <w:rtl/>
          <w:lang w:bidi="fa-IR"/>
        </w:rPr>
        <w:t xml:space="preserve">بینی </w:t>
      </w:r>
      <w:r w:rsidR="00520A07" w:rsidRPr="00027604">
        <w:rPr>
          <w:rFonts w:asciiTheme="majorBidi" w:hAnsiTheme="majorBidi"/>
          <w:i/>
          <w:sz w:val="28"/>
          <w:szCs w:val="28"/>
          <w:rtl/>
          <w:lang w:bidi="fa-IR"/>
        </w:rPr>
        <w:t xml:space="preserve">نرخ </w:t>
      </w:r>
      <w:r w:rsidRPr="00027604">
        <w:rPr>
          <w:rFonts w:asciiTheme="majorBidi" w:hAnsiTheme="majorBidi"/>
          <w:i/>
          <w:sz w:val="28"/>
          <w:szCs w:val="28"/>
          <w:rtl/>
          <w:lang w:bidi="fa-IR"/>
        </w:rPr>
        <w:t xml:space="preserve">عدم </w:t>
      </w:r>
      <w:r w:rsidR="00520A07" w:rsidRPr="00027604">
        <w:rPr>
          <w:rFonts w:asciiTheme="majorBidi" w:hAnsiTheme="majorBidi"/>
          <w:i/>
          <w:sz w:val="28"/>
          <w:szCs w:val="28"/>
          <w:rtl/>
          <w:lang w:bidi="fa-IR"/>
        </w:rPr>
        <w:t>حاضر شدن بیماران</w:t>
      </w:r>
      <w:r w:rsidRPr="00027604">
        <w:rPr>
          <w:rFonts w:asciiTheme="majorBidi" w:hAnsiTheme="majorBidi"/>
          <w:i/>
          <w:sz w:val="28"/>
          <w:szCs w:val="28"/>
          <w:rtl/>
          <w:lang w:bidi="fa-IR"/>
        </w:rPr>
        <w:t xml:space="preserve"> با استفاده از انواع مختلف</w:t>
      </w:r>
      <w:r w:rsidR="00520A07" w:rsidRPr="00027604">
        <w:rPr>
          <w:rFonts w:asciiTheme="majorBidi" w:hAnsiTheme="majorBidi"/>
          <w:i/>
          <w:sz w:val="28"/>
          <w:szCs w:val="28"/>
          <w:rtl/>
          <w:lang w:bidi="fa-IR"/>
        </w:rPr>
        <w:t xml:space="preserve"> الگوریتم‌های یادگیری</w:t>
      </w:r>
      <w:r w:rsidRPr="00027604">
        <w:rPr>
          <w:rFonts w:asciiTheme="majorBidi" w:hAnsiTheme="majorBidi"/>
          <w:i/>
          <w:sz w:val="28"/>
          <w:szCs w:val="28"/>
          <w:rtl/>
          <w:lang w:bidi="fa-IR"/>
        </w:rPr>
        <w:t xml:space="preserve"> پرداخته اند. برای مثال، </w:t>
      </w:r>
      <w:r w:rsidR="005F10DE" w:rsidRPr="00027604">
        <w:rPr>
          <w:rFonts w:asciiTheme="majorBidi" w:hAnsiTheme="majorBidi"/>
          <w:i/>
          <w:sz w:val="28"/>
          <w:szCs w:val="28"/>
          <w:rtl/>
          <w:lang w:bidi="fa-IR"/>
        </w:rPr>
        <w:t xml:space="preserve">محمدی و همکاران (2018) </w:t>
      </w:r>
      <w:r w:rsidRPr="00027604">
        <w:rPr>
          <w:rFonts w:asciiTheme="majorBidi" w:hAnsiTheme="majorBidi"/>
          <w:i/>
          <w:sz w:val="28"/>
          <w:szCs w:val="28"/>
          <w:rtl/>
          <w:lang w:bidi="fa-IR"/>
        </w:rPr>
        <w:t>مدل</w:t>
      </w:r>
      <w:r w:rsidR="005F10DE" w:rsidRPr="00027604">
        <w:rPr>
          <w:rFonts w:asciiTheme="majorBidi" w:hAnsiTheme="majorBidi"/>
          <w:i/>
          <w:sz w:val="28"/>
          <w:szCs w:val="28"/>
          <w:rtl/>
          <w:lang w:bidi="fa-IR"/>
        </w:rPr>
        <w:t>‌</w:t>
      </w:r>
      <w:r w:rsidRPr="00027604">
        <w:rPr>
          <w:rFonts w:asciiTheme="majorBidi" w:hAnsiTheme="majorBidi"/>
          <w:i/>
          <w:sz w:val="28"/>
          <w:szCs w:val="28"/>
          <w:rtl/>
          <w:lang w:bidi="fa-IR"/>
        </w:rPr>
        <w:t>هایی را با استفاده از رگرسیون لجستیک</w:t>
      </w:r>
      <w:r w:rsidR="005F10DE" w:rsidRPr="00027604">
        <w:rPr>
          <w:rStyle w:val="FootnoteReference"/>
          <w:rFonts w:asciiTheme="majorBidi" w:hAnsiTheme="majorBidi"/>
          <w:i/>
          <w:sz w:val="28"/>
          <w:szCs w:val="28"/>
          <w:rtl/>
          <w:lang w:bidi="fa-IR"/>
        </w:rPr>
        <w:footnoteReference w:id="4"/>
      </w:r>
      <w:r w:rsidRPr="00027604">
        <w:rPr>
          <w:rFonts w:asciiTheme="majorBidi" w:hAnsiTheme="majorBidi"/>
          <w:i/>
          <w:sz w:val="28"/>
          <w:szCs w:val="28"/>
          <w:rtl/>
          <w:lang w:bidi="fa-IR"/>
        </w:rPr>
        <w:t xml:space="preserve">، </w:t>
      </w:r>
      <w:r w:rsidRPr="00027604">
        <w:rPr>
          <w:rFonts w:asciiTheme="majorBidi" w:hAnsiTheme="majorBidi"/>
          <w:i/>
          <w:sz w:val="28"/>
          <w:szCs w:val="28"/>
          <w:lang w:bidi="fa-IR"/>
        </w:rPr>
        <w:t>Naive Bayes</w:t>
      </w:r>
      <w:r w:rsidRPr="00027604">
        <w:rPr>
          <w:rFonts w:asciiTheme="majorBidi" w:hAnsiTheme="majorBidi"/>
          <w:i/>
          <w:sz w:val="28"/>
          <w:szCs w:val="28"/>
          <w:rtl/>
          <w:lang w:bidi="fa-IR"/>
        </w:rPr>
        <w:t xml:space="preserve"> و شبکه</w:t>
      </w:r>
      <w:r w:rsidR="005F10DE" w:rsidRPr="00027604">
        <w:rPr>
          <w:rFonts w:asciiTheme="majorBidi" w:hAnsiTheme="majorBidi"/>
          <w:i/>
          <w:sz w:val="28"/>
          <w:szCs w:val="28"/>
          <w:rtl/>
          <w:lang w:bidi="fa-IR"/>
        </w:rPr>
        <w:t>‌</w:t>
      </w:r>
      <w:r w:rsidRPr="00027604">
        <w:rPr>
          <w:rFonts w:asciiTheme="majorBidi" w:hAnsiTheme="majorBidi"/>
          <w:i/>
          <w:sz w:val="28"/>
          <w:szCs w:val="28"/>
          <w:rtl/>
          <w:lang w:bidi="fa-IR"/>
        </w:rPr>
        <w:t>های عصبی مصنوعی</w:t>
      </w:r>
      <w:r w:rsidR="005F10DE" w:rsidRPr="00027604">
        <w:rPr>
          <w:rStyle w:val="FootnoteReference"/>
          <w:rFonts w:asciiTheme="majorBidi" w:hAnsiTheme="majorBidi"/>
          <w:i/>
          <w:sz w:val="28"/>
          <w:szCs w:val="28"/>
          <w:rtl/>
          <w:lang w:bidi="fa-IR"/>
        </w:rPr>
        <w:footnoteReference w:id="5"/>
      </w:r>
      <w:r w:rsidRPr="00027604">
        <w:rPr>
          <w:rFonts w:asciiTheme="majorBidi" w:hAnsiTheme="majorBidi"/>
          <w:i/>
          <w:sz w:val="28"/>
          <w:szCs w:val="28"/>
          <w:rtl/>
          <w:lang w:bidi="fa-IR"/>
        </w:rPr>
        <w:t xml:space="preserve"> ایجاد کرد</w:t>
      </w:r>
      <w:r w:rsidR="005F10DE" w:rsidRPr="00027604">
        <w:rPr>
          <w:rFonts w:asciiTheme="majorBidi" w:hAnsiTheme="majorBidi"/>
          <w:i/>
          <w:sz w:val="28"/>
          <w:szCs w:val="28"/>
          <w:rtl/>
          <w:lang w:bidi="fa-IR"/>
        </w:rPr>
        <w:t>ه‌اند</w:t>
      </w:r>
      <w:r w:rsidRPr="00027604">
        <w:rPr>
          <w:rFonts w:asciiTheme="majorBidi" w:hAnsiTheme="majorBidi"/>
          <w:i/>
          <w:sz w:val="28"/>
          <w:szCs w:val="28"/>
          <w:rtl/>
          <w:lang w:bidi="fa-IR"/>
        </w:rPr>
        <w:t>. مجموعه داده آن</w:t>
      </w:r>
      <w:r w:rsidR="005F10DE" w:rsidRPr="00027604">
        <w:rPr>
          <w:rFonts w:asciiTheme="majorBidi" w:hAnsiTheme="majorBidi"/>
          <w:i/>
          <w:sz w:val="28"/>
          <w:szCs w:val="28"/>
          <w:rtl/>
          <w:lang w:bidi="fa-IR"/>
        </w:rPr>
        <w:t>‌</w:t>
      </w:r>
      <w:r w:rsidRPr="00027604">
        <w:rPr>
          <w:rFonts w:asciiTheme="majorBidi" w:hAnsiTheme="majorBidi"/>
          <w:i/>
          <w:sz w:val="28"/>
          <w:szCs w:val="28"/>
          <w:rtl/>
          <w:lang w:bidi="fa-IR"/>
        </w:rPr>
        <w:t xml:space="preserve">ها شامل مجموعه وسیعی از متغیرهای مستقل مانند نوع کلینیک، </w:t>
      </w:r>
      <w:r w:rsidR="005F10DE" w:rsidRPr="00027604">
        <w:rPr>
          <w:rFonts w:asciiTheme="majorBidi" w:hAnsiTheme="majorBidi"/>
          <w:i/>
          <w:sz w:val="28"/>
          <w:szCs w:val="28"/>
          <w:rtl/>
          <w:lang w:bidi="fa-IR"/>
        </w:rPr>
        <w:t>مد زمان تحویل</w:t>
      </w:r>
      <w:r w:rsidRPr="00027604">
        <w:rPr>
          <w:rFonts w:asciiTheme="majorBidi" w:hAnsiTheme="majorBidi"/>
          <w:i/>
          <w:sz w:val="28"/>
          <w:szCs w:val="28"/>
          <w:rtl/>
          <w:lang w:bidi="fa-IR"/>
        </w:rPr>
        <w:t xml:space="preserve">، سن بیمار، نژاد، جنسیت، وضعیت تاهل، مالکیت تلفن همراه، بیمه و مصرف دخانیات است. مدل‌های به‌دست‌آمده دقت 73 درصد را برای رگرسیون لجستیک، 71 درصد برای شبکه‌های عصبی مصنوعی و 82 درصد را برای </w:t>
      </w:r>
      <w:r w:rsidRPr="00027604">
        <w:rPr>
          <w:rFonts w:asciiTheme="majorBidi" w:hAnsiTheme="majorBidi"/>
          <w:i/>
          <w:sz w:val="28"/>
          <w:szCs w:val="28"/>
          <w:lang w:bidi="fa-IR"/>
        </w:rPr>
        <w:t>Naive Bayes</w:t>
      </w:r>
      <w:r w:rsidRPr="00027604">
        <w:rPr>
          <w:rFonts w:asciiTheme="majorBidi" w:hAnsiTheme="majorBidi"/>
          <w:i/>
          <w:sz w:val="28"/>
          <w:szCs w:val="28"/>
          <w:rtl/>
          <w:lang w:bidi="fa-IR"/>
        </w:rPr>
        <w:t xml:space="preserve"> گزارش کردند. به طور مشابه، </w:t>
      </w:r>
      <w:r w:rsidR="005F10DE" w:rsidRPr="00027604">
        <w:rPr>
          <w:rFonts w:asciiTheme="majorBidi" w:hAnsiTheme="majorBidi"/>
          <w:i/>
          <w:sz w:val="28"/>
          <w:szCs w:val="28"/>
          <w:rtl/>
          <w:lang w:bidi="fa-IR"/>
        </w:rPr>
        <w:t xml:space="preserve">لوی و همکاران (2013) </w:t>
      </w:r>
      <w:r w:rsidRPr="00027604">
        <w:rPr>
          <w:rFonts w:asciiTheme="majorBidi" w:hAnsiTheme="majorBidi"/>
          <w:i/>
          <w:sz w:val="28"/>
          <w:szCs w:val="28"/>
          <w:rtl/>
          <w:lang w:bidi="fa-IR"/>
        </w:rPr>
        <w:t>همچنین عواملی مانند سن بیمار، جنسیت و وضعیت تاهل، تعداد ملاقات در آن روز و تشخیص بیمار را در نظر گرفت</w:t>
      </w:r>
      <w:r w:rsidR="005F10DE" w:rsidRPr="00027604">
        <w:rPr>
          <w:rFonts w:asciiTheme="majorBidi" w:hAnsiTheme="majorBidi"/>
          <w:i/>
          <w:sz w:val="28"/>
          <w:szCs w:val="28"/>
          <w:rtl/>
          <w:lang w:bidi="fa-IR"/>
        </w:rPr>
        <w:t>ند</w:t>
      </w:r>
      <w:r w:rsidRPr="00027604">
        <w:rPr>
          <w:rFonts w:asciiTheme="majorBidi" w:hAnsiTheme="majorBidi"/>
          <w:i/>
          <w:sz w:val="28"/>
          <w:szCs w:val="28"/>
          <w:rtl/>
          <w:lang w:bidi="fa-IR"/>
        </w:rPr>
        <w:t xml:space="preserve"> و یک مدل پیش‌بینی با دقت 65 درصد تولید کرد</w:t>
      </w:r>
      <w:r w:rsidR="005F10DE" w:rsidRPr="00027604">
        <w:rPr>
          <w:rFonts w:asciiTheme="majorBidi" w:hAnsiTheme="majorBidi"/>
          <w:i/>
          <w:sz w:val="28"/>
          <w:szCs w:val="28"/>
          <w:rtl/>
          <w:lang w:bidi="fa-IR"/>
        </w:rPr>
        <w:t>ند</w:t>
      </w:r>
      <w:r w:rsidRPr="00027604">
        <w:rPr>
          <w:rFonts w:asciiTheme="majorBidi" w:hAnsiTheme="majorBidi"/>
          <w:i/>
          <w:sz w:val="28"/>
          <w:szCs w:val="28"/>
          <w:rtl/>
          <w:lang w:bidi="fa-IR"/>
        </w:rPr>
        <w:t xml:space="preserve">. </w:t>
      </w:r>
      <w:r w:rsidR="005F10DE" w:rsidRPr="00027604">
        <w:rPr>
          <w:rFonts w:asciiTheme="majorBidi" w:hAnsiTheme="majorBidi"/>
          <w:i/>
          <w:sz w:val="28"/>
          <w:szCs w:val="28"/>
          <w:rtl/>
          <w:lang w:bidi="fa-IR"/>
        </w:rPr>
        <w:t xml:space="preserve">علاالدینی و همکاران (2011) </w:t>
      </w:r>
      <w:r w:rsidRPr="00027604">
        <w:rPr>
          <w:rFonts w:asciiTheme="majorBidi" w:hAnsiTheme="majorBidi"/>
          <w:i/>
          <w:sz w:val="28"/>
          <w:szCs w:val="28"/>
          <w:rtl/>
          <w:lang w:bidi="fa-IR"/>
        </w:rPr>
        <w:t>همچنین با متغیرهای مستقل مشابه کار کرد</w:t>
      </w:r>
      <w:r w:rsidR="005F10DE" w:rsidRPr="00027604">
        <w:rPr>
          <w:rFonts w:asciiTheme="majorBidi" w:hAnsiTheme="majorBidi"/>
          <w:i/>
          <w:sz w:val="28"/>
          <w:szCs w:val="28"/>
          <w:rtl/>
          <w:lang w:bidi="fa-IR"/>
        </w:rPr>
        <w:t>ه</w:t>
      </w:r>
      <w:r w:rsidRPr="00027604">
        <w:rPr>
          <w:rFonts w:asciiTheme="majorBidi" w:hAnsiTheme="majorBidi"/>
          <w:i/>
          <w:sz w:val="28"/>
          <w:szCs w:val="28"/>
          <w:rtl/>
          <w:lang w:bidi="fa-IR"/>
        </w:rPr>
        <w:t xml:space="preserve"> و یک مدل ترکیبی از رگرسیون لجستیک و </w:t>
      </w:r>
      <w:r w:rsidRPr="00027604">
        <w:rPr>
          <w:rFonts w:asciiTheme="majorBidi" w:hAnsiTheme="majorBidi"/>
          <w:i/>
          <w:sz w:val="28"/>
          <w:szCs w:val="28"/>
          <w:lang w:bidi="fa-IR"/>
        </w:rPr>
        <w:t>Naive Bayes</w:t>
      </w:r>
      <w:r w:rsidRPr="00027604">
        <w:rPr>
          <w:rFonts w:asciiTheme="majorBidi" w:hAnsiTheme="majorBidi"/>
          <w:i/>
          <w:sz w:val="28"/>
          <w:szCs w:val="28"/>
          <w:rtl/>
          <w:lang w:bidi="fa-IR"/>
        </w:rPr>
        <w:t xml:space="preserve"> تولید کرد</w:t>
      </w:r>
      <w:r w:rsidR="005F10DE" w:rsidRPr="00027604">
        <w:rPr>
          <w:rFonts w:asciiTheme="majorBidi" w:hAnsiTheme="majorBidi"/>
          <w:i/>
          <w:sz w:val="28"/>
          <w:szCs w:val="28"/>
          <w:rtl/>
          <w:lang w:bidi="fa-IR"/>
        </w:rPr>
        <w:t>ند</w:t>
      </w:r>
      <w:r w:rsidRPr="00027604">
        <w:rPr>
          <w:rFonts w:asciiTheme="majorBidi" w:hAnsiTheme="majorBidi"/>
          <w:i/>
          <w:sz w:val="28"/>
          <w:szCs w:val="28"/>
          <w:rtl/>
          <w:lang w:bidi="fa-IR"/>
        </w:rPr>
        <w:t xml:space="preserve"> که دقت 80% را گزارش کرد.</w:t>
      </w:r>
      <w:r w:rsidR="00EE4300" w:rsidRPr="00027604">
        <w:rPr>
          <w:rFonts w:asciiTheme="majorBidi" w:hAnsiTheme="majorBidi"/>
          <w:i/>
          <w:sz w:val="28"/>
          <w:szCs w:val="28"/>
          <w:rtl/>
          <w:lang w:bidi="fa-IR"/>
        </w:rPr>
        <w:t xml:space="preserve"> مشابه</w:t>
      </w:r>
      <w:r w:rsidRPr="00027604">
        <w:rPr>
          <w:rFonts w:asciiTheme="majorBidi" w:hAnsiTheme="majorBidi"/>
          <w:i/>
          <w:sz w:val="28"/>
          <w:szCs w:val="28"/>
          <w:rtl/>
          <w:lang w:bidi="fa-IR"/>
        </w:rPr>
        <w:t xml:space="preserve"> </w:t>
      </w:r>
      <w:r w:rsidR="00EE4300" w:rsidRPr="00027604">
        <w:rPr>
          <w:rFonts w:asciiTheme="majorBidi" w:hAnsiTheme="majorBidi"/>
          <w:i/>
          <w:sz w:val="28"/>
          <w:szCs w:val="28"/>
          <w:rtl/>
          <w:lang w:bidi="fa-IR"/>
        </w:rPr>
        <w:t xml:space="preserve">نوریس و همکاران (2014)، تریمسترا و لوری (2018) و همچنین مک‌مالن و نت‌لند (2015) </w:t>
      </w:r>
      <w:r w:rsidRPr="00027604">
        <w:rPr>
          <w:rFonts w:asciiTheme="majorBidi" w:hAnsiTheme="majorBidi"/>
          <w:i/>
          <w:sz w:val="28"/>
          <w:szCs w:val="28"/>
          <w:rtl/>
          <w:lang w:bidi="fa-IR"/>
        </w:rPr>
        <w:t xml:space="preserve">مدل‌های </w:t>
      </w:r>
      <w:r w:rsidR="00EE4300" w:rsidRPr="00027604">
        <w:rPr>
          <w:rFonts w:asciiTheme="majorBidi" w:hAnsiTheme="majorBidi"/>
          <w:i/>
          <w:sz w:val="28"/>
          <w:szCs w:val="28"/>
          <w:rtl/>
          <w:lang w:bidi="fa-IR"/>
        </w:rPr>
        <w:t xml:space="preserve">محمدی و همکاران (2018) </w:t>
      </w:r>
      <w:r w:rsidRPr="00027604">
        <w:rPr>
          <w:rFonts w:asciiTheme="majorBidi" w:hAnsiTheme="majorBidi"/>
          <w:i/>
          <w:sz w:val="28"/>
          <w:szCs w:val="28"/>
          <w:rtl/>
          <w:lang w:bidi="fa-IR"/>
        </w:rPr>
        <w:t>نشان دادند که زمان</w:t>
      </w:r>
      <w:r w:rsidR="00EE4300" w:rsidRPr="00027604">
        <w:rPr>
          <w:rFonts w:asciiTheme="majorBidi" w:hAnsiTheme="majorBidi"/>
          <w:i/>
          <w:sz w:val="28"/>
          <w:szCs w:val="28"/>
          <w:rtl/>
          <w:lang w:bidi="fa-IR"/>
        </w:rPr>
        <w:t xml:space="preserve"> تحویل</w:t>
      </w:r>
      <w:r w:rsidRPr="00027604">
        <w:rPr>
          <w:rFonts w:asciiTheme="majorBidi" w:hAnsiTheme="majorBidi"/>
          <w:i/>
          <w:sz w:val="28"/>
          <w:szCs w:val="28"/>
          <w:rtl/>
          <w:lang w:bidi="fa-IR"/>
        </w:rPr>
        <w:t xml:space="preserve"> نقش مهمی در نتیجه حضور</w:t>
      </w:r>
      <w:r w:rsidR="00EE4300" w:rsidRPr="00027604">
        <w:rPr>
          <w:rFonts w:asciiTheme="majorBidi" w:hAnsiTheme="majorBidi"/>
          <w:i/>
          <w:sz w:val="28"/>
          <w:szCs w:val="28"/>
          <w:rtl/>
          <w:lang w:bidi="fa-IR"/>
        </w:rPr>
        <w:t xml:space="preserve"> یا عدم حضور بیمار</w:t>
      </w:r>
      <w:r w:rsidRPr="00027604">
        <w:rPr>
          <w:rFonts w:asciiTheme="majorBidi" w:hAnsiTheme="majorBidi"/>
          <w:i/>
          <w:sz w:val="28"/>
          <w:szCs w:val="28"/>
          <w:rtl/>
          <w:lang w:bidi="fa-IR"/>
        </w:rPr>
        <w:t xml:space="preserve"> در قرار ملاقات دا</w:t>
      </w:r>
      <w:r w:rsidR="00EE4300" w:rsidRPr="00027604">
        <w:rPr>
          <w:rFonts w:asciiTheme="majorBidi" w:hAnsiTheme="majorBidi"/>
          <w:i/>
          <w:sz w:val="28"/>
          <w:szCs w:val="28"/>
          <w:rtl/>
          <w:lang w:bidi="fa-IR"/>
        </w:rPr>
        <w:t>رد</w:t>
      </w:r>
      <w:r w:rsidRPr="00027604">
        <w:rPr>
          <w:rFonts w:asciiTheme="majorBidi" w:hAnsiTheme="majorBidi"/>
          <w:i/>
          <w:sz w:val="28"/>
          <w:szCs w:val="28"/>
          <w:rtl/>
          <w:lang w:bidi="fa-IR"/>
        </w:rPr>
        <w:t xml:space="preserve">. از سوی دیگر، مدل ترکیبی </w:t>
      </w:r>
      <w:r w:rsidR="00EE4300" w:rsidRPr="00027604">
        <w:rPr>
          <w:rFonts w:asciiTheme="majorBidi" w:hAnsiTheme="majorBidi"/>
          <w:i/>
          <w:sz w:val="28"/>
          <w:szCs w:val="28"/>
          <w:rtl/>
          <w:lang w:bidi="fa-IR"/>
        </w:rPr>
        <w:t xml:space="preserve">علاالدینی و همکاران (2011) </w:t>
      </w:r>
      <w:r w:rsidRPr="00027604">
        <w:rPr>
          <w:rFonts w:asciiTheme="majorBidi" w:hAnsiTheme="majorBidi"/>
          <w:i/>
          <w:sz w:val="28"/>
          <w:szCs w:val="28"/>
          <w:rtl/>
          <w:lang w:bidi="fa-IR"/>
        </w:rPr>
        <w:t xml:space="preserve">یک همبستگی قوی بین روزهای نزدیک به تعطیلات و عدم </w:t>
      </w:r>
      <w:r w:rsidR="00EE4300" w:rsidRPr="00027604">
        <w:rPr>
          <w:rFonts w:asciiTheme="majorBidi" w:hAnsiTheme="majorBidi"/>
          <w:i/>
          <w:sz w:val="28"/>
          <w:szCs w:val="28"/>
          <w:rtl/>
          <w:lang w:bidi="fa-IR"/>
        </w:rPr>
        <w:t>حضور بیمار</w:t>
      </w:r>
      <w:r w:rsidRPr="00027604">
        <w:rPr>
          <w:rFonts w:asciiTheme="majorBidi" w:hAnsiTheme="majorBidi"/>
          <w:i/>
          <w:sz w:val="28"/>
          <w:szCs w:val="28"/>
          <w:rtl/>
          <w:lang w:bidi="fa-IR"/>
        </w:rPr>
        <w:t>، و همچنین انواع کلینیک</w:t>
      </w:r>
      <w:r w:rsidR="00EE4300" w:rsidRPr="00027604">
        <w:rPr>
          <w:rFonts w:asciiTheme="majorBidi" w:hAnsiTheme="majorBidi"/>
          <w:i/>
          <w:sz w:val="28"/>
          <w:szCs w:val="28"/>
          <w:rtl/>
          <w:lang w:bidi="fa-IR"/>
        </w:rPr>
        <w:t>‌</w:t>
      </w:r>
      <w:r w:rsidRPr="00027604">
        <w:rPr>
          <w:rFonts w:asciiTheme="majorBidi" w:hAnsiTheme="majorBidi"/>
          <w:i/>
          <w:sz w:val="28"/>
          <w:szCs w:val="28"/>
          <w:rtl/>
          <w:lang w:bidi="fa-IR"/>
        </w:rPr>
        <w:t xml:space="preserve">ها و </w:t>
      </w:r>
      <w:r w:rsidR="00EE4300" w:rsidRPr="00027604">
        <w:rPr>
          <w:rFonts w:asciiTheme="majorBidi" w:hAnsiTheme="majorBidi"/>
          <w:i/>
          <w:sz w:val="28"/>
          <w:szCs w:val="28"/>
          <w:rtl/>
          <w:lang w:bidi="fa-IR"/>
        </w:rPr>
        <w:t xml:space="preserve">عدم حضور بیمار </w:t>
      </w:r>
      <w:r w:rsidRPr="00027604">
        <w:rPr>
          <w:rFonts w:asciiTheme="majorBidi" w:hAnsiTheme="majorBidi"/>
          <w:i/>
          <w:sz w:val="28"/>
          <w:szCs w:val="28"/>
          <w:rtl/>
          <w:lang w:bidi="fa-IR"/>
        </w:rPr>
        <w:t>را نشان می</w:t>
      </w:r>
      <w:r w:rsidR="00EE4300" w:rsidRPr="00027604">
        <w:rPr>
          <w:rFonts w:asciiTheme="majorBidi" w:hAnsiTheme="majorBidi"/>
          <w:i/>
          <w:sz w:val="28"/>
          <w:szCs w:val="28"/>
          <w:rtl/>
          <w:lang w:bidi="fa-IR"/>
        </w:rPr>
        <w:t>‌</w:t>
      </w:r>
      <w:r w:rsidRPr="00027604">
        <w:rPr>
          <w:rFonts w:asciiTheme="majorBidi" w:hAnsiTheme="majorBidi"/>
          <w:i/>
          <w:sz w:val="28"/>
          <w:szCs w:val="28"/>
          <w:rtl/>
          <w:lang w:bidi="fa-IR"/>
        </w:rPr>
        <w:t>دهد. (بتول و همکاران، 2020)</w:t>
      </w:r>
      <w:r w:rsidRPr="00027604">
        <w:rPr>
          <w:rFonts w:asciiTheme="majorBidi" w:hAnsiTheme="majorBidi"/>
          <w:i/>
          <w:sz w:val="28"/>
          <w:szCs w:val="28"/>
          <w:lang w:bidi="fa-IR"/>
        </w:rPr>
        <w:t xml:space="preserve"> </w:t>
      </w:r>
      <w:r w:rsidRPr="00027604">
        <w:rPr>
          <w:rFonts w:asciiTheme="majorBidi" w:hAnsiTheme="majorBidi"/>
          <w:i/>
          <w:sz w:val="28"/>
          <w:szCs w:val="28"/>
          <w:rtl/>
          <w:lang w:bidi="fa-IR"/>
        </w:rPr>
        <w:t xml:space="preserve"> </w:t>
      </w:r>
      <w:r w:rsidR="009949BB" w:rsidRPr="00027604">
        <w:rPr>
          <w:rFonts w:asciiTheme="majorBidi" w:hAnsiTheme="majorBidi"/>
          <w:i/>
          <w:sz w:val="28"/>
          <w:szCs w:val="28"/>
          <w:rtl/>
          <w:lang w:bidi="fa-IR"/>
        </w:rPr>
        <w:t xml:space="preserve">سرینیواس و راویندران، (2018) با بررسی پنج الگوریتم یادگیری ماشین </w:t>
      </w:r>
      <w:r w:rsidR="006E280A" w:rsidRPr="00027604">
        <w:rPr>
          <w:rFonts w:asciiTheme="majorBidi" w:hAnsiTheme="majorBidi"/>
          <w:i/>
          <w:sz w:val="28"/>
          <w:szCs w:val="28"/>
          <w:rtl/>
          <w:lang w:bidi="fa-IR"/>
        </w:rPr>
        <w:t xml:space="preserve">رگرسیون لجستیک، شبکه‌های عصبی مصنوعی، جنگل تصادفی، گرادیان افزایشی و </w:t>
      </w:r>
      <w:r w:rsidR="006E280A" w:rsidRPr="00027604">
        <w:rPr>
          <w:rFonts w:asciiTheme="majorBidi" w:hAnsiTheme="majorBidi"/>
          <w:i/>
          <w:sz w:val="28"/>
          <w:szCs w:val="28"/>
          <w:lang w:bidi="fa-IR"/>
        </w:rPr>
        <w:t>Stacking</w:t>
      </w:r>
      <w:r w:rsidR="006E280A" w:rsidRPr="00027604">
        <w:rPr>
          <w:rFonts w:asciiTheme="majorBidi" w:hAnsiTheme="majorBidi"/>
          <w:i/>
          <w:sz w:val="28"/>
          <w:szCs w:val="28"/>
          <w:rtl/>
          <w:lang w:bidi="fa-IR"/>
        </w:rPr>
        <w:t xml:space="preserve"> نرخ عدم حضور بیماران را پیش‌بینی کردند.</w:t>
      </w:r>
      <w:r w:rsidR="00FD4DBF" w:rsidRPr="00027604">
        <w:rPr>
          <w:rFonts w:asciiTheme="majorBidi" w:hAnsiTheme="majorBidi"/>
          <w:i/>
          <w:sz w:val="28"/>
          <w:szCs w:val="28"/>
          <w:rtl/>
          <w:lang w:bidi="fa-IR"/>
        </w:rPr>
        <w:t xml:space="preserve"> الشماری و همکاران (2021) نیز </w:t>
      </w:r>
      <w:r w:rsidR="00FD4DBF" w:rsidRPr="00027604">
        <w:rPr>
          <w:rFonts w:asciiTheme="majorBidi" w:hAnsiTheme="majorBidi"/>
          <w:i/>
          <w:sz w:val="28"/>
          <w:szCs w:val="28"/>
          <w:rtl/>
          <w:lang w:bidi="fa-IR"/>
        </w:rPr>
        <w:lastRenderedPageBreak/>
        <w:t>متغیرهایی را از مطالعات قبلی شناسایی کردند که بر مدل‌های پیش بینی نرخ عدم حضور بیمار تأثیر می‌گذارد. این متغیرها تاریخ ویزیت‌های برنامه‌ریزی‌شده قبلی، نرخ اولیه عدم حضور بیمار، سابقه حضور در قرارهای قبلی در طول پنج سال گذشته، وضعیت بیمار جدید و قرار صبح زود را پوشش می‌دهند.</w:t>
      </w:r>
      <w:r w:rsidR="00027604">
        <w:rPr>
          <w:rFonts w:asciiTheme="majorBidi" w:hAnsiTheme="majorBidi" w:hint="cs"/>
          <w:i/>
          <w:sz w:val="28"/>
          <w:szCs w:val="28"/>
          <w:rtl/>
          <w:lang w:bidi="fa-IR"/>
        </w:rPr>
        <w:t xml:space="preserve"> آنها با استفاده از الگوریتم‌های یادگیری ماشین درخت تصمیم و </w:t>
      </w:r>
      <w:r w:rsidR="00027604">
        <w:rPr>
          <w:rFonts w:asciiTheme="majorBidi" w:hAnsiTheme="majorBidi"/>
          <w:i/>
          <w:sz w:val="28"/>
          <w:szCs w:val="28"/>
          <w:lang w:bidi="fa-IR"/>
        </w:rPr>
        <w:t>AdaBoost</w:t>
      </w:r>
      <w:r w:rsidR="00027604" w:rsidRPr="00027604">
        <w:rPr>
          <w:rFonts w:asciiTheme="majorBidi" w:hAnsiTheme="majorBidi"/>
          <w:i/>
          <w:sz w:val="28"/>
          <w:szCs w:val="28"/>
          <w:rtl/>
          <w:lang w:bidi="fa-IR"/>
        </w:rPr>
        <w:t xml:space="preserve"> </w:t>
      </w:r>
      <w:r w:rsidR="00027604">
        <w:rPr>
          <w:rFonts w:asciiTheme="majorBidi" w:hAnsiTheme="majorBidi" w:hint="cs"/>
          <w:i/>
          <w:sz w:val="28"/>
          <w:szCs w:val="28"/>
          <w:rtl/>
          <w:lang w:bidi="fa-IR"/>
        </w:rPr>
        <w:t>احتمال</w:t>
      </w:r>
      <w:r w:rsidR="00027604" w:rsidRPr="00027604">
        <w:rPr>
          <w:rFonts w:asciiTheme="majorBidi" w:hAnsiTheme="majorBidi"/>
          <w:i/>
          <w:sz w:val="28"/>
          <w:szCs w:val="28"/>
          <w:rtl/>
          <w:lang w:bidi="fa-IR"/>
        </w:rPr>
        <w:t xml:space="preserve"> عدم حضور بیماران را پیش‌بینی کردند</w:t>
      </w:r>
      <w:r w:rsidR="00027604">
        <w:rPr>
          <w:rFonts w:asciiTheme="majorBidi" w:hAnsiTheme="majorBidi" w:hint="cs"/>
          <w:i/>
          <w:sz w:val="28"/>
          <w:szCs w:val="28"/>
          <w:rtl/>
          <w:lang w:bidi="fa-IR"/>
        </w:rPr>
        <w:t>.</w:t>
      </w:r>
      <w:r w:rsidR="00EE1937">
        <w:rPr>
          <w:rFonts w:asciiTheme="majorBidi" w:hAnsiTheme="majorBidi" w:hint="cs"/>
          <w:i/>
          <w:sz w:val="28"/>
          <w:szCs w:val="28"/>
          <w:rtl/>
          <w:lang w:bidi="fa-IR"/>
        </w:rPr>
        <w:t xml:space="preserve"> در پژوهشی مبتنی بر یادگیری عمیق، دشتبان و لی (2021) با به‌کارگیری الگوریتم شبکه‌های عصبی عمیق</w:t>
      </w:r>
      <w:r w:rsidR="00EE1937" w:rsidRPr="00EE1937">
        <w:rPr>
          <w:rFonts w:asciiTheme="majorBidi" w:hAnsiTheme="majorBidi" w:hint="cs"/>
          <w:i/>
          <w:sz w:val="28"/>
          <w:szCs w:val="28"/>
          <w:rtl/>
          <w:lang w:bidi="fa-IR"/>
        </w:rPr>
        <w:t xml:space="preserve"> </w:t>
      </w:r>
      <w:r w:rsidR="00EE1937">
        <w:rPr>
          <w:rFonts w:asciiTheme="majorBidi" w:hAnsiTheme="majorBidi" w:hint="cs"/>
          <w:i/>
          <w:sz w:val="28"/>
          <w:szCs w:val="28"/>
          <w:rtl/>
          <w:lang w:bidi="fa-IR"/>
        </w:rPr>
        <w:t>احتمال</w:t>
      </w:r>
      <w:r w:rsidR="00EE1937" w:rsidRPr="00027604">
        <w:rPr>
          <w:rFonts w:asciiTheme="majorBidi" w:hAnsiTheme="majorBidi"/>
          <w:i/>
          <w:sz w:val="28"/>
          <w:szCs w:val="28"/>
          <w:rtl/>
          <w:lang w:bidi="fa-IR"/>
        </w:rPr>
        <w:t xml:space="preserve"> عدم حضور بیماران را پیش‌بینی کردند</w:t>
      </w:r>
      <w:r w:rsidR="00EE1937">
        <w:rPr>
          <w:rFonts w:asciiTheme="majorBidi" w:hAnsiTheme="majorBidi" w:hint="cs"/>
          <w:i/>
          <w:sz w:val="28"/>
          <w:szCs w:val="28"/>
          <w:rtl/>
          <w:lang w:bidi="fa-IR"/>
        </w:rPr>
        <w:t xml:space="preserve">. به‌صورت مشابه، الشماری و همکاران (2020) با به‌کارگیری الگوریتم‌های شبکه‌های عصبی عمیق، </w:t>
      </w:r>
      <w:r w:rsidR="00EE1937">
        <w:rPr>
          <w:rFonts w:asciiTheme="majorBidi" w:hAnsiTheme="majorBidi"/>
          <w:i/>
          <w:sz w:val="28"/>
          <w:szCs w:val="28"/>
          <w:lang w:bidi="fa-IR"/>
        </w:rPr>
        <w:t>AdaBoost</w:t>
      </w:r>
      <w:r w:rsidR="00EE1937">
        <w:rPr>
          <w:rFonts w:asciiTheme="majorBidi" w:hAnsiTheme="majorBidi" w:hint="cs"/>
          <w:i/>
          <w:sz w:val="28"/>
          <w:szCs w:val="28"/>
          <w:rtl/>
          <w:lang w:bidi="fa-IR"/>
        </w:rPr>
        <w:t xml:space="preserve"> و </w:t>
      </w:r>
      <w:r w:rsidR="00EE1937" w:rsidRPr="00027604">
        <w:rPr>
          <w:rFonts w:asciiTheme="majorBidi" w:hAnsiTheme="majorBidi"/>
          <w:i/>
          <w:sz w:val="28"/>
          <w:szCs w:val="28"/>
          <w:lang w:bidi="fa-IR"/>
        </w:rPr>
        <w:t>Naive Bayes</w:t>
      </w:r>
      <w:r w:rsidR="00EE1937">
        <w:rPr>
          <w:rFonts w:asciiTheme="majorBidi" w:hAnsiTheme="majorBidi" w:hint="cs"/>
          <w:i/>
          <w:sz w:val="28"/>
          <w:szCs w:val="28"/>
          <w:rtl/>
          <w:lang w:bidi="fa-IR"/>
        </w:rPr>
        <w:t xml:space="preserve"> احتمال</w:t>
      </w:r>
      <w:r w:rsidR="00EE1937" w:rsidRPr="00027604">
        <w:rPr>
          <w:rFonts w:asciiTheme="majorBidi" w:hAnsiTheme="majorBidi"/>
          <w:i/>
          <w:sz w:val="28"/>
          <w:szCs w:val="28"/>
          <w:rtl/>
          <w:lang w:bidi="fa-IR"/>
        </w:rPr>
        <w:t xml:space="preserve"> عدم حضور بیماران را پیش‌بینی کردند</w:t>
      </w:r>
      <w:r w:rsidR="00EE1937">
        <w:rPr>
          <w:rFonts w:asciiTheme="majorBidi" w:hAnsiTheme="majorBidi" w:hint="cs"/>
          <w:i/>
          <w:sz w:val="28"/>
          <w:szCs w:val="28"/>
          <w:rtl/>
          <w:lang w:bidi="fa-IR"/>
        </w:rPr>
        <w:t>.</w:t>
      </w:r>
      <w:r w:rsidR="00CF4B57">
        <w:rPr>
          <w:rFonts w:asciiTheme="majorBidi" w:hAnsiTheme="majorBidi" w:hint="cs"/>
          <w:i/>
          <w:sz w:val="28"/>
          <w:szCs w:val="28"/>
          <w:rtl/>
          <w:lang w:bidi="fa-IR"/>
        </w:rPr>
        <w:t xml:space="preserve"> بتول و همکاران، 2020) نیز با </w:t>
      </w:r>
      <w:r w:rsidR="00CF4B57" w:rsidRPr="00053764">
        <w:rPr>
          <w:rFonts w:asciiTheme="majorBidi" w:hAnsiTheme="majorBidi" w:hint="cs"/>
          <w:i/>
          <w:sz w:val="28"/>
          <w:szCs w:val="28"/>
          <w:rtl/>
          <w:lang w:bidi="fa-IR"/>
        </w:rPr>
        <w:t xml:space="preserve">اعمال پنج الگوریتم یادگیری ماشین از جمله درخت تصمیم و </w:t>
      </w:r>
      <w:r w:rsidR="00CF4B57" w:rsidRPr="00053764">
        <w:rPr>
          <w:rFonts w:asciiTheme="majorBidi" w:hAnsiTheme="majorBidi"/>
          <w:i/>
          <w:sz w:val="28"/>
          <w:szCs w:val="28"/>
          <w:lang w:bidi="fa-IR"/>
        </w:rPr>
        <w:t>Naive Bayes</w:t>
      </w:r>
      <w:r w:rsidR="00CF4B57" w:rsidRPr="00053764">
        <w:rPr>
          <w:rFonts w:asciiTheme="majorBidi" w:hAnsiTheme="majorBidi" w:hint="cs"/>
          <w:i/>
          <w:sz w:val="28"/>
          <w:szCs w:val="28"/>
          <w:rtl/>
          <w:lang w:bidi="fa-IR"/>
        </w:rPr>
        <w:t xml:space="preserve"> نرخ عدم حضور را پیش‌بینی نموده‌اند.</w:t>
      </w:r>
    </w:p>
    <w:p w14:paraId="1F20D2AB" w14:textId="0D7A7B2D" w:rsidR="00D14F68" w:rsidRDefault="00D14F68" w:rsidP="001E2DDA">
      <w:pPr>
        <w:bidi/>
        <w:spacing w:line="360" w:lineRule="auto"/>
        <w:jc w:val="both"/>
        <w:rPr>
          <w:rFonts w:asciiTheme="majorBidi" w:hAnsiTheme="majorBidi"/>
          <w:i/>
          <w:sz w:val="28"/>
          <w:szCs w:val="28"/>
          <w:rtl/>
          <w:lang w:bidi="fa-IR"/>
        </w:rPr>
      </w:pPr>
      <w:r>
        <w:rPr>
          <w:rFonts w:asciiTheme="majorBidi" w:hAnsiTheme="majorBidi" w:hint="cs"/>
          <w:i/>
          <w:sz w:val="28"/>
          <w:szCs w:val="28"/>
          <w:rtl/>
          <w:lang w:bidi="fa-IR"/>
        </w:rPr>
        <w:t xml:space="preserve">در برخی کلینیک‌ها و سیستم‌های درمانی امکان پذیرش بیمار بدون وقت قبلی نیز وجود دارد. </w:t>
      </w:r>
      <w:r w:rsidR="007C2D79">
        <w:rPr>
          <w:rFonts w:asciiTheme="majorBidi" w:hAnsiTheme="majorBidi" w:hint="cs"/>
          <w:i/>
          <w:sz w:val="28"/>
          <w:szCs w:val="28"/>
          <w:rtl/>
          <w:lang w:bidi="fa-IR"/>
        </w:rPr>
        <w:t xml:space="preserve">این وضعیت سیستم درمانی را با ازدحام و زمان‌های انتظار طولانی مواجه می‌کند. </w:t>
      </w:r>
      <w:r w:rsidR="007C2D79" w:rsidRPr="007C2D79">
        <w:rPr>
          <w:rFonts w:asciiTheme="majorBidi" w:hAnsiTheme="majorBidi"/>
          <w:i/>
          <w:sz w:val="28"/>
          <w:szCs w:val="28"/>
          <w:rtl/>
          <w:lang w:bidi="fa-IR"/>
        </w:rPr>
        <w:t>ادب</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ات</w:t>
      </w:r>
      <w:r w:rsidR="007C2D79" w:rsidRPr="007C2D79">
        <w:rPr>
          <w:rFonts w:asciiTheme="majorBidi" w:hAnsiTheme="majorBidi"/>
          <w:i/>
          <w:sz w:val="28"/>
          <w:szCs w:val="28"/>
          <w:rtl/>
          <w:lang w:bidi="fa-IR"/>
        </w:rPr>
        <w:t xml:space="preserve"> دو رو</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کرد</w:t>
      </w:r>
      <w:r w:rsidR="007C2D79" w:rsidRPr="007C2D79">
        <w:rPr>
          <w:rFonts w:asciiTheme="majorBidi" w:hAnsiTheme="majorBidi"/>
          <w:i/>
          <w:sz w:val="28"/>
          <w:szCs w:val="28"/>
          <w:rtl/>
          <w:lang w:bidi="fa-IR"/>
        </w:rPr>
        <w:t xml:space="preserve"> کل</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را برا</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w:t>
      </w:r>
      <w:r w:rsidR="00106F7C">
        <w:rPr>
          <w:rFonts w:asciiTheme="majorBidi" w:hAnsiTheme="majorBidi" w:hint="cs"/>
          <w:i/>
          <w:sz w:val="28"/>
          <w:szCs w:val="28"/>
          <w:rtl/>
          <w:lang w:bidi="fa-IR"/>
        </w:rPr>
        <w:t>مواجهه با بحث</w:t>
      </w:r>
      <w:r w:rsidR="007C2D79" w:rsidRPr="007C2D79">
        <w:rPr>
          <w:rFonts w:asciiTheme="majorBidi" w:hAnsiTheme="majorBidi"/>
          <w:i/>
          <w:sz w:val="28"/>
          <w:szCs w:val="28"/>
          <w:rtl/>
          <w:lang w:bidi="fa-IR"/>
        </w:rPr>
        <w:t xml:space="preserve"> عدم </w:t>
      </w:r>
      <w:r w:rsidR="00106F7C">
        <w:rPr>
          <w:rFonts w:asciiTheme="majorBidi" w:hAnsiTheme="majorBidi" w:hint="cs"/>
          <w:i/>
          <w:sz w:val="28"/>
          <w:szCs w:val="28"/>
          <w:rtl/>
          <w:lang w:bidi="fa-IR"/>
        </w:rPr>
        <w:t>حاضر شدن بیمار و بیماران بدون وقت قبلی</w:t>
      </w:r>
      <w:r w:rsidR="007C2D79" w:rsidRPr="007C2D79">
        <w:rPr>
          <w:rFonts w:asciiTheme="majorBidi" w:hAnsiTheme="majorBidi"/>
          <w:i/>
          <w:sz w:val="28"/>
          <w:szCs w:val="28"/>
          <w:rtl/>
          <w:lang w:bidi="fa-IR"/>
        </w:rPr>
        <w:t xml:space="preserve"> در طراح</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س</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ستم</w:t>
      </w:r>
      <w:r w:rsidR="007C2D79" w:rsidRPr="007C2D79">
        <w:rPr>
          <w:rFonts w:asciiTheme="majorBidi" w:hAnsiTheme="majorBidi"/>
          <w:i/>
          <w:sz w:val="28"/>
          <w:szCs w:val="28"/>
          <w:rtl/>
          <w:lang w:bidi="fa-IR"/>
        </w:rPr>
        <w:t xml:space="preserve"> ها</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w:t>
      </w:r>
      <w:r w:rsidR="00106F7C">
        <w:rPr>
          <w:rFonts w:asciiTheme="majorBidi" w:hAnsiTheme="majorBidi" w:hint="cs"/>
          <w:i/>
          <w:sz w:val="28"/>
          <w:szCs w:val="28"/>
          <w:rtl/>
          <w:lang w:bidi="fa-IR"/>
        </w:rPr>
        <w:t>زمان‌بندی</w:t>
      </w:r>
      <w:r w:rsidR="007C2D79" w:rsidRPr="007C2D79">
        <w:rPr>
          <w:rFonts w:asciiTheme="majorBidi" w:hAnsiTheme="majorBidi"/>
          <w:i/>
          <w:sz w:val="28"/>
          <w:szCs w:val="28"/>
          <w:rtl/>
          <w:lang w:bidi="fa-IR"/>
        </w:rPr>
        <w:t xml:space="preserve"> پ</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شنهاد</w:t>
      </w:r>
      <w:r w:rsidR="007C2D79" w:rsidRPr="007C2D79">
        <w:rPr>
          <w:rFonts w:asciiTheme="majorBidi" w:hAnsiTheme="majorBidi"/>
          <w:i/>
          <w:sz w:val="28"/>
          <w:szCs w:val="28"/>
          <w:rtl/>
          <w:lang w:bidi="fa-IR"/>
        </w:rPr>
        <w:t xml:space="preserve"> م</w:t>
      </w:r>
      <w:r w:rsidR="007C2D79" w:rsidRPr="007C2D79">
        <w:rPr>
          <w:rFonts w:asciiTheme="majorBidi" w:hAnsiTheme="majorBidi" w:hint="cs"/>
          <w:i/>
          <w:sz w:val="28"/>
          <w:szCs w:val="28"/>
          <w:rtl/>
          <w:lang w:bidi="fa-IR"/>
        </w:rPr>
        <w:t>ی</w:t>
      </w:r>
      <w:r w:rsidR="00106F7C">
        <w:rPr>
          <w:rFonts w:asciiTheme="majorBidi" w:hAnsiTheme="majorBidi" w:hint="cs"/>
          <w:i/>
          <w:sz w:val="28"/>
          <w:szCs w:val="28"/>
          <w:rtl/>
          <w:lang w:bidi="fa-IR"/>
        </w:rPr>
        <w:t>‌</w:t>
      </w:r>
      <w:r w:rsidR="007C2D79" w:rsidRPr="007C2D79">
        <w:rPr>
          <w:rFonts w:asciiTheme="majorBidi" w:hAnsiTheme="majorBidi"/>
          <w:i/>
          <w:sz w:val="28"/>
          <w:szCs w:val="28"/>
          <w:rtl/>
          <w:lang w:bidi="fa-IR"/>
        </w:rPr>
        <w:t xml:space="preserve">کند. </w:t>
      </w:r>
      <w:r w:rsidR="005E521E">
        <w:rPr>
          <w:rFonts w:asciiTheme="majorBidi" w:hAnsiTheme="majorBidi" w:hint="cs"/>
          <w:i/>
          <w:sz w:val="28"/>
          <w:szCs w:val="28"/>
          <w:rtl/>
          <w:lang w:bidi="fa-IR"/>
        </w:rPr>
        <w:t>رویکرد اول</w:t>
      </w:r>
      <w:r w:rsidR="007C2D79" w:rsidRPr="007C2D79">
        <w:rPr>
          <w:rFonts w:asciiTheme="majorBidi" w:hAnsiTheme="majorBidi"/>
          <w:i/>
          <w:sz w:val="28"/>
          <w:szCs w:val="28"/>
          <w:rtl/>
          <w:lang w:bidi="fa-IR"/>
        </w:rPr>
        <w:t xml:space="preserve"> ا</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ن</w:t>
      </w:r>
      <w:r w:rsidR="007C2D79" w:rsidRPr="007C2D79">
        <w:rPr>
          <w:rFonts w:asciiTheme="majorBidi" w:hAnsiTheme="majorBidi"/>
          <w:i/>
          <w:sz w:val="28"/>
          <w:szCs w:val="28"/>
          <w:rtl/>
          <w:lang w:bidi="fa-IR"/>
        </w:rPr>
        <w:t xml:space="preserve"> است که در صورت </w:t>
      </w:r>
      <w:r w:rsidR="00106F7C">
        <w:rPr>
          <w:rFonts w:asciiTheme="majorBidi" w:hAnsiTheme="majorBidi" w:hint="cs"/>
          <w:i/>
          <w:sz w:val="28"/>
          <w:szCs w:val="28"/>
          <w:rtl/>
          <w:lang w:bidi="fa-IR"/>
        </w:rPr>
        <w:t>ورود</w:t>
      </w:r>
      <w:r w:rsidR="007C2D79" w:rsidRPr="007C2D79">
        <w:rPr>
          <w:rFonts w:asciiTheme="majorBidi" w:hAnsiTheme="majorBidi"/>
          <w:i/>
          <w:sz w:val="28"/>
          <w:szCs w:val="28"/>
          <w:lang w:bidi="fa-IR"/>
        </w:rPr>
        <w:t xml:space="preserve"> </w:t>
      </w:r>
      <w:r w:rsidR="00106F7C">
        <w:rPr>
          <w:rFonts w:asciiTheme="majorBidi" w:hAnsiTheme="majorBidi" w:hint="cs"/>
          <w:i/>
          <w:sz w:val="28"/>
          <w:szCs w:val="28"/>
          <w:rtl/>
          <w:lang w:bidi="fa-IR"/>
        </w:rPr>
        <w:t>بیماران بدون وقت قبلی</w:t>
      </w:r>
      <w:r w:rsidR="007C2D79" w:rsidRPr="007C2D79">
        <w:rPr>
          <w:rFonts w:asciiTheme="majorBidi" w:hAnsiTheme="majorBidi"/>
          <w:i/>
          <w:sz w:val="28"/>
          <w:szCs w:val="28"/>
          <w:rtl/>
          <w:lang w:bidi="fa-IR"/>
        </w:rPr>
        <w:t>،</w:t>
      </w:r>
      <w:r w:rsidR="00106F7C">
        <w:rPr>
          <w:rFonts w:asciiTheme="majorBidi" w:hAnsiTheme="majorBidi" w:hint="cs"/>
          <w:i/>
          <w:sz w:val="28"/>
          <w:szCs w:val="28"/>
          <w:rtl/>
          <w:lang w:bidi="fa-IR"/>
        </w:rPr>
        <w:t xml:space="preserve"> برای مقابله با عدم حاضر شدن بیماران،</w:t>
      </w:r>
      <w:r w:rsidR="007C2D79" w:rsidRPr="007C2D79">
        <w:rPr>
          <w:rFonts w:asciiTheme="majorBidi" w:hAnsiTheme="majorBidi"/>
          <w:i/>
          <w:sz w:val="28"/>
          <w:szCs w:val="28"/>
          <w:rtl/>
          <w:lang w:bidi="fa-IR"/>
        </w:rPr>
        <w:t xml:space="preserve"> دو </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ا</w:t>
      </w:r>
      <w:r w:rsidR="007C2D79" w:rsidRPr="007C2D79">
        <w:rPr>
          <w:rFonts w:asciiTheme="majorBidi" w:hAnsiTheme="majorBidi"/>
          <w:i/>
          <w:sz w:val="28"/>
          <w:szCs w:val="28"/>
          <w:rtl/>
          <w:lang w:bidi="fa-IR"/>
        </w:rPr>
        <w:t xml:space="preserve"> چند ب</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مار</w:t>
      </w:r>
      <w:r w:rsidR="007C2D79" w:rsidRPr="007C2D79">
        <w:rPr>
          <w:rFonts w:asciiTheme="majorBidi" w:hAnsiTheme="majorBidi"/>
          <w:i/>
          <w:sz w:val="28"/>
          <w:szCs w:val="28"/>
          <w:rtl/>
          <w:lang w:bidi="fa-IR"/>
        </w:rPr>
        <w:t xml:space="preserve"> را در </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ک</w:t>
      </w:r>
      <w:r w:rsidR="007C2D79" w:rsidRPr="007C2D79">
        <w:rPr>
          <w:rFonts w:asciiTheme="majorBidi" w:hAnsiTheme="majorBidi"/>
          <w:i/>
          <w:sz w:val="28"/>
          <w:szCs w:val="28"/>
          <w:rtl/>
          <w:lang w:bidi="fa-IR"/>
        </w:rPr>
        <w:t xml:space="preserve"> </w:t>
      </w:r>
      <w:r w:rsidR="00106F7C">
        <w:rPr>
          <w:rFonts w:asciiTheme="majorBidi" w:hAnsiTheme="majorBidi" w:hint="cs"/>
          <w:i/>
          <w:sz w:val="28"/>
          <w:szCs w:val="28"/>
          <w:rtl/>
          <w:lang w:bidi="fa-IR"/>
        </w:rPr>
        <w:t>بازه زمانی</w:t>
      </w:r>
      <w:r w:rsidR="007C2D79" w:rsidRPr="007C2D79">
        <w:rPr>
          <w:rFonts w:asciiTheme="majorBidi" w:hAnsiTheme="majorBidi"/>
          <w:i/>
          <w:sz w:val="28"/>
          <w:szCs w:val="28"/>
          <w:rtl/>
          <w:lang w:bidi="fa-IR"/>
        </w:rPr>
        <w:t xml:space="preserve"> </w:t>
      </w:r>
      <w:r w:rsidR="00106F7C">
        <w:rPr>
          <w:rFonts w:asciiTheme="majorBidi" w:hAnsiTheme="majorBidi" w:hint="cs"/>
          <w:i/>
          <w:sz w:val="28"/>
          <w:szCs w:val="28"/>
          <w:rtl/>
          <w:lang w:bidi="fa-IR"/>
        </w:rPr>
        <w:t>زمان‌بندی کرده</w:t>
      </w:r>
      <w:r w:rsidR="007C2D79" w:rsidRPr="007C2D79">
        <w:rPr>
          <w:rFonts w:asciiTheme="majorBidi" w:hAnsiTheme="majorBidi"/>
          <w:i/>
          <w:sz w:val="28"/>
          <w:szCs w:val="28"/>
          <w:rtl/>
          <w:lang w:bidi="fa-IR"/>
        </w:rPr>
        <w:t xml:space="preserve"> و در صورت وجود </w:t>
      </w:r>
      <w:r w:rsidR="00106F7C">
        <w:rPr>
          <w:rFonts w:asciiTheme="majorBidi" w:hAnsiTheme="majorBidi" w:hint="cs"/>
          <w:i/>
          <w:sz w:val="28"/>
          <w:szCs w:val="28"/>
          <w:rtl/>
          <w:lang w:bidi="fa-IR"/>
        </w:rPr>
        <w:t>بیماران بدون وقت قبلی</w:t>
      </w:r>
      <w:r w:rsidR="007C2D79" w:rsidRPr="007C2D79">
        <w:rPr>
          <w:rFonts w:asciiTheme="majorBidi" w:hAnsiTheme="majorBidi" w:hint="eastAsia"/>
          <w:i/>
          <w:sz w:val="28"/>
          <w:szCs w:val="28"/>
          <w:rtl/>
          <w:lang w:bidi="fa-IR"/>
        </w:rPr>
        <w:t>،</w:t>
      </w:r>
      <w:r w:rsidR="007C2D79" w:rsidRPr="007C2D79">
        <w:rPr>
          <w:rFonts w:asciiTheme="majorBidi" w:hAnsiTheme="majorBidi"/>
          <w:i/>
          <w:sz w:val="28"/>
          <w:szCs w:val="28"/>
          <w:rtl/>
          <w:lang w:bidi="fa-IR"/>
        </w:rPr>
        <w:t xml:space="preserve"> برخ</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از </w:t>
      </w:r>
      <w:r w:rsidR="00106F7C">
        <w:rPr>
          <w:rFonts w:asciiTheme="majorBidi" w:hAnsiTheme="majorBidi" w:hint="cs"/>
          <w:i/>
          <w:sz w:val="28"/>
          <w:szCs w:val="28"/>
          <w:rtl/>
          <w:lang w:bidi="fa-IR"/>
        </w:rPr>
        <w:t>بازه‌های زمانی را خالی</w:t>
      </w:r>
      <w:r w:rsidR="007C2D79" w:rsidRPr="007C2D79">
        <w:rPr>
          <w:rFonts w:asciiTheme="majorBidi" w:hAnsiTheme="majorBidi"/>
          <w:i/>
          <w:sz w:val="28"/>
          <w:szCs w:val="28"/>
          <w:rtl/>
          <w:lang w:bidi="fa-IR"/>
        </w:rPr>
        <w:t xml:space="preserve"> بگذار</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د</w:t>
      </w:r>
      <w:r w:rsidR="007C2D79" w:rsidRPr="007C2D79">
        <w:rPr>
          <w:rFonts w:asciiTheme="majorBidi" w:hAnsiTheme="majorBidi"/>
          <w:i/>
          <w:sz w:val="28"/>
          <w:szCs w:val="28"/>
          <w:rtl/>
          <w:lang w:bidi="fa-IR"/>
        </w:rPr>
        <w:t xml:space="preserve">. در </w:t>
      </w:r>
      <w:r w:rsidR="00106F7C">
        <w:rPr>
          <w:rFonts w:asciiTheme="majorBidi" w:hAnsiTheme="majorBidi" w:hint="cs"/>
          <w:i/>
          <w:sz w:val="28"/>
          <w:szCs w:val="28"/>
          <w:rtl/>
          <w:lang w:bidi="fa-IR"/>
        </w:rPr>
        <w:t>اینجا</w:t>
      </w:r>
      <w:r w:rsidR="007C2D79" w:rsidRPr="007C2D79">
        <w:rPr>
          <w:rFonts w:asciiTheme="majorBidi" w:hAnsiTheme="majorBidi"/>
          <w:i/>
          <w:sz w:val="28"/>
          <w:szCs w:val="28"/>
          <w:rtl/>
          <w:lang w:bidi="fa-IR"/>
        </w:rPr>
        <w:t xml:space="preserve">، </w:t>
      </w:r>
      <w:r w:rsidR="00106F7C">
        <w:rPr>
          <w:rFonts w:asciiTheme="majorBidi" w:hAnsiTheme="majorBidi" w:hint="cs"/>
          <w:i/>
          <w:sz w:val="28"/>
          <w:szCs w:val="28"/>
          <w:rtl/>
          <w:lang w:bidi="fa-IR"/>
        </w:rPr>
        <w:t>سوال این است که کدام بازه‌ها را با بیش از دو بیمار پر کرده و کدام را خالی بگذاریم.</w:t>
      </w:r>
      <w:r w:rsidR="0025336B">
        <w:rPr>
          <w:rFonts w:asciiTheme="majorBidi" w:hAnsiTheme="majorBidi" w:hint="cs"/>
          <w:i/>
          <w:sz w:val="28"/>
          <w:szCs w:val="28"/>
          <w:rtl/>
          <w:lang w:bidi="fa-IR"/>
        </w:rPr>
        <w:t xml:space="preserve"> وایت و پایک (1964) </w:t>
      </w:r>
      <w:r w:rsidR="007C2D79" w:rsidRPr="007C2D79">
        <w:rPr>
          <w:rFonts w:asciiTheme="majorBidi" w:hAnsiTheme="majorBidi"/>
          <w:i/>
          <w:sz w:val="28"/>
          <w:szCs w:val="28"/>
          <w:rtl/>
          <w:lang w:bidi="fa-IR"/>
        </w:rPr>
        <w:t>دوبار رزرو</w:t>
      </w:r>
      <w:r w:rsidR="0025336B">
        <w:rPr>
          <w:rStyle w:val="FootnoteReference"/>
          <w:rFonts w:asciiTheme="majorBidi" w:hAnsiTheme="majorBidi"/>
          <w:i/>
          <w:sz w:val="28"/>
          <w:szCs w:val="28"/>
          <w:rtl/>
          <w:lang w:bidi="fa-IR"/>
        </w:rPr>
        <w:footnoteReference w:id="6"/>
      </w:r>
      <w:r w:rsidR="007C2D79" w:rsidRPr="007C2D79">
        <w:rPr>
          <w:rFonts w:asciiTheme="majorBidi" w:hAnsiTheme="majorBidi"/>
          <w:i/>
          <w:sz w:val="28"/>
          <w:szCs w:val="28"/>
          <w:rtl/>
          <w:lang w:bidi="fa-IR"/>
        </w:rPr>
        <w:t xml:space="preserve"> را به طور مساو</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برا</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w:t>
      </w:r>
      <w:r w:rsidR="0025336B">
        <w:rPr>
          <w:rFonts w:asciiTheme="majorBidi" w:hAnsiTheme="majorBidi" w:hint="cs"/>
          <w:i/>
          <w:sz w:val="28"/>
          <w:szCs w:val="28"/>
          <w:rtl/>
          <w:lang w:bidi="fa-IR"/>
        </w:rPr>
        <w:t>وضعیتی که احتمال عدم حضور بیمار وجود دارد،</w:t>
      </w:r>
      <w:r w:rsidR="007C2D79" w:rsidRPr="007C2D79">
        <w:rPr>
          <w:rFonts w:asciiTheme="majorBidi" w:hAnsiTheme="majorBidi"/>
          <w:i/>
          <w:sz w:val="28"/>
          <w:szCs w:val="28"/>
          <w:rtl/>
          <w:lang w:bidi="fa-IR"/>
        </w:rPr>
        <w:t xml:space="preserve"> پ</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شنهاد</w:t>
      </w:r>
      <w:r w:rsidR="007C2D79" w:rsidRPr="007C2D79">
        <w:rPr>
          <w:rFonts w:asciiTheme="majorBidi" w:hAnsiTheme="majorBidi"/>
          <w:i/>
          <w:sz w:val="28"/>
          <w:szCs w:val="28"/>
          <w:rtl/>
          <w:lang w:bidi="fa-IR"/>
        </w:rPr>
        <w:t xml:space="preserve"> م</w:t>
      </w:r>
      <w:r w:rsidR="007C2D79" w:rsidRPr="007C2D79">
        <w:rPr>
          <w:rFonts w:asciiTheme="majorBidi" w:hAnsiTheme="majorBidi" w:hint="cs"/>
          <w:i/>
          <w:sz w:val="28"/>
          <w:szCs w:val="28"/>
          <w:rtl/>
          <w:lang w:bidi="fa-IR"/>
        </w:rPr>
        <w:t>ی</w:t>
      </w:r>
      <w:r w:rsidR="0025336B">
        <w:rPr>
          <w:rFonts w:asciiTheme="majorBidi" w:hAnsiTheme="majorBidi" w:hint="cs"/>
          <w:i/>
          <w:sz w:val="28"/>
          <w:szCs w:val="28"/>
          <w:rtl/>
          <w:lang w:bidi="fa-IR"/>
        </w:rPr>
        <w:t>‌</w:t>
      </w:r>
      <w:r w:rsidR="007C2D79" w:rsidRPr="007C2D79">
        <w:rPr>
          <w:rFonts w:asciiTheme="majorBidi" w:hAnsiTheme="majorBidi"/>
          <w:i/>
          <w:sz w:val="28"/>
          <w:szCs w:val="28"/>
          <w:rtl/>
          <w:lang w:bidi="fa-IR"/>
        </w:rPr>
        <w:t>کنند.</w:t>
      </w:r>
      <w:r w:rsidR="0025336B">
        <w:rPr>
          <w:rFonts w:asciiTheme="majorBidi" w:hAnsiTheme="majorBidi" w:hint="cs"/>
          <w:i/>
          <w:sz w:val="28"/>
          <w:szCs w:val="28"/>
          <w:rtl/>
          <w:lang w:bidi="fa-IR"/>
        </w:rPr>
        <w:t xml:space="preserve"> </w:t>
      </w:r>
      <w:r w:rsidR="007C2D79" w:rsidRPr="007C2D79">
        <w:rPr>
          <w:rFonts w:asciiTheme="majorBidi" w:hAnsiTheme="majorBidi" w:hint="eastAsia"/>
          <w:i/>
          <w:sz w:val="28"/>
          <w:szCs w:val="28"/>
          <w:rtl/>
          <w:lang w:bidi="fa-IR"/>
        </w:rPr>
        <w:t>کلاسن</w:t>
      </w:r>
      <w:r w:rsidR="007C2D79" w:rsidRPr="007C2D79">
        <w:rPr>
          <w:rFonts w:asciiTheme="majorBidi" w:hAnsiTheme="majorBidi"/>
          <w:i/>
          <w:sz w:val="28"/>
          <w:szCs w:val="28"/>
          <w:rtl/>
          <w:lang w:bidi="fa-IR"/>
        </w:rPr>
        <w:t xml:space="preserve"> و روهلدر (2004) </w:t>
      </w:r>
      <w:r w:rsidR="00887DD7">
        <w:rPr>
          <w:rFonts w:asciiTheme="majorBidi" w:hAnsiTheme="majorBidi" w:hint="cs"/>
          <w:i/>
          <w:sz w:val="28"/>
          <w:szCs w:val="28"/>
          <w:rtl/>
          <w:lang w:bidi="fa-IR"/>
        </w:rPr>
        <w:t>نیز نشان دادند که بهینه‌ترین حالت، خالی گذاشتن تعدادی بازه زمانی برای بیماران اورژانسی است</w:t>
      </w:r>
      <w:r w:rsidR="007C2D79" w:rsidRPr="007C2D79">
        <w:rPr>
          <w:rFonts w:asciiTheme="majorBidi" w:hAnsiTheme="majorBidi"/>
          <w:i/>
          <w:sz w:val="28"/>
          <w:szCs w:val="28"/>
          <w:rtl/>
          <w:lang w:bidi="fa-IR"/>
        </w:rPr>
        <w:t xml:space="preserve">. </w:t>
      </w:r>
      <w:r w:rsidR="00887DD7" w:rsidRPr="00887DD7">
        <w:rPr>
          <w:rFonts w:asciiTheme="majorBidi" w:hAnsiTheme="majorBidi"/>
          <w:i/>
          <w:sz w:val="28"/>
          <w:szCs w:val="28"/>
          <w:rtl/>
          <w:lang w:bidi="fa-IR"/>
        </w:rPr>
        <w:t>آنها نت</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جه</w:t>
      </w:r>
      <w:r w:rsidR="00887DD7" w:rsidRPr="00887DD7">
        <w:rPr>
          <w:rFonts w:asciiTheme="majorBidi" w:hAnsiTheme="majorBidi"/>
          <w:i/>
          <w:sz w:val="28"/>
          <w:szCs w:val="28"/>
          <w:rtl/>
          <w:lang w:bidi="fa-IR"/>
        </w:rPr>
        <w:t xml:space="preserve"> م</w:t>
      </w:r>
      <w:r w:rsidR="00887DD7" w:rsidRPr="00887DD7">
        <w:rPr>
          <w:rFonts w:asciiTheme="majorBidi" w:hAnsiTheme="majorBidi" w:hint="cs"/>
          <w:i/>
          <w:sz w:val="28"/>
          <w:szCs w:val="28"/>
          <w:rtl/>
          <w:lang w:bidi="fa-IR"/>
        </w:rPr>
        <w:t>ی</w:t>
      </w:r>
      <w:r w:rsidR="00887DD7">
        <w:rPr>
          <w:rFonts w:asciiTheme="majorBidi" w:hAnsiTheme="majorBidi" w:hint="cs"/>
          <w:i/>
          <w:sz w:val="28"/>
          <w:szCs w:val="28"/>
          <w:rtl/>
          <w:lang w:bidi="fa-IR"/>
        </w:rPr>
        <w:t>‌</w:t>
      </w:r>
      <w:r w:rsidR="00887DD7" w:rsidRPr="00887DD7">
        <w:rPr>
          <w:rFonts w:asciiTheme="majorBidi" w:hAnsiTheme="majorBidi"/>
          <w:i/>
          <w:sz w:val="28"/>
          <w:szCs w:val="28"/>
          <w:rtl/>
          <w:lang w:bidi="fa-IR"/>
        </w:rPr>
        <w:t>گ</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رند</w:t>
      </w:r>
      <w:r w:rsidR="00887DD7" w:rsidRPr="00887DD7">
        <w:rPr>
          <w:rFonts w:asciiTheme="majorBidi" w:hAnsiTheme="majorBidi"/>
          <w:i/>
          <w:sz w:val="28"/>
          <w:szCs w:val="28"/>
          <w:rtl/>
          <w:lang w:bidi="fa-IR"/>
        </w:rPr>
        <w:t xml:space="preserve"> </w:t>
      </w:r>
      <w:r w:rsidR="00887DD7">
        <w:rPr>
          <w:rFonts w:asciiTheme="majorBidi" w:hAnsiTheme="majorBidi" w:hint="cs"/>
          <w:i/>
          <w:sz w:val="28"/>
          <w:szCs w:val="28"/>
          <w:rtl/>
          <w:lang w:bidi="fa-IR"/>
        </w:rPr>
        <w:t>که</w:t>
      </w:r>
      <w:r w:rsidR="00887DD7" w:rsidRPr="00887DD7">
        <w:rPr>
          <w:rFonts w:asciiTheme="majorBidi" w:hAnsiTheme="majorBidi"/>
          <w:i/>
          <w:sz w:val="28"/>
          <w:szCs w:val="28"/>
          <w:rtl/>
          <w:lang w:bidi="fa-IR"/>
        </w:rPr>
        <w:t xml:space="preserve"> اگر </w:t>
      </w:r>
      <w:r w:rsidR="00887DD7">
        <w:rPr>
          <w:rFonts w:asciiTheme="majorBidi" w:hAnsiTheme="majorBidi" w:hint="cs"/>
          <w:i/>
          <w:sz w:val="28"/>
          <w:szCs w:val="28"/>
          <w:rtl/>
          <w:lang w:bidi="fa-IR"/>
        </w:rPr>
        <w:t>بازه‌های زمانی</w:t>
      </w:r>
      <w:r w:rsidR="00887DD7" w:rsidRPr="00887DD7">
        <w:rPr>
          <w:rFonts w:asciiTheme="majorBidi" w:hAnsiTheme="majorBidi"/>
          <w:i/>
          <w:sz w:val="28"/>
          <w:szCs w:val="28"/>
          <w:rtl/>
          <w:lang w:bidi="fa-IR"/>
        </w:rPr>
        <w:t xml:space="preserve"> </w:t>
      </w:r>
      <w:r w:rsidR="00887DD7">
        <w:rPr>
          <w:rFonts w:asciiTheme="majorBidi" w:hAnsiTheme="majorBidi" w:hint="cs"/>
          <w:i/>
          <w:sz w:val="28"/>
          <w:szCs w:val="28"/>
          <w:rtl/>
          <w:lang w:bidi="fa-IR"/>
        </w:rPr>
        <w:t>خالی</w:t>
      </w:r>
      <w:r w:rsidR="00887DD7" w:rsidRPr="00887DD7">
        <w:rPr>
          <w:rFonts w:asciiTheme="majorBidi" w:hAnsiTheme="majorBidi"/>
          <w:i/>
          <w:sz w:val="28"/>
          <w:szCs w:val="28"/>
          <w:rtl/>
          <w:lang w:bidi="fa-IR"/>
        </w:rPr>
        <w:t xml:space="preserve"> ب</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شتر</w:t>
      </w:r>
      <w:r w:rsidR="00887DD7" w:rsidRPr="00887DD7">
        <w:rPr>
          <w:rFonts w:asciiTheme="majorBidi" w:hAnsiTheme="majorBidi" w:hint="cs"/>
          <w:i/>
          <w:sz w:val="28"/>
          <w:szCs w:val="28"/>
          <w:rtl/>
          <w:lang w:bidi="fa-IR"/>
        </w:rPr>
        <w:t>ی</w:t>
      </w:r>
      <w:r w:rsidR="00887DD7" w:rsidRPr="00887DD7">
        <w:rPr>
          <w:rFonts w:asciiTheme="majorBidi" w:hAnsiTheme="majorBidi"/>
          <w:i/>
          <w:sz w:val="28"/>
          <w:szCs w:val="28"/>
          <w:rtl/>
          <w:lang w:bidi="fa-IR"/>
        </w:rPr>
        <w:t xml:space="preserve"> در اوا</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ل</w:t>
      </w:r>
      <w:r w:rsidR="00887DD7" w:rsidRPr="00887DD7">
        <w:rPr>
          <w:rFonts w:asciiTheme="majorBidi" w:hAnsiTheme="majorBidi"/>
          <w:i/>
          <w:sz w:val="28"/>
          <w:szCs w:val="28"/>
          <w:rtl/>
          <w:lang w:bidi="fa-IR"/>
        </w:rPr>
        <w:t xml:space="preserve"> </w:t>
      </w:r>
      <w:r w:rsidR="00887DD7">
        <w:rPr>
          <w:rFonts w:asciiTheme="majorBidi" w:hAnsiTheme="majorBidi" w:hint="cs"/>
          <w:i/>
          <w:sz w:val="28"/>
          <w:szCs w:val="28"/>
          <w:rtl/>
          <w:lang w:bidi="fa-IR"/>
        </w:rPr>
        <w:t>هر روز کاری</w:t>
      </w:r>
      <w:r w:rsidR="00887DD7" w:rsidRPr="00887DD7">
        <w:rPr>
          <w:rFonts w:asciiTheme="majorBidi" w:hAnsiTheme="majorBidi"/>
          <w:i/>
          <w:sz w:val="28"/>
          <w:szCs w:val="28"/>
          <w:rtl/>
          <w:lang w:bidi="fa-IR"/>
        </w:rPr>
        <w:t xml:space="preserve"> باق</w:t>
      </w:r>
      <w:r w:rsidR="00887DD7" w:rsidRPr="00887DD7">
        <w:rPr>
          <w:rFonts w:asciiTheme="majorBidi" w:hAnsiTheme="majorBidi" w:hint="cs"/>
          <w:i/>
          <w:sz w:val="28"/>
          <w:szCs w:val="28"/>
          <w:rtl/>
          <w:lang w:bidi="fa-IR"/>
        </w:rPr>
        <w:t>ی</w:t>
      </w:r>
      <w:r w:rsidR="00887DD7" w:rsidRPr="00887DD7">
        <w:rPr>
          <w:rFonts w:asciiTheme="majorBidi" w:hAnsiTheme="majorBidi"/>
          <w:i/>
          <w:sz w:val="28"/>
          <w:szCs w:val="28"/>
          <w:rtl/>
          <w:lang w:bidi="fa-IR"/>
        </w:rPr>
        <w:t xml:space="preserve"> بماند، م</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انگ</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ن</w:t>
      </w:r>
      <w:r w:rsidR="00887DD7" w:rsidRPr="00887DD7">
        <w:rPr>
          <w:rFonts w:asciiTheme="majorBidi" w:hAnsiTheme="majorBidi"/>
          <w:i/>
          <w:sz w:val="28"/>
          <w:szCs w:val="28"/>
          <w:rtl/>
          <w:lang w:bidi="fa-IR"/>
        </w:rPr>
        <w:t xml:space="preserve"> زمان انتظار ب</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مار</w:t>
      </w:r>
      <w:r w:rsidR="00887DD7" w:rsidRPr="00887DD7">
        <w:rPr>
          <w:rFonts w:asciiTheme="majorBidi" w:hAnsiTheme="majorBidi"/>
          <w:i/>
          <w:sz w:val="28"/>
          <w:szCs w:val="28"/>
          <w:rtl/>
          <w:lang w:bidi="fa-IR"/>
        </w:rPr>
        <w:t xml:space="preserve"> کمتر است اما به ب</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ماران</w:t>
      </w:r>
      <w:r w:rsidR="00887DD7" w:rsidRPr="00887DD7">
        <w:rPr>
          <w:rFonts w:asciiTheme="majorBidi" w:hAnsiTheme="majorBidi"/>
          <w:i/>
          <w:sz w:val="28"/>
          <w:szCs w:val="28"/>
          <w:rtl/>
          <w:lang w:bidi="fa-IR"/>
        </w:rPr>
        <w:t xml:space="preserve"> </w:t>
      </w:r>
      <w:r w:rsidR="00887DD7">
        <w:rPr>
          <w:rFonts w:asciiTheme="majorBidi" w:hAnsiTheme="majorBidi" w:hint="cs"/>
          <w:i/>
          <w:sz w:val="28"/>
          <w:szCs w:val="28"/>
          <w:rtl/>
          <w:lang w:bidi="fa-IR"/>
        </w:rPr>
        <w:t>اورژانسی</w:t>
      </w:r>
      <w:r w:rsidR="00887DD7" w:rsidRPr="00887DD7">
        <w:rPr>
          <w:rFonts w:asciiTheme="majorBidi" w:hAnsiTheme="majorBidi"/>
          <w:i/>
          <w:sz w:val="28"/>
          <w:szCs w:val="28"/>
          <w:rtl/>
          <w:lang w:bidi="fa-IR"/>
        </w:rPr>
        <w:t xml:space="preserve"> کمتر خدمات داده م</w:t>
      </w:r>
      <w:r w:rsidR="00887DD7" w:rsidRPr="00887DD7">
        <w:rPr>
          <w:rFonts w:asciiTheme="majorBidi" w:hAnsiTheme="majorBidi" w:hint="cs"/>
          <w:i/>
          <w:sz w:val="28"/>
          <w:szCs w:val="28"/>
          <w:rtl/>
          <w:lang w:bidi="fa-IR"/>
        </w:rPr>
        <w:t>ی</w:t>
      </w:r>
      <w:r w:rsidR="00887DD7">
        <w:rPr>
          <w:rFonts w:asciiTheme="majorBidi" w:hAnsiTheme="majorBidi" w:hint="cs"/>
          <w:i/>
          <w:sz w:val="28"/>
          <w:szCs w:val="28"/>
          <w:rtl/>
          <w:lang w:bidi="fa-IR"/>
        </w:rPr>
        <w:t>‌</w:t>
      </w:r>
      <w:r w:rsidR="00887DD7" w:rsidRPr="00887DD7">
        <w:rPr>
          <w:rFonts w:asciiTheme="majorBidi" w:hAnsiTheme="majorBidi"/>
          <w:i/>
          <w:sz w:val="28"/>
          <w:szCs w:val="28"/>
          <w:rtl/>
          <w:lang w:bidi="fa-IR"/>
        </w:rPr>
        <w:t>شود. در حال</w:t>
      </w:r>
      <w:r w:rsidR="00887DD7" w:rsidRPr="00887DD7">
        <w:rPr>
          <w:rFonts w:asciiTheme="majorBidi" w:hAnsiTheme="majorBidi" w:hint="cs"/>
          <w:i/>
          <w:sz w:val="28"/>
          <w:szCs w:val="28"/>
          <w:rtl/>
          <w:lang w:bidi="fa-IR"/>
        </w:rPr>
        <w:t>ی</w:t>
      </w:r>
      <w:r w:rsidR="00887DD7" w:rsidRPr="00887DD7">
        <w:rPr>
          <w:rFonts w:asciiTheme="majorBidi" w:hAnsiTheme="majorBidi"/>
          <w:i/>
          <w:sz w:val="28"/>
          <w:szCs w:val="28"/>
          <w:rtl/>
          <w:lang w:bidi="fa-IR"/>
        </w:rPr>
        <w:t xml:space="preserve"> که اگر </w:t>
      </w:r>
      <w:r w:rsidR="00887DD7">
        <w:rPr>
          <w:rFonts w:asciiTheme="majorBidi" w:hAnsiTheme="majorBidi" w:hint="cs"/>
          <w:i/>
          <w:sz w:val="28"/>
          <w:szCs w:val="28"/>
          <w:rtl/>
          <w:lang w:bidi="fa-IR"/>
        </w:rPr>
        <w:t xml:space="preserve">بازه‌های </w:t>
      </w:r>
      <w:r w:rsidR="00887DD7">
        <w:rPr>
          <w:rFonts w:asciiTheme="majorBidi" w:hAnsiTheme="majorBidi" w:hint="cs"/>
          <w:i/>
          <w:sz w:val="28"/>
          <w:szCs w:val="28"/>
          <w:rtl/>
          <w:lang w:bidi="fa-IR"/>
        </w:rPr>
        <w:lastRenderedPageBreak/>
        <w:t>زمانی</w:t>
      </w:r>
      <w:r w:rsidR="00887DD7" w:rsidRPr="00887DD7">
        <w:rPr>
          <w:rFonts w:asciiTheme="majorBidi" w:hAnsiTheme="majorBidi"/>
          <w:i/>
          <w:sz w:val="28"/>
          <w:szCs w:val="28"/>
          <w:rtl/>
          <w:lang w:bidi="fa-IR"/>
        </w:rPr>
        <w:t xml:space="preserve"> ب</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شتر</w:t>
      </w:r>
      <w:r w:rsidR="00887DD7" w:rsidRPr="00887DD7">
        <w:rPr>
          <w:rFonts w:asciiTheme="majorBidi" w:hAnsiTheme="majorBidi" w:hint="cs"/>
          <w:i/>
          <w:sz w:val="28"/>
          <w:szCs w:val="28"/>
          <w:rtl/>
          <w:lang w:bidi="fa-IR"/>
        </w:rPr>
        <w:t>ی</w:t>
      </w:r>
      <w:r w:rsidR="00887DD7" w:rsidRPr="00887DD7">
        <w:rPr>
          <w:rFonts w:asciiTheme="majorBidi" w:hAnsiTheme="majorBidi"/>
          <w:i/>
          <w:sz w:val="28"/>
          <w:szCs w:val="28"/>
          <w:rtl/>
          <w:lang w:bidi="fa-IR"/>
        </w:rPr>
        <w:t xml:space="preserve"> </w:t>
      </w:r>
      <w:r w:rsidR="00887DD7">
        <w:rPr>
          <w:rFonts w:asciiTheme="majorBidi" w:hAnsiTheme="majorBidi" w:hint="cs"/>
          <w:i/>
          <w:sz w:val="28"/>
          <w:szCs w:val="28"/>
          <w:rtl/>
          <w:lang w:bidi="fa-IR"/>
        </w:rPr>
        <w:t>برای انتهای روز کاری</w:t>
      </w:r>
      <w:r w:rsidR="00887DD7" w:rsidRPr="00887DD7">
        <w:rPr>
          <w:rFonts w:asciiTheme="majorBidi" w:hAnsiTheme="majorBidi"/>
          <w:i/>
          <w:sz w:val="28"/>
          <w:szCs w:val="28"/>
          <w:rtl/>
          <w:lang w:bidi="fa-IR"/>
        </w:rPr>
        <w:t xml:space="preserve"> باق</w:t>
      </w:r>
      <w:r w:rsidR="00887DD7" w:rsidRPr="00887DD7">
        <w:rPr>
          <w:rFonts w:asciiTheme="majorBidi" w:hAnsiTheme="majorBidi" w:hint="cs"/>
          <w:i/>
          <w:sz w:val="28"/>
          <w:szCs w:val="28"/>
          <w:rtl/>
          <w:lang w:bidi="fa-IR"/>
        </w:rPr>
        <w:t>ی</w:t>
      </w:r>
      <w:r w:rsidR="00887DD7" w:rsidRPr="00887DD7">
        <w:rPr>
          <w:rFonts w:asciiTheme="majorBidi" w:hAnsiTheme="majorBidi"/>
          <w:i/>
          <w:sz w:val="28"/>
          <w:szCs w:val="28"/>
          <w:rtl/>
          <w:lang w:bidi="fa-IR"/>
        </w:rPr>
        <w:t xml:space="preserve"> بمان</w:t>
      </w:r>
      <w:r w:rsidR="00887DD7">
        <w:rPr>
          <w:rFonts w:asciiTheme="majorBidi" w:hAnsiTheme="majorBidi" w:hint="cs"/>
          <w:i/>
          <w:sz w:val="28"/>
          <w:szCs w:val="28"/>
          <w:rtl/>
          <w:lang w:bidi="fa-IR"/>
        </w:rPr>
        <w:t>ن</w:t>
      </w:r>
      <w:r w:rsidR="00887DD7" w:rsidRPr="00887DD7">
        <w:rPr>
          <w:rFonts w:asciiTheme="majorBidi" w:hAnsiTheme="majorBidi"/>
          <w:i/>
          <w:sz w:val="28"/>
          <w:szCs w:val="28"/>
          <w:rtl/>
          <w:lang w:bidi="fa-IR"/>
        </w:rPr>
        <w:t>د، زمان ب</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کار</w:t>
      </w:r>
      <w:r w:rsidR="00887DD7" w:rsidRPr="00887DD7">
        <w:rPr>
          <w:rFonts w:asciiTheme="majorBidi" w:hAnsiTheme="majorBidi" w:hint="cs"/>
          <w:i/>
          <w:sz w:val="28"/>
          <w:szCs w:val="28"/>
          <w:rtl/>
          <w:lang w:bidi="fa-IR"/>
        </w:rPr>
        <w:t>ی</w:t>
      </w:r>
      <w:r w:rsidR="00887DD7" w:rsidRPr="00887DD7">
        <w:rPr>
          <w:rFonts w:asciiTheme="majorBidi" w:hAnsiTheme="majorBidi"/>
          <w:i/>
          <w:sz w:val="28"/>
          <w:szCs w:val="28"/>
          <w:rtl/>
          <w:lang w:bidi="fa-IR"/>
        </w:rPr>
        <w:t xml:space="preserve"> پزشک کمتر م</w:t>
      </w:r>
      <w:r w:rsidR="00887DD7" w:rsidRPr="00887DD7">
        <w:rPr>
          <w:rFonts w:asciiTheme="majorBidi" w:hAnsiTheme="majorBidi" w:hint="cs"/>
          <w:i/>
          <w:sz w:val="28"/>
          <w:szCs w:val="28"/>
          <w:rtl/>
          <w:lang w:bidi="fa-IR"/>
        </w:rPr>
        <w:t>ی</w:t>
      </w:r>
      <w:r w:rsidR="00887DD7">
        <w:rPr>
          <w:rFonts w:asciiTheme="majorBidi" w:hAnsiTheme="majorBidi" w:hint="cs"/>
          <w:i/>
          <w:sz w:val="28"/>
          <w:szCs w:val="28"/>
          <w:rtl/>
          <w:lang w:bidi="fa-IR"/>
        </w:rPr>
        <w:t>‌</w:t>
      </w:r>
      <w:r w:rsidR="00887DD7" w:rsidRPr="00887DD7">
        <w:rPr>
          <w:rFonts w:asciiTheme="majorBidi" w:hAnsiTheme="majorBidi"/>
          <w:i/>
          <w:sz w:val="28"/>
          <w:szCs w:val="28"/>
          <w:rtl/>
          <w:lang w:bidi="fa-IR"/>
        </w:rPr>
        <w:t>شود و به ب</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ماران</w:t>
      </w:r>
      <w:r w:rsidR="00887DD7" w:rsidRPr="00887DD7">
        <w:rPr>
          <w:rFonts w:asciiTheme="majorBidi" w:hAnsiTheme="majorBidi"/>
          <w:i/>
          <w:sz w:val="28"/>
          <w:szCs w:val="28"/>
          <w:rtl/>
          <w:lang w:bidi="fa-IR"/>
        </w:rPr>
        <w:t xml:space="preserve"> فور</w:t>
      </w:r>
      <w:r w:rsidR="00887DD7" w:rsidRPr="00887DD7">
        <w:rPr>
          <w:rFonts w:asciiTheme="majorBidi" w:hAnsiTheme="majorBidi" w:hint="cs"/>
          <w:i/>
          <w:sz w:val="28"/>
          <w:szCs w:val="28"/>
          <w:rtl/>
          <w:lang w:bidi="fa-IR"/>
        </w:rPr>
        <w:t>ی</w:t>
      </w:r>
      <w:r w:rsidR="00887DD7" w:rsidRPr="00887DD7">
        <w:rPr>
          <w:rFonts w:asciiTheme="majorBidi" w:hAnsiTheme="majorBidi"/>
          <w:i/>
          <w:sz w:val="28"/>
          <w:szCs w:val="28"/>
          <w:rtl/>
          <w:lang w:bidi="fa-IR"/>
        </w:rPr>
        <w:t xml:space="preserve"> خدمات ب</w:t>
      </w:r>
      <w:r w:rsidR="00887DD7" w:rsidRPr="00887DD7">
        <w:rPr>
          <w:rFonts w:asciiTheme="majorBidi" w:hAnsiTheme="majorBidi" w:hint="cs"/>
          <w:i/>
          <w:sz w:val="28"/>
          <w:szCs w:val="28"/>
          <w:rtl/>
          <w:lang w:bidi="fa-IR"/>
        </w:rPr>
        <w:t>ی</w:t>
      </w:r>
      <w:r w:rsidR="00887DD7" w:rsidRPr="00887DD7">
        <w:rPr>
          <w:rFonts w:asciiTheme="majorBidi" w:hAnsiTheme="majorBidi" w:hint="eastAsia"/>
          <w:i/>
          <w:sz w:val="28"/>
          <w:szCs w:val="28"/>
          <w:rtl/>
          <w:lang w:bidi="fa-IR"/>
        </w:rPr>
        <w:t>شتر</w:t>
      </w:r>
      <w:r w:rsidR="00887DD7" w:rsidRPr="00887DD7">
        <w:rPr>
          <w:rFonts w:asciiTheme="majorBidi" w:hAnsiTheme="majorBidi" w:hint="cs"/>
          <w:i/>
          <w:sz w:val="28"/>
          <w:szCs w:val="28"/>
          <w:rtl/>
          <w:lang w:bidi="fa-IR"/>
        </w:rPr>
        <w:t>ی</w:t>
      </w:r>
      <w:r w:rsidR="00887DD7" w:rsidRPr="00887DD7">
        <w:rPr>
          <w:rFonts w:asciiTheme="majorBidi" w:hAnsiTheme="majorBidi"/>
          <w:i/>
          <w:sz w:val="28"/>
          <w:szCs w:val="28"/>
          <w:rtl/>
          <w:lang w:bidi="fa-IR"/>
        </w:rPr>
        <w:t xml:space="preserve"> ارائه م</w:t>
      </w:r>
      <w:r w:rsidR="00887DD7" w:rsidRPr="00887DD7">
        <w:rPr>
          <w:rFonts w:asciiTheme="majorBidi" w:hAnsiTheme="majorBidi" w:hint="cs"/>
          <w:i/>
          <w:sz w:val="28"/>
          <w:szCs w:val="28"/>
          <w:rtl/>
          <w:lang w:bidi="fa-IR"/>
        </w:rPr>
        <w:t>ی</w:t>
      </w:r>
      <w:r w:rsidR="00887DD7">
        <w:rPr>
          <w:rFonts w:asciiTheme="majorBidi" w:hAnsiTheme="majorBidi" w:hint="cs"/>
          <w:i/>
          <w:sz w:val="28"/>
          <w:szCs w:val="28"/>
          <w:rtl/>
          <w:lang w:bidi="fa-IR"/>
        </w:rPr>
        <w:t>‌</w:t>
      </w:r>
      <w:r w:rsidR="00887DD7" w:rsidRPr="00887DD7">
        <w:rPr>
          <w:rFonts w:asciiTheme="majorBidi" w:hAnsiTheme="majorBidi"/>
          <w:i/>
          <w:sz w:val="28"/>
          <w:szCs w:val="28"/>
          <w:rtl/>
          <w:lang w:bidi="fa-IR"/>
        </w:rPr>
        <w:t>شود.</w:t>
      </w:r>
      <w:r w:rsidR="00887DD7">
        <w:rPr>
          <w:rFonts w:asciiTheme="majorBidi" w:hAnsiTheme="majorBidi" w:hint="cs"/>
          <w:i/>
          <w:sz w:val="28"/>
          <w:szCs w:val="28"/>
          <w:rtl/>
          <w:lang w:bidi="fa-IR"/>
        </w:rPr>
        <w:t xml:space="preserve"> </w:t>
      </w:r>
      <w:r w:rsidR="007C2D79" w:rsidRPr="007C2D79">
        <w:rPr>
          <w:rFonts w:asciiTheme="majorBidi" w:hAnsiTheme="majorBidi" w:hint="eastAsia"/>
          <w:i/>
          <w:sz w:val="28"/>
          <w:szCs w:val="28"/>
          <w:rtl/>
          <w:lang w:bidi="fa-IR"/>
        </w:rPr>
        <w:t>ک</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م</w:t>
      </w:r>
      <w:r w:rsidR="007C2D79" w:rsidRPr="007C2D79">
        <w:rPr>
          <w:rFonts w:asciiTheme="majorBidi" w:hAnsiTheme="majorBidi"/>
          <w:i/>
          <w:sz w:val="28"/>
          <w:szCs w:val="28"/>
          <w:rtl/>
          <w:lang w:bidi="fa-IR"/>
        </w:rPr>
        <w:t xml:space="preserve"> و </w:t>
      </w:r>
      <w:r w:rsidR="00887DD7">
        <w:rPr>
          <w:rFonts w:asciiTheme="majorBidi" w:hAnsiTheme="majorBidi" w:hint="cs"/>
          <w:i/>
          <w:sz w:val="28"/>
          <w:szCs w:val="28"/>
          <w:rtl/>
          <w:lang w:bidi="fa-IR"/>
        </w:rPr>
        <w:t>گ</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اچت</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(2006) </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ک</w:t>
      </w:r>
      <w:r w:rsidR="005E521E" w:rsidRPr="005E521E">
        <w:rPr>
          <w:rFonts w:asciiTheme="majorBidi" w:hAnsiTheme="majorBidi"/>
          <w:i/>
          <w:sz w:val="28"/>
          <w:szCs w:val="28"/>
          <w:rtl/>
          <w:lang w:bidi="fa-IR"/>
        </w:rPr>
        <w:t xml:space="preserve"> مدل تصادف</w:t>
      </w:r>
      <w:r w:rsidR="005E521E" w:rsidRPr="005E521E">
        <w:rPr>
          <w:rFonts w:asciiTheme="majorBidi" w:hAnsiTheme="majorBidi" w:hint="cs"/>
          <w:i/>
          <w:sz w:val="28"/>
          <w:szCs w:val="28"/>
          <w:rtl/>
          <w:lang w:bidi="fa-IR"/>
        </w:rPr>
        <w:t>ی</w:t>
      </w:r>
      <w:r w:rsidR="005E521E" w:rsidRPr="005E521E">
        <w:rPr>
          <w:rFonts w:asciiTheme="majorBidi" w:hAnsiTheme="majorBidi"/>
          <w:i/>
          <w:sz w:val="28"/>
          <w:szCs w:val="28"/>
          <w:rtl/>
          <w:lang w:bidi="fa-IR"/>
        </w:rPr>
        <w:t xml:space="preserve"> برا</w:t>
      </w:r>
      <w:r w:rsidR="005E521E" w:rsidRPr="005E521E">
        <w:rPr>
          <w:rFonts w:asciiTheme="majorBidi" w:hAnsiTheme="majorBidi" w:hint="cs"/>
          <w:i/>
          <w:sz w:val="28"/>
          <w:szCs w:val="28"/>
          <w:rtl/>
          <w:lang w:bidi="fa-IR"/>
        </w:rPr>
        <w:t>ی</w:t>
      </w:r>
      <w:r w:rsidR="005E521E" w:rsidRPr="005E521E">
        <w:rPr>
          <w:rFonts w:asciiTheme="majorBidi" w:hAnsiTheme="majorBidi"/>
          <w:i/>
          <w:sz w:val="28"/>
          <w:szCs w:val="28"/>
          <w:rtl/>
          <w:lang w:bidi="fa-IR"/>
        </w:rPr>
        <w:t xml:space="preserve"> تع</w:t>
      </w:r>
      <w:r w:rsidR="005E521E" w:rsidRPr="005E521E">
        <w:rPr>
          <w:rFonts w:asciiTheme="majorBidi" w:hAnsiTheme="majorBidi" w:hint="cs"/>
          <w:i/>
          <w:sz w:val="28"/>
          <w:szCs w:val="28"/>
          <w:rtl/>
          <w:lang w:bidi="fa-IR"/>
        </w:rPr>
        <w:t>یی</w:t>
      </w:r>
      <w:r w:rsidR="005E521E" w:rsidRPr="005E521E">
        <w:rPr>
          <w:rFonts w:asciiTheme="majorBidi" w:hAnsiTheme="majorBidi" w:hint="eastAsia"/>
          <w:i/>
          <w:sz w:val="28"/>
          <w:szCs w:val="28"/>
          <w:rtl/>
          <w:lang w:bidi="fa-IR"/>
        </w:rPr>
        <w:t>ن</w:t>
      </w:r>
      <w:r w:rsidR="005E521E" w:rsidRPr="005E521E">
        <w:rPr>
          <w:rFonts w:asciiTheme="majorBidi" w:hAnsiTheme="majorBidi"/>
          <w:i/>
          <w:sz w:val="28"/>
          <w:szCs w:val="28"/>
          <w:rtl/>
          <w:lang w:bidi="fa-IR"/>
        </w:rPr>
        <w:t xml:space="preserve"> تعداد به</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نه</w:t>
      </w:r>
      <w:r w:rsidR="005E521E" w:rsidRPr="005E521E">
        <w:rPr>
          <w:rFonts w:asciiTheme="majorBidi" w:hAnsiTheme="majorBidi"/>
          <w:i/>
          <w:sz w:val="28"/>
          <w:szCs w:val="28"/>
          <w:rtl/>
          <w:lang w:bidi="fa-IR"/>
        </w:rPr>
        <w:t xml:space="preserve"> رزرو بر اساس توز</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ع</w:t>
      </w:r>
      <w:r w:rsidR="005E521E" w:rsidRPr="005E521E">
        <w:rPr>
          <w:rFonts w:asciiTheme="majorBidi" w:hAnsiTheme="majorBidi"/>
          <w:i/>
          <w:sz w:val="28"/>
          <w:szCs w:val="28"/>
          <w:rtl/>
          <w:lang w:bidi="fa-IR"/>
        </w:rPr>
        <w:t xml:space="preserve"> احتمال کامل عدم </w:t>
      </w:r>
      <w:r w:rsidR="005E521E">
        <w:rPr>
          <w:rFonts w:asciiTheme="majorBidi" w:hAnsiTheme="majorBidi" w:hint="cs"/>
          <w:i/>
          <w:sz w:val="28"/>
          <w:szCs w:val="28"/>
          <w:rtl/>
          <w:lang w:bidi="fa-IR"/>
        </w:rPr>
        <w:t>حاضر شدن بیمار</w:t>
      </w:r>
      <w:r w:rsidR="005E521E" w:rsidRPr="005E521E">
        <w:rPr>
          <w:rFonts w:asciiTheme="majorBidi" w:hAnsiTheme="majorBidi"/>
          <w:i/>
          <w:sz w:val="28"/>
          <w:szCs w:val="28"/>
          <w:rtl/>
          <w:lang w:bidi="fa-IR"/>
        </w:rPr>
        <w:t xml:space="preserve"> و </w:t>
      </w:r>
      <w:r w:rsidR="005E521E">
        <w:rPr>
          <w:rFonts w:asciiTheme="majorBidi" w:hAnsiTheme="majorBidi" w:hint="cs"/>
          <w:i/>
          <w:sz w:val="28"/>
          <w:szCs w:val="28"/>
          <w:rtl/>
          <w:lang w:bidi="fa-IR"/>
        </w:rPr>
        <w:t>بیماران بدون وقت قبلی،</w:t>
      </w:r>
      <w:r w:rsidR="005E521E" w:rsidRPr="005E521E">
        <w:rPr>
          <w:rFonts w:asciiTheme="majorBidi" w:hAnsiTheme="majorBidi"/>
          <w:i/>
          <w:sz w:val="28"/>
          <w:szCs w:val="28"/>
          <w:rtl/>
          <w:lang w:bidi="fa-IR"/>
        </w:rPr>
        <w:t xml:space="preserve"> به جا</w:t>
      </w:r>
      <w:r w:rsidR="005E521E" w:rsidRPr="005E521E">
        <w:rPr>
          <w:rFonts w:asciiTheme="majorBidi" w:hAnsiTheme="majorBidi" w:hint="cs"/>
          <w:i/>
          <w:sz w:val="28"/>
          <w:szCs w:val="28"/>
          <w:rtl/>
          <w:lang w:bidi="fa-IR"/>
        </w:rPr>
        <w:t>ی</w:t>
      </w:r>
      <w:r w:rsidR="005E521E" w:rsidRPr="005E521E">
        <w:rPr>
          <w:rFonts w:asciiTheme="majorBidi" w:hAnsiTheme="majorBidi"/>
          <w:i/>
          <w:sz w:val="28"/>
          <w:szCs w:val="28"/>
          <w:rtl/>
          <w:lang w:bidi="fa-IR"/>
        </w:rPr>
        <w:t xml:space="preserve"> رو</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کرد</w:t>
      </w:r>
      <w:r w:rsidR="005E521E" w:rsidRPr="005E521E">
        <w:rPr>
          <w:rFonts w:asciiTheme="majorBidi" w:hAnsiTheme="majorBidi"/>
          <w:i/>
          <w:sz w:val="28"/>
          <w:szCs w:val="28"/>
          <w:rtl/>
          <w:lang w:bidi="fa-IR"/>
        </w:rPr>
        <w:t xml:space="preserve"> معمول استفاده شده بر اساس مقاد</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ر</w:t>
      </w:r>
      <w:r w:rsidR="005E521E" w:rsidRPr="005E521E">
        <w:rPr>
          <w:rFonts w:asciiTheme="majorBidi" w:hAnsiTheme="majorBidi"/>
          <w:i/>
          <w:sz w:val="28"/>
          <w:szCs w:val="28"/>
          <w:rtl/>
          <w:lang w:bidi="fa-IR"/>
        </w:rPr>
        <w:t xml:space="preserve"> م</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انگ</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ن</w:t>
      </w:r>
      <w:r w:rsidR="005E521E" w:rsidRPr="005E521E">
        <w:rPr>
          <w:rFonts w:asciiTheme="majorBidi" w:hAnsiTheme="majorBidi"/>
          <w:i/>
          <w:sz w:val="28"/>
          <w:szCs w:val="28"/>
          <w:rtl/>
          <w:lang w:bidi="fa-IR"/>
        </w:rPr>
        <w:t xml:space="preserve"> ا</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جاد</w:t>
      </w:r>
      <w:r w:rsidR="005E521E" w:rsidRPr="005E521E">
        <w:rPr>
          <w:rFonts w:asciiTheme="majorBidi" w:hAnsiTheme="majorBidi"/>
          <w:i/>
          <w:sz w:val="28"/>
          <w:szCs w:val="28"/>
          <w:rtl/>
          <w:lang w:bidi="fa-IR"/>
        </w:rPr>
        <w:t xml:space="preserve"> کردند.</w:t>
      </w:r>
      <w:r w:rsidR="005E521E">
        <w:rPr>
          <w:rFonts w:asciiTheme="majorBidi" w:hAnsiTheme="majorBidi" w:hint="cs"/>
          <w:i/>
          <w:sz w:val="28"/>
          <w:szCs w:val="28"/>
          <w:rtl/>
          <w:lang w:bidi="fa-IR"/>
        </w:rPr>
        <w:t xml:space="preserve"> </w:t>
      </w:r>
      <w:r w:rsidR="005E521E" w:rsidRPr="005E521E">
        <w:rPr>
          <w:rFonts w:asciiTheme="majorBidi" w:hAnsiTheme="majorBidi"/>
          <w:i/>
          <w:sz w:val="28"/>
          <w:szCs w:val="28"/>
          <w:rtl/>
          <w:lang w:bidi="fa-IR"/>
        </w:rPr>
        <w:t>رو</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کرد</w:t>
      </w:r>
      <w:r w:rsidR="005E521E" w:rsidRPr="005E521E">
        <w:rPr>
          <w:rFonts w:asciiTheme="majorBidi" w:hAnsiTheme="majorBidi"/>
          <w:i/>
          <w:sz w:val="28"/>
          <w:szCs w:val="28"/>
          <w:rtl/>
          <w:lang w:bidi="fa-IR"/>
        </w:rPr>
        <w:t xml:space="preserve"> دوم تنظ</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م</w:t>
      </w:r>
      <w:r w:rsidR="005E521E" w:rsidRPr="005E521E">
        <w:rPr>
          <w:rFonts w:asciiTheme="majorBidi" w:hAnsiTheme="majorBidi"/>
          <w:i/>
          <w:sz w:val="28"/>
          <w:szCs w:val="28"/>
          <w:rtl/>
          <w:lang w:bidi="fa-IR"/>
        </w:rPr>
        <w:t xml:space="preserve"> فواصل قرارها</w:t>
      </w:r>
      <w:r w:rsidR="005E521E">
        <w:rPr>
          <w:rFonts w:asciiTheme="majorBidi" w:hAnsiTheme="majorBidi" w:hint="cs"/>
          <w:i/>
          <w:sz w:val="28"/>
          <w:szCs w:val="28"/>
          <w:rtl/>
          <w:lang w:bidi="fa-IR"/>
        </w:rPr>
        <w:t>ی ملاقات،</w:t>
      </w:r>
      <w:r w:rsidR="005E521E" w:rsidRPr="005E521E">
        <w:rPr>
          <w:rFonts w:asciiTheme="majorBidi" w:hAnsiTheme="majorBidi"/>
          <w:i/>
          <w:sz w:val="28"/>
          <w:szCs w:val="28"/>
          <w:rtl/>
          <w:lang w:bidi="fa-IR"/>
        </w:rPr>
        <w:t xml:space="preserve"> متناسب با احتمالات مورد انتظار عدم </w:t>
      </w:r>
      <w:r w:rsidR="005E521E">
        <w:rPr>
          <w:rFonts w:asciiTheme="majorBidi" w:hAnsiTheme="majorBidi" w:hint="cs"/>
          <w:i/>
          <w:sz w:val="28"/>
          <w:szCs w:val="28"/>
          <w:rtl/>
          <w:lang w:bidi="fa-IR"/>
        </w:rPr>
        <w:t>حاضر شدن بیمار</w:t>
      </w:r>
      <w:r w:rsidR="005E521E" w:rsidRPr="005E521E">
        <w:rPr>
          <w:rFonts w:asciiTheme="majorBidi" w:hAnsiTheme="majorBidi"/>
          <w:i/>
          <w:sz w:val="28"/>
          <w:szCs w:val="28"/>
          <w:rtl/>
          <w:lang w:bidi="fa-IR"/>
        </w:rPr>
        <w:t xml:space="preserve"> </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ا</w:t>
      </w:r>
      <w:r w:rsidR="005E521E" w:rsidRPr="005E521E">
        <w:rPr>
          <w:rFonts w:asciiTheme="majorBidi" w:hAnsiTheme="majorBidi"/>
          <w:i/>
          <w:sz w:val="28"/>
          <w:szCs w:val="28"/>
          <w:rtl/>
          <w:lang w:bidi="fa-IR"/>
        </w:rPr>
        <w:t xml:space="preserve"> </w:t>
      </w:r>
      <w:r w:rsidR="005E521E">
        <w:rPr>
          <w:rFonts w:asciiTheme="majorBidi" w:hAnsiTheme="majorBidi" w:hint="cs"/>
          <w:i/>
          <w:sz w:val="28"/>
          <w:szCs w:val="28"/>
          <w:rtl/>
          <w:lang w:bidi="fa-IR"/>
        </w:rPr>
        <w:t>ورود بیمار بدون وقت قبلی</w:t>
      </w:r>
      <w:r w:rsidR="005E521E" w:rsidRPr="005E521E">
        <w:rPr>
          <w:rFonts w:asciiTheme="majorBidi" w:hAnsiTheme="majorBidi"/>
          <w:i/>
          <w:sz w:val="28"/>
          <w:szCs w:val="28"/>
          <w:rtl/>
          <w:lang w:bidi="fa-IR"/>
        </w:rPr>
        <w:t xml:space="preserve"> است. </w:t>
      </w:r>
      <w:r w:rsidR="00D26189">
        <w:rPr>
          <w:rFonts w:asciiTheme="majorBidi" w:hAnsiTheme="majorBidi" w:hint="cs"/>
          <w:i/>
          <w:sz w:val="28"/>
          <w:szCs w:val="28"/>
          <w:rtl/>
          <w:lang w:bidi="fa-IR"/>
        </w:rPr>
        <w:t>ویسرس و ویجینگارد</w:t>
      </w:r>
      <w:r w:rsidR="005E521E" w:rsidRPr="005E521E">
        <w:rPr>
          <w:rFonts w:asciiTheme="majorBidi" w:hAnsiTheme="majorBidi"/>
          <w:i/>
          <w:sz w:val="28"/>
          <w:szCs w:val="28"/>
          <w:rtl/>
          <w:lang w:bidi="fa-IR"/>
        </w:rPr>
        <w:t xml:space="preserve"> (1979) روش</w:t>
      </w:r>
      <w:r w:rsidR="005E521E" w:rsidRPr="005E521E">
        <w:rPr>
          <w:rFonts w:asciiTheme="majorBidi" w:hAnsiTheme="majorBidi" w:hint="cs"/>
          <w:i/>
          <w:sz w:val="28"/>
          <w:szCs w:val="28"/>
          <w:rtl/>
          <w:lang w:bidi="fa-IR"/>
        </w:rPr>
        <w:t>ی</w:t>
      </w:r>
      <w:r w:rsidR="005E521E" w:rsidRPr="005E521E">
        <w:rPr>
          <w:rFonts w:asciiTheme="majorBidi" w:hAnsiTheme="majorBidi"/>
          <w:i/>
          <w:sz w:val="28"/>
          <w:szCs w:val="28"/>
          <w:rtl/>
          <w:lang w:bidi="fa-IR"/>
        </w:rPr>
        <w:t xml:space="preserve"> را برا</w:t>
      </w:r>
      <w:r w:rsidR="005E521E" w:rsidRPr="005E521E">
        <w:rPr>
          <w:rFonts w:asciiTheme="majorBidi" w:hAnsiTheme="majorBidi" w:hint="cs"/>
          <w:i/>
          <w:sz w:val="28"/>
          <w:szCs w:val="28"/>
          <w:rtl/>
          <w:lang w:bidi="fa-IR"/>
        </w:rPr>
        <w:t>ی</w:t>
      </w:r>
      <w:r w:rsidR="005E521E" w:rsidRPr="005E521E">
        <w:rPr>
          <w:rFonts w:asciiTheme="majorBidi" w:hAnsiTheme="majorBidi"/>
          <w:i/>
          <w:sz w:val="28"/>
          <w:szCs w:val="28"/>
          <w:rtl/>
          <w:lang w:bidi="fa-IR"/>
        </w:rPr>
        <w:t xml:space="preserve"> </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افتن</w:t>
      </w:r>
      <w:r w:rsidR="005E521E" w:rsidRPr="005E521E">
        <w:rPr>
          <w:rFonts w:asciiTheme="majorBidi" w:hAnsiTheme="majorBidi"/>
          <w:i/>
          <w:sz w:val="28"/>
          <w:szCs w:val="28"/>
          <w:rtl/>
          <w:lang w:bidi="fa-IR"/>
        </w:rPr>
        <w:t xml:space="preserve"> م</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انگ</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ن</w:t>
      </w:r>
      <w:r w:rsidR="005E521E" w:rsidRPr="005E521E">
        <w:rPr>
          <w:rFonts w:asciiTheme="majorBidi" w:hAnsiTheme="majorBidi"/>
          <w:i/>
          <w:sz w:val="28"/>
          <w:szCs w:val="28"/>
          <w:rtl/>
          <w:lang w:bidi="fa-IR"/>
        </w:rPr>
        <w:t xml:space="preserve"> اصلاح شده و وار</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انس</w:t>
      </w:r>
      <w:r w:rsidR="005E521E" w:rsidRPr="005E521E">
        <w:rPr>
          <w:rFonts w:asciiTheme="majorBidi" w:hAnsiTheme="majorBidi"/>
          <w:i/>
          <w:sz w:val="28"/>
          <w:szCs w:val="28"/>
          <w:rtl/>
          <w:lang w:bidi="fa-IR"/>
        </w:rPr>
        <w:t xml:space="preserve"> زمان‌ها</w:t>
      </w:r>
      <w:r w:rsidR="005E521E" w:rsidRPr="005E521E">
        <w:rPr>
          <w:rFonts w:asciiTheme="majorBidi" w:hAnsiTheme="majorBidi" w:hint="cs"/>
          <w:i/>
          <w:sz w:val="28"/>
          <w:szCs w:val="28"/>
          <w:rtl/>
          <w:lang w:bidi="fa-IR"/>
        </w:rPr>
        <w:t>ی</w:t>
      </w:r>
      <w:r w:rsidR="005E521E" w:rsidRPr="005E521E">
        <w:rPr>
          <w:rFonts w:asciiTheme="majorBidi" w:hAnsiTheme="majorBidi"/>
          <w:i/>
          <w:sz w:val="28"/>
          <w:szCs w:val="28"/>
          <w:rtl/>
          <w:lang w:bidi="fa-IR"/>
        </w:rPr>
        <w:t xml:space="preserve"> مشاوره بر اساس احتمالات مورد انتظار عدم حضور و ورود</w:t>
      </w:r>
      <w:r w:rsidR="00D26189">
        <w:rPr>
          <w:rFonts w:asciiTheme="majorBidi" w:hAnsiTheme="majorBidi" w:hint="cs"/>
          <w:i/>
          <w:sz w:val="28"/>
          <w:szCs w:val="28"/>
          <w:rtl/>
          <w:lang w:bidi="fa-IR"/>
        </w:rPr>
        <w:t xml:space="preserve"> بدون وقت قبلی</w:t>
      </w:r>
      <w:r w:rsidR="005E521E" w:rsidRPr="005E521E">
        <w:rPr>
          <w:rFonts w:asciiTheme="majorBidi" w:hAnsiTheme="majorBidi"/>
          <w:i/>
          <w:sz w:val="28"/>
          <w:szCs w:val="28"/>
          <w:rtl/>
          <w:lang w:bidi="fa-IR"/>
        </w:rPr>
        <w:t xml:space="preserve">، با در نظر گرفتن هر </w:t>
      </w:r>
      <w:r w:rsidR="00D26189">
        <w:rPr>
          <w:rFonts w:asciiTheme="majorBidi" w:hAnsiTheme="majorBidi" w:hint="cs"/>
          <w:i/>
          <w:sz w:val="28"/>
          <w:szCs w:val="28"/>
          <w:rtl/>
          <w:lang w:bidi="fa-IR"/>
        </w:rPr>
        <w:t>کدام به‌صورت</w:t>
      </w:r>
      <w:r w:rsidR="005E521E" w:rsidRPr="005E521E">
        <w:rPr>
          <w:rFonts w:asciiTheme="majorBidi" w:hAnsiTheme="majorBidi"/>
          <w:i/>
          <w:sz w:val="28"/>
          <w:szCs w:val="28"/>
          <w:rtl/>
          <w:lang w:bidi="fa-IR"/>
        </w:rPr>
        <w:t xml:space="preserve"> جداگانه معرف</w:t>
      </w:r>
      <w:r w:rsidR="005E521E" w:rsidRPr="005E521E">
        <w:rPr>
          <w:rFonts w:asciiTheme="majorBidi" w:hAnsiTheme="majorBidi" w:hint="cs"/>
          <w:i/>
          <w:sz w:val="28"/>
          <w:szCs w:val="28"/>
          <w:rtl/>
          <w:lang w:bidi="fa-IR"/>
        </w:rPr>
        <w:t>ی</w:t>
      </w:r>
      <w:r w:rsidR="005E521E" w:rsidRPr="005E521E">
        <w:rPr>
          <w:rFonts w:asciiTheme="majorBidi" w:hAnsiTheme="majorBidi"/>
          <w:i/>
          <w:sz w:val="28"/>
          <w:szCs w:val="28"/>
          <w:rtl/>
          <w:lang w:bidi="fa-IR"/>
        </w:rPr>
        <w:t xml:space="preserve"> م</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کنند</w:t>
      </w:r>
      <w:r w:rsidR="005E521E" w:rsidRPr="005E521E">
        <w:rPr>
          <w:rFonts w:asciiTheme="majorBidi" w:hAnsiTheme="majorBidi"/>
          <w:i/>
          <w:sz w:val="28"/>
          <w:szCs w:val="28"/>
          <w:rtl/>
          <w:lang w:bidi="fa-IR"/>
        </w:rPr>
        <w:t>. آنها</w:t>
      </w:r>
      <w:r w:rsidR="00D26189">
        <w:rPr>
          <w:rFonts w:asciiTheme="majorBidi" w:hAnsiTheme="majorBidi" w:hint="cs"/>
          <w:i/>
          <w:sz w:val="28"/>
          <w:szCs w:val="28"/>
          <w:rtl/>
          <w:lang w:bidi="fa-IR"/>
        </w:rPr>
        <w:t xml:space="preserve"> </w:t>
      </w:r>
      <w:r w:rsidR="00D26189" w:rsidRPr="005E521E">
        <w:rPr>
          <w:rFonts w:asciiTheme="majorBidi" w:hAnsiTheme="majorBidi"/>
          <w:i/>
          <w:sz w:val="28"/>
          <w:szCs w:val="28"/>
          <w:rtl/>
          <w:lang w:bidi="fa-IR"/>
        </w:rPr>
        <w:t>با استفاده از شب</w:t>
      </w:r>
      <w:r w:rsidR="00D26189" w:rsidRPr="005E521E">
        <w:rPr>
          <w:rFonts w:asciiTheme="majorBidi" w:hAnsiTheme="majorBidi" w:hint="cs"/>
          <w:i/>
          <w:sz w:val="28"/>
          <w:szCs w:val="28"/>
          <w:rtl/>
          <w:lang w:bidi="fa-IR"/>
        </w:rPr>
        <w:t>ی</w:t>
      </w:r>
      <w:r w:rsidR="00D26189" w:rsidRPr="005E521E">
        <w:rPr>
          <w:rFonts w:asciiTheme="majorBidi" w:hAnsiTheme="majorBidi" w:hint="eastAsia"/>
          <w:i/>
          <w:sz w:val="28"/>
          <w:szCs w:val="28"/>
          <w:rtl/>
          <w:lang w:bidi="fa-IR"/>
        </w:rPr>
        <w:t>ه</w:t>
      </w:r>
      <w:r w:rsidR="00D26189" w:rsidRPr="005E521E">
        <w:rPr>
          <w:rFonts w:asciiTheme="majorBidi" w:hAnsiTheme="majorBidi"/>
          <w:i/>
          <w:sz w:val="28"/>
          <w:szCs w:val="28"/>
          <w:rtl/>
          <w:lang w:bidi="fa-IR"/>
        </w:rPr>
        <w:t xml:space="preserve"> ساز</w:t>
      </w:r>
      <w:r w:rsidR="00D26189" w:rsidRPr="005E521E">
        <w:rPr>
          <w:rFonts w:asciiTheme="majorBidi" w:hAnsiTheme="majorBidi" w:hint="cs"/>
          <w:i/>
          <w:sz w:val="28"/>
          <w:szCs w:val="28"/>
          <w:rtl/>
          <w:lang w:bidi="fa-IR"/>
        </w:rPr>
        <w:t>ی</w:t>
      </w:r>
      <w:r w:rsidR="005E521E" w:rsidRPr="005E521E">
        <w:rPr>
          <w:rFonts w:asciiTheme="majorBidi" w:hAnsiTheme="majorBidi"/>
          <w:i/>
          <w:sz w:val="28"/>
          <w:szCs w:val="28"/>
          <w:rtl/>
          <w:lang w:bidi="fa-IR"/>
        </w:rPr>
        <w:t xml:space="preserve"> نشان م</w:t>
      </w:r>
      <w:r w:rsidR="005E521E" w:rsidRPr="005E521E">
        <w:rPr>
          <w:rFonts w:asciiTheme="majorBidi" w:hAnsiTheme="majorBidi" w:hint="cs"/>
          <w:i/>
          <w:sz w:val="28"/>
          <w:szCs w:val="28"/>
          <w:rtl/>
          <w:lang w:bidi="fa-IR"/>
        </w:rPr>
        <w:t>ی</w:t>
      </w:r>
      <w:r w:rsidR="00D26189">
        <w:rPr>
          <w:rFonts w:asciiTheme="majorBidi" w:hAnsiTheme="majorBidi" w:hint="cs"/>
          <w:i/>
          <w:sz w:val="28"/>
          <w:szCs w:val="28"/>
          <w:rtl/>
          <w:lang w:bidi="fa-IR"/>
        </w:rPr>
        <w:t>‌</w:t>
      </w:r>
      <w:r w:rsidR="005E521E" w:rsidRPr="005E521E">
        <w:rPr>
          <w:rFonts w:asciiTheme="majorBidi" w:hAnsiTheme="majorBidi"/>
          <w:i/>
          <w:sz w:val="28"/>
          <w:szCs w:val="28"/>
          <w:rtl/>
          <w:lang w:bidi="fa-IR"/>
        </w:rPr>
        <w:t xml:space="preserve">دهند که روش آنها به </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ک</w:t>
      </w:r>
      <w:r w:rsidR="005E521E" w:rsidRPr="005E521E">
        <w:rPr>
          <w:rFonts w:asciiTheme="majorBidi" w:hAnsiTheme="majorBidi"/>
          <w:i/>
          <w:sz w:val="28"/>
          <w:szCs w:val="28"/>
          <w:rtl/>
          <w:lang w:bidi="fa-IR"/>
        </w:rPr>
        <w:t xml:space="preserve"> تقر</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ب</w:t>
      </w:r>
      <w:r w:rsidR="005E521E" w:rsidRPr="005E521E">
        <w:rPr>
          <w:rFonts w:asciiTheme="majorBidi" w:hAnsiTheme="majorBidi"/>
          <w:i/>
          <w:sz w:val="28"/>
          <w:szCs w:val="28"/>
          <w:rtl/>
          <w:lang w:bidi="fa-IR"/>
        </w:rPr>
        <w:t xml:space="preserve"> کاف</w:t>
      </w:r>
      <w:r w:rsidR="005E521E" w:rsidRPr="005E521E">
        <w:rPr>
          <w:rFonts w:asciiTheme="majorBidi" w:hAnsiTheme="majorBidi" w:hint="cs"/>
          <w:i/>
          <w:sz w:val="28"/>
          <w:szCs w:val="28"/>
          <w:rtl/>
          <w:lang w:bidi="fa-IR"/>
        </w:rPr>
        <w:t>ی</w:t>
      </w:r>
      <w:r w:rsidR="005E521E" w:rsidRPr="005E521E">
        <w:rPr>
          <w:rFonts w:asciiTheme="majorBidi" w:hAnsiTheme="majorBidi"/>
          <w:i/>
          <w:sz w:val="28"/>
          <w:szCs w:val="28"/>
          <w:rtl/>
          <w:lang w:bidi="fa-IR"/>
        </w:rPr>
        <w:t xml:space="preserve"> منجر م</w:t>
      </w:r>
      <w:r w:rsidR="005E521E" w:rsidRPr="005E521E">
        <w:rPr>
          <w:rFonts w:asciiTheme="majorBidi" w:hAnsiTheme="majorBidi" w:hint="cs"/>
          <w:i/>
          <w:sz w:val="28"/>
          <w:szCs w:val="28"/>
          <w:rtl/>
          <w:lang w:bidi="fa-IR"/>
        </w:rPr>
        <w:t>ی</w:t>
      </w:r>
      <w:r w:rsidR="00D26189">
        <w:rPr>
          <w:rFonts w:asciiTheme="majorBidi" w:hAnsiTheme="majorBidi" w:hint="cs"/>
          <w:i/>
          <w:sz w:val="28"/>
          <w:szCs w:val="28"/>
          <w:rtl/>
          <w:lang w:bidi="fa-IR"/>
        </w:rPr>
        <w:t>‌</w:t>
      </w:r>
      <w:r w:rsidR="005E521E" w:rsidRPr="005E521E">
        <w:rPr>
          <w:rFonts w:asciiTheme="majorBidi" w:hAnsiTheme="majorBidi"/>
          <w:i/>
          <w:sz w:val="28"/>
          <w:szCs w:val="28"/>
          <w:rtl/>
          <w:lang w:bidi="fa-IR"/>
        </w:rPr>
        <w:t>شود. در</w:t>
      </w:r>
      <w:r w:rsidR="00D26189">
        <w:rPr>
          <w:rFonts w:asciiTheme="majorBidi" w:hAnsiTheme="majorBidi" w:hint="cs"/>
          <w:i/>
          <w:sz w:val="28"/>
          <w:szCs w:val="28"/>
          <w:rtl/>
          <w:lang w:bidi="fa-IR"/>
        </w:rPr>
        <w:t xml:space="preserve"> پژوهش</w:t>
      </w:r>
      <w:r w:rsidR="005E521E" w:rsidRPr="005E521E">
        <w:rPr>
          <w:rFonts w:asciiTheme="majorBidi" w:hAnsiTheme="majorBidi"/>
          <w:i/>
          <w:sz w:val="28"/>
          <w:szCs w:val="28"/>
          <w:rtl/>
          <w:lang w:bidi="fa-IR"/>
        </w:rPr>
        <w:t xml:space="preserve"> بعد</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w:t>
      </w:r>
      <w:r w:rsidR="005E521E" w:rsidRPr="005E521E">
        <w:rPr>
          <w:rFonts w:asciiTheme="majorBidi" w:hAnsiTheme="majorBidi"/>
          <w:i/>
          <w:sz w:val="28"/>
          <w:szCs w:val="28"/>
          <w:rtl/>
          <w:lang w:bidi="fa-IR"/>
        </w:rPr>
        <w:t xml:space="preserve"> و</w:t>
      </w:r>
      <w:r w:rsidR="005E521E" w:rsidRPr="005E521E">
        <w:rPr>
          <w:rFonts w:asciiTheme="majorBidi" w:hAnsiTheme="majorBidi" w:hint="cs"/>
          <w:i/>
          <w:sz w:val="28"/>
          <w:szCs w:val="28"/>
          <w:rtl/>
          <w:lang w:bidi="fa-IR"/>
        </w:rPr>
        <w:t>ی</w:t>
      </w:r>
      <w:r w:rsidR="005E521E" w:rsidRPr="005E521E">
        <w:rPr>
          <w:rFonts w:asciiTheme="majorBidi" w:hAnsiTheme="majorBidi" w:hint="eastAsia"/>
          <w:i/>
          <w:sz w:val="28"/>
          <w:szCs w:val="28"/>
          <w:rtl/>
          <w:lang w:bidi="fa-IR"/>
        </w:rPr>
        <w:t>سرز</w:t>
      </w:r>
      <w:r w:rsidR="005E521E" w:rsidRPr="005E521E">
        <w:rPr>
          <w:rFonts w:asciiTheme="majorBidi" w:hAnsiTheme="majorBidi"/>
          <w:i/>
          <w:sz w:val="28"/>
          <w:szCs w:val="28"/>
          <w:rtl/>
          <w:lang w:bidi="fa-IR"/>
        </w:rPr>
        <w:t xml:space="preserve"> (1979) </w:t>
      </w:r>
      <w:r w:rsidR="00D26189" w:rsidRPr="00D26189">
        <w:rPr>
          <w:rFonts w:asciiTheme="majorBidi" w:hAnsiTheme="majorBidi"/>
          <w:i/>
          <w:sz w:val="28"/>
          <w:szCs w:val="28"/>
          <w:rtl/>
          <w:lang w:bidi="fa-IR"/>
        </w:rPr>
        <w:t xml:space="preserve">دو </w:t>
      </w:r>
      <w:r w:rsidR="00D26189">
        <w:rPr>
          <w:rFonts w:asciiTheme="majorBidi" w:hAnsiTheme="majorBidi" w:hint="cs"/>
          <w:i/>
          <w:sz w:val="28"/>
          <w:szCs w:val="28"/>
          <w:rtl/>
          <w:lang w:bidi="fa-IR"/>
        </w:rPr>
        <w:t>حالت ممکن</w:t>
      </w:r>
      <w:r w:rsidR="00D26189" w:rsidRPr="00D26189">
        <w:rPr>
          <w:rFonts w:asciiTheme="majorBidi" w:hAnsiTheme="majorBidi"/>
          <w:i/>
          <w:sz w:val="28"/>
          <w:szCs w:val="28"/>
          <w:rtl/>
          <w:lang w:bidi="fa-IR"/>
        </w:rPr>
        <w:t xml:space="preserve"> را برا</w:t>
      </w:r>
      <w:r w:rsidR="00D26189" w:rsidRPr="00D26189">
        <w:rPr>
          <w:rFonts w:asciiTheme="majorBidi" w:hAnsiTheme="majorBidi" w:hint="cs"/>
          <w:i/>
          <w:sz w:val="28"/>
          <w:szCs w:val="28"/>
          <w:rtl/>
          <w:lang w:bidi="fa-IR"/>
        </w:rPr>
        <w:t>ی</w:t>
      </w:r>
      <w:r w:rsidR="00D26189" w:rsidRPr="00D26189">
        <w:rPr>
          <w:rFonts w:asciiTheme="majorBidi" w:hAnsiTheme="majorBidi"/>
          <w:i/>
          <w:sz w:val="28"/>
          <w:szCs w:val="28"/>
          <w:rtl/>
          <w:lang w:bidi="fa-IR"/>
        </w:rPr>
        <w:t xml:space="preserve"> برخورد با عدم حضور</w:t>
      </w:r>
      <w:r w:rsidR="00D26189">
        <w:rPr>
          <w:rFonts w:asciiTheme="majorBidi" w:hAnsiTheme="majorBidi" w:hint="cs"/>
          <w:i/>
          <w:sz w:val="28"/>
          <w:szCs w:val="28"/>
          <w:rtl/>
          <w:lang w:bidi="fa-IR"/>
        </w:rPr>
        <w:t xml:space="preserve"> بیماران</w:t>
      </w:r>
      <w:r w:rsidR="00D26189" w:rsidRPr="00D26189">
        <w:rPr>
          <w:rFonts w:asciiTheme="majorBidi" w:hAnsiTheme="majorBidi"/>
          <w:i/>
          <w:sz w:val="28"/>
          <w:szCs w:val="28"/>
          <w:rtl/>
          <w:lang w:bidi="fa-IR"/>
        </w:rPr>
        <w:t xml:space="preserve"> شب</w:t>
      </w:r>
      <w:r w:rsidR="00D26189" w:rsidRPr="00D26189">
        <w:rPr>
          <w:rFonts w:asciiTheme="majorBidi" w:hAnsiTheme="majorBidi" w:hint="cs"/>
          <w:i/>
          <w:sz w:val="28"/>
          <w:szCs w:val="28"/>
          <w:rtl/>
          <w:lang w:bidi="fa-IR"/>
        </w:rPr>
        <w:t>ی</w:t>
      </w:r>
      <w:r w:rsidR="00D26189" w:rsidRPr="00D26189">
        <w:rPr>
          <w:rFonts w:asciiTheme="majorBidi" w:hAnsiTheme="majorBidi" w:hint="eastAsia"/>
          <w:i/>
          <w:sz w:val="28"/>
          <w:szCs w:val="28"/>
          <w:rtl/>
          <w:lang w:bidi="fa-IR"/>
        </w:rPr>
        <w:t>ه‌ساز</w:t>
      </w:r>
      <w:r w:rsidR="00D26189" w:rsidRPr="00D26189">
        <w:rPr>
          <w:rFonts w:asciiTheme="majorBidi" w:hAnsiTheme="majorBidi" w:hint="cs"/>
          <w:i/>
          <w:sz w:val="28"/>
          <w:szCs w:val="28"/>
          <w:rtl/>
          <w:lang w:bidi="fa-IR"/>
        </w:rPr>
        <w:t>ی</w:t>
      </w:r>
      <w:r w:rsidR="00D26189" w:rsidRPr="00D26189">
        <w:rPr>
          <w:rFonts w:asciiTheme="majorBidi" w:hAnsiTheme="majorBidi"/>
          <w:i/>
          <w:sz w:val="28"/>
          <w:szCs w:val="28"/>
          <w:rtl/>
          <w:lang w:bidi="fa-IR"/>
        </w:rPr>
        <w:t xml:space="preserve"> م</w:t>
      </w:r>
      <w:r w:rsidR="00D26189" w:rsidRPr="00D26189">
        <w:rPr>
          <w:rFonts w:asciiTheme="majorBidi" w:hAnsiTheme="majorBidi" w:hint="cs"/>
          <w:i/>
          <w:sz w:val="28"/>
          <w:szCs w:val="28"/>
          <w:rtl/>
          <w:lang w:bidi="fa-IR"/>
        </w:rPr>
        <w:t>ی‌</w:t>
      </w:r>
      <w:r w:rsidR="00D26189" w:rsidRPr="00D26189">
        <w:rPr>
          <w:rFonts w:asciiTheme="majorBidi" w:hAnsiTheme="majorBidi" w:hint="eastAsia"/>
          <w:i/>
          <w:sz w:val="28"/>
          <w:szCs w:val="28"/>
          <w:rtl/>
          <w:lang w:bidi="fa-IR"/>
        </w:rPr>
        <w:t>کند</w:t>
      </w:r>
      <w:r w:rsidR="00D26189" w:rsidRPr="00D26189">
        <w:rPr>
          <w:rFonts w:asciiTheme="majorBidi" w:hAnsiTheme="majorBidi"/>
          <w:i/>
          <w:sz w:val="28"/>
          <w:szCs w:val="28"/>
          <w:rtl/>
          <w:lang w:bidi="fa-IR"/>
        </w:rPr>
        <w:t>: اضافه کردن ب</w:t>
      </w:r>
      <w:r w:rsidR="00D26189" w:rsidRPr="00D26189">
        <w:rPr>
          <w:rFonts w:asciiTheme="majorBidi" w:hAnsiTheme="majorBidi" w:hint="cs"/>
          <w:i/>
          <w:sz w:val="28"/>
          <w:szCs w:val="28"/>
          <w:rtl/>
          <w:lang w:bidi="fa-IR"/>
        </w:rPr>
        <w:t>ی</w:t>
      </w:r>
      <w:r w:rsidR="00D26189" w:rsidRPr="00D26189">
        <w:rPr>
          <w:rFonts w:asciiTheme="majorBidi" w:hAnsiTheme="majorBidi" w:hint="eastAsia"/>
          <w:i/>
          <w:sz w:val="28"/>
          <w:szCs w:val="28"/>
          <w:rtl/>
          <w:lang w:bidi="fa-IR"/>
        </w:rPr>
        <w:t>ماران</w:t>
      </w:r>
      <w:r w:rsidR="00D26189" w:rsidRPr="00D26189">
        <w:rPr>
          <w:rFonts w:asciiTheme="majorBidi" w:hAnsiTheme="majorBidi"/>
          <w:i/>
          <w:sz w:val="28"/>
          <w:szCs w:val="28"/>
          <w:rtl/>
          <w:lang w:bidi="fa-IR"/>
        </w:rPr>
        <w:t xml:space="preserve"> اضاف</w:t>
      </w:r>
      <w:r w:rsidR="00D26189" w:rsidRPr="00D26189">
        <w:rPr>
          <w:rFonts w:asciiTheme="majorBidi" w:hAnsiTheme="majorBidi" w:hint="cs"/>
          <w:i/>
          <w:sz w:val="28"/>
          <w:szCs w:val="28"/>
          <w:rtl/>
          <w:lang w:bidi="fa-IR"/>
        </w:rPr>
        <w:t>ی</w:t>
      </w:r>
      <w:r w:rsidR="00D26189" w:rsidRPr="00D26189">
        <w:rPr>
          <w:rFonts w:asciiTheme="majorBidi" w:hAnsiTheme="majorBidi"/>
          <w:i/>
          <w:sz w:val="28"/>
          <w:szCs w:val="28"/>
          <w:rtl/>
          <w:lang w:bidi="fa-IR"/>
        </w:rPr>
        <w:t xml:space="preserve"> که به طور مساو</w:t>
      </w:r>
      <w:r w:rsidR="00D26189" w:rsidRPr="00D26189">
        <w:rPr>
          <w:rFonts w:asciiTheme="majorBidi" w:hAnsiTheme="majorBidi" w:hint="cs"/>
          <w:i/>
          <w:sz w:val="28"/>
          <w:szCs w:val="28"/>
          <w:rtl/>
          <w:lang w:bidi="fa-IR"/>
        </w:rPr>
        <w:t>ی</w:t>
      </w:r>
      <w:r w:rsidR="00D26189" w:rsidRPr="00D26189">
        <w:rPr>
          <w:rFonts w:asciiTheme="majorBidi" w:hAnsiTheme="majorBidi"/>
          <w:i/>
          <w:sz w:val="28"/>
          <w:szCs w:val="28"/>
          <w:rtl/>
          <w:lang w:bidi="fa-IR"/>
        </w:rPr>
        <w:t xml:space="preserve"> در طول جلسه پخش م</w:t>
      </w:r>
      <w:r w:rsidR="00D26189" w:rsidRPr="00D26189">
        <w:rPr>
          <w:rFonts w:asciiTheme="majorBidi" w:hAnsiTheme="majorBidi" w:hint="cs"/>
          <w:i/>
          <w:sz w:val="28"/>
          <w:szCs w:val="28"/>
          <w:rtl/>
          <w:lang w:bidi="fa-IR"/>
        </w:rPr>
        <w:t>ی‌</w:t>
      </w:r>
      <w:r w:rsidR="00D26189" w:rsidRPr="00D26189">
        <w:rPr>
          <w:rFonts w:asciiTheme="majorBidi" w:hAnsiTheme="majorBidi" w:hint="eastAsia"/>
          <w:i/>
          <w:sz w:val="28"/>
          <w:szCs w:val="28"/>
          <w:rtl/>
          <w:lang w:bidi="fa-IR"/>
        </w:rPr>
        <w:t>شوند</w:t>
      </w:r>
      <w:r w:rsidR="00D26189" w:rsidRPr="00D26189">
        <w:rPr>
          <w:rFonts w:asciiTheme="majorBidi" w:hAnsiTheme="majorBidi"/>
          <w:i/>
          <w:sz w:val="28"/>
          <w:szCs w:val="28"/>
          <w:rtl/>
          <w:lang w:bidi="fa-IR"/>
        </w:rPr>
        <w:t xml:space="preserve"> در مقابل کوتاه کردن فواصل قرار ملاقات به طور متناسب.</w:t>
      </w:r>
      <w:r w:rsidR="00D26189">
        <w:rPr>
          <w:rFonts w:asciiTheme="majorBidi" w:hAnsiTheme="majorBidi" w:hint="cs"/>
          <w:i/>
          <w:sz w:val="28"/>
          <w:szCs w:val="28"/>
          <w:rtl/>
          <w:lang w:bidi="fa-IR"/>
        </w:rPr>
        <w:t xml:space="preserve"> </w:t>
      </w:r>
      <w:r w:rsidR="007C2D79" w:rsidRPr="007C2D79">
        <w:rPr>
          <w:rFonts w:asciiTheme="majorBidi" w:hAnsiTheme="majorBidi"/>
          <w:i/>
          <w:sz w:val="28"/>
          <w:szCs w:val="28"/>
          <w:rtl/>
          <w:lang w:bidi="fa-IR"/>
        </w:rPr>
        <w:t>نتا</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ج</w:t>
      </w:r>
      <w:r w:rsidR="007C2D79" w:rsidRPr="007C2D79">
        <w:rPr>
          <w:rFonts w:asciiTheme="majorBidi" w:hAnsiTheme="majorBidi"/>
          <w:i/>
          <w:sz w:val="28"/>
          <w:szCs w:val="28"/>
          <w:rtl/>
          <w:lang w:bidi="fa-IR"/>
        </w:rPr>
        <w:t xml:space="preserve"> نشان م</w:t>
      </w:r>
      <w:r w:rsidR="007C2D79" w:rsidRPr="007C2D79">
        <w:rPr>
          <w:rFonts w:asciiTheme="majorBidi" w:hAnsiTheme="majorBidi" w:hint="cs"/>
          <w:i/>
          <w:sz w:val="28"/>
          <w:szCs w:val="28"/>
          <w:rtl/>
          <w:lang w:bidi="fa-IR"/>
        </w:rPr>
        <w:t>ی</w:t>
      </w:r>
      <w:r w:rsidR="00D26189">
        <w:rPr>
          <w:rFonts w:asciiTheme="majorBidi" w:hAnsiTheme="majorBidi" w:hint="cs"/>
          <w:i/>
          <w:sz w:val="28"/>
          <w:szCs w:val="28"/>
          <w:rtl/>
          <w:lang w:bidi="fa-IR"/>
        </w:rPr>
        <w:t>‌</w:t>
      </w:r>
      <w:r w:rsidR="007C2D79" w:rsidRPr="007C2D79">
        <w:rPr>
          <w:rFonts w:asciiTheme="majorBidi" w:hAnsiTheme="majorBidi"/>
          <w:i/>
          <w:sz w:val="28"/>
          <w:szCs w:val="28"/>
          <w:rtl/>
          <w:lang w:bidi="fa-IR"/>
        </w:rPr>
        <w:t>ده</w:t>
      </w:r>
      <w:r w:rsidR="00D26189">
        <w:rPr>
          <w:rFonts w:asciiTheme="majorBidi" w:hAnsiTheme="majorBidi" w:hint="cs"/>
          <w:i/>
          <w:sz w:val="28"/>
          <w:szCs w:val="28"/>
          <w:rtl/>
          <w:lang w:bidi="fa-IR"/>
        </w:rPr>
        <w:t>ن</w:t>
      </w:r>
      <w:r w:rsidR="007C2D79" w:rsidRPr="007C2D79">
        <w:rPr>
          <w:rFonts w:asciiTheme="majorBidi" w:hAnsiTheme="majorBidi"/>
          <w:i/>
          <w:sz w:val="28"/>
          <w:szCs w:val="28"/>
          <w:rtl/>
          <w:lang w:bidi="fa-IR"/>
        </w:rPr>
        <w:t>د که رو</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کرد</w:t>
      </w:r>
      <w:r w:rsidR="007C2D79" w:rsidRPr="007C2D79">
        <w:rPr>
          <w:rFonts w:asciiTheme="majorBidi" w:hAnsiTheme="majorBidi"/>
          <w:i/>
          <w:sz w:val="28"/>
          <w:szCs w:val="28"/>
          <w:rtl/>
          <w:lang w:bidi="fa-IR"/>
        </w:rPr>
        <w:t xml:space="preserve"> دوم به دل</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ل</w:t>
      </w:r>
      <w:r w:rsidR="007C2D79" w:rsidRPr="007C2D79">
        <w:rPr>
          <w:rFonts w:asciiTheme="majorBidi" w:hAnsiTheme="majorBidi"/>
          <w:i/>
          <w:sz w:val="28"/>
          <w:szCs w:val="28"/>
          <w:rtl/>
          <w:lang w:bidi="fa-IR"/>
        </w:rPr>
        <w:t xml:space="preserve"> اثر پا</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دار</w:t>
      </w:r>
      <w:r w:rsidR="007C2D79" w:rsidRPr="007C2D79">
        <w:rPr>
          <w:rFonts w:asciiTheme="majorBidi" w:hAnsiTheme="majorBidi"/>
          <w:i/>
          <w:sz w:val="28"/>
          <w:szCs w:val="28"/>
          <w:rtl/>
          <w:lang w:bidi="fa-IR"/>
        </w:rPr>
        <w:t xml:space="preserve"> آن در طول جلسه کل</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ن</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ک</w:t>
      </w:r>
      <w:r w:rsidR="007C2D79" w:rsidRPr="007C2D79">
        <w:rPr>
          <w:rFonts w:asciiTheme="majorBidi" w:hAnsiTheme="majorBidi"/>
          <w:i/>
          <w:sz w:val="28"/>
          <w:szCs w:val="28"/>
          <w:rtl/>
          <w:lang w:bidi="fa-IR"/>
        </w:rPr>
        <w:t xml:space="preserve"> </w:t>
      </w:r>
      <w:r w:rsidR="00A1090E">
        <w:rPr>
          <w:rFonts w:asciiTheme="majorBidi" w:hAnsiTheme="majorBidi" w:hint="cs"/>
          <w:i/>
          <w:sz w:val="28"/>
          <w:szCs w:val="28"/>
          <w:rtl/>
          <w:lang w:bidi="fa-IR"/>
        </w:rPr>
        <w:t>بهینه‌تر</w:t>
      </w:r>
      <w:r w:rsidR="007C2D79" w:rsidRPr="007C2D79">
        <w:rPr>
          <w:rFonts w:asciiTheme="majorBidi" w:hAnsiTheme="majorBidi"/>
          <w:i/>
          <w:sz w:val="28"/>
          <w:szCs w:val="28"/>
          <w:rtl/>
          <w:lang w:bidi="fa-IR"/>
        </w:rPr>
        <w:t xml:space="preserve"> است. </w:t>
      </w:r>
      <w:r w:rsidR="00A1090E">
        <w:rPr>
          <w:rFonts w:asciiTheme="majorBidi" w:hAnsiTheme="majorBidi" w:hint="cs"/>
          <w:i/>
          <w:sz w:val="28"/>
          <w:szCs w:val="28"/>
          <w:rtl/>
          <w:lang w:bidi="fa-IR"/>
        </w:rPr>
        <w:t>لاگانگا و لاورنس</w:t>
      </w:r>
      <w:r w:rsidR="007C2D79" w:rsidRPr="007C2D79">
        <w:rPr>
          <w:rFonts w:asciiTheme="majorBidi" w:hAnsiTheme="majorBidi"/>
          <w:i/>
          <w:sz w:val="28"/>
          <w:szCs w:val="28"/>
          <w:rtl/>
          <w:lang w:bidi="fa-IR"/>
        </w:rPr>
        <w:t xml:space="preserve"> (2007) در تجز</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ه</w:t>
      </w:r>
      <w:r w:rsidR="007C2D79" w:rsidRPr="007C2D79">
        <w:rPr>
          <w:rFonts w:asciiTheme="majorBidi" w:hAnsiTheme="majorBidi"/>
          <w:i/>
          <w:sz w:val="28"/>
          <w:szCs w:val="28"/>
          <w:rtl/>
          <w:lang w:bidi="fa-IR"/>
        </w:rPr>
        <w:t xml:space="preserve"> و تحل</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ل</w:t>
      </w:r>
      <w:r w:rsidR="007C2D79" w:rsidRPr="007C2D79">
        <w:rPr>
          <w:rFonts w:asciiTheme="majorBidi" w:hAnsiTheme="majorBidi"/>
          <w:i/>
          <w:sz w:val="28"/>
          <w:szCs w:val="28"/>
          <w:rtl/>
          <w:lang w:bidi="fa-IR"/>
        </w:rPr>
        <w:t xml:space="preserve"> خود از س</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است</w:t>
      </w:r>
      <w:r w:rsidR="00A1090E">
        <w:rPr>
          <w:rFonts w:asciiTheme="majorBidi" w:hAnsiTheme="majorBidi" w:hint="cs"/>
          <w:i/>
          <w:sz w:val="28"/>
          <w:szCs w:val="28"/>
          <w:rtl/>
          <w:lang w:bidi="fa-IR"/>
        </w:rPr>
        <w:t>‌</w:t>
      </w:r>
      <w:r w:rsidR="007C2D79" w:rsidRPr="007C2D79">
        <w:rPr>
          <w:rFonts w:asciiTheme="majorBidi" w:hAnsiTheme="majorBidi"/>
          <w:i/>
          <w:sz w:val="28"/>
          <w:szCs w:val="28"/>
          <w:rtl/>
          <w:lang w:bidi="fa-IR"/>
        </w:rPr>
        <w:t>ها</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رزرو ب</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ش</w:t>
      </w:r>
      <w:r w:rsidR="007C2D79" w:rsidRPr="007C2D79">
        <w:rPr>
          <w:rFonts w:asciiTheme="majorBidi" w:hAnsiTheme="majorBidi"/>
          <w:i/>
          <w:sz w:val="28"/>
          <w:szCs w:val="28"/>
          <w:rtl/>
          <w:lang w:bidi="fa-IR"/>
        </w:rPr>
        <w:t xml:space="preserve"> از حد برا</w:t>
      </w:r>
      <w:r w:rsidR="007C2D79" w:rsidRPr="007C2D79">
        <w:rPr>
          <w:rFonts w:asciiTheme="majorBidi" w:hAnsiTheme="majorBidi" w:hint="cs"/>
          <w:i/>
          <w:sz w:val="28"/>
          <w:szCs w:val="28"/>
          <w:rtl/>
          <w:lang w:bidi="fa-IR"/>
        </w:rPr>
        <w:t>ی</w:t>
      </w:r>
      <w:r w:rsidR="00A1090E">
        <w:rPr>
          <w:rFonts w:asciiTheme="majorBidi" w:hAnsiTheme="majorBidi" w:hint="cs"/>
          <w:i/>
          <w:sz w:val="28"/>
          <w:szCs w:val="28"/>
          <w:rtl/>
          <w:lang w:bidi="fa-IR"/>
        </w:rPr>
        <w:t xml:space="preserve"> مقابله با</w:t>
      </w:r>
      <w:r w:rsidR="007C2D79" w:rsidRPr="007C2D79">
        <w:rPr>
          <w:rFonts w:asciiTheme="majorBidi" w:hAnsiTheme="majorBidi"/>
          <w:i/>
          <w:sz w:val="28"/>
          <w:szCs w:val="28"/>
          <w:rtl/>
          <w:lang w:bidi="fa-IR"/>
        </w:rPr>
        <w:t xml:space="preserve"> عدم حضور</w:t>
      </w:r>
      <w:r w:rsidR="00A1090E">
        <w:rPr>
          <w:rFonts w:asciiTheme="majorBidi" w:hAnsiTheme="majorBidi" w:hint="cs"/>
          <w:i/>
          <w:sz w:val="28"/>
          <w:szCs w:val="28"/>
          <w:rtl/>
          <w:lang w:bidi="fa-IR"/>
        </w:rPr>
        <w:t xml:space="preserve"> بیماران</w:t>
      </w:r>
      <w:r w:rsidR="007C2D79" w:rsidRPr="007C2D79">
        <w:rPr>
          <w:rFonts w:asciiTheme="majorBidi" w:hAnsiTheme="majorBidi"/>
          <w:i/>
          <w:sz w:val="28"/>
          <w:szCs w:val="28"/>
          <w:rtl/>
          <w:lang w:bidi="fa-IR"/>
        </w:rPr>
        <w:t>، از رو</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کرد</w:t>
      </w:r>
      <w:r w:rsidR="007C2D79" w:rsidRPr="007C2D79">
        <w:rPr>
          <w:rFonts w:asciiTheme="majorBidi" w:hAnsiTheme="majorBidi"/>
          <w:i/>
          <w:sz w:val="28"/>
          <w:szCs w:val="28"/>
          <w:rtl/>
          <w:lang w:bidi="fa-IR"/>
        </w:rPr>
        <w:t xml:space="preserve"> مشابه</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برا</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فشرده</w:t>
      </w:r>
      <w:r w:rsidR="00A1090E">
        <w:rPr>
          <w:rFonts w:asciiTheme="majorBidi" w:hAnsiTheme="majorBidi" w:hint="cs"/>
          <w:i/>
          <w:sz w:val="28"/>
          <w:szCs w:val="28"/>
          <w:rtl/>
          <w:lang w:bidi="fa-IR"/>
        </w:rPr>
        <w:t>‌</w:t>
      </w:r>
      <w:r w:rsidR="007C2D79" w:rsidRPr="007C2D79">
        <w:rPr>
          <w:rFonts w:asciiTheme="majorBidi" w:hAnsiTheme="majorBidi"/>
          <w:i/>
          <w:sz w:val="28"/>
          <w:szCs w:val="28"/>
          <w:rtl/>
          <w:lang w:bidi="fa-IR"/>
        </w:rPr>
        <w:t>ساز</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فواصل</w:t>
      </w:r>
      <w:r w:rsidR="00A1090E">
        <w:rPr>
          <w:rFonts w:asciiTheme="majorBidi" w:hAnsiTheme="majorBidi" w:hint="cs"/>
          <w:i/>
          <w:sz w:val="28"/>
          <w:szCs w:val="28"/>
          <w:rtl/>
          <w:lang w:bidi="fa-IR"/>
        </w:rPr>
        <w:t xml:space="preserve"> زمانی</w:t>
      </w:r>
      <w:r w:rsidR="007C2D79" w:rsidRPr="007C2D79">
        <w:rPr>
          <w:rFonts w:asciiTheme="majorBidi" w:hAnsiTheme="majorBidi"/>
          <w:i/>
          <w:sz w:val="28"/>
          <w:szCs w:val="28"/>
          <w:rtl/>
          <w:lang w:bidi="fa-IR"/>
        </w:rPr>
        <w:t xml:space="preserve"> برا</w:t>
      </w:r>
      <w:r w:rsidR="007C2D79" w:rsidRPr="007C2D79">
        <w:rPr>
          <w:rFonts w:asciiTheme="majorBidi" w:hAnsiTheme="majorBidi" w:hint="cs"/>
          <w:i/>
          <w:sz w:val="28"/>
          <w:szCs w:val="28"/>
          <w:rtl/>
          <w:lang w:bidi="fa-IR"/>
        </w:rPr>
        <w:t>ی</w:t>
      </w:r>
      <w:r w:rsidR="007C2D79" w:rsidRPr="007C2D79">
        <w:rPr>
          <w:rFonts w:asciiTheme="majorBidi" w:hAnsiTheme="majorBidi"/>
          <w:i/>
          <w:sz w:val="28"/>
          <w:szCs w:val="28"/>
          <w:rtl/>
          <w:lang w:bidi="fa-IR"/>
        </w:rPr>
        <w:t xml:space="preserve"> حفظ ظرف</w:t>
      </w:r>
      <w:r w:rsidR="007C2D79" w:rsidRPr="007C2D79">
        <w:rPr>
          <w:rFonts w:asciiTheme="majorBidi" w:hAnsiTheme="majorBidi" w:hint="cs"/>
          <w:i/>
          <w:sz w:val="28"/>
          <w:szCs w:val="28"/>
          <w:rtl/>
          <w:lang w:bidi="fa-IR"/>
        </w:rPr>
        <w:t>ی</w:t>
      </w:r>
      <w:r w:rsidR="007C2D79" w:rsidRPr="007C2D79">
        <w:rPr>
          <w:rFonts w:asciiTheme="majorBidi" w:hAnsiTheme="majorBidi" w:hint="eastAsia"/>
          <w:i/>
          <w:sz w:val="28"/>
          <w:szCs w:val="28"/>
          <w:rtl/>
          <w:lang w:bidi="fa-IR"/>
        </w:rPr>
        <w:t>ت</w:t>
      </w:r>
      <w:r w:rsidR="007C2D79" w:rsidRPr="007C2D79">
        <w:rPr>
          <w:rFonts w:asciiTheme="majorBidi" w:hAnsiTheme="majorBidi"/>
          <w:i/>
          <w:sz w:val="28"/>
          <w:szCs w:val="28"/>
          <w:rtl/>
          <w:lang w:bidi="fa-IR"/>
        </w:rPr>
        <w:t xml:space="preserve"> در انتظار عدم </w:t>
      </w:r>
      <w:r w:rsidR="00A1090E">
        <w:rPr>
          <w:rFonts w:asciiTheme="majorBidi" w:hAnsiTheme="majorBidi" w:hint="cs"/>
          <w:i/>
          <w:sz w:val="28"/>
          <w:szCs w:val="28"/>
          <w:rtl/>
          <w:lang w:bidi="fa-IR"/>
        </w:rPr>
        <w:t>حضور بیماران</w:t>
      </w:r>
      <w:r w:rsidR="007C2D79" w:rsidRPr="007C2D79">
        <w:rPr>
          <w:rFonts w:asciiTheme="majorBidi" w:hAnsiTheme="majorBidi"/>
          <w:i/>
          <w:sz w:val="28"/>
          <w:szCs w:val="28"/>
          <w:rtl/>
          <w:lang w:bidi="fa-IR"/>
        </w:rPr>
        <w:t xml:space="preserve"> استفاده م</w:t>
      </w:r>
      <w:r w:rsidR="007C2D79" w:rsidRPr="007C2D79">
        <w:rPr>
          <w:rFonts w:asciiTheme="majorBidi" w:hAnsiTheme="majorBidi" w:hint="cs"/>
          <w:i/>
          <w:sz w:val="28"/>
          <w:szCs w:val="28"/>
          <w:rtl/>
          <w:lang w:bidi="fa-IR"/>
        </w:rPr>
        <w:t>ی</w:t>
      </w:r>
      <w:r w:rsidR="00A1090E">
        <w:rPr>
          <w:rFonts w:asciiTheme="majorBidi" w:hAnsiTheme="majorBidi" w:hint="cs"/>
          <w:i/>
          <w:sz w:val="28"/>
          <w:szCs w:val="28"/>
          <w:rtl/>
          <w:lang w:bidi="fa-IR"/>
        </w:rPr>
        <w:t>‌</w:t>
      </w:r>
      <w:r w:rsidR="007C2D79" w:rsidRPr="007C2D79">
        <w:rPr>
          <w:rFonts w:asciiTheme="majorBidi" w:hAnsiTheme="majorBidi"/>
          <w:i/>
          <w:sz w:val="28"/>
          <w:szCs w:val="28"/>
          <w:rtl/>
          <w:lang w:bidi="fa-IR"/>
        </w:rPr>
        <w:t>کنند.</w:t>
      </w:r>
      <w:r w:rsidR="00A1090E">
        <w:rPr>
          <w:rFonts w:asciiTheme="majorBidi" w:hAnsiTheme="majorBidi" w:hint="cs"/>
          <w:i/>
          <w:sz w:val="28"/>
          <w:szCs w:val="28"/>
          <w:rtl/>
          <w:lang w:bidi="fa-IR"/>
        </w:rPr>
        <w:t xml:space="preserve"> (کاییرلی و همکاران، 2012)</w:t>
      </w:r>
    </w:p>
    <w:p w14:paraId="4E6D1936" w14:textId="440CD173" w:rsidR="00053764" w:rsidRDefault="00053764" w:rsidP="001E2DDA">
      <w:pPr>
        <w:bidi/>
        <w:spacing w:line="360" w:lineRule="auto"/>
        <w:jc w:val="both"/>
        <w:rPr>
          <w:b/>
          <w:bCs/>
          <w:i/>
          <w:sz w:val="28"/>
          <w:szCs w:val="28"/>
          <w:rtl/>
          <w:lang w:bidi="fa-IR"/>
        </w:rPr>
      </w:pPr>
      <w:r w:rsidRPr="00053764">
        <w:rPr>
          <w:rFonts w:hint="cs"/>
          <w:b/>
          <w:bCs/>
          <w:i/>
          <w:sz w:val="28"/>
          <w:szCs w:val="28"/>
          <w:rtl/>
          <w:lang w:bidi="fa-IR"/>
        </w:rPr>
        <w:t>شکاف تحقیقاتی</w:t>
      </w:r>
    </w:p>
    <w:p w14:paraId="3ACC0278" w14:textId="747F55B0" w:rsidR="00053764" w:rsidRPr="00053764" w:rsidRDefault="00053764" w:rsidP="001E2DDA">
      <w:pPr>
        <w:bidi/>
        <w:spacing w:line="360" w:lineRule="auto"/>
        <w:jc w:val="both"/>
        <w:rPr>
          <w:i/>
          <w:sz w:val="28"/>
          <w:szCs w:val="28"/>
          <w:rtl/>
          <w:lang w:bidi="fa-IR"/>
        </w:rPr>
      </w:pPr>
      <w:r>
        <w:rPr>
          <w:rFonts w:hint="cs"/>
          <w:i/>
          <w:sz w:val="28"/>
          <w:szCs w:val="28"/>
          <w:rtl/>
          <w:lang w:bidi="fa-IR"/>
        </w:rPr>
        <w:t>با بررسی پژوهش‌های انجام‌شده در حوزه زمانبندی بیماران در سیستم‌های درمانی به کمک الگوریتم‌های یادگیری ماشین، کمبود اقدامات پژوهشی با در نظر گرفتن</w:t>
      </w:r>
      <w:r w:rsidR="000F3757">
        <w:rPr>
          <w:rFonts w:hint="cs"/>
          <w:i/>
          <w:sz w:val="28"/>
          <w:szCs w:val="28"/>
          <w:rtl/>
          <w:lang w:bidi="fa-IR"/>
        </w:rPr>
        <w:t xml:space="preserve"> همزمان هر دو موضوع</w:t>
      </w:r>
      <w:r>
        <w:rPr>
          <w:rFonts w:hint="cs"/>
          <w:i/>
          <w:sz w:val="28"/>
          <w:szCs w:val="28"/>
          <w:rtl/>
          <w:lang w:bidi="fa-IR"/>
        </w:rPr>
        <w:t xml:space="preserve"> احتمال عدم حضور بیماران و بیماران بدون وقت قبلی مشاهده می‌شود.</w:t>
      </w:r>
    </w:p>
    <w:p w14:paraId="42AECCDF" w14:textId="46F65277" w:rsidR="00C658A9" w:rsidRDefault="00C658A9" w:rsidP="001E2DDA">
      <w:pPr>
        <w:bidi/>
        <w:spacing w:line="360" w:lineRule="auto"/>
        <w:jc w:val="both"/>
        <w:rPr>
          <w:rFonts w:asciiTheme="majorBidi" w:hAnsiTheme="majorBidi"/>
          <w:i/>
          <w:sz w:val="28"/>
          <w:szCs w:val="28"/>
          <w:rtl/>
          <w:lang w:bidi="fa-IR"/>
        </w:rPr>
      </w:pPr>
    </w:p>
    <w:p w14:paraId="63ED443C" w14:textId="77777777" w:rsidR="001E2DDA" w:rsidRDefault="001E2DDA" w:rsidP="001E2DDA">
      <w:pPr>
        <w:bidi/>
        <w:spacing w:line="360" w:lineRule="auto"/>
        <w:jc w:val="both"/>
        <w:rPr>
          <w:rFonts w:asciiTheme="majorBidi" w:hAnsiTheme="majorBidi"/>
          <w:i/>
          <w:sz w:val="28"/>
          <w:szCs w:val="28"/>
          <w:rtl/>
          <w:lang w:bidi="fa-IR"/>
        </w:rPr>
      </w:pPr>
    </w:p>
    <w:p w14:paraId="5615A412" w14:textId="1D1C5B74" w:rsidR="00542771" w:rsidRPr="00542771" w:rsidRDefault="0029654E" w:rsidP="001E2DDA">
      <w:pPr>
        <w:bidi/>
        <w:spacing w:line="360" w:lineRule="auto"/>
        <w:jc w:val="both"/>
        <w:rPr>
          <w:b/>
          <w:bCs/>
          <w:sz w:val="28"/>
          <w:szCs w:val="28"/>
          <w:rtl/>
          <w:lang w:bidi="fa-IR"/>
        </w:rPr>
      </w:pPr>
      <w:r w:rsidRPr="0029654E">
        <w:rPr>
          <w:rFonts w:hint="cs"/>
          <w:b/>
          <w:bCs/>
          <w:sz w:val="28"/>
          <w:szCs w:val="28"/>
          <w:rtl/>
          <w:lang w:bidi="fa-IR"/>
        </w:rPr>
        <w:lastRenderedPageBreak/>
        <w:t>منابع</w:t>
      </w:r>
    </w:p>
    <w:p w14:paraId="658F3435" w14:textId="77777777" w:rsidR="00C658A9" w:rsidRDefault="00C658A9" w:rsidP="001E2DDA">
      <w:pPr>
        <w:spacing w:line="360" w:lineRule="auto"/>
        <w:jc w:val="both"/>
        <w:rPr>
          <w:sz w:val="28"/>
          <w:szCs w:val="28"/>
          <w:rtl/>
          <w:lang w:bidi="fa-IR"/>
        </w:rPr>
      </w:pPr>
      <w:proofErr w:type="spellStart"/>
      <w:r w:rsidRPr="005F10DE">
        <w:rPr>
          <w:sz w:val="28"/>
          <w:szCs w:val="28"/>
          <w:lang w:bidi="fa-IR"/>
        </w:rPr>
        <w:t>Alaeddini</w:t>
      </w:r>
      <w:proofErr w:type="spellEnd"/>
      <w:r w:rsidRPr="005F10DE">
        <w:rPr>
          <w:sz w:val="28"/>
          <w:szCs w:val="28"/>
          <w:lang w:bidi="fa-IR"/>
        </w:rPr>
        <w:t>, A., Yang, K., Reddy, C., &amp; Yu, S. (2011). A probabilistic model for predicting the probability of no-show in hospital appointments. Health care management science, 14(2), 146-157.</w:t>
      </w:r>
    </w:p>
    <w:p w14:paraId="41D2B2D7" w14:textId="77777777" w:rsidR="00C658A9" w:rsidRDefault="00C658A9" w:rsidP="001E2DDA">
      <w:pPr>
        <w:spacing w:line="360" w:lineRule="auto"/>
        <w:jc w:val="both"/>
        <w:rPr>
          <w:sz w:val="28"/>
          <w:szCs w:val="28"/>
          <w:rtl/>
          <w:lang w:bidi="fa-IR"/>
        </w:rPr>
      </w:pPr>
      <w:proofErr w:type="spellStart"/>
      <w:r w:rsidRPr="00FD4DBF">
        <w:rPr>
          <w:sz w:val="28"/>
          <w:szCs w:val="28"/>
          <w:lang w:bidi="fa-IR"/>
        </w:rPr>
        <w:t>Alshammari</w:t>
      </w:r>
      <w:proofErr w:type="spellEnd"/>
      <w:r w:rsidRPr="00FD4DBF">
        <w:rPr>
          <w:sz w:val="28"/>
          <w:szCs w:val="28"/>
          <w:lang w:bidi="fa-IR"/>
        </w:rPr>
        <w:t xml:space="preserve">, A., </w:t>
      </w:r>
      <w:proofErr w:type="spellStart"/>
      <w:r w:rsidRPr="00FD4DBF">
        <w:rPr>
          <w:sz w:val="28"/>
          <w:szCs w:val="28"/>
          <w:lang w:bidi="fa-IR"/>
        </w:rPr>
        <w:t>Almalki</w:t>
      </w:r>
      <w:proofErr w:type="spellEnd"/>
      <w:r w:rsidRPr="00FD4DBF">
        <w:rPr>
          <w:sz w:val="28"/>
          <w:szCs w:val="28"/>
          <w:lang w:bidi="fa-IR"/>
        </w:rPr>
        <w:t xml:space="preserve">, R., &amp; </w:t>
      </w:r>
      <w:proofErr w:type="spellStart"/>
      <w:r w:rsidRPr="00FD4DBF">
        <w:rPr>
          <w:sz w:val="28"/>
          <w:szCs w:val="28"/>
          <w:lang w:bidi="fa-IR"/>
        </w:rPr>
        <w:t>Alshammari</w:t>
      </w:r>
      <w:proofErr w:type="spellEnd"/>
      <w:r w:rsidRPr="00FD4DBF">
        <w:rPr>
          <w:sz w:val="28"/>
          <w:szCs w:val="28"/>
          <w:lang w:bidi="fa-IR"/>
        </w:rPr>
        <w:t>, R. (2021). Developing a Predictive Model of Predicting Appointment No-Show by Using Machine Learning Algorithms. Journal of Advances in Information Technology Vol, 12(3).</w:t>
      </w:r>
    </w:p>
    <w:p w14:paraId="4B23B6ED" w14:textId="77777777" w:rsidR="00C658A9" w:rsidRDefault="00C658A9" w:rsidP="001E2DDA">
      <w:pPr>
        <w:spacing w:line="360" w:lineRule="auto"/>
        <w:jc w:val="both"/>
        <w:rPr>
          <w:sz w:val="28"/>
          <w:szCs w:val="28"/>
          <w:rtl/>
          <w:lang w:bidi="fa-IR"/>
        </w:rPr>
      </w:pPr>
      <w:proofErr w:type="spellStart"/>
      <w:r w:rsidRPr="00EE1937">
        <w:rPr>
          <w:sz w:val="28"/>
          <w:szCs w:val="28"/>
          <w:lang w:bidi="fa-IR"/>
        </w:rPr>
        <w:t>Alshammari</w:t>
      </w:r>
      <w:proofErr w:type="spellEnd"/>
      <w:r w:rsidRPr="00EE1937">
        <w:rPr>
          <w:sz w:val="28"/>
          <w:szCs w:val="28"/>
          <w:lang w:bidi="fa-IR"/>
        </w:rPr>
        <w:t xml:space="preserve">, R., </w:t>
      </w:r>
      <w:proofErr w:type="spellStart"/>
      <w:r w:rsidRPr="00EE1937">
        <w:rPr>
          <w:sz w:val="28"/>
          <w:szCs w:val="28"/>
          <w:lang w:bidi="fa-IR"/>
        </w:rPr>
        <w:t>Daghistani</w:t>
      </w:r>
      <w:proofErr w:type="spellEnd"/>
      <w:r w:rsidRPr="00EE1937">
        <w:rPr>
          <w:sz w:val="28"/>
          <w:szCs w:val="28"/>
          <w:lang w:bidi="fa-IR"/>
        </w:rPr>
        <w:t xml:space="preserve">, T., &amp; </w:t>
      </w:r>
      <w:proofErr w:type="spellStart"/>
      <w:r w:rsidRPr="00EE1937">
        <w:rPr>
          <w:sz w:val="28"/>
          <w:szCs w:val="28"/>
          <w:lang w:bidi="fa-IR"/>
        </w:rPr>
        <w:t>Alshammari</w:t>
      </w:r>
      <w:proofErr w:type="spellEnd"/>
      <w:r w:rsidRPr="00EE1937">
        <w:rPr>
          <w:sz w:val="28"/>
          <w:szCs w:val="28"/>
          <w:lang w:bidi="fa-IR"/>
        </w:rPr>
        <w:t>, A. (2020). The Prediction of Outpatient No-Show Visits by using Deep Neural Network from Large Data. International Journal of Advanced Computer Science and Applications, 11(10).</w:t>
      </w:r>
    </w:p>
    <w:p w14:paraId="342D6D40" w14:textId="77777777" w:rsidR="00C658A9" w:rsidRDefault="00C658A9" w:rsidP="001E2DDA">
      <w:pPr>
        <w:spacing w:line="360" w:lineRule="auto"/>
        <w:jc w:val="both"/>
        <w:rPr>
          <w:sz w:val="28"/>
          <w:szCs w:val="28"/>
          <w:rtl/>
          <w:lang w:bidi="fa-IR"/>
        </w:rPr>
      </w:pPr>
      <w:r w:rsidRPr="00B879C3">
        <w:rPr>
          <w:sz w:val="28"/>
          <w:szCs w:val="28"/>
          <w:lang w:bidi="fa-IR"/>
        </w:rPr>
        <w:t xml:space="preserve">Batool, T., </w:t>
      </w:r>
      <w:proofErr w:type="spellStart"/>
      <w:r w:rsidRPr="00B879C3">
        <w:rPr>
          <w:sz w:val="28"/>
          <w:szCs w:val="28"/>
          <w:lang w:bidi="fa-IR"/>
        </w:rPr>
        <w:t>Abuelnoor</w:t>
      </w:r>
      <w:proofErr w:type="spellEnd"/>
      <w:r w:rsidRPr="00B879C3">
        <w:rPr>
          <w:sz w:val="28"/>
          <w:szCs w:val="28"/>
          <w:lang w:bidi="fa-IR"/>
        </w:rPr>
        <w:t xml:space="preserve">, M., El </w:t>
      </w:r>
      <w:proofErr w:type="spellStart"/>
      <w:r w:rsidRPr="00B879C3">
        <w:rPr>
          <w:sz w:val="28"/>
          <w:szCs w:val="28"/>
          <w:lang w:bidi="fa-IR"/>
        </w:rPr>
        <w:t>Boutari</w:t>
      </w:r>
      <w:proofErr w:type="spellEnd"/>
      <w:r w:rsidRPr="00B879C3">
        <w:rPr>
          <w:sz w:val="28"/>
          <w:szCs w:val="28"/>
          <w:lang w:bidi="fa-IR"/>
        </w:rPr>
        <w:t xml:space="preserve">, O., </w:t>
      </w:r>
      <w:proofErr w:type="spellStart"/>
      <w:r w:rsidRPr="00B879C3">
        <w:rPr>
          <w:sz w:val="28"/>
          <w:szCs w:val="28"/>
          <w:lang w:bidi="fa-IR"/>
        </w:rPr>
        <w:t>Aloul</w:t>
      </w:r>
      <w:proofErr w:type="spellEnd"/>
      <w:r w:rsidRPr="00B879C3">
        <w:rPr>
          <w:sz w:val="28"/>
          <w:szCs w:val="28"/>
          <w:lang w:bidi="fa-IR"/>
        </w:rPr>
        <w:t xml:space="preserve">, F., &amp; </w:t>
      </w:r>
      <w:proofErr w:type="spellStart"/>
      <w:r w:rsidRPr="00B879C3">
        <w:rPr>
          <w:sz w:val="28"/>
          <w:szCs w:val="28"/>
          <w:lang w:bidi="fa-IR"/>
        </w:rPr>
        <w:t>Sagahyroon</w:t>
      </w:r>
      <w:proofErr w:type="spellEnd"/>
      <w:r w:rsidRPr="00B879C3">
        <w:rPr>
          <w:sz w:val="28"/>
          <w:szCs w:val="28"/>
          <w:lang w:bidi="fa-IR"/>
        </w:rPr>
        <w:t>, A. (2021, January). Predicting hospital no-shows using machine learning. In 2020 IEEE International Conference on Internet of Things and Intelligence System (</w:t>
      </w:r>
      <w:proofErr w:type="spellStart"/>
      <w:r w:rsidRPr="00B879C3">
        <w:rPr>
          <w:sz w:val="28"/>
          <w:szCs w:val="28"/>
          <w:lang w:bidi="fa-IR"/>
        </w:rPr>
        <w:t>IoTaIS</w:t>
      </w:r>
      <w:proofErr w:type="spellEnd"/>
      <w:r w:rsidRPr="00B879C3">
        <w:rPr>
          <w:sz w:val="28"/>
          <w:szCs w:val="28"/>
          <w:lang w:bidi="fa-IR"/>
        </w:rPr>
        <w:t>) (pp. 142-148). IEEE.</w:t>
      </w:r>
    </w:p>
    <w:p w14:paraId="4DC51135" w14:textId="77777777" w:rsidR="00C658A9" w:rsidRDefault="00C658A9" w:rsidP="001E2DDA">
      <w:pPr>
        <w:spacing w:line="360" w:lineRule="auto"/>
        <w:jc w:val="both"/>
        <w:rPr>
          <w:sz w:val="28"/>
          <w:szCs w:val="28"/>
          <w:rtl/>
          <w:lang w:bidi="fa-IR"/>
        </w:rPr>
      </w:pPr>
      <w:proofErr w:type="spellStart"/>
      <w:r w:rsidRPr="000141CC">
        <w:rPr>
          <w:sz w:val="28"/>
          <w:szCs w:val="28"/>
          <w:lang w:bidi="fa-IR"/>
        </w:rPr>
        <w:t>Daggy</w:t>
      </w:r>
      <w:proofErr w:type="spellEnd"/>
      <w:r w:rsidRPr="000141CC">
        <w:rPr>
          <w:sz w:val="28"/>
          <w:szCs w:val="28"/>
          <w:lang w:bidi="fa-IR"/>
        </w:rPr>
        <w:t xml:space="preserve">, J., Lawley, M., Willis, D., Thayer, D., </w:t>
      </w:r>
      <w:proofErr w:type="spellStart"/>
      <w:r w:rsidRPr="000141CC">
        <w:rPr>
          <w:sz w:val="28"/>
          <w:szCs w:val="28"/>
          <w:lang w:bidi="fa-IR"/>
        </w:rPr>
        <w:t>Suelzer</w:t>
      </w:r>
      <w:proofErr w:type="spellEnd"/>
      <w:r w:rsidRPr="000141CC">
        <w:rPr>
          <w:sz w:val="28"/>
          <w:szCs w:val="28"/>
          <w:lang w:bidi="fa-IR"/>
        </w:rPr>
        <w:t>, C., DeLaurentis, P. C., ... &amp; Sands, L. (2010). Using no-show modeling to improve clinic performance. Health informatics journal, 16(4), 246-259.</w:t>
      </w:r>
    </w:p>
    <w:p w14:paraId="1C31F9BE" w14:textId="77777777" w:rsidR="00C658A9" w:rsidRDefault="00C658A9" w:rsidP="001E2DDA">
      <w:pPr>
        <w:spacing w:line="360" w:lineRule="auto"/>
        <w:jc w:val="both"/>
        <w:rPr>
          <w:sz w:val="28"/>
          <w:szCs w:val="28"/>
          <w:rtl/>
          <w:lang w:bidi="fa-IR"/>
        </w:rPr>
      </w:pPr>
      <w:proofErr w:type="spellStart"/>
      <w:r w:rsidRPr="00027604">
        <w:rPr>
          <w:sz w:val="28"/>
          <w:szCs w:val="28"/>
          <w:lang w:bidi="fa-IR"/>
        </w:rPr>
        <w:t>Dashtban</w:t>
      </w:r>
      <w:proofErr w:type="spellEnd"/>
      <w:r w:rsidRPr="00027604">
        <w:rPr>
          <w:sz w:val="28"/>
          <w:szCs w:val="28"/>
          <w:lang w:bidi="fa-IR"/>
        </w:rPr>
        <w:t>, M., &amp; Li, W. (2021). Predicting non-attendance in hospital outpatient appointments using deep learning approach. Health Systems, 1-22.</w:t>
      </w:r>
    </w:p>
    <w:p w14:paraId="4446BF8C" w14:textId="77777777" w:rsidR="00C658A9" w:rsidRDefault="00C658A9" w:rsidP="001E2DDA">
      <w:pPr>
        <w:spacing w:line="360" w:lineRule="auto"/>
        <w:jc w:val="both"/>
        <w:rPr>
          <w:sz w:val="28"/>
          <w:szCs w:val="28"/>
          <w:rtl/>
          <w:lang w:bidi="fa-IR"/>
        </w:rPr>
      </w:pPr>
      <w:proofErr w:type="spellStart"/>
      <w:r w:rsidRPr="0079651A">
        <w:rPr>
          <w:sz w:val="28"/>
          <w:szCs w:val="28"/>
          <w:lang w:bidi="fa-IR"/>
        </w:rPr>
        <w:t>Glowacka</w:t>
      </w:r>
      <w:proofErr w:type="spellEnd"/>
      <w:r w:rsidRPr="0079651A">
        <w:rPr>
          <w:sz w:val="28"/>
          <w:szCs w:val="28"/>
          <w:lang w:bidi="fa-IR"/>
        </w:rPr>
        <w:t>, K. J., Henry, R. M., &amp; May, J. H. (2009). A hybrid data mining/simulation approach for modelling outpatient no-shows in clinic scheduling. Journal of the Operational Research Society, 60(8), 1056-1068.</w:t>
      </w:r>
    </w:p>
    <w:p w14:paraId="692F294F" w14:textId="77777777" w:rsidR="00C658A9" w:rsidRDefault="00C658A9" w:rsidP="001E2DDA">
      <w:pPr>
        <w:spacing w:line="360" w:lineRule="auto"/>
        <w:jc w:val="both"/>
        <w:rPr>
          <w:sz w:val="28"/>
          <w:szCs w:val="28"/>
          <w:rtl/>
          <w:lang w:bidi="fa-IR"/>
        </w:rPr>
      </w:pPr>
      <w:r w:rsidRPr="007A3EB6">
        <w:rPr>
          <w:sz w:val="28"/>
          <w:szCs w:val="28"/>
          <w:lang w:bidi="fa-IR"/>
        </w:rPr>
        <w:lastRenderedPageBreak/>
        <w:t xml:space="preserve">Huang, Y., &amp; </w:t>
      </w:r>
      <w:proofErr w:type="spellStart"/>
      <w:r w:rsidRPr="007A3EB6">
        <w:rPr>
          <w:sz w:val="28"/>
          <w:szCs w:val="28"/>
          <w:lang w:bidi="fa-IR"/>
        </w:rPr>
        <w:t>Hanauer</w:t>
      </w:r>
      <w:proofErr w:type="spellEnd"/>
      <w:r w:rsidRPr="007A3EB6">
        <w:rPr>
          <w:sz w:val="28"/>
          <w:szCs w:val="28"/>
          <w:lang w:bidi="fa-IR"/>
        </w:rPr>
        <w:t>, D. A. (2014). Patient no-show predictive model development using multiple data sources for an effective overbooking approach. Applied clinical informatics, 5(03), 836-860.</w:t>
      </w:r>
    </w:p>
    <w:p w14:paraId="5150B887" w14:textId="77777777" w:rsidR="00C658A9" w:rsidRDefault="00C658A9" w:rsidP="001E2DDA">
      <w:pPr>
        <w:spacing w:line="360" w:lineRule="auto"/>
        <w:jc w:val="both"/>
        <w:rPr>
          <w:sz w:val="28"/>
          <w:szCs w:val="28"/>
          <w:rtl/>
          <w:lang w:bidi="fa-IR"/>
        </w:rPr>
      </w:pPr>
      <w:r w:rsidRPr="00520A07">
        <w:rPr>
          <w:sz w:val="28"/>
          <w:szCs w:val="28"/>
          <w:lang w:bidi="fa-IR"/>
        </w:rPr>
        <w:t>Levy, V. (2013, October). A predictive tool for nonattendance at a specialty clinic: An application of multivariate probabilistic big data analytics. In 2013 10th International Conference and Expo on Emerging Technologies for a Smarter World (</w:t>
      </w:r>
      <w:proofErr w:type="spellStart"/>
      <w:r w:rsidRPr="00520A07">
        <w:rPr>
          <w:sz w:val="28"/>
          <w:szCs w:val="28"/>
          <w:lang w:bidi="fa-IR"/>
        </w:rPr>
        <w:t>Cewit</w:t>
      </w:r>
      <w:proofErr w:type="spellEnd"/>
      <w:r w:rsidRPr="00520A07">
        <w:rPr>
          <w:sz w:val="28"/>
          <w:szCs w:val="28"/>
          <w:lang w:bidi="fa-IR"/>
        </w:rPr>
        <w:t>) (pp. 1-4). IEEE.</w:t>
      </w:r>
    </w:p>
    <w:p w14:paraId="20C40469" w14:textId="77777777" w:rsidR="00C658A9" w:rsidRPr="005B78B7" w:rsidRDefault="00C658A9" w:rsidP="001E2DDA">
      <w:pPr>
        <w:spacing w:line="360" w:lineRule="auto"/>
        <w:jc w:val="both"/>
        <w:rPr>
          <w:sz w:val="28"/>
          <w:szCs w:val="28"/>
          <w:rtl/>
          <w:lang w:bidi="fa-IR"/>
        </w:rPr>
      </w:pPr>
      <w:r w:rsidRPr="00542771">
        <w:rPr>
          <w:sz w:val="28"/>
          <w:szCs w:val="28"/>
          <w:lang w:bidi="fa-IR"/>
        </w:rPr>
        <w:t xml:space="preserve">McMullen, M. J., &amp; </w:t>
      </w:r>
      <w:proofErr w:type="spellStart"/>
      <w:r w:rsidRPr="00542771">
        <w:rPr>
          <w:sz w:val="28"/>
          <w:szCs w:val="28"/>
          <w:lang w:bidi="fa-IR"/>
        </w:rPr>
        <w:t>Netland</w:t>
      </w:r>
      <w:proofErr w:type="spellEnd"/>
      <w:r w:rsidRPr="00542771">
        <w:rPr>
          <w:sz w:val="28"/>
          <w:szCs w:val="28"/>
          <w:lang w:bidi="fa-IR"/>
        </w:rPr>
        <w:t>, P. A. (2015). Lead time for appointment and the no-show rate in an ophthalmology clinic. Clinical Ophthalmology (Auckland, NZ), 9, 513.</w:t>
      </w:r>
    </w:p>
    <w:p w14:paraId="1AEA032B" w14:textId="77777777" w:rsidR="00C658A9" w:rsidRDefault="00C658A9" w:rsidP="001E2DDA">
      <w:pPr>
        <w:spacing w:line="360" w:lineRule="auto"/>
        <w:jc w:val="both"/>
        <w:rPr>
          <w:sz w:val="28"/>
          <w:szCs w:val="28"/>
          <w:rtl/>
          <w:lang w:bidi="fa-IR"/>
        </w:rPr>
      </w:pPr>
      <w:r w:rsidRPr="00520A07">
        <w:rPr>
          <w:sz w:val="28"/>
          <w:szCs w:val="28"/>
          <w:lang w:bidi="fa-IR"/>
        </w:rPr>
        <w:t xml:space="preserve">Mohammadi, I., Wu, H., Turkcan, A., </w:t>
      </w:r>
      <w:proofErr w:type="spellStart"/>
      <w:r w:rsidRPr="00520A07">
        <w:rPr>
          <w:sz w:val="28"/>
          <w:szCs w:val="28"/>
          <w:lang w:bidi="fa-IR"/>
        </w:rPr>
        <w:t>Toscos</w:t>
      </w:r>
      <w:proofErr w:type="spellEnd"/>
      <w:r w:rsidRPr="00520A07">
        <w:rPr>
          <w:sz w:val="28"/>
          <w:szCs w:val="28"/>
          <w:lang w:bidi="fa-IR"/>
        </w:rPr>
        <w:t xml:space="preserve">, T., &amp; </w:t>
      </w:r>
      <w:proofErr w:type="spellStart"/>
      <w:r w:rsidRPr="00520A07">
        <w:rPr>
          <w:sz w:val="28"/>
          <w:szCs w:val="28"/>
          <w:lang w:bidi="fa-IR"/>
        </w:rPr>
        <w:t>Doebbeling</w:t>
      </w:r>
      <w:proofErr w:type="spellEnd"/>
      <w:r w:rsidRPr="00520A07">
        <w:rPr>
          <w:sz w:val="28"/>
          <w:szCs w:val="28"/>
          <w:lang w:bidi="fa-IR"/>
        </w:rPr>
        <w:t>, B. N. (2018). Data analytics and modeling for appointment no-show in community health centers. Journal of primary care &amp; community health, 9, 2150132718811692.</w:t>
      </w:r>
    </w:p>
    <w:p w14:paraId="1E8845FD" w14:textId="77777777" w:rsidR="00C658A9" w:rsidRDefault="00C658A9" w:rsidP="001E2DDA">
      <w:pPr>
        <w:spacing w:line="360" w:lineRule="auto"/>
        <w:jc w:val="both"/>
        <w:rPr>
          <w:sz w:val="28"/>
          <w:szCs w:val="28"/>
          <w:rtl/>
          <w:lang w:bidi="fa-IR"/>
        </w:rPr>
      </w:pPr>
      <w:r w:rsidRPr="0029654E">
        <w:rPr>
          <w:sz w:val="28"/>
          <w:szCs w:val="28"/>
          <w:lang w:bidi="fa-IR"/>
        </w:rPr>
        <w:t>Norris, J. B., Kumar, C., Chand, S., Moskowitz, H., Shade, S. A., &amp; Willis, D. R. (2014). An empirical investigation into factors affecting patient cancellations and no-shows at outpatient clinics. Decision Support Systems, 57, 428-443</w:t>
      </w:r>
      <w:r w:rsidRPr="0029654E">
        <w:rPr>
          <w:sz w:val="28"/>
          <w:szCs w:val="28"/>
          <w:rtl/>
          <w:lang w:bidi="fa-IR"/>
        </w:rPr>
        <w:t>.</w:t>
      </w:r>
    </w:p>
    <w:p w14:paraId="32B3E5DA" w14:textId="3A85A51A" w:rsidR="0025336B" w:rsidRDefault="00C658A9" w:rsidP="001E2DDA">
      <w:pPr>
        <w:spacing w:line="360" w:lineRule="auto"/>
        <w:jc w:val="both"/>
        <w:rPr>
          <w:sz w:val="28"/>
          <w:szCs w:val="28"/>
          <w:rtl/>
          <w:lang w:bidi="fa-IR"/>
        </w:rPr>
      </w:pPr>
      <w:proofErr w:type="spellStart"/>
      <w:r w:rsidRPr="00D92751">
        <w:rPr>
          <w:sz w:val="28"/>
          <w:szCs w:val="28"/>
          <w:lang w:bidi="fa-IR"/>
        </w:rPr>
        <w:t>Samorani</w:t>
      </w:r>
      <w:proofErr w:type="spellEnd"/>
      <w:r w:rsidRPr="00D92751">
        <w:rPr>
          <w:sz w:val="28"/>
          <w:szCs w:val="28"/>
          <w:lang w:bidi="fa-IR"/>
        </w:rPr>
        <w:t xml:space="preserve">, M., &amp; </w:t>
      </w:r>
      <w:proofErr w:type="spellStart"/>
      <w:r w:rsidRPr="00D92751">
        <w:rPr>
          <w:sz w:val="28"/>
          <w:szCs w:val="28"/>
          <w:lang w:bidi="fa-IR"/>
        </w:rPr>
        <w:t>LaGanga</w:t>
      </w:r>
      <w:proofErr w:type="spellEnd"/>
      <w:r w:rsidRPr="00D92751">
        <w:rPr>
          <w:sz w:val="28"/>
          <w:szCs w:val="28"/>
          <w:lang w:bidi="fa-IR"/>
        </w:rPr>
        <w:t>, L. R. (2015). Outpatient appointment scheduling given individual day-dependent no-show predictions. European Journal of Operational Research, 240(1), 245-257.</w:t>
      </w:r>
    </w:p>
    <w:p w14:paraId="131FCB13" w14:textId="77777777" w:rsidR="00C658A9" w:rsidRDefault="00C658A9" w:rsidP="001E2DDA">
      <w:pPr>
        <w:spacing w:line="360" w:lineRule="auto"/>
        <w:jc w:val="both"/>
        <w:rPr>
          <w:sz w:val="28"/>
          <w:szCs w:val="28"/>
          <w:lang w:bidi="fa-IR"/>
        </w:rPr>
      </w:pPr>
      <w:r w:rsidRPr="00EE1886">
        <w:rPr>
          <w:sz w:val="28"/>
          <w:szCs w:val="28"/>
          <w:lang w:bidi="fa-IR"/>
        </w:rPr>
        <w:t>Srinivas, S., &amp; Ravindran, A. R. (2018). Optimizing outpatient appointment system using machine learning algorithms and scheduling rules: a prescriptive analytics framework. Expert Systems with Applications, 102, 245-261.</w:t>
      </w:r>
    </w:p>
    <w:p w14:paraId="45BE4AEE" w14:textId="16029576" w:rsidR="00C658A9" w:rsidRDefault="00C658A9" w:rsidP="001E2DDA">
      <w:pPr>
        <w:spacing w:line="360" w:lineRule="auto"/>
        <w:jc w:val="both"/>
        <w:rPr>
          <w:sz w:val="28"/>
          <w:szCs w:val="28"/>
          <w:rtl/>
          <w:lang w:bidi="fa-IR"/>
        </w:rPr>
      </w:pPr>
      <w:proofErr w:type="spellStart"/>
      <w:r w:rsidRPr="0029654E">
        <w:rPr>
          <w:sz w:val="28"/>
          <w:szCs w:val="28"/>
          <w:lang w:bidi="fa-IR"/>
        </w:rPr>
        <w:t>Triemstra</w:t>
      </w:r>
      <w:proofErr w:type="spellEnd"/>
      <w:r w:rsidRPr="0029654E">
        <w:rPr>
          <w:sz w:val="28"/>
          <w:szCs w:val="28"/>
          <w:lang w:bidi="fa-IR"/>
        </w:rPr>
        <w:t xml:space="preserve">, J. D., &amp; Lowery, L. (2018). Prevalence, predictors, and the financial impact of missed appointments in an academic adolescent clinic. </w:t>
      </w:r>
      <w:proofErr w:type="spellStart"/>
      <w:r w:rsidRPr="0029654E">
        <w:rPr>
          <w:sz w:val="28"/>
          <w:szCs w:val="28"/>
          <w:lang w:bidi="fa-IR"/>
        </w:rPr>
        <w:t>Cureus</w:t>
      </w:r>
      <w:proofErr w:type="spellEnd"/>
      <w:r w:rsidRPr="0029654E">
        <w:rPr>
          <w:sz w:val="28"/>
          <w:szCs w:val="28"/>
          <w:lang w:bidi="fa-IR"/>
        </w:rPr>
        <w:t>, 10(11).</w:t>
      </w:r>
    </w:p>
    <w:p w14:paraId="7C2C9DB7" w14:textId="5504E9BA" w:rsidR="00A5685A" w:rsidRDefault="00A5685A" w:rsidP="001E2DDA">
      <w:pPr>
        <w:spacing w:line="360" w:lineRule="auto"/>
        <w:jc w:val="both"/>
        <w:rPr>
          <w:sz w:val="28"/>
          <w:szCs w:val="28"/>
          <w:rtl/>
          <w:lang w:bidi="fa-IR"/>
        </w:rPr>
      </w:pPr>
      <w:r w:rsidRPr="00A5685A">
        <w:rPr>
          <w:sz w:val="28"/>
          <w:szCs w:val="28"/>
          <w:lang w:bidi="fa-IR"/>
        </w:rPr>
        <w:lastRenderedPageBreak/>
        <w:t>Wiens, J., &amp; Shenoy, E. S. (2018). Machine learning for healthcare: on the verge of a major shift in healthcare epidemiology. Clinical Infectious Diseases, 66(1), 149-153.</w:t>
      </w:r>
    </w:p>
    <w:p w14:paraId="3887762A" w14:textId="1EDF54DC" w:rsidR="0025336B" w:rsidRDefault="0025336B" w:rsidP="001E2DDA">
      <w:pPr>
        <w:spacing w:line="360" w:lineRule="auto"/>
        <w:jc w:val="both"/>
        <w:rPr>
          <w:sz w:val="28"/>
          <w:szCs w:val="28"/>
          <w:rtl/>
          <w:lang w:bidi="fa-IR"/>
        </w:rPr>
      </w:pPr>
      <w:r w:rsidRPr="0025336B">
        <w:rPr>
          <w:sz w:val="28"/>
          <w:szCs w:val="28"/>
          <w:lang w:bidi="fa-IR"/>
        </w:rPr>
        <w:t>White, M. B., &amp; Pike, M. C. (1964). Appointment systems in out-patients' clinics and the effect of patients' unpunctuality. Medical Care, 133-145.</w:t>
      </w:r>
    </w:p>
    <w:p w14:paraId="78C72C2C" w14:textId="7EFD69C3" w:rsidR="0025336B" w:rsidRDefault="0025336B" w:rsidP="001E2DDA">
      <w:pPr>
        <w:spacing w:line="360" w:lineRule="auto"/>
        <w:jc w:val="both"/>
        <w:rPr>
          <w:sz w:val="28"/>
          <w:szCs w:val="28"/>
          <w:rtl/>
          <w:lang w:bidi="fa-IR"/>
        </w:rPr>
      </w:pPr>
      <w:r w:rsidRPr="0025336B">
        <w:rPr>
          <w:sz w:val="28"/>
          <w:szCs w:val="28"/>
          <w:lang w:bidi="fa-IR"/>
        </w:rPr>
        <w:t xml:space="preserve">Klassen, K. J., &amp; </w:t>
      </w:r>
      <w:proofErr w:type="spellStart"/>
      <w:r w:rsidRPr="0025336B">
        <w:rPr>
          <w:sz w:val="28"/>
          <w:szCs w:val="28"/>
          <w:lang w:bidi="fa-IR"/>
        </w:rPr>
        <w:t>Rohleder</w:t>
      </w:r>
      <w:proofErr w:type="spellEnd"/>
      <w:r w:rsidRPr="0025336B">
        <w:rPr>
          <w:sz w:val="28"/>
          <w:szCs w:val="28"/>
          <w:lang w:bidi="fa-IR"/>
        </w:rPr>
        <w:t>, T. R. (2004). Outpatient appointment scheduling with urgent clients in a dynamic, multi‐period environment. International Journal of Service Industry Management.</w:t>
      </w:r>
    </w:p>
    <w:p w14:paraId="5ACF4EE8" w14:textId="565E6698" w:rsidR="00D26189" w:rsidRDefault="00D26189" w:rsidP="001E2DDA">
      <w:pPr>
        <w:spacing w:line="360" w:lineRule="auto"/>
        <w:jc w:val="both"/>
        <w:rPr>
          <w:sz w:val="28"/>
          <w:szCs w:val="28"/>
          <w:rtl/>
          <w:lang w:bidi="fa-IR"/>
        </w:rPr>
      </w:pPr>
      <w:proofErr w:type="spellStart"/>
      <w:r w:rsidRPr="00D26189">
        <w:rPr>
          <w:sz w:val="28"/>
          <w:szCs w:val="28"/>
          <w:lang w:bidi="fa-IR"/>
        </w:rPr>
        <w:t>Vissers</w:t>
      </w:r>
      <w:proofErr w:type="spellEnd"/>
      <w:r w:rsidRPr="00D26189">
        <w:rPr>
          <w:sz w:val="28"/>
          <w:szCs w:val="28"/>
          <w:lang w:bidi="fa-IR"/>
        </w:rPr>
        <w:t xml:space="preserve">, J., &amp; </w:t>
      </w:r>
      <w:proofErr w:type="spellStart"/>
      <w:r w:rsidRPr="00D26189">
        <w:rPr>
          <w:sz w:val="28"/>
          <w:szCs w:val="28"/>
          <w:lang w:bidi="fa-IR"/>
        </w:rPr>
        <w:t>Wijngaard</w:t>
      </w:r>
      <w:proofErr w:type="spellEnd"/>
      <w:r w:rsidRPr="00D26189">
        <w:rPr>
          <w:sz w:val="28"/>
          <w:szCs w:val="28"/>
          <w:lang w:bidi="fa-IR"/>
        </w:rPr>
        <w:t>, J. (1979). The outpatient appointment system: Design of a simulation study. European Journal of Operational Research, 3(6), 459-463.</w:t>
      </w:r>
    </w:p>
    <w:p w14:paraId="7E92C9E1" w14:textId="569B3C05" w:rsidR="00D26189" w:rsidRDefault="00D26189" w:rsidP="001E2DDA">
      <w:pPr>
        <w:spacing w:line="360" w:lineRule="auto"/>
        <w:jc w:val="both"/>
        <w:rPr>
          <w:sz w:val="28"/>
          <w:szCs w:val="28"/>
          <w:rtl/>
          <w:lang w:bidi="fa-IR"/>
        </w:rPr>
      </w:pPr>
      <w:proofErr w:type="spellStart"/>
      <w:r w:rsidRPr="00D26189">
        <w:rPr>
          <w:sz w:val="28"/>
          <w:szCs w:val="28"/>
          <w:lang w:bidi="fa-IR"/>
        </w:rPr>
        <w:t>Vissers</w:t>
      </w:r>
      <w:proofErr w:type="spellEnd"/>
      <w:r w:rsidRPr="00D26189">
        <w:rPr>
          <w:sz w:val="28"/>
          <w:szCs w:val="28"/>
          <w:lang w:bidi="fa-IR"/>
        </w:rPr>
        <w:t>, J. (1979). Selecting a suitable appointment system in an outpatient setting. Medical Care, 1207-1220.</w:t>
      </w:r>
    </w:p>
    <w:p w14:paraId="1C5A7099" w14:textId="14ED7B2A" w:rsidR="00A1090E" w:rsidRDefault="00A1090E" w:rsidP="001E2DDA">
      <w:pPr>
        <w:spacing w:line="360" w:lineRule="auto"/>
        <w:jc w:val="both"/>
        <w:rPr>
          <w:sz w:val="28"/>
          <w:szCs w:val="28"/>
          <w:rtl/>
          <w:lang w:bidi="fa-IR"/>
        </w:rPr>
      </w:pPr>
      <w:proofErr w:type="spellStart"/>
      <w:r w:rsidRPr="00A1090E">
        <w:rPr>
          <w:sz w:val="28"/>
          <w:szCs w:val="28"/>
          <w:lang w:bidi="fa-IR"/>
        </w:rPr>
        <w:t>LaGanga</w:t>
      </w:r>
      <w:proofErr w:type="spellEnd"/>
      <w:r w:rsidRPr="00A1090E">
        <w:rPr>
          <w:sz w:val="28"/>
          <w:szCs w:val="28"/>
          <w:lang w:bidi="fa-IR"/>
        </w:rPr>
        <w:t>, L. R., &amp; Lawrence, S. R. (2007). Clinic overbooking to improve patient access and increase provider productivity. Decision Sciences, 38(2), 251-276.</w:t>
      </w:r>
    </w:p>
    <w:p w14:paraId="759AB526" w14:textId="74F75B8E" w:rsidR="00A1090E" w:rsidRDefault="00A1090E" w:rsidP="001E2DDA">
      <w:pPr>
        <w:spacing w:line="360" w:lineRule="auto"/>
        <w:jc w:val="both"/>
        <w:rPr>
          <w:sz w:val="28"/>
          <w:szCs w:val="28"/>
          <w:rtl/>
          <w:lang w:bidi="fa-IR"/>
        </w:rPr>
      </w:pPr>
      <w:proofErr w:type="spellStart"/>
      <w:r w:rsidRPr="00A1090E">
        <w:rPr>
          <w:sz w:val="28"/>
          <w:szCs w:val="28"/>
          <w:lang w:bidi="fa-IR"/>
        </w:rPr>
        <w:t>Cayirli</w:t>
      </w:r>
      <w:proofErr w:type="spellEnd"/>
      <w:r w:rsidRPr="00A1090E">
        <w:rPr>
          <w:sz w:val="28"/>
          <w:szCs w:val="28"/>
          <w:lang w:bidi="fa-IR"/>
        </w:rPr>
        <w:t>, T., Yang, K. K., &amp; Quek, S. A. (2012). A universal appointment rule in the presence of no‐shows and walk‐ins. Production and Operations Management, 21(4), 682-697.</w:t>
      </w:r>
    </w:p>
    <w:sectPr w:rsidR="00A109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45BA" w14:textId="77777777" w:rsidR="00FC04E3" w:rsidRDefault="00FC04E3" w:rsidP="00E6654B">
      <w:pPr>
        <w:spacing w:after="0" w:line="240" w:lineRule="auto"/>
      </w:pPr>
      <w:r>
        <w:separator/>
      </w:r>
    </w:p>
  </w:endnote>
  <w:endnote w:type="continuationSeparator" w:id="0">
    <w:p w14:paraId="6C87006D" w14:textId="77777777" w:rsidR="00FC04E3" w:rsidRDefault="00FC04E3" w:rsidP="00E66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E778C" w14:textId="77777777" w:rsidR="00FC04E3" w:rsidRDefault="00FC04E3" w:rsidP="00E6654B">
      <w:pPr>
        <w:spacing w:after="0" w:line="240" w:lineRule="auto"/>
      </w:pPr>
      <w:r>
        <w:separator/>
      </w:r>
    </w:p>
  </w:footnote>
  <w:footnote w:type="continuationSeparator" w:id="0">
    <w:p w14:paraId="58B0BF96" w14:textId="77777777" w:rsidR="00FC04E3" w:rsidRDefault="00FC04E3" w:rsidP="00E6654B">
      <w:pPr>
        <w:spacing w:after="0" w:line="240" w:lineRule="auto"/>
      </w:pPr>
      <w:r>
        <w:continuationSeparator/>
      </w:r>
    </w:p>
  </w:footnote>
  <w:footnote w:id="1">
    <w:p w14:paraId="28789173" w14:textId="52C0BA26" w:rsidR="0079651A" w:rsidRDefault="0079651A">
      <w:pPr>
        <w:pStyle w:val="FootnoteText"/>
        <w:rPr>
          <w:rFonts w:hint="cs"/>
          <w:rtl/>
          <w:lang w:bidi="fa-IR"/>
        </w:rPr>
      </w:pPr>
      <w:r>
        <w:rPr>
          <w:rStyle w:val="FootnoteReference"/>
        </w:rPr>
        <w:footnoteRef/>
      </w:r>
      <w:r>
        <w:t xml:space="preserve"> A</w:t>
      </w:r>
      <w:r w:rsidRPr="0079651A">
        <w:t xml:space="preserve">ssociation </w:t>
      </w:r>
      <w:r>
        <w:t>R</w:t>
      </w:r>
      <w:r w:rsidRPr="0079651A">
        <w:t xml:space="preserve">ule </w:t>
      </w:r>
      <w:r>
        <w:t>M</w:t>
      </w:r>
      <w:r w:rsidRPr="0079651A">
        <w:t>ining</w:t>
      </w:r>
    </w:p>
  </w:footnote>
  <w:footnote w:id="2">
    <w:p w14:paraId="2243B4C6" w14:textId="5AB5FB4A" w:rsidR="000141CC" w:rsidRDefault="000141CC">
      <w:pPr>
        <w:pStyle w:val="FootnoteText"/>
        <w:rPr>
          <w:rtl/>
          <w:lang w:bidi="fa-IR"/>
        </w:rPr>
      </w:pPr>
      <w:r>
        <w:rPr>
          <w:rStyle w:val="FootnoteReference"/>
        </w:rPr>
        <w:footnoteRef/>
      </w:r>
      <w:r>
        <w:t xml:space="preserve"> </w:t>
      </w:r>
      <w:r>
        <w:rPr>
          <w:lang w:bidi="fa-IR"/>
        </w:rPr>
        <w:t>Time Slot</w:t>
      </w:r>
    </w:p>
  </w:footnote>
  <w:footnote w:id="3">
    <w:p w14:paraId="60BE9AE3" w14:textId="029E7432" w:rsidR="002C13EA" w:rsidRDefault="002C13EA">
      <w:pPr>
        <w:pStyle w:val="FootnoteText"/>
        <w:rPr>
          <w:lang w:bidi="fa-IR"/>
        </w:rPr>
      </w:pPr>
      <w:r>
        <w:rPr>
          <w:rStyle w:val="FootnoteReference"/>
        </w:rPr>
        <w:footnoteRef/>
      </w:r>
      <w:r>
        <w:t xml:space="preserve"> </w:t>
      </w:r>
      <w:r>
        <w:rPr>
          <w:lang w:bidi="fa-IR"/>
        </w:rPr>
        <w:t>Lead Time</w:t>
      </w:r>
    </w:p>
  </w:footnote>
  <w:footnote w:id="4">
    <w:p w14:paraId="701167C4" w14:textId="5784AAAD" w:rsidR="005F10DE" w:rsidRDefault="005F10DE">
      <w:pPr>
        <w:pStyle w:val="FootnoteText"/>
        <w:rPr>
          <w:rtl/>
          <w:lang w:bidi="fa-IR"/>
        </w:rPr>
      </w:pPr>
      <w:r>
        <w:rPr>
          <w:rStyle w:val="FootnoteReference"/>
        </w:rPr>
        <w:footnoteRef/>
      </w:r>
      <w:r>
        <w:t xml:space="preserve"> L</w:t>
      </w:r>
      <w:r w:rsidRPr="005F10DE">
        <w:t xml:space="preserve">ogistic </w:t>
      </w:r>
      <w:r>
        <w:t>R</w:t>
      </w:r>
      <w:r w:rsidRPr="005F10DE">
        <w:t>egression</w:t>
      </w:r>
    </w:p>
  </w:footnote>
  <w:footnote w:id="5">
    <w:p w14:paraId="4297CFFE" w14:textId="7BA97B0A" w:rsidR="005F10DE" w:rsidRDefault="005F10DE">
      <w:pPr>
        <w:pStyle w:val="FootnoteText"/>
        <w:rPr>
          <w:rtl/>
          <w:lang w:bidi="fa-IR"/>
        </w:rPr>
      </w:pPr>
      <w:r>
        <w:rPr>
          <w:rStyle w:val="FootnoteReference"/>
        </w:rPr>
        <w:footnoteRef/>
      </w:r>
      <w:r>
        <w:t xml:space="preserve"> A</w:t>
      </w:r>
      <w:r w:rsidRPr="005F10DE">
        <w:t xml:space="preserve">rtificial </w:t>
      </w:r>
      <w:r>
        <w:t>N</w:t>
      </w:r>
      <w:r w:rsidRPr="005F10DE">
        <w:t xml:space="preserve">eural </w:t>
      </w:r>
      <w:r>
        <w:t>N</w:t>
      </w:r>
      <w:r w:rsidRPr="005F10DE">
        <w:t>etworks</w:t>
      </w:r>
    </w:p>
  </w:footnote>
  <w:footnote w:id="6">
    <w:p w14:paraId="2153FA8A" w14:textId="7A3ED2D3" w:rsidR="0025336B" w:rsidRDefault="0025336B">
      <w:pPr>
        <w:pStyle w:val="FootnoteText"/>
        <w:rPr>
          <w:rFonts w:hint="cs"/>
          <w:rtl/>
          <w:lang w:bidi="fa-IR"/>
        </w:rPr>
      </w:pPr>
      <w:r>
        <w:rPr>
          <w:rStyle w:val="FootnoteReference"/>
        </w:rPr>
        <w:footnoteRef/>
      </w:r>
      <w:r>
        <w:t xml:space="preserve"> D</w:t>
      </w:r>
      <w:r w:rsidRPr="0025336B">
        <w:t>ouble-booking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7632B"/>
    <w:multiLevelType w:val="hybridMultilevel"/>
    <w:tmpl w:val="849E24C6"/>
    <w:lvl w:ilvl="0" w:tplc="18E45D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F16ED"/>
    <w:multiLevelType w:val="hybridMultilevel"/>
    <w:tmpl w:val="201081AC"/>
    <w:lvl w:ilvl="0" w:tplc="0DD28FB6">
      <w:start w:val="1"/>
      <w:numFmt w:val="lowerLetter"/>
      <w:lvlText w:val="%1)"/>
      <w:lvlJc w:val="left"/>
      <w:pPr>
        <w:ind w:left="643" w:hanging="360"/>
      </w:pPr>
      <w:rPr>
        <w:rFonts w:asciiTheme="majorBidi" w:hAnsiTheme="majorBidi" w:cstheme="majorBidi"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4B967244"/>
    <w:multiLevelType w:val="hybridMultilevel"/>
    <w:tmpl w:val="C3C4E19A"/>
    <w:lvl w:ilvl="0" w:tplc="C5D4F23C">
      <w:start w:val="1"/>
      <w:numFmt w:val="decimal"/>
      <w:lvlText w:val="%1."/>
      <w:lvlJc w:val="left"/>
      <w:pPr>
        <w:ind w:left="1080" w:hanging="360"/>
      </w:pPr>
      <w:rPr>
        <w:rFonts w:cs="B Nazanin" w:hint="cs"/>
        <w:bCs w:val="0"/>
        <w:iCs w:val="0"/>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B24B2F"/>
    <w:multiLevelType w:val="hybridMultilevel"/>
    <w:tmpl w:val="3DBA6BDA"/>
    <w:lvl w:ilvl="0" w:tplc="19A05C0A">
      <w:start w:val="1"/>
      <w:numFmt w:val="lowerLetter"/>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3686D"/>
    <w:multiLevelType w:val="hybridMultilevel"/>
    <w:tmpl w:val="A05451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56AC6"/>
    <w:multiLevelType w:val="multilevel"/>
    <w:tmpl w:val="EF984030"/>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2411645">
    <w:abstractNumId w:val="2"/>
  </w:num>
  <w:num w:numId="2" w16cid:durableId="657198935">
    <w:abstractNumId w:val="2"/>
  </w:num>
  <w:num w:numId="3" w16cid:durableId="1985886690">
    <w:abstractNumId w:val="0"/>
  </w:num>
  <w:num w:numId="4" w16cid:durableId="1179466187">
    <w:abstractNumId w:val="5"/>
  </w:num>
  <w:num w:numId="5" w16cid:durableId="794952270">
    <w:abstractNumId w:val="4"/>
  </w:num>
  <w:num w:numId="6" w16cid:durableId="369457532">
    <w:abstractNumId w:val="1"/>
  </w:num>
  <w:num w:numId="7" w16cid:durableId="1576277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S3MDE3tjQyMjAxMjFV0lEKTi0uzszPAykwrgUAG9qsoiwAAAA="/>
  </w:docVars>
  <w:rsids>
    <w:rsidRoot w:val="00994B92"/>
    <w:rsid w:val="000141CC"/>
    <w:rsid w:val="00020FEF"/>
    <w:rsid w:val="00027604"/>
    <w:rsid w:val="00053764"/>
    <w:rsid w:val="000F3757"/>
    <w:rsid w:val="00106F7C"/>
    <w:rsid w:val="001E2DDA"/>
    <w:rsid w:val="0025336B"/>
    <w:rsid w:val="00291B75"/>
    <w:rsid w:val="0029654E"/>
    <w:rsid w:val="002C13EA"/>
    <w:rsid w:val="00347809"/>
    <w:rsid w:val="003971F6"/>
    <w:rsid w:val="00520A07"/>
    <w:rsid w:val="00542771"/>
    <w:rsid w:val="00597E6A"/>
    <w:rsid w:val="005B78B7"/>
    <w:rsid w:val="005E521E"/>
    <w:rsid w:val="005F10DE"/>
    <w:rsid w:val="005F7AD5"/>
    <w:rsid w:val="006E280A"/>
    <w:rsid w:val="006F2C04"/>
    <w:rsid w:val="00733F73"/>
    <w:rsid w:val="0079651A"/>
    <w:rsid w:val="007A3EB6"/>
    <w:rsid w:val="007B26E8"/>
    <w:rsid w:val="007C2D79"/>
    <w:rsid w:val="00887DD7"/>
    <w:rsid w:val="008930D6"/>
    <w:rsid w:val="009949BB"/>
    <w:rsid w:val="00994B92"/>
    <w:rsid w:val="00A1090E"/>
    <w:rsid w:val="00A1111F"/>
    <w:rsid w:val="00A5685A"/>
    <w:rsid w:val="00B40190"/>
    <w:rsid w:val="00B879C3"/>
    <w:rsid w:val="00C55F92"/>
    <w:rsid w:val="00C658A9"/>
    <w:rsid w:val="00CF4B57"/>
    <w:rsid w:val="00D14F68"/>
    <w:rsid w:val="00D26189"/>
    <w:rsid w:val="00D92751"/>
    <w:rsid w:val="00E6654B"/>
    <w:rsid w:val="00E815F5"/>
    <w:rsid w:val="00EE1886"/>
    <w:rsid w:val="00EE1937"/>
    <w:rsid w:val="00EE4300"/>
    <w:rsid w:val="00F42774"/>
    <w:rsid w:val="00F76296"/>
    <w:rsid w:val="00FC04E3"/>
    <w:rsid w:val="00FD4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7DF6"/>
  <w15:chartTrackingRefBased/>
  <w15:docId w15:val="{DFC3FAA0-7AEB-4E51-B8EB-ED9B4BAA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F68"/>
  </w:style>
  <w:style w:type="paragraph" w:styleId="Heading1">
    <w:name w:val="heading 1"/>
    <w:basedOn w:val="Normal"/>
    <w:next w:val="Normal"/>
    <w:link w:val="Heading1Char"/>
    <w:autoRedefine/>
    <w:uiPriority w:val="9"/>
    <w:qFormat/>
    <w:rsid w:val="00347809"/>
    <w:pPr>
      <w:keepNext/>
      <w:keepLines/>
      <w:bidi/>
      <w:spacing w:before="240" w:after="0" w:line="254" w:lineRule="auto"/>
      <w:jc w:val="center"/>
      <w:outlineLvl w:val="0"/>
    </w:pPr>
    <w:rPr>
      <w:rFonts w:ascii="B Nazanin" w:eastAsiaTheme="majorEastAsia" w:hAnsi="B Nazanin"/>
      <w:bCs/>
      <w:color w:val="000000" w:themeColor="text1"/>
    </w:rPr>
  </w:style>
  <w:style w:type="paragraph" w:styleId="Heading2">
    <w:name w:val="heading 2"/>
    <w:basedOn w:val="Normal"/>
    <w:next w:val="Normal"/>
    <w:link w:val="Heading2Char"/>
    <w:autoRedefine/>
    <w:uiPriority w:val="9"/>
    <w:unhideWhenUsed/>
    <w:qFormat/>
    <w:rsid w:val="006F2C04"/>
    <w:pPr>
      <w:keepNext/>
      <w:keepLines/>
      <w:bidi/>
      <w:spacing w:before="40" w:after="0" w:line="254" w:lineRule="auto"/>
      <w:outlineLvl w:val="1"/>
    </w:pPr>
    <w:rPr>
      <w:rFonts w:ascii="B Nazanin" w:eastAsiaTheme="majorEastAsia" w:hAnsi="B Nazanin"/>
      <w:b/>
      <w:bCs/>
      <w:color w:val="000000" w:themeColor="text1"/>
    </w:rPr>
  </w:style>
  <w:style w:type="paragraph" w:styleId="Heading3">
    <w:name w:val="heading 3"/>
    <w:basedOn w:val="Normal"/>
    <w:next w:val="Normal"/>
    <w:link w:val="Heading3Char"/>
    <w:autoRedefine/>
    <w:uiPriority w:val="9"/>
    <w:semiHidden/>
    <w:unhideWhenUsed/>
    <w:qFormat/>
    <w:rsid w:val="00347809"/>
    <w:pPr>
      <w:keepNext/>
      <w:keepLines/>
      <w:numPr>
        <w:numId w:val="4"/>
      </w:numPr>
      <w:spacing w:before="40" w:after="0" w:line="254" w:lineRule="auto"/>
      <w:ind w:hanging="360"/>
      <w:outlineLvl w:val="2"/>
    </w:pPr>
    <w:rPr>
      <w:rFonts w:ascii="B Nazanin" w:eastAsiaTheme="majorEastAsia" w:hAnsi="B Nazanin"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809"/>
    <w:rPr>
      <w:rFonts w:ascii="B Nazanin" w:eastAsiaTheme="majorEastAsia" w:hAnsi="B Nazanin"/>
      <w:bCs/>
      <w:color w:val="000000" w:themeColor="text1"/>
      <w:sz w:val="32"/>
      <w:szCs w:val="32"/>
    </w:rPr>
  </w:style>
  <w:style w:type="character" w:customStyle="1" w:styleId="Heading2Char">
    <w:name w:val="Heading 2 Char"/>
    <w:basedOn w:val="DefaultParagraphFont"/>
    <w:link w:val="Heading2"/>
    <w:uiPriority w:val="9"/>
    <w:rsid w:val="006F2C04"/>
    <w:rPr>
      <w:rFonts w:ascii="B Nazanin" w:eastAsiaTheme="majorEastAsia" w:hAnsi="B Nazanin"/>
      <w:b/>
      <w:bCs/>
      <w:color w:val="000000" w:themeColor="text1"/>
    </w:rPr>
  </w:style>
  <w:style w:type="character" w:customStyle="1" w:styleId="Heading3Char">
    <w:name w:val="Heading 3 Char"/>
    <w:basedOn w:val="DefaultParagraphFont"/>
    <w:link w:val="Heading3"/>
    <w:uiPriority w:val="9"/>
    <w:semiHidden/>
    <w:rsid w:val="00347809"/>
    <w:rPr>
      <w:rFonts w:ascii="B Nazanin" w:eastAsiaTheme="majorEastAsia" w:hAnsi="B Nazanin" w:cstheme="majorBidi"/>
      <w:b/>
      <w:color w:val="000000" w:themeColor="text1"/>
      <w:szCs w:val="24"/>
    </w:rPr>
  </w:style>
  <w:style w:type="paragraph" w:styleId="ListParagraph">
    <w:name w:val="List Paragraph"/>
    <w:basedOn w:val="Normal"/>
    <w:uiPriority w:val="34"/>
    <w:qFormat/>
    <w:rsid w:val="005B78B7"/>
    <w:pPr>
      <w:spacing w:line="256" w:lineRule="auto"/>
      <w:ind w:left="720"/>
      <w:contextualSpacing/>
    </w:pPr>
    <w:rPr>
      <w:rFonts w:ascii="Calibri" w:eastAsia="Calibri" w:hAnsi="Calibri" w:cs="Arial"/>
      <w:sz w:val="22"/>
      <w:szCs w:val="22"/>
    </w:rPr>
  </w:style>
  <w:style w:type="paragraph" w:styleId="Caption">
    <w:name w:val="caption"/>
    <w:basedOn w:val="Normal"/>
    <w:next w:val="Normal"/>
    <w:unhideWhenUsed/>
    <w:qFormat/>
    <w:rsid w:val="005B78B7"/>
    <w:pPr>
      <w:spacing w:after="200" w:line="240" w:lineRule="auto"/>
    </w:pPr>
    <w:rPr>
      <w:rFonts w:eastAsia="Times New Roman"/>
      <w:i/>
      <w:sz w:val="18"/>
      <w:szCs w:val="18"/>
    </w:rPr>
  </w:style>
  <w:style w:type="table" w:styleId="PlainTable1">
    <w:name w:val="Plain Table 1"/>
    <w:basedOn w:val="TableNormal"/>
    <w:uiPriority w:val="41"/>
    <w:rsid w:val="005B78B7"/>
    <w:pPr>
      <w:spacing w:after="0" w:line="240" w:lineRule="auto"/>
    </w:pPr>
    <w:rPr>
      <w:rFonts w:eastAsia="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B78B7"/>
    <w:pPr>
      <w:spacing w:after="0" w:line="240" w:lineRule="auto"/>
    </w:pPr>
    <w:rPr>
      <w:rFonts w:eastAsia="Times New Roman" w:cs="Times New Roman"/>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66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54B"/>
  </w:style>
  <w:style w:type="paragraph" w:styleId="Footer">
    <w:name w:val="footer"/>
    <w:basedOn w:val="Normal"/>
    <w:link w:val="FooterChar"/>
    <w:uiPriority w:val="99"/>
    <w:unhideWhenUsed/>
    <w:rsid w:val="00E66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54B"/>
  </w:style>
  <w:style w:type="paragraph" w:styleId="FootnoteText">
    <w:name w:val="footnote text"/>
    <w:basedOn w:val="Normal"/>
    <w:link w:val="FootnoteTextChar"/>
    <w:uiPriority w:val="99"/>
    <w:semiHidden/>
    <w:unhideWhenUsed/>
    <w:rsid w:val="002C13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13EA"/>
    <w:rPr>
      <w:sz w:val="20"/>
      <w:szCs w:val="20"/>
    </w:rPr>
  </w:style>
  <w:style w:type="character" w:styleId="FootnoteReference">
    <w:name w:val="footnote reference"/>
    <w:basedOn w:val="DefaultParagraphFont"/>
    <w:uiPriority w:val="99"/>
    <w:semiHidden/>
    <w:unhideWhenUsed/>
    <w:rsid w:val="002C13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15</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Abtin Eslahpazir</dc:creator>
  <cp:keywords/>
  <dc:description/>
  <cp:lastModifiedBy>Abtin Eslahpazir</cp:lastModifiedBy>
  <cp:revision>15</cp:revision>
  <dcterms:created xsi:type="dcterms:W3CDTF">2022-06-15T16:38:00Z</dcterms:created>
  <dcterms:modified xsi:type="dcterms:W3CDTF">2022-06-17T20:22:00Z</dcterms:modified>
</cp:coreProperties>
</file>