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52926916"/>
        <w:docPartObj>
          <w:docPartGallery w:val="Cover Pages"/>
          <w:docPartUnique/>
        </w:docPartObj>
      </w:sdtPr>
      <w:sdtEndPr/>
      <w:sdtContent>
        <w:p w14:paraId="7B975DE6" w14:textId="4267285F" w:rsidR="00620F7F" w:rsidRDefault="00620F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8FA3960" wp14:editId="32780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12D762C" w14:textId="781C704D" w:rsidR="00620F7F" w:rsidRDefault="000D517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02/07</w:t>
                                      </w:r>
                                      <w:r w:rsidR="00620F7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FA3960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D762C" w14:textId="781C704D" w:rsidR="00620F7F" w:rsidRDefault="000D517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02/07</w:t>
                                </w:r>
                                <w:r w:rsidR="00620F7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CB30D8" wp14:editId="4E1DB2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755C" w14:textId="5578C4C7" w:rsidR="00620F7F" w:rsidRDefault="007E510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 6</w:t>
                                    </w:r>
                                  </w:sdtContent>
                                </w:sdt>
                              </w:p>
                              <w:p w14:paraId="54902190" w14:textId="4CDA0FBD" w:rsidR="00620F7F" w:rsidRDefault="007E510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 ecole d’ingénieurs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D1755C" w14:textId="5578C4C7" w:rsidR="00620F7F" w:rsidRDefault="007E510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 6</w:t>
                              </w:r>
                            </w:sdtContent>
                          </w:sdt>
                        </w:p>
                        <w:p w14:paraId="54902190" w14:textId="4CDA0FBD" w:rsidR="00620F7F" w:rsidRDefault="007E510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 ecole d’ingénieurs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473F6D" wp14:editId="1C593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C986B" w14:textId="21519B85" w:rsidR="00620F7F" w:rsidRDefault="007E510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EasySave</w:t>
                                    </w:r>
                                    <w:proofErr w:type="spellEnd"/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v1.0</w:t>
                                    </w:r>
                                  </w:sdtContent>
                                </w:sdt>
                              </w:p>
                              <w:p w14:paraId="29D0019C" w14:textId="50391E60" w:rsidR="00620F7F" w:rsidRDefault="007E51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D51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User’s</w:t>
                                    </w:r>
                                    <w:proofErr w:type="spellEnd"/>
                                    <w:r w:rsidR="000D51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73F6D" id="Zone de texte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DC986B" w14:textId="21519B85" w:rsidR="00620F7F" w:rsidRDefault="007E510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EasySave</w:t>
                              </w:r>
                              <w:proofErr w:type="spellEnd"/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v1.0</w:t>
                              </w:r>
                            </w:sdtContent>
                          </w:sdt>
                        </w:p>
                        <w:p w14:paraId="29D0019C" w14:textId="50391E60" w:rsidR="00620F7F" w:rsidRDefault="007E51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D51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User’s</w:t>
                              </w:r>
                              <w:proofErr w:type="spellEnd"/>
                              <w:r w:rsidR="000D51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78006B" w14:textId="256947B5" w:rsidR="00620F7F" w:rsidRDefault="00620F7F">
          <w:r>
            <w:br w:type="page"/>
          </w:r>
        </w:p>
      </w:sdtContent>
    </w:sdt>
    <w:p w14:paraId="4E398E84" w14:textId="5D78B89F" w:rsidR="00620F7F" w:rsidRPr="000F2C6C" w:rsidRDefault="000D5171" w:rsidP="00620F7F">
      <w:pPr>
        <w:pStyle w:val="Titre1"/>
        <w:rPr>
          <w:lang w:val="en-GB"/>
        </w:rPr>
      </w:pPr>
      <w:r w:rsidRPr="000F2C6C">
        <w:rPr>
          <w:lang w:val="en-GB"/>
        </w:rPr>
        <w:lastRenderedPageBreak/>
        <w:t>User’s Documentation</w:t>
      </w:r>
    </w:p>
    <w:p w14:paraId="68AA12D4" w14:textId="5FA137D7" w:rsidR="00AA5732" w:rsidRPr="000F2C6C" w:rsidRDefault="00AA5732" w:rsidP="00AA5732">
      <w:pPr>
        <w:rPr>
          <w:lang w:val="en-GB"/>
        </w:rPr>
      </w:pPr>
    </w:p>
    <w:p w14:paraId="55D2943A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 xml:space="preserve">When you launch the </w:t>
      </w:r>
      <w:proofErr w:type="spellStart"/>
      <w:r w:rsidRPr="00A77AFC">
        <w:rPr>
          <w:lang w:val="en-GB"/>
        </w:rPr>
        <w:t>EasySave</w:t>
      </w:r>
      <w:proofErr w:type="spellEnd"/>
      <w:r w:rsidRPr="00A77AFC">
        <w:rPr>
          <w:lang w:val="en-GB"/>
        </w:rPr>
        <w:t xml:space="preserve"> console interface:</w:t>
      </w:r>
    </w:p>
    <w:p w14:paraId="1983BB20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You then have the choice between:</w:t>
      </w:r>
    </w:p>
    <w:p w14:paraId="6DAE6DCC" w14:textId="2F0CFD78" w:rsidR="00A77AFC" w:rsidRPr="00A77AFC" w:rsidRDefault="00A77AFC" w:rsidP="00A77AFC">
      <w:pPr>
        <w:ind w:firstLine="708"/>
        <w:rPr>
          <w:lang w:val="en-GB"/>
        </w:rPr>
      </w:pPr>
      <w:r>
        <w:rPr>
          <w:lang w:val="en-GB"/>
        </w:rPr>
        <w:t>-</w:t>
      </w:r>
      <w:r w:rsidRPr="00A77AFC">
        <w:rPr>
          <w:lang w:val="en-GB"/>
        </w:rPr>
        <w:t>Change language (English or French)</w:t>
      </w:r>
    </w:p>
    <w:p w14:paraId="57B72DA2" w14:textId="596A9CA8" w:rsidR="00A77AFC" w:rsidRPr="00A77AFC" w:rsidRDefault="00A77AFC" w:rsidP="00A77AFC">
      <w:pPr>
        <w:ind w:firstLine="708"/>
        <w:rPr>
          <w:lang w:val="en-GB"/>
        </w:rPr>
      </w:pPr>
      <w:r>
        <w:rPr>
          <w:lang w:val="en-GB"/>
        </w:rPr>
        <w:t>-</w:t>
      </w:r>
      <w:r w:rsidRPr="00A77AFC">
        <w:rPr>
          <w:lang w:val="en-GB"/>
        </w:rPr>
        <w:t>Create a backup</w:t>
      </w:r>
    </w:p>
    <w:p w14:paraId="295E89E0" w14:textId="61FBD14A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-Edit a backup</w:t>
      </w:r>
    </w:p>
    <w:p w14:paraId="2ADC310A" w14:textId="1498EBF6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-Delete a backup</w:t>
      </w:r>
    </w:p>
    <w:p w14:paraId="5C521E3A" w14:textId="288EB272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-Launch a backup</w:t>
      </w:r>
    </w:p>
    <w:p w14:paraId="555E8FDB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If you select “Create a backup”, several items are requested:</w:t>
      </w:r>
    </w:p>
    <w:p w14:paraId="27C196E8" w14:textId="3A2CD029" w:rsidR="00A77AFC" w:rsidRPr="00A77AFC" w:rsidRDefault="005C58D1" w:rsidP="005C58D1">
      <w:pPr>
        <w:ind w:firstLine="708"/>
        <w:rPr>
          <w:lang w:val="en-GB"/>
        </w:rPr>
      </w:pPr>
      <w:r>
        <w:rPr>
          <w:lang w:val="en-GB"/>
        </w:rPr>
        <w:t>-</w:t>
      </w:r>
      <w:r w:rsidR="00A77AFC" w:rsidRPr="00A77AFC">
        <w:rPr>
          <w:lang w:val="en-GB"/>
        </w:rPr>
        <w:t xml:space="preserve">the name </w:t>
      </w:r>
    </w:p>
    <w:p w14:paraId="48C70DA9" w14:textId="36E14431" w:rsidR="00A77AFC" w:rsidRPr="00A77AFC" w:rsidRDefault="00A77AFC" w:rsidP="005C58D1">
      <w:pPr>
        <w:ind w:firstLine="708"/>
        <w:rPr>
          <w:lang w:val="en-GB"/>
        </w:rPr>
      </w:pPr>
      <w:r w:rsidRPr="00A77AFC">
        <w:rPr>
          <w:lang w:val="en-GB"/>
        </w:rPr>
        <w:t>-the source/destination path</w:t>
      </w:r>
    </w:p>
    <w:p w14:paraId="1763DBE5" w14:textId="12271E03" w:rsidR="00A77AFC" w:rsidRPr="00A77AFC" w:rsidRDefault="00A77AFC" w:rsidP="005C58D1">
      <w:pPr>
        <w:ind w:firstLine="708"/>
        <w:rPr>
          <w:lang w:val="en-GB"/>
        </w:rPr>
      </w:pPr>
      <w:r w:rsidRPr="00A77AFC">
        <w:rPr>
          <w:lang w:val="en-GB"/>
        </w:rPr>
        <w:t xml:space="preserve">-the type of backup </w:t>
      </w:r>
    </w:p>
    <w:p w14:paraId="23505EDE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Note that if 5 backup jobs are already created, an error message appears.</w:t>
      </w:r>
    </w:p>
    <w:p w14:paraId="01DD633A" w14:textId="65F55919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The same items are displayed if you select “Edit Backup”</w:t>
      </w:r>
      <w:r w:rsidR="000F2C6C">
        <w:rPr>
          <w:lang w:val="en-GB"/>
        </w:rPr>
        <w:t xml:space="preserve"> </w:t>
      </w:r>
      <w:r w:rsidR="000F2C6C" w:rsidRPr="000F2C6C">
        <w:rPr>
          <w:lang w:val="en-GB"/>
        </w:rPr>
        <w:t>(Functionality in progress).</w:t>
      </w:r>
    </w:p>
    <w:p w14:paraId="253468E3" w14:textId="6CD01B84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 xml:space="preserve">If you select “Delete Backup”, the list of existing backups appears. You only </w:t>
      </w:r>
      <w:r w:rsidR="000F2C6C" w:rsidRPr="00A77AFC">
        <w:rPr>
          <w:lang w:val="en-GB"/>
        </w:rPr>
        <w:t>must</w:t>
      </w:r>
      <w:r w:rsidRPr="00A77AFC">
        <w:rPr>
          <w:lang w:val="en-GB"/>
        </w:rPr>
        <w:t xml:space="preserve"> enter the number of the one you want to delete.</w:t>
      </w:r>
    </w:p>
    <w:p w14:paraId="69F08156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And to end you can start the backup by selecting “Start Backup”.</w:t>
      </w:r>
    </w:p>
    <w:p w14:paraId="4A9EA1B9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 xml:space="preserve">The list of backup jobs appears, you can select one or more. When one of them is selected, it appears in </w:t>
      </w:r>
      <w:proofErr w:type="spellStart"/>
      <w:r w:rsidRPr="00A77AFC">
        <w:rPr>
          <w:lang w:val="en-GB"/>
        </w:rPr>
        <w:t>color</w:t>
      </w:r>
      <w:proofErr w:type="spellEnd"/>
      <w:r w:rsidRPr="00A77AFC">
        <w:rPr>
          <w:lang w:val="en-GB"/>
        </w:rPr>
        <w:t>.</w:t>
      </w:r>
    </w:p>
    <w:p w14:paraId="52D63935" w14:textId="0BA70530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Once all your jobs have been selected, you can type “</w:t>
      </w:r>
      <w:r w:rsidR="00010E84">
        <w:rPr>
          <w:lang w:val="en-GB"/>
        </w:rPr>
        <w:t>5</w:t>
      </w:r>
      <w:r w:rsidRPr="00A77AFC">
        <w:rPr>
          <w:lang w:val="en-GB"/>
        </w:rPr>
        <w:t>” to start your backup.</w:t>
      </w:r>
    </w:p>
    <w:p w14:paraId="24AD6A3A" w14:textId="7F5D9AB0" w:rsidR="000B3E3E" w:rsidRPr="00AA5732" w:rsidRDefault="00A77AFC" w:rsidP="00A77AFC">
      <w:proofErr w:type="spellStart"/>
      <w:r>
        <w:t>Your</w:t>
      </w:r>
      <w:proofErr w:type="spellEnd"/>
      <w:r>
        <w:t xml:space="preserve"> backup </w:t>
      </w:r>
      <w:proofErr w:type="spellStart"/>
      <w:r>
        <w:t>is</w:t>
      </w:r>
      <w:proofErr w:type="spellEnd"/>
      <w:r>
        <w:t xml:space="preserve"> </w:t>
      </w:r>
      <w:proofErr w:type="gramStart"/>
      <w:r>
        <w:t>over!</w:t>
      </w:r>
      <w:proofErr w:type="gramEnd"/>
    </w:p>
    <w:sectPr w:rsidR="000B3E3E" w:rsidRPr="00AA5732" w:rsidSect="00620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9"/>
    <w:multiLevelType w:val="hybridMultilevel"/>
    <w:tmpl w:val="FCE6B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164"/>
    <w:multiLevelType w:val="hybridMultilevel"/>
    <w:tmpl w:val="982068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DB5891"/>
    <w:multiLevelType w:val="hybridMultilevel"/>
    <w:tmpl w:val="897037BE"/>
    <w:lvl w:ilvl="0" w:tplc="FD5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3C4"/>
    <w:multiLevelType w:val="hybridMultilevel"/>
    <w:tmpl w:val="2FE266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D6307"/>
    <w:multiLevelType w:val="hybridMultilevel"/>
    <w:tmpl w:val="BEB49A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9685934">
    <w:abstractNumId w:val="2"/>
  </w:num>
  <w:num w:numId="2" w16cid:durableId="352539263">
    <w:abstractNumId w:val="3"/>
  </w:num>
  <w:num w:numId="3" w16cid:durableId="1493908383">
    <w:abstractNumId w:val="0"/>
  </w:num>
  <w:num w:numId="4" w16cid:durableId="226841318">
    <w:abstractNumId w:val="4"/>
  </w:num>
  <w:num w:numId="5" w16cid:durableId="107751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F"/>
    <w:rsid w:val="00010E84"/>
    <w:rsid w:val="00067041"/>
    <w:rsid w:val="000B3E3E"/>
    <w:rsid w:val="000D5171"/>
    <w:rsid w:val="000F2C6C"/>
    <w:rsid w:val="00194D50"/>
    <w:rsid w:val="00301E95"/>
    <w:rsid w:val="00372CD0"/>
    <w:rsid w:val="003747B5"/>
    <w:rsid w:val="003B308F"/>
    <w:rsid w:val="003E0653"/>
    <w:rsid w:val="004817CC"/>
    <w:rsid w:val="004F2B87"/>
    <w:rsid w:val="00515A70"/>
    <w:rsid w:val="005970DE"/>
    <w:rsid w:val="005C58D1"/>
    <w:rsid w:val="00620F7F"/>
    <w:rsid w:val="006C1B37"/>
    <w:rsid w:val="007E5106"/>
    <w:rsid w:val="009B67B4"/>
    <w:rsid w:val="00A77AFC"/>
    <w:rsid w:val="00A77F47"/>
    <w:rsid w:val="00A9296E"/>
    <w:rsid w:val="00AA5732"/>
    <w:rsid w:val="00B0733E"/>
    <w:rsid w:val="00B21D79"/>
    <w:rsid w:val="00C307EB"/>
    <w:rsid w:val="00D14289"/>
    <w:rsid w:val="00D77D01"/>
    <w:rsid w:val="00E0247E"/>
    <w:rsid w:val="00E46CC6"/>
    <w:rsid w:val="00E54FDE"/>
    <w:rsid w:val="00EE0E57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A5D"/>
  <w15:chartTrackingRefBased/>
  <w15:docId w15:val="{CA80D7D0-E6A8-4F56-9D2C-0BB20E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0F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F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F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30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F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B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C08CD-DE00-4E02-8605-F1E118C1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ecole d’ingénieurs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EasySave v1.0</dc:title>
  <dc:subject>User’s Documentation</dc:subject>
  <dc:creator>Group 6</dc:creator>
  <cp:keywords/>
  <dc:description/>
  <cp:lastModifiedBy>CHRISTIAN AURÉLIEN</cp:lastModifiedBy>
  <cp:revision>9</cp:revision>
  <dcterms:created xsi:type="dcterms:W3CDTF">2023-02-08T12:02:00Z</dcterms:created>
  <dcterms:modified xsi:type="dcterms:W3CDTF">2023-02-08T15:59:00Z</dcterms:modified>
</cp:coreProperties>
</file>