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90" w:rsidRPr="003F7977" w:rsidRDefault="00C803ED" w:rsidP="00561DCD">
      <w:pPr>
        <w:bidi/>
        <w:jc w:val="center"/>
        <w:rPr>
          <w:rFonts w:cs="B Titr"/>
          <w:sz w:val="28"/>
          <w:szCs w:val="28"/>
          <w:lang w:bidi="fa-IR"/>
        </w:rPr>
      </w:pPr>
      <w:r w:rsidRPr="00C803ED">
        <w:rPr>
          <w:rFonts w:cs="B Titr" w:hint="cs"/>
          <w:rtl/>
          <w:lang w:bidi="fa-IR"/>
        </w:rPr>
        <w:t>هو الرزاق</w:t>
      </w:r>
    </w:p>
    <w:p w:rsidR="00C40377" w:rsidRDefault="001628A7" w:rsidP="009159F9">
      <w:pPr>
        <w:bidi/>
        <w:spacing w:after="0" w:line="240" w:lineRule="auto"/>
        <w:ind w:left="-443"/>
        <w:jc w:val="both"/>
        <w:rPr>
          <w:rFonts w:cs="B Titr" w:hint="cs"/>
          <w:sz w:val="26"/>
          <w:szCs w:val="26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شرکت نگین رایانه الماس خراسان</w:t>
      </w:r>
      <w:bookmarkStart w:id="0" w:name="_GoBack"/>
      <w:bookmarkEnd w:id="0"/>
    </w:p>
    <w:p w:rsidR="00FB0F68" w:rsidRPr="00FB0F68" w:rsidRDefault="003F7977" w:rsidP="009159F9">
      <w:pPr>
        <w:bidi/>
        <w:spacing w:after="0"/>
        <w:ind w:left="-443"/>
        <w:jc w:val="both"/>
        <w:rPr>
          <w:rFonts w:cs="B Nazanin"/>
          <w:sz w:val="28"/>
          <w:szCs w:val="28"/>
          <w:rtl/>
          <w:lang w:bidi="fa-IR"/>
        </w:rPr>
      </w:pPr>
      <w:r w:rsidRPr="003F7977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FB0F68">
        <w:rPr>
          <w:rFonts w:cs="B Nazanin" w:hint="cs"/>
          <w:sz w:val="28"/>
          <w:szCs w:val="28"/>
          <w:rtl/>
          <w:lang w:bidi="fa-IR"/>
        </w:rPr>
        <w:t>اهدا سلام؛</w:t>
      </w:r>
    </w:p>
    <w:p w:rsidR="0062158C" w:rsidRPr="00E607BF" w:rsidRDefault="00E607BF" w:rsidP="009159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نظر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اینکه محتوای پیامکهای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ارسالی از شماره </w:t>
      </w:r>
      <w:r w:rsidRPr="00E607BF">
        <w:rPr>
          <w:rFonts w:cs="B Nazanin" w:hint="cs"/>
          <w:sz w:val="28"/>
          <w:szCs w:val="28"/>
          <w:rtl/>
          <w:lang w:bidi="fa-IR"/>
        </w:rPr>
        <w:t>شرکت/ سازمان.........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E607BF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>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 w:rsidRPr="00E607BF">
        <w:rPr>
          <w:rFonts w:cs="B Nazanin" w:hint="cs"/>
          <w:sz w:val="28"/>
          <w:szCs w:val="28"/>
          <w:rtl/>
          <w:lang w:bidi="fa-IR"/>
        </w:rPr>
        <w:t>شماره ثبت/ شناسه ملی ............. به نمایندگی اقای / خانم...............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تبلیغاتی نمی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باشد و صرفا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با موضوع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..........................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..استفاده می گردد، خواهشمند است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دستور بفرمایید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ارسال به لیست سیاه شماره ها (کسانی که از دریافت پیامک تبلیغاتی انصراف داده اند)</w:t>
      </w:r>
      <w:r w:rsidR="009159F9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برای شماره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.........................</w:t>
      </w:r>
      <w:r w:rsidRPr="00E607BF">
        <w:rPr>
          <w:rFonts w:cs="B Nazanin" w:hint="cs"/>
          <w:sz w:val="28"/>
          <w:szCs w:val="28"/>
          <w:rtl/>
          <w:lang w:bidi="fa-IR"/>
        </w:rPr>
        <w:t>983000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9159F9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فعال شود.</w:t>
      </w:r>
    </w:p>
    <w:p w:rsidR="00D835CA" w:rsidRDefault="00FE60B2" w:rsidP="009159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 w:rsidRPr="00FE60B2">
        <w:rPr>
          <w:rFonts w:cs="B Nazanin" w:hint="cs"/>
          <w:sz w:val="28"/>
          <w:szCs w:val="28"/>
          <w:rtl/>
          <w:lang w:bidi="fa-IR"/>
        </w:rPr>
        <w:t xml:space="preserve">در نهایت ضمن اطلاع ازین موضوع که </w:t>
      </w:r>
      <w:r w:rsidRPr="00FE60B2">
        <w:rPr>
          <w:rFonts w:cs="B Nazanin"/>
          <w:sz w:val="28"/>
          <w:szCs w:val="28"/>
          <w:rtl/>
          <w:lang w:bidi="fa-IR"/>
        </w:rPr>
        <w:t xml:space="preserve">هرگونه ارسال پيامک که بدون </w:t>
      </w:r>
      <w:r w:rsidR="009159F9">
        <w:rPr>
          <w:rFonts w:cs="B Nazanin" w:hint="cs"/>
          <w:sz w:val="28"/>
          <w:szCs w:val="28"/>
          <w:rtl/>
          <w:lang w:bidi="fa-IR"/>
        </w:rPr>
        <w:t>اجازه</w:t>
      </w:r>
      <w:r w:rsidRPr="00FE60B2">
        <w:rPr>
          <w:rFonts w:cs="B Nazanin"/>
          <w:sz w:val="28"/>
          <w:szCs w:val="28"/>
          <w:rtl/>
          <w:lang w:bidi="fa-IR"/>
        </w:rPr>
        <w:t xml:space="preserve"> و اطلاع </w:t>
      </w:r>
      <w:r w:rsidR="009159F9">
        <w:rPr>
          <w:rFonts w:cs="B Nazanin" w:hint="cs"/>
          <w:sz w:val="28"/>
          <w:szCs w:val="28"/>
          <w:rtl/>
          <w:lang w:bidi="fa-IR"/>
        </w:rPr>
        <w:t>مخاطب</w:t>
      </w:r>
      <w:r w:rsidRPr="00FE60B2">
        <w:rPr>
          <w:rFonts w:cs="B Nazanin"/>
          <w:sz w:val="28"/>
          <w:szCs w:val="28"/>
          <w:rtl/>
          <w:lang w:bidi="fa-IR"/>
        </w:rPr>
        <w:t xml:space="preserve"> صورت گير</w:t>
      </w:r>
      <w:r w:rsidR="009159F9">
        <w:rPr>
          <w:rFonts w:cs="B Nazanin"/>
          <w:sz w:val="28"/>
          <w:szCs w:val="28"/>
          <w:rtl/>
          <w:lang w:bidi="fa-IR"/>
        </w:rPr>
        <w:t>د، پيامک تبليغاتي محسوب مي‌شود</w:t>
      </w:r>
      <w:r w:rsidR="003404F9">
        <w:rPr>
          <w:rFonts w:cs="B Nazanin" w:hint="cs"/>
          <w:sz w:val="28"/>
          <w:szCs w:val="28"/>
          <w:rtl/>
          <w:lang w:bidi="fa-IR"/>
        </w:rPr>
        <w:t xml:space="preserve"> و مشمول 100،0000،000 ریال جریمه نقدی و مسدود شدن شماره پیامکی می گردد</w:t>
      </w:r>
      <w:r>
        <w:rPr>
          <w:rFonts w:cs="B Nazanin" w:hint="cs"/>
          <w:sz w:val="28"/>
          <w:szCs w:val="28"/>
          <w:rtl/>
          <w:lang w:bidi="fa-IR"/>
        </w:rPr>
        <w:t>؛</w:t>
      </w:r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r w:rsidR="009159F9">
        <w:rPr>
          <w:rFonts w:cs="B Nazanin" w:hint="cs"/>
          <w:sz w:val="28"/>
          <w:szCs w:val="28"/>
          <w:rtl/>
          <w:lang w:bidi="fa-IR"/>
        </w:rPr>
        <w:t>قطعا این جریمه به عنوان خسارت به نگین رایانه خواهد بود و مشترک می بایست پاسخگویی عواقب ناشی از این ارسال در قبال مشترک و سایر اشخاص مدعی باشد.</w:t>
      </w:r>
    </w:p>
    <w:p w:rsidR="009159F9" w:rsidRDefault="009159F9" w:rsidP="009159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جهت تضمین مبلغ فوق، .......... فقره سفته به شماره .......................... به اعتبار 100 میلیون ریال، به شرکت نگین رایانه الماس خراسان تسلیم می نماید.</w:t>
      </w:r>
    </w:p>
    <w:p w:rsidR="003404F9" w:rsidRDefault="003404F9" w:rsidP="003404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</w:p>
    <w:p w:rsidR="00B320A7" w:rsidRPr="00B320A7" w:rsidRDefault="001A1BD3" w:rsidP="00B320A7">
      <w:pPr>
        <w:bidi/>
        <w:spacing w:after="0"/>
        <w:ind w:left="-443"/>
        <w:jc w:val="right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مهر و امضا</w:t>
      </w:r>
    </w:p>
    <w:sectPr w:rsidR="00B320A7" w:rsidRPr="00B320A7" w:rsidSect="00994ADD">
      <w:headerReference w:type="default" r:id="rId8"/>
      <w:pgSz w:w="8391" w:h="11907" w:code="11"/>
      <w:pgMar w:top="22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86" w:rsidRDefault="00E77686" w:rsidP="00153E1B">
      <w:pPr>
        <w:spacing w:after="0" w:line="240" w:lineRule="auto"/>
      </w:pPr>
      <w:r>
        <w:separator/>
      </w:r>
    </w:p>
  </w:endnote>
  <w:endnote w:type="continuationSeparator" w:id="0">
    <w:p w:rsidR="00E77686" w:rsidRDefault="00E77686" w:rsidP="001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86" w:rsidRDefault="00E77686" w:rsidP="00153E1B">
      <w:pPr>
        <w:spacing w:after="0" w:line="240" w:lineRule="auto"/>
      </w:pPr>
      <w:r>
        <w:separator/>
      </w:r>
    </w:p>
  </w:footnote>
  <w:footnote w:type="continuationSeparator" w:id="0">
    <w:p w:rsidR="00E77686" w:rsidRDefault="00E77686" w:rsidP="0015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5D5" w:rsidRPr="00E607BF" w:rsidRDefault="00E607BF" w:rsidP="00E607BF">
    <w:pPr>
      <w:pStyle w:val="Header"/>
      <w:rPr>
        <w:rtl/>
        <w:lang w:bidi="fa-IR"/>
      </w:rPr>
    </w:pPr>
    <w:r>
      <w:rPr>
        <w:rFonts w:hint="cs"/>
        <w:rtl/>
        <w:lang w:bidi="fa-IR"/>
      </w:rPr>
      <w:t>تاریخ: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BB"/>
    <w:multiLevelType w:val="hybridMultilevel"/>
    <w:tmpl w:val="1ED67242"/>
    <w:lvl w:ilvl="0" w:tplc="0409000F">
      <w:start w:val="1"/>
      <w:numFmt w:val="decimal"/>
      <w:lvlText w:val="%1."/>
      <w:lvlJc w:val="left"/>
      <w:pPr>
        <w:ind w:left="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" w15:restartNumberingAfterBreak="0">
    <w:nsid w:val="1A7F391F"/>
    <w:multiLevelType w:val="hybridMultilevel"/>
    <w:tmpl w:val="3F1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97534"/>
    <w:multiLevelType w:val="hybridMultilevel"/>
    <w:tmpl w:val="CC36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533A"/>
    <w:multiLevelType w:val="hybridMultilevel"/>
    <w:tmpl w:val="39281CAE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E"/>
    <w:rsid w:val="00005043"/>
    <w:rsid w:val="000068BF"/>
    <w:rsid w:val="00022BFC"/>
    <w:rsid w:val="0003131B"/>
    <w:rsid w:val="00040754"/>
    <w:rsid w:val="000628C5"/>
    <w:rsid w:val="000668A7"/>
    <w:rsid w:val="000814D6"/>
    <w:rsid w:val="00082A1E"/>
    <w:rsid w:val="00094806"/>
    <w:rsid w:val="000B24B6"/>
    <w:rsid w:val="000C79EE"/>
    <w:rsid w:val="000E7966"/>
    <w:rsid w:val="0011440E"/>
    <w:rsid w:val="001252E2"/>
    <w:rsid w:val="00133747"/>
    <w:rsid w:val="00153E1B"/>
    <w:rsid w:val="001628A7"/>
    <w:rsid w:val="001A1BD3"/>
    <w:rsid w:val="001A6226"/>
    <w:rsid w:val="001E1480"/>
    <w:rsid w:val="002111E0"/>
    <w:rsid w:val="002215E2"/>
    <w:rsid w:val="0023238B"/>
    <w:rsid w:val="00245476"/>
    <w:rsid w:val="002554E1"/>
    <w:rsid w:val="00256841"/>
    <w:rsid w:val="00256851"/>
    <w:rsid w:val="002E193D"/>
    <w:rsid w:val="002E2CC0"/>
    <w:rsid w:val="002F5FB8"/>
    <w:rsid w:val="00316856"/>
    <w:rsid w:val="003404F9"/>
    <w:rsid w:val="00361A15"/>
    <w:rsid w:val="00367F3C"/>
    <w:rsid w:val="003B16FF"/>
    <w:rsid w:val="003D4BFE"/>
    <w:rsid w:val="003E554B"/>
    <w:rsid w:val="003F7977"/>
    <w:rsid w:val="00402733"/>
    <w:rsid w:val="00433A82"/>
    <w:rsid w:val="004755EC"/>
    <w:rsid w:val="004D767E"/>
    <w:rsid w:val="00500ECC"/>
    <w:rsid w:val="0053023E"/>
    <w:rsid w:val="00561DCD"/>
    <w:rsid w:val="00563739"/>
    <w:rsid w:val="00596260"/>
    <w:rsid w:val="005C3A62"/>
    <w:rsid w:val="005D3F5A"/>
    <w:rsid w:val="00613498"/>
    <w:rsid w:val="0062158C"/>
    <w:rsid w:val="00631D0B"/>
    <w:rsid w:val="006A2FFB"/>
    <w:rsid w:val="006D35EE"/>
    <w:rsid w:val="006E3FA4"/>
    <w:rsid w:val="007004BB"/>
    <w:rsid w:val="007906F6"/>
    <w:rsid w:val="00795472"/>
    <w:rsid w:val="008660AA"/>
    <w:rsid w:val="008C4486"/>
    <w:rsid w:val="008E7C7E"/>
    <w:rsid w:val="008F177E"/>
    <w:rsid w:val="009056D0"/>
    <w:rsid w:val="00910A0C"/>
    <w:rsid w:val="00915672"/>
    <w:rsid w:val="009159F9"/>
    <w:rsid w:val="00917FF6"/>
    <w:rsid w:val="00924612"/>
    <w:rsid w:val="00966B5F"/>
    <w:rsid w:val="00976D37"/>
    <w:rsid w:val="00994ADD"/>
    <w:rsid w:val="009B5921"/>
    <w:rsid w:val="009D60AA"/>
    <w:rsid w:val="009D66AC"/>
    <w:rsid w:val="00A10515"/>
    <w:rsid w:val="00A30F42"/>
    <w:rsid w:val="00A60E8B"/>
    <w:rsid w:val="00A64284"/>
    <w:rsid w:val="00A67DDE"/>
    <w:rsid w:val="00A7545B"/>
    <w:rsid w:val="00A85DA5"/>
    <w:rsid w:val="00AA6547"/>
    <w:rsid w:val="00AC4452"/>
    <w:rsid w:val="00B00178"/>
    <w:rsid w:val="00B11908"/>
    <w:rsid w:val="00B13A0F"/>
    <w:rsid w:val="00B23A50"/>
    <w:rsid w:val="00B26900"/>
    <w:rsid w:val="00B27882"/>
    <w:rsid w:val="00B320A7"/>
    <w:rsid w:val="00B42A33"/>
    <w:rsid w:val="00BA53E8"/>
    <w:rsid w:val="00BC76BE"/>
    <w:rsid w:val="00BD2829"/>
    <w:rsid w:val="00BE391D"/>
    <w:rsid w:val="00BF3D1A"/>
    <w:rsid w:val="00BF77D9"/>
    <w:rsid w:val="00C01C3B"/>
    <w:rsid w:val="00C06C59"/>
    <w:rsid w:val="00C40377"/>
    <w:rsid w:val="00C679AD"/>
    <w:rsid w:val="00C803ED"/>
    <w:rsid w:val="00CC47D3"/>
    <w:rsid w:val="00CD2AFD"/>
    <w:rsid w:val="00D15B3A"/>
    <w:rsid w:val="00D345A7"/>
    <w:rsid w:val="00D402D3"/>
    <w:rsid w:val="00D835CA"/>
    <w:rsid w:val="00D92050"/>
    <w:rsid w:val="00E12985"/>
    <w:rsid w:val="00E23634"/>
    <w:rsid w:val="00E37900"/>
    <w:rsid w:val="00E607BF"/>
    <w:rsid w:val="00E77686"/>
    <w:rsid w:val="00EA5351"/>
    <w:rsid w:val="00EB15D5"/>
    <w:rsid w:val="00EB2B70"/>
    <w:rsid w:val="00EE41D4"/>
    <w:rsid w:val="00F126D8"/>
    <w:rsid w:val="00F22A90"/>
    <w:rsid w:val="00F6541D"/>
    <w:rsid w:val="00FB0F68"/>
    <w:rsid w:val="00FB2ECC"/>
    <w:rsid w:val="00FD687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34C79C1"/>
  <w15:chartTrackingRefBased/>
  <w15:docId w15:val="{428569FD-4B87-434A-9D55-BB9B3EF2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1B"/>
  </w:style>
  <w:style w:type="paragraph" w:styleId="Footer">
    <w:name w:val="footer"/>
    <w:basedOn w:val="Normal"/>
    <w:link w:val="Foot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1B"/>
  </w:style>
  <w:style w:type="table" w:styleId="MediumGrid2-Accent6">
    <w:name w:val="Medium Grid 2 Accent 6"/>
    <w:basedOn w:val="TableNormal"/>
    <w:uiPriority w:val="68"/>
    <w:rsid w:val="00866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fa-IR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6">
    <w:name w:val="Grid Table 1 Light Accent 6"/>
    <w:basedOn w:val="TableNormal"/>
    <w:uiPriority w:val="46"/>
    <w:rsid w:val="00B27882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45476"/>
    <w:pPr>
      <w:ind w:left="720"/>
      <w:contextualSpacing/>
    </w:pPr>
  </w:style>
  <w:style w:type="character" w:customStyle="1" w:styleId="il">
    <w:name w:val="il"/>
    <w:basedOn w:val="DefaultParagraphFont"/>
    <w:rsid w:val="0062158C"/>
  </w:style>
  <w:style w:type="character" w:customStyle="1" w:styleId="error">
    <w:name w:val="error"/>
    <w:basedOn w:val="DefaultParagraphFont"/>
    <w:rsid w:val="003404F9"/>
  </w:style>
  <w:style w:type="character" w:customStyle="1" w:styleId="apple-converted-space">
    <w:name w:val="apple-converted-space"/>
    <w:basedOn w:val="DefaultParagraphFont"/>
    <w:rsid w:val="0034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0CD47-86D3-4948-858D-90FBD7F6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 Naddaf</cp:lastModifiedBy>
  <cp:revision>4</cp:revision>
  <cp:lastPrinted>2015-01-07T08:33:00Z</cp:lastPrinted>
  <dcterms:created xsi:type="dcterms:W3CDTF">2015-10-28T07:27:00Z</dcterms:created>
  <dcterms:modified xsi:type="dcterms:W3CDTF">2015-11-01T07:08:00Z</dcterms:modified>
</cp:coreProperties>
</file>