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B Nazanin" w:hint="cs"/>
          <w:bCs/>
          <w:sz w:val="22"/>
          <w:szCs w:val="22"/>
          <w:rtl/>
        </w:rPr>
        <w:alias w:val="1"/>
        <w:tag w:val="1"/>
        <w:id w:val="-145200872"/>
        <w:lock w:val="sdtContentLocked"/>
        <w:placeholder>
          <w:docPart w:val="DefaultPlaceholder_-1854013440"/>
        </w:placeholder>
      </w:sdtPr>
      <w:sdtEndPr>
        <w:rPr>
          <w:rFonts w:ascii="B Nazanin" w:hAnsi="B Nazanin"/>
          <w:b/>
          <w:bCs w:val="0"/>
        </w:rPr>
      </w:sdtEndPr>
      <w:sdtContent>
        <w:p w:rsidR="00F04436" w:rsidRDefault="00F04436" w:rsidP="00F04436">
          <w:pPr>
            <w:jc w:val="center"/>
            <w:rPr>
              <w:rFonts w:ascii="Calibri" w:hAnsi="Calibri" w:cs="B Nazanin"/>
              <w:bCs/>
              <w:sz w:val="22"/>
              <w:szCs w:val="22"/>
              <w:rtl/>
            </w:rPr>
          </w:pPr>
          <w:r w:rsidRPr="00F04436">
            <w:rPr>
              <w:rFonts w:ascii="Calibri" w:hAnsi="Calibri" w:cs="B Nazanin" w:hint="cs"/>
              <w:bCs/>
              <w:sz w:val="22"/>
              <w:szCs w:val="22"/>
              <w:rtl/>
            </w:rPr>
            <w:t>تعهد نامه تعریف شماره خدماتی</w:t>
          </w:r>
        </w:p>
        <w:p w:rsidR="008117FF" w:rsidRPr="000E447B" w:rsidRDefault="008117FF" w:rsidP="00F04436">
          <w:pPr>
            <w:jc w:val="center"/>
            <w:rPr>
              <w:rFonts w:ascii="Calibri" w:hAnsi="Calibri" w:cs="B Nazanin"/>
              <w:bCs/>
              <w:sz w:val="20"/>
              <w:szCs w:val="20"/>
            </w:rPr>
          </w:pPr>
        </w:p>
        <w:p w:rsidR="00F04436" w:rsidRPr="0094172E" w:rsidRDefault="001A081A" w:rsidP="002936DF">
          <w:pPr>
            <w:jc w:val="both"/>
            <w:rPr>
              <w:rFonts w:ascii="B Nazanin" w:hAnsi="B Nazanin" w:cs="B Nazanin"/>
              <w:bCs/>
              <w:sz w:val="22"/>
              <w:szCs w:val="22"/>
              <w:rtl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احتراماً </w:t>
          </w:r>
          <w:r w:rsidR="00F0443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طبق ابلاغیه شرکت ارتباطات سی</w:t>
          </w:r>
          <w:r w:rsidR="002936DF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ا</w:t>
          </w:r>
          <w:r w:rsidR="00F0443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ر ا</w:t>
          </w:r>
          <w:r w:rsidR="00872C4C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یران از اول اردیبهشت ماه سال 92</w:t>
          </w:r>
          <w:r w:rsidR="00F0443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</w:t>
          </w:r>
          <w:r w:rsidR="00F04436" w:rsidRPr="0094172E">
            <w:rPr>
              <w:rFonts w:ascii="B Nazanin" w:hAnsi="B Nazanin" w:cs="B Nazanin"/>
              <w:b/>
              <w:sz w:val="22"/>
              <w:szCs w:val="22"/>
            </w:rPr>
            <w:t xml:space="preserve"> </w:t>
          </w:r>
          <w:r w:rsidR="00F0443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سرشماره های ارسال پیامک به دو شاخه خدماتی و تبلیغاتی به شرح ذیل دسته بندی می شوند.</w:t>
          </w:r>
        </w:p>
        <w:p w:rsidR="00F04436" w:rsidRPr="0094172E" w:rsidRDefault="00F04436" w:rsidP="000E447B">
          <w:pPr>
            <w:jc w:val="both"/>
            <w:rPr>
              <w:rFonts w:ascii="B Nazanin" w:hAnsi="B Nazanin" w:cs="B Nazanin"/>
              <w:b/>
              <w:sz w:val="22"/>
              <w:szCs w:val="22"/>
              <w:rtl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شم</w:t>
          </w:r>
          <w:r w:rsidR="008117FF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اره های خدماتی متعلق به شرکت ها، دفاتر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، و سازمانهایی است که پیامکهایی با محتوای 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خدماتی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 مشخص و در محدوده کاری همان مجموعه برای مخاطباتی شناخته شده که خود درخواست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دریافت این پیامکها را داده اند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 ارسال می کنند و محتوای آن اطلاع رسانی و ارائه خدمات به افراد داوطلب و شناخته شده است.</w:t>
          </w:r>
        </w:p>
        <w:p w:rsidR="00F04436" w:rsidRPr="0094172E" w:rsidRDefault="00F04436" w:rsidP="000E447B">
          <w:pPr>
            <w:jc w:val="both"/>
            <w:rPr>
              <w:rFonts w:ascii="B Nazanin" w:hAnsi="B Nazanin" w:cs="B Nazanin"/>
              <w:b/>
              <w:sz w:val="22"/>
              <w:szCs w:val="22"/>
              <w:rtl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هرگونه ارسال پیامک که بدون 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u w:val="single"/>
              <w:rtl/>
            </w:rPr>
            <w:t>رضایت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u w:val="single"/>
              <w:rtl/>
            </w:rPr>
            <w:t xml:space="preserve"> صاحب تلفن همر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u w:val="single"/>
              <w:rtl/>
            </w:rPr>
            <w:t>اه و بدون اطلاع ایشان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صورت گیرد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 پیامک تبلیغاتی محسوب می شود و ارسال اینگونه پیام ها برای مخاطباتی که خود درخواست عدم دریافت این پیامکه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ا را داده اند امکانپذیر نیست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.</w:t>
          </w:r>
        </w:p>
        <w:p w:rsidR="008117FF" w:rsidRPr="0094172E" w:rsidRDefault="008117FF" w:rsidP="00F04436">
          <w:pPr>
            <w:jc w:val="both"/>
            <w:rPr>
              <w:rFonts w:ascii="B Nazanin" w:hAnsi="B Nazanin" w:cs="B Nazanin"/>
              <w:b/>
              <w:sz w:val="22"/>
              <w:szCs w:val="22"/>
              <w:rtl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شرکت موظف به ارسال راهنمای عدم دریافت پیامک بصورت ماهیانه و یا زیرنویس در هر پیام به مخاطبان می باشد.</w:t>
          </w:r>
        </w:p>
        <w:p w:rsidR="00F04436" w:rsidRPr="0094172E" w:rsidRDefault="00F04436" w:rsidP="00B4400E">
          <w:pPr>
            <w:jc w:val="both"/>
            <w:rPr>
              <w:rFonts w:ascii="B Nazanin" w:hAnsi="B Nazanin" w:cs="B Nazanin"/>
              <w:b/>
              <w:sz w:val="22"/>
              <w:szCs w:val="22"/>
              <w:rtl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چ</w:t>
          </w:r>
          <w:r w:rsidR="00872C4C" w:rsidRPr="0094172E">
            <w:rPr>
              <w:rFonts w:ascii="Cambria" w:hAnsi="Cambria" w:cs="B Nazanin" w:hint="cs"/>
              <w:b/>
              <w:sz w:val="22"/>
              <w:szCs w:val="22"/>
              <w:rtl/>
            </w:rPr>
            <w:t>ن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انچه </w:t>
          </w:r>
          <w:r w:rsidR="00B4400E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این شرکت</w:t>
          </w:r>
          <w:r w:rsidR="00587871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</w:t>
          </w:r>
          <w:r w:rsidR="00B4400E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زیر مجموعه و یا مشتریان 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بر خلاف این تعهد نامه</w:t>
          </w:r>
          <w:r w:rsidRPr="0094172E">
            <w:rPr>
              <w:rFonts w:ascii="B Nazanin" w:hAnsi="B Nazanin" w:cs="B Nazanin"/>
              <w:b/>
              <w:sz w:val="22"/>
              <w:szCs w:val="22"/>
            </w:rPr>
            <w:t xml:space="preserve"> 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خطوط خود را از حالت تبلیغاتی به خدماتی تغییر داده و با سرشماره خدماتی خود ارسال تبلیغاتی انجام دهد 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(ارسال هر گونه محتوا مغایر با موضوع اعلام شده در تعهدنامه) ضمن تغییر کاربری سرشماره، 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مشمول پی</w:t>
          </w:r>
          <w:r w:rsidR="008117FF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گرد قانونی خواهد بود</w:t>
          </w:r>
          <w:r w:rsidR="001E7DD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، مسئولیت </w:t>
          </w:r>
          <w:r w:rsidR="001E7DD6" w:rsidRPr="0094172E">
            <w:rPr>
              <w:rFonts w:hint="cs"/>
              <w:b/>
              <w:sz w:val="22"/>
              <w:szCs w:val="22"/>
              <w:rtl/>
            </w:rPr>
            <w:t>آ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ن تماما</w:t>
          </w:r>
          <w:r w:rsidR="000E447B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ً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بر عهده ایشان است و موظف به جبران تمام خسارات مادی و معنوی وارده به شرکت ارتباطات سیار ایران </w:t>
          </w:r>
          <w:r w:rsidR="00B4400E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به شرح ذیل 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می باشد. </w:t>
          </w:r>
          <w:r w:rsidR="00B4400E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لذا 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با آ</w:t>
          </w:r>
          <w:r w:rsidR="008117FF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گاهی کامل از شرایط و تعهدات فوق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، تعهد نامه زیر را تکمیل و ارائه</w:t>
          </w:r>
          <w:r w:rsidR="00B4400E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 می نماید</w:t>
          </w: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.</w:t>
          </w:r>
        </w:p>
        <w:p w:rsidR="00B4400E" w:rsidRPr="0094172E" w:rsidRDefault="00B4400E" w:rsidP="003E6056">
          <w:pPr>
            <w:pStyle w:val="ListParagraph"/>
            <w:numPr>
              <w:ilvl w:val="0"/>
              <w:numId w:val="9"/>
            </w:numPr>
            <w:jc w:val="both"/>
            <w:rPr>
              <w:rFonts w:ascii="B Nazanin" w:hAnsi="B Nazanin" w:cs="B Nazanin"/>
              <w:b/>
              <w:sz w:val="22"/>
              <w:szCs w:val="22"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ارسال هر پیامک تبلیغاتی از خطوط خدماتی به مشترکین لیست سیاه ، جریمه نقدی 10 ريالی به ازای هر پیامک برای بار </w:t>
          </w:r>
          <w:r w:rsidR="003E605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اول و مبلغ 50 میلیون ريالی به عنوان جریمه اخذ خواهد شد. </w:t>
          </w:r>
        </w:p>
        <w:p w:rsidR="003E6056" w:rsidRPr="0094172E" w:rsidRDefault="003E6056" w:rsidP="003E6056">
          <w:pPr>
            <w:pStyle w:val="ListParagraph"/>
            <w:numPr>
              <w:ilvl w:val="0"/>
              <w:numId w:val="9"/>
            </w:numPr>
            <w:jc w:val="both"/>
            <w:rPr>
              <w:rFonts w:ascii="B Nazanin" w:hAnsi="B Nazanin" w:cs="B Nazanin"/>
              <w:b/>
              <w:sz w:val="22"/>
              <w:szCs w:val="22"/>
            </w:rPr>
          </w:pPr>
          <w:r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در صورت تکرار تخلف ، جریمه نقدی 20 ريالی به ازای هر پیامک ، و مبلغ 150 میلیون ريال به عنوان جریمه لحاظ و اخذ می گردد و در مرحله بعد شماره تخلف از حالت خدماتی برای همیشه خارج می گرددو منجر به قطع همکاری دائم با متخلف خواهد شد. </w:t>
          </w:r>
        </w:p>
      </w:sdtContent>
    </w:sdt>
    <w:p w:rsidR="00ED1B1D" w:rsidRPr="0094172E" w:rsidRDefault="00683911" w:rsidP="00033DEB">
      <w:pPr>
        <w:pStyle w:val="ListParagraph"/>
        <w:numPr>
          <w:ilvl w:val="0"/>
          <w:numId w:val="9"/>
        </w:numPr>
        <w:jc w:val="both"/>
        <w:rPr>
          <w:rFonts w:ascii="B Nazanin" w:hAnsi="B Nazanin" w:cs="B Nazanin"/>
          <w:b/>
          <w:sz w:val="22"/>
          <w:szCs w:val="22"/>
        </w:rPr>
      </w:pPr>
      <w:sdt>
        <w:sdtPr>
          <w:rPr>
            <w:rFonts w:ascii="B Nazanin" w:hAnsi="B Nazanin" w:cs="B Nazanin" w:hint="cs"/>
            <w:b/>
            <w:sz w:val="22"/>
            <w:szCs w:val="22"/>
            <w:rtl/>
          </w:rPr>
          <w:alias w:val="2"/>
          <w:tag w:val="2"/>
          <w:id w:val="-1042590788"/>
          <w:lock w:val="sdtContentLocked"/>
          <w:placeholder>
            <w:docPart w:val="DefaultPlaceholder_-1854013440"/>
          </w:placeholder>
        </w:sdtPr>
        <w:sdtEndPr/>
        <w:sdtContent>
          <w:r w:rsidR="003E605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در صورت بروز هر نوع تخلف از مفاد این تعهد ، اعم از اینکه شرکت</w:t>
          </w:r>
        </w:sdtContent>
      </w:sdt>
      <w:r w:rsidR="003E6056" w:rsidRPr="0094172E">
        <w:rPr>
          <w:rFonts w:ascii="B Nazanin" w:hAnsi="B Nazanin" w:cs="B Nazanin" w:hint="cs"/>
          <w:b/>
          <w:sz w:val="22"/>
          <w:szCs w:val="22"/>
          <w:rtl/>
        </w:rPr>
        <w:t xml:space="preserve"> ............................................. </w:t>
      </w:r>
      <w:sdt>
        <w:sdtPr>
          <w:rPr>
            <w:rFonts w:ascii="B Nazanin" w:hAnsi="B Nazanin" w:cs="B Nazanin" w:hint="cs"/>
            <w:b/>
            <w:sz w:val="22"/>
            <w:szCs w:val="22"/>
            <w:rtl/>
          </w:rPr>
          <w:alias w:val="3"/>
          <w:tag w:val="3"/>
          <w:id w:val="-1311622114"/>
          <w:lock w:val="sdtContentLocked"/>
          <w:placeholder>
            <w:docPart w:val="DefaultPlaceholder_-1854013440"/>
          </w:placeholder>
        </w:sdtPr>
        <w:sdtEndPr/>
        <w:sdtContent>
          <w:r w:rsidR="003E605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راسا یا به واسطه زیر</w:t>
          </w:r>
        </w:sdtContent>
      </w:sdt>
      <w:r w:rsidR="003E6056" w:rsidRPr="0094172E">
        <w:rPr>
          <w:rFonts w:ascii="B Nazanin" w:hAnsi="B Nazanin" w:cs="B Nazanin" w:hint="cs"/>
          <w:b/>
          <w:sz w:val="22"/>
          <w:szCs w:val="22"/>
          <w:rtl/>
        </w:rPr>
        <w:t xml:space="preserve"> </w:t>
      </w:r>
      <w:r w:rsidR="003E6056" w:rsidRPr="0094172E">
        <w:rPr>
          <w:rFonts w:ascii="B Nazanin" w:hAnsi="B Nazanin" w:cs="B Nazanin"/>
          <w:b/>
          <w:sz w:val="22"/>
          <w:szCs w:val="22"/>
          <w:rtl/>
        </w:rPr>
        <w:br/>
      </w:r>
      <w:sdt>
        <w:sdtPr>
          <w:rPr>
            <w:rFonts w:ascii="B Nazanin" w:hAnsi="B Nazanin" w:cs="B Nazanin" w:hint="cs"/>
            <w:b/>
            <w:sz w:val="22"/>
            <w:szCs w:val="22"/>
            <w:rtl/>
          </w:rPr>
          <w:alias w:val="4"/>
          <w:tag w:val="4"/>
          <w:id w:val="2112001413"/>
          <w:lock w:val="sdtContentLocked"/>
          <w:placeholder>
            <w:docPart w:val="DefaultPlaceholder_-1854013440"/>
          </w:placeholder>
        </w:sdtPr>
        <w:sdtEndPr/>
        <w:sdtContent>
          <w:r w:rsidR="003E605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 xml:space="preserve">مجموعه ها و شرکتهای تابعه خود ، مرتکب شوند ، علاوه بر متعهد بودن در برابر </w:t>
          </w:r>
          <w:r w:rsidR="001E7A6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شرکت</w:t>
          </w:r>
        </w:sdtContent>
      </w:sdt>
      <w:r w:rsidR="001E7A66" w:rsidRPr="0094172E">
        <w:rPr>
          <w:rFonts w:ascii="B Nazanin" w:hAnsi="B Nazanin" w:cs="B Nazanin" w:hint="cs"/>
          <w:b/>
          <w:sz w:val="22"/>
          <w:szCs w:val="22"/>
          <w:rtl/>
        </w:rPr>
        <w:t xml:space="preserve"> </w:t>
      </w:r>
      <w:r w:rsidR="00033DEB">
        <w:rPr>
          <w:rFonts w:ascii="Cambria" w:hAnsi="Cambria" w:cs="B Nazanin" w:hint="cs"/>
          <w:b/>
          <w:sz w:val="22"/>
          <w:szCs w:val="22"/>
          <w:rtl/>
        </w:rPr>
        <w:t>مرکز گسترش فناوری اطلاعات-</w:t>
      </w:r>
      <w:r w:rsidR="00033DEB">
        <w:rPr>
          <w:rFonts w:ascii="Cambria" w:hAnsi="Cambria" w:cs="Cambria" w:hint="cs"/>
          <w:b/>
          <w:sz w:val="22"/>
          <w:szCs w:val="22"/>
          <w:rtl/>
        </w:rPr>
        <w:t>"</w:t>
      </w:r>
      <w:r w:rsidR="00033DEB">
        <w:rPr>
          <w:rFonts w:ascii="Cambria" w:hAnsi="Cambria" w:cs="Arial" w:hint="cs"/>
          <w:b/>
          <w:sz w:val="22"/>
          <w:szCs w:val="22"/>
          <w:rtl/>
        </w:rPr>
        <w:t>مگفا"</w:t>
      </w:r>
      <w:bookmarkStart w:id="0" w:name="_GoBack"/>
      <w:bookmarkEnd w:id="0"/>
      <w:r w:rsidR="00440CF2">
        <w:rPr>
          <w:rFonts w:ascii="B Nazanin" w:hAnsi="B Nazanin" w:cs="B Nazanin" w:hint="cs"/>
          <w:b/>
          <w:sz w:val="22"/>
          <w:szCs w:val="22"/>
          <w:rtl/>
        </w:rPr>
        <w:t xml:space="preserve"> </w:t>
      </w:r>
      <w:r w:rsidR="003E6056" w:rsidRPr="0094172E">
        <w:rPr>
          <w:rFonts w:ascii="B Nazanin" w:hAnsi="B Nazanin" w:cs="B Nazanin" w:hint="cs"/>
          <w:b/>
          <w:sz w:val="22"/>
          <w:szCs w:val="22"/>
          <w:rtl/>
        </w:rPr>
        <w:t xml:space="preserve">، </w:t>
      </w:r>
      <w:sdt>
        <w:sdtPr>
          <w:rPr>
            <w:rFonts w:ascii="B Nazanin" w:hAnsi="B Nazanin" w:cs="B Nazanin" w:hint="cs"/>
            <w:b/>
            <w:sz w:val="22"/>
            <w:szCs w:val="22"/>
            <w:rtl/>
          </w:rPr>
          <w:alias w:val="5"/>
          <w:tag w:val="5"/>
          <w:id w:val="-2120595943"/>
          <w:lock w:val="sdtContentLocked"/>
          <w:placeholder>
            <w:docPart w:val="DefaultPlaceholder_-1854013440"/>
          </w:placeholder>
        </w:sdtPr>
        <w:sdtEndPr/>
        <w:sdtContent>
          <w:r w:rsidR="003E6056" w:rsidRPr="0094172E">
            <w:rPr>
              <w:rFonts w:ascii="B Nazanin" w:hAnsi="B Nazanin" w:cs="B Nazanin" w:hint="cs"/>
              <w:b/>
              <w:sz w:val="22"/>
              <w:szCs w:val="22"/>
              <w:rtl/>
            </w:rPr>
            <w:t>منفردا پاسخگوی نهادهای ذی ربط و اشخاص حقوق خصوصی و عمومی از هر بابتی خواهد بود.</w:t>
          </w:r>
        </w:sdtContent>
      </w:sdt>
      <w:r w:rsidR="003E6056" w:rsidRPr="0094172E">
        <w:rPr>
          <w:rFonts w:ascii="B Nazanin" w:hAnsi="B Nazanin" w:cs="B Nazanin" w:hint="cs"/>
          <w:b/>
          <w:sz w:val="22"/>
          <w:szCs w:val="22"/>
          <w:rtl/>
        </w:rPr>
        <w:t xml:space="preserve"> </w:t>
      </w:r>
    </w:p>
    <w:p w:rsidR="0094172E" w:rsidRPr="0094172E" w:rsidRDefault="0094172E" w:rsidP="0094172E">
      <w:pPr>
        <w:pStyle w:val="ListParagraph"/>
        <w:jc w:val="both"/>
        <w:rPr>
          <w:rFonts w:ascii="B Nazanin" w:hAnsi="B Nazanin" w:cs="B Nazanin"/>
          <w:b/>
          <w:sz w:val="22"/>
          <w:szCs w:val="22"/>
          <w:rtl/>
        </w:rPr>
      </w:pPr>
    </w:p>
    <w:tbl>
      <w:tblPr>
        <w:tblpPr w:leftFromText="180" w:rightFromText="180" w:vertAnchor="text" w:horzAnchor="margin" w:tblpXSpec="center" w:tblpY="164"/>
        <w:bidiVisual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ED1B1D" w:rsidRPr="00D54204" w:rsidTr="00E25216">
        <w:trPr>
          <w:trHeight w:val="443"/>
        </w:trPr>
        <w:tc>
          <w:tcPr>
            <w:tcW w:w="9180" w:type="dxa"/>
            <w:shd w:val="clear" w:color="auto" w:fill="auto"/>
            <w:vAlign w:val="center"/>
          </w:tcPr>
          <w:sdt>
            <w:sdtPr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alias w:val="6"/>
              <w:tag w:val="6"/>
              <w:id w:val="-1878765481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jc w:val="center"/>
                  <w:rPr>
                    <w:rFonts w:ascii="B Nazanin" w:hAnsi="B Nazanin" w:cs="B Nazanin"/>
                    <w:b/>
                    <w:bCs/>
                    <w:sz w:val="22"/>
                    <w:szCs w:val="22"/>
                    <w:rtl/>
                  </w:rPr>
                </w:pPr>
                <w:r w:rsidRPr="00D54204"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t>مشخصات متقاضی شماره پیامک خدماتی</w:t>
                </w:r>
              </w:p>
            </w:sdtContent>
          </w:sdt>
        </w:tc>
      </w:tr>
      <w:tr w:rsidR="00ED1B1D" w:rsidRPr="00D54204" w:rsidTr="00E25216">
        <w:trPr>
          <w:trHeight w:val="2423"/>
        </w:trPr>
        <w:tc>
          <w:tcPr>
            <w:tcW w:w="9180" w:type="dxa"/>
            <w:shd w:val="clear" w:color="auto" w:fill="auto"/>
          </w:tcPr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7"/>
              <w:tag w:val="7"/>
              <w:id w:val="2001769490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spacing w:line="276" w:lineRule="auto"/>
                  <w:jc w:val="both"/>
                  <w:rPr>
                    <w:rFonts w:ascii="B Nazanin" w:eastAsia="Calibri" w:hAnsi="B Nazanin" w:cs="B Nazanin"/>
                    <w:sz w:val="22"/>
                    <w:szCs w:val="22"/>
                  </w:rPr>
                </w:pP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مشخصات و هویت متقاضی (شخص حقوقی )</w:t>
                </w:r>
              </w:p>
            </w:sdtContent>
          </w:sdt>
          <w:p w:rsidR="00ED1B1D" w:rsidRPr="00D54204" w:rsidRDefault="00683911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8"/>
                <w:tag w:val="8"/>
                <w:id w:val="-49525511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نام شرکت/سازمان/موسسه</w:t>
                </w:r>
              </w:sdtContent>
            </w:sdt>
            <w:r w:rsidR="009A06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</w:t>
            </w:r>
          </w:p>
          <w:p w:rsidR="00ED1B1D" w:rsidRDefault="00683911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9"/>
                <w:tag w:val="9"/>
                <w:id w:val="38786595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شناسه ملی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                                            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0"/>
                <w:tag w:val="10"/>
                <w:id w:val="168339138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ثبت شرکت ها:</w:t>
                </w:r>
              </w:sdtContent>
            </w:sdt>
          </w:p>
          <w:p w:rsidR="00ED1B1D" w:rsidRPr="00D54204" w:rsidRDefault="00683911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1"/>
                <w:tag w:val="11"/>
                <w:id w:val="-166013966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اقتصادی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       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2"/>
                <w:tag w:val="12"/>
                <w:id w:val="315686696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65382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مدیر عامل:</w:t>
                </w:r>
              </w:sdtContent>
            </w:sdt>
          </w:p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13"/>
              <w:tag w:val="13"/>
              <w:id w:val="186638783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spacing w:line="276" w:lineRule="auto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نوع فعالیت شرکت/سازمان/ موسسه</w:t>
                </w: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:</w:t>
                </w:r>
              </w:p>
            </w:sdtContent>
          </w:sdt>
          <w:p w:rsidR="00ED1B1D" w:rsidRPr="00D54204" w:rsidRDefault="00683911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4"/>
                <w:tag w:val="14"/>
                <w:id w:val="-67866167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تلفن ثابت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5"/>
                <w:tag w:val="15"/>
                <w:id w:val="-1647740738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نمابر:</w:t>
                </w:r>
              </w:sdtContent>
            </w:sdt>
          </w:p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16"/>
              <w:tag w:val="16"/>
              <w:id w:val="1526291462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spacing w:line="276" w:lineRule="auto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نشانی شرکت/ سازمان/ موسسه</w:t>
                </w: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:</w:t>
                </w:r>
              </w:p>
            </w:sdtContent>
          </w:sdt>
        </w:tc>
      </w:tr>
      <w:tr w:rsidR="00ED1B1D" w:rsidRPr="00D54204" w:rsidTr="00E25216">
        <w:trPr>
          <w:trHeight w:val="443"/>
        </w:trPr>
        <w:tc>
          <w:tcPr>
            <w:tcW w:w="9180" w:type="dxa"/>
            <w:shd w:val="clear" w:color="auto" w:fill="auto"/>
          </w:tcPr>
          <w:sdt>
            <w:sdtPr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alias w:val="17"/>
              <w:tag w:val="17"/>
              <w:id w:val="-1141115491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Default="00ED1B1D" w:rsidP="00E25216">
                <w:pPr>
                  <w:jc w:val="center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 w:rsidRPr="00D54204"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t xml:space="preserve">مشخصات </w:t>
                </w:r>
                <w:r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t>و هویت مدیرعامل، نماینده مدیرعامل یا نماینده قانونی شرکت</w:t>
                </w:r>
              </w:p>
            </w:sdtContent>
          </w:sdt>
        </w:tc>
      </w:tr>
      <w:tr w:rsidR="00ED1B1D" w:rsidRPr="00D54204" w:rsidTr="00E25216">
        <w:trPr>
          <w:trHeight w:val="1119"/>
        </w:trPr>
        <w:tc>
          <w:tcPr>
            <w:tcW w:w="9180" w:type="dxa"/>
            <w:shd w:val="clear" w:color="auto" w:fill="auto"/>
          </w:tcPr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18"/>
              <w:tag w:val="18"/>
              <w:id w:val="-224448825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spacing w:line="276" w:lineRule="auto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نام و نام خانوادگی</w:t>
                </w: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:</w:t>
                </w:r>
              </w:p>
            </w:sdtContent>
          </w:sdt>
          <w:p w:rsidR="00ED1B1D" w:rsidRPr="00D54204" w:rsidRDefault="00683911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19"/>
                <w:tag w:val="19"/>
                <w:id w:val="-71288388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کدملی: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</w:t>
            </w:r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</w:t>
            </w:r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20"/>
                <w:tag w:val="20"/>
                <w:id w:val="41860527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تلفن همراه</w:t>
                </w:r>
              </w:sdtContent>
            </w:sdt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                                                      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</w:t>
            </w:r>
          </w:p>
          <w:p w:rsidR="00ED1B1D" w:rsidRPr="00D54204" w:rsidRDefault="00683911" w:rsidP="00E65382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22"/>
                <w:tag w:val="22"/>
                <w:id w:val="-144569042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1A2A98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آ</w:t>
                </w:r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درس ایمیل سازمانی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alias w:val="23"/>
                <w:tag w:val="23"/>
                <w:id w:val="-201590788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C9470F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آدرس </w:t>
                </w:r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سایت شرکت / سازمان</w:t>
                </w:r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:</w:t>
                </w:r>
              </w:sdtContent>
            </w:sdt>
          </w:p>
        </w:tc>
      </w:tr>
      <w:tr w:rsidR="00ED1B1D" w:rsidRPr="00D54204" w:rsidTr="00E25216">
        <w:trPr>
          <w:trHeight w:val="1119"/>
        </w:trPr>
        <w:tc>
          <w:tcPr>
            <w:tcW w:w="9180" w:type="dxa"/>
            <w:shd w:val="clear" w:color="auto" w:fill="auto"/>
          </w:tcPr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24"/>
              <w:tag w:val="24"/>
              <w:id w:val="-288976156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Pr="00D54204" w:rsidRDefault="00ED1B1D" w:rsidP="00E25216">
                <w:pPr>
                  <w:spacing w:line="276" w:lineRule="auto"/>
                  <w:jc w:val="both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خط خدماتی:</w:t>
                </w:r>
              </w:p>
            </w:sdtContent>
          </w:sdt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25"/>
              <w:tag w:val="25"/>
              <w:id w:val="-1825584784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Default="00ED1B1D" w:rsidP="00E25216">
                <w:pPr>
                  <w:spacing w:line="276" w:lineRule="auto"/>
                  <w:jc w:val="both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جامعه هدف:</w:t>
                </w:r>
              </w:p>
            </w:sdtContent>
          </w:sdt>
          <w:sdt>
            <w:sdtPr>
              <w:rPr>
                <w:rFonts w:ascii="B Nazanin" w:eastAsia="Calibri" w:hAnsi="B Nazanin" w:cs="B Nazanin" w:hint="cs"/>
                <w:sz w:val="22"/>
                <w:szCs w:val="22"/>
                <w:rtl/>
              </w:rPr>
              <w:alias w:val="26"/>
              <w:tag w:val="26"/>
              <w:id w:val="930776303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ED1B1D" w:rsidRDefault="00ED1B1D" w:rsidP="00E25216">
                <w:pPr>
                  <w:spacing w:line="276" w:lineRule="auto"/>
                  <w:jc w:val="both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موضوع </w:t>
                </w:r>
                <w:r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محتوای پیامک خدماتی:</w:t>
                </w:r>
              </w:p>
            </w:sdtContent>
          </w:sdt>
          <w:p w:rsidR="00C9470F" w:rsidRPr="00D54204" w:rsidRDefault="00C9470F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</w:p>
        </w:tc>
      </w:tr>
    </w:tbl>
    <w:p w:rsidR="006F0256" w:rsidRPr="008A439E" w:rsidRDefault="00683911" w:rsidP="008A439E">
      <w:pPr>
        <w:rPr>
          <w:rFonts w:ascii="B Nazanin" w:hAnsi="B Nazanin" w:cs="B Nazanin"/>
          <w:sz w:val="22"/>
          <w:szCs w:val="22"/>
        </w:rPr>
      </w:pPr>
      <w:sdt>
        <w:sdtPr>
          <w:rPr>
            <w:rFonts w:ascii="B Nazanin" w:hAnsi="B Nazanin" w:cs="B Nazanin" w:hint="cs"/>
            <w:sz w:val="22"/>
            <w:szCs w:val="22"/>
            <w:rtl/>
          </w:rPr>
          <w:id w:val="-1295595198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B Nazanin" w:hAnsi="B Nazanin" w:cs="B Nazanin" w:hint="cs"/>
                <w:sz w:val="22"/>
                <w:szCs w:val="22"/>
                <w:rtl/>
              </w:rPr>
              <w:id w:val="-1494717248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B Nazanin" w:hAnsi="B Nazanin" w:cs="B Nazanin" w:hint="cs"/>
                    <w:sz w:val="22"/>
                    <w:szCs w:val="22"/>
                    <w:rtl/>
                  </w:rPr>
                  <w:id w:val="1369799973"/>
                  <w:placeholder>
                    <w:docPart w:val="DefaultPlaceholder_-1854013440"/>
                  </w:placeholder>
                </w:sdtPr>
                <w:sdtEndPr/>
                <w:sdtContent>
                  <w:sdt>
                    <w:sdtPr>
                      <w:rPr>
                        <w:rFonts w:ascii="B Nazanin" w:hAnsi="B Nazanin" w:cs="B Nazanin" w:hint="cs"/>
                        <w:sz w:val="22"/>
                        <w:szCs w:val="22"/>
                        <w:rtl/>
                      </w:rPr>
                      <w:id w:val="-99348962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B Nazanin" w:hAnsi="B Nazanin" w:cs="B Nazanin" w:hint="cs"/>
                            <w:sz w:val="22"/>
                            <w:szCs w:val="22"/>
                            <w:rtl/>
                          </w:rPr>
                          <w:alias w:val="27"/>
                          <w:tag w:val="27"/>
                          <w:id w:val="453995455"/>
                          <w:lock w:val="sdtContentLocked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r w:rsidR="00ED1B1D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 xml:space="preserve">تکمیل </w:t>
                          </w:r>
                          <w:r w:rsidR="0094172E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>کلیه موارد الزامی و کاملا مطابق با سامانه احراز هویت باشد.</w:t>
                          </w:r>
                          <w:r w:rsidR="00ED1B1D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 xml:space="preserve">      </w:t>
                          </w:r>
                          <w:r w:rsidR="00E65382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 xml:space="preserve">                  </w:t>
                          </w:r>
                          <w:r w:rsidR="0094172E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 xml:space="preserve">  </w:t>
                          </w:r>
                          <w:r w:rsidR="00ED1B1D" w:rsidRPr="008A439E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</w:rPr>
                            <w:t xml:space="preserve">   امضا و مهر شرکت</w:t>
                          </w:r>
                        </w:sdtContent>
                      </w:sdt>
                      <w:r w:rsidR="00ED1B1D" w:rsidRPr="008A439E"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</w:rPr>
                        <w:t xml:space="preserve">:                              </w:t>
                      </w:r>
                    </w:sdtContent>
                  </w:sdt>
                </w:sdtContent>
              </w:sdt>
            </w:sdtContent>
          </w:sdt>
        </w:sdtContent>
      </w:sdt>
    </w:p>
    <w:sectPr w:rsidR="006F0256" w:rsidRPr="008A439E" w:rsidSect="003E6056">
      <w:headerReference w:type="default" r:id="rId8"/>
      <w:pgSz w:w="11906" w:h="16838"/>
      <w:pgMar w:top="1440" w:right="1466" w:bottom="284" w:left="16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911" w:rsidRDefault="00683911">
      <w:r>
        <w:separator/>
      </w:r>
    </w:p>
  </w:endnote>
  <w:endnote w:type="continuationSeparator" w:id="0">
    <w:p w:rsidR="00683911" w:rsidRDefault="0068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911" w:rsidRDefault="00683911">
      <w:r>
        <w:separator/>
      </w:r>
    </w:p>
  </w:footnote>
  <w:footnote w:type="continuationSeparator" w:id="0">
    <w:p w:rsidR="00683911" w:rsidRDefault="00683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042" w:rsidRPr="007A6422" w:rsidRDefault="008B7042" w:rsidP="00E47593">
    <w:pPr>
      <w:jc w:val="center"/>
      <w:rPr>
        <w:rFonts w:cs="B Roya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2EE"/>
    <w:multiLevelType w:val="hybridMultilevel"/>
    <w:tmpl w:val="3ACC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EF6"/>
    <w:multiLevelType w:val="hybridMultilevel"/>
    <w:tmpl w:val="06B8FE00"/>
    <w:lvl w:ilvl="0" w:tplc="638C7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04F0"/>
    <w:multiLevelType w:val="hybridMultilevel"/>
    <w:tmpl w:val="19A2E3B6"/>
    <w:lvl w:ilvl="0" w:tplc="1CD68DC4">
      <w:start w:val="1"/>
      <w:numFmt w:val="decimal"/>
      <w:lvlText w:val="%1-"/>
      <w:lvlJc w:val="left"/>
      <w:pPr>
        <w:ind w:left="720" w:hanging="360"/>
      </w:pPr>
      <w:rPr>
        <w:rFonts w:cs="B Roy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8BF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82242"/>
    <w:multiLevelType w:val="hybridMultilevel"/>
    <w:tmpl w:val="439660A6"/>
    <w:lvl w:ilvl="0" w:tplc="94947AA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32E7A"/>
    <w:multiLevelType w:val="hybridMultilevel"/>
    <w:tmpl w:val="958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540F8"/>
    <w:multiLevelType w:val="hybridMultilevel"/>
    <w:tmpl w:val="78D64B3E"/>
    <w:lvl w:ilvl="0" w:tplc="DCCE49B8">
      <w:start w:val="1"/>
      <w:numFmt w:val="decimal"/>
      <w:lvlText w:val="%1-"/>
      <w:lvlJc w:val="left"/>
      <w:pPr>
        <w:ind w:left="720" w:hanging="360"/>
      </w:pPr>
      <w:rPr>
        <w:rFonts w:ascii="B Roya" w:hAnsi="B Roya" w:cs="B Roya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4DBD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42"/>
    <w:rsid w:val="00017096"/>
    <w:rsid w:val="0002065B"/>
    <w:rsid w:val="00030622"/>
    <w:rsid w:val="00033DEB"/>
    <w:rsid w:val="0004003C"/>
    <w:rsid w:val="00054B4D"/>
    <w:rsid w:val="0006081F"/>
    <w:rsid w:val="0006359F"/>
    <w:rsid w:val="00064BBD"/>
    <w:rsid w:val="0007363D"/>
    <w:rsid w:val="000D19B1"/>
    <w:rsid w:val="000D3615"/>
    <w:rsid w:val="000D4F69"/>
    <w:rsid w:val="000D6420"/>
    <w:rsid w:val="000E447B"/>
    <w:rsid w:val="000E6070"/>
    <w:rsid w:val="000F41BD"/>
    <w:rsid w:val="001077EF"/>
    <w:rsid w:val="00107EBA"/>
    <w:rsid w:val="00115768"/>
    <w:rsid w:val="00117006"/>
    <w:rsid w:val="00125A56"/>
    <w:rsid w:val="001312E3"/>
    <w:rsid w:val="0013546E"/>
    <w:rsid w:val="00135592"/>
    <w:rsid w:val="001418F4"/>
    <w:rsid w:val="001548FC"/>
    <w:rsid w:val="00164518"/>
    <w:rsid w:val="0017098C"/>
    <w:rsid w:val="0017166F"/>
    <w:rsid w:val="00187667"/>
    <w:rsid w:val="00196B3A"/>
    <w:rsid w:val="001A081A"/>
    <w:rsid w:val="001A2A98"/>
    <w:rsid w:val="001B65D3"/>
    <w:rsid w:val="001E7A66"/>
    <w:rsid w:val="001E7DD6"/>
    <w:rsid w:val="001F79CA"/>
    <w:rsid w:val="002060A9"/>
    <w:rsid w:val="00216C04"/>
    <w:rsid w:val="00216CA2"/>
    <w:rsid w:val="00220686"/>
    <w:rsid w:val="00231A15"/>
    <w:rsid w:val="00234720"/>
    <w:rsid w:val="00235D20"/>
    <w:rsid w:val="00242A40"/>
    <w:rsid w:val="00243F39"/>
    <w:rsid w:val="0024634F"/>
    <w:rsid w:val="00256F1C"/>
    <w:rsid w:val="00267C63"/>
    <w:rsid w:val="00275A66"/>
    <w:rsid w:val="002936DF"/>
    <w:rsid w:val="00295D83"/>
    <w:rsid w:val="00296841"/>
    <w:rsid w:val="002C2697"/>
    <w:rsid w:val="002D229E"/>
    <w:rsid w:val="002D7E9C"/>
    <w:rsid w:val="002E02F1"/>
    <w:rsid w:val="002E2457"/>
    <w:rsid w:val="002E7A5F"/>
    <w:rsid w:val="003041B7"/>
    <w:rsid w:val="00311417"/>
    <w:rsid w:val="003243FE"/>
    <w:rsid w:val="00331A33"/>
    <w:rsid w:val="003629FA"/>
    <w:rsid w:val="00371045"/>
    <w:rsid w:val="003840C6"/>
    <w:rsid w:val="00387BA4"/>
    <w:rsid w:val="003A5693"/>
    <w:rsid w:val="003B2144"/>
    <w:rsid w:val="003B2E00"/>
    <w:rsid w:val="003B53C8"/>
    <w:rsid w:val="003D5933"/>
    <w:rsid w:val="003E4878"/>
    <w:rsid w:val="003E6056"/>
    <w:rsid w:val="003F6C98"/>
    <w:rsid w:val="003F7BFA"/>
    <w:rsid w:val="004143A1"/>
    <w:rsid w:val="00440CF2"/>
    <w:rsid w:val="00476F90"/>
    <w:rsid w:val="004A3B11"/>
    <w:rsid w:val="004B146C"/>
    <w:rsid w:val="004B6349"/>
    <w:rsid w:val="004D70B6"/>
    <w:rsid w:val="004F3E71"/>
    <w:rsid w:val="00504620"/>
    <w:rsid w:val="00504F80"/>
    <w:rsid w:val="00510293"/>
    <w:rsid w:val="005171FC"/>
    <w:rsid w:val="00530EFA"/>
    <w:rsid w:val="00533B69"/>
    <w:rsid w:val="005365C0"/>
    <w:rsid w:val="00557B35"/>
    <w:rsid w:val="0057038C"/>
    <w:rsid w:val="00587871"/>
    <w:rsid w:val="00591337"/>
    <w:rsid w:val="0059262A"/>
    <w:rsid w:val="00593524"/>
    <w:rsid w:val="00595775"/>
    <w:rsid w:val="005A7D32"/>
    <w:rsid w:val="005B5E94"/>
    <w:rsid w:val="005C35A9"/>
    <w:rsid w:val="005D1324"/>
    <w:rsid w:val="005E0320"/>
    <w:rsid w:val="005E2F76"/>
    <w:rsid w:val="005E708B"/>
    <w:rsid w:val="00603673"/>
    <w:rsid w:val="006130B0"/>
    <w:rsid w:val="00624EEB"/>
    <w:rsid w:val="006542F2"/>
    <w:rsid w:val="00660D09"/>
    <w:rsid w:val="00661F8C"/>
    <w:rsid w:val="0066222C"/>
    <w:rsid w:val="00662C01"/>
    <w:rsid w:val="006638A3"/>
    <w:rsid w:val="00667EAE"/>
    <w:rsid w:val="00683911"/>
    <w:rsid w:val="00686F2D"/>
    <w:rsid w:val="006A15F8"/>
    <w:rsid w:val="006C567D"/>
    <w:rsid w:val="006D6D5F"/>
    <w:rsid w:val="006E01A2"/>
    <w:rsid w:val="006F0256"/>
    <w:rsid w:val="00701570"/>
    <w:rsid w:val="0070423A"/>
    <w:rsid w:val="00705406"/>
    <w:rsid w:val="0070690F"/>
    <w:rsid w:val="00712089"/>
    <w:rsid w:val="0072186F"/>
    <w:rsid w:val="00734AC6"/>
    <w:rsid w:val="00756CC0"/>
    <w:rsid w:val="007853E0"/>
    <w:rsid w:val="007A6422"/>
    <w:rsid w:val="007B51CB"/>
    <w:rsid w:val="007C6300"/>
    <w:rsid w:val="007E13C0"/>
    <w:rsid w:val="007E2BD4"/>
    <w:rsid w:val="007F6100"/>
    <w:rsid w:val="008117FF"/>
    <w:rsid w:val="00822B7B"/>
    <w:rsid w:val="008264AD"/>
    <w:rsid w:val="008266F7"/>
    <w:rsid w:val="00865F42"/>
    <w:rsid w:val="00872521"/>
    <w:rsid w:val="00872C4C"/>
    <w:rsid w:val="00880C59"/>
    <w:rsid w:val="008818EE"/>
    <w:rsid w:val="008835FA"/>
    <w:rsid w:val="00891713"/>
    <w:rsid w:val="0089291F"/>
    <w:rsid w:val="008A0C36"/>
    <w:rsid w:val="008A439E"/>
    <w:rsid w:val="008B3875"/>
    <w:rsid w:val="008B6B60"/>
    <w:rsid w:val="008B7042"/>
    <w:rsid w:val="008C3023"/>
    <w:rsid w:val="008D01B8"/>
    <w:rsid w:val="008D56C4"/>
    <w:rsid w:val="008E411F"/>
    <w:rsid w:val="009033AD"/>
    <w:rsid w:val="009127D8"/>
    <w:rsid w:val="00914775"/>
    <w:rsid w:val="009166B8"/>
    <w:rsid w:val="00930BD2"/>
    <w:rsid w:val="0094172E"/>
    <w:rsid w:val="00952B8D"/>
    <w:rsid w:val="00962CA9"/>
    <w:rsid w:val="009732CD"/>
    <w:rsid w:val="00981C8A"/>
    <w:rsid w:val="00990217"/>
    <w:rsid w:val="009975A0"/>
    <w:rsid w:val="009A0604"/>
    <w:rsid w:val="009A0CB9"/>
    <w:rsid w:val="009A1621"/>
    <w:rsid w:val="009A4FB2"/>
    <w:rsid w:val="009C6753"/>
    <w:rsid w:val="009C7B4D"/>
    <w:rsid w:val="009F51D0"/>
    <w:rsid w:val="00A05091"/>
    <w:rsid w:val="00A058C0"/>
    <w:rsid w:val="00A078F5"/>
    <w:rsid w:val="00A229F9"/>
    <w:rsid w:val="00A42732"/>
    <w:rsid w:val="00A42CA6"/>
    <w:rsid w:val="00A56968"/>
    <w:rsid w:val="00A832F6"/>
    <w:rsid w:val="00AA2674"/>
    <w:rsid w:val="00AB2EAA"/>
    <w:rsid w:val="00AB32FE"/>
    <w:rsid w:val="00AC501A"/>
    <w:rsid w:val="00AF50B1"/>
    <w:rsid w:val="00B01265"/>
    <w:rsid w:val="00B04280"/>
    <w:rsid w:val="00B4400E"/>
    <w:rsid w:val="00B4467C"/>
    <w:rsid w:val="00B45C0A"/>
    <w:rsid w:val="00B56046"/>
    <w:rsid w:val="00B66B37"/>
    <w:rsid w:val="00B745F3"/>
    <w:rsid w:val="00B76066"/>
    <w:rsid w:val="00B8117F"/>
    <w:rsid w:val="00BA0996"/>
    <w:rsid w:val="00BA7023"/>
    <w:rsid w:val="00BB4FAB"/>
    <w:rsid w:val="00BC0299"/>
    <w:rsid w:val="00BC6C07"/>
    <w:rsid w:val="00BE72B0"/>
    <w:rsid w:val="00BF7F6C"/>
    <w:rsid w:val="00C007AD"/>
    <w:rsid w:val="00C06A22"/>
    <w:rsid w:val="00C136C9"/>
    <w:rsid w:val="00C2409F"/>
    <w:rsid w:val="00C263EB"/>
    <w:rsid w:val="00C34A48"/>
    <w:rsid w:val="00C411C5"/>
    <w:rsid w:val="00C608B2"/>
    <w:rsid w:val="00C6761A"/>
    <w:rsid w:val="00C752A8"/>
    <w:rsid w:val="00C9470F"/>
    <w:rsid w:val="00CB0080"/>
    <w:rsid w:val="00CC349E"/>
    <w:rsid w:val="00CD6754"/>
    <w:rsid w:val="00D0699F"/>
    <w:rsid w:val="00D079A8"/>
    <w:rsid w:val="00D147F3"/>
    <w:rsid w:val="00D47F4A"/>
    <w:rsid w:val="00D54204"/>
    <w:rsid w:val="00D72991"/>
    <w:rsid w:val="00D73306"/>
    <w:rsid w:val="00D9544F"/>
    <w:rsid w:val="00D97681"/>
    <w:rsid w:val="00D979F4"/>
    <w:rsid w:val="00DA6711"/>
    <w:rsid w:val="00DB2AC4"/>
    <w:rsid w:val="00DB5C53"/>
    <w:rsid w:val="00DD1497"/>
    <w:rsid w:val="00DD70AA"/>
    <w:rsid w:val="00DE1458"/>
    <w:rsid w:val="00DE5825"/>
    <w:rsid w:val="00E03B6E"/>
    <w:rsid w:val="00E07C67"/>
    <w:rsid w:val="00E107E7"/>
    <w:rsid w:val="00E21BD7"/>
    <w:rsid w:val="00E41403"/>
    <w:rsid w:val="00E46DD0"/>
    <w:rsid w:val="00E47593"/>
    <w:rsid w:val="00E600EA"/>
    <w:rsid w:val="00E60A0D"/>
    <w:rsid w:val="00E65382"/>
    <w:rsid w:val="00E70172"/>
    <w:rsid w:val="00E724DF"/>
    <w:rsid w:val="00E7609D"/>
    <w:rsid w:val="00E842A7"/>
    <w:rsid w:val="00E92ABE"/>
    <w:rsid w:val="00E946BB"/>
    <w:rsid w:val="00EA01F1"/>
    <w:rsid w:val="00EA5F88"/>
    <w:rsid w:val="00EB2E18"/>
    <w:rsid w:val="00EB45EB"/>
    <w:rsid w:val="00EB5F0E"/>
    <w:rsid w:val="00EC798A"/>
    <w:rsid w:val="00ED0DEB"/>
    <w:rsid w:val="00ED17F7"/>
    <w:rsid w:val="00ED1B1D"/>
    <w:rsid w:val="00ED707E"/>
    <w:rsid w:val="00EE474F"/>
    <w:rsid w:val="00EF3E7E"/>
    <w:rsid w:val="00F00AB5"/>
    <w:rsid w:val="00F018A5"/>
    <w:rsid w:val="00F04436"/>
    <w:rsid w:val="00F13096"/>
    <w:rsid w:val="00F16676"/>
    <w:rsid w:val="00F54F88"/>
    <w:rsid w:val="00F64F0A"/>
    <w:rsid w:val="00F93A9A"/>
    <w:rsid w:val="00FA71A7"/>
    <w:rsid w:val="00FA7C5E"/>
    <w:rsid w:val="00FC6F90"/>
    <w:rsid w:val="00FD4F33"/>
    <w:rsid w:val="00FE053B"/>
    <w:rsid w:val="00FE69FC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C6604C"/>
  <w15:docId w15:val="{1134ED04-2054-498D-97A5-8DFA1C0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90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0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B7042"/>
    <w:pPr>
      <w:tabs>
        <w:tab w:val="center" w:pos="4153"/>
        <w:tab w:val="right" w:pos="8306"/>
      </w:tabs>
    </w:pPr>
  </w:style>
  <w:style w:type="character" w:styleId="Hyperlink">
    <w:name w:val="Hyperlink"/>
    <w:rsid w:val="00E21BD7"/>
    <w:rPr>
      <w:color w:val="0000FF"/>
      <w:u w:val="single"/>
    </w:rPr>
  </w:style>
  <w:style w:type="table" w:styleId="TableGrid">
    <w:name w:val="Table Grid"/>
    <w:basedOn w:val="TableNormal"/>
    <w:rsid w:val="006130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42732"/>
    <w:pPr>
      <w:ind w:left="720"/>
      <w:contextualSpacing/>
    </w:pPr>
  </w:style>
  <w:style w:type="character" w:styleId="Strong">
    <w:name w:val="Strong"/>
    <w:uiPriority w:val="22"/>
    <w:qFormat/>
    <w:rsid w:val="007B51CB"/>
    <w:rPr>
      <w:b/>
      <w:bCs/>
    </w:rPr>
  </w:style>
  <w:style w:type="paragraph" w:styleId="NoSpacing">
    <w:name w:val="No Spacing"/>
    <w:uiPriority w:val="1"/>
    <w:qFormat/>
    <w:rsid w:val="00164518"/>
    <w:pPr>
      <w:bidi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3840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840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7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0B48F-D6B6-4389-B205-27C80284E52D}"/>
      </w:docPartPr>
      <w:docPartBody>
        <w:p w:rsidR="00093681" w:rsidRDefault="00505735">
          <w:r w:rsidRPr="00E254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35"/>
    <w:rsid w:val="00093681"/>
    <w:rsid w:val="000E399F"/>
    <w:rsid w:val="00433CD6"/>
    <w:rsid w:val="00505735"/>
    <w:rsid w:val="00B74355"/>
    <w:rsid w:val="00B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681"/>
    <w:rPr>
      <w:color w:val="808080"/>
    </w:rPr>
  </w:style>
  <w:style w:type="paragraph" w:customStyle="1" w:styleId="3B409863EE4B4275AF7E6E82479B3318">
    <w:name w:val="3B409863EE4B4275AF7E6E82479B3318"/>
    <w:rsid w:val="00093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6A637-502C-47EE-8C0C-ABC73357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Oil Co.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a-motamedrezaie</dc:creator>
  <cp:lastModifiedBy>nazeri</cp:lastModifiedBy>
  <cp:revision>17</cp:revision>
  <cp:lastPrinted>2017-05-01T06:04:00Z</cp:lastPrinted>
  <dcterms:created xsi:type="dcterms:W3CDTF">2019-03-05T08:52:00Z</dcterms:created>
  <dcterms:modified xsi:type="dcterms:W3CDTF">2019-05-14T07:53:00Z</dcterms:modified>
</cp:coreProperties>
</file>