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0A15" w14:textId="46C86162" w:rsidR="007F43BC" w:rsidRPr="00214364" w:rsidRDefault="009C0FE8">
      <w:pPr>
        <w:spacing w:after="120"/>
        <w:rPr>
          <w:rFonts w:ascii="Meiryo UI" w:eastAsia="Meiryo UI" w:hAnsi="Meiryo UI"/>
        </w:rPr>
      </w:pPr>
      <w:r w:rsidRPr="00214364">
        <w:rPr>
          <w:rFonts w:ascii="Meiryo UI" w:eastAsia="Meiryo UI" w:hAnsi="Meiryo UI" w:hint="eastAsia"/>
          <w:b/>
          <w:bCs/>
          <w:sz w:val="44"/>
          <w:szCs w:val="44"/>
        </w:rPr>
        <w:t xml:space="preserve">ホソプライバシークリーナ　</w:t>
      </w:r>
      <w:r w:rsidR="00000000" w:rsidRPr="00214364">
        <w:rPr>
          <w:rFonts w:ascii="Meiryo UI" w:eastAsia="Meiryo UI" w:hAnsi="Meiryo UI"/>
          <w:b/>
          <w:bCs/>
          <w:sz w:val="44"/>
          <w:szCs w:val="44"/>
        </w:rPr>
        <w:t xml:space="preserve"> 操作マニュアル</w:t>
      </w:r>
    </w:p>
    <w:p w14:paraId="1E80C5BC" w14:textId="77777777" w:rsidR="007F43BC" w:rsidRPr="00214364" w:rsidRDefault="00000000">
      <w:pPr>
        <w:spacing w:after="400"/>
        <w:rPr>
          <w:rFonts w:ascii="Meiryo UI" w:eastAsia="Meiryo UI" w:hAnsi="Meiryo UI"/>
        </w:rPr>
      </w:pPr>
      <w:r w:rsidRPr="00214364">
        <w:rPr>
          <w:rFonts w:ascii="Meiryo UI" w:eastAsia="Meiryo UI" w:hAnsi="Meiryo UI"/>
          <w:sz w:val="24"/>
          <w:szCs w:val="24"/>
        </w:rPr>
        <w:t>Excel・Word・PowerPoint・PDF の中の個人情報・機密情報を、社内のパソコンだけで自動的に匿名化するツールです。</w:t>
      </w:r>
    </w:p>
    <w:p w14:paraId="4D2E8BAC"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1. このアプリでできること</w:t>
      </w:r>
    </w:p>
    <w:p w14:paraId="0DB11F2D" w14:textId="4C2ADD84" w:rsidR="007F43BC" w:rsidRPr="00214364" w:rsidRDefault="00214364">
      <w:pPr>
        <w:spacing w:after="120"/>
        <w:rPr>
          <w:rFonts w:ascii="Meiryo UI" w:eastAsia="Meiryo UI" w:hAnsi="Meiryo UI"/>
        </w:rPr>
      </w:pPr>
      <w:r w:rsidRPr="00214364">
        <w:rPr>
          <w:rFonts w:ascii="Meiryo UI" w:eastAsia="Meiryo UI" w:hAnsi="Meiryo UI" w:hint="eastAsia"/>
          <w:b/>
          <w:bCs/>
        </w:rPr>
        <w:t>ホソプライバシークリーナ</w:t>
      </w:r>
      <w:r w:rsidR="00000000" w:rsidRPr="00214364">
        <w:rPr>
          <w:rFonts w:ascii="Meiryo UI" w:eastAsia="Meiryo UI" w:hAnsi="Meiryo UI"/>
          <w:sz w:val="18"/>
          <w:szCs w:val="18"/>
        </w:rPr>
        <w:t>は</w:t>
      </w:r>
      <w:r w:rsidR="00000000" w:rsidRPr="00214364">
        <w:rPr>
          <w:rFonts w:ascii="Meiryo UI" w:eastAsia="Meiryo UI" w:hAnsi="Meiryo UI"/>
        </w:rPr>
        <w:t>、Excel(.xlsx/.</w:t>
      </w:r>
      <w:proofErr w:type="spellStart"/>
      <w:r w:rsidR="00000000" w:rsidRPr="00214364">
        <w:rPr>
          <w:rFonts w:ascii="Meiryo UI" w:eastAsia="Meiryo UI" w:hAnsi="Meiryo UI"/>
        </w:rPr>
        <w:t>xlsm</w:t>
      </w:r>
      <w:proofErr w:type="spellEnd"/>
      <w:r w:rsidR="00000000" w:rsidRPr="00214364">
        <w:rPr>
          <w:rFonts w:ascii="Meiryo UI" w:eastAsia="Meiryo UI" w:hAnsi="Meiryo UI"/>
        </w:rPr>
        <w:t>)・Word(.docx)・PowerPoint(.pptx)・PDF(.pdf)ファイルの中から、氏名・住所・電話番号・メールアドレス・会社名・銀行口座などの個人情報・機密情報らしき文字列を自動で検出し、仮名(「個人001」「法人001」など)に置き換えたファイルを新しく作成します。</w:t>
      </w:r>
    </w:p>
    <w:p w14:paraId="5F05C515" w14:textId="77777777" w:rsidR="007F43BC" w:rsidRPr="00214364" w:rsidRDefault="00000000">
      <w:pPr>
        <w:spacing w:after="120"/>
        <w:rPr>
          <w:rFonts w:ascii="Meiryo UI" w:eastAsia="Meiryo UI" w:hAnsi="Meiryo UI"/>
        </w:rPr>
      </w:pPr>
      <w:r w:rsidRPr="00214364">
        <w:rPr>
          <w:rFonts w:ascii="Meiryo UI" w:eastAsia="Meiryo UI" w:hAnsi="Meiryo UI"/>
        </w:rPr>
        <w:t>特に大事な点は次の3つです。</w:t>
      </w:r>
    </w:p>
    <w:p w14:paraId="7B669842"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外部のクラウドやインターネットへは一切送信されません。検出も変換もすべてこのパソコンの中だけで完結します。</w:t>
      </w:r>
    </w:p>
    <w:p w14:paraId="29EC0FD1"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元のファイルは上書きされません。変換後は「元のファイル名_匿名化_日時.xlsx」のような別名の新しいファイルとして保存されます。</w:t>
      </w:r>
    </w:p>
    <w:p w14:paraId="602797DF"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自動検出は完璧ではありません。検出漏れ・誤検出の可能性があるため、出力前に必ず検出結果の一覧を確認してください(詳しくは4章)。</w:t>
      </w:r>
    </w:p>
    <w:p w14:paraId="69FA22C5"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2. 起動方法</w:t>
      </w:r>
    </w:p>
    <w:p w14:paraId="3C14DAD3" w14:textId="77777777" w:rsidR="007F43BC" w:rsidRPr="00214364" w:rsidRDefault="00000000">
      <w:pPr>
        <w:spacing w:after="120"/>
        <w:rPr>
          <w:rFonts w:ascii="Meiryo UI" w:eastAsia="Meiryo UI" w:hAnsi="Meiryo UI"/>
        </w:rPr>
      </w:pPr>
      <w:r w:rsidRPr="00214364">
        <w:rPr>
          <w:rFonts w:ascii="Meiryo UI" w:eastAsia="Meiryo UI" w:hAnsi="Meiryo UI"/>
        </w:rPr>
        <w:t xml:space="preserve">配布された </w:t>
      </w:r>
      <w:proofErr w:type="spellStart"/>
      <w:r w:rsidRPr="00214364">
        <w:rPr>
          <w:rFonts w:ascii="Meiryo UI" w:eastAsia="Meiryo UI" w:hAnsi="Meiryo UI"/>
        </w:rPr>
        <w:t>hosoPrivacyCleaner</w:t>
      </w:r>
      <w:proofErr w:type="spellEnd"/>
      <w:r w:rsidRPr="00214364">
        <w:rPr>
          <w:rFonts w:ascii="Meiryo UI" w:eastAsia="Meiryo UI" w:hAnsi="Meiryo UI"/>
        </w:rPr>
        <w:t xml:space="preserve"> フォルダの中にある「hosoPrivacyCleaner.exe」をダブルクリックして起動します。</w:t>
      </w:r>
    </w:p>
    <w:p w14:paraId="071BA2C7" w14:textId="77777777" w:rsidR="007F43BC" w:rsidRPr="00214364" w:rsidRDefault="00000000">
      <w:pPr>
        <w:pBdr>
          <w:top w:val="single" w:sz="4" w:space="0" w:color="F59E0B"/>
          <w:left w:val="single" w:sz="4" w:space="0" w:color="F59E0B"/>
          <w:bottom w:val="single" w:sz="4" w:space="0" w:color="F59E0B"/>
          <w:right w:val="single" w:sz="4" w:space="0" w:color="F59E0B"/>
        </w:pBdr>
        <w:shd w:val="clear" w:color="auto" w:fill="FFFBEB"/>
        <w:spacing w:before="80" w:after="160"/>
        <w:rPr>
          <w:rFonts w:ascii="Meiryo UI" w:eastAsia="Meiryo UI" w:hAnsi="Meiryo UI"/>
        </w:rPr>
      </w:pPr>
      <w:r w:rsidRPr="00214364">
        <w:rPr>
          <w:rFonts w:ascii="Segoe UI Symbol" w:eastAsia="Meiryo UI" w:hAnsi="Segoe UI Symbol" w:cs="Segoe UI Symbol"/>
          <w:b/>
          <w:bCs/>
        </w:rPr>
        <w:t>⚠</w:t>
      </w:r>
      <w:r w:rsidRPr="00214364">
        <w:rPr>
          <w:rFonts w:ascii="Meiryo UI" w:eastAsia="Meiryo UI" w:hAnsi="Meiryo UI"/>
          <w:b/>
          <w:bCs/>
        </w:rPr>
        <w:t xml:space="preserve"> フォルダの中身(hosoPrivacyCleaner.exe と _internal フォルダ)は必ずセットで扱ってください。exe ファイルだけを取り出して単独で実行すると起動できません。</w:t>
      </w:r>
    </w:p>
    <w:p w14:paraId="4A4062C4" w14:textId="77777777" w:rsidR="007F43BC" w:rsidRPr="00214364" w:rsidRDefault="00000000">
      <w:pPr>
        <w:spacing w:after="160"/>
        <w:ind w:left="240"/>
        <w:rPr>
          <w:rFonts w:ascii="Meiryo UI" w:eastAsia="Meiryo UI" w:hAnsi="Meiryo UI"/>
        </w:rPr>
      </w:pPr>
      <w:r w:rsidRPr="00214364">
        <w:rPr>
          <w:rFonts w:ascii="Meiryo UI" w:eastAsia="Meiryo UI" w:hAnsi="Meiryo UI"/>
          <w:i/>
          <w:iCs/>
        </w:rPr>
        <w:t>※ 初回起動時に「WindowsによってPCが保護されました」という警告が表示されることがあります。これは社内で自作したアプリに発行元の電子署名が無いためで、悪意のあるプログラムという意味ではありません。「詳細情報」→「実行」で起動できます。不明な場合は情報システム担当に確認してください。</w:t>
      </w:r>
    </w:p>
    <w:p w14:paraId="2319D511"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3. 基本の使い方(4ステップ)</w:t>
      </w:r>
    </w:p>
    <w:p w14:paraId="310FBB2D" w14:textId="77777777" w:rsidR="007F43BC" w:rsidRPr="00214364" w:rsidRDefault="00000000">
      <w:pPr>
        <w:spacing w:after="120"/>
        <w:rPr>
          <w:rFonts w:ascii="Meiryo UI" w:eastAsia="Meiryo UI" w:hAnsi="Meiryo UI"/>
        </w:rPr>
      </w:pPr>
      <w:r w:rsidRPr="00214364">
        <w:rPr>
          <w:rFonts w:ascii="Meiryo UI" w:eastAsia="Meiryo UI" w:hAnsi="Meiryo UI"/>
        </w:rPr>
        <w:t>画面上部には、作業の流れに沿って左から右にボタンが並んでいます(➡ の向きが操作の順番です)。</w:t>
      </w:r>
    </w:p>
    <w:p w14:paraId="438C8A8F"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ステップ1: 「匿名化したいファイルを選択」</w:t>
      </w:r>
    </w:p>
    <w:p w14:paraId="01AC684B" w14:textId="77777777" w:rsidR="007F43BC" w:rsidRPr="00214364" w:rsidRDefault="00000000">
      <w:pPr>
        <w:spacing w:after="120"/>
        <w:rPr>
          <w:rFonts w:ascii="Meiryo UI" w:eastAsia="Meiryo UI" w:hAnsi="Meiryo UI"/>
        </w:rPr>
      </w:pPr>
      <w:r w:rsidRPr="00214364">
        <w:rPr>
          <w:rFonts w:ascii="Meiryo UI" w:eastAsia="Meiryo UI" w:hAnsi="Meiryo UI"/>
        </w:rPr>
        <w:t>このボタンを押して、匿名化したいExcel・Word・PowerPoint・PDFファイルを1つ選びます。</w:t>
      </w:r>
    </w:p>
    <w:p w14:paraId="4E29BEA4"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ステップ2: 「検査開始」</w:t>
      </w:r>
    </w:p>
    <w:p w14:paraId="328378AA" w14:textId="77777777" w:rsidR="007F43BC" w:rsidRPr="00214364" w:rsidRDefault="00000000">
      <w:pPr>
        <w:spacing w:after="120"/>
        <w:rPr>
          <w:rFonts w:ascii="Meiryo UI" w:eastAsia="Meiryo UI" w:hAnsi="Meiryo UI"/>
        </w:rPr>
      </w:pPr>
      <w:r w:rsidRPr="00214364">
        <w:rPr>
          <w:rFonts w:ascii="Meiryo UI" w:eastAsia="Meiryo UI" w:hAnsi="Meiryo UI"/>
        </w:rPr>
        <w:t>ファイルを選択すると押せるようになります。押すと、ファイルの中身をこのパソコン内だけで解析し、個人情報・機密情報らしき箇所を検出します。ファイルサイズによっては数秒〜数十秒かかります。</w:t>
      </w:r>
    </w:p>
    <w:p w14:paraId="78B8EF7D"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ステップ3: 「PDFページを確認」(PDFファイルのときだけ表示)</w:t>
      </w:r>
    </w:p>
    <w:p w14:paraId="69C89787" w14:textId="77777777" w:rsidR="007F43BC" w:rsidRPr="00214364" w:rsidRDefault="00000000">
      <w:pPr>
        <w:spacing w:after="120"/>
        <w:rPr>
          <w:rFonts w:ascii="Meiryo UI" w:eastAsia="Meiryo UI" w:hAnsi="Meiryo UI"/>
        </w:rPr>
      </w:pPr>
      <w:r w:rsidRPr="00214364">
        <w:rPr>
          <w:rFonts w:ascii="Meiryo UI" w:eastAsia="Meiryo UI" w:hAnsi="Meiryo UI"/>
        </w:rPr>
        <w:t>PDFを選んだ場合だけ表示されるボタンです。PDFは他の形式と違い、完全に自動では確定させず、人の目でペー</w:t>
      </w:r>
      <w:r w:rsidRPr="00214364">
        <w:rPr>
          <w:rFonts w:ascii="Meiryo UI" w:eastAsia="Meiryo UI" w:hAnsi="Meiryo UI"/>
        </w:rPr>
        <w:lastRenderedPageBreak/>
        <w:t>ジ単位に確認してから初めて最終出力できる仕組みになっています。ボタンには「(残りNページ)」のように、まだ確認していないページ数が表示されます。詳しくは6章で説明します。</w:t>
      </w:r>
    </w:p>
    <w:p w14:paraId="4F69FF77"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ステップ4: 「匿名化したファイルを出力」</w:t>
      </w:r>
    </w:p>
    <w:p w14:paraId="307A67E0" w14:textId="77777777" w:rsidR="007F43BC" w:rsidRPr="00214364" w:rsidRDefault="00000000">
      <w:pPr>
        <w:spacing w:after="120"/>
        <w:rPr>
          <w:rFonts w:ascii="Meiryo UI" w:eastAsia="Meiryo UI" w:hAnsi="Meiryo UI"/>
        </w:rPr>
      </w:pPr>
      <w:r w:rsidRPr="00214364">
        <w:rPr>
          <w:rFonts w:ascii="Meiryo UI" w:eastAsia="Meiryo UI" w:hAnsi="Meiryo UI"/>
        </w:rPr>
        <w:t>検査が終わり、検出結果を確認・調整したら(PDFの場合はすべてのページの確認も終えたら)押します。押すと最後に設定内容の確認ダイアログが出て、「はい」を選ぶと変換後のファイルが保存されます。</w:t>
      </w:r>
    </w:p>
    <w:p w14:paraId="62EFC893" w14:textId="77777777" w:rsidR="007F43BC" w:rsidRPr="00214364" w:rsidRDefault="00000000">
      <w:pPr>
        <w:spacing w:after="160"/>
        <w:ind w:left="240"/>
        <w:rPr>
          <w:rFonts w:ascii="Meiryo UI" w:eastAsia="Meiryo UI" w:hAnsi="Meiryo UI"/>
        </w:rPr>
      </w:pPr>
      <w:r w:rsidRPr="00214364">
        <w:rPr>
          <w:rFonts w:ascii="Meiryo UI" w:eastAsia="Meiryo UI" w:hAnsi="Meiryo UI"/>
          <w:i/>
          <w:iCs/>
        </w:rPr>
        <w:t>※ 「検査開始」「匿名化したファイルを出力」ボタンは、まだ押せる段階になっていないときは灰色になって押せません。今どのボタンが押せるかを見れば、次に何をすればよいか分かるようになっています。</w:t>
      </w:r>
    </w:p>
    <w:p w14:paraId="23EEA531"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4. 検出結果の確認・調整</w:t>
      </w:r>
    </w:p>
    <w:p w14:paraId="154410F6" w14:textId="77777777" w:rsidR="007F43BC" w:rsidRPr="00214364" w:rsidRDefault="00000000">
      <w:pPr>
        <w:spacing w:after="120"/>
        <w:rPr>
          <w:rFonts w:ascii="Meiryo UI" w:eastAsia="Meiryo UI" w:hAnsi="Meiryo UI"/>
        </w:rPr>
      </w:pPr>
      <w:r w:rsidRPr="00214364">
        <w:rPr>
          <w:rFonts w:ascii="Meiryo UI" w:eastAsia="Meiryo UI" w:hAnsi="Meiryo UI"/>
        </w:rPr>
        <w:t>検査が終わると、画面下側の表に検出結果が一覧で表示されます。表の列の意味は次の通りです。</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214364" w:rsidRPr="00214364" w14:paraId="2E641907" w14:textId="77777777">
        <w:tblPrEx>
          <w:tblCellMar>
            <w:top w:w="0" w:type="dxa"/>
            <w:bottom w:w="0" w:type="dxa"/>
          </w:tblCellMar>
        </w:tblPrEx>
        <w:tc>
          <w:tcPr>
            <w:tcW w:w="1800" w:type="dxa"/>
            <w:shd w:val="clear" w:color="auto" w:fill="EFF6FF"/>
            <w:tcMar>
              <w:top w:w="80" w:type="dxa"/>
              <w:left w:w="100" w:type="dxa"/>
              <w:bottom w:w="80" w:type="dxa"/>
              <w:right w:w="100" w:type="dxa"/>
            </w:tcMar>
          </w:tcPr>
          <w:p w14:paraId="6F4B5DC5"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列名</w:t>
            </w:r>
          </w:p>
        </w:tc>
        <w:tc>
          <w:tcPr>
            <w:tcW w:w="7550" w:type="dxa"/>
            <w:shd w:val="clear" w:color="auto" w:fill="EFF6FF"/>
            <w:tcMar>
              <w:top w:w="80" w:type="dxa"/>
              <w:left w:w="100" w:type="dxa"/>
              <w:bottom w:w="80" w:type="dxa"/>
              <w:right w:w="100" w:type="dxa"/>
            </w:tcMar>
          </w:tcPr>
          <w:p w14:paraId="39593572"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説明</w:t>
            </w:r>
          </w:p>
        </w:tc>
      </w:tr>
      <w:tr w:rsidR="00214364" w:rsidRPr="00214364" w14:paraId="56FED603" w14:textId="77777777">
        <w:tblPrEx>
          <w:tblCellMar>
            <w:top w:w="0" w:type="dxa"/>
            <w:bottom w:w="0" w:type="dxa"/>
          </w:tblCellMar>
        </w:tblPrEx>
        <w:tc>
          <w:tcPr>
            <w:tcW w:w="1800" w:type="dxa"/>
            <w:tcMar>
              <w:top w:w="80" w:type="dxa"/>
              <w:left w:w="100" w:type="dxa"/>
              <w:bottom w:w="80" w:type="dxa"/>
              <w:right w:w="100" w:type="dxa"/>
            </w:tcMar>
          </w:tcPr>
          <w:p w14:paraId="5120E760" w14:textId="77777777" w:rsidR="007F43BC" w:rsidRPr="00214364" w:rsidRDefault="00000000">
            <w:pPr>
              <w:rPr>
                <w:rFonts w:ascii="Meiryo UI" w:eastAsia="Meiryo UI" w:hAnsi="Meiryo UI"/>
              </w:rPr>
            </w:pPr>
            <w:r w:rsidRPr="00214364">
              <w:rPr>
                <w:rFonts w:ascii="Meiryo UI" w:eastAsia="Meiryo UI" w:hAnsi="Meiryo UI"/>
              </w:rPr>
              <w:t>変換する</w:t>
            </w:r>
          </w:p>
        </w:tc>
        <w:tc>
          <w:tcPr>
            <w:tcW w:w="7550" w:type="dxa"/>
            <w:tcMar>
              <w:top w:w="80" w:type="dxa"/>
              <w:left w:w="100" w:type="dxa"/>
              <w:bottom w:w="80" w:type="dxa"/>
              <w:right w:w="100" w:type="dxa"/>
            </w:tcMar>
          </w:tcPr>
          <w:p w14:paraId="765932CD" w14:textId="77777777" w:rsidR="007F43BC" w:rsidRPr="00214364" w:rsidRDefault="00000000">
            <w:pPr>
              <w:rPr>
                <w:rFonts w:ascii="Meiryo UI" w:eastAsia="Meiryo UI" w:hAnsi="Meiryo UI"/>
              </w:rPr>
            </w:pPr>
            <w:r w:rsidRPr="00214364">
              <w:rPr>
                <w:rFonts w:ascii="Meiryo UI" w:eastAsia="Meiryo UI" w:hAnsi="Meiryo UI"/>
              </w:rPr>
              <w:t>チェックを入れた行が、実際に匿名化(変換)の対象になります。</w:t>
            </w:r>
          </w:p>
        </w:tc>
      </w:tr>
      <w:tr w:rsidR="00214364" w:rsidRPr="00214364" w14:paraId="4A01B27E" w14:textId="77777777">
        <w:tblPrEx>
          <w:tblCellMar>
            <w:top w:w="0" w:type="dxa"/>
            <w:bottom w:w="0" w:type="dxa"/>
          </w:tblCellMar>
        </w:tblPrEx>
        <w:tc>
          <w:tcPr>
            <w:tcW w:w="1800" w:type="dxa"/>
            <w:tcMar>
              <w:top w:w="80" w:type="dxa"/>
              <w:left w:w="100" w:type="dxa"/>
              <w:bottom w:w="80" w:type="dxa"/>
              <w:right w:w="100" w:type="dxa"/>
            </w:tcMar>
          </w:tcPr>
          <w:p w14:paraId="09650E87" w14:textId="77777777" w:rsidR="007F43BC" w:rsidRPr="00214364" w:rsidRDefault="00000000">
            <w:pPr>
              <w:rPr>
                <w:rFonts w:ascii="Meiryo UI" w:eastAsia="Meiryo UI" w:hAnsi="Meiryo UI"/>
              </w:rPr>
            </w:pPr>
            <w:r w:rsidRPr="00214364">
              <w:rPr>
                <w:rFonts w:ascii="Meiryo UI" w:eastAsia="Meiryo UI" w:hAnsi="Meiryo UI"/>
              </w:rPr>
              <w:t>変換しない</w:t>
            </w:r>
          </w:p>
        </w:tc>
        <w:tc>
          <w:tcPr>
            <w:tcW w:w="7550" w:type="dxa"/>
            <w:tcMar>
              <w:top w:w="80" w:type="dxa"/>
              <w:left w:w="100" w:type="dxa"/>
              <w:bottom w:w="80" w:type="dxa"/>
              <w:right w:w="100" w:type="dxa"/>
            </w:tcMar>
          </w:tcPr>
          <w:p w14:paraId="04EB17EE" w14:textId="77777777" w:rsidR="007F43BC" w:rsidRPr="00214364" w:rsidRDefault="00000000">
            <w:pPr>
              <w:rPr>
                <w:rFonts w:ascii="Meiryo UI" w:eastAsia="Meiryo UI" w:hAnsi="Meiryo UI"/>
              </w:rPr>
            </w:pPr>
            <w:r w:rsidRPr="00214364">
              <w:rPr>
                <w:rFonts w:ascii="Meiryo UI" w:eastAsia="Meiryo UI" w:hAnsi="Meiryo UI"/>
              </w:rPr>
              <w:t>チェックを入れると、その行は原文のまま維持することを確認済みとして扱われます(Word/Excel/PowerPoint)。「変換する」と同時にはチェックできません。</w:t>
            </w:r>
          </w:p>
        </w:tc>
      </w:tr>
      <w:tr w:rsidR="00214364" w:rsidRPr="00214364" w14:paraId="32DE66DA" w14:textId="77777777">
        <w:tblPrEx>
          <w:tblCellMar>
            <w:top w:w="0" w:type="dxa"/>
            <w:bottom w:w="0" w:type="dxa"/>
          </w:tblCellMar>
        </w:tblPrEx>
        <w:tc>
          <w:tcPr>
            <w:tcW w:w="1800" w:type="dxa"/>
            <w:tcMar>
              <w:top w:w="80" w:type="dxa"/>
              <w:left w:w="100" w:type="dxa"/>
              <w:bottom w:w="80" w:type="dxa"/>
              <w:right w:w="100" w:type="dxa"/>
            </w:tcMar>
          </w:tcPr>
          <w:p w14:paraId="3E296BFB" w14:textId="77777777" w:rsidR="007F43BC" w:rsidRPr="00214364" w:rsidRDefault="00000000">
            <w:pPr>
              <w:rPr>
                <w:rFonts w:ascii="Meiryo UI" w:eastAsia="Meiryo UI" w:hAnsi="Meiryo UI"/>
              </w:rPr>
            </w:pPr>
            <w:r w:rsidRPr="00214364">
              <w:rPr>
                <w:rFonts w:ascii="Meiryo UI" w:eastAsia="Meiryo UI" w:hAnsi="Meiryo UI"/>
              </w:rPr>
              <w:t>シート/セル</w:t>
            </w:r>
          </w:p>
        </w:tc>
        <w:tc>
          <w:tcPr>
            <w:tcW w:w="7550" w:type="dxa"/>
            <w:tcMar>
              <w:top w:w="80" w:type="dxa"/>
              <w:left w:w="100" w:type="dxa"/>
              <w:bottom w:w="80" w:type="dxa"/>
              <w:right w:w="100" w:type="dxa"/>
            </w:tcMar>
          </w:tcPr>
          <w:p w14:paraId="56205EB7" w14:textId="77777777" w:rsidR="007F43BC" w:rsidRPr="00214364" w:rsidRDefault="00000000">
            <w:pPr>
              <w:rPr>
                <w:rFonts w:ascii="Meiryo UI" w:eastAsia="Meiryo UI" w:hAnsi="Meiryo UI"/>
              </w:rPr>
            </w:pPr>
            <w:r w:rsidRPr="00214364">
              <w:rPr>
                <w:rFonts w:ascii="Meiryo UI" w:eastAsia="Meiryo UI" w:hAnsi="Meiryo UI"/>
              </w:rPr>
              <w:t>検出された場所(Excelのシート名とセル、PDFのページ番号など)です。</w:t>
            </w:r>
          </w:p>
        </w:tc>
      </w:tr>
      <w:tr w:rsidR="00214364" w:rsidRPr="00214364" w14:paraId="47F88A66" w14:textId="77777777">
        <w:tblPrEx>
          <w:tblCellMar>
            <w:top w:w="0" w:type="dxa"/>
            <w:bottom w:w="0" w:type="dxa"/>
          </w:tblCellMar>
        </w:tblPrEx>
        <w:tc>
          <w:tcPr>
            <w:tcW w:w="1800" w:type="dxa"/>
            <w:tcMar>
              <w:top w:w="80" w:type="dxa"/>
              <w:left w:w="100" w:type="dxa"/>
              <w:bottom w:w="80" w:type="dxa"/>
              <w:right w:w="100" w:type="dxa"/>
            </w:tcMar>
          </w:tcPr>
          <w:p w14:paraId="191C80E8" w14:textId="77777777" w:rsidR="007F43BC" w:rsidRPr="00214364" w:rsidRDefault="00000000">
            <w:pPr>
              <w:rPr>
                <w:rFonts w:ascii="Meiryo UI" w:eastAsia="Meiryo UI" w:hAnsi="Meiryo UI"/>
              </w:rPr>
            </w:pPr>
            <w:r w:rsidRPr="00214364">
              <w:rPr>
                <w:rFonts w:ascii="Meiryo UI" w:eastAsia="Meiryo UI" w:hAnsi="Meiryo UI"/>
              </w:rPr>
              <w:t>種類</w:t>
            </w:r>
          </w:p>
        </w:tc>
        <w:tc>
          <w:tcPr>
            <w:tcW w:w="7550" w:type="dxa"/>
            <w:tcMar>
              <w:top w:w="80" w:type="dxa"/>
              <w:left w:w="100" w:type="dxa"/>
              <w:bottom w:w="80" w:type="dxa"/>
              <w:right w:w="100" w:type="dxa"/>
            </w:tcMar>
          </w:tcPr>
          <w:p w14:paraId="7589F13C" w14:textId="77777777" w:rsidR="007F43BC" w:rsidRPr="00214364" w:rsidRDefault="00000000">
            <w:pPr>
              <w:rPr>
                <w:rFonts w:ascii="Meiryo UI" w:eastAsia="Meiryo UI" w:hAnsi="Meiryo UI"/>
              </w:rPr>
            </w:pPr>
            <w:r w:rsidRPr="00214364">
              <w:rPr>
                <w:rFonts w:ascii="Meiryo UI" w:eastAsia="Meiryo UI" w:hAnsi="Meiryo UI"/>
              </w:rPr>
              <w:t>氏名・住所・会社名・電話番号・メールアドレス・銀行名・銀行口座など、検出された情報の種類です。</w:t>
            </w:r>
          </w:p>
        </w:tc>
      </w:tr>
      <w:tr w:rsidR="00214364" w:rsidRPr="00214364" w14:paraId="4F83DADE" w14:textId="77777777">
        <w:tblPrEx>
          <w:tblCellMar>
            <w:top w:w="0" w:type="dxa"/>
            <w:bottom w:w="0" w:type="dxa"/>
          </w:tblCellMar>
        </w:tblPrEx>
        <w:tc>
          <w:tcPr>
            <w:tcW w:w="1800" w:type="dxa"/>
            <w:tcMar>
              <w:top w:w="80" w:type="dxa"/>
              <w:left w:w="100" w:type="dxa"/>
              <w:bottom w:w="80" w:type="dxa"/>
              <w:right w:w="100" w:type="dxa"/>
            </w:tcMar>
          </w:tcPr>
          <w:p w14:paraId="24E251C9" w14:textId="77777777" w:rsidR="007F43BC" w:rsidRPr="00214364" w:rsidRDefault="00000000">
            <w:pPr>
              <w:rPr>
                <w:rFonts w:ascii="Meiryo UI" w:eastAsia="Meiryo UI" w:hAnsi="Meiryo UI"/>
              </w:rPr>
            </w:pPr>
            <w:r w:rsidRPr="00214364">
              <w:rPr>
                <w:rFonts w:ascii="Meiryo UI" w:eastAsia="Meiryo UI" w:hAnsi="Meiryo UI"/>
              </w:rPr>
              <w:t>検査</w:t>
            </w:r>
          </w:p>
        </w:tc>
        <w:tc>
          <w:tcPr>
            <w:tcW w:w="7550" w:type="dxa"/>
            <w:tcMar>
              <w:top w:w="80" w:type="dxa"/>
              <w:left w:w="100" w:type="dxa"/>
              <w:bottom w:w="80" w:type="dxa"/>
              <w:right w:w="100" w:type="dxa"/>
            </w:tcMar>
          </w:tcPr>
          <w:p w14:paraId="1968409F" w14:textId="77777777" w:rsidR="007F43BC" w:rsidRPr="00214364" w:rsidRDefault="00000000">
            <w:pPr>
              <w:rPr>
                <w:rFonts w:ascii="Meiryo UI" w:eastAsia="Meiryo UI" w:hAnsi="Meiryo UI"/>
              </w:rPr>
            </w:pPr>
            <w:r w:rsidRPr="00214364">
              <w:rPr>
                <w:rFonts w:ascii="Meiryo UI" w:eastAsia="Meiryo UI" w:hAnsi="Meiryo UI"/>
              </w:rPr>
              <w:t>その候補が「承認済み」「要確認」など、今どのような状態かを示します。</w:t>
            </w:r>
          </w:p>
        </w:tc>
      </w:tr>
      <w:tr w:rsidR="00214364" w:rsidRPr="00214364" w14:paraId="4AC8DCEA" w14:textId="77777777">
        <w:tblPrEx>
          <w:tblCellMar>
            <w:top w:w="0" w:type="dxa"/>
            <w:bottom w:w="0" w:type="dxa"/>
          </w:tblCellMar>
        </w:tblPrEx>
        <w:tc>
          <w:tcPr>
            <w:tcW w:w="1800" w:type="dxa"/>
            <w:tcMar>
              <w:top w:w="80" w:type="dxa"/>
              <w:left w:w="100" w:type="dxa"/>
              <w:bottom w:w="80" w:type="dxa"/>
              <w:right w:w="100" w:type="dxa"/>
            </w:tcMar>
          </w:tcPr>
          <w:p w14:paraId="10705EF4" w14:textId="77777777" w:rsidR="007F43BC" w:rsidRPr="00214364" w:rsidRDefault="00000000">
            <w:pPr>
              <w:rPr>
                <w:rFonts w:ascii="Meiryo UI" w:eastAsia="Meiryo UI" w:hAnsi="Meiryo UI"/>
              </w:rPr>
            </w:pPr>
            <w:r w:rsidRPr="00214364">
              <w:rPr>
                <w:rFonts w:ascii="Meiryo UI" w:eastAsia="Meiryo UI" w:hAnsi="Meiryo UI"/>
              </w:rPr>
              <w:t>検出値</w:t>
            </w:r>
          </w:p>
        </w:tc>
        <w:tc>
          <w:tcPr>
            <w:tcW w:w="7550" w:type="dxa"/>
            <w:tcMar>
              <w:top w:w="80" w:type="dxa"/>
              <w:left w:w="100" w:type="dxa"/>
              <w:bottom w:w="80" w:type="dxa"/>
              <w:right w:w="100" w:type="dxa"/>
            </w:tcMar>
          </w:tcPr>
          <w:p w14:paraId="41F7641F" w14:textId="77777777" w:rsidR="007F43BC" w:rsidRPr="00214364" w:rsidRDefault="00000000">
            <w:pPr>
              <w:rPr>
                <w:rFonts w:ascii="Meiryo UI" w:eastAsia="Meiryo UI" w:hAnsi="Meiryo UI"/>
              </w:rPr>
            </w:pPr>
            <w:r w:rsidRPr="00214364">
              <w:rPr>
                <w:rFonts w:ascii="Meiryo UI" w:eastAsia="Meiryo UI" w:hAnsi="Meiryo UI"/>
              </w:rPr>
              <w:t>実際に検出された元の文字列です。</w:t>
            </w:r>
          </w:p>
        </w:tc>
      </w:tr>
      <w:tr w:rsidR="00214364" w:rsidRPr="00214364" w14:paraId="1780B5AC" w14:textId="77777777">
        <w:tblPrEx>
          <w:tblCellMar>
            <w:top w:w="0" w:type="dxa"/>
            <w:bottom w:w="0" w:type="dxa"/>
          </w:tblCellMar>
        </w:tblPrEx>
        <w:tc>
          <w:tcPr>
            <w:tcW w:w="1800" w:type="dxa"/>
            <w:tcMar>
              <w:top w:w="80" w:type="dxa"/>
              <w:left w:w="100" w:type="dxa"/>
              <w:bottom w:w="80" w:type="dxa"/>
              <w:right w:w="100" w:type="dxa"/>
            </w:tcMar>
          </w:tcPr>
          <w:p w14:paraId="16CFED2E" w14:textId="77777777" w:rsidR="007F43BC" w:rsidRPr="00214364" w:rsidRDefault="00000000">
            <w:pPr>
              <w:rPr>
                <w:rFonts w:ascii="Meiryo UI" w:eastAsia="Meiryo UI" w:hAnsi="Meiryo UI"/>
              </w:rPr>
            </w:pPr>
            <w:r w:rsidRPr="00214364">
              <w:rPr>
                <w:rFonts w:ascii="Meiryo UI" w:eastAsia="Meiryo UI" w:hAnsi="Meiryo UI"/>
              </w:rPr>
              <w:t>変換後</w:t>
            </w:r>
          </w:p>
        </w:tc>
        <w:tc>
          <w:tcPr>
            <w:tcW w:w="7550" w:type="dxa"/>
            <w:tcMar>
              <w:top w:w="80" w:type="dxa"/>
              <w:left w:w="100" w:type="dxa"/>
              <w:bottom w:w="80" w:type="dxa"/>
              <w:right w:w="100" w:type="dxa"/>
            </w:tcMar>
          </w:tcPr>
          <w:p w14:paraId="41CAADF7" w14:textId="77777777" w:rsidR="007F43BC" w:rsidRPr="00214364" w:rsidRDefault="00000000">
            <w:pPr>
              <w:rPr>
                <w:rFonts w:ascii="Meiryo UI" w:eastAsia="Meiryo UI" w:hAnsi="Meiryo UI"/>
              </w:rPr>
            </w:pPr>
            <w:r w:rsidRPr="00214364">
              <w:rPr>
                <w:rFonts w:ascii="Meiryo UI" w:eastAsia="Meiryo UI" w:hAnsi="Meiryo UI"/>
              </w:rPr>
              <w:t>変換した場合に置き換わる仮名(個人001など)です。ダブルクリックで手動修正もできます。</w:t>
            </w:r>
          </w:p>
        </w:tc>
      </w:tr>
      <w:tr w:rsidR="00214364" w:rsidRPr="00214364" w14:paraId="05151A06" w14:textId="77777777">
        <w:tblPrEx>
          <w:tblCellMar>
            <w:top w:w="0" w:type="dxa"/>
            <w:bottom w:w="0" w:type="dxa"/>
          </w:tblCellMar>
        </w:tblPrEx>
        <w:tc>
          <w:tcPr>
            <w:tcW w:w="1800" w:type="dxa"/>
            <w:tcMar>
              <w:top w:w="80" w:type="dxa"/>
              <w:left w:w="100" w:type="dxa"/>
              <w:bottom w:w="80" w:type="dxa"/>
              <w:right w:w="100" w:type="dxa"/>
            </w:tcMar>
          </w:tcPr>
          <w:p w14:paraId="3FC65243" w14:textId="77777777" w:rsidR="007F43BC" w:rsidRPr="00214364" w:rsidRDefault="00000000">
            <w:pPr>
              <w:rPr>
                <w:rFonts w:ascii="Meiryo UI" w:eastAsia="Meiryo UI" w:hAnsi="Meiryo UI"/>
              </w:rPr>
            </w:pPr>
            <w:r w:rsidRPr="00214364">
              <w:rPr>
                <w:rFonts w:ascii="Meiryo UI" w:eastAsia="Meiryo UI" w:hAnsi="Meiryo UI"/>
              </w:rPr>
              <w:t>理由</w:t>
            </w:r>
          </w:p>
        </w:tc>
        <w:tc>
          <w:tcPr>
            <w:tcW w:w="7550" w:type="dxa"/>
            <w:tcMar>
              <w:top w:w="80" w:type="dxa"/>
              <w:left w:w="100" w:type="dxa"/>
              <w:bottom w:w="80" w:type="dxa"/>
              <w:right w:w="100" w:type="dxa"/>
            </w:tcMar>
          </w:tcPr>
          <w:p w14:paraId="364EB8D2" w14:textId="77777777" w:rsidR="007F43BC" w:rsidRPr="00214364" w:rsidRDefault="00000000">
            <w:pPr>
              <w:rPr>
                <w:rFonts w:ascii="Meiryo UI" w:eastAsia="Meiryo UI" w:hAnsi="Meiryo UI"/>
              </w:rPr>
            </w:pPr>
            <w:r w:rsidRPr="00214364">
              <w:rPr>
                <w:rFonts w:ascii="Meiryo UI" w:eastAsia="Meiryo UI" w:hAnsi="Meiryo UI"/>
              </w:rPr>
              <w:t>どの仕組み(パターン検出・AI等)でどれくらいの確信度で検出したかが書かれています。</w:t>
            </w:r>
          </w:p>
        </w:tc>
      </w:tr>
    </w:tbl>
    <w:p w14:paraId="15940178" w14:textId="77777777" w:rsidR="007F43BC" w:rsidRPr="00214364" w:rsidRDefault="007F43BC">
      <w:pPr>
        <w:spacing w:after="160"/>
        <w:rPr>
          <w:rFonts w:ascii="Meiryo UI" w:eastAsia="Meiryo UI" w:hAnsi="Meiryo UI"/>
        </w:rPr>
      </w:pPr>
    </w:p>
    <w:p w14:paraId="6A090F4A" w14:textId="77777777" w:rsidR="007F43BC" w:rsidRPr="00214364" w:rsidRDefault="00000000">
      <w:pPr>
        <w:spacing w:after="120"/>
        <w:rPr>
          <w:rFonts w:ascii="Meiryo UI" w:eastAsia="Meiryo UI" w:hAnsi="Meiryo UI"/>
        </w:rPr>
      </w:pPr>
      <w:r w:rsidRPr="00214364">
        <w:rPr>
          <w:rFonts w:ascii="Meiryo UI" w:eastAsia="Meiryo UI" w:hAnsi="Meiryo UI"/>
        </w:rPr>
        <w:t>表の上には次の操作ボタンと、集計表示があります。</w:t>
      </w:r>
    </w:p>
    <w:p w14:paraId="789C7AA6"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「すべて変換」: 表示されている全ての候補の「変換する」にチェックを入れます。</w:t>
      </w:r>
    </w:p>
    <w:p w14:paraId="261A1A4F"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「すべて除外」: 全ての候補の「変換する」のチェックを外します。</w:t>
      </w:r>
    </w:p>
    <w:p w14:paraId="527000AB"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「検出結果CSV出力」: 現在の検出結果一覧をCSVファイルとして保存します。</w:t>
      </w:r>
    </w:p>
    <w:p w14:paraId="2DD69443"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「検出◯件 / 要確認◯件 / 変換対象◯件」: 検出された候補の総数、確信度が低く人の確認が必要な件数、実際に変換対象としてチェックが入っている件数です。</w:t>
      </w:r>
    </w:p>
    <w:p w14:paraId="1C0296A6" w14:textId="77777777" w:rsidR="007F43BC" w:rsidRPr="00214364" w:rsidRDefault="00000000">
      <w:pPr>
        <w:pBdr>
          <w:top w:val="single" w:sz="4" w:space="0" w:color="F59E0B"/>
          <w:left w:val="single" w:sz="4" w:space="0" w:color="F59E0B"/>
          <w:bottom w:val="single" w:sz="4" w:space="0" w:color="F59E0B"/>
          <w:right w:val="single" w:sz="4" w:space="0" w:color="F59E0B"/>
        </w:pBdr>
        <w:shd w:val="clear" w:color="auto" w:fill="FFFBEB"/>
        <w:spacing w:before="80" w:after="160"/>
        <w:rPr>
          <w:rFonts w:ascii="Meiryo UI" w:eastAsia="Meiryo UI" w:hAnsi="Meiryo UI"/>
        </w:rPr>
      </w:pPr>
      <w:r w:rsidRPr="00214364">
        <w:rPr>
          <w:rFonts w:ascii="Segoe UI Symbol" w:eastAsia="Meiryo UI" w:hAnsi="Segoe UI Symbol" w:cs="Segoe UI Symbol"/>
          <w:b/>
          <w:bCs/>
        </w:rPr>
        <w:t>⚠</w:t>
      </w:r>
      <w:r w:rsidRPr="00214364">
        <w:rPr>
          <w:rFonts w:ascii="Meiryo UI" w:eastAsia="Meiryo UI" w:hAnsi="Meiryo UI"/>
          <w:b/>
          <w:bCs/>
        </w:rPr>
        <w:t xml:space="preserve"> 「要確認」件数が0件でない状態のまま出力しようとすると、確認を促すメッセージが表示されます。検出値をよく見て、正しければ「変換する」に、誤検出であれば「変換しない」にチェックを入れてから出力してください。</w:t>
      </w:r>
    </w:p>
    <w:p w14:paraId="2A5A1CA6"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5. 設定項目の説明</w:t>
      </w:r>
    </w:p>
    <w:p w14:paraId="5E09C493" w14:textId="77777777" w:rsidR="007F43BC" w:rsidRPr="00214364" w:rsidRDefault="00000000">
      <w:pPr>
        <w:spacing w:after="120"/>
        <w:rPr>
          <w:rFonts w:ascii="Meiryo UI" w:eastAsia="Meiryo UI" w:hAnsi="Meiryo UI"/>
        </w:rPr>
      </w:pPr>
      <w:r w:rsidRPr="00214364">
        <w:rPr>
          <w:rFonts w:ascii="Meiryo UI" w:eastAsia="Meiryo UI" w:hAnsi="Meiryo UI"/>
        </w:rPr>
        <w:t>画面上部、検査開始などのボタンの下に、常に次の設定ボタンが表示されています。プルダウンではなくボタンになって</w:t>
      </w:r>
      <w:r w:rsidRPr="00214364">
        <w:rPr>
          <w:rFonts w:ascii="Meiryo UI" w:eastAsia="Meiryo UI" w:hAnsi="Meiryo UI"/>
        </w:rPr>
        <w:lastRenderedPageBreak/>
        <w:t>おり、今どれが選ばれているかは色が付いているボタンで分かります。</w:t>
      </w:r>
    </w:p>
    <w:p w14:paraId="37C7250D"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処理モード</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214364" w:rsidRPr="00214364" w14:paraId="17A93099" w14:textId="77777777">
        <w:tblPrEx>
          <w:tblCellMar>
            <w:top w:w="0" w:type="dxa"/>
            <w:bottom w:w="0" w:type="dxa"/>
          </w:tblCellMar>
        </w:tblPrEx>
        <w:tc>
          <w:tcPr>
            <w:tcW w:w="2400" w:type="dxa"/>
            <w:shd w:val="clear" w:color="auto" w:fill="EFF6FF"/>
            <w:tcMar>
              <w:top w:w="80" w:type="dxa"/>
              <w:left w:w="100" w:type="dxa"/>
              <w:bottom w:w="80" w:type="dxa"/>
              <w:right w:w="100" w:type="dxa"/>
            </w:tcMar>
          </w:tcPr>
          <w:p w14:paraId="6DE541E8"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選択肢</w:t>
            </w:r>
          </w:p>
        </w:tc>
        <w:tc>
          <w:tcPr>
            <w:tcW w:w="6950" w:type="dxa"/>
            <w:shd w:val="clear" w:color="auto" w:fill="EFF6FF"/>
            <w:tcMar>
              <w:top w:w="80" w:type="dxa"/>
              <w:left w:w="100" w:type="dxa"/>
              <w:bottom w:w="80" w:type="dxa"/>
              <w:right w:w="100" w:type="dxa"/>
            </w:tcMar>
          </w:tcPr>
          <w:p w14:paraId="0F1E477D"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説明</w:t>
            </w:r>
          </w:p>
        </w:tc>
      </w:tr>
      <w:tr w:rsidR="00214364" w:rsidRPr="00214364" w14:paraId="42D6DBE4" w14:textId="77777777">
        <w:tblPrEx>
          <w:tblCellMar>
            <w:top w:w="0" w:type="dxa"/>
            <w:bottom w:w="0" w:type="dxa"/>
          </w:tblCellMar>
        </w:tblPrEx>
        <w:tc>
          <w:tcPr>
            <w:tcW w:w="2400" w:type="dxa"/>
            <w:tcMar>
              <w:top w:w="80" w:type="dxa"/>
              <w:left w:w="100" w:type="dxa"/>
              <w:bottom w:w="80" w:type="dxa"/>
              <w:right w:w="100" w:type="dxa"/>
            </w:tcMar>
          </w:tcPr>
          <w:p w14:paraId="50BA1B2C" w14:textId="77777777" w:rsidR="007F43BC" w:rsidRPr="00214364" w:rsidRDefault="00000000">
            <w:pPr>
              <w:rPr>
                <w:rFonts w:ascii="Meiryo UI" w:eastAsia="Meiryo UI" w:hAnsi="Meiryo UI"/>
              </w:rPr>
            </w:pPr>
            <w:r w:rsidRPr="00214364">
              <w:rPr>
                <w:rFonts w:ascii="Meiryo UI" w:eastAsia="Meiryo UI" w:hAnsi="Meiryo UI"/>
              </w:rPr>
              <w:t>分析継続用(既定)</w:t>
            </w:r>
          </w:p>
        </w:tc>
        <w:tc>
          <w:tcPr>
            <w:tcW w:w="6950" w:type="dxa"/>
            <w:tcMar>
              <w:top w:w="80" w:type="dxa"/>
              <w:left w:w="100" w:type="dxa"/>
              <w:bottom w:w="80" w:type="dxa"/>
              <w:right w:w="100" w:type="dxa"/>
            </w:tcMar>
          </w:tcPr>
          <w:p w14:paraId="0EB14CAA" w14:textId="77777777" w:rsidR="007F43BC" w:rsidRPr="00214364" w:rsidRDefault="00000000">
            <w:pPr>
              <w:rPr>
                <w:rFonts w:ascii="Meiryo UI" w:eastAsia="Meiryo UI" w:hAnsi="Meiryo UI"/>
              </w:rPr>
            </w:pPr>
            <w:r w:rsidRPr="00214364">
              <w:rPr>
                <w:rFonts w:ascii="Meiryo UI" w:eastAsia="Meiryo UI" w:hAnsi="Meiryo UI"/>
              </w:rPr>
              <w:t>金額・数量・原価・評価などの分析用の数値は残したまま、氏名や会社名などの個人を特定できる情報だけを変換します。社内で分析を続ける用途を想定しています。</w:t>
            </w:r>
          </w:p>
        </w:tc>
      </w:tr>
      <w:tr w:rsidR="00214364" w:rsidRPr="00214364" w14:paraId="53440C43" w14:textId="77777777">
        <w:tblPrEx>
          <w:tblCellMar>
            <w:top w:w="0" w:type="dxa"/>
            <w:bottom w:w="0" w:type="dxa"/>
          </w:tblCellMar>
        </w:tblPrEx>
        <w:tc>
          <w:tcPr>
            <w:tcW w:w="2400" w:type="dxa"/>
            <w:tcMar>
              <w:top w:w="80" w:type="dxa"/>
              <w:left w:w="100" w:type="dxa"/>
              <w:bottom w:w="80" w:type="dxa"/>
              <w:right w:w="100" w:type="dxa"/>
            </w:tcMar>
          </w:tcPr>
          <w:p w14:paraId="47BE9444" w14:textId="77777777" w:rsidR="007F43BC" w:rsidRPr="00214364" w:rsidRDefault="00000000">
            <w:pPr>
              <w:rPr>
                <w:rFonts w:ascii="Meiryo UI" w:eastAsia="Meiryo UI" w:hAnsi="Meiryo UI"/>
              </w:rPr>
            </w:pPr>
            <w:r w:rsidRPr="00214364">
              <w:rPr>
                <w:rFonts w:ascii="Meiryo UI" w:eastAsia="Meiryo UI" w:hAnsi="Meiryo UI"/>
              </w:rPr>
              <w:t>外部共有用</w:t>
            </w:r>
          </w:p>
        </w:tc>
        <w:tc>
          <w:tcPr>
            <w:tcW w:w="6950" w:type="dxa"/>
            <w:tcMar>
              <w:top w:w="80" w:type="dxa"/>
              <w:left w:w="100" w:type="dxa"/>
              <w:bottom w:w="80" w:type="dxa"/>
              <w:right w:w="100" w:type="dxa"/>
            </w:tcMar>
          </w:tcPr>
          <w:p w14:paraId="754AD7C1" w14:textId="77777777" w:rsidR="007F43BC" w:rsidRPr="00214364" w:rsidRDefault="00000000">
            <w:pPr>
              <w:rPr>
                <w:rFonts w:ascii="Meiryo UI" w:eastAsia="Meiryo UI" w:hAnsi="Meiryo UI"/>
              </w:rPr>
            </w:pPr>
            <w:r w:rsidRPr="00214364">
              <w:rPr>
                <w:rFonts w:ascii="Meiryo UI" w:eastAsia="Meiryo UI" w:hAnsi="Meiryo UI"/>
              </w:rPr>
              <w:t>企業機密にあたる項目(金額・数量など)も含めて変換対象にします。社外へ提出・共有する場合に選びます。</w:t>
            </w:r>
          </w:p>
        </w:tc>
      </w:tr>
    </w:tbl>
    <w:p w14:paraId="749737A2" w14:textId="77777777" w:rsidR="007F43BC" w:rsidRPr="00214364" w:rsidRDefault="007F43BC">
      <w:pPr>
        <w:spacing w:after="160"/>
        <w:rPr>
          <w:rFonts w:ascii="Meiryo UI" w:eastAsia="Meiryo UI" w:hAnsi="Meiryo UI"/>
        </w:rPr>
      </w:pPr>
    </w:p>
    <w:p w14:paraId="683E4520"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仮名化範囲</w:t>
      </w:r>
    </w:p>
    <w:p w14:paraId="37EEBF75" w14:textId="77777777" w:rsidR="007F43BC" w:rsidRPr="00214364" w:rsidRDefault="00000000">
      <w:pPr>
        <w:spacing w:after="120"/>
        <w:rPr>
          <w:rFonts w:ascii="Meiryo UI" w:eastAsia="Meiryo UI" w:hAnsi="Meiryo UI"/>
        </w:rPr>
      </w:pPr>
      <w:r w:rsidRPr="00214364">
        <w:rPr>
          <w:rFonts w:ascii="Meiryo UI" w:eastAsia="Meiryo UI" w:hAnsi="Meiryo UI"/>
        </w:rPr>
        <w:t>同じ人物・同じ会社名に、常に同じ仮名(個人001、法人001など)を割り当てる範囲を選びます。</w:t>
      </w:r>
    </w:p>
    <w:p w14:paraId="5D33B562"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このファイル内だけ(既定): 今回のファイル1件の中だけで仮名を統一します。</w:t>
      </w:r>
    </w:p>
    <w:p w14:paraId="23C24E30"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一連のファイル内: 同じ操作で選んだ複数ファイルの間でも仮名を統一します。</w:t>
      </w:r>
    </w:p>
    <w:p w14:paraId="703E5C41"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プロジェクト内: さらに広い範囲(プロジェクト単位)で仮名を統一します。</w:t>
      </w:r>
    </w:p>
    <w:p w14:paraId="23661B22"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t>匿名化方法</w:t>
      </w:r>
    </w:p>
    <w:p w14:paraId="1F2BA206" w14:textId="77777777" w:rsidR="007F43BC" w:rsidRPr="00214364" w:rsidRDefault="00000000">
      <w:pPr>
        <w:spacing w:after="120"/>
        <w:rPr>
          <w:rFonts w:ascii="Meiryo UI" w:eastAsia="Meiryo UI" w:hAnsi="Meiryo UI"/>
        </w:rPr>
      </w:pPr>
      <w:r w:rsidRPr="00214364">
        <w:rPr>
          <w:rFonts w:ascii="Meiryo UI" w:eastAsia="Meiryo UI" w:hAnsi="Meiryo UI"/>
        </w:rPr>
        <w:t>選んだファイルの種類によって、選べる内容が自動的に切り替わります。</w:t>
      </w:r>
    </w:p>
    <w:p w14:paraId="67F37C45" w14:textId="77777777" w:rsidR="007F43BC" w:rsidRPr="00214364" w:rsidRDefault="00000000">
      <w:pPr>
        <w:spacing w:after="120"/>
        <w:rPr>
          <w:rFonts w:ascii="Meiryo UI" w:eastAsia="Meiryo UI" w:hAnsi="Meiryo UI"/>
        </w:rPr>
      </w:pPr>
      <w:r w:rsidRPr="00214364">
        <w:rPr>
          <w:rFonts w:ascii="Meiryo UI" w:eastAsia="Meiryo UI" w:hAnsi="Meiryo UI"/>
          <w:b/>
          <w:bCs/>
        </w:rPr>
        <w:t>Excel・Word・PowerPointの場合:</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214364" w:rsidRPr="00214364" w14:paraId="3F09C534" w14:textId="77777777">
        <w:tblPrEx>
          <w:tblCellMar>
            <w:top w:w="0" w:type="dxa"/>
            <w:bottom w:w="0" w:type="dxa"/>
          </w:tblCellMar>
        </w:tblPrEx>
        <w:tc>
          <w:tcPr>
            <w:tcW w:w="2600" w:type="dxa"/>
            <w:shd w:val="clear" w:color="auto" w:fill="EFF6FF"/>
            <w:tcMar>
              <w:top w:w="80" w:type="dxa"/>
              <w:left w:w="100" w:type="dxa"/>
              <w:bottom w:w="80" w:type="dxa"/>
              <w:right w:w="100" w:type="dxa"/>
            </w:tcMar>
          </w:tcPr>
          <w:p w14:paraId="02F356D6" w14:textId="77777777" w:rsidR="007F43BC" w:rsidRPr="00214364" w:rsidRDefault="00000000">
            <w:pPr>
              <w:rPr>
                <w:rFonts w:ascii="Meiryo UI" w:eastAsia="Meiryo UI" w:hAnsi="Meiryo UI"/>
              </w:rPr>
            </w:pPr>
            <w:r w:rsidRPr="00214364">
              <w:rPr>
                <w:rFonts w:ascii="Meiryo UI" w:eastAsia="Meiryo UI" w:hAnsi="Meiryo UI"/>
                <w:b/>
                <w:bCs/>
              </w:rPr>
              <w:t>選択肢</w:t>
            </w:r>
          </w:p>
        </w:tc>
        <w:tc>
          <w:tcPr>
            <w:tcW w:w="6750" w:type="dxa"/>
            <w:shd w:val="clear" w:color="auto" w:fill="EFF6FF"/>
            <w:tcMar>
              <w:top w:w="80" w:type="dxa"/>
              <w:left w:w="100" w:type="dxa"/>
              <w:bottom w:w="80" w:type="dxa"/>
              <w:right w:w="100" w:type="dxa"/>
            </w:tcMar>
          </w:tcPr>
          <w:p w14:paraId="4C56F535" w14:textId="77777777" w:rsidR="007F43BC" w:rsidRPr="00214364" w:rsidRDefault="00000000">
            <w:pPr>
              <w:rPr>
                <w:rFonts w:ascii="Meiryo UI" w:eastAsia="Meiryo UI" w:hAnsi="Meiryo UI"/>
              </w:rPr>
            </w:pPr>
            <w:r w:rsidRPr="00214364">
              <w:rPr>
                <w:rFonts w:ascii="Meiryo UI" w:eastAsia="Meiryo UI" w:hAnsi="Meiryo UI"/>
                <w:b/>
                <w:bCs/>
              </w:rPr>
              <w:t>説明</w:t>
            </w:r>
          </w:p>
        </w:tc>
      </w:tr>
      <w:tr w:rsidR="00214364" w:rsidRPr="00214364" w14:paraId="1F9D21DA" w14:textId="77777777">
        <w:tblPrEx>
          <w:tblCellMar>
            <w:top w:w="0" w:type="dxa"/>
            <w:bottom w:w="0" w:type="dxa"/>
          </w:tblCellMar>
        </w:tblPrEx>
        <w:tc>
          <w:tcPr>
            <w:tcW w:w="2600" w:type="dxa"/>
            <w:tcMar>
              <w:top w:w="80" w:type="dxa"/>
              <w:left w:w="100" w:type="dxa"/>
              <w:bottom w:w="80" w:type="dxa"/>
              <w:right w:w="100" w:type="dxa"/>
            </w:tcMar>
          </w:tcPr>
          <w:p w14:paraId="74DF294A" w14:textId="77777777" w:rsidR="007F43BC" w:rsidRPr="00214364" w:rsidRDefault="00000000">
            <w:pPr>
              <w:rPr>
                <w:rFonts w:ascii="Meiryo UI" w:eastAsia="Meiryo UI" w:hAnsi="Meiryo UI"/>
              </w:rPr>
            </w:pPr>
            <w:r w:rsidRPr="00214364">
              <w:rPr>
                <w:rFonts w:ascii="Meiryo UI" w:eastAsia="Meiryo UI" w:hAnsi="Meiryo UI"/>
              </w:rPr>
              <w:t>仮名化</w:t>
            </w:r>
          </w:p>
        </w:tc>
        <w:tc>
          <w:tcPr>
            <w:tcW w:w="6750" w:type="dxa"/>
            <w:tcMar>
              <w:top w:w="80" w:type="dxa"/>
              <w:left w:w="100" w:type="dxa"/>
              <w:bottom w:w="80" w:type="dxa"/>
              <w:right w:w="100" w:type="dxa"/>
            </w:tcMar>
          </w:tcPr>
          <w:p w14:paraId="303FEE13" w14:textId="77777777" w:rsidR="007F43BC" w:rsidRPr="00214364" w:rsidRDefault="00000000">
            <w:pPr>
              <w:rPr>
                <w:rFonts w:ascii="Meiryo UI" w:eastAsia="Meiryo UI" w:hAnsi="Meiryo UI"/>
              </w:rPr>
            </w:pPr>
            <w:r w:rsidRPr="00214364">
              <w:rPr>
                <w:rFonts w:ascii="Meiryo UI" w:eastAsia="Meiryo UI" w:hAnsi="Meiryo UI"/>
              </w:rPr>
              <w:t>検出箇所を「個人001」などの仮名に置き換えます。</w:t>
            </w:r>
          </w:p>
        </w:tc>
      </w:tr>
      <w:tr w:rsidR="00214364" w:rsidRPr="00214364" w14:paraId="0940A4A9" w14:textId="77777777">
        <w:tblPrEx>
          <w:tblCellMar>
            <w:top w:w="0" w:type="dxa"/>
            <w:bottom w:w="0" w:type="dxa"/>
          </w:tblCellMar>
        </w:tblPrEx>
        <w:tc>
          <w:tcPr>
            <w:tcW w:w="2600" w:type="dxa"/>
            <w:tcMar>
              <w:top w:w="80" w:type="dxa"/>
              <w:left w:w="100" w:type="dxa"/>
              <w:bottom w:w="80" w:type="dxa"/>
              <w:right w:w="100" w:type="dxa"/>
            </w:tcMar>
          </w:tcPr>
          <w:p w14:paraId="6A285E97" w14:textId="77777777" w:rsidR="007F43BC" w:rsidRPr="00214364" w:rsidRDefault="00000000">
            <w:pPr>
              <w:rPr>
                <w:rFonts w:ascii="Meiryo UI" w:eastAsia="Meiryo UI" w:hAnsi="Meiryo UI"/>
              </w:rPr>
            </w:pPr>
            <w:r w:rsidRPr="00214364">
              <w:rPr>
                <w:rFonts w:ascii="Meiryo UI" w:eastAsia="Meiryo UI" w:hAnsi="Meiryo UI"/>
              </w:rPr>
              <w:t>仮名化＋蛍光ペン(既定)</w:t>
            </w:r>
          </w:p>
        </w:tc>
        <w:tc>
          <w:tcPr>
            <w:tcW w:w="6750" w:type="dxa"/>
            <w:tcMar>
              <w:top w:w="80" w:type="dxa"/>
              <w:left w:w="100" w:type="dxa"/>
              <w:bottom w:w="80" w:type="dxa"/>
              <w:right w:w="100" w:type="dxa"/>
            </w:tcMar>
          </w:tcPr>
          <w:p w14:paraId="29C1C21D" w14:textId="77777777" w:rsidR="007F43BC" w:rsidRPr="00214364" w:rsidRDefault="00000000">
            <w:pPr>
              <w:rPr>
                <w:rFonts w:ascii="Meiryo UI" w:eastAsia="Meiryo UI" w:hAnsi="Meiryo UI"/>
              </w:rPr>
            </w:pPr>
            <w:r w:rsidRPr="00214364">
              <w:rPr>
                <w:rFonts w:ascii="Meiryo UI" w:eastAsia="Meiryo UI" w:hAnsi="Meiryo UI"/>
              </w:rPr>
              <w:t>仮名化に加えて、置き換えた箇所のセル・文字に黄色の背景/蛍光ペンを付けます。どこを変換したか一目で分かるため、出力後に見直す際に便利です。元の機密情報自体はどちらの場合も残りません。</w:t>
            </w:r>
          </w:p>
        </w:tc>
      </w:tr>
    </w:tbl>
    <w:p w14:paraId="0FF99DDF" w14:textId="77777777" w:rsidR="007F43BC" w:rsidRPr="00214364" w:rsidRDefault="007F43BC">
      <w:pPr>
        <w:spacing w:after="160"/>
        <w:rPr>
          <w:rFonts w:ascii="Meiryo UI" w:eastAsia="Meiryo UI" w:hAnsi="Meiryo UI"/>
        </w:rPr>
      </w:pPr>
    </w:p>
    <w:p w14:paraId="762A2982" w14:textId="77777777" w:rsidR="007F43BC" w:rsidRPr="00214364" w:rsidRDefault="00000000">
      <w:pPr>
        <w:spacing w:after="120"/>
        <w:rPr>
          <w:rFonts w:ascii="Meiryo UI" w:eastAsia="Meiryo UI" w:hAnsi="Meiryo UI"/>
        </w:rPr>
      </w:pPr>
      <w:r w:rsidRPr="00214364">
        <w:rPr>
          <w:rFonts w:ascii="Meiryo UI" w:eastAsia="Meiryo UI" w:hAnsi="Meiryo UI"/>
          <w:b/>
          <w:bCs/>
        </w:rPr>
        <w:t>PDFの場合:</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214364" w:rsidRPr="00214364" w14:paraId="54EFFE63" w14:textId="77777777">
        <w:tblPrEx>
          <w:tblCellMar>
            <w:top w:w="0" w:type="dxa"/>
            <w:bottom w:w="0" w:type="dxa"/>
          </w:tblCellMar>
        </w:tblPrEx>
        <w:tc>
          <w:tcPr>
            <w:tcW w:w="2600" w:type="dxa"/>
            <w:shd w:val="clear" w:color="auto" w:fill="EFF6FF"/>
            <w:tcMar>
              <w:top w:w="80" w:type="dxa"/>
              <w:left w:w="100" w:type="dxa"/>
              <w:bottom w:w="80" w:type="dxa"/>
              <w:right w:w="100" w:type="dxa"/>
            </w:tcMar>
          </w:tcPr>
          <w:p w14:paraId="4A875497"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選択肢</w:t>
            </w:r>
          </w:p>
        </w:tc>
        <w:tc>
          <w:tcPr>
            <w:tcW w:w="6750" w:type="dxa"/>
            <w:shd w:val="clear" w:color="auto" w:fill="EFF6FF"/>
            <w:tcMar>
              <w:top w:w="80" w:type="dxa"/>
              <w:left w:w="100" w:type="dxa"/>
              <w:bottom w:w="80" w:type="dxa"/>
              <w:right w:w="100" w:type="dxa"/>
            </w:tcMar>
          </w:tcPr>
          <w:p w14:paraId="44C50224" w14:textId="77777777" w:rsidR="007F43BC" w:rsidRPr="00214364" w:rsidRDefault="00000000" w:rsidP="00214364">
            <w:pPr>
              <w:jc w:val="center"/>
              <w:rPr>
                <w:rFonts w:ascii="Meiryo UI" w:eastAsia="Meiryo UI" w:hAnsi="Meiryo UI"/>
              </w:rPr>
            </w:pPr>
            <w:r w:rsidRPr="00214364">
              <w:rPr>
                <w:rFonts w:ascii="Meiryo UI" w:eastAsia="Meiryo UI" w:hAnsi="Meiryo UI"/>
                <w:b/>
                <w:bCs/>
              </w:rPr>
              <w:t>説明</w:t>
            </w:r>
          </w:p>
        </w:tc>
      </w:tr>
      <w:tr w:rsidR="00214364" w:rsidRPr="00214364" w14:paraId="17C88EFF" w14:textId="77777777">
        <w:tblPrEx>
          <w:tblCellMar>
            <w:top w:w="0" w:type="dxa"/>
            <w:bottom w:w="0" w:type="dxa"/>
          </w:tblCellMar>
        </w:tblPrEx>
        <w:tc>
          <w:tcPr>
            <w:tcW w:w="2600" w:type="dxa"/>
            <w:tcMar>
              <w:top w:w="80" w:type="dxa"/>
              <w:left w:w="100" w:type="dxa"/>
              <w:bottom w:w="80" w:type="dxa"/>
              <w:right w:w="100" w:type="dxa"/>
            </w:tcMar>
          </w:tcPr>
          <w:p w14:paraId="15FEF79B" w14:textId="77777777" w:rsidR="007F43BC" w:rsidRPr="00214364" w:rsidRDefault="00000000">
            <w:pPr>
              <w:rPr>
                <w:rFonts w:ascii="Meiryo UI" w:eastAsia="Meiryo UI" w:hAnsi="Meiryo UI"/>
              </w:rPr>
            </w:pPr>
            <w:r w:rsidRPr="00214364">
              <w:rPr>
                <w:rFonts w:ascii="Meiryo UI" w:eastAsia="Meiryo UI" w:hAnsi="Meiryo UI"/>
              </w:rPr>
              <w:t>仮名化</w:t>
            </w:r>
          </w:p>
        </w:tc>
        <w:tc>
          <w:tcPr>
            <w:tcW w:w="6750" w:type="dxa"/>
            <w:tcMar>
              <w:top w:w="80" w:type="dxa"/>
              <w:left w:w="100" w:type="dxa"/>
              <w:bottom w:w="80" w:type="dxa"/>
              <w:right w:w="100" w:type="dxa"/>
            </w:tcMar>
          </w:tcPr>
          <w:p w14:paraId="716DAE67" w14:textId="77777777" w:rsidR="007F43BC" w:rsidRPr="00214364" w:rsidRDefault="00000000">
            <w:pPr>
              <w:rPr>
                <w:rFonts w:ascii="Meiryo UI" w:eastAsia="Meiryo UI" w:hAnsi="Meiryo UI"/>
              </w:rPr>
            </w:pPr>
            <w:r w:rsidRPr="00214364">
              <w:rPr>
                <w:rFonts w:ascii="Meiryo UI" w:eastAsia="Meiryo UI" w:hAnsi="Meiryo UI"/>
              </w:rPr>
              <w:t>検出箇所を黒枠内に仮名の文字を入れて置き換えます。</w:t>
            </w:r>
          </w:p>
        </w:tc>
      </w:tr>
      <w:tr w:rsidR="00214364" w:rsidRPr="00214364" w14:paraId="0EC97C5D" w14:textId="77777777">
        <w:tblPrEx>
          <w:tblCellMar>
            <w:top w:w="0" w:type="dxa"/>
            <w:bottom w:w="0" w:type="dxa"/>
          </w:tblCellMar>
        </w:tblPrEx>
        <w:tc>
          <w:tcPr>
            <w:tcW w:w="2600" w:type="dxa"/>
            <w:tcMar>
              <w:top w:w="80" w:type="dxa"/>
              <w:left w:w="100" w:type="dxa"/>
              <w:bottom w:w="80" w:type="dxa"/>
              <w:right w:w="100" w:type="dxa"/>
            </w:tcMar>
          </w:tcPr>
          <w:p w14:paraId="04227D92" w14:textId="77777777" w:rsidR="007F43BC" w:rsidRPr="00214364" w:rsidRDefault="00000000">
            <w:pPr>
              <w:rPr>
                <w:rFonts w:ascii="Meiryo UI" w:eastAsia="Meiryo UI" w:hAnsi="Meiryo UI"/>
              </w:rPr>
            </w:pPr>
            <w:r w:rsidRPr="00214364">
              <w:rPr>
                <w:rFonts w:ascii="Meiryo UI" w:eastAsia="Meiryo UI" w:hAnsi="Meiryo UI"/>
              </w:rPr>
              <w:t>部分マスキング</w:t>
            </w:r>
          </w:p>
        </w:tc>
        <w:tc>
          <w:tcPr>
            <w:tcW w:w="6750" w:type="dxa"/>
            <w:tcMar>
              <w:top w:w="80" w:type="dxa"/>
              <w:left w:w="100" w:type="dxa"/>
              <w:bottom w:w="80" w:type="dxa"/>
              <w:right w:w="100" w:type="dxa"/>
            </w:tcMar>
          </w:tcPr>
          <w:p w14:paraId="3A37EE9B" w14:textId="77777777" w:rsidR="007F43BC" w:rsidRPr="00214364" w:rsidRDefault="00000000">
            <w:pPr>
              <w:rPr>
                <w:rFonts w:ascii="Meiryo UI" w:eastAsia="Meiryo UI" w:hAnsi="Meiryo UI"/>
              </w:rPr>
            </w:pPr>
            <w:r w:rsidRPr="00214364">
              <w:rPr>
                <w:rFonts w:ascii="Meiryo UI" w:eastAsia="Meiryo UI" w:hAnsi="Meiryo UI"/>
              </w:rPr>
              <w:t>一部の文字だけを隠します。</w:t>
            </w:r>
          </w:p>
        </w:tc>
      </w:tr>
      <w:tr w:rsidR="00214364" w:rsidRPr="00214364" w14:paraId="5A82F908" w14:textId="77777777">
        <w:tblPrEx>
          <w:tblCellMar>
            <w:top w:w="0" w:type="dxa"/>
            <w:bottom w:w="0" w:type="dxa"/>
          </w:tblCellMar>
        </w:tblPrEx>
        <w:tc>
          <w:tcPr>
            <w:tcW w:w="2600" w:type="dxa"/>
            <w:tcMar>
              <w:top w:w="80" w:type="dxa"/>
              <w:left w:w="100" w:type="dxa"/>
              <w:bottom w:w="80" w:type="dxa"/>
              <w:right w:w="100" w:type="dxa"/>
            </w:tcMar>
          </w:tcPr>
          <w:p w14:paraId="62B4BD45" w14:textId="77777777" w:rsidR="007F43BC" w:rsidRPr="00214364" w:rsidRDefault="00000000">
            <w:pPr>
              <w:rPr>
                <w:rFonts w:ascii="Meiryo UI" w:eastAsia="Meiryo UI" w:hAnsi="Meiryo UI"/>
              </w:rPr>
            </w:pPr>
            <w:r w:rsidRPr="00214364">
              <w:rPr>
                <w:rFonts w:ascii="Meiryo UI" w:eastAsia="Meiryo UI" w:hAnsi="Meiryo UI"/>
              </w:rPr>
              <w:t>黒塗り(既定)</w:t>
            </w:r>
          </w:p>
        </w:tc>
        <w:tc>
          <w:tcPr>
            <w:tcW w:w="6750" w:type="dxa"/>
            <w:tcMar>
              <w:top w:w="80" w:type="dxa"/>
              <w:left w:w="100" w:type="dxa"/>
              <w:bottom w:w="80" w:type="dxa"/>
              <w:right w:w="100" w:type="dxa"/>
            </w:tcMar>
          </w:tcPr>
          <w:p w14:paraId="4ACDF6D4" w14:textId="77777777" w:rsidR="007F43BC" w:rsidRPr="00214364" w:rsidRDefault="00000000">
            <w:pPr>
              <w:rPr>
                <w:rFonts w:ascii="Meiryo UI" w:eastAsia="Meiryo UI" w:hAnsi="Meiryo UI"/>
              </w:rPr>
            </w:pPr>
            <w:r w:rsidRPr="00214364">
              <w:rPr>
                <w:rFonts w:ascii="Meiryo UI" w:eastAsia="Meiryo UI" w:hAnsi="Meiryo UI"/>
              </w:rPr>
              <w:t>検出箇所を黒い帯で塗りつぶします。</w:t>
            </w:r>
          </w:p>
        </w:tc>
      </w:tr>
      <w:tr w:rsidR="00214364" w:rsidRPr="00214364" w14:paraId="749449AF" w14:textId="77777777">
        <w:tblPrEx>
          <w:tblCellMar>
            <w:top w:w="0" w:type="dxa"/>
            <w:bottom w:w="0" w:type="dxa"/>
          </w:tblCellMar>
        </w:tblPrEx>
        <w:tc>
          <w:tcPr>
            <w:tcW w:w="2600" w:type="dxa"/>
            <w:tcMar>
              <w:top w:w="80" w:type="dxa"/>
              <w:left w:w="100" w:type="dxa"/>
              <w:bottom w:w="80" w:type="dxa"/>
              <w:right w:w="100" w:type="dxa"/>
            </w:tcMar>
          </w:tcPr>
          <w:p w14:paraId="6D9895D3" w14:textId="77777777" w:rsidR="007F43BC" w:rsidRPr="00214364" w:rsidRDefault="00000000">
            <w:pPr>
              <w:rPr>
                <w:rFonts w:ascii="Meiryo UI" w:eastAsia="Meiryo UI" w:hAnsi="Meiryo UI"/>
              </w:rPr>
            </w:pPr>
            <w:r w:rsidRPr="00214364">
              <w:rPr>
                <w:rFonts w:ascii="Meiryo UI" w:eastAsia="Meiryo UI" w:hAnsi="Meiryo UI"/>
              </w:rPr>
              <w:t>白塗り</w:t>
            </w:r>
          </w:p>
        </w:tc>
        <w:tc>
          <w:tcPr>
            <w:tcW w:w="6750" w:type="dxa"/>
            <w:tcMar>
              <w:top w:w="80" w:type="dxa"/>
              <w:left w:w="100" w:type="dxa"/>
              <w:bottom w:w="80" w:type="dxa"/>
              <w:right w:w="100" w:type="dxa"/>
            </w:tcMar>
          </w:tcPr>
          <w:p w14:paraId="11B8AB67" w14:textId="77777777" w:rsidR="007F43BC" w:rsidRPr="00214364" w:rsidRDefault="00000000">
            <w:pPr>
              <w:rPr>
                <w:rFonts w:ascii="Meiryo UI" w:eastAsia="Meiryo UI" w:hAnsi="Meiryo UI"/>
              </w:rPr>
            </w:pPr>
            <w:r w:rsidRPr="00214364">
              <w:rPr>
                <w:rFonts w:ascii="Meiryo UI" w:eastAsia="Meiryo UI" w:hAnsi="Meiryo UI"/>
              </w:rPr>
              <w:t>検出箇所を白い帯で塗りつぶします。</w:t>
            </w:r>
          </w:p>
        </w:tc>
      </w:tr>
      <w:tr w:rsidR="00214364" w:rsidRPr="00214364" w14:paraId="5352C1FA" w14:textId="77777777">
        <w:tblPrEx>
          <w:tblCellMar>
            <w:top w:w="0" w:type="dxa"/>
            <w:bottom w:w="0" w:type="dxa"/>
          </w:tblCellMar>
        </w:tblPrEx>
        <w:tc>
          <w:tcPr>
            <w:tcW w:w="2600" w:type="dxa"/>
            <w:tcMar>
              <w:top w:w="80" w:type="dxa"/>
              <w:left w:w="100" w:type="dxa"/>
              <w:bottom w:w="80" w:type="dxa"/>
              <w:right w:w="100" w:type="dxa"/>
            </w:tcMar>
          </w:tcPr>
          <w:p w14:paraId="77DBB269" w14:textId="77777777" w:rsidR="007F43BC" w:rsidRPr="00214364" w:rsidRDefault="00000000">
            <w:pPr>
              <w:rPr>
                <w:rFonts w:ascii="Meiryo UI" w:eastAsia="Meiryo UI" w:hAnsi="Meiryo UI"/>
              </w:rPr>
            </w:pPr>
            <w:r w:rsidRPr="00214364">
              <w:rPr>
                <w:rFonts w:ascii="Meiryo UI" w:eastAsia="Meiryo UI" w:hAnsi="Meiryo UI"/>
              </w:rPr>
              <w:t>完全削除</w:t>
            </w:r>
          </w:p>
        </w:tc>
        <w:tc>
          <w:tcPr>
            <w:tcW w:w="6750" w:type="dxa"/>
            <w:tcMar>
              <w:top w:w="80" w:type="dxa"/>
              <w:left w:w="100" w:type="dxa"/>
              <w:bottom w:w="80" w:type="dxa"/>
              <w:right w:w="100" w:type="dxa"/>
            </w:tcMar>
          </w:tcPr>
          <w:p w14:paraId="42585F74" w14:textId="77777777" w:rsidR="007F43BC" w:rsidRPr="00214364" w:rsidRDefault="00000000">
            <w:pPr>
              <w:rPr>
                <w:rFonts w:ascii="Meiryo UI" w:eastAsia="Meiryo UI" w:hAnsi="Meiryo UI"/>
              </w:rPr>
            </w:pPr>
            <w:r w:rsidRPr="00214364">
              <w:rPr>
                <w:rFonts w:ascii="Meiryo UI" w:eastAsia="Meiryo UI" w:hAnsi="Meiryo UI"/>
              </w:rPr>
              <w:t>検出箇所を完全に削除します。</w:t>
            </w:r>
          </w:p>
        </w:tc>
      </w:tr>
    </w:tbl>
    <w:p w14:paraId="28E86FAF" w14:textId="77777777" w:rsidR="007F43BC" w:rsidRPr="00214364" w:rsidRDefault="007F43BC">
      <w:pPr>
        <w:spacing w:after="160"/>
        <w:rPr>
          <w:rFonts w:ascii="Meiryo UI" w:eastAsia="Meiryo UI" w:hAnsi="Meiryo UI"/>
        </w:rPr>
      </w:pPr>
    </w:p>
    <w:p w14:paraId="78115A92" w14:textId="77777777" w:rsidR="007F43BC" w:rsidRPr="00214364" w:rsidRDefault="00000000">
      <w:pPr>
        <w:pStyle w:val="2"/>
        <w:spacing w:before="240"/>
        <w:rPr>
          <w:rFonts w:ascii="Meiryo UI" w:eastAsia="Meiryo UI" w:hAnsi="Meiryo UI"/>
          <w:color w:val="auto"/>
        </w:rPr>
      </w:pPr>
      <w:r w:rsidRPr="00214364">
        <w:rPr>
          <w:rFonts w:ascii="Meiryo UI" w:eastAsia="Meiryo UI" w:hAnsi="Meiryo UI"/>
          <w:color w:val="auto"/>
        </w:rPr>
        <w:lastRenderedPageBreak/>
        <w:t>企業機密も変換する</w:t>
      </w:r>
    </w:p>
    <w:p w14:paraId="4CCC969D" w14:textId="77777777" w:rsidR="007F43BC" w:rsidRPr="00214364" w:rsidRDefault="00000000">
      <w:pPr>
        <w:spacing w:after="120"/>
        <w:rPr>
          <w:rFonts w:ascii="Meiryo UI" w:eastAsia="Meiryo UI" w:hAnsi="Meiryo UI"/>
        </w:rPr>
      </w:pPr>
      <w:r w:rsidRPr="00214364">
        <w:rPr>
          <w:rFonts w:ascii="Meiryo UI" w:eastAsia="Meiryo UI" w:hAnsi="Meiryo UI"/>
        </w:rPr>
        <w:t>処理モードが「分析継続用」のときに使うチェックボックスです。チェックを入れると、分析継続用のままでも企業機密情報(金額・数量・原価・評価など)を追加で変換対象にします。「外部共有用」を選んでいるときは常にオンとして扱われるため、この項目は操作できなくなります。</w:t>
      </w:r>
    </w:p>
    <w:p w14:paraId="5FBADD60"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6. PDFのページ確認について(重要)</w:t>
      </w:r>
    </w:p>
    <w:p w14:paraId="1ECB8BA3" w14:textId="77777777" w:rsidR="007F43BC" w:rsidRPr="00214364" w:rsidRDefault="00000000">
      <w:pPr>
        <w:pBdr>
          <w:top w:val="single" w:sz="4" w:space="0" w:color="F59E0B"/>
          <w:left w:val="single" w:sz="4" w:space="0" w:color="F59E0B"/>
          <w:bottom w:val="single" w:sz="4" w:space="0" w:color="F59E0B"/>
          <w:right w:val="single" w:sz="4" w:space="0" w:color="F59E0B"/>
        </w:pBdr>
        <w:shd w:val="clear" w:color="auto" w:fill="FFFBEB"/>
        <w:spacing w:before="80" w:after="160"/>
        <w:rPr>
          <w:rFonts w:ascii="Meiryo UI" w:eastAsia="Meiryo UI" w:hAnsi="Meiryo UI"/>
        </w:rPr>
      </w:pPr>
      <w:r w:rsidRPr="00214364">
        <w:rPr>
          <w:rFonts w:ascii="Segoe UI Symbol" w:eastAsia="Meiryo UI" w:hAnsi="Segoe UI Symbol" w:cs="Segoe UI Symbol"/>
          <w:b/>
          <w:bCs/>
        </w:rPr>
        <w:t>⚠</w:t>
      </w:r>
      <w:r w:rsidRPr="00214364">
        <w:rPr>
          <w:rFonts w:ascii="Meiryo UI" w:eastAsia="Meiryo UI" w:hAnsi="Meiryo UI"/>
          <w:b/>
          <w:bCs/>
        </w:rPr>
        <w:t xml:space="preserve"> PDFの匿名化は完全自動ではありません。「全ページを人の目で確認すること」が前提の支援機能です。</w:t>
      </w:r>
    </w:p>
    <w:p w14:paraId="01B8A4F1" w14:textId="77777777" w:rsidR="007F43BC" w:rsidRPr="00214364" w:rsidRDefault="00000000">
      <w:pPr>
        <w:spacing w:after="120"/>
        <w:rPr>
          <w:rFonts w:ascii="Meiryo UI" w:eastAsia="Meiryo UI" w:hAnsi="Meiryo UI"/>
        </w:rPr>
      </w:pPr>
      <w:r w:rsidRPr="00214364">
        <w:rPr>
          <w:rFonts w:ascii="Meiryo UI" w:eastAsia="Meiryo UI" w:hAnsi="Meiryo UI"/>
        </w:rPr>
        <w:t>PDFはExcel・Word・PowerPointと違い、スキャンされた画像や読み取りにくいレイアウトが含まれることがあるため、検出精度に限界があります。そのため、次の状態がすべて解消していないと、最終的な出力はできない仕組みになっています。</w:t>
      </w:r>
    </w:p>
    <w:p w14:paraId="239C51EC"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未確認のページが残っている</w:t>
      </w:r>
    </w:p>
    <w:p w14:paraId="3EFF9032"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要確認のまま判断していない候補が残っている</w:t>
      </w:r>
    </w:p>
    <w:p w14:paraId="6D4BA740"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文字を読み取れなかった(OCR失敗)ページが残っている</w:t>
      </w:r>
    </w:p>
    <w:p w14:paraId="0A5C4155"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検証(出力後の再チェック)に失敗したページが残っている</w:t>
      </w:r>
    </w:p>
    <w:p w14:paraId="10430FC1" w14:textId="77777777" w:rsidR="007F43BC" w:rsidRPr="00214364" w:rsidRDefault="00000000">
      <w:pPr>
        <w:spacing w:after="120"/>
        <w:rPr>
          <w:rFonts w:ascii="Meiryo UI" w:eastAsia="Meiryo UI" w:hAnsi="Meiryo UI"/>
        </w:rPr>
      </w:pPr>
      <w:r w:rsidRPr="00214364">
        <w:rPr>
          <w:rFonts w:ascii="Meiryo UI" w:eastAsia="Meiryo UI" w:hAnsi="Meiryo UI"/>
        </w:rPr>
        <w:t>「PDFページを確認」ボタンを押すと、ページを1枚ずつ表示しながら候補を承認・却下できる確認画面が開きます。すべてのページの確認が終わると、ボタンの表示から「(残りNページ)」の文字が消えます。</w:t>
      </w:r>
    </w:p>
    <w:p w14:paraId="77C02997"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7. 出力されるファイル</w:t>
      </w:r>
    </w:p>
    <w:p w14:paraId="220874D4" w14:textId="77777777" w:rsidR="007F43BC" w:rsidRPr="00214364" w:rsidRDefault="00000000">
      <w:pPr>
        <w:spacing w:after="120"/>
        <w:rPr>
          <w:rFonts w:ascii="Meiryo UI" w:eastAsia="Meiryo UI" w:hAnsi="Meiryo UI"/>
        </w:rPr>
      </w:pPr>
      <w:r w:rsidRPr="00214364">
        <w:rPr>
          <w:rFonts w:ascii="Meiryo UI" w:eastAsia="Meiryo UI" w:hAnsi="Meiryo UI"/>
        </w:rPr>
        <w:t>「匿名化したファイルを出力」を実行すると、元のファイルと同じフォルダに次の3種類のファイルが作成されます(PDFの場合はこれに加えて品質情報のファイルも作成されます)。</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214364" w:rsidRPr="00214364" w14:paraId="5326ED26" w14:textId="77777777">
        <w:tblPrEx>
          <w:tblCellMar>
            <w:top w:w="0" w:type="dxa"/>
            <w:bottom w:w="0" w:type="dxa"/>
          </w:tblCellMar>
        </w:tblPrEx>
        <w:tc>
          <w:tcPr>
            <w:tcW w:w="2800" w:type="dxa"/>
            <w:shd w:val="clear" w:color="auto" w:fill="EFF6FF"/>
            <w:tcMar>
              <w:top w:w="80" w:type="dxa"/>
              <w:left w:w="100" w:type="dxa"/>
              <w:bottom w:w="80" w:type="dxa"/>
              <w:right w:w="100" w:type="dxa"/>
            </w:tcMar>
          </w:tcPr>
          <w:p w14:paraId="39769CF1" w14:textId="77777777" w:rsidR="007F43BC" w:rsidRPr="00214364" w:rsidRDefault="00000000">
            <w:pPr>
              <w:rPr>
                <w:rFonts w:ascii="Meiryo UI" w:eastAsia="Meiryo UI" w:hAnsi="Meiryo UI"/>
              </w:rPr>
            </w:pPr>
            <w:r w:rsidRPr="00214364">
              <w:rPr>
                <w:rFonts w:ascii="Meiryo UI" w:eastAsia="Meiryo UI" w:hAnsi="Meiryo UI"/>
                <w:b/>
                <w:bCs/>
              </w:rPr>
              <w:t>ファイル</w:t>
            </w:r>
          </w:p>
        </w:tc>
        <w:tc>
          <w:tcPr>
            <w:tcW w:w="6550" w:type="dxa"/>
            <w:shd w:val="clear" w:color="auto" w:fill="EFF6FF"/>
            <w:tcMar>
              <w:top w:w="80" w:type="dxa"/>
              <w:left w:w="100" w:type="dxa"/>
              <w:bottom w:w="80" w:type="dxa"/>
              <w:right w:w="100" w:type="dxa"/>
            </w:tcMar>
          </w:tcPr>
          <w:p w14:paraId="166F9EAC" w14:textId="77777777" w:rsidR="007F43BC" w:rsidRPr="00214364" w:rsidRDefault="00000000">
            <w:pPr>
              <w:rPr>
                <w:rFonts w:ascii="Meiryo UI" w:eastAsia="Meiryo UI" w:hAnsi="Meiryo UI"/>
              </w:rPr>
            </w:pPr>
            <w:r w:rsidRPr="00214364">
              <w:rPr>
                <w:rFonts w:ascii="Meiryo UI" w:eastAsia="Meiryo UI" w:hAnsi="Meiryo UI"/>
                <w:b/>
                <w:bCs/>
              </w:rPr>
              <w:t>内容</w:t>
            </w:r>
          </w:p>
        </w:tc>
      </w:tr>
      <w:tr w:rsidR="00214364" w:rsidRPr="00214364" w14:paraId="3920EF18" w14:textId="77777777">
        <w:tblPrEx>
          <w:tblCellMar>
            <w:top w:w="0" w:type="dxa"/>
            <w:bottom w:w="0" w:type="dxa"/>
          </w:tblCellMar>
        </w:tblPrEx>
        <w:tc>
          <w:tcPr>
            <w:tcW w:w="2800" w:type="dxa"/>
            <w:tcMar>
              <w:top w:w="80" w:type="dxa"/>
              <w:left w:w="100" w:type="dxa"/>
              <w:bottom w:w="80" w:type="dxa"/>
              <w:right w:w="100" w:type="dxa"/>
            </w:tcMar>
          </w:tcPr>
          <w:p w14:paraId="17649B48" w14:textId="77777777" w:rsidR="007F43BC" w:rsidRPr="00214364" w:rsidRDefault="00000000">
            <w:pPr>
              <w:rPr>
                <w:rFonts w:ascii="Meiryo UI" w:eastAsia="Meiryo UI" w:hAnsi="Meiryo UI"/>
              </w:rPr>
            </w:pPr>
            <w:r w:rsidRPr="00214364">
              <w:rPr>
                <w:rFonts w:ascii="Meiryo UI" w:eastAsia="Meiryo UI" w:hAnsi="Meiryo UI"/>
              </w:rPr>
              <w:t>匿名化済みファイル本体</w:t>
            </w:r>
          </w:p>
        </w:tc>
        <w:tc>
          <w:tcPr>
            <w:tcW w:w="6550" w:type="dxa"/>
            <w:tcMar>
              <w:top w:w="80" w:type="dxa"/>
              <w:left w:w="100" w:type="dxa"/>
              <w:bottom w:w="80" w:type="dxa"/>
              <w:right w:w="100" w:type="dxa"/>
            </w:tcMar>
          </w:tcPr>
          <w:p w14:paraId="09A5CFC8" w14:textId="77777777" w:rsidR="007F43BC" w:rsidRPr="00214364" w:rsidRDefault="00000000">
            <w:pPr>
              <w:rPr>
                <w:rFonts w:ascii="Meiryo UI" w:eastAsia="Meiryo UI" w:hAnsi="Meiryo UI"/>
              </w:rPr>
            </w:pPr>
            <w:r w:rsidRPr="00214364">
              <w:rPr>
                <w:rFonts w:ascii="Meiryo UI" w:eastAsia="Meiryo UI" w:hAnsi="Meiryo UI"/>
              </w:rPr>
              <w:t>実際に変換された、送付・保管用のファイルです。</w:t>
            </w:r>
          </w:p>
        </w:tc>
      </w:tr>
      <w:tr w:rsidR="00214364" w:rsidRPr="00214364" w14:paraId="61A8E274" w14:textId="77777777">
        <w:tblPrEx>
          <w:tblCellMar>
            <w:top w:w="0" w:type="dxa"/>
            <w:bottom w:w="0" w:type="dxa"/>
          </w:tblCellMar>
        </w:tblPrEx>
        <w:tc>
          <w:tcPr>
            <w:tcW w:w="2800" w:type="dxa"/>
            <w:tcMar>
              <w:top w:w="80" w:type="dxa"/>
              <w:left w:w="100" w:type="dxa"/>
              <w:bottom w:w="80" w:type="dxa"/>
              <w:right w:w="100" w:type="dxa"/>
            </w:tcMar>
          </w:tcPr>
          <w:p w14:paraId="3F81317A" w14:textId="77777777" w:rsidR="007F43BC" w:rsidRPr="00214364" w:rsidRDefault="00000000">
            <w:pPr>
              <w:rPr>
                <w:rFonts w:ascii="Meiryo UI" w:eastAsia="Meiryo UI" w:hAnsi="Meiryo UI"/>
              </w:rPr>
            </w:pPr>
            <w:r w:rsidRPr="00214364">
              <w:rPr>
                <w:rFonts w:ascii="Meiryo UI" w:eastAsia="Meiryo UI" w:hAnsi="Meiryo UI"/>
              </w:rPr>
              <w:t>検出変換結果.csv</w:t>
            </w:r>
          </w:p>
        </w:tc>
        <w:tc>
          <w:tcPr>
            <w:tcW w:w="6550" w:type="dxa"/>
            <w:tcMar>
              <w:top w:w="80" w:type="dxa"/>
              <w:left w:w="100" w:type="dxa"/>
              <w:bottom w:w="80" w:type="dxa"/>
              <w:right w:w="100" w:type="dxa"/>
            </w:tcMar>
          </w:tcPr>
          <w:p w14:paraId="5A53F347" w14:textId="77777777" w:rsidR="007F43BC" w:rsidRPr="00214364" w:rsidRDefault="00000000">
            <w:pPr>
              <w:rPr>
                <w:rFonts w:ascii="Meiryo UI" w:eastAsia="Meiryo UI" w:hAnsi="Meiryo UI"/>
              </w:rPr>
            </w:pPr>
            <w:r w:rsidRPr="00214364">
              <w:rPr>
                <w:rFonts w:ascii="Meiryo UI" w:eastAsia="Meiryo UI" w:hAnsi="Meiryo UI"/>
              </w:rPr>
              <w:t>検出された候補と、変換した/しなかったの一覧です。あとから確認するときに使えます。</w:t>
            </w:r>
          </w:p>
        </w:tc>
      </w:tr>
      <w:tr w:rsidR="00214364" w:rsidRPr="00214364" w14:paraId="62425377" w14:textId="77777777">
        <w:tblPrEx>
          <w:tblCellMar>
            <w:top w:w="0" w:type="dxa"/>
            <w:bottom w:w="0" w:type="dxa"/>
          </w:tblCellMar>
        </w:tblPrEx>
        <w:tc>
          <w:tcPr>
            <w:tcW w:w="2800" w:type="dxa"/>
            <w:tcMar>
              <w:top w:w="80" w:type="dxa"/>
              <w:left w:w="100" w:type="dxa"/>
              <w:bottom w:w="80" w:type="dxa"/>
              <w:right w:w="100" w:type="dxa"/>
            </w:tcMar>
          </w:tcPr>
          <w:p w14:paraId="2704590E" w14:textId="77777777" w:rsidR="007F43BC" w:rsidRPr="00214364" w:rsidRDefault="00000000">
            <w:pPr>
              <w:rPr>
                <w:rFonts w:ascii="Meiryo UI" w:eastAsia="Meiryo UI" w:hAnsi="Meiryo UI"/>
              </w:rPr>
            </w:pPr>
            <w:r w:rsidRPr="00214364">
              <w:rPr>
                <w:rFonts w:ascii="Meiryo UI" w:eastAsia="Meiryo UI" w:hAnsi="Meiryo UI"/>
              </w:rPr>
              <w:t>処理報告書.txt</w:t>
            </w:r>
          </w:p>
        </w:tc>
        <w:tc>
          <w:tcPr>
            <w:tcW w:w="6550" w:type="dxa"/>
            <w:tcMar>
              <w:top w:w="80" w:type="dxa"/>
              <w:left w:w="100" w:type="dxa"/>
              <w:bottom w:w="80" w:type="dxa"/>
              <w:right w:w="100" w:type="dxa"/>
            </w:tcMar>
          </w:tcPr>
          <w:p w14:paraId="6CD92A8D" w14:textId="77777777" w:rsidR="007F43BC" w:rsidRPr="00214364" w:rsidRDefault="00000000">
            <w:pPr>
              <w:rPr>
                <w:rFonts w:ascii="Meiryo UI" w:eastAsia="Meiryo UI" w:hAnsi="Meiryo UI"/>
              </w:rPr>
            </w:pPr>
            <w:r w:rsidRPr="00214364">
              <w:rPr>
                <w:rFonts w:ascii="Meiryo UI" w:eastAsia="Meiryo UI" w:hAnsi="Meiryo UI"/>
              </w:rPr>
              <w:t>処理日時・件数・警告内容などをまとめた簡易レポートです。</w:t>
            </w:r>
          </w:p>
        </w:tc>
      </w:tr>
    </w:tbl>
    <w:p w14:paraId="2588D9F8" w14:textId="77777777" w:rsidR="007F43BC" w:rsidRPr="00214364" w:rsidRDefault="007F43BC">
      <w:pPr>
        <w:spacing w:after="160"/>
        <w:rPr>
          <w:rFonts w:ascii="Meiryo UI" w:eastAsia="Meiryo UI" w:hAnsi="Meiryo UI"/>
        </w:rPr>
      </w:pPr>
    </w:p>
    <w:p w14:paraId="0E1EBB7D" w14:textId="77777777" w:rsidR="007F43BC" w:rsidRPr="00214364" w:rsidRDefault="00000000">
      <w:pPr>
        <w:spacing w:after="120"/>
        <w:rPr>
          <w:rFonts w:ascii="Meiryo UI" w:eastAsia="Meiryo UI" w:hAnsi="Meiryo UI"/>
        </w:rPr>
      </w:pPr>
      <w:r w:rsidRPr="00214364">
        <w:rPr>
          <w:rFonts w:ascii="Meiryo UI" w:eastAsia="Meiryo UI" w:hAnsi="Meiryo UI"/>
        </w:rPr>
        <w:t>処理が終わると、一時的に作成された作業用コピーは自動的に削除されます。元のファイルは常にそのまま残ります。</w:t>
      </w:r>
    </w:p>
    <w:p w14:paraId="4C0B6D52"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t>8. 注意事項</w:t>
      </w:r>
    </w:p>
    <w:p w14:paraId="6D6DC47E" w14:textId="77777777" w:rsidR="007F43BC" w:rsidRPr="00214364" w:rsidRDefault="00000000">
      <w:pPr>
        <w:pBdr>
          <w:top w:val="single" w:sz="4" w:space="0" w:color="F59E0B"/>
          <w:left w:val="single" w:sz="4" w:space="0" w:color="F59E0B"/>
          <w:bottom w:val="single" w:sz="4" w:space="0" w:color="F59E0B"/>
          <w:right w:val="single" w:sz="4" w:space="0" w:color="F59E0B"/>
        </w:pBdr>
        <w:shd w:val="clear" w:color="auto" w:fill="FFFBEB"/>
        <w:spacing w:before="80" w:after="160"/>
        <w:rPr>
          <w:rFonts w:ascii="Meiryo UI" w:eastAsia="Meiryo UI" w:hAnsi="Meiryo UI"/>
        </w:rPr>
      </w:pPr>
      <w:r w:rsidRPr="00214364">
        <w:rPr>
          <w:rFonts w:ascii="Segoe UI Symbol" w:eastAsia="Meiryo UI" w:hAnsi="Segoe UI Symbol" w:cs="Segoe UI Symbol"/>
          <w:b/>
          <w:bCs/>
        </w:rPr>
        <w:t>⚠</w:t>
      </w:r>
      <w:r w:rsidRPr="00214364">
        <w:rPr>
          <w:rFonts w:ascii="Meiryo UI" w:eastAsia="Meiryo UI" w:hAnsi="Meiryo UI"/>
          <w:b/>
          <w:bCs/>
        </w:rPr>
        <w:t xml:space="preserve"> 自動検出は誤検出・検出漏れの可能性があります。出力前に必ず検出結果の一覧(4章)を確認し、特に社外へ共有するファイルは内容を目視でも確認してください。</w:t>
      </w:r>
    </w:p>
    <w:p w14:paraId="27181095"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誤って重要な情報が変換されてしまった場合は、「変換後」欄を手動で修正するか、その行の「変換しない」にチェックを入れてください。</w:t>
      </w:r>
    </w:p>
    <w:p w14:paraId="6140F2E0"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見た目上「個人情報が見当たらない」ファイルでも、念のため一度検査することをおすすめします。</w:t>
      </w:r>
    </w:p>
    <w:p w14:paraId="13B277E9" w14:textId="77777777" w:rsidR="007F43BC" w:rsidRPr="00214364" w:rsidRDefault="00000000">
      <w:pPr>
        <w:pStyle w:val="a4"/>
        <w:numPr>
          <w:ilvl w:val="0"/>
          <w:numId w:val="2"/>
        </w:numPr>
        <w:spacing w:after="60"/>
        <w:rPr>
          <w:rFonts w:ascii="Meiryo UI" w:eastAsia="Meiryo UI" w:hAnsi="Meiryo UI"/>
        </w:rPr>
      </w:pPr>
      <w:r w:rsidRPr="00214364">
        <w:rPr>
          <w:rFonts w:ascii="Meiryo UI" w:eastAsia="Meiryo UI" w:hAnsi="Meiryo UI"/>
        </w:rPr>
        <w:t>同じファイルを再度検査すると、前回の確認内容(承認/却下、PDFのページ確認状況など)は自動的に復元されます。</w:t>
      </w:r>
    </w:p>
    <w:p w14:paraId="40AED4C6" w14:textId="77777777" w:rsidR="007F43BC" w:rsidRPr="00214364" w:rsidRDefault="00000000">
      <w:pPr>
        <w:pStyle w:val="1"/>
        <w:rPr>
          <w:rFonts w:ascii="Meiryo UI" w:eastAsia="Meiryo UI" w:hAnsi="Meiryo UI"/>
          <w:color w:val="auto"/>
        </w:rPr>
      </w:pPr>
      <w:r w:rsidRPr="00214364">
        <w:rPr>
          <w:rFonts w:ascii="Meiryo UI" w:eastAsia="Meiryo UI" w:hAnsi="Meiryo UI"/>
          <w:color w:val="auto"/>
        </w:rPr>
        <w:lastRenderedPageBreak/>
        <w:t>9. 困ったときは</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214364" w:rsidRPr="00214364" w14:paraId="5C7A8572" w14:textId="77777777">
        <w:tblPrEx>
          <w:tblCellMar>
            <w:top w:w="0" w:type="dxa"/>
            <w:bottom w:w="0" w:type="dxa"/>
          </w:tblCellMar>
        </w:tblPrEx>
        <w:tc>
          <w:tcPr>
            <w:tcW w:w="3200" w:type="dxa"/>
            <w:shd w:val="clear" w:color="auto" w:fill="EFF6FF"/>
            <w:tcMar>
              <w:top w:w="80" w:type="dxa"/>
              <w:left w:w="100" w:type="dxa"/>
              <w:bottom w:w="80" w:type="dxa"/>
              <w:right w:w="100" w:type="dxa"/>
            </w:tcMar>
          </w:tcPr>
          <w:p w14:paraId="0E259370" w14:textId="77777777" w:rsidR="007F43BC" w:rsidRPr="00214364" w:rsidRDefault="00000000">
            <w:pPr>
              <w:rPr>
                <w:rFonts w:ascii="Meiryo UI" w:eastAsia="Meiryo UI" w:hAnsi="Meiryo UI"/>
              </w:rPr>
            </w:pPr>
            <w:r w:rsidRPr="00214364">
              <w:rPr>
                <w:rFonts w:ascii="Meiryo UI" w:eastAsia="Meiryo UI" w:hAnsi="Meiryo UI"/>
                <w:b/>
                <w:bCs/>
              </w:rPr>
              <w:t>症状</w:t>
            </w:r>
          </w:p>
        </w:tc>
        <w:tc>
          <w:tcPr>
            <w:tcW w:w="6150" w:type="dxa"/>
            <w:shd w:val="clear" w:color="auto" w:fill="EFF6FF"/>
            <w:tcMar>
              <w:top w:w="80" w:type="dxa"/>
              <w:left w:w="100" w:type="dxa"/>
              <w:bottom w:w="80" w:type="dxa"/>
              <w:right w:w="100" w:type="dxa"/>
            </w:tcMar>
          </w:tcPr>
          <w:p w14:paraId="5295EB8E" w14:textId="77777777" w:rsidR="007F43BC" w:rsidRPr="00214364" w:rsidRDefault="00000000">
            <w:pPr>
              <w:rPr>
                <w:rFonts w:ascii="Meiryo UI" w:eastAsia="Meiryo UI" w:hAnsi="Meiryo UI"/>
              </w:rPr>
            </w:pPr>
            <w:r w:rsidRPr="00214364">
              <w:rPr>
                <w:rFonts w:ascii="Meiryo UI" w:eastAsia="Meiryo UI" w:hAnsi="Meiryo UI"/>
                <w:b/>
                <w:bCs/>
              </w:rPr>
              <w:t>対処</w:t>
            </w:r>
          </w:p>
        </w:tc>
      </w:tr>
      <w:tr w:rsidR="00214364" w:rsidRPr="00214364" w14:paraId="2BB6E351" w14:textId="77777777">
        <w:tblPrEx>
          <w:tblCellMar>
            <w:top w:w="0" w:type="dxa"/>
            <w:bottom w:w="0" w:type="dxa"/>
          </w:tblCellMar>
        </w:tblPrEx>
        <w:tc>
          <w:tcPr>
            <w:tcW w:w="3200" w:type="dxa"/>
            <w:tcMar>
              <w:top w:w="80" w:type="dxa"/>
              <w:left w:w="100" w:type="dxa"/>
              <w:bottom w:w="80" w:type="dxa"/>
              <w:right w:w="100" w:type="dxa"/>
            </w:tcMar>
          </w:tcPr>
          <w:p w14:paraId="635E3E9A" w14:textId="77777777" w:rsidR="007F43BC" w:rsidRPr="00214364" w:rsidRDefault="00000000">
            <w:pPr>
              <w:rPr>
                <w:rFonts w:ascii="Meiryo UI" w:eastAsia="Meiryo UI" w:hAnsi="Meiryo UI"/>
              </w:rPr>
            </w:pPr>
            <w:r w:rsidRPr="00214364">
              <w:rPr>
                <w:rFonts w:ascii="Meiryo UI" w:eastAsia="Meiryo UI" w:hAnsi="Meiryo UI"/>
              </w:rPr>
              <w:t>起動時にWindowsの警告が出る</w:t>
            </w:r>
          </w:p>
        </w:tc>
        <w:tc>
          <w:tcPr>
            <w:tcW w:w="6150" w:type="dxa"/>
            <w:tcMar>
              <w:top w:w="80" w:type="dxa"/>
              <w:left w:w="100" w:type="dxa"/>
              <w:bottom w:w="80" w:type="dxa"/>
              <w:right w:w="100" w:type="dxa"/>
            </w:tcMar>
          </w:tcPr>
          <w:p w14:paraId="31949222" w14:textId="77777777" w:rsidR="007F43BC" w:rsidRPr="00214364" w:rsidRDefault="00000000">
            <w:pPr>
              <w:rPr>
                <w:rFonts w:ascii="Meiryo UI" w:eastAsia="Meiryo UI" w:hAnsi="Meiryo UI"/>
              </w:rPr>
            </w:pPr>
            <w:r w:rsidRPr="00214364">
              <w:rPr>
                <w:rFonts w:ascii="Meiryo UI" w:eastAsia="Meiryo UI" w:hAnsi="Meiryo UI"/>
              </w:rPr>
              <w:t>2章の注意を参照してください。発行元不明の自作アプリのための一般的な警告です。</w:t>
            </w:r>
          </w:p>
        </w:tc>
      </w:tr>
      <w:tr w:rsidR="00214364" w:rsidRPr="00214364" w14:paraId="07316D3E" w14:textId="77777777">
        <w:tblPrEx>
          <w:tblCellMar>
            <w:top w:w="0" w:type="dxa"/>
            <w:bottom w:w="0" w:type="dxa"/>
          </w:tblCellMar>
        </w:tblPrEx>
        <w:tc>
          <w:tcPr>
            <w:tcW w:w="3200" w:type="dxa"/>
            <w:tcMar>
              <w:top w:w="80" w:type="dxa"/>
              <w:left w:w="100" w:type="dxa"/>
              <w:bottom w:w="80" w:type="dxa"/>
              <w:right w:w="100" w:type="dxa"/>
            </w:tcMar>
          </w:tcPr>
          <w:p w14:paraId="223B6069" w14:textId="77777777" w:rsidR="007F43BC" w:rsidRPr="00214364" w:rsidRDefault="00000000">
            <w:pPr>
              <w:rPr>
                <w:rFonts w:ascii="Meiryo UI" w:eastAsia="Meiryo UI" w:hAnsi="Meiryo UI"/>
              </w:rPr>
            </w:pPr>
            <w:r w:rsidRPr="00214364">
              <w:rPr>
                <w:rFonts w:ascii="Meiryo UI" w:eastAsia="Meiryo UI" w:hAnsi="Meiryo UI"/>
              </w:rPr>
              <w:t>「未確認候補が◯件あります」と出て出力できない</w:t>
            </w:r>
          </w:p>
        </w:tc>
        <w:tc>
          <w:tcPr>
            <w:tcW w:w="6150" w:type="dxa"/>
            <w:tcMar>
              <w:top w:w="80" w:type="dxa"/>
              <w:left w:w="100" w:type="dxa"/>
              <w:bottom w:w="80" w:type="dxa"/>
              <w:right w:w="100" w:type="dxa"/>
            </w:tcMar>
          </w:tcPr>
          <w:p w14:paraId="5AEE68A5" w14:textId="77777777" w:rsidR="007F43BC" w:rsidRPr="00214364" w:rsidRDefault="00000000">
            <w:pPr>
              <w:rPr>
                <w:rFonts w:ascii="Meiryo UI" w:eastAsia="Meiryo UI" w:hAnsi="Meiryo UI"/>
              </w:rPr>
            </w:pPr>
            <w:r w:rsidRPr="00214364">
              <w:rPr>
                <w:rFonts w:ascii="Meiryo UI" w:eastAsia="Meiryo UI" w:hAnsi="Meiryo UI"/>
              </w:rPr>
              <w:t>表の中で「検査」列が「要確認」になっている行を確認し、「変換する」か「変換しない」のどちらかにチェックを入れてください。</w:t>
            </w:r>
          </w:p>
        </w:tc>
      </w:tr>
      <w:tr w:rsidR="00214364" w:rsidRPr="00214364" w14:paraId="102545C1" w14:textId="77777777">
        <w:tblPrEx>
          <w:tblCellMar>
            <w:top w:w="0" w:type="dxa"/>
            <w:bottom w:w="0" w:type="dxa"/>
          </w:tblCellMar>
        </w:tblPrEx>
        <w:tc>
          <w:tcPr>
            <w:tcW w:w="3200" w:type="dxa"/>
            <w:tcMar>
              <w:top w:w="80" w:type="dxa"/>
              <w:left w:w="100" w:type="dxa"/>
              <w:bottom w:w="80" w:type="dxa"/>
              <w:right w:w="100" w:type="dxa"/>
            </w:tcMar>
          </w:tcPr>
          <w:p w14:paraId="0E389B33" w14:textId="77777777" w:rsidR="007F43BC" w:rsidRPr="00214364" w:rsidRDefault="00000000">
            <w:pPr>
              <w:rPr>
                <w:rFonts w:ascii="Meiryo UI" w:eastAsia="Meiryo UI" w:hAnsi="Meiryo UI"/>
              </w:rPr>
            </w:pPr>
            <w:r w:rsidRPr="00214364">
              <w:rPr>
                <w:rFonts w:ascii="Meiryo UI" w:eastAsia="Meiryo UI" w:hAnsi="Meiryo UI"/>
              </w:rPr>
              <w:t>PDFで最終出力できない</w:t>
            </w:r>
          </w:p>
        </w:tc>
        <w:tc>
          <w:tcPr>
            <w:tcW w:w="6150" w:type="dxa"/>
            <w:tcMar>
              <w:top w:w="80" w:type="dxa"/>
              <w:left w:w="100" w:type="dxa"/>
              <w:bottom w:w="80" w:type="dxa"/>
              <w:right w:w="100" w:type="dxa"/>
            </w:tcMar>
          </w:tcPr>
          <w:p w14:paraId="2CA6A56E" w14:textId="77777777" w:rsidR="007F43BC" w:rsidRPr="00214364" w:rsidRDefault="00000000">
            <w:pPr>
              <w:rPr>
                <w:rFonts w:ascii="Meiryo UI" w:eastAsia="Meiryo UI" w:hAnsi="Meiryo UI"/>
              </w:rPr>
            </w:pPr>
            <w:r w:rsidRPr="00214364">
              <w:rPr>
                <w:rFonts w:ascii="Meiryo UI" w:eastAsia="Meiryo UI" w:hAnsi="Meiryo UI"/>
              </w:rPr>
              <w:t>「PDFページを確認」ボタンの「(残りNページ)」の表示が0になるまで、すべてのページを確認してください。</w:t>
            </w:r>
          </w:p>
        </w:tc>
      </w:tr>
      <w:tr w:rsidR="00214364" w:rsidRPr="00214364" w14:paraId="0F0262C5" w14:textId="77777777">
        <w:tblPrEx>
          <w:tblCellMar>
            <w:top w:w="0" w:type="dxa"/>
            <w:bottom w:w="0" w:type="dxa"/>
          </w:tblCellMar>
        </w:tblPrEx>
        <w:tc>
          <w:tcPr>
            <w:tcW w:w="3200" w:type="dxa"/>
            <w:tcMar>
              <w:top w:w="80" w:type="dxa"/>
              <w:left w:w="100" w:type="dxa"/>
              <w:bottom w:w="80" w:type="dxa"/>
              <w:right w:w="100" w:type="dxa"/>
            </w:tcMar>
          </w:tcPr>
          <w:p w14:paraId="00F1B9F6" w14:textId="77777777" w:rsidR="007F43BC" w:rsidRPr="00214364" w:rsidRDefault="00000000">
            <w:pPr>
              <w:rPr>
                <w:rFonts w:ascii="Meiryo UI" w:eastAsia="Meiryo UI" w:hAnsi="Meiryo UI"/>
              </w:rPr>
            </w:pPr>
            <w:r w:rsidRPr="00214364">
              <w:rPr>
                <w:rFonts w:ascii="Meiryo UI" w:eastAsia="Meiryo UI" w:hAnsi="Meiryo UI"/>
              </w:rPr>
              <w:t>検出漏れ・誤検出を見つけた</w:t>
            </w:r>
          </w:p>
        </w:tc>
        <w:tc>
          <w:tcPr>
            <w:tcW w:w="6150" w:type="dxa"/>
            <w:tcMar>
              <w:top w:w="80" w:type="dxa"/>
              <w:left w:w="100" w:type="dxa"/>
              <w:bottom w:w="80" w:type="dxa"/>
              <w:right w:w="100" w:type="dxa"/>
            </w:tcMar>
          </w:tcPr>
          <w:p w14:paraId="5477B25C" w14:textId="77777777" w:rsidR="007F43BC" w:rsidRPr="00214364" w:rsidRDefault="00000000">
            <w:pPr>
              <w:rPr>
                <w:rFonts w:ascii="Meiryo UI" w:eastAsia="Meiryo UI" w:hAnsi="Meiryo UI"/>
              </w:rPr>
            </w:pPr>
            <w:r w:rsidRPr="00214364">
              <w:rPr>
                <w:rFonts w:ascii="Meiryo UI" w:eastAsia="Meiryo UI" w:hAnsi="Meiryo UI"/>
              </w:rPr>
              <w:t>情報システム担当、またはこのツールの管理者に、該当箇所と一緒に連絡してください。</w:t>
            </w:r>
          </w:p>
        </w:tc>
      </w:tr>
    </w:tbl>
    <w:p w14:paraId="6993DB5B" w14:textId="77777777" w:rsidR="007F43BC" w:rsidRPr="00214364" w:rsidRDefault="007F43BC">
      <w:pPr>
        <w:spacing w:before="400"/>
        <w:rPr>
          <w:rFonts w:ascii="Meiryo UI" w:eastAsia="Meiryo UI" w:hAnsi="Meiryo UI"/>
        </w:rPr>
      </w:pPr>
    </w:p>
    <w:p w14:paraId="68533050" w14:textId="77777777" w:rsidR="007F43BC" w:rsidRPr="00214364" w:rsidRDefault="00000000">
      <w:pPr>
        <w:jc w:val="right"/>
        <w:rPr>
          <w:rFonts w:ascii="Meiryo UI" w:eastAsia="Meiryo UI" w:hAnsi="Meiryo UI"/>
        </w:rPr>
      </w:pPr>
      <w:r w:rsidRPr="00214364">
        <w:rPr>
          <w:rFonts w:ascii="Meiryo UI" w:eastAsia="Meiryo UI" w:hAnsi="Meiryo UI"/>
        </w:rPr>
        <w:t>以上</w:t>
      </w:r>
    </w:p>
    <w:sectPr w:rsidR="007F43BC" w:rsidRPr="002143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0F1D"/>
    <w:multiLevelType w:val="hybridMultilevel"/>
    <w:tmpl w:val="0AF49F9A"/>
    <w:lvl w:ilvl="0" w:tplc="4358E95A">
      <w:start w:val="1"/>
      <w:numFmt w:val="decimal"/>
      <w:lvlText w:val="%1."/>
      <w:lvlJc w:val="left"/>
      <w:pPr>
        <w:ind w:left="480" w:hanging="320"/>
      </w:pPr>
    </w:lvl>
    <w:lvl w:ilvl="1" w:tplc="B3CAF3C8">
      <w:numFmt w:val="decimal"/>
      <w:lvlText w:val=""/>
      <w:lvlJc w:val="left"/>
    </w:lvl>
    <w:lvl w:ilvl="2" w:tplc="E67E0160">
      <w:numFmt w:val="decimal"/>
      <w:lvlText w:val=""/>
      <w:lvlJc w:val="left"/>
    </w:lvl>
    <w:lvl w:ilvl="3" w:tplc="21868356">
      <w:numFmt w:val="decimal"/>
      <w:lvlText w:val=""/>
      <w:lvlJc w:val="left"/>
    </w:lvl>
    <w:lvl w:ilvl="4" w:tplc="02D4E820">
      <w:numFmt w:val="decimal"/>
      <w:lvlText w:val=""/>
      <w:lvlJc w:val="left"/>
    </w:lvl>
    <w:lvl w:ilvl="5" w:tplc="9418F5E4">
      <w:numFmt w:val="decimal"/>
      <w:lvlText w:val=""/>
      <w:lvlJc w:val="left"/>
    </w:lvl>
    <w:lvl w:ilvl="6" w:tplc="BC767C1E">
      <w:numFmt w:val="decimal"/>
      <w:lvlText w:val=""/>
      <w:lvlJc w:val="left"/>
    </w:lvl>
    <w:lvl w:ilvl="7" w:tplc="3148DF84">
      <w:numFmt w:val="decimal"/>
      <w:lvlText w:val=""/>
      <w:lvlJc w:val="left"/>
    </w:lvl>
    <w:lvl w:ilvl="8" w:tplc="6680B9EC">
      <w:numFmt w:val="decimal"/>
      <w:lvlText w:val=""/>
      <w:lvlJc w:val="left"/>
    </w:lvl>
  </w:abstractNum>
  <w:abstractNum w:abstractNumId="1" w15:restartNumberingAfterBreak="0">
    <w:nsid w:val="3917545E"/>
    <w:multiLevelType w:val="hybridMultilevel"/>
    <w:tmpl w:val="B852B682"/>
    <w:lvl w:ilvl="0" w:tplc="44DC16EE">
      <w:start w:val="1"/>
      <w:numFmt w:val="bullet"/>
      <w:lvlText w:val="•"/>
      <w:lvlJc w:val="left"/>
      <w:pPr>
        <w:ind w:left="480" w:hanging="320"/>
      </w:pPr>
    </w:lvl>
    <w:lvl w:ilvl="1" w:tplc="FF18E056">
      <w:numFmt w:val="decimal"/>
      <w:lvlText w:val=""/>
      <w:lvlJc w:val="left"/>
    </w:lvl>
    <w:lvl w:ilvl="2" w:tplc="FC4EE488">
      <w:numFmt w:val="decimal"/>
      <w:lvlText w:val=""/>
      <w:lvlJc w:val="left"/>
    </w:lvl>
    <w:lvl w:ilvl="3" w:tplc="D9BEF32E">
      <w:numFmt w:val="decimal"/>
      <w:lvlText w:val=""/>
      <w:lvlJc w:val="left"/>
    </w:lvl>
    <w:lvl w:ilvl="4" w:tplc="DA522ED8">
      <w:numFmt w:val="decimal"/>
      <w:lvlText w:val=""/>
      <w:lvlJc w:val="left"/>
    </w:lvl>
    <w:lvl w:ilvl="5" w:tplc="76A4E540">
      <w:numFmt w:val="decimal"/>
      <w:lvlText w:val=""/>
      <w:lvlJc w:val="left"/>
    </w:lvl>
    <w:lvl w:ilvl="6" w:tplc="55AADA16">
      <w:numFmt w:val="decimal"/>
      <w:lvlText w:val=""/>
      <w:lvlJc w:val="left"/>
    </w:lvl>
    <w:lvl w:ilvl="7" w:tplc="136429EC">
      <w:numFmt w:val="decimal"/>
      <w:lvlText w:val=""/>
      <w:lvlJc w:val="left"/>
    </w:lvl>
    <w:lvl w:ilvl="8" w:tplc="ACBC2114">
      <w:numFmt w:val="decimal"/>
      <w:lvlText w:val=""/>
      <w:lvlJc w:val="left"/>
    </w:lvl>
  </w:abstractNum>
  <w:abstractNum w:abstractNumId="2" w15:restartNumberingAfterBreak="0">
    <w:nsid w:val="737221A6"/>
    <w:multiLevelType w:val="hybridMultilevel"/>
    <w:tmpl w:val="06F8DA84"/>
    <w:lvl w:ilvl="0" w:tplc="95987134">
      <w:start w:val="1"/>
      <w:numFmt w:val="bullet"/>
      <w:lvlText w:val="●"/>
      <w:lvlJc w:val="left"/>
      <w:pPr>
        <w:ind w:left="720" w:hanging="360"/>
      </w:pPr>
    </w:lvl>
    <w:lvl w:ilvl="1" w:tplc="3D00A998">
      <w:start w:val="1"/>
      <w:numFmt w:val="bullet"/>
      <w:lvlText w:val="○"/>
      <w:lvlJc w:val="left"/>
      <w:pPr>
        <w:ind w:left="1440" w:hanging="360"/>
      </w:pPr>
    </w:lvl>
    <w:lvl w:ilvl="2" w:tplc="9BB8747C">
      <w:start w:val="1"/>
      <w:numFmt w:val="bullet"/>
      <w:lvlText w:val="■"/>
      <w:lvlJc w:val="left"/>
      <w:pPr>
        <w:ind w:left="2160" w:hanging="360"/>
      </w:pPr>
    </w:lvl>
    <w:lvl w:ilvl="3" w:tplc="16EEF5D4">
      <w:start w:val="1"/>
      <w:numFmt w:val="bullet"/>
      <w:lvlText w:val="●"/>
      <w:lvlJc w:val="left"/>
      <w:pPr>
        <w:ind w:left="2880" w:hanging="360"/>
      </w:pPr>
    </w:lvl>
    <w:lvl w:ilvl="4" w:tplc="916C5E4A">
      <w:start w:val="1"/>
      <w:numFmt w:val="bullet"/>
      <w:lvlText w:val="○"/>
      <w:lvlJc w:val="left"/>
      <w:pPr>
        <w:ind w:left="3600" w:hanging="360"/>
      </w:pPr>
    </w:lvl>
    <w:lvl w:ilvl="5" w:tplc="AF062CC4">
      <w:start w:val="1"/>
      <w:numFmt w:val="bullet"/>
      <w:lvlText w:val="■"/>
      <w:lvlJc w:val="left"/>
      <w:pPr>
        <w:ind w:left="4320" w:hanging="360"/>
      </w:pPr>
    </w:lvl>
    <w:lvl w:ilvl="6" w:tplc="C27A3752">
      <w:start w:val="1"/>
      <w:numFmt w:val="bullet"/>
      <w:lvlText w:val="●"/>
      <w:lvlJc w:val="left"/>
      <w:pPr>
        <w:ind w:left="5040" w:hanging="360"/>
      </w:pPr>
    </w:lvl>
    <w:lvl w:ilvl="7" w:tplc="AD647D9E">
      <w:start w:val="1"/>
      <w:numFmt w:val="bullet"/>
      <w:lvlText w:val="●"/>
      <w:lvlJc w:val="left"/>
      <w:pPr>
        <w:ind w:left="5760" w:hanging="360"/>
      </w:pPr>
    </w:lvl>
    <w:lvl w:ilvl="8" w:tplc="8C96C7F0">
      <w:start w:val="1"/>
      <w:numFmt w:val="bullet"/>
      <w:lvlText w:val="●"/>
      <w:lvlJc w:val="left"/>
      <w:pPr>
        <w:ind w:left="6480" w:hanging="360"/>
      </w:pPr>
    </w:lvl>
  </w:abstractNum>
  <w:num w:numId="1" w16cid:durableId="665086808">
    <w:abstractNumId w:val="2"/>
    <w:lvlOverride w:ilvl="0">
      <w:startOverride w:val="1"/>
    </w:lvlOverride>
  </w:num>
  <w:num w:numId="2" w16cid:durableId="19137321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3BC"/>
    <w:rsid w:val="00214364"/>
    <w:rsid w:val="007F43BC"/>
    <w:rsid w:val="00987F3B"/>
    <w:rsid w:val="009C0F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036CCE"/>
  <w15:docId w15:val="{E72F7086-CC13-40CE-AF66-08D5BFF0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650</Words>
  <Characters>3705</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hiroshi hosoya</cp:lastModifiedBy>
  <cp:revision>2</cp:revision>
  <dcterms:created xsi:type="dcterms:W3CDTF">2026-08-09T10:56:00Z</dcterms:created>
  <dcterms:modified xsi:type="dcterms:W3CDTF">2026-08-09T13:13:00Z</dcterms:modified>
</cp:coreProperties>
</file>