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073473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52"/>
          <w:szCs w:val="52"/>
        </w:rPr>
      </w:sdtEndPr>
      <w:sdtContent>
        <w:p w:rsidR="00AF166A" w:rsidRDefault="00AF16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2A0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F166A" w:rsidRDefault="00AF16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Windows User</w:t>
                                    </w:r>
                                  </w:p>
                                </w:sdtContent>
                              </w:sdt>
                              <w:p w:rsidR="00AF166A" w:rsidRDefault="00AF16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166A" w:rsidRDefault="00AF16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Windows User</w:t>
                              </w:r>
                            </w:p>
                          </w:sdtContent>
                        </w:sdt>
                        <w:p w:rsidR="00AF166A" w:rsidRDefault="00AF16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66A" w:rsidRDefault="00AF166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F166A" w:rsidRDefault="00AF16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F166A" w:rsidRDefault="00AF166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166A" w:rsidRDefault="00AF16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66A" w:rsidRDefault="00AF166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Large Integer Multiplication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F166A" w:rsidRDefault="00AF16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F166A" w:rsidRDefault="00AF166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Large Integer Multiplication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166A" w:rsidRDefault="00AF16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166A" w:rsidRDefault="00AF166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52"/>
            </w:rPr>
            <w:br w:type="page"/>
          </w:r>
        </w:p>
      </w:sdtContent>
    </w:sdt>
    <w:p w:rsidR="00E46510" w:rsidRPr="00E46510" w:rsidRDefault="00E46510" w:rsidP="00E46510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</w:rPr>
      </w:pPr>
      <w:r w:rsidRPr="00E46510"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</w:rPr>
        <w:lastRenderedPageBreak/>
        <w:t>Python Ord()</w:t>
      </w:r>
    </w:p>
    <w:p w:rsidR="00E46510" w:rsidRPr="00E46510" w:rsidRDefault="00E46510" w:rsidP="00E46510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The Python </w:t>
      </w: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 method returns the Unicode code of a specific character. This value is represented as a number. You can only use the ord() method on a single character at one time.</w:t>
      </w:r>
    </w:p>
    <w:p w:rsidR="00E46510" w:rsidRPr="00E46510" w:rsidRDefault="00E46510" w:rsidP="00E46510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For example, say you want to check if each character in a string includes a special character. You could use </w:t>
      </w: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 to do this.</w:t>
      </w:r>
    </w:p>
    <w:p w:rsidR="00E46510" w:rsidRPr="00E46510" w:rsidRDefault="00E46510" w:rsidP="00E46510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The Python </w:t>
      </w: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 function accepts one argument: the character whose Unicode code value you want to retrieve. The function returns an integer representing the Unicode code value of the character you have passed into the function.</w:t>
      </w:r>
    </w:p>
    <w:p w:rsidR="00E46510" w:rsidRPr="00E46510" w:rsidRDefault="00E46510" w:rsidP="00E46510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Here’s the syntax for the ord() method:</w:t>
      </w:r>
    </w:p>
    <w:p w:rsidR="00E46510" w:rsidRPr="00E46510" w:rsidRDefault="00E46510" w:rsidP="00E465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E46510">
        <w:rPr>
          <w:rFonts w:ascii="inherit" w:eastAsia="Times New Roman" w:hAnsi="inherit" w:cs="Courier New"/>
          <w:b/>
          <w:bCs/>
          <w:color w:val="1B2733"/>
          <w:sz w:val="20"/>
          <w:szCs w:val="20"/>
        </w:rPr>
        <w:t>ord</w:t>
      </w:r>
      <w:r w:rsidRPr="00E46510">
        <w:rPr>
          <w:rFonts w:ascii="inherit" w:eastAsia="Times New Roman" w:hAnsi="inherit" w:cs="Courier New"/>
          <w:color w:val="444444"/>
          <w:sz w:val="20"/>
          <w:szCs w:val="20"/>
        </w:rPr>
        <w:t>(character)</w:t>
      </w:r>
    </w:p>
    <w:p w:rsidR="00E46510" w:rsidRDefault="00E46510" w:rsidP="00E46510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 only accepts one character. If you want to run </w:t>
      </w: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 on multiple characters, you will need to retrieve each individual character from a string and use </w:t>
      </w:r>
      <w:r w:rsidRPr="00E46510">
        <w:rPr>
          <w:rFonts w:ascii="Arial" w:eastAsia="Times New Roman" w:hAnsi="Arial" w:cs="Arial"/>
          <w:i/>
          <w:iCs/>
          <w:color w:val="1B2733"/>
          <w:sz w:val="24"/>
          <w:szCs w:val="24"/>
        </w:rPr>
        <w:t>ord()</w:t>
      </w:r>
      <w:r w:rsidRPr="00E46510">
        <w:rPr>
          <w:rFonts w:ascii="Arial" w:eastAsia="Times New Roman" w:hAnsi="Arial" w:cs="Arial"/>
          <w:color w:val="1B2733"/>
          <w:sz w:val="24"/>
          <w:szCs w:val="24"/>
        </w:rPr>
        <w:t>.</w:t>
      </w:r>
    </w:p>
    <w:p w:rsidR="00AF166A" w:rsidRDefault="00AF166A" w:rsidP="00E46510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</w:rPr>
      </w:pPr>
      <w:r w:rsidRPr="00AF166A">
        <w:rPr>
          <w:rFonts w:ascii="Arial" w:eastAsia="Times New Roman" w:hAnsi="Arial" w:cs="Arial"/>
          <w:color w:val="1B2733"/>
          <w:sz w:val="24"/>
          <w:szCs w:val="24"/>
        </w:rPr>
        <w:t>Example</w:t>
      </w:r>
      <w:r>
        <w:rPr>
          <w:rFonts w:ascii="Arial" w:eastAsia="Times New Roman" w:hAnsi="Arial" w:cs="Arial"/>
          <w:color w:val="1B2733"/>
          <w:sz w:val="24"/>
          <w:szCs w:val="24"/>
        </w:rPr>
        <w:t>: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 xml:space="preserve">user_name = </w:t>
      </w:r>
      <w:r w:rsidRPr="00AF166A">
        <w:rPr>
          <w:rFonts w:ascii="inherit" w:eastAsia="Times New Roman" w:hAnsi="inherit" w:cs="Courier New"/>
          <w:color w:val="880000"/>
          <w:sz w:val="20"/>
          <w:szCs w:val="20"/>
        </w:rPr>
        <w:t>"John"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b/>
          <w:bCs/>
          <w:color w:val="1B2733"/>
          <w:sz w:val="20"/>
          <w:szCs w:val="20"/>
        </w:rPr>
        <w:t>for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 xml:space="preserve"> </w:t>
      </w:r>
      <w:r w:rsidRPr="00AF166A">
        <w:rPr>
          <w:rFonts w:ascii="inherit" w:eastAsia="Times New Roman" w:hAnsi="inherit" w:cs="Courier New"/>
          <w:color w:val="397300"/>
          <w:sz w:val="20"/>
          <w:szCs w:val="20"/>
        </w:rPr>
        <w:t>char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 xml:space="preserve"> </w:t>
      </w:r>
      <w:r w:rsidRPr="00AF166A">
        <w:rPr>
          <w:rFonts w:ascii="inherit" w:eastAsia="Times New Roman" w:hAnsi="inherit" w:cs="Courier New"/>
          <w:b/>
          <w:bCs/>
          <w:color w:val="1B2733"/>
          <w:sz w:val="20"/>
          <w:szCs w:val="20"/>
        </w:rPr>
        <w:t>in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 xml:space="preserve"> range(</w:t>
      </w:r>
      <w:r w:rsidRPr="00AF166A">
        <w:rPr>
          <w:rFonts w:ascii="inherit" w:eastAsia="Times New Roman" w:hAnsi="inherit" w:cs="Courier New"/>
          <w:color w:val="880000"/>
          <w:sz w:val="20"/>
          <w:szCs w:val="20"/>
        </w:rPr>
        <w:t>0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 xml:space="preserve">, </w:t>
      </w:r>
      <w:r w:rsidRPr="00AF166A">
        <w:rPr>
          <w:rFonts w:ascii="inherit" w:eastAsia="Times New Roman" w:hAnsi="inherit" w:cs="Courier New"/>
          <w:color w:val="397300"/>
          <w:sz w:val="20"/>
          <w:szCs w:val="20"/>
        </w:rPr>
        <w:t>len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(user_name)):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ab/>
      </w:r>
      <w:r w:rsidRPr="00AF166A">
        <w:rPr>
          <w:rFonts w:ascii="inherit" w:eastAsia="Times New Roman" w:hAnsi="inherit" w:cs="Courier New"/>
          <w:color w:val="397300"/>
          <w:sz w:val="20"/>
          <w:szCs w:val="20"/>
        </w:rPr>
        <w:t>print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(ord(user_name[</w:t>
      </w:r>
      <w:r w:rsidRPr="00AF166A">
        <w:rPr>
          <w:rFonts w:ascii="inherit" w:eastAsia="Times New Roman" w:hAnsi="inherit" w:cs="Courier New"/>
          <w:color w:val="397300"/>
          <w:sz w:val="20"/>
          <w:szCs w:val="20"/>
        </w:rPr>
        <w:t>char</w:t>
      </w: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]))</w:t>
      </w:r>
    </w:p>
    <w:p w:rsidR="00AF166A" w:rsidRPr="00AF166A" w:rsidRDefault="00AF166A" w:rsidP="00AF166A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</w:rPr>
      </w:pPr>
      <w:r w:rsidRPr="00AF166A">
        <w:rPr>
          <w:rFonts w:ascii="Arial" w:eastAsia="Times New Roman" w:hAnsi="Arial" w:cs="Arial"/>
          <w:color w:val="1B2733"/>
          <w:sz w:val="24"/>
          <w:szCs w:val="24"/>
        </w:rPr>
        <w:t>Our code returns: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74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111</w:t>
      </w:r>
    </w:p>
    <w:p w:rsidR="00AF166A" w:rsidRPr="00AF166A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104</w:t>
      </w:r>
    </w:p>
    <w:p w:rsidR="00E46510" w:rsidRPr="00E46510" w:rsidRDefault="00AF166A" w:rsidP="00AF1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</w:rPr>
      </w:pPr>
      <w:r w:rsidRPr="00AF166A">
        <w:rPr>
          <w:rFonts w:ascii="inherit" w:eastAsia="Times New Roman" w:hAnsi="inherit" w:cs="Courier New"/>
          <w:color w:val="444444"/>
          <w:sz w:val="20"/>
          <w:szCs w:val="20"/>
        </w:rPr>
        <w:t>110</w:t>
      </w:r>
    </w:p>
    <w:p w:rsidR="006147D3" w:rsidRDefault="00E46510" w:rsidP="00E46510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</w:rPr>
      </w:pPr>
      <w:r w:rsidRPr="00E46510"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</w:rPr>
        <w:lastRenderedPageBreak/>
        <w:t>Why do we use the Ord function?</w:t>
      </w:r>
    </w:p>
    <w:p w:rsidR="00E46510" w:rsidRPr="00E46510" w:rsidRDefault="00E46510" w:rsidP="00E46510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Since the parameters passed to the multiplication function are strings, it is necessary to store them as characters in an array.</w:t>
      </w:r>
    </w:p>
    <w:p w:rsidR="00E46510" w:rsidRDefault="00E46510" w:rsidP="00E46510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1B2733"/>
          <w:sz w:val="24"/>
          <w:szCs w:val="24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Therefore, the characters need to be converted to integers using the ASCII code</w:t>
      </w:r>
    </w:p>
    <w:p w:rsidR="00AF166A" w:rsidRPr="00E46510" w:rsidRDefault="00AF166A" w:rsidP="00E46510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 w:hint="cs"/>
          <w:color w:val="1B2733"/>
          <w:sz w:val="24"/>
          <w:szCs w:val="24"/>
          <w:rtl/>
          <w:lang w:bidi="fa-IR"/>
        </w:rPr>
      </w:pPr>
      <w:r w:rsidRPr="00AF166A">
        <w:rPr>
          <w:rFonts w:ascii="Arial" w:eastAsia="Times New Roman" w:hAnsi="Arial" w:cs="Arial"/>
          <w:color w:val="1B2733"/>
          <w:sz w:val="24"/>
          <w:szCs w:val="24"/>
          <w:lang w:bidi="fa-IR"/>
        </w:rPr>
        <w:t>To</w:t>
      </w:r>
      <w:r>
        <w:rPr>
          <w:rFonts w:ascii="Arial" w:eastAsia="Times New Roman" w:hAnsi="Arial" w:cs="Arial"/>
          <w:color w:val="1B2733"/>
          <w:sz w:val="24"/>
          <w:szCs w:val="24"/>
          <w:lang w:bidi="fa-IR"/>
        </w:rPr>
        <w:t xml:space="preserve"> perform this process requires ord()</w:t>
      </w:r>
      <w:r w:rsidRPr="00AF166A">
        <w:rPr>
          <w:rFonts w:ascii="Arial" w:eastAsia="Times New Roman" w:hAnsi="Arial" w:cs="Arial"/>
          <w:color w:val="1B2733"/>
          <w:sz w:val="24"/>
          <w:szCs w:val="24"/>
          <w:lang w:bidi="fa-IR"/>
        </w:rPr>
        <w:t xml:space="preserve"> function</w:t>
      </w:r>
    </w:p>
    <w:p w:rsidR="00E46510" w:rsidRDefault="00E46510" w:rsidP="00E46510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  <w:rtl/>
        </w:rPr>
      </w:pPr>
      <w:r>
        <w:rPr>
          <w:noProof/>
        </w:rPr>
        <w:drawing>
          <wp:inline distT="0" distB="0" distL="0" distR="0">
            <wp:extent cx="5943600" cy="4517136"/>
            <wp:effectExtent l="0" t="0" r="0" b="0"/>
            <wp:docPr id="1" name="Picture 1" descr="اسکی (ASCII)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سکی (ASCII) چیست؟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10" w:rsidRPr="00E46510" w:rsidRDefault="00E46510" w:rsidP="00E46510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B2733"/>
          <w:spacing w:val="-7"/>
          <w:sz w:val="45"/>
          <w:szCs w:val="45"/>
        </w:rPr>
      </w:pPr>
      <w:r w:rsidRPr="00E46510">
        <w:rPr>
          <w:rFonts w:ascii="Arial" w:eastAsia="Times New Roman" w:hAnsi="Arial" w:cs="Arial"/>
          <w:color w:val="1B2733"/>
          <w:sz w:val="24"/>
          <w:szCs w:val="24"/>
        </w:rPr>
        <w:t>ASCII</w:t>
      </w:r>
      <w:r>
        <w:rPr>
          <w:rFonts w:ascii="Arial" w:eastAsia="Times New Roman" w:hAnsi="Arial" w:cs="Arial" w:hint="cs"/>
          <w:color w:val="1B2733"/>
          <w:sz w:val="24"/>
          <w:szCs w:val="24"/>
          <w:rtl/>
        </w:rPr>
        <w:t xml:space="preserve">  </w:t>
      </w:r>
      <w:r>
        <w:rPr>
          <w:rFonts w:ascii="Arial" w:eastAsia="Times New Roman" w:hAnsi="Arial" w:cs="Arial"/>
          <w:color w:val="1B2733"/>
          <w:sz w:val="24"/>
          <w:szCs w:val="24"/>
        </w:rPr>
        <w:t>table</w:t>
      </w:r>
    </w:p>
    <w:sectPr w:rsidR="00E46510" w:rsidRPr="00E46510" w:rsidSect="00AF16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58"/>
    <w:rsid w:val="006147D3"/>
    <w:rsid w:val="00691658"/>
    <w:rsid w:val="00AF166A"/>
    <w:rsid w:val="00E4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B6D"/>
  <w15:chartTrackingRefBased/>
  <w15:docId w15:val="{C1CC76BB-F7C0-41D8-86DA-CF92D99D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6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16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1CD6906-BB37-48CF-B175-77BC0F7B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Large Integer Multiplication</dc:title>
  <dc:subject/>
  <dc:creator>Windows User</dc:creator>
  <cp:keywords/>
  <dc:description/>
  <cp:lastModifiedBy>Windows User</cp:lastModifiedBy>
  <cp:revision>2</cp:revision>
  <dcterms:created xsi:type="dcterms:W3CDTF">2022-03-31T11:49:00Z</dcterms:created>
  <dcterms:modified xsi:type="dcterms:W3CDTF">2022-03-31T12:06:00Z</dcterms:modified>
</cp:coreProperties>
</file>