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046EE" w14:textId="103BC11D" w:rsidR="00B730BF" w:rsidRPr="00750033" w:rsidRDefault="00B730BF" w:rsidP="00225CF0">
      <w:pPr>
        <w:jc w:val="center"/>
        <w:rPr>
          <w:b/>
          <w:bCs/>
          <w:sz w:val="28"/>
          <w:szCs w:val="28"/>
        </w:rPr>
      </w:pPr>
      <w:r w:rsidRPr="00750033">
        <w:rPr>
          <w:rFonts w:hint="eastAsia"/>
          <w:b/>
          <w:bCs/>
          <w:sz w:val="32"/>
          <w:szCs w:val="32"/>
        </w:rPr>
        <w:t>有機化学実験レポート</w:t>
      </w:r>
    </w:p>
    <w:tbl>
      <w:tblPr>
        <w:tblStyle w:val="a3"/>
        <w:tblpPr w:leftFromText="142" w:rightFromText="142" w:vertAnchor="text" w:horzAnchor="margin" w:tblpXSpec="center" w:tblpY="560"/>
        <w:tblW w:w="5000" w:type="pct"/>
        <w:tblLook w:val="04A0" w:firstRow="1" w:lastRow="0" w:firstColumn="1" w:lastColumn="0" w:noHBand="0" w:noVBand="1"/>
      </w:tblPr>
      <w:tblGrid>
        <w:gridCol w:w="1159"/>
        <w:gridCol w:w="8469"/>
      </w:tblGrid>
      <w:tr w:rsidR="00C651C0" w:rsidRPr="00750033" w14:paraId="2C0A6D6D" w14:textId="77777777" w:rsidTr="00637320">
        <w:trPr>
          <w:trHeight w:val="553"/>
        </w:trPr>
        <w:tc>
          <w:tcPr>
            <w:tcW w:w="602" w:type="pct"/>
            <w:shd w:val="clear" w:color="auto" w:fill="F2F2F2" w:themeFill="background1" w:themeFillShade="F2"/>
            <w:vAlign w:val="center"/>
          </w:tcPr>
          <w:p w14:paraId="1811C53C" w14:textId="77777777" w:rsidR="00C651C0" w:rsidRPr="00750033" w:rsidRDefault="00C651C0" w:rsidP="0074028E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実験日</w:t>
            </w:r>
          </w:p>
        </w:tc>
        <w:tc>
          <w:tcPr>
            <w:tcW w:w="4398" w:type="pct"/>
            <w:vAlign w:val="center"/>
          </w:tcPr>
          <w:p w14:paraId="7CC8524E" w14:textId="5547735B" w:rsidR="00C651C0" w:rsidRPr="00750033" w:rsidRDefault="00CA4D87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2026</w:t>
            </w:r>
            <w:r w:rsidR="00C651C0" w:rsidRPr="00750033">
              <w:rPr>
                <w:rFonts w:hint="eastAsia"/>
                <w:sz w:val="22"/>
              </w:rPr>
              <w:t>年</w:t>
            </w:r>
            <w:r>
              <w:rPr>
                <w:rFonts w:hint="eastAsia"/>
                <w:sz w:val="22"/>
              </w:rPr>
              <w:t>4</w:t>
            </w:r>
            <w:r w:rsidR="00C651C0" w:rsidRPr="00750033">
              <w:rPr>
                <w:rFonts w:hint="eastAsia"/>
                <w:sz w:val="22"/>
              </w:rPr>
              <w:t>月</w:t>
            </w:r>
            <w:r w:rsidR="00AE60F8">
              <w:rPr>
                <w:rFonts w:hint="eastAsia"/>
                <w:sz w:val="22"/>
              </w:rPr>
              <w:t>30</w:t>
            </w:r>
            <w:r w:rsidR="00C651C0" w:rsidRPr="00750033">
              <w:rPr>
                <w:rFonts w:hint="eastAsia"/>
                <w:sz w:val="22"/>
              </w:rPr>
              <w:t>日</w:t>
            </w:r>
          </w:p>
        </w:tc>
      </w:tr>
      <w:tr w:rsidR="00C651C0" w:rsidRPr="00750033" w14:paraId="18B09CD0" w14:textId="77777777" w:rsidTr="00637320">
        <w:trPr>
          <w:trHeight w:val="759"/>
        </w:trPr>
        <w:tc>
          <w:tcPr>
            <w:tcW w:w="602" w:type="pct"/>
            <w:shd w:val="clear" w:color="auto" w:fill="F2F2F2" w:themeFill="background1" w:themeFillShade="F2"/>
            <w:vAlign w:val="center"/>
          </w:tcPr>
          <w:p w14:paraId="2714C870" w14:textId="77777777" w:rsidR="00C651C0" w:rsidRPr="00750033" w:rsidRDefault="00C651C0" w:rsidP="0074028E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実験題目</w:t>
            </w:r>
          </w:p>
        </w:tc>
        <w:tc>
          <w:tcPr>
            <w:tcW w:w="4398" w:type="pct"/>
            <w:vAlign w:val="center"/>
          </w:tcPr>
          <w:p w14:paraId="635A425C" w14:textId="64E70E2F" w:rsidR="00C651C0" w:rsidRPr="00750033" w:rsidRDefault="00AE60F8" w:rsidP="00421656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B-1 p-</w:t>
            </w:r>
            <w:r>
              <w:rPr>
                <w:rFonts w:hint="eastAsia"/>
                <w:sz w:val="22"/>
              </w:rPr>
              <w:t>ニトロアセトアニリドの合成</w:t>
            </w:r>
          </w:p>
        </w:tc>
      </w:tr>
    </w:tbl>
    <w:p w14:paraId="5372A0EE" w14:textId="61584EAE" w:rsidR="00BE74DC" w:rsidRPr="00750033" w:rsidRDefault="00BE74DC" w:rsidP="00A01C29">
      <w:pPr>
        <w:jc w:val="center"/>
        <w:rPr>
          <w:b/>
          <w:bCs/>
          <w:sz w:val="22"/>
        </w:rPr>
      </w:pPr>
    </w:p>
    <w:p w14:paraId="73853C9C" w14:textId="77777777" w:rsidR="00BE74DC" w:rsidRDefault="00BE74DC" w:rsidP="00A01C29">
      <w:pPr>
        <w:jc w:val="center"/>
        <w:rPr>
          <w:b/>
          <w:bCs/>
          <w:sz w:val="22"/>
        </w:rPr>
      </w:pP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10"/>
        <w:gridCol w:w="1294"/>
        <w:gridCol w:w="2101"/>
        <w:gridCol w:w="1130"/>
        <w:gridCol w:w="3493"/>
      </w:tblGrid>
      <w:tr w:rsidR="00A01C29" w:rsidRPr="00750033" w14:paraId="57D6B7FD" w14:textId="77777777" w:rsidTr="00BE74DC">
        <w:trPr>
          <w:trHeight w:val="737"/>
        </w:trPr>
        <w:tc>
          <w:tcPr>
            <w:tcW w:w="836" w:type="pct"/>
            <w:shd w:val="clear" w:color="auto" w:fill="F2F2F2" w:themeFill="background1" w:themeFillShade="F2"/>
            <w:vAlign w:val="center"/>
          </w:tcPr>
          <w:p w14:paraId="7449F11D" w14:textId="502AA00D" w:rsidR="00A01C29" w:rsidRPr="00750033" w:rsidRDefault="00A01C29" w:rsidP="00422895">
            <w:pPr>
              <w:rPr>
                <w:b/>
                <w:bCs/>
                <w:sz w:val="22"/>
              </w:rPr>
            </w:pPr>
            <w:r w:rsidRPr="00750033">
              <w:rPr>
                <w:rFonts w:hint="eastAsia"/>
                <w:b/>
                <w:bCs/>
                <w:sz w:val="22"/>
              </w:rPr>
              <w:t xml:space="preserve">実験者　</w:t>
            </w:r>
          </w:p>
        </w:tc>
        <w:tc>
          <w:tcPr>
            <w:tcW w:w="672" w:type="pct"/>
            <w:shd w:val="clear" w:color="auto" w:fill="F2F2F2" w:themeFill="background1" w:themeFillShade="F2"/>
            <w:vAlign w:val="center"/>
          </w:tcPr>
          <w:p w14:paraId="0E9CE598" w14:textId="77777777" w:rsidR="00A01C29" w:rsidRPr="00750033" w:rsidRDefault="00A01C29" w:rsidP="00422895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学生番号</w:t>
            </w:r>
          </w:p>
        </w:tc>
        <w:tc>
          <w:tcPr>
            <w:tcW w:w="1091" w:type="pct"/>
            <w:vAlign w:val="center"/>
          </w:tcPr>
          <w:p w14:paraId="374B5452" w14:textId="454F8FDA" w:rsidR="00A01C29" w:rsidRPr="00750033" w:rsidRDefault="00881DDD" w:rsidP="00422895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36711098</w:t>
            </w:r>
          </w:p>
        </w:tc>
        <w:tc>
          <w:tcPr>
            <w:tcW w:w="587" w:type="pct"/>
            <w:shd w:val="clear" w:color="auto" w:fill="F2F2F2" w:themeFill="background1" w:themeFillShade="F2"/>
            <w:vAlign w:val="center"/>
          </w:tcPr>
          <w:p w14:paraId="24AA692D" w14:textId="77777777" w:rsidR="00A01C29" w:rsidRPr="00750033" w:rsidRDefault="00A01C29" w:rsidP="00422895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氏　名</w:t>
            </w:r>
          </w:p>
        </w:tc>
        <w:tc>
          <w:tcPr>
            <w:tcW w:w="1814" w:type="pct"/>
            <w:vAlign w:val="center"/>
          </w:tcPr>
          <w:p w14:paraId="47F9DE6C" w14:textId="5933DED8" w:rsidR="00A01C29" w:rsidRPr="00750033" w:rsidRDefault="00881DDD" w:rsidP="00422895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関本健介</w:t>
            </w:r>
          </w:p>
        </w:tc>
      </w:tr>
    </w:tbl>
    <w:p w14:paraId="683F27B4" w14:textId="3EE58E67" w:rsidR="00DE6F70" w:rsidRPr="00750033" w:rsidRDefault="00DE6F70">
      <w:pPr>
        <w:rPr>
          <w:sz w:val="22"/>
        </w:rPr>
      </w:pP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12"/>
        <w:gridCol w:w="1296"/>
        <w:gridCol w:w="2099"/>
        <w:gridCol w:w="1128"/>
        <w:gridCol w:w="3493"/>
      </w:tblGrid>
      <w:tr w:rsidR="00CA4D87" w:rsidRPr="00750033" w14:paraId="0657F13E" w14:textId="362EB841" w:rsidTr="00881DDD">
        <w:trPr>
          <w:trHeight w:val="737"/>
        </w:trPr>
        <w:tc>
          <w:tcPr>
            <w:tcW w:w="837" w:type="pct"/>
            <w:shd w:val="clear" w:color="auto" w:fill="F2F2F2" w:themeFill="background1" w:themeFillShade="F2"/>
            <w:vAlign w:val="center"/>
          </w:tcPr>
          <w:p w14:paraId="169516C5" w14:textId="25006E71" w:rsidR="00CA4D87" w:rsidRPr="00750033" w:rsidRDefault="00CA4D87" w:rsidP="00CA4D87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共同実験者</w:t>
            </w:r>
          </w:p>
        </w:tc>
        <w:tc>
          <w:tcPr>
            <w:tcW w:w="673" w:type="pct"/>
            <w:shd w:val="clear" w:color="auto" w:fill="F2F2F2" w:themeFill="background1" w:themeFillShade="F2"/>
            <w:vAlign w:val="center"/>
          </w:tcPr>
          <w:p w14:paraId="6648D5A5" w14:textId="35F321DF" w:rsidR="00CA4D87" w:rsidRPr="00750033" w:rsidRDefault="00CA4D87" w:rsidP="00CA4D87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学生番号</w:t>
            </w:r>
          </w:p>
        </w:tc>
        <w:tc>
          <w:tcPr>
            <w:tcW w:w="1090" w:type="pct"/>
            <w:vAlign w:val="center"/>
          </w:tcPr>
          <w:p w14:paraId="59DBDA69" w14:textId="6CC56794" w:rsidR="00CA4D87" w:rsidRPr="00750033" w:rsidRDefault="00881DDD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36711085</w:t>
            </w:r>
          </w:p>
        </w:tc>
        <w:tc>
          <w:tcPr>
            <w:tcW w:w="586" w:type="pct"/>
            <w:shd w:val="clear" w:color="auto" w:fill="F2F2F2" w:themeFill="background1" w:themeFillShade="F2"/>
            <w:vAlign w:val="center"/>
          </w:tcPr>
          <w:p w14:paraId="41460B75" w14:textId="5D4672DC" w:rsidR="00CA4D87" w:rsidRPr="00750033" w:rsidRDefault="00CA4D87" w:rsidP="00CA4D87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氏　名</w:t>
            </w:r>
          </w:p>
        </w:tc>
        <w:tc>
          <w:tcPr>
            <w:tcW w:w="1815" w:type="pct"/>
            <w:vAlign w:val="center"/>
          </w:tcPr>
          <w:p w14:paraId="395F609E" w14:textId="03C68A52" w:rsidR="00CA4D87" w:rsidRPr="00750033" w:rsidRDefault="00881DDD" w:rsidP="00CA4D87">
            <w:pPr>
              <w:rPr>
                <w:sz w:val="22"/>
              </w:rPr>
            </w:pPr>
            <w:r w:rsidRPr="00881DDD">
              <w:rPr>
                <w:sz w:val="22"/>
              </w:rPr>
              <w:t>島中新</w:t>
            </w:r>
          </w:p>
        </w:tc>
      </w:tr>
      <w:tr w:rsidR="00881DDD" w:rsidRPr="00750033" w14:paraId="5A61F377" w14:textId="77777777" w:rsidTr="00881DDD">
        <w:trPr>
          <w:trHeight w:val="737"/>
        </w:trPr>
        <w:tc>
          <w:tcPr>
            <w:tcW w:w="837" w:type="pct"/>
            <w:shd w:val="clear" w:color="auto" w:fill="F2F2F2" w:themeFill="background1" w:themeFillShade="F2"/>
            <w:vAlign w:val="center"/>
          </w:tcPr>
          <w:p w14:paraId="5075D4F1" w14:textId="55619E8F" w:rsidR="00881DDD" w:rsidRPr="00750033" w:rsidRDefault="00881DDD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共同実験者</w:t>
            </w:r>
          </w:p>
        </w:tc>
        <w:tc>
          <w:tcPr>
            <w:tcW w:w="673" w:type="pct"/>
            <w:shd w:val="clear" w:color="auto" w:fill="F2F2F2" w:themeFill="background1" w:themeFillShade="F2"/>
            <w:vAlign w:val="center"/>
          </w:tcPr>
          <w:p w14:paraId="5376F073" w14:textId="59E67EC5" w:rsidR="00881DDD" w:rsidRPr="00750033" w:rsidRDefault="00881DDD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学生番号</w:t>
            </w:r>
          </w:p>
        </w:tc>
        <w:tc>
          <w:tcPr>
            <w:tcW w:w="1090" w:type="pct"/>
            <w:vAlign w:val="center"/>
          </w:tcPr>
          <w:p w14:paraId="14F34FE2" w14:textId="4071EE28" w:rsidR="00881DDD" w:rsidRDefault="00881DDD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36711091</w:t>
            </w:r>
          </w:p>
        </w:tc>
        <w:tc>
          <w:tcPr>
            <w:tcW w:w="586" w:type="pct"/>
            <w:shd w:val="clear" w:color="auto" w:fill="F2F2F2" w:themeFill="background1" w:themeFillShade="F2"/>
            <w:vAlign w:val="center"/>
          </w:tcPr>
          <w:p w14:paraId="554C5E5A" w14:textId="5C3AA316" w:rsidR="00881DDD" w:rsidRPr="00750033" w:rsidRDefault="00881DDD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氏　名</w:t>
            </w:r>
          </w:p>
        </w:tc>
        <w:tc>
          <w:tcPr>
            <w:tcW w:w="1815" w:type="pct"/>
            <w:vAlign w:val="center"/>
          </w:tcPr>
          <w:p w14:paraId="6DCC86F2" w14:textId="4A82F1B8" w:rsidR="00881DDD" w:rsidRPr="00881DDD" w:rsidRDefault="00881DDD" w:rsidP="00CA4D87">
            <w:pPr>
              <w:rPr>
                <w:sz w:val="22"/>
              </w:rPr>
            </w:pPr>
            <w:r w:rsidRPr="00881DDD">
              <w:rPr>
                <w:sz w:val="22"/>
              </w:rPr>
              <w:t>杉山心優</w:t>
            </w:r>
          </w:p>
        </w:tc>
      </w:tr>
    </w:tbl>
    <w:p w14:paraId="079204C3" w14:textId="0C54CA33" w:rsidR="00637320" w:rsidRDefault="00637320" w:rsidP="002367F6">
      <w:pPr>
        <w:rPr>
          <w:sz w:val="22"/>
        </w:rPr>
      </w:pPr>
    </w:p>
    <w:p w14:paraId="236742B1" w14:textId="02B59554" w:rsidR="00DE6F70" w:rsidRPr="002A62C4" w:rsidRDefault="00ED3844" w:rsidP="00ED3844">
      <w:pPr>
        <w:rPr>
          <w:sz w:val="22"/>
        </w:rPr>
      </w:pPr>
      <w:r w:rsidRPr="00750033">
        <w:rPr>
          <w:rFonts w:hint="eastAsia"/>
          <w:sz w:val="22"/>
        </w:rPr>
        <w:t>1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実験の目的</w:t>
      </w:r>
    </w:p>
    <w:p w14:paraId="130E8F8D" w14:textId="6C1BB720" w:rsidR="00DE6F70" w:rsidRDefault="00FB6887" w:rsidP="00ED3844">
      <w:pPr>
        <w:rPr>
          <w:sz w:val="22"/>
        </w:rPr>
      </w:pPr>
      <w:r>
        <w:rPr>
          <w:rFonts w:hint="eastAsia"/>
          <w:sz w:val="22"/>
        </w:rPr>
        <w:t>実験で必要な試薬である酸の取り扱いに気を付け、減圧蒸留という操作を体験する。</w:t>
      </w:r>
    </w:p>
    <w:p w14:paraId="15B2E8B4" w14:textId="77777777" w:rsidR="00FB6887" w:rsidRPr="00750033" w:rsidRDefault="00FB6887" w:rsidP="00ED3844">
      <w:pPr>
        <w:rPr>
          <w:sz w:val="22"/>
        </w:rPr>
      </w:pPr>
    </w:p>
    <w:p w14:paraId="7DC204F3" w14:textId="6B0F9F51" w:rsidR="00DE6F70" w:rsidRDefault="00ED3844" w:rsidP="00ED3844">
      <w:pPr>
        <w:rPr>
          <w:sz w:val="22"/>
        </w:rPr>
      </w:pPr>
      <w:r w:rsidRPr="00750033">
        <w:rPr>
          <w:rFonts w:hint="eastAsia"/>
          <w:sz w:val="22"/>
        </w:rPr>
        <w:t>2</w:t>
      </w:r>
      <w:r w:rsidRPr="00750033">
        <w:rPr>
          <w:sz w:val="22"/>
        </w:rPr>
        <w:t xml:space="preserve">. </w:t>
      </w:r>
      <w:r w:rsidR="00DE6F70" w:rsidRPr="00750033">
        <w:rPr>
          <w:rFonts w:hint="eastAsia"/>
          <w:sz w:val="22"/>
        </w:rPr>
        <w:t>反応式および実験に使用する試薬</w:t>
      </w:r>
      <w:r w:rsidR="002E0ACC">
        <w:rPr>
          <w:rFonts w:hint="eastAsia"/>
          <w:sz w:val="22"/>
        </w:rPr>
        <w:t>・器具</w:t>
      </w:r>
    </w:p>
    <w:tbl>
      <w:tblPr>
        <w:tblW w:w="8784" w:type="dxa"/>
        <w:tblLayout w:type="fixed"/>
        <w:tblLook w:val="0400" w:firstRow="0" w:lastRow="0" w:firstColumn="0" w:lastColumn="0" w:noHBand="0" w:noVBand="1"/>
      </w:tblPr>
      <w:tblGrid>
        <w:gridCol w:w="1905"/>
        <w:gridCol w:w="1067"/>
        <w:gridCol w:w="992"/>
        <w:gridCol w:w="1418"/>
        <w:gridCol w:w="992"/>
        <w:gridCol w:w="709"/>
        <w:gridCol w:w="850"/>
        <w:gridCol w:w="851"/>
      </w:tblGrid>
      <w:tr w:rsidR="00FB6887" w:rsidRPr="00A932F8" w14:paraId="4F461077" w14:textId="77777777" w:rsidTr="00FB6887">
        <w:trPr>
          <w:trHeight w:val="795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192ABA" w14:textId="61882A6E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試薬名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8906F2" w14:textId="1F93C0FE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分子量</w:t>
            </w:r>
          </w:p>
          <w:p w14:paraId="3DDC68E7" w14:textId="77777777" w:rsidR="00FB6887" w:rsidRPr="00A932F8" w:rsidRDefault="00FB6887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[g/mol]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B12A7A" w14:textId="418334F3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比重</w:t>
            </w:r>
          </w:p>
          <w:p w14:paraId="66B76BE0" w14:textId="77777777" w:rsidR="00FB6887" w:rsidRPr="00A932F8" w:rsidRDefault="00FB6887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[g/mL]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B25D3F" w14:textId="2C6A1821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重量・体積</w:t>
            </w:r>
          </w:p>
          <w:p w14:paraId="46B010CE" w14:textId="77777777" w:rsidR="00FB6887" w:rsidRPr="00A932F8" w:rsidRDefault="00FB6887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[g]or[mL]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817D49" w14:textId="6A5AF41D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モル数</w:t>
            </w:r>
          </w:p>
          <w:p w14:paraId="61B03A2D" w14:textId="77777777" w:rsidR="00FB6887" w:rsidRPr="00A932F8" w:rsidRDefault="00FB6887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[mol]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B4B67A" w14:textId="54F1DB01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当量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C92FE6" w14:textId="7CCC04C7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融点</w:t>
            </w:r>
          </w:p>
          <w:p w14:paraId="143F72A2" w14:textId="77777777" w:rsidR="00FB6887" w:rsidRPr="00A932F8" w:rsidRDefault="00FB6887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[℃]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1D6FDD" w14:textId="621B45DC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沸点</w:t>
            </w:r>
          </w:p>
          <w:p w14:paraId="41596846" w14:textId="77777777" w:rsidR="00FB6887" w:rsidRPr="00A932F8" w:rsidRDefault="00FB6887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[℃]</w:t>
            </w:r>
          </w:p>
        </w:tc>
      </w:tr>
      <w:tr w:rsidR="00FB6887" w:rsidRPr="00A932F8" w14:paraId="4BD9ADE2" w14:textId="77777777" w:rsidTr="00FB6887">
        <w:trPr>
          <w:trHeight w:val="56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F2921A" w14:textId="00C12B0C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アニリン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DBC65C" w14:textId="01B6EB64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93.13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55AC3D" w14:textId="03F9CF24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1.03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BD5A88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46D9FE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259CCB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FD0871" w14:textId="71B16B3D" w:rsidR="00FB6887" w:rsidRPr="00A932F8" w:rsidRDefault="00CF53F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-6.0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39A8B8" w14:textId="54C2012F" w:rsidR="00FB6887" w:rsidRPr="00A932F8" w:rsidRDefault="00CF53F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184</w:t>
            </w:r>
          </w:p>
        </w:tc>
      </w:tr>
      <w:tr w:rsidR="00FB6887" w:rsidRPr="00A932F8" w14:paraId="1FA33A21" w14:textId="77777777" w:rsidTr="00FB6887">
        <w:trPr>
          <w:trHeight w:val="56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768229" w14:textId="5D4E9356" w:rsidR="00FB6887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無水酢酸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6C3D87" w14:textId="21D04C6A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102.09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814DB2" w14:textId="6E0AD869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1.085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8E5DA2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AB03FE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C4EFBB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2DA537" w14:textId="1CDC7853" w:rsidR="00FB6887" w:rsidRPr="00A932F8" w:rsidRDefault="00CF53F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-73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27DF03" w14:textId="38D7E3C9" w:rsidR="00FB6887" w:rsidRPr="00A932F8" w:rsidRDefault="00CF53F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139.5</w:t>
            </w:r>
          </w:p>
        </w:tc>
      </w:tr>
      <w:tr w:rsidR="00FB6887" w:rsidRPr="00A932F8" w14:paraId="71FE4780" w14:textId="77777777" w:rsidTr="00FB6887">
        <w:trPr>
          <w:trHeight w:val="56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809908" w14:textId="790B2105" w:rsidR="00FB6887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硫酸</w:t>
            </w:r>
            <w:r>
              <w:rPr>
                <w:rFonts w:hint="eastAsia"/>
                <w:sz w:val="22"/>
                <w:lang w:val="en"/>
              </w:rPr>
              <w:t>/97%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7B8FB1" w14:textId="00D28ACC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98.08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4438B9" w14:textId="548D784C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1.84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411B56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C299B7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8FFBC4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BA5277" w14:textId="4F87E6AA" w:rsidR="00FB6887" w:rsidRPr="00A932F8" w:rsidRDefault="00CF53F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10.31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FA64EB" w14:textId="4D4A6C43" w:rsidR="00FB6887" w:rsidRPr="00A932F8" w:rsidRDefault="00CF53F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-</w:t>
            </w:r>
          </w:p>
        </w:tc>
      </w:tr>
      <w:tr w:rsidR="00FB6887" w:rsidRPr="00A932F8" w14:paraId="7DF9DA9F" w14:textId="77777777" w:rsidTr="00FB6887">
        <w:trPr>
          <w:trHeight w:val="56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73DE98" w14:textId="3714E0C6" w:rsidR="00FB6887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硝酸</w:t>
            </w:r>
            <w:r>
              <w:rPr>
                <w:rFonts w:hint="eastAsia"/>
                <w:sz w:val="22"/>
                <w:lang w:val="en"/>
              </w:rPr>
              <w:t>/62%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2F26EA" w14:textId="5BEEEF55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63.01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F4B39A" w14:textId="504C13D3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1.38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9AF78E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17EFE8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5B71A6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23A307" w14:textId="5F448F59" w:rsidR="00FB6887" w:rsidRPr="00A932F8" w:rsidRDefault="00CF53F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-41.6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322672" w14:textId="0DCBF1DC" w:rsidR="00FB6887" w:rsidRPr="00A932F8" w:rsidRDefault="00CF53F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83</w:t>
            </w:r>
          </w:p>
        </w:tc>
      </w:tr>
      <w:tr w:rsidR="00FB6887" w:rsidRPr="00A932F8" w14:paraId="2404E00E" w14:textId="77777777" w:rsidTr="00FB6887">
        <w:trPr>
          <w:trHeight w:val="56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06BB01" w14:textId="2F41B133" w:rsidR="00FB6887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アセトアニリド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40E41C" w14:textId="4517010A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135.16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7C02B4" w14:textId="1E8FA876" w:rsidR="00FB6887" w:rsidRPr="00A932F8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-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8088E2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10299B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19018B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5CE9FE" w14:textId="7644448F" w:rsidR="00FB6887" w:rsidRPr="00A932F8" w:rsidRDefault="00CF53F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115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898D76" w14:textId="65C6882A" w:rsidR="00FB6887" w:rsidRPr="00A932F8" w:rsidRDefault="00CF53F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304</w:t>
            </w:r>
          </w:p>
        </w:tc>
      </w:tr>
      <w:tr w:rsidR="00FB6887" w:rsidRPr="00A932F8" w14:paraId="67AEBE85" w14:textId="77777777" w:rsidTr="00FB6887">
        <w:trPr>
          <w:trHeight w:val="56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3C9D74" w14:textId="2B5DD703" w:rsidR="00FB6887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o-</w:t>
            </w:r>
            <w:r>
              <w:rPr>
                <w:rFonts w:hint="eastAsia"/>
                <w:sz w:val="22"/>
                <w:lang w:val="en"/>
              </w:rPr>
              <w:t>ニトロアセトアニリド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714F17" w14:textId="07970747" w:rsidR="00FB6887" w:rsidRPr="00A932F8" w:rsidRDefault="009C558B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180.16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F43165" w14:textId="129AA4BE" w:rsidR="00FB6887" w:rsidRPr="00A932F8" w:rsidRDefault="00D43053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-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17DC44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69D7C0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869952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B4BDF3" w14:textId="119639D5" w:rsidR="00FB6887" w:rsidRPr="00A932F8" w:rsidRDefault="00CF53F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93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E7E0FA" w14:textId="0C62AD78" w:rsidR="00FB6887" w:rsidRPr="00A932F8" w:rsidRDefault="00CF53F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-</w:t>
            </w:r>
          </w:p>
        </w:tc>
      </w:tr>
      <w:tr w:rsidR="00FB6887" w:rsidRPr="00A932F8" w14:paraId="7E470B68" w14:textId="77777777" w:rsidTr="00FB6887">
        <w:trPr>
          <w:trHeight w:val="56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237D65" w14:textId="5DB48DB3" w:rsidR="00FB6887" w:rsidRDefault="00FB6887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p-</w:t>
            </w:r>
            <w:r>
              <w:rPr>
                <w:rFonts w:hint="eastAsia"/>
                <w:sz w:val="22"/>
                <w:lang w:val="en"/>
              </w:rPr>
              <w:t>ニトロアセトアニリド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8E64B5" w14:textId="5CC6E686" w:rsidR="00FB6887" w:rsidRPr="00A932F8" w:rsidRDefault="009C558B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180.16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BA4581" w14:textId="51AECA50" w:rsidR="00FB6887" w:rsidRPr="00A932F8" w:rsidRDefault="00D43053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-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091FDC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180507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85A9AB" w14:textId="77777777" w:rsidR="00FB6887" w:rsidRPr="00A932F8" w:rsidRDefault="00FB6887" w:rsidP="00662D29">
            <w:pPr>
              <w:rPr>
                <w:sz w:val="22"/>
                <w:lang w:val="en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CAF3F2" w14:textId="7E7714B8" w:rsidR="00FB6887" w:rsidRPr="00A932F8" w:rsidRDefault="00CF53F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214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FD30D5" w14:textId="40A591E3" w:rsidR="00FB6887" w:rsidRPr="00A932F8" w:rsidRDefault="00CF53F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  <w:lang w:val="en"/>
              </w:rPr>
              <w:t>-</w:t>
            </w:r>
          </w:p>
        </w:tc>
      </w:tr>
    </w:tbl>
    <w:p w14:paraId="760CF4D3" w14:textId="77777777" w:rsidR="00F556DF" w:rsidRPr="00750033" w:rsidRDefault="00F556DF" w:rsidP="00ED3844">
      <w:pPr>
        <w:rPr>
          <w:sz w:val="22"/>
        </w:rPr>
      </w:pPr>
    </w:p>
    <w:p w14:paraId="1744E753" w14:textId="77777777" w:rsidR="00DE6F70" w:rsidRPr="00175274" w:rsidRDefault="00DE6F70" w:rsidP="00175274">
      <w:pPr>
        <w:rPr>
          <w:sz w:val="22"/>
        </w:rPr>
      </w:pPr>
    </w:p>
    <w:p w14:paraId="17F93CDF" w14:textId="6D6178E5" w:rsidR="00A01C29" w:rsidRPr="00750033" w:rsidRDefault="00ED3844" w:rsidP="00ED3844">
      <w:pPr>
        <w:rPr>
          <w:sz w:val="22"/>
        </w:rPr>
      </w:pPr>
      <w:r w:rsidRPr="00750033">
        <w:rPr>
          <w:rFonts w:hint="eastAsia"/>
          <w:sz w:val="22"/>
        </w:rPr>
        <w:t>3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実験方法および実験結果</w:t>
      </w:r>
    </w:p>
    <w:p w14:paraId="09447E41" w14:textId="4A550B34" w:rsidR="002801DA" w:rsidRDefault="002801DA" w:rsidP="002801DA">
      <w:pPr>
        <w:pStyle w:val="a4"/>
        <w:numPr>
          <w:ilvl w:val="0"/>
          <w:numId w:val="5"/>
        </w:numPr>
        <w:ind w:leftChars="0"/>
        <w:rPr>
          <w:sz w:val="22"/>
        </w:rPr>
      </w:pPr>
      <w:r w:rsidRPr="002801DA">
        <w:rPr>
          <w:rFonts w:hint="eastAsia"/>
          <w:sz w:val="22"/>
        </w:rPr>
        <w:t>20mL</w:t>
      </w:r>
      <w:r w:rsidRPr="002801DA">
        <w:rPr>
          <w:rFonts w:hint="eastAsia"/>
          <w:sz w:val="22"/>
        </w:rPr>
        <w:t>ナスフラスコにアニリン</w:t>
      </w:r>
      <w:r w:rsidRPr="002801DA">
        <w:rPr>
          <w:rFonts w:hint="eastAsia"/>
          <w:sz w:val="22"/>
        </w:rPr>
        <w:t>3.0mL</w:t>
      </w:r>
      <w:r w:rsidRPr="002801DA">
        <w:rPr>
          <w:rFonts w:hint="eastAsia"/>
          <w:sz w:val="22"/>
        </w:rPr>
        <w:t>加えた。</w:t>
      </w:r>
    </w:p>
    <w:p w14:paraId="1F9F4C7B" w14:textId="45E40330" w:rsidR="002801DA" w:rsidRPr="0013651B" w:rsidRDefault="002801DA" w:rsidP="0013651B">
      <w:pPr>
        <w:pStyle w:val="a4"/>
        <w:numPr>
          <w:ilvl w:val="0"/>
          <w:numId w:val="5"/>
        </w:numPr>
        <w:ind w:leftChars="0"/>
        <w:rPr>
          <w:sz w:val="22"/>
        </w:rPr>
      </w:pPr>
      <w:r w:rsidRPr="002801DA">
        <w:rPr>
          <w:rFonts w:hint="eastAsia"/>
          <w:sz w:val="22"/>
        </w:rPr>
        <w:t>図のような蒸留装置を組み、水を流して真空度を確認したところ</w:t>
      </w:r>
      <w:r w:rsidRPr="002801DA">
        <w:rPr>
          <w:rFonts w:hint="eastAsia"/>
          <w:sz w:val="22"/>
        </w:rPr>
        <w:t>67.0kPa</w:t>
      </w:r>
      <w:r w:rsidRPr="002801DA">
        <w:rPr>
          <w:rFonts w:hint="eastAsia"/>
          <w:sz w:val="22"/>
        </w:rPr>
        <w:t>だった。沸点換算表で沸点を推測したところ</w:t>
      </w:r>
      <w:r w:rsidRPr="002801DA">
        <w:rPr>
          <w:rFonts w:hint="eastAsia"/>
          <w:sz w:val="22"/>
        </w:rPr>
        <w:t>150</w:t>
      </w:r>
      <w:r w:rsidRPr="002801DA">
        <w:rPr>
          <w:rFonts w:hint="eastAsia"/>
          <w:sz w:val="22"/>
        </w:rPr>
        <w:t>℃であった。</w:t>
      </w:r>
      <w:r w:rsidRPr="0013651B">
        <w:rPr>
          <w:rFonts w:hint="eastAsia"/>
          <w:sz w:val="22"/>
        </w:rPr>
        <w:t>穏やかにガスバーナーで加熱をはじめ、アニリンの減圧蒸留をした。</w:t>
      </w:r>
    </w:p>
    <w:p w14:paraId="3888B1F6" w14:textId="51ACFD14" w:rsidR="002801DA" w:rsidRPr="0013651B" w:rsidRDefault="002801DA" w:rsidP="0013651B">
      <w:pPr>
        <w:pStyle w:val="a4"/>
        <w:numPr>
          <w:ilvl w:val="0"/>
          <w:numId w:val="5"/>
        </w:numPr>
        <w:ind w:leftChars="0"/>
        <w:rPr>
          <w:sz w:val="22"/>
        </w:rPr>
      </w:pPr>
      <w:r w:rsidRPr="002801DA">
        <w:rPr>
          <w:rFonts w:hint="eastAsia"/>
          <w:sz w:val="22"/>
        </w:rPr>
        <w:t>115</w:t>
      </w:r>
      <w:r w:rsidRPr="002801DA">
        <w:rPr>
          <w:rFonts w:hint="eastAsia"/>
          <w:sz w:val="22"/>
        </w:rPr>
        <w:t>℃のときに蒸留液が現れ始め、</w:t>
      </w:r>
      <w:r w:rsidRPr="002801DA">
        <w:rPr>
          <w:rFonts w:hint="eastAsia"/>
          <w:sz w:val="22"/>
        </w:rPr>
        <w:t>123.5</w:t>
      </w:r>
      <w:r w:rsidRPr="002801DA">
        <w:rPr>
          <w:rFonts w:hint="eastAsia"/>
          <w:sz w:val="22"/>
        </w:rPr>
        <w:t>℃のときほとんど蒸留が終わったため火を止めた。この</w:t>
      </w:r>
      <w:r w:rsidRPr="002801DA">
        <w:rPr>
          <w:rFonts w:hint="eastAsia"/>
          <w:sz w:val="22"/>
        </w:rPr>
        <w:lastRenderedPageBreak/>
        <w:t>とき真空度は</w:t>
      </w:r>
      <w:r w:rsidRPr="002801DA">
        <w:rPr>
          <w:rFonts w:hint="eastAsia"/>
          <w:sz w:val="22"/>
        </w:rPr>
        <w:t>64.0kPa</w:t>
      </w:r>
      <w:r w:rsidRPr="002801DA">
        <w:rPr>
          <w:rFonts w:hint="eastAsia"/>
          <w:sz w:val="22"/>
        </w:rPr>
        <w:t>であった。</w:t>
      </w:r>
      <w:r w:rsidRPr="0013651B">
        <w:rPr>
          <w:rFonts w:hint="eastAsia"/>
          <w:sz w:val="22"/>
        </w:rPr>
        <w:t>受器とした</w:t>
      </w:r>
      <w:r w:rsidRPr="0013651B">
        <w:rPr>
          <w:rFonts w:hint="eastAsia"/>
          <w:sz w:val="22"/>
        </w:rPr>
        <w:t>5mL</w:t>
      </w:r>
      <w:r w:rsidRPr="0013651B">
        <w:rPr>
          <w:rFonts w:hint="eastAsia"/>
          <w:sz w:val="22"/>
        </w:rPr>
        <w:t>ナスフラスコの重量を測り、先に測った単体の重量を引いたところ</w:t>
      </w:r>
      <w:r w:rsidRPr="0013651B">
        <w:rPr>
          <w:rFonts w:hint="eastAsia"/>
          <w:sz w:val="22"/>
        </w:rPr>
        <w:t>2.68g</w:t>
      </w:r>
      <w:r w:rsidRPr="0013651B">
        <w:rPr>
          <w:rFonts w:hint="eastAsia"/>
          <w:sz w:val="22"/>
        </w:rPr>
        <w:t>だった。</w:t>
      </w:r>
    </w:p>
    <w:p w14:paraId="3B56AB07" w14:textId="271EAB7B" w:rsidR="002801DA" w:rsidRPr="0013651B" w:rsidRDefault="002801DA" w:rsidP="0013651B">
      <w:pPr>
        <w:pStyle w:val="a4"/>
        <w:numPr>
          <w:ilvl w:val="0"/>
          <w:numId w:val="5"/>
        </w:numPr>
        <w:ind w:leftChars="0"/>
        <w:rPr>
          <w:sz w:val="22"/>
        </w:rPr>
      </w:pPr>
      <w:r w:rsidRPr="002801DA">
        <w:rPr>
          <w:rFonts w:hint="eastAsia"/>
          <w:sz w:val="22"/>
        </w:rPr>
        <w:t>蒸留したアニリン</w:t>
      </w:r>
      <w:r w:rsidRPr="002801DA">
        <w:rPr>
          <w:rFonts w:hint="eastAsia"/>
          <w:sz w:val="22"/>
        </w:rPr>
        <w:t>2.0mL</w:t>
      </w:r>
      <w:r w:rsidRPr="002801DA">
        <w:rPr>
          <w:rFonts w:hint="eastAsia"/>
          <w:sz w:val="22"/>
        </w:rPr>
        <w:t>を乾いた試験管にとり、無水酢酸</w:t>
      </w:r>
      <w:r w:rsidRPr="002801DA">
        <w:rPr>
          <w:rFonts w:hint="eastAsia"/>
          <w:sz w:val="22"/>
        </w:rPr>
        <w:t>3.0mL</w:t>
      </w:r>
      <w:r w:rsidRPr="002801DA">
        <w:rPr>
          <w:rFonts w:hint="eastAsia"/>
          <w:sz w:val="22"/>
        </w:rPr>
        <w:t>をピペットで一滴ずつ滴下した。</w:t>
      </w:r>
      <w:r w:rsidR="0013651B">
        <w:rPr>
          <w:rFonts w:hint="eastAsia"/>
          <w:sz w:val="22"/>
        </w:rPr>
        <w:t>このとき</w:t>
      </w:r>
      <w:r w:rsidR="00822D7B">
        <w:rPr>
          <w:rFonts w:hint="eastAsia"/>
          <w:sz w:val="22"/>
        </w:rPr>
        <w:t>かなりの</w:t>
      </w:r>
      <w:r w:rsidR="0013651B">
        <w:rPr>
          <w:rFonts w:hint="eastAsia"/>
          <w:sz w:val="22"/>
        </w:rPr>
        <w:t>発熱を起こした。</w:t>
      </w:r>
      <w:r w:rsidRPr="0013651B">
        <w:rPr>
          <w:rFonts w:hint="eastAsia"/>
          <w:sz w:val="22"/>
        </w:rPr>
        <w:t>滴下終了後、試験管を沸騰した湯浴に</w:t>
      </w:r>
      <w:r w:rsidRPr="0013651B">
        <w:rPr>
          <w:rFonts w:hint="eastAsia"/>
          <w:sz w:val="22"/>
        </w:rPr>
        <w:t>5</w:t>
      </w:r>
      <w:r w:rsidRPr="0013651B">
        <w:rPr>
          <w:rFonts w:hint="eastAsia"/>
          <w:sz w:val="22"/>
        </w:rPr>
        <w:t>分間入れた。</w:t>
      </w:r>
    </w:p>
    <w:p w14:paraId="06EC0995" w14:textId="13693DF1" w:rsidR="002801DA" w:rsidRDefault="002801DA" w:rsidP="002801DA">
      <w:pPr>
        <w:pStyle w:val="a4"/>
        <w:numPr>
          <w:ilvl w:val="0"/>
          <w:numId w:val="5"/>
        </w:numPr>
        <w:ind w:leftChars="0"/>
        <w:rPr>
          <w:sz w:val="22"/>
        </w:rPr>
      </w:pPr>
      <w:r w:rsidRPr="002801DA">
        <w:rPr>
          <w:rFonts w:hint="eastAsia"/>
          <w:sz w:val="22"/>
        </w:rPr>
        <w:t>この溶液を</w:t>
      </w:r>
      <w:r w:rsidRPr="002801DA">
        <w:rPr>
          <w:rFonts w:hint="eastAsia"/>
          <w:sz w:val="22"/>
        </w:rPr>
        <w:t>100mL</w:t>
      </w:r>
      <w:r w:rsidRPr="002801DA">
        <w:rPr>
          <w:rFonts w:hint="eastAsia"/>
          <w:sz w:val="22"/>
        </w:rPr>
        <w:t>ビーカーに用意した約</w:t>
      </w:r>
      <w:r w:rsidRPr="002801DA">
        <w:rPr>
          <w:rFonts w:hint="eastAsia"/>
          <w:sz w:val="22"/>
        </w:rPr>
        <w:t>30mL</w:t>
      </w:r>
      <w:r w:rsidRPr="002801DA">
        <w:rPr>
          <w:rFonts w:hint="eastAsia"/>
          <w:sz w:val="22"/>
        </w:rPr>
        <w:t>の水に少量ずつかき混ぜながら注ぎ込んだ。このとき真っ白な沈殿が生じた。</w:t>
      </w:r>
    </w:p>
    <w:p w14:paraId="6F9D948D" w14:textId="40A0FCE3" w:rsidR="00A01C29" w:rsidRPr="00395044" w:rsidRDefault="002801DA" w:rsidP="00395044">
      <w:pPr>
        <w:pStyle w:val="a4"/>
        <w:numPr>
          <w:ilvl w:val="0"/>
          <w:numId w:val="5"/>
        </w:numPr>
        <w:ind w:leftChars="0"/>
        <w:rPr>
          <w:sz w:val="22"/>
        </w:rPr>
      </w:pPr>
      <w:r w:rsidRPr="002801DA">
        <w:rPr>
          <w:rFonts w:hint="eastAsia"/>
          <w:sz w:val="22"/>
        </w:rPr>
        <w:t>生じた沈殿をブフナー漏斗の吸引ろ過で集め、</w:t>
      </w:r>
      <w:r w:rsidRPr="002801DA">
        <w:rPr>
          <w:rFonts w:hint="eastAsia"/>
          <w:sz w:val="22"/>
        </w:rPr>
        <w:t>10mL</w:t>
      </w:r>
      <w:r w:rsidRPr="002801DA">
        <w:rPr>
          <w:rFonts w:hint="eastAsia"/>
          <w:sz w:val="22"/>
        </w:rPr>
        <w:t>の氷冷水で洗浄した後、ろ紙を使って乾燥させた。</w:t>
      </w:r>
      <w:r w:rsidR="00395044">
        <w:rPr>
          <w:rFonts w:hint="eastAsia"/>
          <w:sz w:val="22"/>
        </w:rPr>
        <w:t>集めた結晶は白</w:t>
      </w:r>
      <w:r w:rsidR="00D34EF6">
        <w:rPr>
          <w:rFonts w:hint="eastAsia"/>
          <w:sz w:val="22"/>
        </w:rPr>
        <w:t>い</w:t>
      </w:r>
      <w:r w:rsidR="00395044">
        <w:rPr>
          <w:rFonts w:hint="eastAsia"/>
          <w:sz w:val="22"/>
        </w:rPr>
        <w:t>粉のような結晶であった。</w:t>
      </w:r>
      <w:r w:rsidRPr="00395044">
        <w:rPr>
          <w:rFonts w:hint="eastAsia"/>
          <w:sz w:val="22"/>
        </w:rPr>
        <w:t>乾燥した結晶を秤量したところ</w:t>
      </w:r>
      <w:r w:rsidRPr="00395044">
        <w:rPr>
          <w:rFonts w:hint="eastAsia"/>
          <w:sz w:val="22"/>
        </w:rPr>
        <w:t>2.37g</w:t>
      </w:r>
      <w:r w:rsidRPr="00395044">
        <w:rPr>
          <w:rFonts w:hint="eastAsia"/>
          <w:sz w:val="22"/>
        </w:rPr>
        <w:t>であり、ごく微量を薬包紙に残し次の実験に進んだ。</w:t>
      </w:r>
    </w:p>
    <w:p w14:paraId="51D7971D" w14:textId="3C196770" w:rsidR="002801DA" w:rsidRDefault="00D34EF6" w:rsidP="002801DA">
      <w:pPr>
        <w:pStyle w:val="a4"/>
        <w:numPr>
          <w:ilvl w:val="0"/>
          <w:numId w:val="5"/>
        </w:numPr>
        <w:ind w:leftChars="0"/>
        <w:rPr>
          <w:sz w:val="22"/>
        </w:rPr>
      </w:pPr>
      <w:r>
        <w:rPr>
          <w:rFonts w:hint="eastAsia"/>
          <w:sz w:val="22"/>
        </w:rPr>
        <w:t>100mL</w:t>
      </w:r>
      <w:r>
        <w:rPr>
          <w:rFonts w:hint="eastAsia"/>
          <w:sz w:val="22"/>
        </w:rPr>
        <w:t>ビーカーに酢酸</w:t>
      </w:r>
      <w:r>
        <w:rPr>
          <w:rFonts w:hint="eastAsia"/>
          <w:sz w:val="22"/>
        </w:rPr>
        <w:t>4.0mL</w:t>
      </w:r>
      <w:r>
        <w:rPr>
          <w:rFonts w:hint="eastAsia"/>
          <w:sz w:val="22"/>
        </w:rPr>
        <w:t>をとり、先に得られた結晶を全量加え振り混ぜ溶解させた。この溶液に濃硫酸</w:t>
      </w:r>
      <w:r>
        <w:rPr>
          <w:rFonts w:hint="eastAsia"/>
          <w:sz w:val="22"/>
        </w:rPr>
        <w:t>5.0mL</w:t>
      </w:r>
      <w:r>
        <w:rPr>
          <w:rFonts w:hint="eastAsia"/>
          <w:sz w:val="22"/>
        </w:rPr>
        <w:t>をピペットで一滴ずつ加えた。このとき発熱が起こった。全量加え終わったら用意しておいた氷水にビーカーを入れ、氷冷した。</w:t>
      </w:r>
    </w:p>
    <w:p w14:paraId="148EC01B" w14:textId="53D6BACC" w:rsidR="00130BF5" w:rsidRPr="00130BF5" w:rsidRDefault="00E04529" w:rsidP="00130BF5">
      <w:pPr>
        <w:pStyle w:val="a4"/>
        <w:numPr>
          <w:ilvl w:val="0"/>
          <w:numId w:val="5"/>
        </w:numPr>
        <w:ind w:leftChars="0"/>
        <w:rPr>
          <w:rFonts w:hint="eastAsia"/>
          <w:sz w:val="22"/>
        </w:rPr>
      </w:pPr>
      <w:r>
        <w:rPr>
          <w:rFonts w:hint="eastAsia"/>
          <w:sz w:val="22"/>
        </w:rPr>
        <w:t>乾いた試験管に濃硫酸</w:t>
      </w:r>
      <w:r>
        <w:rPr>
          <w:rFonts w:hint="eastAsia"/>
          <w:sz w:val="22"/>
        </w:rPr>
        <w:t>2.0mL</w:t>
      </w:r>
      <w:r>
        <w:rPr>
          <w:rFonts w:hint="eastAsia"/>
          <w:sz w:val="22"/>
        </w:rPr>
        <w:t>とり、続いて濃硝酸</w:t>
      </w:r>
      <w:r>
        <w:rPr>
          <w:rFonts w:hint="eastAsia"/>
          <w:sz w:val="22"/>
        </w:rPr>
        <w:t>2.0mL</w:t>
      </w:r>
      <w:r>
        <w:rPr>
          <w:rFonts w:hint="eastAsia"/>
          <w:sz w:val="22"/>
        </w:rPr>
        <w:t>をピペットで滴下し混酸を調製した。このとき発熱し白煙が生じた。</w:t>
      </w:r>
      <w:r w:rsidR="00130BF5">
        <w:rPr>
          <w:rFonts w:hint="eastAsia"/>
          <w:sz w:val="22"/>
        </w:rPr>
        <w:t>この試験管も氷水に浸ししばらく氷冷した。</w:t>
      </w:r>
    </w:p>
    <w:p w14:paraId="039EC147" w14:textId="1DE71200" w:rsidR="00130BF5" w:rsidRDefault="00AF7482" w:rsidP="002801DA">
      <w:pPr>
        <w:pStyle w:val="a4"/>
        <w:numPr>
          <w:ilvl w:val="0"/>
          <w:numId w:val="5"/>
        </w:numPr>
        <w:ind w:leftChars="0"/>
        <w:rPr>
          <w:sz w:val="22"/>
        </w:rPr>
      </w:pPr>
      <w:r>
        <w:rPr>
          <w:rFonts w:hint="eastAsia"/>
          <w:sz w:val="22"/>
        </w:rPr>
        <w:t>氷水につけながら⑦の溶液に⑧の混酸を</w:t>
      </w:r>
      <w:r>
        <w:rPr>
          <w:rFonts w:hint="eastAsia"/>
          <w:sz w:val="22"/>
        </w:rPr>
        <w:t>5</w:t>
      </w:r>
      <w:r>
        <w:rPr>
          <w:rFonts w:hint="eastAsia"/>
          <w:sz w:val="22"/>
        </w:rPr>
        <w:t>分ほどかけて振り混ぜながら滴下した。</w:t>
      </w:r>
      <w:r w:rsidR="00766EE6">
        <w:rPr>
          <w:rFonts w:hint="eastAsia"/>
          <w:sz w:val="22"/>
        </w:rPr>
        <w:t>このとき黄色の溶液であった。滴下終了後、氷水から取り出し</w:t>
      </w:r>
      <w:r w:rsidR="00766EE6">
        <w:rPr>
          <w:rFonts w:hint="eastAsia"/>
          <w:sz w:val="22"/>
        </w:rPr>
        <w:t>32</w:t>
      </w:r>
      <w:r w:rsidR="00766EE6">
        <w:rPr>
          <w:rFonts w:hint="eastAsia"/>
          <w:sz w:val="22"/>
        </w:rPr>
        <w:t>℃の湯浴でときどき混ぜながら</w:t>
      </w:r>
      <w:r w:rsidR="00766EE6">
        <w:rPr>
          <w:rFonts w:hint="eastAsia"/>
          <w:sz w:val="22"/>
        </w:rPr>
        <w:t>10</w:t>
      </w:r>
      <w:r w:rsidR="00766EE6">
        <w:rPr>
          <w:rFonts w:hint="eastAsia"/>
          <w:sz w:val="22"/>
        </w:rPr>
        <w:t>分放置した。</w:t>
      </w:r>
    </w:p>
    <w:p w14:paraId="25B9F620" w14:textId="46F9C067" w:rsidR="002174E7" w:rsidRDefault="002D36A3" w:rsidP="002801DA">
      <w:pPr>
        <w:pStyle w:val="a4"/>
        <w:numPr>
          <w:ilvl w:val="0"/>
          <w:numId w:val="5"/>
        </w:numPr>
        <w:ind w:leftChars="0"/>
        <w:rPr>
          <w:sz w:val="22"/>
        </w:rPr>
      </w:pPr>
      <w:r>
        <w:rPr>
          <w:rFonts w:hint="eastAsia"/>
          <w:sz w:val="22"/>
        </w:rPr>
        <w:t>別のビーカーに水</w:t>
      </w:r>
      <w:r>
        <w:rPr>
          <w:rFonts w:hint="eastAsia"/>
          <w:sz w:val="22"/>
        </w:rPr>
        <w:t>10.0mL</w:t>
      </w:r>
      <w:r>
        <w:rPr>
          <w:rFonts w:hint="eastAsia"/>
          <w:sz w:val="22"/>
        </w:rPr>
        <w:t>と氷一粒を入れておき、そこに⑨の溶液を注ぎ込んだところマヨネーズのような粘性の高い黄色の溶液になった。</w:t>
      </w:r>
      <w:r w:rsidR="00E60CF8">
        <w:rPr>
          <w:rFonts w:hint="eastAsia"/>
          <w:sz w:val="22"/>
        </w:rPr>
        <w:t>ときどき振り混ぜながら</w:t>
      </w:r>
      <w:r w:rsidR="00E60CF8">
        <w:rPr>
          <w:rFonts w:hint="eastAsia"/>
          <w:sz w:val="22"/>
        </w:rPr>
        <w:t>5</w:t>
      </w:r>
      <w:r w:rsidR="00E60CF8">
        <w:rPr>
          <w:rFonts w:hint="eastAsia"/>
          <w:sz w:val="22"/>
        </w:rPr>
        <w:t>分放置した。</w:t>
      </w:r>
    </w:p>
    <w:p w14:paraId="054A0C4C" w14:textId="095FC8F1" w:rsidR="00E60CF8" w:rsidRDefault="003127F5" w:rsidP="002801DA">
      <w:pPr>
        <w:pStyle w:val="a4"/>
        <w:numPr>
          <w:ilvl w:val="0"/>
          <w:numId w:val="5"/>
        </w:numPr>
        <w:ind w:leftChars="0"/>
        <w:rPr>
          <w:sz w:val="22"/>
        </w:rPr>
      </w:pPr>
      <w:r>
        <w:rPr>
          <w:rFonts w:hint="eastAsia"/>
          <w:sz w:val="22"/>
        </w:rPr>
        <w:t>吸引ビンとブフナー漏斗で溶液を吸引ろ過し沈殿を集めた。ろ液を用いてビーカーに残った溶液を洗い出した。同様のことをもう一回行った。その後の</w:t>
      </w:r>
      <w:r w:rsidR="00C16E7E">
        <w:rPr>
          <w:rFonts w:hint="eastAsia"/>
          <w:sz w:val="22"/>
        </w:rPr>
        <w:t>黄色の</w:t>
      </w:r>
      <w:r>
        <w:rPr>
          <w:rFonts w:hint="eastAsia"/>
          <w:sz w:val="22"/>
        </w:rPr>
        <w:t>ろ液はビーカーにとり氷冷しておいた。</w:t>
      </w:r>
    </w:p>
    <w:p w14:paraId="1E4DD0D8" w14:textId="4C92EDE7" w:rsidR="00C16E7E" w:rsidRDefault="00C16E7E" w:rsidP="00C16E7E">
      <w:pPr>
        <w:pStyle w:val="a4"/>
        <w:numPr>
          <w:ilvl w:val="0"/>
          <w:numId w:val="5"/>
        </w:numPr>
        <w:ind w:leftChars="0"/>
        <w:rPr>
          <w:sz w:val="22"/>
        </w:rPr>
      </w:pPr>
      <w:r>
        <w:rPr>
          <w:rFonts w:hint="eastAsia"/>
          <w:sz w:val="22"/>
        </w:rPr>
        <w:t>集めた沈殿を</w:t>
      </w:r>
      <w:r>
        <w:rPr>
          <w:rFonts w:hint="eastAsia"/>
          <w:sz w:val="22"/>
        </w:rPr>
        <w:t>10.0mL</w:t>
      </w:r>
      <w:r>
        <w:rPr>
          <w:rFonts w:hint="eastAsia"/>
          <w:sz w:val="22"/>
        </w:rPr>
        <w:t>の氷冷水で洗浄し吸引した。同様の操作をもう</w:t>
      </w:r>
      <w:r>
        <w:rPr>
          <w:rFonts w:hint="eastAsia"/>
          <w:sz w:val="22"/>
        </w:rPr>
        <w:t>3</w:t>
      </w:r>
      <w:r>
        <w:rPr>
          <w:rFonts w:hint="eastAsia"/>
          <w:sz w:val="22"/>
        </w:rPr>
        <w:t>回行った。このとき結晶は黄色よりの白色で粉のような結晶であった。結晶をろ紙の上に出し水分を除去した。</w:t>
      </w:r>
      <w:r w:rsidR="00C67149">
        <w:rPr>
          <w:rFonts w:hint="eastAsia"/>
          <w:sz w:val="22"/>
        </w:rPr>
        <w:t>その後秤量した。</w:t>
      </w:r>
    </w:p>
    <w:p w14:paraId="7EDCFF28" w14:textId="0D4D8861" w:rsidR="00C16E7E" w:rsidRDefault="00C16E7E" w:rsidP="00C16E7E">
      <w:pPr>
        <w:pStyle w:val="a4"/>
        <w:numPr>
          <w:ilvl w:val="0"/>
          <w:numId w:val="5"/>
        </w:numPr>
        <w:ind w:leftChars="0"/>
        <w:rPr>
          <w:sz w:val="22"/>
        </w:rPr>
      </w:pPr>
      <w:r>
        <w:rPr>
          <w:rFonts w:hint="eastAsia"/>
          <w:sz w:val="22"/>
        </w:rPr>
        <w:t>⑪で回収したろ液を同じように吸引ろ過、洗浄、乾燥させた。このとき黄色の粉の結晶になった。</w:t>
      </w:r>
    </w:p>
    <w:p w14:paraId="70BCBE94" w14:textId="216EE484" w:rsidR="00C67149" w:rsidRDefault="00C67149" w:rsidP="00C67149">
      <w:pPr>
        <w:pStyle w:val="a4"/>
        <w:numPr>
          <w:ilvl w:val="0"/>
          <w:numId w:val="5"/>
        </w:numPr>
        <w:ind w:leftChars="0"/>
        <w:rPr>
          <w:sz w:val="22"/>
        </w:rPr>
      </w:pPr>
      <w:r>
        <w:rPr>
          <w:rFonts w:hint="eastAsia"/>
          <w:sz w:val="22"/>
        </w:rPr>
        <w:t>⑫と⑬の結晶を少量の展開液</w:t>
      </w:r>
      <w:r>
        <w:rPr>
          <w:rFonts w:hint="eastAsia"/>
          <w:sz w:val="22"/>
        </w:rPr>
        <w:t>(</w:t>
      </w:r>
      <w:r>
        <w:rPr>
          <w:rFonts w:hint="eastAsia"/>
          <w:sz w:val="22"/>
        </w:rPr>
        <w:t>酢酸エチル</w:t>
      </w:r>
      <w:r>
        <w:rPr>
          <w:rFonts w:hint="eastAsia"/>
          <w:sz w:val="22"/>
        </w:rPr>
        <w:t>:</w:t>
      </w:r>
      <w:r>
        <w:rPr>
          <w:rFonts w:hint="eastAsia"/>
          <w:sz w:val="22"/>
        </w:rPr>
        <w:t>ヘキサン＝</w:t>
      </w:r>
      <w:r>
        <w:rPr>
          <w:rFonts w:hint="eastAsia"/>
          <w:sz w:val="22"/>
        </w:rPr>
        <w:t>9:1</w:t>
      </w:r>
      <w:r w:rsidRPr="00C67149">
        <w:rPr>
          <w:rFonts w:hint="eastAsia"/>
          <w:sz w:val="22"/>
        </w:rPr>
        <w:t>)</w:t>
      </w:r>
      <w:r>
        <w:rPr>
          <w:rFonts w:hint="eastAsia"/>
          <w:sz w:val="22"/>
        </w:rPr>
        <w:t>に溶かし同じ展開液でシリカゲルの薄層クロマトグラフィーをおこなった。結果は図２に示す。</w:t>
      </w:r>
    </w:p>
    <w:p w14:paraId="3C986CFA" w14:textId="77777777" w:rsidR="00B30299" w:rsidRPr="00B30299" w:rsidRDefault="00B30299" w:rsidP="00B30299">
      <w:pPr>
        <w:rPr>
          <w:rFonts w:hint="eastAsia"/>
          <w:sz w:val="22"/>
        </w:rPr>
      </w:pPr>
    </w:p>
    <w:p w14:paraId="4854FED3" w14:textId="2480A65E" w:rsidR="00ED3844" w:rsidRPr="00750033" w:rsidRDefault="00ED3844">
      <w:pPr>
        <w:rPr>
          <w:sz w:val="22"/>
        </w:rPr>
      </w:pPr>
      <w:r w:rsidRPr="00750033">
        <w:rPr>
          <w:rFonts w:hint="eastAsia"/>
          <w:sz w:val="22"/>
        </w:rPr>
        <w:t>4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結果</w:t>
      </w:r>
      <w:r w:rsidR="00DE6F70" w:rsidRPr="00750033">
        <w:rPr>
          <w:rFonts w:hint="eastAsia"/>
          <w:sz w:val="22"/>
        </w:rPr>
        <w:t>に対する</w:t>
      </w:r>
      <w:r w:rsidR="00A01C29" w:rsidRPr="00750033">
        <w:rPr>
          <w:rFonts w:hint="eastAsia"/>
          <w:sz w:val="22"/>
        </w:rPr>
        <w:t>考察</w:t>
      </w:r>
    </w:p>
    <w:p w14:paraId="2166ED4A" w14:textId="77777777" w:rsidR="00ED3844" w:rsidRDefault="00ED3844">
      <w:pPr>
        <w:rPr>
          <w:sz w:val="22"/>
        </w:rPr>
      </w:pPr>
    </w:p>
    <w:p w14:paraId="1228C7E4" w14:textId="77777777" w:rsidR="00B30299" w:rsidRPr="00750033" w:rsidRDefault="00B30299">
      <w:pPr>
        <w:rPr>
          <w:rFonts w:hint="eastAsia"/>
          <w:sz w:val="22"/>
        </w:rPr>
      </w:pPr>
    </w:p>
    <w:p w14:paraId="5D221C13" w14:textId="767B39A3" w:rsidR="00303E4D" w:rsidRPr="00750033" w:rsidRDefault="00ED3844" w:rsidP="00DE6F70">
      <w:pPr>
        <w:rPr>
          <w:sz w:val="22"/>
        </w:rPr>
      </w:pPr>
      <w:r w:rsidRPr="00750033">
        <w:rPr>
          <w:rFonts w:hint="eastAsia"/>
          <w:sz w:val="22"/>
        </w:rPr>
        <w:t>5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反応機構</w:t>
      </w:r>
    </w:p>
    <w:p w14:paraId="7B8299BA" w14:textId="77777777" w:rsidR="00303E4D" w:rsidRDefault="00303E4D" w:rsidP="00DE6F70">
      <w:pPr>
        <w:rPr>
          <w:sz w:val="22"/>
        </w:rPr>
      </w:pPr>
    </w:p>
    <w:p w14:paraId="41F46A7C" w14:textId="77777777" w:rsidR="00B668B1" w:rsidRPr="00750033" w:rsidRDefault="00B668B1" w:rsidP="00DE6F70">
      <w:pPr>
        <w:rPr>
          <w:rFonts w:hint="eastAsia"/>
          <w:sz w:val="22"/>
        </w:rPr>
      </w:pPr>
    </w:p>
    <w:p w14:paraId="465663B3" w14:textId="705F2C15" w:rsidR="00303E4D" w:rsidRPr="00750033" w:rsidRDefault="00ED3844">
      <w:pPr>
        <w:rPr>
          <w:sz w:val="22"/>
        </w:rPr>
      </w:pPr>
      <w:r w:rsidRPr="00750033">
        <w:rPr>
          <w:rFonts w:hint="eastAsia"/>
          <w:sz w:val="22"/>
        </w:rPr>
        <w:t>6</w:t>
      </w:r>
      <w:r w:rsidRPr="00750033">
        <w:rPr>
          <w:sz w:val="22"/>
        </w:rPr>
        <w:t xml:space="preserve">. </w:t>
      </w:r>
      <w:r w:rsidR="00DE6F70" w:rsidRPr="00750033">
        <w:rPr>
          <w:rFonts w:hint="eastAsia"/>
          <w:sz w:val="22"/>
        </w:rPr>
        <w:t>課題</w:t>
      </w:r>
      <w:r w:rsidR="00A01C29" w:rsidRPr="00750033">
        <w:rPr>
          <w:rFonts w:hint="eastAsia"/>
          <w:sz w:val="22"/>
        </w:rPr>
        <w:t>の</w:t>
      </w:r>
      <w:r w:rsidR="00303E4D" w:rsidRPr="00750033">
        <w:rPr>
          <w:rFonts w:hint="eastAsia"/>
          <w:sz w:val="22"/>
        </w:rPr>
        <w:t>回答</w:t>
      </w:r>
    </w:p>
    <w:p w14:paraId="7F3519CF" w14:textId="77777777" w:rsidR="00303E4D" w:rsidRPr="00750033" w:rsidRDefault="00303E4D">
      <w:pPr>
        <w:rPr>
          <w:sz w:val="22"/>
        </w:rPr>
      </w:pPr>
    </w:p>
    <w:p w14:paraId="0D6F67CA" w14:textId="13534F92" w:rsidR="00A01C29" w:rsidRPr="00750033" w:rsidRDefault="00ED3844" w:rsidP="00ED3844">
      <w:pPr>
        <w:rPr>
          <w:sz w:val="22"/>
        </w:rPr>
      </w:pPr>
      <w:r w:rsidRPr="00750033">
        <w:rPr>
          <w:rFonts w:hint="eastAsia"/>
          <w:sz w:val="22"/>
        </w:rPr>
        <w:t>7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参考文献等</w:t>
      </w:r>
    </w:p>
    <w:p w14:paraId="7F697854" w14:textId="4B4DC349" w:rsidR="002E0ACC" w:rsidRPr="005753D1" w:rsidRDefault="005753D1" w:rsidP="005753D1">
      <w:pPr>
        <w:rPr>
          <w:rFonts w:hint="eastAsia"/>
        </w:rPr>
      </w:pPr>
      <w:r w:rsidRPr="005753D1">
        <w:t>ニトロ化反応の条件とやり方</w:t>
      </w:r>
      <w:r>
        <w:rPr>
          <w:rFonts w:hint="eastAsia"/>
        </w:rPr>
        <w:t>｜ネット</w:t>
      </w:r>
      <w:r>
        <w:rPr>
          <w:rFonts w:hint="eastAsia"/>
        </w:rPr>
        <w:t>de</w:t>
      </w:r>
      <w:r>
        <w:rPr>
          <w:rFonts w:hint="eastAsia"/>
        </w:rPr>
        <w:t>カガク</w:t>
      </w:r>
      <w:r w:rsidR="002D3BEB">
        <w:rPr>
          <w:rFonts w:hint="eastAsia"/>
        </w:rPr>
        <w:t>、</w:t>
      </w:r>
      <w:hyperlink r:id="rId7" w:history="1">
        <w:r w:rsidR="002D3BEB" w:rsidRPr="00775C7A">
          <w:rPr>
            <w:rStyle w:val="ae"/>
          </w:rPr>
          <w:t>h</w:t>
        </w:r>
        <w:r w:rsidR="002D3BEB" w:rsidRPr="00775C7A">
          <w:rPr>
            <w:rStyle w:val="ae"/>
          </w:rPr>
          <w:t>ttps://netdekagaku.com/nitration/</w:t>
        </w:r>
      </w:hyperlink>
      <w:r w:rsidR="002D3BEB">
        <w:rPr>
          <w:rFonts w:hint="eastAsia"/>
        </w:rPr>
        <w:t>、</w:t>
      </w:r>
      <w:r w:rsidR="002D3BEB">
        <w:rPr>
          <w:rFonts w:hint="eastAsia"/>
        </w:rPr>
        <w:t>2026/5/2</w:t>
      </w:r>
    </w:p>
    <w:p w14:paraId="69C36D79" w14:textId="7FD6DDE5" w:rsidR="00F41118" w:rsidRPr="00750033" w:rsidRDefault="00F41118">
      <w:pPr>
        <w:rPr>
          <w:sz w:val="22"/>
        </w:rPr>
      </w:pPr>
      <w:r w:rsidRPr="00750033">
        <w:rPr>
          <w:rFonts w:hint="eastAsia"/>
          <w:sz w:val="22"/>
        </w:rPr>
        <w:lastRenderedPageBreak/>
        <w:t>8.</w:t>
      </w:r>
      <w:r w:rsidRPr="00750033">
        <w:rPr>
          <w:sz w:val="22"/>
        </w:rPr>
        <w:t xml:space="preserve"> </w:t>
      </w:r>
      <w:r w:rsidRPr="00750033">
        <w:rPr>
          <w:rFonts w:hint="eastAsia"/>
          <w:sz w:val="22"/>
        </w:rPr>
        <w:t>実験の感想</w:t>
      </w:r>
    </w:p>
    <w:p w14:paraId="410BA851" w14:textId="0E2B03DD" w:rsidR="00F41118" w:rsidRPr="00637320" w:rsidRDefault="00F41118">
      <w:pPr>
        <w:rPr>
          <w:color w:val="FF0000"/>
          <w:sz w:val="22"/>
        </w:rPr>
      </w:pPr>
    </w:p>
    <w:sectPr w:rsidR="00F41118" w:rsidRPr="00637320" w:rsidSect="001D42A3">
      <w:footerReference w:type="default" r:id="rId8"/>
      <w:type w:val="continuous"/>
      <w:pgSz w:w="11906" w:h="16838" w:code="9"/>
      <w:pgMar w:top="851" w:right="1134" w:bottom="851" w:left="1134" w:header="851" w:footer="992" w:gutter="0"/>
      <w:cols w:space="425"/>
      <w:docGrid w:type="linesAndChar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28E0C" w14:textId="77777777" w:rsidR="006E141F" w:rsidRDefault="006E141F" w:rsidP="00750033">
      <w:r>
        <w:separator/>
      </w:r>
    </w:p>
  </w:endnote>
  <w:endnote w:type="continuationSeparator" w:id="0">
    <w:p w14:paraId="740F2C6A" w14:textId="77777777" w:rsidR="006E141F" w:rsidRDefault="006E141F" w:rsidP="007500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5022484"/>
      <w:docPartObj>
        <w:docPartGallery w:val="Page Numbers (Bottom of Page)"/>
        <w:docPartUnique/>
      </w:docPartObj>
    </w:sdtPr>
    <w:sdtContent>
      <w:p w14:paraId="7FB6F296" w14:textId="26AB4317" w:rsidR="00750033" w:rsidRDefault="0075003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701011B7" w14:textId="77777777" w:rsidR="00750033" w:rsidRDefault="0075003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5F8D9" w14:textId="77777777" w:rsidR="006E141F" w:rsidRDefault="006E141F" w:rsidP="00750033">
      <w:r>
        <w:separator/>
      </w:r>
    </w:p>
  </w:footnote>
  <w:footnote w:type="continuationSeparator" w:id="0">
    <w:p w14:paraId="5DE91CE5" w14:textId="77777777" w:rsidR="006E141F" w:rsidRDefault="006E141F" w:rsidP="007500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707424"/>
    <w:multiLevelType w:val="hybridMultilevel"/>
    <w:tmpl w:val="DF6E069A"/>
    <w:lvl w:ilvl="0" w:tplc="CEC27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421C5D46"/>
    <w:multiLevelType w:val="hybridMultilevel"/>
    <w:tmpl w:val="48E03244"/>
    <w:lvl w:ilvl="0" w:tplc="673CE64A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423A7B34"/>
    <w:multiLevelType w:val="hybridMultilevel"/>
    <w:tmpl w:val="3552F5BE"/>
    <w:lvl w:ilvl="0" w:tplc="30C674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50324B82"/>
    <w:multiLevelType w:val="hybridMultilevel"/>
    <w:tmpl w:val="23EC5D8A"/>
    <w:lvl w:ilvl="0" w:tplc="04090011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682F2F23"/>
    <w:multiLevelType w:val="hybridMultilevel"/>
    <w:tmpl w:val="1E46A2D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273366895">
    <w:abstractNumId w:val="2"/>
  </w:num>
  <w:num w:numId="2" w16cid:durableId="1918588744">
    <w:abstractNumId w:val="1"/>
  </w:num>
  <w:num w:numId="3" w16cid:durableId="1114666608">
    <w:abstractNumId w:val="0"/>
  </w:num>
  <w:num w:numId="4" w16cid:durableId="262341003">
    <w:abstractNumId w:val="4"/>
  </w:num>
  <w:num w:numId="5" w16cid:durableId="1982485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0BF"/>
    <w:rsid w:val="00123899"/>
    <w:rsid w:val="00130BF5"/>
    <w:rsid w:val="0013651B"/>
    <w:rsid w:val="00166693"/>
    <w:rsid w:val="00175274"/>
    <w:rsid w:val="001D42A3"/>
    <w:rsid w:val="001D7718"/>
    <w:rsid w:val="002174E7"/>
    <w:rsid w:val="00225CF0"/>
    <w:rsid w:val="002367F6"/>
    <w:rsid w:val="002801DA"/>
    <w:rsid w:val="002A62C4"/>
    <w:rsid w:val="002C1A20"/>
    <w:rsid w:val="002C6D8A"/>
    <w:rsid w:val="002D36A3"/>
    <w:rsid w:val="002D3BEB"/>
    <w:rsid w:val="002E0ACC"/>
    <w:rsid w:val="00303E4D"/>
    <w:rsid w:val="003127F5"/>
    <w:rsid w:val="0032071C"/>
    <w:rsid w:val="00321886"/>
    <w:rsid w:val="00334321"/>
    <w:rsid w:val="003667FE"/>
    <w:rsid w:val="00395044"/>
    <w:rsid w:val="00421656"/>
    <w:rsid w:val="00422895"/>
    <w:rsid w:val="005753D1"/>
    <w:rsid w:val="0058586E"/>
    <w:rsid w:val="005F734A"/>
    <w:rsid w:val="00637320"/>
    <w:rsid w:val="006E141F"/>
    <w:rsid w:val="006E602B"/>
    <w:rsid w:val="007020C9"/>
    <w:rsid w:val="0070448B"/>
    <w:rsid w:val="0071395B"/>
    <w:rsid w:val="0074028E"/>
    <w:rsid w:val="00750033"/>
    <w:rsid w:val="00762B23"/>
    <w:rsid w:val="00766EE6"/>
    <w:rsid w:val="00816CBB"/>
    <w:rsid w:val="00822D7B"/>
    <w:rsid w:val="00873C1E"/>
    <w:rsid w:val="00881DDD"/>
    <w:rsid w:val="008B5ADA"/>
    <w:rsid w:val="008C348C"/>
    <w:rsid w:val="00976DB0"/>
    <w:rsid w:val="009C558B"/>
    <w:rsid w:val="009E111F"/>
    <w:rsid w:val="00A01C29"/>
    <w:rsid w:val="00A85A7C"/>
    <w:rsid w:val="00AE60F8"/>
    <w:rsid w:val="00AE7058"/>
    <w:rsid w:val="00AF4154"/>
    <w:rsid w:val="00AF5A67"/>
    <w:rsid w:val="00AF7482"/>
    <w:rsid w:val="00B30299"/>
    <w:rsid w:val="00B668B1"/>
    <w:rsid w:val="00B730BF"/>
    <w:rsid w:val="00BC1E34"/>
    <w:rsid w:val="00BE47E2"/>
    <w:rsid w:val="00BE74DC"/>
    <w:rsid w:val="00C16E7E"/>
    <w:rsid w:val="00C60718"/>
    <w:rsid w:val="00C651C0"/>
    <w:rsid w:val="00C66C0B"/>
    <w:rsid w:val="00C67149"/>
    <w:rsid w:val="00C67DB6"/>
    <w:rsid w:val="00CA1963"/>
    <w:rsid w:val="00CA4D87"/>
    <w:rsid w:val="00CB2295"/>
    <w:rsid w:val="00CF0082"/>
    <w:rsid w:val="00CF53F6"/>
    <w:rsid w:val="00D305BA"/>
    <w:rsid w:val="00D34EF6"/>
    <w:rsid w:val="00D43053"/>
    <w:rsid w:val="00DB7BE2"/>
    <w:rsid w:val="00DE6F70"/>
    <w:rsid w:val="00E04529"/>
    <w:rsid w:val="00E06DA4"/>
    <w:rsid w:val="00E34ABF"/>
    <w:rsid w:val="00E35824"/>
    <w:rsid w:val="00E60CF8"/>
    <w:rsid w:val="00E65826"/>
    <w:rsid w:val="00EA434C"/>
    <w:rsid w:val="00ED3844"/>
    <w:rsid w:val="00F0646D"/>
    <w:rsid w:val="00F41118"/>
    <w:rsid w:val="00F556DF"/>
    <w:rsid w:val="00F8438C"/>
    <w:rsid w:val="00F9331A"/>
    <w:rsid w:val="00F935DE"/>
    <w:rsid w:val="00FB5114"/>
    <w:rsid w:val="00FB6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5EBC845"/>
  <w15:chartTrackingRefBased/>
  <w15:docId w15:val="{D85AF3BB-2862-42FE-8887-E020D0C5E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ＭＳ 明朝" w:hAnsi="Times New Roman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">
    <w:name w:val="toc 1"/>
    <w:basedOn w:val="a"/>
    <w:next w:val="a"/>
    <w:autoRedefine/>
    <w:uiPriority w:val="39"/>
    <w:rsid w:val="00BE47E2"/>
    <w:rPr>
      <w:rFonts w:eastAsia="Times New Roman" w:cs="Times New Roman"/>
      <w:szCs w:val="24"/>
    </w:rPr>
  </w:style>
  <w:style w:type="table" w:styleId="a3">
    <w:name w:val="Table Grid"/>
    <w:basedOn w:val="a1"/>
    <w:uiPriority w:val="39"/>
    <w:rsid w:val="00A01C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E6F70"/>
    <w:pPr>
      <w:ind w:leftChars="400" w:left="840"/>
    </w:pPr>
  </w:style>
  <w:style w:type="paragraph" w:styleId="a5">
    <w:name w:val="header"/>
    <w:basedOn w:val="a"/>
    <w:link w:val="a6"/>
    <w:uiPriority w:val="99"/>
    <w:unhideWhenUsed/>
    <w:rsid w:val="00750033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750033"/>
  </w:style>
  <w:style w:type="paragraph" w:styleId="a7">
    <w:name w:val="footer"/>
    <w:basedOn w:val="a"/>
    <w:link w:val="a8"/>
    <w:uiPriority w:val="99"/>
    <w:unhideWhenUsed/>
    <w:rsid w:val="00750033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750033"/>
  </w:style>
  <w:style w:type="character" w:styleId="a9">
    <w:name w:val="annotation reference"/>
    <w:basedOn w:val="a0"/>
    <w:uiPriority w:val="99"/>
    <w:semiHidden/>
    <w:unhideWhenUsed/>
    <w:rsid w:val="00225CF0"/>
    <w:rPr>
      <w:sz w:val="18"/>
      <w:szCs w:val="18"/>
    </w:rPr>
  </w:style>
  <w:style w:type="paragraph" w:styleId="aa">
    <w:name w:val="annotation text"/>
    <w:basedOn w:val="a"/>
    <w:link w:val="ab"/>
    <w:uiPriority w:val="99"/>
    <w:unhideWhenUsed/>
    <w:rsid w:val="00225CF0"/>
    <w:pPr>
      <w:jc w:val="left"/>
    </w:pPr>
  </w:style>
  <w:style w:type="character" w:customStyle="1" w:styleId="ab">
    <w:name w:val="コメント文字列 (文字)"/>
    <w:basedOn w:val="a0"/>
    <w:link w:val="aa"/>
    <w:uiPriority w:val="99"/>
    <w:rsid w:val="00225CF0"/>
  </w:style>
  <w:style w:type="paragraph" w:styleId="ac">
    <w:name w:val="annotation subject"/>
    <w:basedOn w:val="aa"/>
    <w:next w:val="aa"/>
    <w:link w:val="ad"/>
    <w:uiPriority w:val="99"/>
    <w:semiHidden/>
    <w:unhideWhenUsed/>
    <w:rsid w:val="00225CF0"/>
    <w:rPr>
      <w:b/>
      <w:bCs/>
    </w:rPr>
  </w:style>
  <w:style w:type="character" w:customStyle="1" w:styleId="ad">
    <w:name w:val="コメント内容 (文字)"/>
    <w:basedOn w:val="ab"/>
    <w:link w:val="ac"/>
    <w:uiPriority w:val="99"/>
    <w:semiHidden/>
    <w:rsid w:val="00225CF0"/>
    <w:rPr>
      <w:b/>
      <w:bCs/>
    </w:rPr>
  </w:style>
  <w:style w:type="character" w:styleId="ae">
    <w:name w:val="Hyperlink"/>
    <w:basedOn w:val="a0"/>
    <w:uiPriority w:val="99"/>
    <w:unhideWhenUsed/>
    <w:rsid w:val="002D3BEB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D3B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netdekagaku.com/nitratio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3</Pages>
  <Words>276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Yuji Sumii</dc:creator>
  <cp:keywords/>
  <dc:description/>
  <cp:lastModifiedBy>健介 関本</cp:lastModifiedBy>
  <cp:revision>36</cp:revision>
  <dcterms:created xsi:type="dcterms:W3CDTF">2024-03-27T15:11:00Z</dcterms:created>
  <dcterms:modified xsi:type="dcterms:W3CDTF">2026-05-02T10:51:00Z</dcterms:modified>
</cp:coreProperties>
</file>