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13. Ollama: промпт, температура, few-shot,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3: готовые модели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скачка, запуск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Финал: конвейер аватара начинается с ответа локальной LLM. Здесь учимся управлять ответом промптом и получать его в виде, пригодном для программы.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3.5: улучшение без изменения весов — инженерия промптов, few-shot, структурированный вывод, температура. Раздел 2.6: квантизация — почему 0.5 млрд параметров весят 400 МБ.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Написать функцию ask() с системным промптом и температурой, сделать классификацию few-shot и получить JSON.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Ollama и qwen2.5:0.5b из задачи 1. Если 8 ГБ ОЗУ — qwen2.5:1.5b, ответы заметно лучше.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Ollama REST API: </w:t>
      </w:r>
      <w:hyperlink r:id="rId9">
        <w:r>
          <w:rPr>
            <w:u w:val="single"/>
            <w:color w:val="0563C1"/>
          </w:rPr>
          <w:t>https://github.com/ollama/ollama/blob/main/docs/api.md</w:t>
        </w:r>
      </w:hyperlink>
    </w:p>
    <w:p>
      <w:pPr>
        <w:pStyle w:val="ListBullet"/>
      </w:pPr>
      <w:r>
        <w:t xml:space="preserve">Qwen2.5 в Ollama: варианты размеров: </w:t>
      </w:r>
      <w:hyperlink r:id="rId10">
        <w:r>
          <w:rPr>
            <w:u w:val="single"/>
            <w:color w:val="0563C1"/>
          </w:rPr>
          <w:t>https://ollama.com/library/qwen2.5</w:t>
        </w:r>
      </w:hyperlink>
    </w:p>
    <w:p>
      <w:pPr>
        <w:pStyle w:val="ListBullet"/>
      </w:pPr>
      <w:r>
        <w:t xml:space="preserve">Ollama: Modelfile: </w:t>
      </w:r>
      <w:hyperlink r:id="rId11">
        <w:r>
          <w:rPr>
            <w:u w:val="single"/>
            <w:color w:val="0563C1"/>
          </w:rPr>
          <w:t>https://github.com/ollama/ollama/blob/main/docs/modelfile.md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Размер и квантизация — 10 мин</w:t>
      </w:r>
    </w:p>
    <w:p>
      <w:pPr>
        <w:pStyle w:val="ListBullet"/>
      </w:pPr>
      <w:r>
        <w:t>ollama list: 0.5b весит около 400 МБ. 0.5 млрд × 2 байта = 1 ГБ в fp16, файл меньше — веса сжаты до 4 бит. ollama show qwen2.5:0.5b покажет квантизацию и размер контекста.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ollama list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ollama show qwen2.5:0.5b</w:t>
      </w:r>
    </w:p>
    <w:p/>
    <w:p>
      <w:pPr>
        <w:pStyle w:val="Heading2"/>
      </w:pPr>
      <w:r>
        <w:t>Шаг 2. Функция ask() — 15 мин</w:t>
      </w:r>
    </w:p>
    <w:p>
      <w:pPr>
        <w:pStyle w:val="ListBullet"/>
      </w:pPr>
      <w:r>
        <w:t>llm.py: ask(prompt, system='', temperature=0.7) -&gt; str. Имя модели — константа наверху, чтобы поменять на 1.5b одной правкой.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requests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MODEL = 'qwen2.5:0.5b'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ask(prompt, system='', temperature=0.7):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 = requests.post('http://localhost:11434/api/generate', json={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'model': MODEL, 'prompt': prompt, 'system': system, 'stream': False,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'options': {'temperature': temperature}})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r.json()['response']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if __name__ == '__main__':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print(ask('Объясни, что такое нейросеть, в двух предложениях.'))</w:t>
      </w:r>
    </w:p>
    <w:p/>
    <w:p>
      <w:pPr>
        <w:pStyle w:val="Heading2"/>
      </w:pPr>
      <w:r>
        <w:t>Шаг 3. Температура — 15 мин</w:t>
      </w:r>
    </w:p>
    <w:p>
      <w:pPr>
        <w:pStyle w:val="ListBullet"/>
      </w:pPr>
      <w:r>
        <w:t>Один вопрос 3 раза при 0 и 3 раза при 1.5. При 0 одинаково, при 1.5 разное и иногда странное. Для фактов и классификации — 0.</w:t>
      </w:r>
    </w:p>
    <w:p>
      <w:pPr>
        <w:pStyle w:val="Heading2"/>
      </w:pPr>
      <w:r>
        <w:t>Шаг 4. Системный промпт — 15 мин</w:t>
      </w:r>
    </w:p>
    <w:p>
      <w:pPr>
        <w:pStyle w:val="ListBullet"/>
      </w:pPr>
      <w:r>
        <w:t>'Ты ассистент колледжа. Отвечай кратко, вежливо, только по-русски.' До и после. Затем 'Отвечай только ДА или НЕТ' — слушается ли маленькая модель.</w:t>
      </w:r>
    </w:p>
    <w:p>
      <w:pPr>
        <w:pStyle w:val="Heading2"/>
      </w:pPr>
      <w:r>
        <w:t>Шаг 5. Few-shot классификация — 15 мин</w:t>
      </w:r>
    </w:p>
    <w:p>
      <w:pPr>
        <w:pStyle w:val="ListBullet"/>
      </w:pPr>
      <w:r>
        <w:t>Три примера «фраза → категория» в промпте, потом новая фраза. Модель продолжает по образцу. Классификация без обучения — сравнить с задачей 5.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 = '''Определи категорию обращения одним словом.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Фраза: Где расписание на завтра? Категория: расписание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Фраза: Столовая сегодня работает? Категория: столовая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Фраза: Мне нужна справка для военкомата. Категория: документы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Фраза: Во сколько закрывается буфет? Категория:'''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print(ask(p, temperature=0))</w:t>
      </w:r>
    </w:p>
    <w:p/>
    <w:p>
      <w:pPr>
        <w:pStyle w:val="Heading2"/>
      </w:pPr>
      <w:r>
        <w:t>Шаг 6. JSON — 15 мин</w:t>
      </w:r>
    </w:p>
    <w:p>
      <w:pPr>
        <w:pStyle w:val="ListBullet"/>
      </w:pPr>
      <w:r>
        <w:t>'format': 'json' и просьба вернуть поля intent и answer. json.loads. Теперь ответ можно передать в код.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r = requests.post('http://localhost:11434/api/generate', json={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'model': MODEL, 'stream': False, 'format': 'json',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'prompt': 'Верни JSON с полями intent (одно слово) и answer (одно предложение) для запроса: Где столовая?'})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print(json.loads(r.json()['response']))</w:t>
      </w:r>
    </w:p>
    <w:p/>
    <w:p>
      <w:pPr>
        <w:pStyle w:val="Heading2"/>
      </w:pPr>
      <w:r>
        <w:t>Шаг 7. Ограничения — 5 мин</w:t>
      </w:r>
    </w:p>
    <w:p>
      <w:pPr>
        <w:pStyle w:val="ListBullet"/>
      </w:pPr>
      <w:r>
        <w:t>Спросить сегодняшнюю дату и расписание своего колледжа. Модель не знает или выдумывает. Мотивация задачи 14.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llm.py с функцией ask().</w:t>
      </w:r>
    </w:p>
    <w:p>
      <w:pPr>
        <w:pStyle w:val="ListBullet"/>
      </w:pPr>
      <w:r>
        <w:t>Примеры few-shot и JSON.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Валидный JSON с первого запроса.</w:t>
      </w:r>
    </w:p>
    <w:p>
      <w:pPr>
        <w:pStyle w:val="ListBullet"/>
      </w:pPr>
      <w:r>
        <w:t>Студент объясняет, зачем temperature=0 для классификации.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Если позволяет память, скачать qwen2.5:1.5b и сравнить с 0.5b на тех же трёх вопросах: скорость и качество.</w:t>
      </w:r>
    </w:p>
    <w:p>
      <w:pPr>
        <w:pStyle w:val="Heading1"/>
      </w:pPr>
      <w:r>
        <w:t>Куда это ведёт</w:t>
      </w:r>
    </w:p>
    <w:p>
      <w:r>
        <w:t>Занятие 12 основного курса: три способа запуска LLM, сравнение квантизаций, свой Modelfile.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llama/ollama/blob/main/docs/api.md" TargetMode="External"/><Relationship Id="rId10" Type="http://schemas.openxmlformats.org/officeDocument/2006/relationships/hyperlink" Target="https://ollama.com/library/qwen2.5" TargetMode="External"/><Relationship Id="rId11" Type="http://schemas.openxmlformats.org/officeDocument/2006/relationships/hyperlink" Target="https://github.com/ollama/ollama/blob/main/docs/modelfil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