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wdp" ContentType="image/vnd.ms-photo"/>
  <Default Extension="ICO" ContentType="image/.ico"/>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9F7FCE" w:rsidRPr="00EE426C" w:rsidRDefault="00444A44" w:rsidP="00444A44">
      <w:pPr>
        <w:pStyle w:val="papertitle"/>
      </w:pPr>
      <w:r>
        <w:t xml:space="preserve">Using the </w:t>
      </w:r>
      <w:proofErr w:type="spellStart"/>
      <w:r>
        <w:t>NegoSim</w:t>
      </w:r>
      <w:proofErr w:type="spellEnd"/>
      <w:r>
        <w:t xml:space="preserve"> to Simulate the Automated Negotiations</w:t>
      </w:r>
    </w:p>
    <w:p w:rsidR="0030077B" w:rsidRPr="00EE426C" w:rsidRDefault="00444A44" w:rsidP="00444A44">
      <w:pPr>
        <w:pStyle w:val="author"/>
      </w:pPr>
      <w:proofErr w:type="spellStart"/>
      <w:r>
        <w:t>Arash</w:t>
      </w:r>
      <w:proofErr w:type="spellEnd"/>
      <w:r>
        <w:t xml:space="preserve"> Ebrahimnezhad</w:t>
      </w:r>
      <w:r w:rsidR="009B2539" w:rsidRPr="00EE426C">
        <w:rPr>
          <w:vertAlign w:val="superscript"/>
        </w:rPr>
        <w:t>1</w:t>
      </w:r>
      <w:r>
        <w:rPr>
          <w:rStyle w:val="ORCID"/>
        </w:rPr>
        <w:t xml:space="preserve"> </w:t>
      </w:r>
      <w:r w:rsidR="009B2539" w:rsidRPr="00EE426C">
        <w:t xml:space="preserve">and </w:t>
      </w:r>
      <w:proofErr w:type="spellStart"/>
      <w:r>
        <w:t>Katsuhide</w:t>
      </w:r>
      <w:proofErr w:type="spellEnd"/>
      <w:r>
        <w:t xml:space="preserve"> Fujita</w:t>
      </w:r>
      <w:r w:rsidR="009B2539" w:rsidRPr="00EE426C">
        <w:rPr>
          <w:vertAlign w:val="superscript"/>
        </w:rPr>
        <w:t>2</w:t>
      </w:r>
    </w:p>
    <w:p w:rsidR="004977B6" w:rsidRDefault="004977B6" w:rsidP="004977B6">
      <w:pPr>
        <w:pStyle w:val="address"/>
      </w:pPr>
      <w:r w:rsidRPr="00EE426C">
        <w:rPr>
          <w:vertAlign w:val="superscript"/>
        </w:rPr>
        <w:t>1</w:t>
      </w:r>
      <w:r w:rsidRPr="00EE426C">
        <w:t xml:space="preserve"> </w:t>
      </w:r>
      <w:r w:rsidRPr="00A709CE">
        <w:t xml:space="preserve">Faculty of electrical and computer engineering, </w:t>
      </w:r>
      <w:proofErr w:type="spellStart"/>
      <w:r w:rsidRPr="00A709CE">
        <w:t>Babol</w:t>
      </w:r>
      <w:proofErr w:type="spellEnd"/>
      <w:r w:rsidRPr="00A709CE">
        <w:t xml:space="preserve"> </w:t>
      </w:r>
      <w:proofErr w:type="spellStart"/>
      <w:r w:rsidRPr="00A709CE">
        <w:t>Noshirvani</w:t>
      </w:r>
      <w:proofErr w:type="spellEnd"/>
      <w:r w:rsidRPr="00A709CE">
        <w:t xml:space="preserve"> University of Technology, </w:t>
      </w:r>
      <w:proofErr w:type="spellStart"/>
      <w:r w:rsidRPr="00A709CE">
        <w:t>Babol</w:t>
      </w:r>
      <w:proofErr w:type="spellEnd"/>
      <w:r w:rsidRPr="00A709CE">
        <w:t>, Iran</w:t>
      </w:r>
    </w:p>
    <w:p w:rsidR="004977B6" w:rsidRPr="00EE426C" w:rsidRDefault="004977B6" w:rsidP="004977B6">
      <w:pPr>
        <w:pStyle w:val="address"/>
      </w:pPr>
      <w:r>
        <w:rPr>
          <w:rStyle w:val="e-mail"/>
        </w:rPr>
        <w:t>Arash.ebrah@gmail.com</w:t>
      </w:r>
    </w:p>
    <w:p w:rsidR="004977B6" w:rsidRPr="006809AE" w:rsidRDefault="004977B6" w:rsidP="004977B6">
      <w:pPr>
        <w:pStyle w:val="address"/>
      </w:pPr>
      <w:r w:rsidRPr="006809AE">
        <w:rPr>
          <w:vertAlign w:val="superscript"/>
        </w:rPr>
        <w:t>2</w:t>
      </w:r>
      <w:r w:rsidRPr="006809AE">
        <w:t xml:space="preserve"> </w:t>
      </w:r>
      <w:r w:rsidRPr="006873AA">
        <w:t>Institute of Engineering, Tokyo University of Agriculture and Technology</w:t>
      </w:r>
      <w:r>
        <w:t xml:space="preserve">, </w:t>
      </w:r>
      <w:r w:rsidRPr="006873AA">
        <w:t>Tokyo</w:t>
      </w:r>
      <w:r>
        <w:t>, Japan</w:t>
      </w:r>
      <w:r w:rsidRPr="006809AE">
        <w:br/>
      </w:r>
      <w:r w:rsidRPr="006873AA">
        <w:rPr>
          <w:rStyle w:val="e-mail"/>
        </w:rPr>
        <w:t>katfuji@cc.tuat.ac.jp</w:t>
      </w:r>
    </w:p>
    <w:p w:rsidR="0030077B" w:rsidRPr="00EE426C" w:rsidRDefault="009B2539" w:rsidP="008364D8">
      <w:pPr>
        <w:pStyle w:val="abstract"/>
        <w:spacing w:after="0"/>
        <w:ind w:firstLine="0"/>
      </w:pPr>
      <w:r w:rsidRPr="00EE426C">
        <w:rPr>
          <w:b/>
          <w:bCs/>
        </w:rPr>
        <w:t>Abstract.</w:t>
      </w:r>
      <w:r w:rsidR="00510524">
        <w:t xml:space="preserve"> </w:t>
      </w:r>
      <w:proofErr w:type="spellStart"/>
      <w:r w:rsidR="00510524" w:rsidRPr="00510524">
        <w:t>NegoSim</w:t>
      </w:r>
      <w:proofErr w:type="spellEnd"/>
      <w:r w:rsidR="00510524" w:rsidRPr="00510524">
        <w:t xml:space="preserve"> is an automated negotiation simulator. </w:t>
      </w:r>
      <w:r w:rsidR="008364D8" w:rsidRPr="008364D8">
        <w:t xml:space="preserve">This document helps users to install and run </w:t>
      </w:r>
      <w:proofErr w:type="spellStart"/>
      <w:r w:rsidR="008364D8" w:rsidRPr="008364D8">
        <w:t>NegoSim</w:t>
      </w:r>
      <w:proofErr w:type="spellEnd"/>
      <w:r w:rsidR="008364D8" w:rsidRPr="008364D8">
        <w:t xml:space="preserve">, develop their automated negotiation agents, protocols, analysis entities, and customize the GUIs of </w:t>
      </w:r>
      <w:proofErr w:type="spellStart"/>
      <w:r w:rsidR="008364D8" w:rsidRPr="008364D8">
        <w:t>NegoSim</w:t>
      </w:r>
      <w:proofErr w:type="spellEnd"/>
      <w:r w:rsidR="008364D8" w:rsidRPr="008364D8">
        <w:t>.</w:t>
      </w:r>
      <w:r w:rsidR="00510524">
        <w:t xml:space="preserve">  </w:t>
      </w:r>
    </w:p>
    <w:p w:rsidR="0030077B" w:rsidRPr="00EE426C" w:rsidRDefault="0030077B" w:rsidP="0030077B">
      <w:pPr>
        <w:pStyle w:val="keywords"/>
      </w:pPr>
    </w:p>
    <w:p w:rsidR="0030077B" w:rsidRDefault="00C60692" w:rsidP="0030077B">
      <w:pPr>
        <w:pStyle w:val="heading1"/>
      </w:pPr>
      <w:r>
        <w:t xml:space="preserve">Architecture of </w:t>
      </w:r>
      <w:proofErr w:type="spellStart"/>
      <w:r>
        <w:t>NegoSim</w:t>
      </w:r>
      <w:proofErr w:type="spellEnd"/>
    </w:p>
    <w:p w:rsidR="00C60692" w:rsidRDefault="00C60692" w:rsidP="00C60692">
      <w:pPr>
        <w:pStyle w:val="p1a"/>
        <w:jc w:val="center"/>
      </w:pPr>
      <w:r w:rsidRPr="002E3D42">
        <w:rPr>
          <w:noProof/>
          <w:lang w:bidi="fa-IR"/>
        </w:rPr>
        <w:drawing>
          <wp:inline distT="0" distB="0" distL="0" distR="0" wp14:anchorId="79BA959E" wp14:editId="060AD02E">
            <wp:extent cx="2419349" cy="1612900"/>
            <wp:effectExtent l="0" t="0" r="635" b="0"/>
            <wp:docPr id="9" name="Picture 9" descr="屋内, 座る, フロント, 探す が含まれている画像&#10;&#10;自動的に生成された説明"/>
            <wp:cNvGraphicFramePr/>
            <a:graphic xmlns:a="http://schemas.openxmlformats.org/drawingml/2006/main">
              <a:graphicData uri="http://schemas.openxmlformats.org/drawingml/2006/picture">
                <pic:pic xmlns:pic="http://schemas.openxmlformats.org/drawingml/2006/picture">
                  <pic:nvPicPr>
                    <pic:cNvPr id="5" name="Picture 5" descr="屋内, 座る, フロント, 探す が含まれている画像&#10;&#10;自動的に生成された説明"/>
                    <pic:cNvPicPr/>
                  </pic:nvPicPr>
                  <pic:blipFill>
                    <a:blip r:embed="rId10"/>
                    <a:stretch>
                      <a:fillRect/>
                    </a:stretch>
                  </pic:blipFill>
                  <pic:spPr>
                    <a:xfrm>
                      <a:off x="0" y="0"/>
                      <a:ext cx="2420622" cy="1613749"/>
                    </a:xfrm>
                    <a:prstGeom prst="rect">
                      <a:avLst/>
                    </a:prstGeom>
                  </pic:spPr>
                </pic:pic>
              </a:graphicData>
            </a:graphic>
          </wp:inline>
        </w:drawing>
      </w:r>
    </w:p>
    <w:p w:rsidR="00E45848" w:rsidRDefault="00C60692" w:rsidP="008364D8">
      <w:pPr>
        <w:pStyle w:val="figurecaption"/>
      </w:pPr>
      <w:proofErr w:type="gramStart"/>
      <w:r>
        <w:rPr>
          <w:b/>
        </w:rPr>
        <w:t>Fig.</w:t>
      </w:r>
      <w:proofErr w:type="gramEnd"/>
      <w:r>
        <w:rPr>
          <w:b/>
        </w:rPr>
        <w:t xml:space="preserve"> </w:t>
      </w:r>
      <w:r>
        <w:rPr>
          <w:b/>
        </w:rPr>
        <w:fldChar w:fldCharType="begin"/>
      </w:r>
      <w:r>
        <w:rPr>
          <w:b/>
        </w:rPr>
        <w:instrText xml:space="preserve"> SEQ "Figure" \* MERGEFORMAT </w:instrText>
      </w:r>
      <w:r>
        <w:rPr>
          <w:b/>
        </w:rPr>
        <w:fldChar w:fldCharType="separate"/>
      </w:r>
      <w:r w:rsidR="003D2D54">
        <w:rPr>
          <w:b/>
          <w:noProof/>
        </w:rPr>
        <w:t>1</w:t>
      </w:r>
      <w:r>
        <w:rPr>
          <w:b/>
        </w:rPr>
        <w:fldChar w:fldCharType="end"/>
      </w:r>
      <w:r>
        <w:rPr>
          <w:b/>
        </w:rPr>
        <w:t>.</w:t>
      </w:r>
      <w:r w:rsidR="00E45848">
        <w:t xml:space="preserve"> </w:t>
      </w:r>
      <w:r w:rsidR="008364D8" w:rsidRPr="008364D8">
        <w:t xml:space="preserve">The most important entities of </w:t>
      </w:r>
      <w:proofErr w:type="spellStart"/>
      <w:r w:rsidR="008364D8" w:rsidRPr="008364D8">
        <w:t>NegoSim</w:t>
      </w:r>
      <w:proofErr w:type="spellEnd"/>
      <w:r w:rsidR="008364D8" w:rsidRPr="008364D8">
        <w:t xml:space="preserve"> are the negotiation table (</w:t>
      </w:r>
      <w:proofErr w:type="spellStart"/>
      <w:r w:rsidR="008364D8" w:rsidRPr="008364D8">
        <w:t>NegoTable</w:t>
      </w:r>
      <w:proofErr w:type="spellEnd"/>
      <w:r w:rsidR="008364D8" w:rsidRPr="008364D8">
        <w:t>), parties, analysis entity, and protocol entity.</w:t>
      </w:r>
      <w:r w:rsidR="008364D8">
        <w:t xml:space="preserve"> </w:t>
      </w:r>
      <w:r w:rsidR="008364D8" w:rsidRPr="008364D8">
        <w:t>The protocol is the most critical entity which controls all negotiation events.</w:t>
      </w:r>
    </w:p>
    <w:p w:rsidR="00C60692" w:rsidRDefault="008364D8" w:rsidP="008364D8">
      <w:pPr>
        <w:pStyle w:val="p1a"/>
      </w:pPr>
      <w:r w:rsidRPr="008364D8">
        <w:t xml:space="preserve">In Fig. 1 the important entities of </w:t>
      </w:r>
      <w:proofErr w:type="spellStart"/>
      <w:r w:rsidRPr="008364D8">
        <w:t>NegoSim</w:t>
      </w:r>
      <w:proofErr w:type="spellEnd"/>
      <w:r w:rsidRPr="008364D8">
        <w:t xml:space="preserve"> are demonstrated. </w:t>
      </w:r>
      <w:r w:rsidR="00617BCA">
        <w:t xml:space="preserve">In table 1 the entities of </w:t>
      </w:r>
      <w:proofErr w:type="spellStart"/>
      <w:r w:rsidR="00617BCA">
        <w:t>NegoSim</w:t>
      </w:r>
      <w:proofErr w:type="spellEnd"/>
      <w:r w:rsidR="00617BCA">
        <w:t xml:space="preserve"> and their description are detailed.</w:t>
      </w:r>
      <w:r w:rsidR="00462C9D">
        <w:t xml:space="preserve"> </w:t>
      </w:r>
      <w:r w:rsidRPr="008364D8">
        <w:t>The important classes and their relatio</w:t>
      </w:r>
      <w:r w:rsidRPr="008364D8">
        <w:t>n</w:t>
      </w:r>
      <w:r w:rsidRPr="008364D8">
        <w:t xml:space="preserve">ships are shown in Fig. 2. As it is shown in Fig. 2 the parties do not have direct access to the protocol but each time the protocol calls the parties to send their bid, the parties are provided access to the protocol. </w:t>
      </w:r>
      <w:r w:rsidR="0043715C">
        <w:t xml:space="preserve">The </w:t>
      </w:r>
      <w:proofErr w:type="spellStart"/>
      <w:r w:rsidR="0043715C" w:rsidRPr="0043715C">
        <w:rPr>
          <w:i/>
          <w:iCs/>
        </w:rPr>
        <w:t>send_bid</w:t>
      </w:r>
      <w:proofErr w:type="spellEnd"/>
      <w:r w:rsidR="0043715C">
        <w:t xml:space="preserve"> abstract method in </w:t>
      </w:r>
      <w:proofErr w:type="spellStart"/>
      <w:r w:rsidR="0043715C" w:rsidRPr="0043715C">
        <w:rPr>
          <w:i/>
          <w:iCs/>
        </w:rPr>
        <w:t>Abstrac</w:t>
      </w:r>
      <w:r w:rsidR="0043715C" w:rsidRPr="0043715C">
        <w:rPr>
          <w:i/>
          <w:iCs/>
        </w:rPr>
        <w:t>t</w:t>
      </w:r>
      <w:r w:rsidR="0043715C" w:rsidRPr="0043715C">
        <w:rPr>
          <w:i/>
          <w:iCs/>
        </w:rPr>
        <w:t>NegoParty</w:t>
      </w:r>
      <w:proofErr w:type="spellEnd"/>
      <w:r w:rsidR="0043715C">
        <w:t xml:space="preserve"> class get</w:t>
      </w:r>
      <w:r w:rsidR="0060737C">
        <w:t>s</w:t>
      </w:r>
      <w:r w:rsidR="0043715C">
        <w:t xml:space="preserve"> the protocol as its </w:t>
      </w:r>
      <w:r w:rsidR="001A2430" w:rsidRPr="001A2430">
        <w:t>argument</w:t>
      </w:r>
      <w:r w:rsidR="008C5372">
        <w:t xml:space="preserve">, see Fig. </w:t>
      </w:r>
      <w:r w:rsidR="004E07E9">
        <w:t>3.</w:t>
      </w:r>
    </w:p>
    <w:p w:rsidR="004E07E9" w:rsidRDefault="00E55D40" w:rsidP="00E55D40">
      <w:pPr>
        <w:pStyle w:val="image"/>
      </w:pPr>
      <w:r>
        <w:rPr>
          <w:noProof/>
          <w:lang w:bidi="fa-IR"/>
        </w:rPr>
        <w:lastRenderedPageBreak/>
        <w:drawing>
          <wp:inline distT="0" distB="0" distL="0" distR="0">
            <wp:extent cx="4392930" cy="1160145"/>
            <wp:effectExtent l="0" t="0" r="7620" b="1905"/>
            <wp:docPr id="2" name="Picture 2"/>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1"/>
                    <a:stretch>
                      <a:fillRect/>
                    </a:stretch>
                  </pic:blipFill>
                  <pic:spPr>
                    <a:xfrm>
                      <a:off x="0" y="0"/>
                      <a:ext cx="4392930" cy="1160145"/>
                    </a:xfrm>
                    <a:prstGeom prst="rect">
                      <a:avLst/>
                    </a:prstGeom>
                  </pic:spPr>
                </pic:pic>
              </a:graphicData>
            </a:graphic>
          </wp:inline>
        </w:drawing>
      </w:r>
    </w:p>
    <w:p w:rsidR="004E07E9" w:rsidRPr="004E07E9" w:rsidRDefault="004E07E9" w:rsidP="002963E9">
      <w:pPr>
        <w:pStyle w:val="figurecaption"/>
        <w:jc w:val="both"/>
      </w:pPr>
      <w:proofErr w:type="gramStart"/>
      <w:r>
        <w:rPr>
          <w:b/>
        </w:rPr>
        <w:t>Fig.</w:t>
      </w:r>
      <w:proofErr w:type="gramEnd"/>
      <w:r>
        <w:rPr>
          <w:b/>
        </w:rPr>
        <w:t xml:space="preserve"> </w:t>
      </w:r>
      <w:r>
        <w:rPr>
          <w:b/>
        </w:rPr>
        <w:fldChar w:fldCharType="begin"/>
      </w:r>
      <w:r>
        <w:rPr>
          <w:b/>
        </w:rPr>
        <w:instrText xml:space="preserve"> SEQ "Figure" \* MERGEFORMAT </w:instrText>
      </w:r>
      <w:r>
        <w:rPr>
          <w:b/>
        </w:rPr>
        <w:fldChar w:fldCharType="separate"/>
      </w:r>
      <w:r w:rsidR="003D2D54">
        <w:rPr>
          <w:b/>
          <w:noProof/>
        </w:rPr>
        <w:t>2</w:t>
      </w:r>
      <w:r>
        <w:rPr>
          <w:b/>
        </w:rPr>
        <w:fldChar w:fldCharType="end"/>
      </w:r>
      <w:r>
        <w:rPr>
          <w:b/>
        </w:rPr>
        <w:t>.</w:t>
      </w:r>
      <w:r w:rsidR="002963E9">
        <w:t xml:space="preserve"> </w:t>
      </w:r>
      <w:proofErr w:type="gramStart"/>
      <w:r w:rsidR="00E55D40">
        <w:t xml:space="preserve">Partial </w:t>
      </w:r>
      <w:r w:rsidR="002963E9">
        <w:t xml:space="preserve">UML of core of </w:t>
      </w:r>
      <w:proofErr w:type="spellStart"/>
      <w:r w:rsidR="002963E9">
        <w:t>NegoSim</w:t>
      </w:r>
      <w:proofErr w:type="spellEnd"/>
      <w:r w:rsidR="002963E9">
        <w:t>.</w:t>
      </w:r>
      <w:proofErr w:type="gramEnd"/>
      <w:r w:rsidR="002963E9">
        <w:t xml:space="preserve"> </w:t>
      </w:r>
      <w:r>
        <w:t xml:space="preserve">The important classes of </w:t>
      </w:r>
      <w:proofErr w:type="spellStart"/>
      <w:r>
        <w:t>NegoSim</w:t>
      </w:r>
      <w:proofErr w:type="spellEnd"/>
      <w:r>
        <w:t xml:space="preserve"> are depicted. </w:t>
      </w:r>
    </w:p>
    <w:p w:rsidR="008C5372" w:rsidRDefault="009C401B" w:rsidP="008C5372">
      <w:pPr>
        <w:pStyle w:val="image"/>
      </w:pPr>
      <w:r>
        <w:rPr>
          <w:noProof/>
          <w:lang w:bidi="fa-IR"/>
        </w:rPr>
        <w:drawing>
          <wp:inline distT="0" distB="0" distL="0" distR="0">
            <wp:extent cx="4387850" cy="603250"/>
            <wp:effectExtent l="0" t="0" r="0" b="635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4387850" cy="603250"/>
                    </a:xfrm>
                    <a:prstGeom prst="rect">
                      <a:avLst/>
                    </a:prstGeom>
                    <a:noFill/>
                    <a:ln>
                      <a:noFill/>
                    </a:ln>
                  </pic:spPr>
                </pic:pic>
              </a:graphicData>
            </a:graphic>
          </wp:inline>
        </w:drawing>
      </w:r>
    </w:p>
    <w:p w:rsidR="00F54CC4" w:rsidRPr="00F54CC4" w:rsidRDefault="004E07E9" w:rsidP="009C401B">
      <w:pPr>
        <w:pStyle w:val="figurecaption"/>
        <w:jc w:val="both"/>
      </w:pPr>
      <w:proofErr w:type="gramStart"/>
      <w:r>
        <w:rPr>
          <w:b/>
        </w:rPr>
        <w:t>Fig.</w:t>
      </w:r>
      <w:proofErr w:type="gramEnd"/>
      <w:r>
        <w:rPr>
          <w:b/>
        </w:rPr>
        <w:t xml:space="preserve"> </w:t>
      </w:r>
      <w:r>
        <w:rPr>
          <w:b/>
        </w:rPr>
        <w:fldChar w:fldCharType="begin"/>
      </w:r>
      <w:r>
        <w:rPr>
          <w:b/>
        </w:rPr>
        <w:instrText xml:space="preserve"> SEQ "Figure" \* MERGEFORMAT </w:instrText>
      </w:r>
      <w:r>
        <w:rPr>
          <w:b/>
        </w:rPr>
        <w:fldChar w:fldCharType="separate"/>
      </w:r>
      <w:r w:rsidR="003D2D54">
        <w:rPr>
          <w:b/>
          <w:noProof/>
        </w:rPr>
        <w:t>3</w:t>
      </w:r>
      <w:r>
        <w:rPr>
          <w:b/>
        </w:rPr>
        <w:fldChar w:fldCharType="end"/>
      </w:r>
      <w:r>
        <w:rPr>
          <w:b/>
        </w:rPr>
        <w:t>.</w:t>
      </w:r>
      <w:r>
        <w:t xml:space="preserve"> </w:t>
      </w:r>
      <w:r w:rsidR="008C5372">
        <w:t xml:space="preserve"> </w:t>
      </w:r>
      <w:proofErr w:type="spellStart"/>
      <w:proofErr w:type="gramStart"/>
      <w:r w:rsidR="008364D8" w:rsidRPr="008364D8">
        <w:t>send_bid</w:t>
      </w:r>
      <w:proofErr w:type="spellEnd"/>
      <w:proofErr w:type="gramEnd"/>
      <w:r w:rsidR="008364D8" w:rsidRPr="008364D8">
        <w:t xml:space="preserve"> is an abstract method that should be implemented by the agent developer. </w:t>
      </w:r>
      <w:r w:rsidR="009C401B" w:rsidRPr="009C401B">
        <w:t xml:space="preserve">This method has </w:t>
      </w:r>
      <w:r w:rsidR="009C401B">
        <w:t>an</w:t>
      </w:r>
      <w:r w:rsidR="009C401B" w:rsidRPr="009C401B">
        <w:t xml:space="preserve"> arguments </w:t>
      </w:r>
      <w:r w:rsidR="009C401B" w:rsidRPr="009C401B">
        <w:rPr>
          <w:i/>
          <w:iCs/>
        </w:rPr>
        <w:t>protocol</w:t>
      </w:r>
      <w:r w:rsidR="009C401B" w:rsidRPr="009C401B">
        <w:t xml:space="preserve">. </w:t>
      </w:r>
      <w:r w:rsidR="008C5372">
        <w:t xml:space="preserve">This method </w:t>
      </w:r>
      <w:r w:rsidR="00A26251">
        <w:t>is called</w:t>
      </w:r>
      <w:r w:rsidR="008C5372">
        <w:t xml:space="preserve"> by the protocol and it passes th</w:t>
      </w:r>
      <w:r w:rsidR="009C401B">
        <w:t>is parameter</w:t>
      </w:r>
      <w:r w:rsidR="00A26251">
        <w:t xml:space="preserve"> to </w:t>
      </w:r>
      <w:r w:rsidR="00A26251" w:rsidRPr="00A26251">
        <w:t>the</w:t>
      </w:r>
      <w:r w:rsidR="00A26251" w:rsidRPr="00A26251">
        <w:rPr>
          <w:i/>
          <w:iCs/>
        </w:rPr>
        <w:t xml:space="preserve"> </w:t>
      </w:r>
      <w:proofErr w:type="spellStart"/>
      <w:r w:rsidR="00A26251" w:rsidRPr="00A26251">
        <w:rPr>
          <w:i/>
          <w:iCs/>
        </w:rPr>
        <w:t>send_bid</w:t>
      </w:r>
      <w:proofErr w:type="spellEnd"/>
      <w:r w:rsidR="00A26251">
        <w:t xml:space="preserve"> method, so the party has access to the protocol in this method.</w:t>
      </w:r>
    </w:p>
    <w:p w:rsidR="005A3A68" w:rsidRPr="005A3A68" w:rsidRDefault="00617BCA" w:rsidP="00051A2B">
      <w:pPr>
        <w:pStyle w:val="tablecaption"/>
      </w:pPr>
      <w:proofErr w:type="gramStart"/>
      <w:r>
        <w:rPr>
          <w:b/>
        </w:rPr>
        <w:t xml:space="preserve">Table </w:t>
      </w:r>
      <w:proofErr w:type="gramEnd"/>
      <w:r>
        <w:rPr>
          <w:b/>
        </w:rPr>
        <w:fldChar w:fldCharType="begin"/>
      </w:r>
      <w:r>
        <w:rPr>
          <w:b/>
        </w:rPr>
        <w:instrText xml:space="preserve"> SEQ "Table" \* MERGEFORMAT </w:instrText>
      </w:r>
      <w:r>
        <w:rPr>
          <w:b/>
        </w:rPr>
        <w:fldChar w:fldCharType="separate"/>
      </w:r>
      <w:r w:rsidR="003D2D54">
        <w:rPr>
          <w:b/>
          <w:noProof/>
        </w:rPr>
        <w:t>1</w:t>
      </w:r>
      <w:r>
        <w:rPr>
          <w:b/>
        </w:rPr>
        <w:fldChar w:fldCharType="end"/>
      </w:r>
      <w:proofErr w:type="gramStart"/>
      <w:r>
        <w:rPr>
          <w:b/>
        </w:rPr>
        <w:t>.</w:t>
      </w:r>
      <w:proofErr w:type="gramEnd"/>
      <w:r>
        <w:rPr>
          <w:b/>
        </w:rPr>
        <w:t xml:space="preserve"> </w:t>
      </w:r>
      <w:r>
        <w:rPr>
          <w:bCs/>
        </w:rPr>
        <w:t xml:space="preserve">The most important entities of </w:t>
      </w:r>
      <w:proofErr w:type="spellStart"/>
      <w:r>
        <w:rPr>
          <w:bCs/>
        </w:rPr>
        <w:t>NegoSim</w:t>
      </w:r>
      <w:proofErr w:type="spellEnd"/>
      <w:r>
        <w:t xml:space="preserve"> are described.</w:t>
      </w:r>
    </w:p>
    <w:tbl>
      <w:tblPr>
        <w:tblStyle w:val="TableGrid"/>
        <w:tblW w:w="0" w:type="auto"/>
        <w:tblLook w:val="04A0" w:firstRow="1" w:lastRow="0" w:firstColumn="1" w:lastColumn="0" w:noHBand="0" w:noVBand="1"/>
      </w:tblPr>
      <w:tblGrid>
        <w:gridCol w:w="2802"/>
        <w:gridCol w:w="4332"/>
      </w:tblGrid>
      <w:tr w:rsidR="005A3A68" w:rsidTr="005A3A68">
        <w:tc>
          <w:tcPr>
            <w:tcW w:w="2802" w:type="dxa"/>
          </w:tcPr>
          <w:p w:rsidR="005A3A68" w:rsidRPr="005A3A68" w:rsidRDefault="005A3A68" w:rsidP="005A3A68">
            <w:pPr>
              <w:ind w:firstLine="0"/>
              <w:jc w:val="center"/>
              <w:rPr>
                <w:b/>
                <w:bCs/>
              </w:rPr>
            </w:pPr>
            <w:r w:rsidRPr="005A3A68">
              <w:rPr>
                <w:b/>
                <w:bCs/>
              </w:rPr>
              <w:t>Entity</w:t>
            </w:r>
          </w:p>
        </w:tc>
        <w:tc>
          <w:tcPr>
            <w:tcW w:w="4332" w:type="dxa"/>
          </w:tcPr>
          <w:p w:rsidR="005A3A68" w:rsidRPr="005A3A68" w:rsidRDefault="005A3A68" w:rsidP="005A3A68">
            <w:pPr>
              <w:ind w:firstLine="0"/>
              <w:jc w:val="center"/>
              <w:rPr>
                <w:b/>
                <w:bCs/>
              </w:rPr>
            </w:pPr>
            <w:r w:rsidRPr="005A3A68">
              <w:rPr>
                <w:b/>
                <w:bCs/>
              </w:rPr>
              <w:t>Description</w:t>
            </w:r>
          </w:p>
        </w:tc>
      </w:tr>
      <w:tr w:rsidR="005A3A68" w:rsidTr="005A3A68">
        <w:tc>
          <w:tcPr>
            <w:tcW w:w="2802" w:type="dxa"/>
          </w:tcPr>
          <w:p w:rsidR="005A3A68" w:rsidRDefault="005A3A68" w:rsidP="005A3A68">
            <w:pPr>
              <w:ind w:firstLine="0"/>
            </w:pPr>
            <w:r w:rsidRPr="005A3A68">
              <w:t>Negotiation table</w:t>
            </w:r>
            <w:r>
              <w:t xml:space="preserve"> (</w:t>
            </w:r>
            <w:proofErr w:type="spellStart"/>
            <w:r>
              <w:t>NegoTable</w:t>
            </w:r>
            <w:proofErr w:type="spellEnd"/>
            <w:r>
              <w:t>)</w:t>
            </w:r>
          </w:p>
        </w:tc>
        <w:tc>
          <w:tcPr>
            <w:tcW w:w="4332" w:type="dxa"/>
          </w:tcPr>
          <w:p w:rsidR="005A3A68" w:rsidRDefault="009C401B" w:rsidP="005A3A68">
            <w:pPr>
              <w:ind w:firstLine="0"/>
            </w:pPr>
            <w:r w:rsidRPr="009C401B">
              <w:t>It has access to the negotiation parties and status information (</w:t>
            </w:r>
            <w:proofErr w:type="spellStart"/>
            <w:r w:rsidRPr="009C401B">
              <w:t>StateInfo</w:t>
            </w:r>
            <w:proofErr w:type="spellEnd"/>
            <w:r w:rsidRPr="009C401B">
              <w:t>) which refers to the negoti</w:t>
            </w:r>
            <w:r w:rsidRPr="009C401B">
              <w:t>a</w:t>
            </w:r>
            <w:r w:rsidRPr="009C401B">
              <w:t>tion state (0: negotiation is ongoing, 1: negotiation is ended with reaching an agreement, -1: negoti</w:t>
            </w:r>
            <w:r w:rsidRPr="009C401B">
              <w:t>a</w:t>
            </w:r>
            <w:r w:rsidRPr="009C401B">
              <w:t>tion is ended without reaching an agreement). E</w:t>
            </w:r>
            <w:r w:rsidRPr="009C401B">
              <w:t>x</w:t>
            </w:r>
            <w:r w:rsidRPr="009C401B">
              <w:t>changed offers would be added to the negotiation table; in other words, the negotiation table contains the exchanged offers.</w:t>
            </w:r>
          </w:p>
        </w:tc>
      </w:tr>
      <w:tr w:rsidR="005A3A68" w:rsidTr="005A3A68">
        <w:tc>
          <w:tcPr>
            <w:tcW w:w="2802" w:type="dxa"/>
          </w:tcPr>
          <w:p w:rsidR="005A3A68" w:rsidRPr="005A3A68" w:rsidRDefault="005A3A68" w:rsidP="005A3A68">
            <w:pPr>
              <w:ind w:firstLine="0"/>
            </w:pPr>
            <w:r>
              <w:t>Parties</w:t>
            </w:r>
          </w:p>
        </w:tc>
        <w:tc>
          <w:tcPr>
            <w:tcW w:w="4332" w:type="dxa"/>
          </w:tcPr>
          <w:p w:rsidR="005A3A68" w:rsidRDefault="005A3A68" w:rsidP="005A3A68">
            <w:pPr>
              <w:ind w:firstLine="0"/>
            </w:pPr>
            <w:r>
              <w:t>The participant</w:t>
            </w:r>
            <w:r w:rsidR="006D51B7">
              <w:t>s</w:t>
            </w:r>
            <w:r>
              <w:t xml:space="preserve"> in the negotiation are known as parties.</w:t>
            </w:r>
          </w:p>
        </w:tc>
      </w:tr>
      <w:tr w:rsidR="005A3A68" w:rsidTr="005A3A68">
        <w:tc>
          <w:tcPr>
            <w:tcW w:w="2802" w:type="dxa"/>
          </w:tcPr>
          <w:p w:rsidR="005A3A68" w:rsidRDefault="005A3A68" w:rsidP="005A3A68">
            <w:pPr>
              <w:ind w:firstLine="0"/>
            </w:pPr>
            <w:r w:rsidRPr="005A3A68">
              <w:t>Analysis</w:t>
            </w:r>
          </w:p>
        </w:tc>
        <w:tc>
          <w:tcPr>
            <w:tcW w:w="4332" w:type="dxa"/>
          </w:tcPr>
          <w:p w:rsidR="005A3A68" w:rsidRDefault="00930D7B" w:rsidP="00F54CC4">
            <w:pPr>
              <w:pStyle w:val="p1a"/>
            </w:pPr>
            <w:r w:rsidRPr="00930D7B">
              <w:t xml:space="preserve">It has access to </w:t>
            </w:r>
            <w:proofErr w:type="spellStart"/>
            <w:r w:rsidRPr="00930D7B">
              <w:t>NegoTable</w:t>
            </w:r>
            <w:proofErr w:type="spellEnd"/>
            <w:r w:rsidRPr="00930D7B">
              <w:t xml:space="preserve"> and consequently pa</w:t>
            </w:r>
            <w:r w:rsidRPr="00930D7B">
              <w:t>r</w:t>
            </w:r>
            <w:r w:rsidRPr="00930D7B">
              <w:t>ties' preferences, parties' opponent models, and user models (if those exist) to analyze the negoti</w:t>
            </w:r>
            <w:r w:rsidRPr="00930D7B">
              <w:t>a</w:t>
            </w:r>
            <w:r w:rsidRPr="00930D7B">
              <w:t>tion result and agents' performance.</w:t>
            </w:r>
          </w:p>
        </w:tc>
      </w:tr>
      <w:tr w:rsidR="005A3A68" w:rsidTr="005A3A68">
        <w:tc>
          <w:tcPr>
            <w:tcW w:w="2802" w:type="dxa"/>
          </w:tcPr>
          <w:p w:rsidR="005A3A68" w:rsidRDefault="005A3A68" w:rsidP="005A3A68">
            <w:pPr>
              <w:ind w:firstLine="0"/>
            </w:pPr>
            <w:r>
              <w:t>Protocol</w:t>
            </w:r>
          </w:p>
        </w:tc>
        <w:tc>
          <w:tcPr>
            <w:tcW w:w="4332" w:type="dxa"/>
          </w:tcPr>
          <w:p w:rsidR="006D51B7" w:rsidRDefault="00930D7B" w:rsidP="00930D7B">
            <w:pPr>
              <w:ind w:firstLine="0"/>
            </w:pPr>
            <w:r w:rsidRPr="00930D7B">
              <w:t>The most important entity which controls the neg</w:t>
            </w:r>
            <w:r w:rsidRPr="00930D7B">
              <w:t>o</w:t>
            </w:r>
            <w:r w:rsidRPr="00930D7B">
              <w:t>tiation is protocol. A protocol has access to three entities:</w:t>
            </w:r>
          </w:p>
          <w:p w:rsidR="006D51B7" w:rsidRDefault="00930D7B" w:rsidP="00930D7B">
            <w:pPr>
              <w:pStyle w:val="numitem"/>
            </w:pPr>
            <w:r w:rsidRPr="00930D7B">
              <w:t>It accesses the negotiation table and consequen</w:t>
            </w:r>
            <w:r w:rsidRPr="00930D7B">
              <w:t>t</w:t>
            </w:r>
            <w:r w:rsidRPr="00930D7B">
              <w:t>ly the parties and their exchanged offers.</w:t>
            </w:r>
          </w:p>
          <w:p w:rsidR="006D51B7" w:rsidRDefault="00930D7B" w:rsidP="00930D7B">
            <w:pPr>
              <w:pStyle w:val="numitem"/>
            </w:pPr>
            <w:r>
              <w:t>I</w:t>
            </w:r>
            <w:r w:rsidRPr="00930D7B">
              <w:t>t accesses to the Analysis entity which can be used to analyze the negotiation and parties' pe</w:t>
            </w:r>
            <w:r w:rsidRPr="00930D7B">
              <w:t>r</w:t>
            </w:r>
            <w:r w:rsidRPr="00930D7B">
              <w:t>formance.</w:t>
            </w:r>
          </w:p>
          <w:p w:rsidR="00141B64" w:rsidRDefault="00930D7B" w:rsidP="00930D7B">
            <w:pPr>
              <w:pStyle w:val="numitem"/>
            </w:pPr>
            <w:r w:rsidRPr="00930D7B">
              <w:t>It accesses the TimeLine entity which is used by the protocol to control the negotiation time</w:t>
            </w:r>
            <w:r w:rsidR="00141B64">
              <w:t>.</w:t>
            </w:r>
          </w:p>
          <w:p w:rsidR="005A3A68" w:rsidRDefault="00930D7B" w:rsidP="00141B64">
            <w:pPr>
              <w:pStyle w:val="numitem"/>
              <w:numPr>
                <w:ilvl w:val="0"/>
                <w:numId w:val="0"/>
              </w:numPr>
            </w:pPr>
            <w:r w:rsidRPr="00930D7B">
              <w:t xml:space="preserve">Parties can access the protocol to ask any question </w:t>
            </w:r>
            <w:r w:rsidRPr="00930D7B">
              <w:lastRenderedPageBreak/>
              <w:t>about the negotiation and the protocol answers them according to the negotiation laws</w:t>
            </w:r>
            <w:r w:rsidR="00141B64">
              <w:t xml:space="preserve">. </w:t>
            </w:r>
            <w:r w:rsidR="005A3A68">
              <w:t xml:space="preserve"> </w:t>
            </w:r>
          </w:p>
        </w:tc>
      </w:tr>
    </w:tbl>
    <w:p w:rsidR="00444A44" w:rsidRDefault="00F23C88" w:rsidP="00F23C88">
      <w:pPr>
        <w:pStyle w:val="heading1"/>
      </w:pPr>
      <w:r>
        <w:lastRenderedPageBreak/>
        <w:t>Domain, Preference</w:t>
      </w:r>
    </w:p>
    <w:p w:rsidR="005C30C3" w:rsidRDefault="00930D7B" w:rsidP="00FE77BA">
      <w:pPr>
        <w:pStyle w:val="p1a"/>
      </w:pPr>
      <w:r w:rsidRPr="00930D7B">
        <w:t>If it is assumed the negotiation would be on the buying/selling laptop (Laptop d</w:t>
      </w:r>
      <w:r w:rsidRPr="00930D7B">
        <w:t>o</w:t>
      </w:r>
      <w:r w:rsidRPr="00930D7B">
        <w:t>main) and if it is assumed a laptop has three negotiable issues (Brand, Hard disk c</w:t>
      </w:r>
      <w:r w:rsidRPr="00930D7B">
        <w:t>a</w:t>
      </w:r>
      <w:r w:rsidRPr="00930D7B">
        <w:t xml:space="preserve">pacity, and Monitor size), each of these issues could have several items, see table 2. </w:t>
      </w:r>
      <w:r w:rsidR="0067720D">
        <w:t xml:space="preserve"> </w:t>
      </w:r>
    </w:p>
    <w:p w:rsidR="00A718B1" w:rsidRPr="00A718B1" w:rsidRDefault="00A718B1" w:rsidP="00A718B1">
      <w:pPr>
        <w:pStyle w:val="tablecaption"/>
      </w:pPr>
      <w:proofErr w:type="gramStart"/>
      <w:r>
        <w:rPr>
          <w:b/>
        </w:rPr>
        <w:t xml:space="preserve">Table </w:t>
      </w:r>
      <w:proofErr w:type="gramEnd"/>
      <w:r>
        <w:rPr>
          <w:b/>
        </w:rPr>
        <w:fldChar w:fldCharType="begin"/>
      </w:r>
      <w:r>
        <w:rPr>
          <w:b/>
        </w:rPr>
        <w:instrText xml:space="preserve"> SEQ "Table" \* MERGEFORMAT </w:instrText>
      </w:r>
      <w:r>
        <w:rPr>
          <w:b/>
        </w:rPr>
        <w:fldChar w:fldCharType="separate"/>
      </w:r>
      <w:r w:rsidR="003D2D54">
        <w:rPr>
          <w:b/>
          <w:noProof/>
        </w:rPr>
        <w:t>2</w:t>
      </w:r>
      <w:r>
        <w:rPr>
          <w:b/>
        </w:rPr>
        <w:fldChar w:fldCharType="end"/>
      </w:r>
      <w:proofErr w:type="gramStart"/>
      <w:r>
        <w:rPr>
          <w:b/>
        </w:rPr>
        <w:t>.</w:t>
      </w:r>
      <w:proofErr w:type="gramEnd"/>
      <w:r>
        <w:t xml:space="preserve"> </w:t>
      </w:r>
      <w:r w:rsidR="004C3A69">
        <w:t>Laptop domain with 3 negotiable issues</w:t>
      </w:r>
    </w:p>
    <w:tbl>
      <w:tblPr>
        <w:tblStyle w:val="TableGrid"/>
        <w:tblW w:w="7230" w:type="dxa"/>
        <w:tblInd w:w="-34" w:type="dxa"/>
        <w:tblLook w:val="0000" w:firstRow="0" w:lastRow="0" w:firstColumn="0" w:lastColumn="0" w:noHBand="0" w:noVBand="0"/>
      </w:tblPr>
      <w:tblGrid>
        <w:gridCol w:w="1418"/>
        <w:gridCol w:w="3260"/>
        <w:gridCol w:w="2552"/>
      </w:tblGrid>
      <w:tr w:rsidR="00A718B1" w:rsidTr="00A718B1">
        <w:trPr>
          <w:trHeight w:val="180"/>
        </w:trPr>
        <w:tc>
          <w:tcPr>
            <w:tcW w:w="1418" w:type="dxa"/>
          </w:tcPr>
          <w:p w:rsidR="00A718B1" w:rsidRDefault="00A718B1" w:rsidP="00A718B1">
            <w:pPr>
              <w:spacing w:line="240" w:lineRule="atLeast"/>
              <w:ind w:firstLine="0"/>
            </w:pPr>
            <w:r>
              <w:t>Domain name</w:t>
            </w:r>
          </w:p>
        </w:tc>
        <w:tc>
          <w:tcPr>
            <w:tcW w:w="3260" w:type="dxa"/>
          </w:tcPr>
          <w:p w:rsidR="00A718B1" w:rsidRDefault="00A718B1" w:rsidP="00A718B1">
            <w:pPr>
              <w:ind w:left="142"/>
              <w:jc w:val="center"/>
            </w:pPr>
            <w:r>
              <w:t>Issues and weights</w:t>
            </w:r>
          </w:p>
        </w:tc>
        <w:tc>
          <w:tcPr>
            <w:tcW w:w="2552" w:type="dxa"/>
          </w:tcPr>
          <w:p w:rsidR="00A718B1" w:rsidRDefault="00A718B1" w:rsidP="00A718B1">
            <w:pPr>
              <w:ind w:left="142"/>
              <w:jc w:val="center"/>
            </w:pPr>
            <w:r>
              <w:t>Values and evaluations</w:t>
            </w:r>
          </w:p>
        </w:tc>
      </w:tr>
      <w:tr w:rsidR="00BF397C" w:rsidTr="00A718B1">
        <w:tblPrEx>
          <w:tblLook w:val="04A0" w:firstRow="1" w:lastRow="0" w:firstColumn="1" w:lastColumn="0" w:noHBand="0" w:noVBand="1"/>
        </w:tblPrEx>
        <w:tc>
          <w:tcPr>
            <w:tcW w:w="1418" w:type="dxa"/>
            <w:vMerge w:val="restart"/>
          </w:tcPr>
          <w:p w:rsidR="00BF397C" w:rsidRDefault="00BF397C" w:rsidP="00BF397C">
            <w:pPr>
              <w:pStyle w:val="p1a"/>
              <w:jc w:val="left"/>
            </w:pPr>
          </w:p>
          <w:p w:rsidR="00BF397C" w:rsidRDefault="00BF397C" w:rsidP="00BF397C"/>
          <w:p w:rsidR="00BF397C" w:rsidRDefault="00BF397C" w:rsidP="00BF397C"/>
          <w:p w:rsidR="00BF397C" w:rsidRDefault="00BF397C" w:rsidP="00BF397C"/>
          <w:p w:rsidR="00BF397C" w:rsidRPr="00A718B1" w:rsidRDefault="00BF397C" w:rsidP="00BF397C">
            <w:pPr>
              <w:rPr>
                <w:b/>
                <w:bCs/>
              </w:rPr>
            </w:pPr>
            <w:r w:rsidRPr="00A718B1">
              <w:rPr>
                <w:b/>
                <w:bCs/>
              </w:rPr>
              <w:t>Laptop</w:t>
            </w:r>
          </w:p>
        </w:tc>
        <w:tc>
          <w:tcPr>
            <w:tcW w:w="3260" w:type="dxa"/>
            <w:vMerge w:val="restart"/>
          </w:tcPr>
          <w:p w:rsidR="00BF397C" w:rsidRDefault="00BF397C" w:rsidP="005C30C3">
            <w:pPr>
              <w:pStyle w:val="p1a"/>
            </w:pPr>
          </w:p>
          <w:p w:rsidR="00BF397C" w:rsidRPr="00BF397C" w:rsidRDefault="00BF397C" w:rsidP="00BF397C">
            <w:pPr>
              <w:ind w:firstLine="0"/>
            </w:pPr>
            <w:r w:rsidRPr="00A718B1">
              <w:rPr>
                <w:b/>
                <w:bCs/>
              </w:rPr>
              <w:t>Brand</w:t>
            </w:r>
            <w:r>
              <w:t xml:space="preserve">                        </w:t>
            </w:r>
            <w:r w:rsidR="00A718B1">
              <w:t xml:space="preserve"> </w:t>
            </w:r>
            <w:r>
              <w:t>weight = (0.6)</w:t>
            </w:r>
          </w:p>
        </w:tc>
        <w:tc>
          <w:tcPr>
            <w:tcW w:w="2552" w:type="dxa"/>
          </w:tcPr>
          <w:p w:rsidR="00BF397C" w:rsidRDefault="00BF397C" w:rsidP="005C30C3">
            <w:pPr>
              <w:pStyle w:val="p1a"/>
            </w:pPr>
            <w:r w:rsidRPr="00A718B1">
              <w:rPr>
                <w:b/>
                <w:bCs/>
              </w:rPr>
              <w:t>Dell</w:t>
            </w:r>
            <w:r>
              <w:t xml:space="preserve">         </w:t>
            </w:r>
            <w:r w:rsidR="00A718B1">
              <w:t xml:space="preserve"> </w:t>
            </w:r>
            <w:r>
              <w:t>evaluation = 1</w:t>
            </w:r>
          </w:p>
        </w:tc>
      </w:tr>
      <w:tr w:rsidR="00BF397C" w:rsidTr="00A718B1">
        <w:tblPrEx>
          <w:tblLook w:val="04A0" w:firstRow="1" w:lastRow="0" w:firstColumn="1" w:lastColumn="0" w:noHBand="0" w:noVBand="1"/>
        </w:tblPrEx>
        <w:tc>
          <w:tcPr>
            <w:tcW w:w="1418" w:type="dxa"/>
            <w:vMerge/>
          </w:tcPr>
          <w:p w:rsidR="00BF397C" w:rsidRDefault="00BF397C" w:rsidP="005C30C3">
            <w:pPr>
              <w:pStyle w:val="p1a"/>
            </w:pPr>
          </w:p>
        </w:tc>
        <w:tc>
          <w:tcPr>
            <w:tcW w:w="3260" w:type="dxa"/>
            <w:vMerge/>
          </w:tcPr>
          <w:p w:rsidR="00BF397C" w:rsidRDefault="00BF397C" w:rsidP="005C30C3">
            <w:pPr>
              <w:pStyle w:val="p1a"/>
            </w:pPr>
          </w:p>
        </w:tc>
        <w:tc>
          <w:tcPr>
            <w:tcW w:w="2552" w:type="dxa"/>
          </w:tcPr>
          <w:p w:rsidR="00BF397C" w:rsidRDefault="00BF397C" w:rsidP="005C30C3">
            <w:pPr>
              <w:pStyle w:val="p1a"/>
            </w:pPr>
            <w:r w:rsidRPr="00A718B1">
              <w:rPr>
                <w:b/>
                <w:bCs/>
              </w:rPr>
              <w:t>Lenovo</w:t>
            </w:r>
            <w:r>
              <w:t xml:space="preserve">    evaluation = 2</w:t>
            </w:r>
          </w:p>
        </w:tc>
      </w:tr>
      <w:tr w:rsidR="00BF397C" w:rsidTr="00A718B1">
        <w:tblPrEx>
          <w:tblLook w:val="04A0" w:firstRow="1" w:lastRow="0" w:firstColumn="1" w:lastColumn="0" w:noHBand="0" w:noVBand="1"/>
        </w:tblPrEx>
        <w:tc>
          <w:tcPr>
            <w:tcW w:w="1418" w:type="dxa"/>
            <w:vMerge/>
          </w:tcPr>
          <w:p w:rsidR="00BF397C" w:rsidRDefault="00BF397C" w:rsidP="005C30C3">
            <w:pPr>
              <w:pStyle w:val="p1a"/>
            </w:pPr>
          </w:p>
        </w:tc>
        <w:tc>
          <w:tcPr>
            <w:tcW w:w="3260" w:type="dxa"/>
            <w:vMerge/>
          </w:tcPr>
          <w:p w:rsidR="00BF397C" w:rsidRDefault="00BF397C" w:rsidP="005C30C3">
            <w:pPr>
              <w:pStyle w:val="p1a"/>
            </w:pPr>
          </w:p>
        </w:tc>
        <w:tc>
          <w:tcPr>
            <w:tcW w:w="2552" w:type="dxa"/>
          </w:tcPr>
          <w:p w:rsidR="00BF397C" w:rsidRDefault="00BF397C" w:rsidP="005C30C3">
            <w:pPr>
              <w:pStyle w:val="p1a"/>
            </w:pPr>
            <w:r w:rsidRPr="00A718B1">
              <w:rPr>
                <w:b/>
                <w:bCs/>
              </w:rPr>
              <w:t>Mac</w:t>
            </w:r>
            <w:r>
              <w:t xml:space="preserve">         evaluation = 3</w:t>
            </w:r>
          </w:p>
        </w:tc>
      </w:tr>
      <w:tr w:rsidR="00BF397C" w:rsidTr="00A718B1">
        <w:tblPrEx>
          <w:tblLook w:val="04A0" w:firstRow="1" w:lastRow="0" w:firstColumn="1" w:lastColumn="0" w:noHBand="0" w:noVBand="1"/>
        </w:tblPrEx>
        <w:tc>
          <w:tcPr>
            <w:tcW w:w="1418" w:type="dxa"/>
            <w:vMerge/>
          </w:tcPr>
          <w:p w:rsidR="00BF397C" w:rsidRDefault="00BF397C" w:rsidP="005C30C3">
            <w:pPr>
              <w:pStyle w:val="p1a"/>
            </w:pPr>
          </w:p>
        </w:tc>
        <w:tc>
          <w:tcPr>
            <w:tcW w:w="3260" w:type="dxa"/>
            <w:vMerge w:val="restart"/>
          </w:tcPr>
          <w:p w:rsidR="00BF397C" w:rsidRDefault="00BF397C" w:rsidP="005C30C3">
            <w:pPr>
              <w:pStyle w:val="p1a"/>
            </w:pPr>
          </w:p>
          <w:p w:rsidR="00BF397C" w:rsidRPr="00BF397C" w:rsidRDefault="00BF397C" w:rsidP="00BF397C">
            <w:pPr>
              <w:ind w:firstLine="0"/>
            </w:pPr>
            <w:r w:rsidRPr="00A718B1">
              <w:rPr>
                <w:b/>
                <w:bCs/>
              </w:rPr>
              <w:t>Hard disk capacity</w:t>
            </w:r>
            <w:r>
              <w:t xml:space="preserve"> </w:t>
            </w:r>
            <w:r w:rsidR="00A718B1">
              <w:t xml:space="preserve">  </w:t>
            </w:r>
            <w:r>
              <w:t>weight = (0.25)</w:t>
            </w:r>
          </w:p>
        </w:tc>
        <w:tc>
          <w:tcPr>
            <w:tcW w:w="2552" w:type="dxa"/>
          </w:tcPr>
          <w:p w:rsidR="00BF397C" w:rsidRDefault="00BF397C" w:rsidP="005C30C3">
            <w:pPr>
              <w:pStyle w:val="p1a"/>
            </w:pPr>
            <w:r w:rsidRPr="00A718B1">
              <w:rPr>
                <w:b/>
                <w:bCs/>
              </w:rPr>
              <w:t>1 T</w:t>
            </w:r>
            <w:r>
              <w:t xml:space="preserve">           evaluation = 1</w:t>
            </w:r>
          </w:p>
        </w:tc>
      </w:tr>
      <w:tr w:rsidR="00BF397C" w:rsidTr="00A718B1">
        <w:tblPrEx>
          <w:tblLook w:val="04A0" w:firstRow="1" w:lastRow="0" w:firstColumn="1" w:lastColumn="0" w:noHBand="0" w:noVBand="1"/>
        </w:tblPrEx>
        <w:tc>
          <w:tcPr>
            <w:tcW w:w="1418" w:type="dxa"/>
            <w:vMerge/>
          </w:tcPr>
          <w:p w:rsidR="00BF397C" w:rsidRDefault="00BF397C" w:rsidP="005C30C3">
            <w:pPr>
              <w:pStyle w:val="p1a"/>
            </w:pPr>
          </w:p>
        </w:tc>
        <w:tc>
          <w:tcPr>
            <w:tcW w:w="3260" w:type="dxa"/>
            <w:vMerge/>
          </w:tcPr>
          <w:p w:rsidR="00BF397C" w:rsidRDefault="00BF397C" w:rsidP="005C30C3">
            <w:pPr>
              <w:pStyle w:val="p1a"/>
            </w:pPr>
          </w:p>
        </w:tc>
        <w:tc>
          <w:tcPr>
            <w:tcW w:w="2552" w:type="dxa"/>
          </w:tcPr>
          <w:p w:rsidR="00BF397C" w:rsidRDefault="00BF397C" w:rsidP="00BF397C">
            <w:pPr>
              <w:pStyle w:val="p1a"/>
            </w:pPr>
            <w:r w:rsidRPr="00A718B1">
              <w:rPr>
                <w:b/>
                <w:bCs/>
              </w:rPr>
              <w:t>2 T</w:t>
            </w:r>
            <w:r>
              <w:t xml:space="preserve">           evaluation = 4</w:t>
            </w:r>
          </w:p>
        </w:tc>
      </w:tr>
      <w:tr w:rsidR="00BF397C" w:rsidTr="00A718B1">
        <w:tblPrEx>
          <w:tblLook w:val="04A0" w:firstRow="1" w:lastRow="0" w:firstColumn="1" w:lastColumn="0" w:noHBand="0" w:noVBand="1"/>
        </w:tblPrEx>
        <w:tc>
          <w:tcPr>
            <w:tcW w:w="1418" w:type="dxa"/>
            <w:vMerge/>
          </w:tcPr>
          <w:p w:rsidR="00BF397C" w:rsidRDefault="00BF397C" w:rsidP="005C30C3">
            <w:pPr>
              <w:pStyle w:val="p1a"/>
            </w:pPr>
          </w:p>
        </w:tc>
        <w:tc>
          <w:tcPr>
            <w:tcW w:w="3260" w:type="dxa"/>
            <w:vMerge/>
          </w:tcPr>
          <w:p w:rsidR="00BF397C" w:rsidRDefault="00BF397C" w:rsidP="005C30C3">
            <w:pPr>
              <w:pStyle w:val="p1a"/>
            </w:pPr>
          </w:p>
        </w:tc>
        <w:tc>
          <w:tcPr>
            <w:tcW w:w="2552" w:type="dxa"/>
          </w:tcPr>
          <w:p w:rsidR="00BF397C" w:rsidRDefault="00BF397C" w:rsidP="00BF397C">
            <w:pPr>
              <w:pStyle w:val="p1a"/>
            </w:pPr>
            <w:r w:rsidRPr="00A718B1">
              <w:rPr>
                <w:b/>
                <w:bCs/>
              </w:rPr>
              <w:t>3 T</w:t>
            </w:r>
            <w:r>
              <w:t xml:space="preserve">           evaluation = 5</w:t>
            </w:r>
          </w:p>
        </w:tc>
      </w:tr>
      <w:tr w:rsidR="00BF397C" w:rsidTr="00A718B1">
        <w:tblPrEx>
          <w:tblLook w:val="04A0" w:firstRow="1" w:lastRow="0" w:firstColumn="1" w:lastColumn="0" w:noHBand="0" w:noVBand="1"/>
        </w:tblPrEx>
        <w:tc>
          <w:tcPr>
            <w:tcW w:w="1418" w:type="dxa"/>
            <w:vMerge/>
          </w:tcPr>
          <w:p w:rsidR="00BF397C" w:rsidRDefault="00BF397C" w:rsidP="005C30C3">
            <w:pPr>
              <w:pStyle w:val="p1a"/>
            </w:pPr>
          </w:p>
        </w:tc>
        <w:tc>
          <w:tcPr>
            <w:tcW w:w="3260" w:type="dxa"/>
            <w:vMerge w:val="restart"/>
          </w:tcPr>
          <w:p w:rsidR="00BF397C" w:rsidRDefault="00BF397C" w:rsidP="005C30C3">
            <w:pPr>
              <w:pStyle w:val="p1a"/>
            </w:pPr>
          </w:p>
          <w:p w:rsidR="00BF397C" w:rsidRPr="00BF397C" w:rsidRDefault="00BF397C" w:rsidP="00BF397C">
            <w:pPr>
              <w:ind w:firstLine="0"/>
              <w:jc w:val="left"/>
            </w:pPr>
            <w:r w:rsidRPr="00A718B1">
              <w:rPr>
                <w:b/>
                <w:bCs/>
              </w:rPr>
              <w:t>Monitor size</w:t>
            </w:r>
            <w:r>
              <w:t xml:space="preserve">             </w:t>
            </w:r>
            <w:r w:rsidR="00A718B1">
              <w:t xml:space="preserve"> </w:t>
            </w:r>
            <w:r>
              <w:t>weight = (0.15)</w:t>
            </w:r>
          </w:p>
        </w:tc>
        <w:tc>
          <w:tcPr>
            <w:tcW w:w="2552" w:type="dxa"/>
          </w:tcPr>
          <w:p w:rsidR="00BF397C" w:rsidRDefault="00A718B1" w:rsidP="005C30C3">
            <w:pPr>
              <w:pStyle w:val="p1a"/>
            </w:pPr>
            <w:r w:rsidRPr="00A718B1">
              <w:rPr>
                <w:b/>
                <w:bCs/>
              </w:rPr>
              <w:t xml:space="preserve">19 </w:t>
            </w:r>
            <w:r w:rsidR="00BF397C" w:rsidRPr="00A718B1">
              <w:rPr>
                <w:b/>
                <w:bCs/>
              </w:rPr>
              <w:t>inch</w:t>
            </w:r>
            <w:r>
              <w:t xml:space="preserve">    evaluation = 7</w:t>
            </w:r>
          </w:p>
        </w:tc>
      </w:tr>
      <w:tr w:rsidR="00BF397C" w:rsidTr="00A718B1">
        <w:tblPrEx>
          <w:tblLook w:val="04A0" w:firstRow="1" w:lastRow="0" w:firstColumn="1" w:lastColumn="0" w:noHBand="0" w:noVBand="1"/>
        </w:tblPrEx>
        <w:tc>
          <w:tcPr>
            <w:tcW w:w="1418" w:type="dxa"/>
            <w:vMerge/>
          </w:tcPr>
          <w:p w:rsidR="00BF397C" w:rsidRDefault="00BF397C" w:rsidP="005C30C3">
            <w:pPr>
              <w:pStyle w:val="p1a"/>
            </w:pPr>
          </w:p>
        </w:tc>
        <w:tc>
          <w:tcPr>
            <w:tcW w:w="3260" w:type="dxa"/>
            <w:vMerge/>
          </w:tcPr>
          <w:p w:rsidR="00BF397C" w:rsidRDefault="00BF397C" w:rsidP="005C30C3">
            <w:pPr>
              <w:pStyle w:val="p1a"/>
            </w:pPr>
          </w:p>
        </w:tc>
        <w:tc>
          <w:tcPr>
            <w:tcW w:w="2552" w:type="dxa"/>
          </w:tcPr>
          <w:p w:rsidR="00BF397C" w:rsidRDefault="00BF397C" w:rsidP="005C30C3">
            <w:pPr>
              <w:pStyle w:val="p1a"/>
            </w:pPr>
            <w:r w:rsidRPr="00A718B1">
              <w:rPr>
                <w:b/>
                <w:bCs/>
              </w:rPr>
              <w:t>17 inch</w:t>
            </w:r>
            <w:r w:rsidR="00A718B1">
              <w:t xml:space="preserve">    evaluation = 5</w:t>
            </w:r>
          </w:p>
        </w:tc>
      </w:tr>
      <w:tr w:rsidR="00BF397C" w:rsidTr="00A718B1">
        <w:tblPrEx>
          <w:tblLook w:val="04A0" w:firstRow="1" w:lastRow="0" w:firstColumn="1" w:lastColumn="0" w:noHBand="0" w:noVBand="1"/>
        </w:tblPrEx>
        <w:tc>
          <w:tcPr>
            <w:tcW w:w="1418" w:type="dxa"/>
            <w:vMerge/>
          </w:tcPr>
          <w:p w:rsidR="00BF397C" w:rsidRDefault="00BF397C" w:rsidP="005C30C3">
            <w:pPr>
              <w:pStyle w:val="p1a"/>
            </w:pPr>
          </w:p>
        </w:tc>
        <w:tc>
          <w:tcPr>
            <w:tcW w:w="3260" w:type="dxa"/>
            <w:vMerge/>
          </w:tcPr>
          <w:p w:rsidR="00BF397C" w:rsidRDefault="00BF397C" w:rsidP="005C30C3">
            <w:pPr>
              <w:pStyle w:val="p1a"/>
            </w:pPr>
          </w:p>
        </w:tc>
        <w:tc>
          <w:tcPr>
            <w:tcW w:w="2552" w:type="dxa"/>
          </w:tcPr>
          <w:p w:rsidR="00BF397C" w:rsidRDefault="00BF397C" w:rsidP="005C30C3">
            <w:pPr>
              <w:pStyle w:val="p1a"/>
            </w:pPr>
            <w:r w:rsidRPr="00A718B1">
              <w:rPr>
                <w:b/>
                <w:bCs/>
              </w:rPr>
              <w:t>15 inch</w:t>
            </w:r>
            <w:r w:rsidR="00A718B1">
              <w:t xml:space="preserve">    evaluation = 1</w:t>
            </w:r>
          </w:p>
        </w:tc>
      </w:tr>
    </w:tbl>
    <w:p w:rsidR="0067720D" w:rsidRDefault="0067720D" w:rsidP="005C30C3">
      <w:pPr>
        <w:pStyle w:val="p1a"/>
      </w:pPr>
    </w:p>
    <w:p w:rsidR="00194F00" w:rsidRDefault="0067720D" w:rsidP="00930D7B">
      <w:pPr>
        <w:pStyle w:val="p1a"/>
        <w:ind w:firstLine="227"/>
      </w:pPr>
      <w:r>
        <w:t xml:space="preserve">Each issue has </w:t>
      </w:r>
      <w:r w:rsidR="00930D7B">
        <w:t xml:space="preserve">a </w:t>
      </w:r>
      <w:r>
        <w:t xml:space="preserve">weight </w:t>
      </w:r>
      <w:r w:rsidR="00930D7B">
        <w:t>that</w:t>
      </w:r>
      <w:r>
        <w:t xml:space="preserve"> represents its priority e.g. </w:t>
      </w:r>
      <m:oMath>
        <m:r>
          <w:rPr>
            <w:rFonts w:ascii="Cambria Math" w:hAnsi="Cambria Math"/>
          </w:rPr>
          <m:t>w</m:t>
        </m:r>
        <m:d>
          <m:dPr>
            <m:ctrlPr>
              <w:rPr>
                <w:rFonts w:ascii="Cambria Math" w:hAnsi="Cambria Math"/>
                <w:i/>
              </w:rPr>
            </m:ctrlPr>
          </m:dPr>
          <m:e>
            <m:r>
              <w:rPr>
                <w:rFonts w:ascii="Cambria Math" w:hAnsi="Cambria Math"/>
              </w:rPr>
              <m:t>Brand</m:t>
            </m:r>
          </m:e>
        </m:d>
        <m:r>
          <w:rPr>
            <w:rFonts w:ascii="Cambria Math" w:hAnsi="Cambria Math"/>
          </w:rPr>
          <m:t>=0.6</m:t>
        </m:r>
      </m:oMath>
      <w:r>
        <w:t xml:space="preserve"> and </w:t>
      </w:r>
      <w:r w:rsidR="004C3A69" w:rsidRPr="004C3A69">
        <w:t xml:space="preserve">for each item, a value is assigned </w:t>
      </w:r>
      <w:r>
        <w:t xml:space="preserve">e.g. </w:t>
      </w:r>
      <m:oMath>
        <m:r>
          <w:rPr>
            <w:rFonts w:ascii="Cambria Math" w:hAnsi="Cambria Math"/>
          </w:rPr>
          <m:t>eval</m:t>
        </m:r>
        <m:d>
          <m:dPr>
            <m:ctrlPr>
              <w:rPr>
                <w:rFonts w:ascii="Cambria Math" w:hAnsi="Cambria Math"/>
                <w:i/>
              </w:rPr>
            </m:ctrlPr>
          </m:dPr>
          <m:e>
            <m:r>
              <w:rPr>
                <w:rFonts w:ascii="Cambria Math" w:hAnsi="Cambria Math"/>
              </w:rPr>
              <m:t>Dell</m:t>
            </m:r>
          </m:e>
        </m:d>
        <m:r>
          <w:rPr>
            <w:rFonts w:ascii="Cambria Math" w:hAnsi="Cambria Math"/>
          </w:rPr>
          <m:t>=1</m:t>
        </m:r>
      </m:oMath>
      <w:r>
        <w:t>.</w:t>
      </w:r>
      <w:r w:rsidR="00194F00">
        <w:t xml:space="preserve"> </w:t>
      </w:r>
    </w:p>
    <w:p w:rsidR="00F23C88" w:rsidRDefault="00F23C88" w:rsidP="00EB08DB">
      <w:pPr>
        <w:pStyle w:val="p1a"/>
      </w:pPr>
    </w:p>
    <w:p w:rsidR="00F23C88" w:rsidRDefault="00F23C88" w:rsidP="00F23C88">
      <w:pPr>
        <w:pStyle w:val="heading1"/>
      </w:pPr>
      <w:r>
        <w:t>Utility Space</w:t>
      </w:r>
    </w:p>
    <w:p w:rsidR="00F23C88" w:rsidRDefault="00930D7B" w:rsidP="00930D7B">
      <w:pPr>
        <w:pStyle w:val="p1a"/>
      </w:pPr>
      <w:proofErr w:type="spellStart"/>
      <w:r w:rsidRPr="00930D7B">
        <w:t>NegoSim</w:t>
      </w:r>
      <w:proofErr w:type="spellEnd"/>
      <w:r w:rsidRPr="00930D7B">
        <w:t xml:space="preserve"> does not restrict the users (researchers/developers) to using predefined util</w:t>
      </w:r>
      <w:r w:rsidRPr="00930D7B">
        <w:t>i</w:t>
      </w:r>
      <w:r w:rsidRPr="00930D7B">
        <w:t>ty spaces.</w:t>
      </w:r>
      <w:r w:rsidR="00EC7D7E">
        <w:t xml:space="preserve"> They can develop their own utility spaces. In </w:t>
      </w:r>
      <w:proofErr w:type="spellStart"/>
      <w:r w:rsidR="00EC7D7E">
        <w:t>NegoSim</w:t>
      </w:r>
      <w:proofErr w:type="spellEnd"/>
      <w:r w:rsidR="00EC7D7E">
        <w:t xml:space="preserve"> </w:t>
      </w:r>
      <w:r w:rsidR="00CC2913" w:rsidRPr="00CC2913">
        <w:t xml:space="preserve">linear </w:t>
      </w:r>
      <w:r>
        <w:t>a</w:t>
      </w:r>
      <w:r w:rsidR="00EC7D7E">
        <w:t>dditive util</w:t>
      </w:r>
      <w:r w:rsidR="00EC7D7E">
        <w:t>i</w:t>
      </w:r>
      <w:r w:rsidR="00CC2913">
        <w:t>ty space</w:t>
      </w:r>
      <w:r w:rsidR="00EC7D7E">
        <w:t xml:space="preserve"> is defined (see </w:t>
      </w:r>
      <w:proofErr w:type="spellStart"/>
      <w:r w:rsidR="00EC7D7E" w:rsidRPr="00EC7D7E">
        <w:rPr>
          <w:i/>
          <w:iCs/>
        </w:rPr>
        <w:t>NegoSim</w:t>
      </w:r>
      <w:proofErr w:type="spellEnd"/>
      <w:r w:rsidR="00EC7D7E" w:rsidRPr="00EC7D7E">
        <w:rPr>
          <w:i/>
          <w:iCs/>
        </w:rPr>
        <w:t>/</w:t>
      </w:r>
      <w:proofErr w:type="spellStart"/>
      <w:r w:rsidR="00EC7D7E" w:rsidRPr="00EC7D7E">
        <w:rPr>
          <w:i/>
          <w:iCs/>
        </w:rPr>
        <w:t>utility_spaces</w:t>
      </w:r>
      <w:proofErr w:type="spellEnd"/>
      <w:r w:rsidR="00EC7D7E" w:rsidRPr="00EC7D7E">
        <w:rPr>
          <w:i/>
          <w:iCs/>
        </w:rPr>
        <w:t>/AdditiveUtilitySpace.py</w:t>
      </w:r>
      <w:r w:rsidR="00EC7D7E">
        <w:t xml:space="preserve">). To create a special utility space the developer should extend </w:t>
      </w:r>
      <w:proofErr w:type="spellStart"/>
      <w:r w:rsidR="00EC7D7E" w:rsidRPr="00EC7D7E">
        <w:rPr>
          <w:i/>
          <w:iCs/>
        </w:rPr>
        <w:t>AbstractUtilitySpace</w:t>
      </w:r>
      <w:proofErr w:type="spellEnd"/>
      <w:r w:rsidR="00EC7D7E">
        <w:t xml:space="preserve"> (</w:t>
      </w:r>
      <w:proofErr w:type="spellStart"/>
      <w:r w:rsidR="00EC7D7E">
        <w:t>N</w:t>
      </w:r>
      <w:r w:rsidR="00EC7D7E">
        <w:t>e</w:t>
      </w:r>
      <w:r w:rsidR="00EC7D7E">
        <w:t>goSim</w:t>
      </w:r>
      <w:proofErr w:type="spellEnd"/>
      <w:r w:rsidR="00EC7D7E">
        <w:t>/core/</w:t>
      </w:r>
      <w:proofErr w:type="spellStart"/>
      <w:r w:rsidR="00EC7D7E" w:rsidRPr="00EC7D7E">
        <w:rPr>
          <w:i/>
          <w:iCs/>
        </w:rPr>
        <w:t>AbstractUtilitySpace</w:t>
      </w:r>
      <w:proofErr w:type="spellEnd"/>
      <w:r w:rsidR="00EC7D7E">
        <w:t xml:space="preserve">). The abstract methods of </w:t>
      </w:r>
      <w:proofErr w:type="spellStart"/>
      <w:r w:rsidR="00EC7D7E" w:rsidRPr="00EC7D7E">
        <w:rPr>
          <w:i/>
          <w:iCs/>
        </w:rPr>
        <w:t>AbstractUtilitySpace</w:t>
      </w:r>
      <w:proofErr w:type="spellEnd"/>
      <w:r w:rsidR="00EC7D7E">
        <w:t xml:space="preserve"> class are shown in Table </w:t>
      </w:r>
      <w:r w:rsidR="00895582">
        <w:t>3</w:t>
      </w:r>
      <w:r w:rsidR="00EC7D7E">
        <w:t>.</w:t>
      </w:r>
    </w:p>
    <w:p w:rsidR="00EC7D7E" w:rsidRDefault="00EC7D7E" w:rsidP="00EC7D7E">
      <w:pPr>
        <w:pStyle w:val="Caption"/>
      </w:pPr>
    </w:p>
    <w:p w:rsidR="00EC7D7E" w:rsidRPr="00EC7D7E" w:rsidRDefault="00EC7D7E" w:rsidP="00EC7D7E">
      <w:pPr>
        <w:pStyle w:val="Caption"/>
        <w:rPr>
          <w:b w:val="0"/>
          <w:bCs w:val="0"/>
          <w:color w:val="000000" w:themeColor="text1"/>
        </w:rPr>
      </w:pPr>
      <w:proofErr w:type="gramStart"/>
      <w:r w:rsidRPr="00EC7D7E">
        <w:rPr>
          <w:color w:val="000000" w:themeColor="text1"/>
        </w:rPr>
        <w:t xml:space="preserve">Table </w:t>
      </w:r>
      <w:proofErr w:type="gramEnd"/>
      <w:r w:rsidRPr="00EC7D7E">
        <w:rPr>
          <w:color w:val="000000" w:themeColor="text1"/>
        </w:rPr>
        <w:fldChar w:fldCharType="begin"/>
      </w:r>
      <w:r w:rsidRPr="00EC7D7E">
        <w:rPr>
          <w:color w:val="000000" w:themeColor="text1"/>
        </w:rPr>
        <w:instrText xml:space="preserve"> SEQ Table \* ARABIC </w:instrText>
      </w:r>
      <w:r w:rsidRPr="00EC7D7E">
        <w:rPr>
          <w:color w:val="000000" w:themeColor="text1"/>
        </w:rPr>
        <w:fldChar w:fldCharType="separate"/>
      </w:r>
      <w:r w:rsidR="003D2D54">
        <w:rPr>
          <w:noProof/>
          <w:color w:val="000000" w:themeColor="text1"/>
        </w:rPr>
        <w:t>3</w:t>
      </w:r>
      <w:r w:rsidRPr="00EC7D7E">
        <w:rPr>
          <w:color w:val="000000" w:themeColor="text1"/>
        </w:rPr>
        <w:fldChar w:fldCharType="end"/>
      </w:r>
      <w:proofErr w:type="gramStart"/>
      <w:r w:rsidRPr="00EC7D7E">
        <w:rPr>
          <w:color w:val="000000" w:themeColor="text1"/>
        </w:rPr>
        <w:t>:</w:t>
      </w:r>
      <w:r>
        <w:rPr>
          <w:color w:val="000000" w:themeColor="text1"/>
        </w:rPr>
        <w:t xml:space="preserve"> </w:t>
      </w:r>
      <w:r>
        <w:rPr>
          <w:b w:val="0"/>
          <w:bCs w:val="0"/>
          <w:color w:val="000000" w:themeColor="text1"/>
        </w:rPr>
        <w:t xml:space="preserve">abstract methods of </w:t>
      </w:r>
      <w:proofErr w:type="spellStart"/>
      <w:r w:rsidRPr="00EC7D7E">
        <w:rPr>
          <w:b w:val="0"/>
          <w:bCs w:val="0"/>
          <w:i/>
          <w:iCs/>
          <w:color w:val="000000" w:themeColor="text1"/>
        </w:rPr>
        <w:t>AbstractUtilitySpace</w:t>
      </w:r>
      <w:proofErr w:type="spellEnd"/>
      <w:r>
        <w:rPr>
          <w:b w:val="0"/>
          <w:bCs w:val="0"/>
          <w:color w:val="000000" w:themeColor="text1"/>
        </w:rPr>
        <w:t xml:space="preserve"> class that should be implemented.</w:t>
      </w:r>
      <w:proofErr w:type="gramEnd"/>
    </w:p>
    <w:tbl>
      <w:tblPr>
        <w:tblStyle w:val="TableGrid"/>
        <w:tblW w:w="0" w:type="auto"/>
        <w:tblLook w:val="04A0" w:firstRow="1" w:lastRow="0" w:firstColumn="1" w:lastColumn="0" w:noHBand="0" w:noVBand="1"/>
      </w:tblPr>
      <w:tblGrid>
        <w:gridCol w:w="1951"/>
        <w:gridCol w:w="5183"/>
      </w:tblGrid>
      <w:tr w:rsidR="00EC7D7E" w:rsidTr="00EC7D7E">
        <w:tc>
          <w:tcPr>
            <w:tcW w:w="1951" w:type="dxa"/>
          </w:tcPr>
          <w:p w:rsidR="00EC7D7E" w:rsidRPr="00EC7D7E" w:rsidRDefault="00EC7D7E" w:rsidP="00EC7D7E">
            <w:pPr>
              <w:ind w:firstLine="0"/>
              <w:jc w:val="center"/>
              <w:rPr>
                <w:b/>
                <w:bCs/>
              </w:rPr>
            </w:pPr>
            <w:r w:rsidRPr="00EC7D7E">
              <w:rPr>
                <w:b/>
                <w:bCs/>
              </w:rPr>
              <w:t>Method</w:t>
            </w:r>
          </w:p>
        </w:tc>
        <w:tc>
          <w:tcPr>
            <w:tcW w:w="5183" w:type="dxa"/>
          </w:tcPr>
          <w:p w:rsidR="00EC7D7E" w:rsidRPr="00EC7D7E" w:rsidRDefault="00EC7D7E" w:rsidP="00EC7D7E">
            <w:pPr>
              <w:ind w:firstLine="0"/>
              <w:jc w:val="center"/>
              <w:rPr>
                <w:b/>
                <w:bCs/>
              </w:rPr>
            </w:pPr>
            <w:r w:rsidRPr="00EC7D7E">
              <w:rPr>
                <w:b/>
                <w:bCs/>
              </w:rPr>
              <w:t>Description</w:t>
            </w:r>
          </w:p>
        </w:tc>
      </w:tr>
      <w:tr w:rsidR="00EC7D7E" w:rsidTr="00EC7D7E">
        <w:tc>
          <w:tcPr>
            <w:tcW w:w="1951" w:type="dxa"/>
          </w:tcPr>
          <w:p w:rsidR="00EC7D7E" w:rsidRPr="00EC7D7E" w:rsidRDefault="00EC7D7E" w:rsidP="00EC7D7E">
            <w:pPr>
              <w:ind w:firstLine="0"/>
              <w:rPr>
                <w:i/>
                <w:iCs/>
              </w:rPr>
            </w:pPr>
            <w:proofErr w:type="spellStart"/>
            <w:r w:rsidRPr="00EC7D7E">
              <w:rPr>
                <w:i/>
                <w:iCs/>
              </w:rPr>
              <w:t>get_utility</w:t>
            </w:r>
            <w:proofErr w:type="spellEnd"/>
          </w:p>
        </w:tc>
        <w:tc>
          <w:tcPr>
            <w:tcW w:w="5183" w:type="dxa"/>
          </w:tcPr>
          <w:p w:rsidR="00EC7D7E" w:rsidRDefault="00CC2913" w:rsidP="00EC7D7E">
            <w:pPr>
              <w:ind w:firstLine="0"/>
            </w:pPr>
            <w:r>
              <w:t>This method receives a bid and returns a utility of it.</w:t>
            </w:r>
          </w:p>
        </w:tc>
      </w:tr>
      <w:tr w:rsidR="00EC7D7E" w:rsidTr="00EC7D7E">
        <w:tc>
          <w:tcPr>
            <w:tcW w:w="1951" w:type="dxa"/>
          </w:tcPr>
          <w:p w:rsidR="00EC7D7E" w:rsidRPr="00EC7D7E" w:rsidRDefault="00EC7D7E" w:rsidP="00EC7D7E">
            <w:pPr>
              <w:ind w:firstLine="0"/>
              <w:rPr>
                <w:i/>
                <w:iCs/>
              </w:rPr>
            </w:pPr>
            <w:proofErr w:type="spellStart"/>
            <w:r w:rsidRPr="00EC7D7E">
              <w:rPr>
                <w:i/>
                <w:iCs/>
              </w:rPr>
              <w:t>get_utility_distinct</w:t>
            </w:r>
            <w:proofErr w:type="spellEnd"/>
          </w:p>
        </w:tc>
        <w:tc>
          <w:tcPr>
            <w:tcW w:w="5183" w:type="dxa"/>
          </w:tcPr>
          <w:p w:rsidR="00EC7D7E" w:rsidRDefault="00CC2913" w:rsidP="00CC2913">
            <w:pPr>
              <w:keepNext/>
              <w:ind w:firstLine="0"/>
            </w:pPr>
            <w:r>
              <w:t>This method receives a bid and returns a utility of it accor</w:t>
            </w:r>
            <w:r>
              <w:t>d</w:t>
            </w:r>
            <w:r>
              <w:t xml:space="preserve">ing to the negotiation time passed from the beginning of the negotiation: </w:t>
            </w:r>
            <m:oMath>
              <m:sSup>
                <m:sSupPr>
                  <m:ctrlPr>
                    <w:rPr>
                      <w:rFonts w:ascii="Cambria Math" w:hAnsi="Cambria Math"/>
                      <w:i/>
                    </w:rPr>
                  </m:ctrlPr>
                </m:sSupPr>
                <m:e>
                  <m:r>
                    <w:rPr>
                      <w:rFonts w:ascii="Cambria Math" w:hAnsi="Cambria Math"/>
                    </w:rPr>
                    <m:t>u</m:t>
                  </m:r>
                </m:e>
                <m:sup>
                  <m:r>
                    <w:rPr>
                      <w:rFonts w:ascii="Cambria Math" w:hAnsi="Cambria Math"/>
                    </w:rPr>
                    <m:t>'</m:t>
                  </m:r>
                </m:sup>
              </m:sSup>
              <m:r>
                <w:rPr>
                  <w:rFonts w:ascii="Cambria Math" w:hAnsi="Cambria Math"/>
                </w:rPr>
                <m:t>(ω)=u(ω)*</m:t>
              </m:r>
              <m:sSup>
                <m:sSupPr>
                  <m:ctrlPr>
                    <w:rPr>
                      <w:rFonts w:ascii="Cambria Math" w:hAnsi="Cambria Math"/>
                      <w:i/>
                    </w:rPr>
                  </m:ctrlPr>
                </m:sSupPr>
                <m:e>
                  <m:r>
                    <w:rPr>
                      <w:rFonts w:ascii="Cambria Math" w:hAnsi="Cambria Math"/>
                    </w:rPr>
                    <m:t>d</m:t>
                  </m:r>
                </m:e>
                <m:sup>
                  <m:r>
                    <w:rPr>
                      <w:rFonts w:ascii="Cambria Math" w:hAnsi="Cambria Math"/>
                    </w:rPr>
                    <m:t>t</m:t>
                  </m:r>
                </m:sup>
              </m:sSup>
            </m:oMath>
            <w:r>
              <w:t xml:space="preserve"> in which</w:t>
            </w:r>
            <w:r w:rsidR="00895582">
              <w:t xml:space="preserve"> </w:t>
            </w:r>
            <m:oMath>
              <m:sSup>
                <m:sSupPr>
                  <m:ctrlPr>
                    <w:rPr>
                      <w:rFonts w:ascii="Cambria Math" w:hAnsi="Cambria Math"/>
                      <w:i/>
                    </w:rPr>
                  </m:ctrlPr>
                </m:sSupPr>
                <m:e>
                  <m:r>
                    <w:rPr>
                      <w:rFonts w:ascii="Cambria Math" w:hAnsi="Cambria Math"/>
                    </w:rPr>
                    <m:t>u</m:t>
                  </m:r>
                </m:e>
                <m:sup>
                  <m:r>
                    <w:rPr>
                      <w:rFonts w:ascii="Cambria Math" w:hAnsi="Cambria Math"/>
                    </w:rPr>
                    <m:t>'</m:t>
                  </m:r>
                </m:sup>
              </m:sSup>
            </m:oMath>
            <w:r w:rsidR="00895582">
              <w:t xml:space="preserve"> is the utility of </w:t>
            </w:r>
            <m:oMath>
              <m:r>
                <w:rPr>
                  <w:rFonts w:ascii="Cambria Math" w:hAnsi="Cambria Math"/>
                </w:rPr>
                <m:t>ω</m:t>
              </m:r>
            </m:oMath>
            <w:r w:rsidR="00895582">
              <w:t xml:space="preserve"> with time pressure,</w:t>
            </w:r>
            <w:r>
              <w:t xml:space="preserve"> u is the utility of bid </w:t>
            </w:r>
            <m:oMath>
              <m:r>
                <w:rPr>
                  <w:rFonts w:ascii="Cambria Math" w:hAnsi="Cambria Math"/>
                </w:rPr>
                <m:t>ω</m:t>
              </m:r>
            </m:oMath>
            <w:r w:rsidR="00895582">
              <w:t xml:space="preserve"> without time </w:t>
            </w:r>
            <w:r w:rsidR="00895582">
              <w:lastRenderedPageBreak/>
              <w:t>pressure</w:t>
            </w:r>
            <w:r>
              <w:t xml:space="preserve"> and d is </w:t>
            </w:r>
            <w:r w:rsidR="00895582">
              <w:t>discounted factor which is defined in prefe</w:t>
            </w:r>
            <w:r w:rsidR="00895582">
              <w:t>r</w:t>
            </w:r>
            <w:r w:rsidR="00895582">
              <w:t xml:space="preserve">ence and </w:t>
            </w:r>
            <m:oMath>
              <m:r>
                <w:rPr>
                  <w:rFonts w:ascii="Cambria Math" w:hAnsi="Cambria Math"/>
                </w:rPr>
                <m:t>t</m:t>
              </m:r>
            </m:oMath>
            <w:r w:rsidR="00895582">
              <w:t xml:space="preserve"> is the time passed from the beginning of the neg</w:t>
            </w:r>
            <w:r w:rsidR="00895582">
              <w:t>o</w:t>
            </w:r>
            <w:r w:rsidR="00895582">
              <w:t>tiation (see section 4.1).</w:t>
            </w:r>
          </w:p>
        </w:tc>
      </w:tr>
    </w:tbl>
    <w:p w:rsidR="00F23C88" w:rsidRPr="00F23C88" w:rsidRDefault="00F23C88" w:rsidP="00F23C88"/>
    <w:p w:rsidR="00EB08DB" w:rsidRDefault="00194F00" w:rsidP="00BC39AC">
      <w:pPr>
        <w:pStyle w:val="p1a"/>
      </w:pPr>
      <w:r>
        <w:t xml:space="preserve">The </w:t>
      </w:r>
      <w:proofErr w:type="spellStart"/>
      <w:r w:rsidR="00895582" w:rsidRPr="00EC7D7E">
        <w:rPr>
          <w:i/>
          <w:iCs/>
        </w:rPr>
        <w:t>AbstractUtilitySpace</w:t>
      </w:r>
      <w:proofErr w:type="spellEnd"/>
      <w:r w:rsidR="00895582">
        <w:t xml:space="preserve"> </w:t>
      </w:r>
      <w:r>
        <w:t xml:space="preserve">class which you can find in path </w:t>
      </w:r>
      <w:proofErr w:type="spellStart"/>
      <w:r w:rsidRPr="00194F00">
        <w:rPr>
          <w:i/>
          <w:iCs/>
        </w:rPr>
        <w:t>NegoSim</w:t>
      </w:r>
      <w:proofErr w:type="spellEnd"/>
      <w:r w:rsidRPr="00194F00">
        <w:rPr>
          <w:i/>
          <w:iCs/>
        </w:rPr>
        <w:t>/</w:t>
      </w:r>
      <w:proofErr w:type="spellStart"/>
      <w:r w:rsidR="00895582">
        <w:rPr>
          <w:i/>
          <w:iCs/>
        </w:rPr>
        <w:t>utility_spaces</w:t>
      </w:r>
      <w:proofErr w:type="spellEnd"/>
      <w:r w:rsidRPr="00194F00">
        <w:rPr>
          <w:i/>
          <w:iCs/>
        </w:rPr>
        <w:t>/</w:t>
      </w:r>
      <w:r w:rsidR="00895582" w:rsidRPr="00895582">
        <w:rPr>
          <w:i/>
          <w:iCs/>
        </w:rPr>
        <w:t xml:space="preserve"> </w:t>
      </w:r>
      <w:r w:rsidR="00895582" w:rsidRPr="00EC7D7E">
        <w:rPr>
          <w:i/>
          <w:iCs/>
        </w:rPr>
        <w:t>AbstractUtilitySpace</w:t>
      </w:r>
      <w:r w:rsidRPr="00194F00">
        <w:rPr>
          <w:i/>
          <w:iCs/>
        </w:rPr>
        <w:t>.py</w:t>
      </w:r>
      <w:r>
        <w:t xml:space="preserve"> uses additive utility space. This kind of utility space uses a linear additive formula to calculate the </w:t>
      </w:r>
      <w:r w:rsidR="00EB08DB">
        <w:t>utility</w:t>
      </w:r>
      <w:r>
        <w:t xml:space="preserve"> of a bid, see Eq.</w:t>
      </w:r>
      <w:r w:rsidR="00EB08DB">
        <w:t xml:space="preserve"> 1.</w:t>
      </w:r>
      <w:r w:rsidR="001B0E87">
        <w:t xml:space="preserve"> In this way of calc</w:t>
      </w:r>
      <w:r w:rsidR="001B0E87">
        <w:t>u</w:t>
      </w:r>
      <w:r w:rsidR="00BC39AC">
        <w:t xml:space="preserve">lating the utility of a bid </w:t>
      </w:r>
      <w:r w:rsidR="001B0E87">
        <w:t xml:space="preserve">will be in the range of 0 and 1 (Eq. 2).  </w:t>
      </w:r>
    </w:p>
    <w:p w:rsidR="00746A3A" w:rsidRDefault="00EB08DB" w:rsidP="00EB08DB">
      <w:pPr>
        <w:pStyle w:val="equation"/>
      </w:pPr>
      <w:r>
        <w:tab/>
      </w:r>
      <m:oMath>
        <m:r>
          <w:rPr>
            <w:rFonts w:ascii="Cambria Math" w:hAnsi="Cambria Math"/>
          </w:rPr>
          <m:t>u</m:t>
        </m:r>
        <m:d>
          <m:dPr>
            <m:ctrlPr>
              <w:rPr>
                <w:rFonts w:ascii="Cambria Math" w:hAnsi="Cambria Math"/>
                <w:i/>
              </w:rPr>
            </m:ctrlPr>
          </m:dPr>
          <m:e>
            <m:r>
              <w:rPr>
                <w:rFonts w:ascii="Cambria Math" w:hAnsi="Cambria Math"/>
              </w:rPr>
              <m:t>ω</m:t>
            </m:r>
          </m:e>
        </m:d>
        <m:r>
          <w:rPr>
            <w:rFonts w:ascii="Cambria Math" w:hAnsi="Cambria Math"/>
          </w:rPr>
          <m:t>=u</m:t>
        </m:r>
        <m:d>
          <m:dPr>
            <m:ctrlPr>
              <w:rPr>
                <w:rFonts w:ascii="Cambria Math" w:hAnsi="Cambria Math"/>
                <w:i/>
              </w:rPr>
            </m:ctrlPr>
          </m:dPr>
          <m:e>
            <m:sSup>
              <m:sSupPr>
                <m:ctrlPr>
                  <w:rPr>
                    <w:rFonts w:ascii="Cambria Math" w:hAnsi="Cambria Math"/>
                    <w:i/>
                  </w:rPr>
                </m:ctrlPr>
              </m:sSupPr>
              <m:e>
                <m:r>
                  <w:rPr>
                    <w:rFonts w:ascii="Cambria Math" w:hAnsi="Cambria Math"/>
                  </w:rPr>
                  <m:t>v</m:t>
                </m:r>
              </m:e>
              <m:sup>
                <m:r>
                  <w:rPr>
                    <w:rFonts w:ascii="Cambria Math" w:hAnsi="Cambria Math"/>
                  </w:rPr>
                  <m:t>1</m:t>
                </m:r>
              </m:sup>
            </m:sSup>
            <m:r>
              <w:rPr>
                <w:rFonts w:ascii="Cambria Math" w:hAnsi="Cambria Math"/>
              </w:rPr>
              <m:t xml:space="preserve">, …, </m:t>
            </m:r>
            <m:sSup>
              <m:sSupPr>
                <m:ctrlPr>
                  <w:rPr>
                    <w:rFonts w:ascii="Cambria Math" w:hAnsi="Cambria Math"/>
                    <w:i/>
                  </w:rPr>
                </m:ctrlPr>
              </m:sSupPr>
              <m:e>
                <m:r>
                  <w:rPr>
                    <w:rFonts w:ascii="Cambria Math" w:hAnsi="Cambria Math"/>
                  </w:rPr>
                  <m:t>v</m:t>
                </m:r>
              </m:e>
              <m:sup>
                <m:r>
                  <w:rPr>
                    <w:rFonts w:ascii="Cambria Math" w:hAnsi="Cambria Math"/>
                  </w:rPr>
                  <m:t>n</m:t>
                </m:r>
              </m:sup>
            </m:sSup>
          </m:e>
        </m:d>
        <m:r>
          <w:rPr>
            <w:rFonts w:ascii="Cambria Math" w:hAnsi="Cambria Math"/>
          </w:rPr>
          <m:t>=</m:t>
        </m:r>
        <m:nary>
          <m:naryPr>
            <m:chr m:val="∑"/>
            <m:limLoc m:val="undOvr"/>
            <m:ctrlPr>
              <w:rPr>
                <w:rFonts w:ascii="Cambria Math" w:hAnsi="Cambria Math"/>
                <w:i/>
              </w:rPr>
            </m:ctrlPr>
          </m:naryPr>
          <m:sub>
            <m:r>
              <w:rPr>
                <w:rFonts w:ascii="Cambria Math" w:hAnsi="Cambria Math"/>
              </w:rPr>
              <m:t>i</m:t>
            </m:r>
          </m:sub>
          <m:sup>
            <m:r>
              <w:rPr>
                <w:rFonts w:ascii="Cambria Math" w:hAnsi="Cambria Math"/>
              </w:rPr>
              <m:t>n</m:t>
            </m:r>
          </m:sup>
          <m:e>
            <m:r>
              <w:rPr>
                <w:rFonts w:ascii="Cambria Math" w:hAnsi="Cambria Math"/>
              </w:rPr>
              <m:t>w(i)</m:t>
            </m:r>
          </m:e>
        </m:nary>
        <m:r>
          <w:rPr>
            <w:rFonts w:ascii="Cambria Math" w:hAnsi="Cambria Math"/>
          </w:rPr>
          <m:t>*</m:t>
        </m:r>
        <m:f>
          <m:fPr>
            <m:ctrlPr>
              <w:rPr>
                <w:rFonts w:ascii="Cambria Math" w:hAnsi="Cambria Math"/>
                <w:i/>
              </w:rPr>
            </m:ctrlPr>
          </m:fPr>
          <m:num>
            <m:r>
              <w:rPr>
                <w:rFonts w:ascii="Cambria Math" w:hAnsi="Cambria Math"/>
              </w:rPr>
              <m:t>eval(</m:t>
            </m:r>
            <m:sSup>
              <m:sSupPr>
                <m:ctrlPr>
                  <w:rPr>
                    <w:rFonts w:ascii="Cambria Math" w:hAnsi="Cambria Math"/>
                    <w:i/>
                  </w:rPr>
                </m:ctrlPr>
              </m:sSupPr>
              <m:e>
                <m:r>
                  <w:rPr>
                    <w:rFonts w:ascii="Cambria Math" w:hAnsi="Cambria Math"/>
                  </w:rPr>
                  <m:t>v</m:t>
                </m:r>
              </m:e>
              <m:sup>
                <m:r>
                  <w:rPr>
                    <w:rFonts w:ascii="Cambria Math" w:hAnsi="Cambria Math"/>
                  </w:rPr>
                  <m:t>i</m:t>
                </m:r>
              </m:sup>
            </m:sSup>
            <m:r>
              <w:rPr>
                <w:rFonts w:ascii="Cambria Math" w:hAnsi="Cambria Math"/>
              </w:rPr>
              <m:t>)</m:t>
            </m:r>
          </m:num>
          <m:den>
            <m:func>
              <m:funcPr>
                <m:ctrlPr>
                  <w:rPr>
                    <w:rFonts w:ascii="Cambria Math" w:hAnsi="Cambria Math"/>
                    <w:i/>
                  </w:rPr>
                </m:ctrlPr>
              </m:funcPr>
              <m:fName>
                <m:r>
                  <m:rPr>
                    <m:sty m:val="p"/>
                  </m:rPr>
                  <w:rPr>
                    <w:rFonts w:ascii="Cambria Math" w:hAnsi="Cambria Math"/>
                  </w:rPr>
                  <m:t>max</m:t>
                </m:r>
              </m:fName>
              <m:e>
                <m:r>
                  <w:rPr>
                    <w:rFonts w:ascii="Cambria Math" w:hAnsi="Cambria Math"/>
                  </w:rPr>
                  <m:t>(eval(</m:t>
                </m:r>
                <m:sSub>
                  <m:sSubPr>
                    <m:ctrlPr>
                      <w:rPr>
                        <w:rFonts w:ascii="Cambria Math" w:hAnsi="Cambria Math"/>
                        <w:i/>
                      </w:rPr>
                    </m:ctrlPr>
                  </m:sSubPr>
                  <m:e>
                    <m:r>
                      <w:rPr>
                        <w:rFonts w:ascii="Cambria Math" w:hAnsi="Cambria Math"/>
                      </w:rPr>
                      <m:t>I</m:t>
                    </m:r>
                  </m:e>
                  <m:sub>
                    <m:r>
                      <w:rPr>
                        <w:rFonts w:ascii="Cambria Math" w:hAnsi="Cambria Math"/>
                      </w:rPr>
                      <m:t>i</m:t>
                    </m:r>
                  </m:sub>
                </m:sSub>
                <m:r>
                  <w:rPr>
                    <w:rFonts w:ascii="Cambria Math" w:hAnsi="Cambria Math"/>
                  </w:rPr>
                  <m:t>))</m:t>
                </m:r>
              </m:e>
            </m:func>
          </m:den>
        </m:f>
      </m:oMath>
      <w:r w:rsidR="00815065">
        <w:tab/>
        <w:t>(</w:t>
      </w:r>
      <w:fldSimple w:instr=" SEQ &quot;equation&quot; \n \* MERGEFORMAT ">
        <w:r w:rsidR="003D2D54">
          <w:rPr>
            <w:noProof/>
          </w:rPr>
          <w:t>1</w:t>
        </w:r>
      </w:fldSimple>
      <w:r w:rsidR="00815065">
        <w:t>)</w:t>
      </w:r>
    </w:p>
    <w:p w:rsidR="001B0E87" w:rsidRDefault="0096037D" w:rsidP="0096037D">
      <w:pPr>
        <w:pStyle w:val="equation"/>
      </w:pPr>
      <w:r>
        <w:tab/>
      </w:r>
      <m:oMath>
        <m:r>
          <w:rPr>
            <w:rFonts w:ascii="Cambria Math" w:hAnsi="Cambria Math"/>
          </w:rPr>
          <m:t>u</m:t>
        </m:r>
        <m:d>
          <m:dPr>
            <m:ctrlPr>
              <w:rPr>
                <w:rFonts w:ascii="Cambria Math" w:hAnsi="Cambria Math"/>
                <w:i/>
              </w:rPr>
            </m:ctrlPr>
          </m:dPr>
          <m:e>
            <m:r>
              <w:rPr>
                <w:rFonts w:ascii="Cambria Math" w:hAnsi="Cambria Math"/>
              </w:rPr>
              <m:t>ω</m:t>
            </m:r>
          </m:e>
        </m:d>
        <m:r>
          <w:rPr>
            <w:rFonts w:ascii="Cambria Math" w:hAnsi="Cambria Math"/>
          </w:rPr>
          <m:t>∈[0,1]</m:t>
        </m:r>
      </m:oMath>
      <w:r>
        <w:tab/>
        <w:t>(</w:t>
      </w:r>
      <w:fldSimple w:instr=" SEQ &quot;equation&quot; \n \* MERGEFORMAT ">
        <w:r w:rsidR="003D2D54">
          <w:rPr>
            <w:noProof/>
          </w:rPr>
          <w:t>2</w:t>
        </w:r>
      </w:fldSimple>
      <w:r>
        <w:t>)</w:t>
      </w:r>
    </w:p>
    <w:p w:rsidR="00E71828" w:rsidRDefault="00E71828" w:rsidP="007105E9">
      <w:r>
        <w:t xml:space="preserve">In Eq. 1, </w:t>
      </w:r>
      <m:oMath>
        <m:r>
          <w:rPr>
            <w:rFonts w:ascii="Cambria Math" w:hAnsi="Cambria Math"/>
          </w:rPr>
          <m:t>ω</m:t>
        </m:r>
      </m:oMath>
      <w:r>
        <w:t xml:space="preserve"> and </w:t>
      </w:r>
      <m:oMath>
        <m:r>
          <w:rPr>
            <w:rFonts w:ascii="Cambria Math" w:hAnsi="Cambria Math"/>
          </w:rPr>
          <m:t>u</m:t>
        </m:r>
        <m:d>
          <m:dPr>
            <m:ctrlPr>
              <w:rPr>
                <w:rFonts w:ascii="Cambria Math" w:hAnsi="Cambria Math"/>
                <w:i/>
              </w:rPr>
            </m:ctrlPr>
          </m:dPr>
          <m:e>
            <m:r>
              <w:rPr>
                <w:rFonts w:ascii="Cambria Math" w:hAnsi="Cambria Math"/>
              </w:rPr>
              <m:t>ω</m:t>
            </m:r>
          </m:e>
        </m:d>
      </m:oMath>
      <w:r>
        <w:t xml:space="preserve"> refer to</w:t>
      </w:r>
      <w:r w:rsidR="007105E9">
        <w:t xml:space="preserve"> the</w:t>
      </w:r>
      <w:r>
        <w:t xml:space="preserve"> possible outcome of </w:t>
      </w:r>
      <w:r w:rsidR="007105E9">
        <w:t>a</w:t>
      </w:r>
      <w:r>
        <w:t xml:space="preserve"> domain and utility of the </w:t>
      </w:r>
      <m:oMath>
        <m:r>
          <w:rPr>
            <w:rFonts w:ascii="Cambria Math" w:hAnsi="Cambria Math"/>
          </w:rPr>
          <m:t>ω</m:t>
        </m:r>
      </m:oMath>
      <w:r>
        <w:t xml:space="preserve"> respectively and </w:t>
      </w:r>
      <m:oMath>
        <m:d>
          <m:dPr>
            <m:ctrlPr>
              <w:rPr>
                <w:rFonts w:ascii="Cambria Math" w:hAnsi="Cambria Math"/>
                <w:i/>
              </w:rPr>
            </m:ctrlPr>
          </m:dPr>
          <m:e>
            <m:sSup>
              <m:sSupPr>
                <m:ctrlPr>
                  <w:rPr>
                    <w:rFonts w:ascii="Cambria Math" w:hAnsi="Cambria Math"/>
                    <w:i/>
                  </w:rPr>
                </m:ctrlPr>
              </m:sSupPr>
              <m:e>
                <m:r>
                  <w:rPr>
                    <w:rFonts w:ascii="Cambria Math" w:hAnsi="Cambria Math"/>
                  </w:rPr>
                  <m:t>v</m:t>
                </m:r>
              </m:e>
              <m:sup>
                <m:r>
                  <w:rPr>
                    <w:rFonts w:ascii="Cambria Math" w:hAnsi="Cambria Math"/>
                  </w:rPr>
                  <m:t>1</m:t>
                </m:r>
              </m:sup>
            </m:sSup>
            <m:r>
              <w:rPr>
                <w:rFonts w:ascii="Cambria Math" w:hAnsi="Cambria Math"/>
              </w:rPr>
              <m:t xml:space="preserve">, …, </m:t>
            </m:r>
            <m:sSup>
              <m:sSupPr>
                <m:ctrlPr>
                  <w:rPr>
                    <w:rFonts w:ascii="Cambria Math" w:hAnsi="Cambria Math"/>
                    <w:i/>
                  </w:rPr>
                </m:ctrlPr>
              </m:sSupPr>
              <m:e>
                <m:r>
                  <w:rPr>
                    <w:rFonts w:ascii="Cambria Math" w:hAnsi="Cambria Math"/>
                  </w:rPr>
                  <m:t>v</m:t>
                </m:r>
              </m:e>
              <m:sup>
                <m:r>
                  <w:rPr>
                    <w:rFonts w:ascii="Cambria Math" w:hAnsi="Cambria Math"/>
                  </w:rPr>
                  <m:t>n</m:t>
                </m:r>
              </m:sup>
            </m:sSup>
          </m:e>
        </m:d>
      </m:oMath>
      <w:r>
        <w:t xml:space="preserve"> refers to</w:t>
      </w:r>
      <w:r w:rsidR="009E77C3">
        <w:t xml:space="preserve"> the</w:t>
      </w:r>
      <w:r>
        <w:t xml:space="preserve"> values of the issues, if it is assumed the </w:t>
      </w:r>
      <m:oMath>
        <m:r>
          <w:rPr>
            <w:rFonts w:ascii="Cambria Math" w:hAnsi="Cambria Math"/>
          </w:rPr>
          <m:t>ω=</m:t>
        </m:r>
        <m:d>
          <m:dPr>
            <m:ctrlPr>
              <w:rPr>
                <w:rFonts w:ascii="Cambria Math" w:hAnsi="Cambria Math"/>
                <w:i/>
              </w:rPr>
            </m:ctrlPr>
          </m:dPr>
          <m:e>
            <m:sSup>
              <m:sSupPr>
                <m:ctrlPr>
                  <w:rPr>
                    <w:rFonts w:ascii="Cambria Math" w:hAnsi="Cambria Math"/>
                    <w:i/>
                  </w:rPr>
                </m:ctrlPr>
              </m:sSupPr>
              <m:e>
                <m:r>
                  <w:rPr>
                    <w:rFonts w:ascii="Cambria Math" w:hAnsi="Cambria Math"/>
                  </w:rPr>
                  <m:t>v</m:t>
                </m:r>
              </m:e>
              <m:sup>
                <m:r>
                  <w:rPr>
                    <w:rFonts w:ascii="Cambria Math" w:hAnsi="Cambria Math"/>
                  </w:rPr>
                  <m:t>1</m:t>
                </m:r>
              </m:sup>
            </m:sSup>
            <m:r>
              <w:rPr>
                <w:rFonts w:ascii="Cambria Math" w:hAnsi="Cambria Math"/>
              </w:rPr>
              <m:t xml:space="preserve">, </m:t>
            </m:r>
            <m:sSup>
              <m:sSupPr>
                <m:ctrlPr>
                  <w:rPr>
                    <w:rFonts w:ascii="Cambria Math" w:hAnsi="Cambria Math"/>
                    <w:i/>
                  </w:rPr>
                </m:ctrlPr>
              </m:sSupPr>
              <m:e>
                <m:r>
                  <w:rPr>
                    <w:rFonts w:ascii="Cambria Math" w:hAnsi="Cambria Math"/>
                  </w:rPr>
                  <m:t>v</m:t>
                </m:r>
              </m:e>
              <m:sup>
                <m:r>
                  <w:rPr>
                    <w:rFonts w:ascii="Cambria Math" w:hAnsi="Cambria Math"/>
                  </w:rPr>
                  <m:t>2</m:t>
                </m:r>
              </m:sup>
            </m:sSup>
            <m:r>
              <w:rPr>
                <w:rFonts w:ascii="Cambria Math" w:hAnsi="Cambria Math"/>
              </w:rPr>
              <m:t xml:space="preserve">, </m:t>
            </m:r>
            <m:sSup>
              <m:sSupPr>
                <m:ctrlPr>
                  <w:rPr>
                    <w:rFonts w:ascii="Cambria Math" w:hAnsi="Cambria Math"/>
                    <w:i/>
                  </w:rPr>
                </m:ctrlPr>
              </m:sSupPr>
              <m:e>
                <m:r>
                  <w:rPr>
                    <w:rFonts w:ascii="Cambria Math" w:hAnsi="Cambria Math"/>
                  </w:rPr>
                  <m:t>v</m:t>
                </m:r>
              </m:e>
              <m:sup>
                <m:r>
                  <w:rPr>
                    <w:rFonts w:ascii="Cambria Math" w:hAnsi="Cambria Math"/>
                  </w:rPr>
                  <m:t>3</m:t>
                </m:r>
              </m:sup>
            </m:sSup>
          </m:e>
        </m:d>
        <m:r>
          <w:rPr>
            <w:rFonts w:ascii="Cambria Math" w:hAnsi="Cambria Math"/>
          </w:rPr>
          <m:t>=(Dell, 1T, 19 inch)</m:t>
        </m:r>
      </m:oMath>
      <w:r>
        <w:t xml:space="preserve"> then </w:t>
      </w:r>
      <m:oMath>
        <m:r>
          <w:rPr>
            <w:rFonts w:ascii="Cambria Math" w:hAnsi="Cambria Math"/>
          </w:rPr>
          <m:t>u</m:t>
        </m:r>
        <m:d>
          <m:dPr>
            <m:ctrlPr>
              <w:rPr>
                <w:rFonts w:ascii="Cambria Math" w:hAnsi="Cambria Math"/>
                <w:i/>
              </w:rPr>
            </m:ctrlPr>
          </m:dPr>
          <m:e>
            <m:r>
              <w:rPr>
                <w:rFonts w:ascii="Cambria Math" w:hAnsi="Cambria Math"/>
              </w:rPr>
              <m:t>ω</m:t>
            </m:r>
          </m:e>
        </m:d>
      </m:oMath>
      <w:r>
        <w:t xml:space="preserve"> equals to:</w:t>
      </w:r>
    </w:p>
    <w:p w:rsidR="007105E9" w:rsidRDefault="007105E9" w:rsidP="007105E9"/>
    <w:p w:rsidR="00E71828" w:rsidRDefault="00E71828" w:rsidP="00E71828">
      <w:pPr>
        <w:ind w:firstLine="0"/>
        <w:rPr>
          <w:sz w:val="18"/>
          <w:szCs w:val="18"/>
        </w:rPr>
      </w:pPr>
      <m:oMath>
        <m:r>
          <w:rPr>
            <w:rFonts w:ascii="Cambria Math" w:hAnsi="Cambria Math"/>
            <w:sz w:val="18"/>
            <w:szCs w:val="18"/>
          </w:rPr>
          <m:t>u</m:t>
        </m:r>
        <m:d>
          <m:dPr>
            <m:ctrlPr>
              <w:rPr>
                <w:rFonts w:ascii="Cambria Math" w:hAnsi="Cambria Math"/>
                <w:i/>
                <w:sz w:val="18"/>
                <w:szCs w:val="18"/>
              </w:rPr>
            </m:ctrlPr>
          </m:dPr>
          <m:e>
            <m:r>
              <w:rPr>
                <w:rFonts w:ascii="Cambria Math" w:hAnsi="Cambria Math"/>
                <w:sz w:val="18"/>
                <w:szCs w:val="18"/>
              </w:rPr>
              <m:t>ω</m:t>
            </m:r>
          </m:e>
        </m:d>
        <m:r>
          <w:rPr>
            <w:rFonts w:ascii="Cambria Math" w:hAnsi="Cambria Math"/>
            <w:sz w:val="18"/>
            <w:szCs w:val="18"/>
          </w:rPr>
          <m:t>=u</m:t>
        </m:r>
        <m:d>
          <m:dPr>
            <m:ctrlPr>
              <w:rPr>
                <w:rFonts w:ascii="Cambria Math" w:hAnsi="Cambria Math"/>
                <w:i/>
                <w:sz w:val="18"/>
                <w:szCs w:val="18"/>
              </w:rPr>
            </m:ctrlPr>
          </m:dPr>
          <m:e>
            <m:r>
              <w:rPr>
                <w:rFonts w:ascii="Cambria Math" w:hAnsi="Cambria Math"/>
                <w:sz w:val="18"/>
                <w:szCs w:val="18"/>
              </w:rPr>
              <m:t>Dell, 1T, 19 inch</m:t>
            </m:r>
          </m:e>
        </m:d>
        <m:r>
          <w:rPr>
            <w:rFonts w:ascii="Cambria Math" w:hAnsi="Cambria Math"/>
            <w:sz w:val="18"/>
            <w:szCs w:val="18"/>
          </w:rPr>
          <m:t xml:space="preserve"> =</m:t>
        </m:r>
        <m:nary>
          <m:naryPr>
            <m:chr m:val="∑"/>
            <m:limLoc m:val="undOvr"/>
            <m:ctrlPr>
              <w:rPr>
                <w:rFonts w:ascii="Cambria Math" w:hAnsi="Cambria Math"/>
                <w:i/>
                <w:sz w:val="18"/>
                <w:szCs w:val="18"/>
              </w:rPr>
            </m:ctrlPr>
          </m:naryPr>
          <m:sub>
            <m:r>
              <w:rPr>
                <w:rFonts w:ascii="Cambria Math" w:hAnsi="Cambria Math"/>
                <w:sz w:val="18"/>
                <w:szCs w:val="18"/>
              </w:rPr>
              <m:t>i=1</m:t>
            </m:r>
          </m:sub>
          <m:sup>
            <m:r>
              <w:rPr>
                <w:rFonts w:ascii="Cambria Math" w:hAnsi="Cambria Math"/>
                <w:sz w:val="18"/>
                <w:szCs w:val="18"/>
              </w:rPr>
              <m:t>3</m:t>
            </m:r>
          </m:sup>
          <m:e>
            <m:r>
              <w:rPr>
                <w:rFonts w:ascii="Cambria Math" w:hAnsi="Cambria Math"/>
                <w:sz w:val="18"/>
                <w:szCs w:val="18"/>
              </w:rPr>
              <m:t>w</m:t>
            </m:r>
            <m:d>
              <m:dPr>
                <m:ctrlPr>
                  <w:rPr>
                    <w:rFonts w:ascii="Cambria Math" w:hAnsi="Cambria Math"/>
                    <w:i/>
                    <w:sz w:val="18"/>
                    <w:szCs w:val="18"/>
                  </w:rPr>
                </m:ctrlPr>
              </m:dPr>
              <m:e>
                <m:r>
                  <w:rPr>
                    <w:rFonts w:ascii="Cambria Math" w:hAnsi="Cambria Math"/>
                    <w:sz w:val="18"/>
                    <w:szCs w:val="18"/>
                  </w:rPr>
                  <m:t>i</m:t>
                </m:r>
              </m:e>
            </m:d>
          </m:e>
        </m:nary>
        <m:r>
          <w:rPr>
            <w:rFonts w:ascii="Cambria Math" w:hAnsi="Cambria Math"/>
            <w:sz w:val="18"/>
            <w:szCs w:val="18"/>
          </w:rPr>
          <m:t>*</m:t>
        </m:r>
        <m:f>
          <m:fPr>
            <m:ctrlPr>
              <w:rPr>
                <w:rFonts w:ascii="Cambria Math" w:hAnsi="Cambria Math"/>
                <w:i/>
                <w:sz w:val="18"/>
                <w:szCs w:val="18"/>
              </w:rPr>
            </m:ctrlPr>
          </m:fPr>
          <m:num>
            <m:r>
              <w:rPr>
                <w:rFonts w:ascii="Cambria Math" w:hAnsi="Cambria Math"/>
                <w:sz w:val="18"/>
                <w:szCs w:val="18"/>
              </w:rPr>
              <m:t>eval</m:t>
            </m:r>
            <m:d>
              <m:dPr>
                <m:ctrlPr>
                  <w:rPr>
                    <w:rFonts w:ascii="Cambria Math" w:hAnsi="Cambria Math"/>
                    <w:i/>
                    <w:sz w:val="18"/>
                    <w:szCs w:val="18"/>
                  </w:rPr>
                </m:ctrlPr>
              </m:dPr>
              <m:e>
                <m:sSup>
                  <m:sSupPr>
                    <m:ctrlPr>
                      <w:rPr>
                        <w:rFonts w:ascii="Cambria Math" w:hAnsi="Cambria Math"/>
                        <w:i/>
                        <w:sz w:val="18"/>
                        <w:szCs w:val="18"/>
                      </w:rPr>
                    </m:ctrlPr>
                  </m:sSupPr>
                  <m:e>
                    <m:r>
                      <w:rPr>
                        <w:rFonts w:ascii="Cambria Math" w:hAnsi="Cambria Math"/>
                        <w:sz w:val="18"/>
                        <w:szCs w:val="18"/>
                      </w:rPr>
                      <m:t>v</m:t>
                    </m:r>
                  </m:e>
                  <m:sup>
                    <m:r>
                      <w:rPr>
                        <w:rFonts w:ascii="Cambria Math" w:hAnsi="Cambria Math"/>
                        <w:sz w:val="18"/>
                        <w:szCs w:val="18"/>
                      </w:rPr>
                      <m:t>i</m:t>
                    </m:r>
                  </m:sup>
                </m:sSup>
              </m:e>
            </m:d>
          </m:num>
          <m:den>
            <m:func>
              <m:funcPr>
                <m:ctrlPr>
                  <w:rPr>
                    <w:rFonts w:ascii="Cambria Math" w:hAnsi="Cambria Math"/>
                    <w:i/>
                    <w:sz w:val="18"/>
                    <w:szCs w:val="18"/>
                  </w:rPr>
                </m:ctrlPr>
              </m:funcPr>
              <m:fName>
                <m:r>
                  <m:rPr>
                    <m:sty m:val="p"/>
                  </m:rPr>
                  <w:rPr>
                    <w:rFonts w:ascii="Cambria Math" w:hAnsi="Cambria Math"/>
                    <w:sz w:val="18"/>
                    <w:szCs w:val="18"/>
                  </w:rPr>
                  <m:t>max</m:t>
                </m:r>
              </m:fName>
              <m:e>
                <m:d>
                  <m:dPr>
                    <m:ctrlPr>
                      <w:rPr>
                        <w:rFonts w:ascii="Cambria Math" w:hAnsi="Cambria Math"/>
                        <w:i/>
                        <w:sz w:val="18"/>
                        <w:szCs w:val="18"/>
                      </w:rPr>
                    </m:ctrlPr>
                  </m:dPr>
                  <m:e>
                    <m:r>
                      <w:rPr>
                        <w:rFonts w:ascii="Cambria Math" w:hAnsi="Cambria Math"/>
                        <w:sz w:val="18"/>
                        <w:szCs w:val="18"/>
                      </w:rPr>
                      <m:t>eval</m:t>
                    </m:r>
                    <m:d>
                      <m:dPr>
                        <m:ctrlPr>
                          <w:rPr>
                            <w:rFonts w:ascii="Cambria Math" w:hAnsi="Cambria Math"/>
                            <w:i/>
                            <w:sz w:val="18"/>
                            <w:szCs w:val="18"/>
                          </w:rPr>
                        </m:ctrlPr>
                      </m:dPr>
                      <m:e>
                        <m:sSub>
                          <m:sSubPr>
                            <m:ctrlPr>
                              <w:rPr>
                                <w:rFonts w:ascii="Cambria Math" w:hAnsi="Cambria Math"/>
                                <w:i/>
                                <w:sz w:val="18"/>
                                <w:szCs w:val="18"/>
                              </w:rPr>
                            </m:ctrlPr>
                          </m:sSubPr>
                          <m:e>
                            <m:r>
                              <w:rPr>
                                <w:rFonts w:ascii="Cambria Math" w:hAnsi="Cambria Math"/>
                                <w:sz w:val="18"/>
                                <w:szCs w:val="18"/>
                              </w:rPr>
                              <m:t>I</m:t>
                            </m:r>
                          </m:e>
                          <m:sub>
                            <m:r>
                              <w:rPr>
                                <w:rFonts w:ascii="Cambria Math" w:hAnsi="Cambria Math"/>
                                <w:sz w:val="18"/>
                                <w:szCs w:val="18"/>
                              </w:rPr>
                              <m:t>i</m:t>
                            </m:r>
                          </m:sub>
                        </m:sSub>
                      </m:e>
                    </m:d>
                  </m:e>
                </m:d>
              </m:e>
            </m:func>
          </m:den>
        </m:f>
        <m:r>
          <w:rPr>
            <w:rFonts w:ascii="Cambria Math" w:hAnsi="Cambria Math"/>
            <w:sz w:val="18"/>
            <w:szCs w:val="18"/>
          </w:rPr>
          <m:t xml:space="preserve"> </m:t>
        </m:r>
      </m:oMath>
      <w:r w:rsidRPr="007F7D07">
        <w:rPr>
          <w:sz w:val="18"/>
          <w:szCs w:val="18"/>
        </w:rPr>
        <w:t xml:space="preserve"> </w:t>
      </w:r>
    </w:p>
    <w:p w:rsidR="007F7D07" w:rsidRPr="007F7D07" w:rsidRDefault="007F7D07" w:rsidP="00E71828">
      <w:pPr>
        <w:ind w:firstLine="0"/>
        <w:rPr>
          <w:sz w:val="18"/>
          <w:szCs w:val="18"/>
        </w:rPr>
      </w:pPr>
    </w:p>
    <w:p w:rsidR="007F7D07" w:rsidRDefault="00864FA6" w:rsidP="007F7D07">
      <w:pPr>
        <w:ind w:firstLine="0"/>
      </w:pPr>
      <m:oMath>
        <m:r>
          <w:rPr>
            <w:rFonts w:ascii="Cambria Math" w:hAnsi="Cambria Math"/>
            <w:sz w:val="18"/>
            <w:szCs w:val="18"/>
          </w:rPr>
          <m:t xml:space="preserve">                                                        =  w</m:t>
        </m:r>
        <m:d>
          <m:dPr>
            <m:ctrlPr>
              <w:rPr>
                <w:rFonts w:ascii="Cambria Math" w:hAnsi="Cambria Math"/>
                <w:i/>
                <w:sz w:val="18"/>
                <w:szCs w:val="18"/>
              </w:rPr>
            </m:ctrlPr>
          </m:dPr>
          <m:e>
            <m:r>
              <w:rPr>
                <w:rFonts w:ascii="Cambria Math" w:hAnsi="Cambria Math"/>
                <w:sz w:val="18"/>
                <w:szCs w:val="18"/>
              </w:rPr>
              <m:t>Brand</m:t>
            </m:r>
          </m:e>
        </m:d>
        <m:r>
          <w:rPr>
            <w:rFonts w:ascii="Cambria Math" w:hAnsi="Cambria Math"/>
            <w:sz w:val="18"/>
            <w:szCs w:val="18"/>
          </w:rPr>
          <m:t>*</m:t>
        </m:r>
        <m:f>
          <m:fPr>
            <m:ctrlPr>
              <w:rPr>
                <w:rFonts w:ascii="Cambria Math" w:hAnsi="Cambria Math"/>
                <w:i/>
                <w:sz w:val="18"/>
                <w:szCs w:val="18"/>
              </w:rPr>
            </m:ctrlPr>
          </m:fPr>
          <m:num>
            <m:r>
              <w:rPr>
                <w:rFonts w:ascii="Cambria Math" w:hAnsi="Cambria Math"/>
                <w:sz w:val="18"/>
                <w:szCs w:val="18"/>
              </w:rPr>
              <m:t>eval</m:t>
            </m:r>
            <m:d>
              <m:dPr>
                <m:ctrlPr>
                  <w:rPr>
                    <w:rFonts w:ascii="Cambria Math" w:hAnsi="Cambria Math"/>
                    <w:i/>
                    <w:sz w:val="18"/>
                    <w:szCs w:val="18"/>
                  </w:rPr>
                </m:ctrlPr>
              </m:dPr>
              <m:e>
                <m:r>
                  <w:rPr>
                    <w:rFonts w:ascii="Cambria Math" w:hAnsi="Cambria Math"/>
                    <w:sz w:val="18"/>
                    <w:szCs w:val="18"/>
                  </w:rPr>
                  <m:t>Dell</m:t>
                </m:r>
              </m:e>
            </m:d>
          </m:num>
          <m:den>
            <m:r>
              <m:rPr>
                <m:sty m:val="p"/>
              </m:rPr>
              <w:rPr>
                <w:rFonts w:ascii="Cambria Math" w:hAnsi="Cambria Math"/>
                <w:sz w:val="18"/>
                <w:szCs w:val="18"/>
              </w:rPr>
              <m:t>max⁡</m:t>
            </m:r>
            <m:r>
              <w:rPr>
                <w:rFonts w:ascii="Cambria Math" w:hAnsi="Cambria Math"/>
                <w:sz w:val="18"/>
                <w:szCs w:val="18"/>
              </w:rPr>
              <m:t>(eval</m:t>
            </m:r>
            <m:d>
              <m:dPr>
                <m:ctrlPr>
                  <w:rPr>
                    <w:rFonts w:ascii="Cambria Math" w:hAnsi="Cambria Math"/>
                    <w:i/>
                    <w:sz w:val="18"/>
                    <w:szCs w:val="18"/>
                  </w:rPr>
                </m:ctrlPr>
              </m:dPr>
              <m:e>
                <m:r>
                  <w:rPr>
                    <w:rFonts w:ascii="Cambria Math" w:hAnsi="Cambria Math"/>
                    <w:sz w:val="18"/>
                    <w:szCs w:val="18"/>
                  </w:rPr>
                  <m:t>Dell</m:t>
                </m:r>
              </m:e>
            </m:d>
            <m:r>
              <w:rPr>
                <w:rFonts w:ascii="Cambria Math" w:hAnsi="Cambria Math"/>
                <w:sz w:val="18"/>
                <w:szCs w:val="18"/>
              </w:rPr>
              <m:t>, eval</m:t>
            </m:r>
            <m:d>
              <m:dPr>
                <m:ctrlPr>
                  <w:rPr>
                    <w:rFonts w:ascii="Cambria Math" w:hAnsi="Cambria Math"/>
                    <w:i/>
                    <w:sz w:val="18"/>
                    <w:szCs w:val="18"/>
                  </w:rPr>
                </m:ctrlPr>
              </m:dPr>
              <m:e>
                <m:r>
                  <w:rPr>
                    <w:rFonts w:ascii="Cambria Math" w:hAnsi="Cambria Math"/>
                    <w:sz w:val="18"/>
                    <w:szCs w:val="18"/>
                  </w:rPr>
                  <m:t>Lenovo</m:t>
                </m:r>
              </m:e>
            </m:d>
            <m:r>
              <w:rPr>
                <w:rFonts w:ascii="Cambria Math" w:hAnsi="Cambria Math"/>
                <w:sz w:val="18"/>
                <w:szCs w:val="18"/>
              </w:rPr>
              <m:t>, eval(Mac)</m:t>
            </m:r>
          </m:den>
        </m:f>
        <m:r>
          <w:rPr>
            <w:rFonts w:ascii="Cambria Math" w:hAnsi="Cambria Math"/>
            <w:sz w:val="18"/>
            <w:szCs w:val="18"/>
          </w:rPr>
          <m:t>+                                                              w</m:t>
        </m:r>
        <m:d>
          <m:dPr>
            <m:ctrlPr>
              <w:rPr>
                <w:rFonts w:ascii="Cambria Math" w:hAnsi="Cambria Math"/>
                <w:i/>
                <w:sz w:val="18"/>
                <w:szCs w:val="18"/>
              </w:rPr>
            </m:ctrlPr>
          </m:dPr>
          <m:e>
            <m:r>
              <w:rPr>
                <w:rFonts w:ascii="Cambria Math" w:hAnsi="Cambria Math"/>
                <w:sz w:val="18"/>
                <w:szCs w:val="18"/>
              </w:rPr>
              <m:t>Hard Disk</m:t>
            </m:r>
          </m:e>
        </m:d>
        <m:r>
          <w:rPr>
            <w:rFonts w:ascii="Cambria Math" w:hAnsi="Cambria Math"/>
            <w:sz w:val="18"/>
            <w:szCs w:val="18"/>
          </w:rPr>
          <m:t>*</m:t>
        </m:r>
        <m:f>
          <m:fPr>
            <m:ctrlPr>
              <w:rPr>
                <w:rFonts w:ascii="Cambria Math" w:hAnsi="Cambria Math"/>
                <w:i/>
                <w:sz w:val="18"/>
                <w:szCs w:val="18"/>
              </w:rPr>
            </m:ctrlPr>
          </m:fPr>
          <m:num>
            <m:r>
              <w:rPr>
                <w:rFonts w:ascii="Cambria Math" w:hAnsi="Cambria Math"/>
                <w:sz w:val="18"/>
                <w:szCs w:val="18"/>
              </w:rPr>
              <m:t>ev</m:t>
            </m:r>
            <m:r>
              <w:rPr>
                <w:rFonts w:ascii="Cambria Math" w:hAnsi="Cambria Math"/>
                <w:sz w:val="18"/>
                <w:szCs w:val="18"/>
              </w:rPr>
              <m:t>al</m:t>
            </m:r>
            <m:d>
              <m:dPr>
                <m:ctrlPr>
                  <w:rPr>
                    <w:rFonts w:ascii="Cambria Math" w:hAnsi="Cambria Math"/>
                    <w:i/>
                    <w:sz w:val="18"/>
                    <w:szCs w:val="18"/>
                  </w:rPr>
                </m:ctrlPr>
              </m:dPr>
              <m:e>
                <m:r>
                  <w:rPr>
                    <w:rFonts w:ascii="Cambria Math" w:hAnsi="Cambria Math"/>
                    <w:sz w:val="18"/>
                    <w:szCs w:val="18"/>
                  </w:rPr>
                  <m:t>1T</m:t>
                </m:r>
              </m:e>
            </m:d>
          </m:num>
          <m:den>
            <m:r>
              <m:rPr>
                <m:sty m:val="p"/>
              </m:rPr>
              <w:rPr>
                <w:rFonts w:ascii="Cambria Math" w:hAnsi="Cambria Math"/>
                <w:sz w:val="18"/>
                <w:szCs w:val="18"/>
              </w:rPr>
              <m:t>max⁡</m:t>
            </m:r>
            <m:r>
              <w:rPr>
                <w:rFonts w:ascii="Cambria Math" w:hAnsi="Cambria Math"/>
                <w:sz w:val="18"/>
                <w:szCs w:val="18"/>
              </w:rPr>
              <m:t>(eval</m:t>
            </m:r>
            <m:d>
              <m:dPr>
                <m:ctrlPr>
                  <w:rPr>
                    <w:rFonts w:ascii="Cambria Math" w:hAnsi="Cambria Math"/>
                    <w:i/>
                    <w:sz w:val="18"/>
                    <w:szCs w:val="18"/>
                  </w:rPr>
                </m:ctrlPr>
              </m:dPr>
              <m:e>
                <m:r>
                  <w:rPr>
                    <w:rFonts w:ascii="Cambria Math" w:hAnsi="Cambria Math"/>
                    <w:sz w:val="18"/>
                    <w:szCs w:val="18"/>
                  </w:rPr>
                  <m:t>1T</m:t>
                </m:r>
              </m:e>
            </m:d>
            <m:r>
              <w:rPr>
                <w:rFonts w:ascii="Cambria Math" w:hAnsi="Cambria Math"/>
                <w:sz w:val="18"/>
                <w:szCs w:val="18"/>
              </w:rPr>
              <m:t>, eval</m:t>
            </m:r>
            <m:d>
              <m:dPr>
                <m:ctrlPr>
                  <w:rPr>
                    <w:rFonts w:ascii="Cambria Math" w:hAnsi="Cambria Math"/>
                    <w:i/>
                    <w:sz w:val="18"/>
                    <w:szCs w:val="18"/>
                  </w:rPr>
                </m:ctrlPr>
              </m:dPr>
              <m:e>
                <m:r>
                  <w:rPr>
                    <w:rFonts w:ascii="Cambria Math" w:hAnsi="Cambria Math"/>
                    <w:sz w:val="18"/>
                    <w:szCs w:val="18"/>
                  </w:rPr>
                  <m:t>2T</m:t>
                </m:r>
              </m:e>
            </m:d>
            <m:r>
              <w:rPr>
                <w:rFonts w:ascii="Cambria Math" w:hAnsi="Cambria Math"/>
                <w:sz w:val="18"/>
                <w:szCs w:val="18"/>
              </w:rPr>
              <m:t>, eval(3T)</m:t>
            </m:r>
          </m:den>
        </m:f>
        <m:r>
          <w:rPr>
            <w:rFonts w:ascii="Cambria Math" w:hAnsi="Cambria Math"/>
            <w:sz w:val="18"/>
            <w:szCs w:val="18"/>
          </w:rPr>
          <m:t>+                                                              w</m:t>
        </m:r>
        <m:d>
          <m:dPr>
            <m:ctrlPr>
              <w:rPr>
                <w:rFonts w:ascii="Cambria Math" w:hAnsi="Cambria Math"/>
                <w:i/>
                <w:sz w:val="18"/>
                <w:szCs w:val="18"/>
              </w:rPr>
            </m:ctrlPr>
          </m:dPr>
          <m:e>
            <m:r>
              <w:rPr>
                <w:rFonts w:ascii="Cambria Math" w:hAnsi="Cambria Math"/>
                <w:sz w:val="18"/>
                <w:szCs w:val="18"/>
              </w:rPr>
              <m:t>Monitor Size</m:t>
            </m:r>
          </m:e>
        </m:d>
        <m:r>
          <w:rPr>
            <w:rFonts w:ascii="Cambria Math" w:hAnsi="Cambria Math"/>
            <w:sz w:val="18"/>
            <w:szCs w:val="18"/>
          </w:rPr>
          <m:t>*</m:t>
        </m:r>
        <m:f>
          <m:fPr>
            <m:ctrlPr>
              <w:rPr>
                <w:rFonts w:ascii="Cambria Math" w:hAnsi="Cambria Math"/>
                <w:i/>
                <w:sz w:val="18"/>
                <w:szCs w:val="18"/>
              </w:rPr>
            </m:ctrlPr>
          </m:fPr>
          <m:num>
            <m:r>
              <w:rPr>
                <w:rFonts w:ascii="Cambria Math" w:hAnsi="Cambria Math"/>
                <w:sz w:val="18"/>
                <w:szCs w:val="18"/>
              </w:rPr>
              <m:t>eval</m:t>
            </m:r>
            <m:d>
              <m:dPr>
                <m:ctrlPr>
                  <w:rPr>
                    <w:rFonts w:ascii="Cambria Math" w:hAnsi="Cambria Math"/>
                    <w:i/>
                    <w:sz w:val="18"/>
                    <w:szCs w:val="18"/>
                  </w:rPr>
                </m:ctrlPr>
              </m:dPr>
              <m:e>
                <m:r>
                  <w:rPr>
                    <w:rFonts w:ascii="Cambria Math" w:hAnsi="Cambria Math"/>
                    <w:sz w:val="18"/>
                    <w:szCs w:val="18"/>
                  </w:rPr>
                  <m:t>19inch</m:t>
                </m:r>
              </m:e>
            </m:d>
          </m:num>
          <m:den>
            <m:r>
              <m:rPr>
                <m:sty m:val="p"/>
              </m:rPr>
              <w:rPr>
                <w:rFonts w:ascii="Cambria Math" w:hAnsi="Cambria Math"/>
                <w:sz w:val="18"/>
                <w:szCs w:val="18"/>
              </w:rPr>
              <m:t>max⁡</m:t>
            </m:r>
            <m:r>
              <w:rPr>
                <w:rFonts w:ascii="Cambria Math" w:hAnsi="Cambria Math"/>
                <w:sz w:val="18"/>
                <w:szCs w:val="18"/>
              </w:rPr>
              <m:t>(eval</m:t>
            </m:r>
            <m:d>
              <m:dPr>
                <m:ctrlPr>
                  <w:rPr>
                    <w:rFonts w:ascii="Cambria Math" w:hAnsi="Cambria Math"/>
                    <w:i/>
                    <w:sz w:val="18"/>
                    <w:szCs w:val="18"/>
                  </w:rPr>
                </m:ctrlPr>
              </m:dPr>
              <m:e>
                <m:r>
                  <w:rPr>
                    <w:rFonts w:ascii="Cambria Math" w:hAnsi="Cambria Math"/>
                    <w:sz w:val="18"/>
                    <w:szCs w:val="18"/>
                  </w:rPr>
                  <m:t>19inch</m:t>
                </m:r>
              </m:e>
            </m:d>
            <m:r>
              <w:rPr>
                <w:rFonts w:ascii="Cambria Math" w:hAnsi="Cambria Math"/>
                <w:sz w:val="18"/>
                <w:szCs w:val="18"/>
              </w:rPr>
              <m:t>, eval</m:t>
            </m:r>
            <m:d>
              <m:dPr>
                <m:ctrlPr>
                  <w:rPr>
                    <w:rFonts w:ascii="Cambria Math" w:hAnsi="Cambria Math"/>
                    <w:i/>
                    <w:sz w:val="18"/>
                    <w:szCs w:val="18"/>
                  </w:rPr>
                </m:ctrlPr>
              </m:dPr>
              <m:e>
                <m:r>
                  <w:rPr>
                    <w:rFonts w:ascii="Cambria Math" w:hAnsi="Cambria Math"/>
                    <w:sz w:val="18"/>
                    <w:szCs w:val="18"/>
                  </w:rPr>
                  <m:t>17inch</m:t>
                </m:r>
              </m:e>
            </m:d>
            <m:r>
              <w:rPr>
                <w:rFonts w:ascii="Cambria Math" w:hAnsi="Cambria Math"/>
                <w:sz w:val="18"/>
                <w:szCs w:val="18"/>
              </w:rPr>
              <m:t>, eval(15inch)</m:t>
            </m:r>
          </m:den>
        </m:f>
      </m:oMath>
      <w:r w:rsidR="00E71828">
        <w:tab/>
      </w:r>
    </w:p>
    <w:p w:rsidR="007F7D07" w:rsidRDefault="007F7D07" w:rsidP="007F7D07">
      <w:pPr>
        <w:ind w:firstLine="0"/>
      </w:pPr>
    </w:p>
    <w:p w:rsidR="00E71828" w:rsidRDefault="00E71828" w:rsidP="007F7D07">
      <w:pPr>
        <w:ind w:firstLine="0"/>
      </w:pPr>
      <w:r>
        <w:tab/>
      </w:r>
      <w:r>
        <w:tab/>
      </w:r>
      <w:r>
        <w:tab/>
      </w:r>
      <w:r>
        <w:tab/>
      </w:r>
      <w:r>
        <w:tab/>
      </w:r>
      <w:r>
        <w:tab/>
      </w:r>
      <w:r>
        <w:tab/>
      </w:r>
      <w:r>
        <w:tab/>
      </w:r>
      <w:r>
        <w:tab/>
      </w:r>
      <w:r w:rsidR="007F7D07">
        <w:t xml:space="preserve">    </w:t>
      </w:r>
      <m:oMath>
        <m:r>
          <w:rPr>
            <w:rFonts w:ascii="Cambria Math" w:hAnsi="Cambria Math"/>
          </w:rPr>
          <m:t>=0.6*</m:t>
        </m:r>
        <m:f>
          <m:fPr>
            <m:ctrlPr>
              <w:rPr>
                <w:rFonts w:ascii="Cambria Math" w:hAnsi="Cambria Math"/>
                <w:i/>
              </w:rPr>
            </m:ctrlPr>
          </m:fPr>
          <m:num>
            <m:r>
              <w:rPr>
                <w:rFonts w:ascii="Cambria Math" w:hAnsi="Cambria Math"/>
              </w:rPr>
              <m:t>1</m:t>
            </m:r>
          </m:num>
          <m:den>
            <m:r>
              <w:rPr>
                <w:rFonts w:ascii="Cambria Math" w:hAnsi="Cambria Math"/>
              </w:rPr>
              <m:t>3</m:t>
            </m:r>
          </m:den>
        </m:f>
        <m:r>
          <w:rPr>
            <w:rFonts w:ascii="Cambria Math" w:hAnsi="Cambria Math"/>
          </w:rPr>
          <m:t>+0.25*</m:t>
        </m:r>
        <m:f>
          <m:fPr>
            <m:ctrlPr>
              <w:rPr>
                <w:rFonts w:ascii="Cambria Math" w:hAnsi="Cambria Math"/>
                <w:i/>
              </w:rPr>
            </m:ctrlPr>
          </m:fPr>
          <m:num>
            <m:r>
              <w:rPr>
                <w:rFonts w:ascii="Cambria Math" w:hAnsi="Cambria Math"/>
              </w:rPr>
              <m:t>1</m:t>
            </m:r>
          </m:num>
          <m:den>
            <m:r>
              <w:rPr>
                <w:rFonts w:ascii="Cambria Math" w:hAnsi="Cambria Math"/>
              </w:rPr>
              <m:t>5</m:t>
            </m:r>
          </m:den>
        </m:f>
        <m:r>
          <w:rPr>
            <w:rFonts w:ascii="Cambria Math" w:hAnsi="Cambria Math"/>
          </w:rPr>
          <m:t>+0.15*</m:t>
        </m:r>
        <m:f>
          <m:fPr>
            <m:ctrlPr>
              <w:rPr>
                <w:rFonts w:ascii="Cambria Math" w:hAnsi="Cambria Math"/>
                <w:i/>
              </w:rPr>
            </m:ctrlPr>
          </m:fPr>
          <m:num>
            <m:r>
              <w:rPr>
                <w:rFonts w:ascii="Cambria Math" w:hAnsi="Cambria Math"/>
              </w:rPr>
              <m:t>7</m:t>
            </m:r>
          </m:num>
          <m:den>
            <m:r>
              <w:rPr>
                <w:rFonts w:ascii="Cambria Math" w:hAnsi="Cambria Math"/>
              </w:rPr>
              <m:t>7</m:t>
            </m:r>
          </m:den>
        </m:f>
        <m:r>
          <w:rPr>
            <w:rFonts w:ascii="Cambria Math" w:hAnsi="Cambria Math"/>
          </w:rPr>
          <m:t>=0.4</m:t>
        </m:r>
      </m:oMath>
      <w:r w:rsidR="007F7D07">
        <w:t xml:space="preserve"> </w:t>
      </w:r>
      <w:r>
        <w:tab/>
      </w:r>
      <w:r>
        <w:tab/>
      </w:r>
      <w:r>
        <w:tab/>
      </w:r>
      <w:r>
        <w:tab/>
      </w:r>
    </w:p>
    <w:p w:rsidR="00797A07" w:rsidRDefault="00797A07" w:rsidP="00797A07">
      <w:pPr>
        <w:pStyle w:val="heading1"/>
      </w:pPr>
      <w:r>
        <w:t>Preference creation</w:t>
      </w:r>
    </w:p>
    <w:p w:rsidR="00797A07" w:rsidRDefault="00797A07" w:rsidP="009E77C3">
      <w:pPr>
        <w:pStyle w:val="p1a"/>
      </w:pPr>
      <w:proofErr w:type="spellStart"/>
      <w:r>
        <w:t>NegoSim</w:t>
      </w:r>
      <w:proofErr w:type="spellEnd"/>
      <w:r>
        <w:t xml:space="preserve"> provides two ways to create a preference: using </w:t>
      </w:r>
      <w:r w:rsidR="009E77C3">
        <w:t>XML</w:t>
      </w:r>
      <w:r>
        <w:t xml:space="preserve"> files and Python di</w:t>
      </w:r>
      <w:r>
        <w:t>c</w:t>
      </w:r>
      <w:r>
        <w:t>tionary data structure.</w:t>
      </w:r>
    </w:p>
    <w:p w:rsidR="00797A07" w:rsidRDefault="00797A07" w:rsidP="00797A07">
      <w:pPr>
        <w:pStyle w:val="heading2"/>
      </w:pPr>
      <w:r>
        <w:t>Using xml files</w:t>
      </w:r>
    </w:p>
    <w:p w:rsidR="00C61921" w:rsidRDefault="00CA54A5" w:rsidP="009D77C5">
      <w:pPr>
        <w:pStyle w:val="p1a"/>
      </w:pPr>
      <w:r>
        <w:t xml:space="preserve">To create </w:t>
      </w:r>
      <w:r w:rsidR="005056EA">
        <w:t xml:space="preserve">a </w:t>
      </w:r>
      <w:r>
        <w:t xml:space="preserve">domain, it is enough to create a folder with </w:t>
      </w:r>
      <w:r w:rsidR="009D77C5">
        <w:t xml:space="preserve">the </w:t>
      </w:r>
      <w:r>
        <w:t xml:space="preserve">domain name in path </w:t>
      </w:r>
      <w:proofErr w:type="spellStart"/>
      <w:r w:rsidRPr="00CA54A5">
        <w:rPr>
          <w:i/>
          <w:iCs/>
        </w:rPr>
        <w:t>N</w:t>
      </w:r>
      <w:r w:rsidRPr="00CA54A5">
        <w:rPr>
          <w:i/>
          <w:iCs/>
        </w:rPr>
        <w:t>e</w:t>
      </w:r>
      <w:r w:rsidRPr="00CA54A5">
        <w:rPr>
          <w:i/>
          <w:iCs/>
        </w:rPr>
        <w:t>goSim</w:t>
      </w:r>
      <w:proofErr w:type="spellEnd"/>
      <w:r w:rsidRPr="00CA54A5">
        <w:rPr>
          <w:i/>
          <w:iCs/>
        </w:rPr>
        <w:t>/Domains</w:t>
      </w:r>
      <w:r>
        <w:t xml:space="preserve">, e.g. </w:t>
      </w:r>
      <w:r w:rsidRPr="00CA54A5">
        <w:rPr>
          <w:i/>
          <w:iCs/>
        </w:rPr>
        <w:t>laptop</w:t>
      </w:r>
      <w:r>
        <w:t>. In</w:t>
      </w:r>
      <w:r w:rsidR="009D77C5">
        <w:t xml:space="preserve"> the</w:t>
      </w:r>
      <w:r>
        <w:t xml:space="preserve"> laptop directory, at least two preference</w:t>
      </w:r>
      <w:r w:rsidR="00C61921">
        <w:t xml:space="preserve"> files in </w:t>
      </w:r>
      <w:r w:rsidR="009D77C5">
        <w:t>XML</w:t>
      </w:r>
      <w:r w:rsidR="00C61921">
        <w:t xml:space="preserve"> format</w:t>
      </w:r>
      <w:r>
        <w:t xml:space="preserve"> should be created</w:t>
      </w:r>
      <w:r w:rsidR="00C61921">
        <w:t xml:space="preserve">, e.g. </w:t>
      </w:r>
      <w:r w:rsidR="00C61921" w:rsidRPr="00C61921">
        <w:rPr>
          <w:i/>
          <w:iCs/>
        </w:rPr>
        <w:t>laptop_buyer_utility.xml</w:t>
      </w:r>
      <w:r w:rsidR="00C61921">
        <w:t xml:space="preserve"> and </w:t>
      </w:r>
      <w:r w:rsidR="00C61921" w:rsidRPr="00C61921">
        <w:rPr>
          <w:i/>
          <w:iCs/>
        </w:rPr>
        <w:t>la</w:t>
      </w:r>
      <w:r w:rsidR="00C61921" w:rsidRPr="00C61921">
        <w:rPr>
          <w:i/>
          <w:iCs/>
        </w:rPr>
        <w:t>p</w:t>
      </w:r>
      <w:r w:rsidR="00C61921" w:rsidRPr="00C61921">
        <w:rPr>
          <w:i/>
          <w:iCs/>
        </w:rPr>
        <w:t>top_seller_utility.xml</w:t>
      </w:r>
      <w:r w:rsidR="00C61921">
        <w:t xml:space="preserve">. Each of these </w:t>
      </w:r>
      <w:r w:rsidR="009D77C5">
        <w:t xml:space="preserve">XML </w:t>
      </w:r>
      <w:r w:rsidR="00C61921">
        <w:t xml:space="preserve">files should contain scripts like Fig. </w:t>
      </w:r>
      <w:r w:rsidR="00051A2B">
        <w:t>4</w:t>
      </w:r>
      <w:r w:rsidR="00C61921">
        <w:t>.</w:t>
      </w:r>
    </w:p>
    <w:p w:rsidR="004412FB" w:rsidRDefault="00C61921" w:rsidP="004412FB">
      <w:pPr>
        <w:pStyle w:val="p1a"/>
      </w:pPr>
      <w:r>
        <w:t xml:space="preserve"> </w:t>
      </w:r>
    </w:p>
    <w:p w:rsidR="00C61921" w:rsidRDefault="00C61921" w:rsidP="00C61921">
      <w:pPr>
        <w:pStyle w:val="image"/>
      </w:pPr>
      <w:r>
        <w:rPr>
          <w:noProof/>
          <w:lang w:bidi="fa-IR"/>
        </w:rPr>
        <w:lastRenderedPageBreak/>
        <w:drawing>
          <wp:inline distT="0" distB="0" distL="0" distR="0">
            <wp:extent cx="4392930" cy="2178685"/>
            <wp:effectExtent l="0" t="0" r="7620" b="0"/>
            <wp:docPr id="10" name="Picture 10"/>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3"/>
                    <a:stretch>
                      <a:fillRect/>
                    </a:stretch>
                  </pic:blipFill>
                  <pic:spPr>
                    <a:xfrm>
                      <a:off x="0" y="0"/>
                      <a:ext cx="4392930" cy="2178685"/>
                    </a:xfrm>
                    <a:prstGeom prst="rect">
                      <a:avLst/>
                    </a:prstGeom>
                  </pic:spPr>
                </pic:pic>
              </a:graphicData>
            </a:graphic>
          </wp:inline>
        </w:drawing>
      </w:r>
    </w:p>
    <w:p w:rsidR="00C61921" w:rsidRDefault="00C61921" w:rsidP="00C61921">
      <w:pPr>
        <w:pStyle w:val="figurecaption"/>
      </w:pPr>
      <w:proofErr w:type="gramStart"/>
      <w:r>
        <w:rPr>
          <w:b/>
        </w:rPr>
        <w:t>Fig.</w:t>
      </w:r>
      <w:proofErr w:type="gramEnd"/>
      <w:r>
        <w:rPr>
          <w:b/>
        </w:rPr>
        <w:t xml:space="preserve"> </w:t>
      </w:r>
      <w:r>
        <w:rPr>
          <w:b/>
        </w:rPr>
        <w:fldChar w:fldCharType="begin"/>
      </w:r>
      <w:r>
        <w:rPr>
          <w:b/>
        </w:rPr>
        <w:instrText xml:space="preserve"> SEQ "Figure" \* MERGEFORMAT </w:instrText>
      </w:r>
      <w:r>
        <w:rPr>
          <w:b/>
        </w:rPr>
        <w:fldChar w:fldCharType="separate"/>
      </w:r>
      <w:r w:rsidR="003D2D54">
        <w:rPr>
          <w:b/>
          <w:noProof/>
        </w:rPr>
        <w:t>4</w:t>
      </w:r>
      <w:r>
        <w:rPr>
          <w:b/>
        </w:rPr>
        <w:fldChar w:fldCharType="end"/>
      </w:r>
      <w:r>
        <w:rPr>
          <w:b/>
        </w:rPr>
        <w:t>.</w:t>
      </w:r>
      <w:r>
        <w:t xml:space="preserve"> A preference for the laptop domain is defined in an XML file.</w:t>
      </w:r>
    </w:p>
    <w:p w:rsidR="00C61921" w:rsidRPr="00C61921" w:rsidRDefault="00C61921" w:rsidP="00FE77BA">
      <w:pPr>
        <w:ind w:firstLine="0"/>
      </w:pPr>
    </w:p>
    <w:p w:rsidR="00EA59D6" w:rsidRDefault="00FE77BA" w:rsidP="009D77C5">
      <w:r>
        <w:t xml:space="preserve">As it is shown in Fig. 4, all tags must be inside </w:t>
      </w:r>
      <w:proofErr w:type="spellStart"/>
      <w:r w:rsidRPr="00FE77BA">
        <w:rPr>
          <w:i/>
          <w:iCs/>
        </w:rPr>
        <w:t>utility_space</w:t>
      </w:r>
      <w:proofErr w:type="spellEnd"/>
      <w:r>
        <w:t xml:space="preserve"> tags (&lt;</w:t>
      </w:r>
      <w:proofErr w:type="spellStart"/>
      <w:r w:rsidRPr="00FE77BA">
        <w:rPr>
          <w:i/>
          <w:iCs/>
        </w:rPr>
        <w:t>utility_space</w:t>
      </w:r>
      <w:proofErr w:type="spellEnd"/>
      <w:r>
        <w:t>&gt; … &lt;/</w:t>
      </w:r>
      <w:proofErr w:type="spellStart"/>
      <w:r w:rsidRPr="00FE77BA">
        <w:rPr>
          <w:i/>
          <w:iCs/>
        </w:rPr>
        <w:t>utility_space</w:t>
      </w:r>
      <w:proofErr w:type="spellEnd"/>
      <w:r>
        <w:t xml:space="preserve"> &gt;). </w:t>
      </w:r>
      <w:r w:rsidR="009D77C5" w:rsidRPr="009D77C5">
        <w:t>An issue is defined by the issue tag and inside the issue tags the available items and their evaluations are defined (lines 3 to 7, 8 to 12, and 13 to 17 define three items and their evaluations).</w:t>
      </w:r>
      <w:r w:rsidR="00B261E2">
        <w:t xml:space="preserve"> </w:t>
      </w:r>
      <w:r w:rsidR="009D77C5" w:rsidRPr="009D77C5">
        <w:t>The weights of issues are defined in lines 18, 19, and 20.</w:t>
      </w:r>
    </w:p>
    <w:p w:rsidR="00EA59D6" w:rsidRDefault="00EA59D6" w:rsidP="00EA59D6">
      <w:r>
        <w:t>Some negotiation scenario</w:t>
      </w:r>
      <w:r w:rsidR="00D5714A">
        <w:t>s</w:t>
      </w:r>
      <w:r>
        <w:t xml:space="preserve"> could have time pressure, in this situation the utility is calculated by Eq. 3.</w:t>
      </w:r>
    </w:p>
    <w:p w:rsidR="00C61921" w:rsidRDefault="00EA59D6" w:rsidP="00EA59D6">
      <w:pPr>
        <w:pStyle w:val="equation"/>
      </w:pPr>
      <w:r>
        <w:tab/>
      </w:r>
      <m:oMath>
        <m:sSup>
          <m:sSupPr>
            <m:ctrlPr>
              <w:rPr>
                <w:rFonts w:ascii="Cambria Math" w:hAnsi="Cambria Math"/>
                <w:i/>
              </w:rPr>
            </m:ctrlPr>
          </m:sSupPr>
          <m:e>
            <m:r>
              <w:rPr>
                <w:rFonts w:ascii="Cambria Math" w:hAnsi="Cambria Math"/>
              </w:rPr>
              <m:t>u</m:t>
            </m:r>
          </m:e>
          <m:sup>
            <m:r>
              <w:rPr>
                <w:rFonts w:ascii="Cambria Math" w:hAnsi="Cambria Math"/>
              </w:rPr>
              <m:t>'</m:t>
            </m:r>
          </m:sup>
        </m:sSup>
        <m:d>
          <m:dPr>
            <m:ctrlPr>
              <w:rPr>
                <w:rFonts w:ascii="Cambria Math" w:hAnsi="Cambria Math"/>
                <w:i/>
              </w:rPr>
            </m:ctrlPr>
          </m:dPr>
          <m:e>
            <m:r>
              <w:rPr>
                <w:rFonts w:ascii="Cambria Math" w:hAnsi="Cambria Math"/>
              </w:rPr>
              <m:t>ω</m:t>
            </m:r>
          </m:e>
        </m:d>
        <m:r>
          <w:rPr>
            <w:rFonts w:ascii="Cambria Math" w:hAnsi="Cambria Math"/>
          </w:rPr>
          <m:t>=u</m:t>
        </m:r>
        <m:d>
          <m:dPr>
            <m:ctrlPr>
              <w:rPr>
                <w:rFonts w:ascii="Cambria Math" w:hAnsi="Cambria Math"/>
                <w:i/>
              </w:rPr>
            </m:ctrlPr>
          </m:dPr>
          <m:e>
            <m:r>
              <w:rPr>
                <w:rFonts w:ascii="Cambria Math" w:hAnsi="Cambria Math"/>
              </w:rPr>
              <m:t>ω</m:t>
            </m:r>
          </m:e>
        </m:d>
        <m:r>
          <w:rPr>
            <w:rFonts w:ascii="Cambria Math" w:hAnsi="Cambria Math"/>
          </w:rPr>
          <m:t>*</m:t>
        </m:r>
        <m:sSup>
          <m:sSupPr>
            <m:ctrlPr>
              <w:rPr>
                <w:rFonts w:ascii="Cambria Math" w:hAnsi="Cambria Math"/>
                <w:i/>
              </w:rPr>
            </m:ctrlPr>
          </m:sSupPr>
          <m:e>
            <m:r>
              <w:rPr>
                <w:rFonts w:ascii="Cambria Math" w:hAnsi="Cambria Math"/>
              </w:rPr>
              <m:t>d</m:t>
            </m:r>
          </m:e>
          <m:sup>
            <m:r>
              <w:rPr>
                <w:rFonts w:ascii="Cambria Math" w:hAnsi="Cambria Math"/>
              </w:rPr>
              <m:t>t</m:t>
            </m:r>
          </m:sup>
        </m:sSup>
      </m:oMath>
      <w:r>
        <w:tab/>
        <w:t>(</w:t>
      </w:r>
      <w:fldSimple w:instr=" SEQ &quot;equation&quot; \n \* MERGEFORMAT ">
        <w:r w:rsidR="003D2D54">
          <w:rPr>
            <w:noProof/>
          </w:rPr>
          <w:t>3</w:t>
        </w:r>
      </w:fldSimple>
      <w:r>
        <w:t>)</w:t>
      </w:r>
    </w:p>
    <w:p w:rsidR="00EA59D6" w:rsidRDefault="00EA59D6" w:rsidP="00D5714A">
      <w:r>
        <w:t xml:space="preserve">In Eq. 3, </w:t>
      </w:r>
      <m:oMath>
        <m:r>
          <w:rPr>
            <w:rFonts w:ascii="Cambria Math" w:hAnsi="Cambria Math"/>
          </w:rPr>
          <m:t>u</m:t>
        </m:r>
        <m:d>
          <m:dPr>
            <m:ctrlPr>
              <w:rPr>
                <w:rFonts w:ascii="Cambria Math" w:hAnsi="Cambria Math"/>
                <w:i/>
              </w:rPr>
            </m:ctrlPr>
          </m:dPr>
          <m:e>
            <m:r>
              <w:rPr>
                <w:rFonts w:ascii="Cambria Math" w:hAnsi="Cambria Math"/>
              </w:rPr>
              <m:t>ω</m:t>
            </m:r>
          </m:e>
        </m:d>
      </m:oMath>
      <w:r w:rsidR="00314793">
        <w:t xml:space="preserve"> refers to the utility of </w:t>
      </w:r>
      <w:proofErr w:type="gramStart"/>
      <w:r w:rsidR="00314793">
        <w:t xml:space="preserve">bid </w:t>
      </w:r>
      <w:proofErr w:type="gramEnd"/>
      <m:oMath>
        <m:r>
          <w:rPr>
            <w:rFonts w:ascii="Cambria Math" w:hAnsi="Cambria Math"/>
          </w:rPr>
          <m:t>ω</m:t>
        </m:r>
      </m:oMath>
      <w:r w:rsidR="009D77C5">
        <w:t>,</w:t>
      </w:r>
      <w:r w:rsidR="00314793">
        <w:t xml:space="preserve"> and the utility of that bid with time pressure is shown by </w:t>
      </w:r>
      <m:oMath>
        <m:sSup>
          <m:sSupPr>
            <m:ctrlPr>
              <w:rPr>
                <w:rFonts w:ascii="Cambria Math" w:hAnsi="Cambria Math"/>
                <w:i/>
              </w:rPr>
            </m:ctrlPr>
          </m:sSupPr>
          <m:e>
            <m:r>
              <w:rPr>
                <w:rFonts w:ascii="Cambria Math" w:hAnsi="Cambria Math"/>
              </w:rPr>
              <m:t>u</m:t>
            </m:r>
          </m:e>
          <m:sup>
            <m:r>
              <w:rPr>
                <w:rFonts w:ascii="Cambria Math" w:hAnsi="Cambria Math"/>
              </w:rPr>
              <m:t>'</m:t>
            </m:r>
          </m:sup>
        </m:sSup>
        <m:d>
          <m:dPr>
            <m:ctrlPr>
              <w:rPr>
                <w:rFonts w:ascii="Cambria Math" w:hAnsi="Cambria Math"/>
                <w:i/>
              </w:rPr>
            </m:ctrlPr>
          </m:dPr>
          <m:e>
            <m:r>
              <w:rPr>
                <w:rFonts w:ascii="Cambria Math" w:hAnsi="Cambria Math"/>
              </w:rPr>
              <m:t>ω</m:t>
            </m:r>
          </m:e>
        </m:d>
      </m:oMath>
      <w:r w:rsidR="00314793">
        <w:t xml:space="preserve">. </w:t>
      </w:r>
      <m:oMath>
        <m:r>
          <w:rPr>
            <w:rFonts w:ascii="Cambria Math" w:hAnsi="Cambria Math"/>
          </w:rPr>
          <m:t>d</m:t>
        </m:r>
      </m:oMath>
      <w:r w:rsidR="00314793">
        <w:t xml:space="preserve"> </w:t>
      </w:r>
      <w:proofErr w:type="gramStart"/>
      <w:r w:rsidR="00314793">
        <w:t>and</w:t>
      </w:r>
      <w:proofErr w:type="gramEnd"/>
      <w:r w:rsidR="00314793">
        <w:t xml:space="preserve"> t (</w:t>
      </w:r>
      <m:oMath>
        <m:r>
          <w:rPr>
            <w:rFonts w:ascii="Cambria Math" w:hAnsi="Cambria Math"/>
          </w:rPr>
          <m:t>t∈[0, 1]</m:t>
        </m:r>
      </m:oMath>
      <w:r w:rsidR="00314793">
        <w:t xml:space="preserve">) refer to discounted factor and time respectively. </w:t>
      </w:r>
      <w:proofErr w:type="gramStart"/>
      <w:r w:rsidR="00D92A10">
        <w:t>the</w:t>
      </w:r>
      <w:proofErr w:type="gramEnd"/>
      <w:r w:rsidR="00D92A10">
        <w:t xml:space="preserve"> d</w:t>
      </w:r>
      <w:r w:rsidR="00D5714A">
        <w:t xml:space="preserve">iscounted factor is defined in </w:t>
      </w:r>
      <w:r w:rsidR="00D92A10">
        <w:t>line 22 in Fig. 4. If discount</w:t>
      </w:r>
      <w:r w:rsidR="00D5714A">
        <w:t xml:space="preserve"> factor is equal to 1, it means there is not time pressure.</w:t>
      </w:r>
    </w:p>
    <w:p w:rsidR="00AA2A8A" w:rsidRDefault="00D5714A" w:rsidP="00D92A10">
      <w:pPr>
        <w:rPr>
          <w:lang w:bidi="fa-IR"/>
        </w:rPr>
      </w:pPr>
      <w:r>
        <w:t>Some negotiation scenarios could have reservation value</w:t>
      </w:r>
      <w:r>
        <w:rPr>
          <w:lang w:bidi="fa-IR"/>
        </w:rPr>
        <w:t xml:space="preserve"> which means if the neg</w:t>
      </w:r>
      <w:r>
        <w:rPr>
          <w:lang w:bidi="fa-IR"/>
        </w:rPr>
        <w:t>o</w:t>
      </w:r>
      <w:r>
        <w:rPr>
          <w:lang w:bidi="fa-IR"/>
        </w:rPr>
        <w:t>tiation would be ended without an agreement the agent could have the utility equal to</w:t>
      </w:r>
      <w:r w:rsidR="00D92A10">
        <w:rPr>
          <w:lang w:bidi="fa-IR"/>
        </w:rPr>
        <w:t xml:space="preserve"> the</w:t>
      </w:r>
      <w:r>
        <w:rPr>
          <w:lang w:bidi="fa-IR"/>
        </w:rPr>
        <w:t xml:space="preserve"> reservation value. </w:t>
      </w:r>
      <w:r w:rsidR="00D92A10" w:rsidRPr="00D92A10">
        <w:rPr>
          <w:lang w:bidi="fa-IR"/>
        </w:rPr>
        <w:t>In other words, the rational negotiation agent would not accept a bid with a utility that is less than the reservation value</w:t>
      </w:r>
      <w:r>
        <w:rPr>
          <w:lang w:bidi="fa-IR"/>
        </w:rPr>
        <w:t>.</w:t>
      </w:r>
      <w:r w:rsidR="00AA2A8A">
        <w:rPr>
          <w:lang w:bidi="fa-IR"/>
        </w:rPr>
        <w:t xml:space="preserve"> In Fig. 4 the reservation value is defined in line 23.</w:t>
      </w:r>
    </w:p>
    <w:p w:rsidR="00AA2A8A" w:rsidRDefault="00AA2A8A" w:rsidP="00D5714A">
      <w:pPr>
        <w:rPr>
          <w:lang w:bidi="fa-IR"/>
        </w:rPr>
      </w:pPr>
    </w:p>
    <w:p w:rsidR="00AA2A8A" w:rsidRDefault="00AA2A8A" w:rsidP="00D5714A">
      <w:pPr>
        <w:rPr>
          <w:lang w:bidi="fa-IR"/>
        </w:rPr>
      </w:pPr>
      <w:r>
        <w:rPr>
          <w:noProof/>
          <w:lang w:bidi="fa-IR"/>
        </w:rPr>
        <mc:AlternateContent>
          <mc:Choice Requires="wps">
            <w:drawing>
              <wp:anchor distT="0" distB="0" distL="114300" distR="114300" simplePos="0" relativeHeight="251661312" behindDoc="0" locked="0" layoutInCell="1" allowOverlap="1" wp14:anchorId="7344FE6B" wp14:editId="38E145B5">
                <wp:simplePos x="0" y="0"/>
                <wp:positionH relativeFrom="column">
                  <wp:posOffset>361315</wp:posOffset>
                </wp:positionH>
                <wp:positionV relativeFrom="paragraph">
                  <wp:posOffset>139700</wp:posOffset>
                </wp:positionV>
                <wp:extent cx="3873500" cy="1403985"/>
                <wp:effectExtent l="0" t="0" r="12700" b="13970"/>
                <wp:wrapNone/>
                <wp:docPr id="1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873500" cy="1403985"/>
                        </a:xfrm>
                        <a:prstGeom prst="rect">
                          <a:avLst/>
                        </a:prstGeom>
                        <a:solidFill>
                          <a:srgbClr val="FFFFFF"/>
                        </a:solidFill>
                        <a:ln w="9525">
                          <a:solidFill>
                            <a:srgbClr val="000000"/>
                          </a:solidFill>
                          <a:miter lim="800000"/>
                          <a:headEnd/>
                          <a:tailEnd/>
                        </a:ln>
                      </wps:spPr>
                      <wps:txbx>
                        <w:txbxContent>
                          <w:p w:rsidR="00BD7C57" w:rsidRDefault="00BD7C57" w:rsidP="000B0D18">
                            <w:r w:rsidRPr="00F35309">
                              <w:rPr>
                                <w:b/>
                                <w:bCs/>
                              </w:rPr>
                              <w:t>Please Note:</w:t>
                            </w:r>
                            <w:r>
                              <w:t xml:space="preserve"> A preference should have reservation value and di</w:t>
                            </w:r>
                            <w:r>
                              <w:t>s</w:t>
                            </w:r>
                            <w:r>
                              <w:t xml:space="preserve">counted factor tags, in other words, lines 22 and 23 in Fig. 4 are crucial. If there is no time pressure and reservation value you can evaluate them as 1 and 0 respectively. </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left:0;text-align:left;margin-left:28.45pt;margin-top:11pt;width:305pt;height:110.55pt;z-index:251661312;visibility:visible;mso-wrap-style:square;mso-width-percent:0;mso-height-percent:200;mso-wrap-distance-left:9pt;mso-wrap-distance-top:0;mso-wrap-distance-right:9pt;mso-wrap-distance-bottom:0;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">
                <v:textbox style="mso-fit-shape-to-text:t">
                  <w:txbxContent>
                    <w:p w:rsidR="00BD7C57" w:rsidRDefault="00BD7C57" w:rsidP="000B0D18">
                      <w:r w:rsidRPr="00F35309">
                        <w:rPr>
                          <w:b/>
                          <w:bCs/>
                        </w:rPr>
                        <w:t>Please Note:</w:t>
                      </w:r>
                      <w:r>
                        <w:t xml:space="preserve"> A preference should have reservation value and di</w:t>
                      </w:r>
                      <w:r>
                        <w:t>s</w:t>
                      </w:r>
                      <w:r>
                        <w:t xml:space="preserve">counted factor tags, in other words, lines 22 and 23 in Fig. 4 are crucial. If there is no time pressure and reservation value you can evaluate them as 1 and 0 respectively. </w:t>
                      </w:r>
                    </w:p>
                  </w:txbxContent>
                </v:textbox>
              </v:shape>
            </w:pict>
          </mc:Fallback>
        </mc:AlternateContent>
      </w:r>
    </w:p>
    <w:p w:rsidR="00AA2A8A" w:rsidRDefault="00AA2A8A" w:rsidP="00D5714A">
      <w:pPr>
        <w:rPr>
          <w:lang w:bidi="fa-IR"/>
        </w:rPr>
      </w:pPr>
    </w:p>
    <w:p w:rsidR="00AA2A8A" w:rsidRDefault="00AA2A8A" w:rsidP="00D5714A">
      <w:pPr>
        <w:rPr>
          <w:lang w:bidi="fa-IR"/>
        </w:rPr>
      </w:pPr>
    </w:p>
    <w:p w:rsidR="00D5714A" w:rsidRDefault="00D5714A" w:rsidP="00D5714A">
      <w:pPr>
        <w:rPr>
          <w:lang w:bidi="fa-IR"/>
        </w:rPr>
      </w:pPr>
      <w:r>
        <w:rPr>
          <w:lang w:bidi="fa-IR"/>
        </w:rPr>
        <w:t xml:space="preserve"> </w:t>
      </w:r>
    </w:p>
    <w:p w:rsidR="000B0D18" w:rsidRDefault="000B0D18" w:rsidP="00D5714A">
      <w:pPr>
        <w:rPr>
          <w:lang w:bidi="fa-IR"/>
        </w:rPr>
      </w:pPr>
    </w:p>
    <w:p w:rsidR="000B0D18" w:rsidRPr="00EA59D6" w:rsidRDefault="000B0D18" w:rsidP="00D5714A">
      <w:pPr>
        <w:rPr>
          <w:lang w:bidi="fa-IR"/>
        </w:rPr>
      </w:pPr>
    </w:p>
    <w:p w:rsidR="00797A07" w:rsidRDefault="00797A07" w:rsidP="00797A07">
      <w:pPr>
        <w:pStyle w:val="heading2"/>
      </w:pPr>
      <w:r>
        <w:lastRenderedPageBreak/>
        <w:t>Using Python dictionary data structure</w:t>
      </w:r>
    </w:p>
    <w:p w:rsidR="00BA36E7" w:rsidRDefault="00A54353" w:rsidP="00A54353">
      <w:pPr>
        <w:pStyle w:val="p1a"/>
      </w:pPr>
      <w:proofErr w:type="spellStart"/>
      <w:r w:rsidRPr="00A54353">
        <w:t>NegoSim</w:t>
      </w:r>
      <w:proofErr w:type="spellEnd"/>
      <w:r w:rsidRPr="00A54353">
        <w:t xml:space="preserve"> provides developers to create a preference by creating a python dictionary like Fig. 5In this way of preference creation the issues are defined as dictionary keys and their values should be a list with 2 items, first item determines the weight of the issue and the second one should be a dictionary in which the key and values of it refer to the item and evaluation of the item, see lines 2 to 4 in Fig.5. In lines 5 and 6 in Fig. 5 discount factor and reservation value are defined.</w:t>
      </w:r>
      <w:r w:rsidR="005562AB">
        <w:t xml:space="preserve"> </w:t>
      </w:r>
      <w:r w:rsidR="00910EF8">
        <w:t xml:space="preserve">  </w:t>
      </w:r>
    </w:p>
    <w:p w:rsidR="00BA36E7" w:rsidRDefault="00BA36E7" w:rsidP="00BA36E7">
      <w:pPr>
        <w:pStyle w:val="image"/>
      </w:pPr>
      <w:r>
        <w:rPr>
          <w:noProof/>
          <w:lang w:bidi="fa-IR"/>
        </w:rPr>
        <w:drawing>
          <wp:inline distT="0" distB="0" distL="0" distR="0" wp14:anchorId="534BC672" wp14:editId="1D08F695">
            <wp:extent cx="4392930" cy="927100"/>
            <wp:effectExtent l="0" t="0" r="7620" b="6350"/>
            <wp:docPr id="14" name="Picture 14"/>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4"/>
                    <a:stretch>
                      <a:fillRect/>
                    </a:stretch>
                  </pic:blipFill>
                  <pic:spPr>
                    <a:xfrm>
                      <a:off x="0" y="0"/>
                      <a:ext cx="4392930" cy="927100"/>
                    </a:xfrm>
                    <a:prstGeom prst="rect">
                      <a:avLst/>
                    </a:prstGeom>
                  </pic:spPr>
                </pic:pic>
              </a:graphicData>
            </a:graphic>
          </wp:inline>
        </w:drawing>
      </w:r>
    </w:p>
    <w:p w:rsidR="0046586A" w:rsidRDefault="0046586A" w:rsidP="0046586A">
      <w:pPr>
        <w:pStyle w:val="figurecaption"/>
      </w:pPr>
      <w:proofErr w:type="gramStart"/>
      <w:r>
        <w:rPr>
          <w:b/>
        </w:rPr>
        <w:t>Fig.</w:t>
      </w:r>
      <w:proofErr w:type="gramEnd"/>
      <w:r>
        <w:rPr>
          <w:b/>
        </w:rPr>
        <w:t xml:space="preserve"> </w:t>
      </w:r>
      <w:r>
        <w:rPr>
          <w:b/>
        </w:rPr>
        <w:fldChar w:fldCharType="begin"/>
      </w:r>
      <w:r>
        <w:rPr>
          <w:b/>
        </w:rPr>
        <w:instrText xml:space="preserve"> SEQ "Figure" \* MERGEFORMAT </w:instrText>
      </w:r>
      <w:r>
        <w:rPr>
          <w:b/>
        </w:rPr>
        <w:fldChar w:fldCharType="separate"/>
      </w:r>
      <w:r w:rsidR="003D2D54">
        <w:rPr>
          <w:b/>
          <w:noProof/>
        </w:rPr>
        <w:t>5</w:t>
      </w:r>
      <w:r>
        <w:rPr>
          <w:b/>
        </w:rPr>
        <w:fldChar w:fldCharType="end"/>
      </w:r>
      <w:r>
        <w:rPr>
          <w:b/>
        </w:rPr>
        <w:t>.</w:t>
      </w:r>
      <w:r w:rsidR="009C48EA">
        <w:t xml:space="preserve"> Lines 2 to 4 define issues and their weights and items. Lines 5 and 6 define discounted factor and reservation value respectively.</w:t>
      </w:r>
      <w:r>
        <w:t xml:space="preserve"> </w:t>
      </w:r>
    </w:p>
    <w:p w:rsidR="00A54353" w:rsidRDefault="00A54353" w:rsidP="00A54353">
      <w:pPr>
        <w:pStyle w:val="p1a"/>
        <w:rPr>
          <w:lang w:bidi="fa-IR"/>
        </w:rPr>
      </w:pPr>
      <w:r>
        <w:rPr>
          <w:lang w:bidi="fa-IR"/>
        </w:rPr>
        <w:tab/>
        <w:t>T</w:t>
      </w:r>
      <w:r w:rsidRPr="00A54353">
        <w:rPr>
          <w:lang w:bidi="fa-IR"/>
        </w:rPr>
        <w:t xml:space="preserve">o create a preference, after creating a Python data structure like Fig. 5, you can simply send this data structure as a parameter to the </w:t>
      </w:r>
      <w:proofErr w:type="spellStart"/>
      <w:r w:rsidRPr="00A54353">
        <w:rPr>
          <w:i/>
          <w:iCs/>
          <w:lang w:bidi="fa-IR"/>
        </w:rPr>
        <w:t>init</w:t>
      </w:r>
      <w:proofErr w:type="spellEnd"/>
      <w:r w:rsidRPr="00A54353">
        <w:rPr>
          <w:lang w:bidi="fa-IR"/>
        </w:rPr>
        <w:t xml:space="preserve"> method of the Preference class.  </w:t>
      </w:r>
    </w:p>
    <w:p w:rsidR="00A54353" w:rsidRDefault="00A54353" w:rsidP="005562AB">
      <w:pPr>
        <w:rPr>
          <w:lang w:bidi="fa-IR"/>
        </w:rPr>
      </w:pPr>
    </w:p>
    <w:p w:rsidR="005562AB" w:rsidRDefault="00793E5E" w:rsidP="005562AB">
      <w:pPr>
        <w:rPr>
          <w:lang w:bidi="fa-IR"/>
        </w:rPr>
      </w:pPr>
      <w:r>
        <w:rPr>
          <w:noProof/>
          <w:lang w:bidi="fa-IR"/>
        </w:rPr>
        <mc:AlternateContent>
          <mc:Choice Requires="wps">
            <w:drawing>
              <wp:anchor distT="0" distB="0" distL="114300" distR="114300" simplePos="0" relativeHeight="251663360" behindDoc="0" locked="0" layoutInCell="1" allowOverlap="1" wp14:anchorId="64FE4F26" wp14:editId="0B2F55F3">
                <wp:simplePos x="0" y="0"/>
                <wp:positionH relativeFrom="column">
                  <wp:posOffset>412115</wp:posOffset>
                </wp:positionH>
                <wp:positionV relativeFrom="paragraph">
                  <wp:posOffset>57150</wp:posOffset>
                </wp:positionV>
                <wp:extent cx="3873500" cy="1403985"/>
                <wp:effectExtent l="0" t="0" r="12700" b="13970"/>
                <wp:wrapNone/>
                <wp:docPr id="1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873500" cy="1403985"/>
                        </a:xfrm>
                        <a:prstGeom prst="rect">
                          <a:avLst/>
                        </a:prstGeom>
                        <a:solidFill>
                          <a:srgbClr val="FFFFFF"/>
                        </a:solidFill>
                        <a:ln w="9525">
                          <a:solidFill>
                            <a:srgbClr val="000000"/>
                          </a:solidFill>
                          <a:miter lim="800000"/>
                          <a:headEnd/>
                          <a:tailEnd/>
                        </a:ln>
                      </wps:spPr>
                      <wps:txbx>
                        <w:txbxContent>
                          <w:p w:rsidR="00BD7C57" w:rsidRDefault="00BD7C57" w:rsidP="005562AB">
                            <w:r w:rsidRPr="00F35309">
                              <w:rPr>
                                <w:b/>
                                <w:bCs/>
                              </w:rPr>
                              <w:t>Please Note:</w:t>
                            </w:r>
                            <w:r>
                              <w:t xml:space="preserve"> A preference should have reservation value and di</w:t>
                            </w:r>
                            <w:r>
                              <w:t>s</w:t>
                            </w:r>
                            <w:r>
                              <w:t xml:space="preserve">counted factor, in other words, lines 5 and 6 in Fig. 5 are crucial. If there is no time pressure and reservation value you can evaluate them as 1 and 0 respectively. </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id="_x0000_s1027" type="#_x0000_t202" style="position:absolute;left:0;text-align:left;margin-left:32.45pt;margin-top:4.5pt;width:305pt;height:110.55pt;z-index:251663360;visibility:visible;mso-wrap-style:square;mso-width-percent:0;mso-height-percent:200;mso-wrap-distance-left:9pt;mso-wrap-distance-top:0;mso-wrap-distance-right:9pt;mso-wrap-distance-bottom:0;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">
                <v:textbox style="mso-fit-shape-to-text:t">
                  <w:txbxContent>
                    <w:p w:rsidR="00BD7C57" w:rsidRDefault="00BD7C57" w:rsidP="005562AB">
                      <w:r w:rsidRPr="00F35309">
                        <w:rPr>
                          <w:b/>
                          <w:bCs/>
                        </w:rPr>
                        <w:t>Please Note:</w:t>
                      </w:r>
                      <w:r>
                        <w:t xml:space="preserve"> A preference should have reservation value and di</w:t>
                      </w:r>
                      <w:r>
                        <w:t>s</w:t>
                      </w:r>
                      <w:r>
                        <w:t xml:space="preserve">counted factor, in other words, lines 5 and 6 in Fig. 5 are crucial. If there is no time pressure and reservation value you can evaluate them as 1 and 0 respectively. </w:t>
                      </w:r>
                    </w:p>
                  </w:txbxContent>
                </v:textbox>
              </v:shape>
            </w:pict>
          </mc:Fallback>
        </mc:AlternateContent>
      </w:r>
    </w:p>
    <w:p w:rsidR="005562AB" w:rsidRPr="005562AB" w:rsidRDefault="005562AB" w:rsidP="005562AB"/>
    <w:p w:rsidR="00910EF8" w:rsidRDefault="00910EF8" w:rsidP="00910EF8"/>
    <w:p w:rsidR="00793E5E" w:rsidRDefault="00793E5E" w:rsidP="00910EF8"/>
    <w:p w:rsidR="00793E5E" w:rsidRPr="00910EF8" w:rsidRDefault="00793E5E" w:rsidP="00910EF8"/>
    <w:p w:rsidR="00040BEF" w:rsidRDefault="00040BEF" w:rsidP="00040BEF">
      <w:pPr>
        <w:pStyle w:val="heading1"/>
      </w:pPr>
      <w:r>
        <w:t>Protocol</w:t>
      </w:r>
    </w:p>
    <w:p w:rsidR="00455AA5" w:rsidRPr="00455AA5" w:rsidRDefault="00C52D90" w:rsidP="0057684A">
      <w:pPr>
        <w:pStyle w:val="p1a"/>
      </w:pPr>
      <w:r w:rsidRPr="00C52D90">
        <w:t xml:space="preserve">A protocol is the most important entity at the </w:t>
      </w:r>
      <w:proofErr w:type="spellStart"/>
      <w:r w:rsidRPr="00C52D90">
        <w:t>NegoSim</w:t>
      </w:r>
      <w:proofErr w:type="spellEnd"/>
      <w:r w:rsidRPr="00C52D90">
        <w:t>.</w:t>
      </w:r>
      <w:r w:rsidR="00455AA5">
        <w:t xml:space="preserve"> </w:t>
      </w:r>
      <w:r w:rsidRPr="00C52D90">
        <w:t>It determines how the agents communicate with each other</w:t>
      </w:r>
      <w:r w:rsidR="007A769D">
        <w:t>.</w:t>
      </w:r>
      <w:r w:rsidR="00091222">
        <w:t xml:space="preserve"> </w:t>
      </w:r>
      <w:proofErr w:type="spellStart"/>
      <w:r w:rsidRPr="00C52D90">
        <w:t>NegoSim</w:t>
      </w:r>
      <w:proofErr w:type="spellEnd"/>
      <w:r w:rsidRPr="00C52D90">
        <w:t xml:space="preserve"> provides some APIs through which the users can develop their protocol, however, there is a predefined protocol called </w:t>
      </w:r>
      <w:r w:rsidRPr="00C52D90">
        <w:rPr>
          <w:i/>
          <w:iCs/>
        </w:rPr>
        <w:t>SOAP</w:t>
      </w:r>
      <w:r w:rsidR="0057684A">
        <w:t xml:space="preserve"> [1]</w:t>
      </w:r>
      <w:r w:rsidRPr="00C52D90">
        <w:t>.</w:t>
      </w:r>
      <w:r w:rsidR="00091222">
        <w:t xml:space="preserve"> In the following</w:t>
      </w:r>
      <w:r>
        <w:t>,</w:t>
      </w:r>
      <w:r w:rsidR="00091222">
        <w:t xml:space="preserve"> you can find the implementation of </w:t>
      </w:r>
      <w:r w:rsidR="00091222" w:rsidRPr="00C52D90">
        <w:rPr>
          <w:i/>
          <w:iCs/>
        </w:rPr>
        <w:t>SOAP</w:t>
      </w:r>
      <w:r w:rsidR="00F25F2A">
        <w:t xml:space="preserve"> an</w:t>
      </w:r>
      <w:r>
        <w:t>d</w:t>
      </w:r>
      <w:r w:rsidR="00F25F2A">
        <w:t xml:space="preserve"> how to create a prot</w:t>
      </w:r>
      <w:r w:rsidR="00F25F2A">
        <w:t>o</w:t>
      </w:r>
      <w:r w:rsidR="00F25F2A">
        <w:t>col</w:t>
      </w:r>
      <w:r w:rsidR="00091222">
        <w:t xml:space="preserve">. </w:t>
      </w:r>
      <w:r w:rsidR="007A769D">
        <w:t xml:space="preserve"> </w:t>
      </w:r>
    </w:p>
    <w:p w:rsidR="00746A3A" w:rsidRPr="00746A3A" w:rsidRDefault="00746A3A" w:rsidP="00746A3A">
      <w:pPr>
        <w:pStyle w:val="p1a"/>
      </w:pPr>
    </w:p>
    <w:p w:rsidR="00D50DA6" w:rsidRDefault="00D50DA6" w:rsidP="00D50DA6">
      <w:pPr>
        <w:pStyle w:val="heading2"/>
        <w:spacing w:before="0"/>
      </w:pPr>
      <w:r>
        <w:t>Create a protocol</w:t>
      </w:r>
    </w:p>
    <w:p w:rsidR="00746A3A" w:rsidRDefault="00091222" w:rsidP="0057684A">
      <w:pPr>
        <w:pStyle w:val="p1a"/>
      </w:pPr>
      <w:r>
        <w:t xml:space="preserve">To </w:t>
      </w:r>
      <w:r w:rsidR="00F25F2A">
        <w:t xml:space="preserve">create </w:t>
      </w:r>
      <w:r w:rsidR="000614D1">
        <w:t xml:space="preserve">a </w:t>
      </w:r>
      <w:r w:rsidR="00F25F2A">
        <w:t xml:space="preserve">protocol, </w:t>
      </w:r>
      <w:r w:rsidR="00C52D90">
        <w:t xml:space="preserve">a </w:t>
      </w:r>
      <w:r w:rsidR="00F25F2A">
        <w:t xml:space="preserve">user </w:t>
      </w:r>
      <w:r w:rsidR="000614D1">
        <w:t xml:space="preserve">at least </w:t>
      </w:r>
      <w:r w:rsidR="00F25F2A">
        <w:t>mu</w:t>
      </w:r>
      <w:r w:rsidR="000614D1">
        <w:t>st implement</w:t>
      </w:r>
      <w:r w:rsidR="00C52D90">
        <w:t xml:space="preserve"> the</w:t>
      </w:r>
      <w:r w:rsidR="000614D1">
        <w:t xml:space="preserve"> </w:t>
      </w:r>
      <w:proofErr w:type="spellStart"/>
      <w:r w:rsidR="000614D1" w:rsidRPr="000614D1">
        <w:rPr>
          <w:i/>
          <w:iCs/>
        </w:rPr>
        <w:t>core.ProtocolInterface</w:t>
      </w:r>
      <w:proofErr w:type="spellEnd"/>
      <w:r w:rsidR="000614D1">
        <w:t>. We recommend extending</w:t>
      </w:r>
      <w:r w:rsidR="00C52D90">
        <w:t xml:space="preserve"> the</w:t>
      </w:r>
      <w:r w:rsidR="000614D1">
        <w:t xml:space="preserve"> </w:t>
      </w:r>
      <w:proofErr w:type="spellStart"/>
      <w:r w:rsidR="000614D1" w:rsidRPr="000614D1">
        <w:rPr>
          <w:i/>
          <w:iCs/>
        </w:rPr>
        <w:t>core.AbstractProtocol</w:t>
      </w:r>
      <w:proofErr w:type="spellEnd"/>
      <w:r w:rsidR="000614D1">
        <w:t xml:space="preserve"> which is a basic implementation of</w:t>
      </w:r>
      <w:r w:rsidR="00C52D90">
        <w:t xml:space="preserve"> the</w:t>
      </w:r>
      <w:r w:rsidR="000614D1">
        <w:t xml:space="preserve"> </w:t>
      </w:r>
      <w:proofErr w:type="spellStart"/>
      <w:r w:rsidR="000614D1" w:rsidRPr="000614D1">
        <w:rPr>
          <w:i/>
          <w:iCs/>
        </w:rPr>
        <w:t>core.ProtocolInterface</w:t>
      </w:r>
      <w:proofErr w:type="spellEnd"/>
      <w:r w:rsidR="000614D1">
        <w:t xml:space="preserve">. The abstract methods that should be implemented by </w:t>
      </w:r>
      <w:r w:rsidR="00C52D90">
        <w:t>a</w:t>
      </w:r>
      <w:r w:rsidR="000614D1">
        <w:t xml:space="preserve"> </w:t>
      </w:r>
      <w:r w:rsidR="00500BF0">
        <w:t>protocol developer</w:t>
      </w:r>
      <w:r w:rsidR="000614D1">
        <w:t xml:space="preserve"> are demonstrated in table </w:t>
      </w:r>
      <w:r w:rsidR="0057684A">
        <w:t>4</w:t>
      </w:r>
      <w:r w:rsidR="000614D1">
        <w:t>:</w:t>
      </w:r>
    </w:p>
    <w:p w:rsidR="000614D1" w:rsidRDefault="000614D1" w:rsidP="004D559A">
      <w:pPr>
        <w:ind w:firstLine="0"/>
      </w:pPr>
    </w:p>
    <w:p w:rsidR="000614D1" w:rsidRPr="004D559A" w:rsidRDefault="004D559A" w:rsidP="00051A2B">
      <w:pPr>
        <w:pStyle w:val="tablecaption"/>
      </w:pPr>
      <w:proofErr w:type="gramStart"/>
      <w:r>
        <w:rPr>
          <w:b/>
        </w:rPr>
        <w:lastRenderedPageBreak/>
        <w:t xml:space="preserve">Table </w:t>
      </w:r>
      <w:proofErr w:type="gramEnd"/>
      <w:r>
        <w:rPr>
          <w:b/>
        </w:rPr>
        <w:fldChar w:fldCharType="begin"/>
      </w:r>
      <w:r>
        <w:rPr>
          <w:b/>
        </w:rPr>
        <w:instrText xml:space="preserve"> SEQ "Table" \* MERGEFORMAT </w:instrText>
      </w:r>
      <w:r>
        <w:rPr>
          <w:b/>
        </w:rPr>
        <w:fldChar w:fldCharType="separate"/>
      </w:r>
      <w:r w:rsidR="003D2D54">
        <w:rPr>
          <w:b/>
          <w:noProof/>
        </w:rPr>
        <w:t>4</w:t>
      </w:r>
      <w:r>
        <w:rPr>
          <w:b/>
        </w:rPr>
        <w:fldChar w:fldCharType="end"/>
      </w:r>
      <w:proofErr w:type="gramStart"/>
      <w:r>
        <w:rPr>
          <w:b/>
        </w:rPr>
        <w:t>.</w:t>
      </w:r>
      <w:proofErr w:type="gramEnd"/>
      <w:r>
        <w:t xml:space="preserve"> </w:t>
      </w:r>
      <w:proofErr w:type="gramStart"/>
      <w:r w:rsidR="00051A2B">
        <w:t xml:space="preserve">Abstract methods of abstract class </w:t>
      </w:r>
      <w:proofErr w:type="spellStart"/>
      <w:r w:rsidR="00051A2B" w:rsidRPr="000614D1">
        <w:rPr>
          <w:i/>
          <w:iCs/>
        </w:rPr>
        <w:t>AbstractProtocol</w:t>
      </w:r>
      <w:proofErr w:type="spellEnd"/>
      <w:r w:rsidR="00051A2B">
        <w:t xml:space="preserve"> and their descriptions.</w:t>
      </w:r>
      <w:proofErr w:type="gramEnd"/>
    </w:p>
    <w:tbl>
      <w:tblPr>
        <w:tblStyle w:val="TableGrid"/>
        <w:tblW w:w="0" w:type="auto"/>
        <w:tblLook w:val="04A0" w:firstRow="1" w:lastRow="0" w:firstColumn="1" w:lastColumn="0" w:noHBand="0" w:noVBand="1"/>
      </w:tblPr>
      <w:tblGrid>
        <w:gridCol w:w="1816"/>
        <w:gridCol w:w="5318"/>
      </w:tblGrid>
      <w:tr w:rsidR="000614D1" w:rsidTr="000614D1">
        <w:tc>
          <w:tcPr>
            <w:tcW w:w="1809" w:type="dxa"/>
          </w:tcPr>
          <w:p w:rsidR="000614D1" w:rsidRPr="000614D1" w:rsidRDefault="000614D1" w:rsidP="000614D1">
            <w:pPr>
              <w:ind w:firstLine="0"/>
              <w:jc w:val="center"/>
              <w:rPr>
                <w:b/>
                <w:bCs/>
              </w:rPr>
            </w:pPr>
            <w:r w:rsidRPr="000614D1">
              <w:rPr>
                <w:b/>
                <w:bCs/>
              </w:rPr>
              <w:t>Method</w:t>
            </w:r>
          </w:p>
        </w:tc>
        <w:tc>
          <w:tcPr>
            <w:tcW w:w="5325" w:type="dxa"/>
          </w:tcPr>
          <w:p w:rsidR="000614D1" w:rsidRPr="000614D1" w:rsidRDefault="000614D1" w:rsidP="000614D1">
            <w:pPr>
              <w:ind w:firstLine="0"/>
              <w:jc w:val="center"/>
              <w:rPr>
                <w:b/>
                <w:bCs/>
              </w:rPr>
            </w:pPr>
            <w:r w:rsidRPr="000614D1">
              <w:rPr>
                <w:b/>
                <w:bCs/>
              </w:rPr>
              <w:t>Description</w:t>
            </w:r>
          </w:p>
        </w:tc>
      </w:tr>
      <w:tr w:rsidR="000614D1" w:rsidTr="000614D1">
        <w:tc>
          <w:tcPr>
            <w:tcW w:w="1809" w:type="dxa"/>
          </w:tcPr>
          <w:p w:rsidR="000614D1" w:rsidRPr="00500BF0" w:rsidRDefault="000614D1" w:rsidP="000614D1">
            <w:pPr>
              <w:ind w:firstLine="0"/>
              <w:rPr>
                <w:i/>
                <w:iCs/>
              </w:rPr>
            </w:pPr>
            <w:r w:rsidRPr="00500BF0">
              <w:rPr>
                <w:i/>
                <w:iCs/>
              </w:rPr>
              <w:t>negotiate</w:t>
            </w:r>
          </w:p>
        </w:tc>
        <w:tc>
          <w:tcPr>
            <w:tcW w:w="5325" w:type="dxa"/>
          </w:tcPr>
          <w:p w:rsidR="00017A91" w:rsidRDefault="0057684A" w:rsidP="0057684A">
            <w:pPr>
              <w:ind w:firstLine="0"/>
              <w:jc w:val="left"/>
            </w:pPr>
            <w:r w:rsidRPr="0057684A">
              <w:t>This method asks for a bid from parties according to sequence and negotiation status, after receiving a bid then convert it to an offer (by adding time to the bid) and add it to the offers on the table, and updates the status of the negotiation.</w:t>
            </w:r>
            <w:r w:rsidR="00046CA8">
              <w:t xml:space="preserve"> </w:t>
            </w:r>
          </w:p>
          <w:p w:rsidR="00017A91" w:rsidRDefault="00BA665D" w:rsidP="00BA665D">
            <w:pPr>
              <w:pStyle w:val="ListParagraph"/>
              <w:numPr>
                <w:ilvl w:val="0"/>
                <w:numId w:val="10"/>
              </w:numPr>
              <w:jc w:val="left"/>
            </w:pPr>
            <w:r w:rsidRPr="00BA665D">
              <w:t>Negotiation status will be 1 if the last parties' offers are the same which means the negotiation was ended by reaching an agreement</w:t>
            </w:r>
            <w:r>
              <w:t>.</w:t>
            </w:r>
          </w:p>
          <w:p w:rsidR="00017A91" w:rsidRDefault="00017A91" w:rsidP="00BA665D">
            <w:pPr>
              <w:pStyle w:val="ListParagraph"/>
              <w:numPr>
                <w:ilvl w:val="0"/>
                <w:numId w:val="10"/>
              </w:numPr>
              <w:jc w:val="left"/>
            </w:pPr>
            <w:r>
              <w:t>N</w:t>
            </w:r>
            <w:r w:rsidR="00046CA8">
              <w:t xml:space="preserve">egotiation </w:t>
            </w:r>
            <w:r w:rsidR="00BA665D" w:rsidRPr="00BA665D">
              <w:t xml:space="preserve">status </w:t>
            </w:r>
            <w:r w:rsidR="00046CA8">
              <w:t>will be 0 if the last parties' offer</w:t>
            </w:r>
            <w:r w:rsidR="00BA665D">
              <w:t>s</w:t>
            </w:r>
            <w:r w:rsidR="00046CA8">
              <w:t xml:space="preserve"> are not</w:t>
            </w:r>
            <w:r w:rsidR="00BA665D">
              <w:t xml:space="preserve"> the</w:t>
            </w:r>
            <w:r w:rsidR="00046CA8">
              <w:t xml:space="preserve"> same</w:t>
            </w:r>
            <w:r>
              <w:t xml:space="preserve"> or </w:t>
            </w:r>
            <w:r w:rsidR="00BA665D">
              <w:t xml:space="preserve">an instance of the </w:t>
            </w:r>
            <w:proofErr w:type="spellStart"/>
            <w:r w:rsidR="00BA665D" w:rsidRPr="00BA665D">
              <w:rPr>
                <w:i/>
                <w:iCs/>
              </w:rPr>
              <w:t>EndNegotiation</w:t>
            </w:r>
            <w:proofErr w:type="spellEnd"/>
            <w:r w:rsidR="00BA665D">
              <w:t xml:space="preserve"> (</w:t>
            </w:r>
            <w:r w:rsidR="00BA665D" w:rsidRPr="00BA665D">
              <w:rPr>
                <w:i/>
                <w:iCs/>
              </w:rPr>
              <w:t>core/</w:t>
            </w:r>
            <w:proofErr w:type="spellStart"/>
            <w:r w:rsidR="00BA665D" w:rsidRPr="00BA665D">
              <w:rPr>
                <w:i/>
                <w:iCs/>
              </w:rPr>
              <w:t>AbstractNegoParty</w:t>
            </w:r>
            <w:proofErr w:type="spellEnd"/>
            <w:r w:rsidR="00BA665D">
              <w:t xml:space="preserve">) class </w:t>
            </w:r>
            <w:r>
              <w:t>which means the n</w:t>
            </w:r>
            <w:r>
              <w:t>e</w:t>
            </w:r>
            <w:r>
              <w:t xml:space="preserve">gotiation is </w:t>
            </w:r>
            <w:r w:rsidR="00E41D7D">
              <w:t>continuing</w:t>
            </w:r>
            <w:r>
              <w:t xml:space="preserve">. </w:t>
            </w:r>
          </w:p>
          <w:p w:rsidR="000614D1" w:rsidRDefault="00CD617E" w:rsidP="00CD617E">
            <w:pPr>
              <w:pStyle w:val="ListParagraph"/>
              <w:numPr>
                <w:ilvl w:val="0"/>
                <w:numId w:val="10"/>
              </w:numPr>
              <w:jc w:val="left"/>
            </w:pPr>
            <w:r w:rsidRPr="00CD617E">
              <w:t xml:space="preserve">Negotiation status will be -1 if at least the one of last received bids is an instance of </w:t>
            </w:r>
            <w:proofErr w:type="spellStart"/>
            <w:r w:rsidRPr="00CD617E">
              <w:rPr>
                <w:i/>
                <w:iCs/>
              </w:rPr>
              <w:t>EndNegotiation</w:t>
            </w:r>
            <w:proofErr w:type="spellEnd"/>
            <w:r w:rsidRPr="00CD617E">
              <w:t xml:space="preserve"> class or negotiation was ended without an agreement.</w:t>
            </w:r>
          </w:p>
        </w:tc>
      </w:tr>
      <w:tr w:rsidR="000614D1" w:rsidTr="000614D1">
        <w:tc>
          <w:tcPr>
            <w:tcW w:w="1809" w:type="dxa"/>
          </w:tcPr>
          <w:p w:rsidR="000614D1" w:rsidRPr="00500BF0" w:rsidRDefault="000614D1" w:rsidP="000614D1">
            <w:pPr>
              <w:ind w:firstLine="0"/>
              <w:rPr>
                <w:i/>
                <w:iCs/>
              </w:rPr>
            </w:pPr>
            <w:proofErr w:type="spellStart"/>
            <w:r w:rsidRPr="00500BF0">
              <w:rPr>
                <w:i/>
                <w:iCs/>
              </w:rPr>
              <w:t>get_offers_on_table</w:t>
            </w:r>
            <w:proofErr w:type="spellEnd"/>
          </w:p>
        </w:tc>
        <w:tc>
          <w:tcPr>
            <w:tcW w:w="5325" w:type="dxa"/>
          </w:tcPr>
          <w:p w:rsidR="00017A91" w:rsidRDefault="00017A91" w:rsidP="00500BF0">
            <w:pPr>
              <w:ind w:firstLine="0"/>
            </w:pPr>
            <w:r>
              <w:t>This method gets a party name in string type and returns a tuple of offers</w:t>
            </w:r>
            <w:r w:rsidR="00500BF0">
              <w:t xml:space="preserve"> </w:t>
            </w:r>
            <w:r>
              <w:t>related to the party name that has got through the object that has called the</w:t>
            </w:r>
            <w:r w:rsidR="00500BF0">
              <w:t xml:space="preserve"> </w:t>
            </w:r>
            <w:r>
              <w:t>method.</w:t>
            </w:r>
          </w:p>
          <w:p w:rsidR="00017A91" w:rsidRDefault="00CD617E" w:rsidP="00500BF0">
            <w:pPr>
              <w:ind w:firstLine="0"/>
            </w:pPr>
            <w:r w:rsidRPr="00CD617E">
              <w:t>Before returning the offers, the method checks out whether the object that has called the method has the authority to access the offers or not?</w:t>
            </w:r>
            <w:r w:rsidR="00017A91">
              <w:t xml:space="preserve"> </w:t>
            </w:r>
            <w:r w:rsidR="00500BF0">
              <w:t>If</w:t>
            </w:r>
            <w:r w:rsidR="00017A91">
              <w:t xml:space="preserve"> there is no</w:t>
            </w:r>
            <w:r w:rsidR="00500BF0">
              <w:t xml:space="preserve"> </w:t>
            </w:r>
            <w:r w:rsidR="00017A91">
              <w:t>permission it returns an error.</w:t>
            </w:r>
          </w:p>
          <w:p w:rsidR="000614D1" w:rsidRDefault="00500BF0" w:rsidP="00017A91">
            <w:pPr>
              <w:ind w:firstLine="0"/>
            </w:pPr>
            <w:r>
              <w:t>Predefined SOAP</w:t>
            </w:r>
            <w:r w:rsidR="00017A91">
              <w:t xml:space="preserve"> protocol </w:t>
            </w:r>
            <w:proofErr w:type="spellStart"/>
            <w:r w:rsidR="00017A91">
              <w:t>lets</w:t>
            </w:r>
            <w:proofErr w:type="spellEnd"/>
            <w:r w:rsidR="00017A91">
              <w:t xml:space="preserve"> all parties </w:t>
            </w:r>
            <w:r>
              <w:t>know</w:t>
            </w:r>
            <w:r w:rsidR="00017A91">
              <w:t xml:space="preserve"> each other</w:t>
            </w:r>
            <w:r w:rsidR="007645A3">
              <w:t>'s</w:t>
            </w:r>
            <w:r w:rsidR="00017A91">
              <w:t xml:space="preserve"> offers</w:t>
            </w:r>
            <w:r>
              <w:t>.</w:t>
            </w:r>
          </w:p>
        </w:tc>
      </w:tr>
    </w:tbl>
    <w:p w:rsidR="000614D1" w:rsidRDefault="000614D1" w:rsidP="000614D1"/>
    <w:p w:rsidR="002D4D85" w:rsidRDefault="0057684A" w:rsidP="002D4D85">
      <w:pPr>
        <w:rPr>
          <w:lang w:bidi="fa-IR"/>
        </w:rPr>
      </w:pPr>
      <w:proofErr w:type="spellStart"/>
      <w:r>
        <w:t>NegoSim</w:t>
      </w:r>
      <w:proofErr w:type="spellEnd"/>
      <w:r>
        <w:t xml:space="preserve"> has provided SOAP</w:t>
      </w:r>
      <w:r w:rsidR="00500BF0">
        <w:t xml:space="preserve"> protocol</w:t>
      </w:r>
      <w:r w:rsidR="002D4D85">
        <w:t xml:space="preserve"> (see </w:t>
      </w:r>
      <w:proofErr w:type="spellStart"/>
      <w:r w:rsidR="002D4D85" w:rsidRPr="002D4D85">
        <w:t>negosim</w:t>
      </w:r>
      <w:proofErr w:type="spellEnd"/>
      <w:r w:rsidR="002D4D85" w:rsidRPr="002D4D85">
        <w:t>/protocols/SOAP.py</w:t>
      </w:r>
      <w:r w:rsidR="002D4D85">
        <w:t>)</w:t>
      </w:r>
      <w:r w:rsidR="007645A3">
        <w:t>. A pr</w:t>
      </w:r>
      <w:r w:rsidR="007645A3">
        <w:t>o</w:t>
      </w:r>
      <w:r w:rsidR="007645A3">
        <w:t>tocol</w:t>
      </w:r>
      <w:r w:rsidR="00E41D7D">
        <w:t xml:space="preserve"> accesses to the </w:t>
      </w:r>
      <w:r w:rsidR="00E41D7D" w:rsidRPr="00E41D7D">
        <w:rPr>
          <w:i/>
          <w:iCs/>
        </w:rPr>
        <w:t>TimeLine</w:t>
      </w:r>
      <w:r w:rsidR="00E41D7D">
        <w:t xml:space="preserve">, </w:t>
      </w:r>
      <w:proofErr w:type="spellStart"/>
      <w:r w:rsidR="00E41D7D" w:rsidRPr="00E41D7D">
        <w:rPr>
          <w:i/>
          <w:iCs/>
        </w:rPr>
        <w:t>NegoTable</w:t>
      </w:r>
      <w:proofErr w:type="spellEnd"/>
      <w:r w:rsidR="00E41D7D">
        <w:t xml:space="preserve"> and </w:t>
      </w:r>
      <w:proofErr w:type="spellStart"/>
      <w:r w:rsidR="00E41D7D" w:rsidRPr="00E41D7D">
        <w:rPr>
          <w:i/>
          <w:iCs/>
        </w:rPr>
        <w:t>AnalysisMan</w:t>
      </w:r>
      <w:proofErr w:type="spellEnd"/>
      <w:r w:rsidR="00E41D7D">
        <w:t xml:space="preserve"> objects through its pa</w:t>
      </w:r>
      <w:r w:rsidR="00E41D7D">
        <w:t>r</w:t>
      </w:r>
      <w:r w:rsidR="00E41D7D">
        <w:t xml:space="preserve">ent class and accesses to negotiation </w:t>
      </w:r>
      <w:r w:rsidR="00E41D7D" w:rsidRPr="00E41D7D">
        <w:rPr>
          <w:i/>
          <w:iCs/>
        </w:rPr>
        <w:t>Parties</w:t>
      </w:r>
      <w:r w:rsidR="00E41D7D">
        <w:t xml:space="preserve"> and </w:t>
      </w:r>
      <w:proofErr w:type="spellStart"/>
      <w:r w:rsidR="00E41D7D" w:rsidRPr="00E41D7D">
        <w:rPr>
          <w:i/>
          <w:iCs/>
        </w:rPr>
        <w:t>StateInfo</w:t>
      </w:r>
      <w:proofErr w:type="spellEnd"/>
      <w:r w:rsidR="00E41D7D">
        <w:t xml:space="preserve"> objects through the </w:t>
      </w:r>
      <w:proofErr w:type="spellStart"/>
      <w:r w:rsidR="00E41D7D" w:rsidRPr="00E41D7D">
        <w:rPr>
          <w:i/>
          <w:iCs/>
        </w:rPr>
        <w:t>N</w:t>
      </w:r>
      <w:r w:rsidR="00E41D7D" w:rsidRPr="00E41D7D">
        <w:rPr>
          <w:i/>
          <w:iCs/>
        </w:rPr>
        <w:t>e</w:t>
      </w:r>
      <w:r w:rsidR="00E41D7D" w:rsidRPr="00E41D7D">
        <w:rPr>
          <w:i/>
          <w:iCs/>
        </w:rPr>
        <w:t>goTable</w:t>
      </w:r>
      <w:proofErr w:type="spellEnd"/>
      <w:r w:rsidR="00E41D7D">
        <w:t>.</w:t>
      </w:r>
      <w:r w:rsidR="00046AC3">
        <w:rPr>
          <w:lang w:bidi="fa-IR"/>
        </w:rPr>
        <w:t xml:space="preserve"> </w:t>
      </w:r>
      <w:r w:rsidR="00C82C96">
        <w:rPr>
          <w:lang w:bidi="fa-IR"/>
        </w:rPr>
        <w:t xml:space="preserve">A protocol is obliged </w:t>
      </w:r>
      <w:r w:rsidR="00262AA7">
        <w:rPr>
          <w:lang w:bidi="fa-IR"/>
        </w:rPr>
        <w:t>3 tasks:</w:t>
      </w:r>
    </w:p>
    <w:p w:rsidR="00262AA7" w:rsidRDefault="00262AA7" w:rsidP="00CD617E">
      <w:pPr>
        <w:pStyle w:val="ListParagraph"/>
        <w:numPr>
          <w:ilvl w:val="0"/>
          <w:numId w:val="12"/>
        </w:numPr>
        <w:rPr>
          <w:lang w:bidi="fa-IR"/>
        </w:rPr>
      </w:pPr>
      <w:r>
        <w:rPr>
          <w:lang w:bidi="fa-IR"/>
        </w:rPr>
        <w:t>Investigation of negotiation stat</w:t>
      </w:r>
      <w:r w:rsidR="00CD617E">
        <w:rPr>
          <w:lang w:bidi="fa-IR"/>
        </w:rPr>
        <w:t>us</w:t>
      </w:r>
      <w:r>
        <w:rPr>
          <w:lang w:bidi="fa-IR"/>
        </w:rPr>
        <w:t xml:space="preserve"> using this line of code: </w:t>
      </w:r>
      <w:proofErr w:type="spellStart"/>
      <w:r w:rsidRPr="00262AA7">
        <w:rPr>
          <w:i/>
          <w:iCs/>
          <w:lang w:bidi="fa-IR"/>
        </w:rPr>
        <w:t>self.get_nego_</w:t>
      </w:r>
      <w:proofErr w:type="gramStart"/>
      <w:r w:rsidRPr="00262AA7">
        <w:rPr>
          <w:i/>
          <w:iCs/>
          <w:lang w:bidi="fa-IR"/>
        </w:rPr>
        <w:t>table</w:t>
      </w:r>
      <w:proofErr w:type="spellEnd"/>
      <w:r w:rsidRPr="00262AA7">
        <w:rPr>
          <w:i/>
          <w:iCs/>
          <w:lang w:bidi="fa-IR"/>
        </w:rPr>
        <w:t>(</w:t>
      </w:r>
      <w:proofErr w:type="gramEnd"/>
      <w:r w:rsidRPr="00262AA7">
        <w:rPr>
          <w:i/>
          <w:iCs/>
          <w:lang w:bidi="fa-IR"/>
        </w:rPr>
        <w:t>).</w:t>
      </w:r>
      <w:proofErr w:type="spellStart"/>
      <w:r w:rsidRPr="00262AA7">
        <w:rPr>
          <w:i/>
          <w:iCs/>
          <w:lang w:bidi="fa-IR"/>
        </w:rPr>
        <w:t>get_state_info</w:t>
      </w:r>
      <w:proofErr w:type="spellEnd"/>
      <w:r w:rsidRPr="00262AA7">
        <w:rPr>
          <w:i/>
          <w:iCs/>
          <w:lang w:bidi="fa-IR"/>
        </w:rPr>
        <w:t>().</w:t>
      </w:r>
      <w:proofErr w:type="spellStart"/>
      <w:r w:rsidRPr="00262AA7">
        <w:rPr>
          <w:i/>
          <w:iCs/>
          <w:lang w:bidi="fa-IR"/>
        </w:rPr>
        <w:t>get_negotiation_state</w:t>
      </w:r>
      <w:proofErr w:type="spellEnd"/>
      <w:r w:rsidRPr="00262AA7">
        <w:rPr>
          <w:i/>
          <w:iCs/>
          <w:lang w:bidi="fa-IR"/>
        </w:rPr>
        <w:t>()</w:t>
      </w:r>
      <w:r w:rsidR="007D1357">
        <w:rPr>
          <w:lang w:bidi="fa-IR"/>
        </w:rPr>
        <w:t>.</w:t>
      </w:r>
      <w:r w:rsidR="009851AC">
        <w:rPr>
          <w:lang w:bidi="fa-IR"/>
        </w:rPr>
        <w:t xml:space="preserve"> </w:t>
      </w:r>
      <w:r w:rsidR="00F27107">
        <w:rPr>
          <w:lang w:bidi="fa-IR"/>
        </w:rPr>
        <w:t>Lines</w:t>
      </w:r>
      <w:r w:rsidR="009851AC">
        <w:rPr>
          <w:lang w:bidi="fa-IR"/>
        </w:rPr>
        <w:t xml:space="preserve"> 1 and 6 in Fig. 6.</w:t>
      </w:r>
      <w:r w:rsidR="007D1357">
        <w:rPr>
          <w:lang w:bidi="fa-IR"/>
        </w:rPr>
        <w:t xml:space="preserve"> This line of code can return 3 different values:</w:t>
      </w:r>
    </w:p>
    <w:p w:rsidR="007D1357" w:rsidRDefault="00F27107" w:rsidP="00F27107">
      <w:pPr>
        <w:pStyle w:val="ListParagraph"/>
        <w:numPr>
          <w:ilvl w:val="1"/>
          <w:numId w:val="12"/>
        </w:numPr>
        <w:rPr>
          <w:lang w:bidi="fa-IR"/>
        </w:rPr>
      </w:pPr>
      <w:r>
        <w:rPr>
          <w:lang w:bidi="fa-IR"/>
        </w:rPr>
        <w:t xml:space="preserve">1: the negotiation </w:t>
      </w:r>
      <w:r w:rsidR="007D1357">
        <w:rPr>
          <w:lang w:bidi="fa-IR"/>
        </w:rPr>
        <w:t>ended by reaching an agreement</w:t>
      </w:r>
    </w:p>
    <w:p w:rsidR="007D1357" w:rsidRDefault="007D1357" w:rsidP="00F27107">
      <w:pPr>
        <w:pStyle w:val="ListParagraph"/>
        <w:numPr>
          <w:ilvl w:val="1"/>
          <w:numId w:val="12"/>
        </w:numPr>
        <w:rPr>
          <w:lang w:bidi="fa-IR"/>
        </w:rPr>
      </w:pPr>
      <w:r>
        <w:rPr>
          <w:lang w:bidi="fa-IR"/>
        </w:rPr>
        <w:t xml:space="preserve">-1: </w:t>
      </w:r>
      <w:r w:rsidR="00F27107" w:rsidRPr="00F27107">
        <w:rPr>
          <w:lang w:bidi="fa-IR"/>
        </w:rPr>
        <w:t>the negotiation ended without reaching an agreement</w:t>
      </w:r>
    </w:p>
    <w:p w:rsidR="007938F8" w:rsidRDefault="007D1357" w:rsidP="007938F8">
      <w:pPr>
        <w:pStyle w:val="ListParagraph"/>
        <w:numPr>
          <w:ilvl w:val="1"/>
          <w:numId w:val="12"/>
        </w:numPr>
        <w:rPr>
          <w:lang w:bidi="fa-IR"/>
        </w:rPr>
      </w:pPr>
      <w:r>
        <w:rPr>
          <w:lang w:bidi="fa-IR"/>
        </w:rPr>
        <w:t xml:space="preserve">0: </w:t>
      </w:r>
      <w:r w:rsidR="007938F8">
        <w:rPr>
          <w:lang w:bidi="fa-IR"/>
        </w:rPr>
        <w:t>the negotiation is ongoing.</w:t>
      </w:r>
    </w:p>
    <w:p w:rsidR="007938F8" w:rsidRDefault="0067456E" w:rsidP="0067456E">
      <w:pPr>
        <w:ind w:left="454"/>
        <w:rPr>
          <w:lang w:bidi="fa-IR"/>
        </w:rPr>
      </w:pPr>
      <w:r w:rsidRPr="0067456E">
        <w:rPr>
          <w:lang w:bidi="fa-IR"/>
        </w:rPr>
        <w:t>A protocol must ask</w:t>
      </w:r>
      <w:r>
        <w:rPr>
          <w:lang w:bidi="fa-IR"/>
        </w:rPr>
        <w:t xml:space="preserve"> </w:t>
      </w:r>
      <w:r w:rsidRPr="0067456E">
        <w:rPr>
          <w:lang w:bidi="fa-IR"/>
        </w:rPr>
        <w:t>partie</w:t>
      </w:r>
      <w:r>
        <w:rPr>
          <w:lang w:bidi="fa-IR"/>
        </w:rPr>
        <w:t>s</w:t>
      </w:r>
      <w:r w:rsidRPr="0067456E">
        <w:rPr>
          <w:lang w:bidi="fa-IR"/>
        </w:rPr>
        <w:t xml:space="preserve"> for bids </w:t>
      </w:r>
      <w:r>
        <w:rPr>
          <w:lang w:bidi="fa-IR"/>
        </w:rPr>
        <w:t>if the negotiation is ongoing.</w:t>
      </w:r>
    </w:p>
    <w:p w:rsidR="002D4D85" w:rsidRDefault="002D4D85" w:rsidP="0067456E">
      <w:pPr>
        <w:ind w:left="454"/>
        <w:rPr>
          <w:lang w:bidi="fa-IR"/>
        </w:rPr>
      </w:pPr>
    </w:p>
    <w:p w:rsidR="00A01795" w:rsidRDefault="00F27107" w:rsidP="00F27107">
      <w:pPr>
        <w:pStyle w:val="ListParagraph"/>
        <w:numPr>
          <w:ilvl w:val="0"/>
          <w:numId w:val="12"/>
        </w:numPr>
        <w:rPr>
          <w:lang w:bidi="fa-IR"/>
        </w:rPr>
      </w:pPr>
      <w:r w:rsidRPr="00F27107">
        <w:rPr>
          <w:lang w:bidi="fa-IR"/>
        </w:rPr>
        <w:t>If the negotiation is ongoing, before asking parties for bids, a protocol should investigate whether is there negotiation time left? To investigate the negoti</w:t>
      </w:r>
      <w:r w:rsidRPr="00F27107">
        <w:rPr>
          <w:lang w:bidi="fa-IR"/>
        </w:rPr>
        <w:t>a</w:t>
      </w:r>
      <w:r w:rsidRPr="00F27107">
        <w:rPr>
          <w:lang w:bidi="fa-IR"/>
        </w:rPr>
        <w:t>tion time a protocol must use this line of code</w:t>
      </w:r>
      <w:r w:rsidR="0032211B">
        <w:rPr>
          <w:lang w:bidi="fa-IR"/>
        </w:rPr>
        <w:t xml:space="preserve">: </w:t>
      </w:r>
      <w:proofErr w:type="spellStart"/>
      <w:r w:rsidR="0032211B" w:rsidRPr="0032211B">
        <w:rPr>
          <w:i/>
          <w:iCs/>
          <w:lang w:bidi="fa-IR"/>
        </w:rPr>
        <w:t>self.get_time_</w:t>
      </w:r>
      <w:proofErr w:type="gramStart"/>
      <w:r w:rsidR="0032211B" w:rsidRPr="0032211B">
        <w:rPr>
          <w:i/>
          <w:iCs/>
          <w:lang w:bidi="fa-IR"/>
        </w:rPr>
        <w:t>line</w:t>
      </w:r>
      <w:proofErr w:type="spellEnd"/>
      <w:r w:rsidR="0032211B" w:rsidRPr="0032211B">
        <w:rPr>
          <w:i/>
          <w:iCs/>
          <w:lang w:bidi="fa-IR"/>
        </w:rPr>
        <w:t>(</w:t>
      </w:r>
      <w:proofErr w:type="gramEnd"/>
      <w:r w:rsidR="0032211B" w:rsidRPr="0032211B">
        <w:rPr>
          <w:i/>
          <w:iCs/>
          <w:lang w:bidi="fa-IR"/>
        </w:rPr>
        <w:t>).</w:t>
      </w:r>
      <w:proofErr w:type="spellStart"/>
      <w:r w:rsidR="0032211B" w:rsidRPr="0032211B">
        <w:rPr>
          <w:i/>
          <w:iCs/>
          <w:lang w:bidi="fa-IR"/>
        </w:rPr>
        <w:t>is_time_ended</w:t>
      </w:r>
      <w:proofErr w:type="spellEnd"/>
      <w:r w:rsidR="0032211B" w:rsidRPr="0032211B">
        <w:rPr>
          <w:i/>
          <w:iCs/>
          <w:lang w:bidi="fa-IR"/>
        </w:rPr>
        <w:t>()</w:t>
      </w:r>
      <w:r w:rsidR="009851AC">
        <w:rPr>
          <w:lang w:bidi="fa-IR"/>
        </w:rPr>
        <w:t>, line 4 in Fig. 6.</w:t>
      </w:r>
      <w:r w:rsidR="005E1781">
        <w:rPr>
          <w:lang w:bidi="fa-IR"/>
        </w:rPr>
        <w:t xml:space="preserve"> If</w:t>
      </w:r>
      <w:r w:rsidR="0032211B">
        <w:rPr>
          <w:lang w:bidi="fa-IR"/>
        </w:rPr>
        <w:t xml:space="preserve"> this line of code r</w:t>
      </w:r>
      <w:r w:rsidR="0032211B">
        <w:rPr>
          <w:lang w:bidi="fa-IR"/>
        </w:rPr>
        <w:t>e</w:t>
      </w:r>
      <w:r w:rsidR="0032211B">
        <w:rPr>
          <w:lang w:bidi="fa-IR"/>
        </w:rPr>
        <w:t>turn true</w:t>
      </w:r>
      <w:r w:rsidR="005E1781">
        <w:rPr>
          <w:lang w:bidi="fa-IR"/>
        </w:rPr>
        <w:t xml:space="preserve"> then the protocol asks parties for bids</w:t>
      </w:r>
      <w:r w:rsidR="00A01795">
        <w:rPr>
          <w:lang w:bidi="fa-IR"/>
        </w:rPr>
        <w:t xml:space="preserve"> using this line of code: </w:t>
      </w:r>
    </w:p>
    <w:p w:rsidR="0032211B" w:rsidRPr="009851AC" w:rsidRDefault="00A01795" w:rsidP="00F27107">
      <w:pPr>
        <w:pStyle w:val="ListParagraph"/>
        <w:ind w:firstLine="0"/>
        <w:rPr>
          <w:lang w:bidi="fa-IR"/>
        </w:rPr>
      </w:pPr>
      <w:proofErr w:type="spellStart"/>
      <w:r w:rsidRPr="00A01795">
        <w:rPr>
          <w:i/>
          <w:iCs/>
          <w:lang w:bidi="fa-IR"/>
        </w:rPr>
        <w:t>party.send_</w:t>
      </w:r>
      <w:proofErr w:type="gramStart"/>
      <w:r w:rsidRPr="00A01795">
        <w:rPr>
          <w:i/>
          <w:iCs/>
          <w:lang w:bidi="fa-IR"/>
        </w:rPr>
        <w:t>bid</w:t>
      </w:r>
      <w:proofErr w:type="spellEnd"/>
      <w:r w:rsidRPr="00A01795">
        <w:rPr>
          <w:i/>
          <w:iCs/>
          <w:lang w:bidi="fa-IR"/>
        </w:rPr>
        <w:t>(</w:t>
      </w:r>
      <w:proofErr w:type="gramEnd"/>
      <w:r w:rsidRPr="00A01795">
        <w:rPr>
          <w:i/>
          <w:iCs/>
          <w:lang w:bidi="fa-IR"/>
        </w:rPr>
        <w:t xml:space="preserve">self, </w:t>
      </w:r>
      <w:proofErr w:type="spellStart"/>
      <w:r w:rsidRPr="00A01795">
        <w:rPr>
          <w:i/>
          <w:iCs/>
          <w:lang w:bidi="fa-IR"/>
        </w:rPr>
        <w:t>self.get_time_line</w:t>
      </w:r>
      <w:proofErr w:type="spellEnd"/>
      <w:r w:rsidRPr="00A01795">
        <w:rPr>
          <w:i/>
          <w:iCs/>
          <w:lang w:bidi="fa-IR"/>
        </w:rPr>
        <w:t>())</w:t>
      </w:r>
      <w:r w:rsidR="009851AC">
        <w:rPr>
          <w:lang w:bidi="fa-IR"/>
        </w:rPr>
        <w:t>, line 7 in Fig. 6,</w:t>
      </w:r>
      <w:r w:rsidR="005E1781" w:rsidRPr="00A01795">
        <w:rPr>
          <w:i/>
          <w:iCs/>
          <w:lang w:bidi="fa-IR"/>
        </w:rPr>
        <w:t xml:space="preserve"> </w:t>
      </w:r>
      <w:r w:rsidR="005E1781">
        <w:rPr>
          <w:lang w:bidi="fa-IR"/>
        </w:rPr>
        <w:t>otherwise</w:t>
      </w:r>
      <w:r w:rsidR="0032211B">
        <w:rPr>
          <w:lang w:bidi="fa-IR"/>
        </w:rPr>
        <w:t xml:space="preserve"> updates the stat</w:t>
      </w:r>
      <w:r w:rsidR="00F27107">
        <w:rPr>
          <w:lang w:bidi="fa-IR"/>
        </w:rPr>
        <w:t>us</w:t>
      </w:r>
      <w:r w:rsidR="0032211B">
        <w:rPr>
          <w:lang w:bidi="fa-IR"/>
        </w:rPr>
        <w:t xml:space="preserve"> of the negotiation to -1 using this line of code: </w:t>
      </w:r>
      <w:r w:rsidR="0032211B" w:rsidRPr="0032211B">
        <w:rPr>
          <w:i/>
          <w:iCs/>
          <w:lang w:bidi="fa-IR"/>
        </w:rPr>
        <w:lastRenderedPageBreak/>
        <w:t>self.get_nego_table().get_state_info().set_negotiation_state(-1)</w:t>
      </w:r>
      <w:r w:rsidR="009851AC">
        <w:rPr>
          <w:lang w:bidi="fa-IR"/>
        </w:rPr>
        <w:t>, lines 5 and 17 in Fig. 6.</w:t>
      </w:r>
    </w:p>
    <w:p w:rsidR="002D4D85" w:rsidRDefault="002D4D85" w:rsidP="00A01795">
      <w:pPr>
        <w:pStyle w:val="ListParagraph"/>
        <w:ind w:firstLine="0"/>
        <w:rPr>
          <w:lang w:bidi="fa-IR"/>
        </w:rPr>
      </w:pPr>
    </w:p>
    <w:p w:rsidR="00760F49" w:rsidRDefault="002943A7" w:rsidP="002D4D85">
      <w:pPr>
        <w:pStyle w:val="ListParagraph"/>
        <w:numPr>
          <w:ilvl w:val="0"/>
          <w:numId w:val="12"/>
        </w:numPr>
        <w:rPr>
          <w:lang w:bidi="fa-IR"/>
        </w:rPr>
      </w:pPr>
      <w:r>
        <w:rPr>
          <w:lang w:bidi="fa-IR"/>
        </w:rPr>
        <w:t>Every time that the protocol get</w:t>
      </w:r>
      <w:r w:rsidR="005C6ADE">
        <w:rPr>
          <w:lang w:bidi="fa-IR"/>
        </w:rPr>
        <w:t>s</w:t>
      </w:r>
      <w:r>
        <w:rPr>
          <w:lang w:bidi="fa-IR"/>
        </w:rPr>
        <w:t xml:space="preserve"> a bid</w:t>
      </w:r>
      <w:r w:rsidR="002D4D85">
        <w:rPr>
          <w:lang w:bidi="fa-IR"/>
        </w:rPr>
        <w:t>,</w:t>
      </w:r>
      <w:r>
        <w:rPr>
          <w:lang w:bidi="fa-IR"/>
        </w:rPr>
        <w:t xml:space="preserve"> </w:t>
      </w:r>
      <w:r w:rsidR="005C6ADE">
        <w:rPr>
          <w:lang w:bidi="fa-IR"/>
        </w:rPr>
        <w:t xml:space="preserve">the </w:t>
      </w:r>
      <w:r w:rsidR="002D4D85">
        <w:rPr>
          <w:lang w:bidi="fa-IR"/>
        </w:rPr>
        <w:t>protocol has</w:t>
      </w:r>
      <w:r>
        <w:rPr>
          <w:lang w:bidi="fa-IR"/>
        </w:rPr>
        <w:t xml:space="preserve"> to convert</w:t>
      </w:r>
      <w:r w:rsidR="005C6ADE">
        <w:rPr>
          <w:lang w:bidi="fa-IR"/>
        </w:rPr>
        <w:t xml:space="preserve"> the</w:t>
      </w:r>
      <w:r>
        <w:rPr>
          <w:lang w:bidi="fa-IR"/>
        </w:rPr>
        <w:t xml:space="preserve"> </w:t>
      </w:r>
      <w:r w:rsidR="002D4D85">
        <w:rPr>
          <w:lang w:bidi="fa-IR"/>
        </w:rPr>
        <w:t>bid</w:t>
      </w:r>
      <w:r>
        <w:rPr>
          <w:lang w:bidi="fa-IR"/>
        </w:rPr>
        <w:t xml:space="preserve"> to</w:t>
      </w:r>
      <w:r w:rsidR="005C6ADE">
        <w:rPr>
          <w:lang w:bidi="fa-IR"/>
        </w:rPr>
        <w:t xml:space="preserve"> an</w:t>
      </w:r>
      <w:r>
        <w:rPr>
          <w:lang w:bidi="fa-IR"/>
        </w:rPr>
        <w:t xml:space="preserve"> offer using this line of code: </w:t>
      </w:r>
      <w:proofErr w:type="gramStart"/>
      <w:r w:rsidRPr="002943A7">
        <w:rPr>
          <w:i/>
          <w:iCs/>
          <w:lang w:bidi="fa-IR"/>
        </w:rPr>
        <w:t>Offer(</w:t>
      </w:r>
      <w:proofErr w:type="gramEnd"/>
      <w:r w:rsidRPr="002943A7">
        <w:rPr>
          <w:i/>
          <w:iCs/>
          <w:lang w:bidi="fa-IR"/>
        </w:rPr>
        <w:t xml:space="preserve">bid, </w:t>
      </w:r>
      <w:proofErr w:type="spellStart"/>
      <w:r w:rsidRPr="002943A7">
        <w:rPr>
          <w:i/>
          <w:iCs/>
          <w:lang w:bidi="fa-IR"/>
        </w:rPr>
        <w:t>self.get_time</w:t>
      </w:r>
      <w:proofErr w:type="spellEnd"/>
      <w:r w:rsidRPr="002943A7">
        <w:rPr>
          <w:i/>
          <w:iCs/>
          <w:lang w:bidi="fa-IR"/>
        </w:rPr>
        <w:t>())</w:t>
      </w:r>
      <w:r>
        <w:rPr>
          <w:lang w:bidi="fa-IR"/>
        </w:rPr>
        <w:t xml:space="preserve"> then add this offer to the negotiation table using this line of code: </w:t>
      </w:r>
      <w:proofErr w:type="spellStart"/>
      <w:r w:rsidRPr="002943A7">
        <w:rPr>
          <w:i/>
          <w:iCs/>
          <w:lang w:bidi="fa-IR"/>
        </w:rPr>
        <w:t>self.get_nego_table</w:t>
      </w:r>
      <w:proofErr w:type="spellEnd"/>
      <w:r w:rsidRPr="002943A7">
        <w:rPr>
          <w:i/>
          <w:iCs/>
          <w:lang w:bidi="fa-IR"/>
        </w:rPr>
        <w:t>().</w:t>
      </w:r>
      <w:proofErr w:type="spellStart"/>
      <w:r w:rsidRPr="002943A7">
        <w:rPr>
          <w:i/>
          <w:iCs/>
          <w:lang w:bidi="fa-IR"/>
        </w:rPr>
        <w:t>add_offer</w:t>
      </w:r>
      <w:proofErr w:type="spellEnd"/>
      <w:r w:rsidRPr="002943A7">
        <w:rPr>
          <w:i/>
          <w:iCs/>
          <w:lang w:bidi="fa-IR"/>
        </w:rPr>
        <w:t>(party, offer)</w:t>
      </w:r>
      <w:r w:rsidR="009851AC">
        <w:rPr>
          <w:lang w:bidi="fa-IR"/>
        </w:rPr>
        <w:t>, lines 8 and 9 in Fig. 6.</w:t>
      </w:r>
      <w:r w:rsidR="005E1781" w:rsidRPr="002943A7">
        <w:rPr>
          <w:lang w:bidi="fa-IR"/>
        </w:rPr>
        <w:t xml:space="preserve"> </w:t>
      </w:r>
    </w:p>
    <w:p w:rsidR="0067456E" w:rsidRDefault="00760F49" w:rsidP="005C6ADE">
      <w:pPr>
        <w:pStyle w:val="ListParagraph"/>
        <w:ind w:firstLine="0"/>
        <w:rPr>
          <w:lang w:bidi="fa-IR"/>
        </w:rPr>
      </w:pPr>
      <w:r>
        <w:rPr>
          <w:lang w:bidi="fa-IR"/>
        </w:rPr>
        <w:t>If you want track each part</w:t>
      </w:r>
      <w:r w:rsidR="005C6ADE">
        <w:rPr>
          <w:lang w:bidi="fa-IR"/>
        </w:rPr>
        <w:t>y</w:t>
      </w:r>
      <w:r>
        <w:rPr>
          <w:lang w:bidi="fa-IR"/>
        </w:rPr>
        <w:t>'</w:t>
      </w:r>
      <w:r w:rsidR="005C6ADE">
        <w:rPr>
          <w:lang w:bidi="fa-IR"/>
        </w:rPr>
        <w:t>s</w:t>
      </w:r>
      <w:r>
        <w:rPr>
          <w:lang w:bidi="fa-IR"/>
        </w:rPr>
        <w:t xml:space="preserve"> accuracy of user</w:t>
      </w:r>
      <w:r w:rsidR="005C6ADE">
        <w:rPr>
          <w:lang w:bidi="fa-IR"/>
        </w:rPr>
        <w:t xml:space="preserve"> modeling</w:t>
      </w:r>
      <w:r>
        <w:rPr>
          <w:lang w:bidi="fa-IR"/>
        </w:rPr>
        <w:t xml:space="preserve"> and opponent mo</w:t>
      </w:r>
      <w:r>
        <w:rPr>
          <w:lang w:bidi="fa-IR"/>
        </w:rPr>
        <w:t>d</w:t>
      </w:r>
      <w:r>
        <w:rPr>
          <w:lang w:bidi="fa-IR"/>
        </w:rPr>
        <w:t xml:space="preserve">eling, you should call </w:t>
      </w:r>
      <w:proofErr w:type="spellStart"/>
      <w:r w:rsidRPr="00760F49">
        <w:rPr>
          <w:i/>
          <w:iCs/>
          <w:lang w:bidi="fa-IR"/>
        </w:rPr>
        <w:t>cal_estimation_analysis_</w:t>
      </w:r>
      <w:proofErr w:type="gramStart"/>
      <w:r w:rsidRPr="00760F49">
        <w:rPr>
          <w:i/>
          <w:iCs/>
          <w:lang w:bidi="fa-IR"/>
        </w:rPr>
        <w:t>data</w:t>
      </w:r>
      <w:proofErr w:type="spellEnd"/>
      <w:r w:rsidRPr="00760F49">
        <w:rPr>
          <w:i/>
          <w:iCs/>
          <w:lang w:bidi="fa-IR"/>
        </w:rPr>
        <w:t>(</w:t>
      </w:r>
      <w:proofErr w:type="gramEnd"/>
      <w:r w:rsidRPr="00760F49">
        <w:rPr>
          <w:i/>
          <w:iCs/>
          <w:lang w:bidi="fa-IR"/>
        </w:rPr>
        <w:t>)</w:t>
      </w:r>
      <w:r>
        <w:rPr>
          <w:lang w:bidi="fa-IR"/>
        </w:rPr>
        <w:t xml:space="preserve"> method</w:t>
      </w:r>
      <w:r w:rsidR="00083132">
        <w:rPr>
          <w:lang w:bidi="fa-IR"/>
        </w:rPr>
        <w:t>, line</w:t>
      </w:r>
      <w:r w:rsidR="009851AC">
        <w:rPr>
          <w:lang w:bidi="fa-IR"/>
        </w:rPr>
        <w:t xml:space="preserve"> 11 </w:t>
      </w:r>
      <w:r w:rsidR="00083132">
        <w:rPr>
          <w:lang w:bidi="fa-IR"/>
        </w:rPr>
        <w:t xml:space="preserve">in Fig. </w:t>
      </w:r>
      <w:r w:rsidR="009851AC">
        <w:rPr>
          <w:lang w:bidi="fa-IR"/>
        </w:rPr>
        <w:t>6</w:t>
      </w:r>
      <w:r w:rsidR="00083132">
        <w:rPr>
          <w:lang w:bidi="fa-IR"/>
        </w:rPr>
        <w:t>.</w:t>
      </w:r>
      <w:r w:rsidR="004A6915">
        <w:rPr>
          <w:lang w:bidi="fa-IR"/>
        </w:rPr>
        <w:t xml:space="preserve"> </w:t>
      </w:r>
      <w:proofErr w:type="spellStart"/>
      <w:r w:rsidR="004A6915" w:rsidRPr="00760F49">
        <w:rPr>
          <w:i/>
          <w:iCs/>
          <w:lang w:bidi="fa-IR"/>
        </w:rPr>
        <w:t>cal_estimation_analysis_</w:t>
      </w:r>
      <w:proofErr w:type="gramStart"/>
      <w:r w:rsidR="004A6915" w:rsidRPr="00760F49">
        <w:rPr>
          <w:i/>
          <w:iCs/>
          <w:lang w:bidi="fa-IR"/>
        </w:rPr>
        <w:t>data</w:t>
      </w:r>
      <w:proofErr w:type="spellEnd"/>
      <w:r w:rsidR="004A6915" w:rsidRPr="00760F49">
        <w:rPr>
          <w:i/>
          <w:iCs/>
          <w:lang w:bidi="fa-IR"/>
        </w:rPr>
        <w:t>(</w:t>
      </w:r>
      <w:proofErr w:type="gramEnd"/>
      <w:r w:rsidR="004A6915" w:rsidRPr="00760F49">
        <w:rPr>
          <w:i/>
          <w:iCs/>
          <w:lang w:bidi="fa-IR"/>
        </w:rPr>
        <w:t>)</w:t>
      </w:r>
      <w:r w:rsidR="004A6915">
        <w:rPr>
          <w:lang w:bidi="fa-IR"/>
        </w:rPr>
        <w:t xml:space="preserve">  is a method of analysis entity, see section 6.</w:t>
      </w:r>
      <w:r w:rsidR="00083132">
        <w:rPr>
          <w:lang w:bidi="fa-IR"/>
        </w:rPr>
        <w:t xml:space="preserve"> </w:t>
      </w:r>
    </w:p>
    <w:p w:rsidR="004A6915" w:rsidRDefault="004A6915" w:rsidP="004A6915">
      <w:pPr>
        <w:ind w:firstLine="0"/>
        <w:rPr>
          <w:lang w:bidi="fa-IR"/>
        </w:rPr>
      </w:pPr>
    </w:p>
    <w:p w:rsidR="004A6915" w:rsidRDefault="004A6915" w:rsidP="004A6915">
      <w:pPr>
        <w:pStyle w:val="image"/>
        <w:rPr>
          <w:lang w:bidi="fa-IR"/>
        </w:rPr>
      </w:pPr>
      <w:r>
        <w:rPr>
          <w:noProof/>
          <w:lang w:bidi="fa-IR"/>
        </w:rPr>
        <w:drawing>
          <wp:inline distT="0" distB="0" distL="0" distR="0" wp14:anchorId="7A3A49CB" wp14:editId="292DEE8D">
            <wp:extent cx="4392930" cy="2340610"/>
            <wp:effectExtent l="0" t="0" r="7620" b="2540"/>
            <wp:docPr id="22" name="Picture 22"/>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5"/>
                    <a:stretch>
                      <a:fillRect/>
                    </a:stretch>
                  </pic:blipFill>
                  <pic:spPr>
                    <a:xfrm>
                      <a:off x="0" y="0"/>
                      <a:ext cx="4392930" cy="2340610"/>
                    </a:xfrm>
                    <a:prstGeom prst="rect">
                      <a:avLst/>
                    </a:prstGeom>
                  </pic:spPr>
                </pic:pic>
              </a:graphicData>
            </a:graphic>
          </wp:inline>
        </w:drawing>
      </w:r>
    </w:p>
    <w:p w:rsidR="004A6915" w:rsidRDefault="004A6915" w:rsidP="005C6ADE">
      <w:pPr>
        <w:pStyle w:val="figurecaption"/>
      </w:pPr>
      <w:proofErr w:type="gramStart"/>
      <w:r>
        <w:rPr>
          <w:b/>
        </w:rPr>
        <w:t>Fig.</w:t>
      </w:r>
      <w:proofErr w:type="gramEnd"/>
      <w:r>
        <w:rPr>
          <w:b/>
        </w:rPr>
        <w:t xml:space="preserve"> </w:t>
      </w:r>
      <w:r>
        <w:rPr>
          <w:b/>
        </w:rPr>
        <w:fldChar w:fldCharType="begin"/>
      </w:r>
      <w:r>
        <w:rPr>
          <w:b/>
        </w:rPr>
        <w:instrText xml:space="preserve"> SEQ "Figure" \* MERGEFORMAT </w:instrText>
      </w:r>
      <w:r>
        <w:rPr>
          <w:b/>
        </w:rPr>
        <w:fldChar w:fldCharType="separate"/>
      </w:r>
      <w:r w:rsidR="003D2D54">
        <w:rPr>
          <w:b/>
          <w:noProof/>
        </w:rPr>
        <w:t>6</w:t>
      </w:r>
      <w:r>
        <w:rPr>
          <w:b/>
        </w:rPr>
        <w:fldChar w:fldCharType="end"/>
      </w:r>
      <w:r>
        <w:rPr>
          <w:b/>
        </w:rPr>
        <w:t>.</w:t>
      </w:r>
      <w:r>
        <w:t xml:space="preserve"> </w:t>
      </w:r>
      <w:proofErr w:type="gramStart"/>
      <w:r w:rsidR="005C6ADE" w:rsidRPr="005C6ADE">
        <w:t>Three crucial tasks that a protocol should implement</w:t>
      </w:r>
      <w:r w:rsidR="009851AC">
        <w:t>.</w:t>
      </w:r>
      <w:proofErr w:type="gramEnd"/>
      <w:r w:rsidR="009851AC">
        <w:t xml:space="preserve">  </w:t>
      </w:r>
    </w:p>
    <w:p w:rsidR="003C5357" w:rsidRDefault="003C5357" w:rsidP="003C5357">
      <w:pPr>
        <w:pStyle w:val="p1a"/>
      </w:pPr>
    </w:p>
    <w:p w:rsidR="003C5357" w:rsidRDefault="003C5357" w:rsidP="003C5357">
      <w:r>
        <w:rPr>
          <w:noProof/>
          <w:lang w:bidi="fa-IR"/>
        </w:rPr>
        <mc:AlternateContent>
          <mc:Choice Requires="wps">
            <w:drawing>
              <wp:anchor distT="0" distB="0" distL="114300" distR="114300" simplePos="0" relativeHeight="251671552" behindDoc="0" locked="0" layoutInCell="1" allowOverlap="1" wp14:anchorId="0BAF8B74" wp14:editId="688598F6">
                <wp:simplePos x="0" y="0"/>
                <wp:positionH relativeFrom="column">
                  <wp:posOffset>405765</wp:posOffset>
                </wp:positionH>
                <wp:positionV relativeFrom="paragraph">
                  <wp:posOffset>0</wp:posOffset>
                </wp:positionV>
                <wp:extent cx="3873500" cy="1403985"/>
                <wp:effectExtent l="0" t="0" r="12700" b="13970"/>
                <wp:wrapNone/>
                <wp:docPr id="29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873500" cy="1403985"/>
                        </a:xfrm>
                        <a:prstGeom prst="rect">
                          <a:avLst/>
                        </a:prstGeom>
                        <a:solidFill>
                          <a:srgbClr val="FFFFFF"/>
                        </a:solidFill>
                        <a:ln w="9525">
                          <a:solidFill>
                            <a:srgbClr val="000000"/>
                          </a:solidFill>
                          <a:miter lim="800000"/>
                          <a:headEnd/>
                          <a:tailEnd/>
                        </a:ln>
                      </wps:spPr>
                      <wps:txbx>
                        <w:txbxContent>
                          <w:p w:rsidR="00BD7C57" w:rsidRDefault="00BD7C57" w:rsidP="008946AC">
                            <w:r w:rsidRPr="00F35309">
                              <w:rPr>
                                <w:b/>
                                <w:bCs/>
                              </w:rPr>
                              <w:t>Please Note:</w:t>
                            </w:r>
                            <w:r>
                              <w:t xml:space="preserve"> </w:t>
                            </w:r>
                            <w:r w:rsidRPr="003C5357">
                              <w:t xml:space="preserve">if you want to use your developed protocol using </w:t>
                            </w:r>
                            <w:proofErr w:type="spellStart"/>
                            <w:r w:rsidRPr="003C5357">
                              <w:t>N</w:t>
                            </w:r>
                            <w:r w:rsidRPr="003C5357">
                              <w:t>e</w:t>
                            </w:r>
                            <w:r w:rsidRPr="003C5357">
                              <w:t>goSim</w:t>
                            </w:r>
                            <w:proofErr w:type="spellEnd"/>
                            <w:r w:rsidRPr="003C5357">
                              <w:t xml:space="preserve"> GUI, you have to create a class with the same name as the mo</w:t>
                            </w:r>
                            <w:r w:rsidRPr="003C5357">
                              <w:t>d</w:t>
                            </w:r>
                            <w:r w:rsidRPr="003C5357">
                              <w:t xml:space="preserve">ule name. </w:t>
                            </w:r>
                            <w:r>
                              <w:t>E</w:t>
                            </w:r>
                            <w:r w:rsidRPr="003C5357">
                              <w:t>.g. if you create a module SOAP.py, you should create an SOAP class.</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id="_x0000_s1028" type="#_x0000_t202" style="position:absolute;left:0;text-align:left;margin-left:31.95pt;margin-top:0;width:305pt;height:110.55pt;z-index:251671552;visibility:visible;mso-wrap-style:square;mso-width-percent:0;mso-height-percent:200;mso-wrap-distance-left:9pt;mso-wrap-distance-top:0;mso-wrap-distance-right:9pt;mso-wrap-distance-bottom:0;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">
                <v:textbox style="mso-fit-shape-to-text:t">
                  <w:txbxContent>
                    <w:p w:rsidR="00BD7C57" w:rsidRDefault="00BD7C57" w:rsidP="008946AC">
                      <w:r w:rsidRPr="00F35309">
                        <w:rPr>
                          <w:b/>
                          <w:bCs/>
                        </w:rPr>
                        <w:t>Please Note:</w:t>
                      </w:r>
                      <w:r>
                        <w:t xml:space="preserve"> </w:t>
                      </w:r>
                      <w:r w:rsidRPr="003C5357">
                        <w:t xml:space="preserve">if you want to use your developed protocol using </w:t>
                      </w:r>
                      <w:proofErr w:type="spellStart"/>
                      <w:r w:rsidRPr="003C5357">
                        <w:t>N</w:t>
                      </w:r>
                      <w:r w:rsidRPr="003C5357">
                        <w:t>e</w:t>
                      </w:r>
                      <w:r w:rsidRPr="003C5357">
                        <w:t>goSim</w:t>
                      </w:r>
                      <w:proofErr w:type="spellEnd"/>
                      <w:r w:rsidRPr="003C5357">
                        <w:t xml:space="preserve"> GUI, you have to create a class with the same name as the mo</w:t>
                      </w:r>
                      <w:r w:rsidRPr="003C5357">
                        <w:t>d</w:t>
                      </w:r>
                      <w:r w:rsidRPr="003C5357">
                        <w:t xml:space="preserve">ule name. </w:t>
                      </w:r>
                      <w:r>
                        <w:t>E</w:t>
                      </w:r>
                      <w:r w:rsidRPr="003C5357">
                        <w:t>.g. if you create a module SOAP.py, you should create an SOAP class.</w:t>
                      </w:r>
                    </w:p>
                  </w:txbxContent>
                </v:textbox>
              </v:shape>
            </w:pict>
          </mc:Fallback>
        </mc:AlternateContent>
      </w:r>
    </w:p>
    <w:p w:rsidR="003C5357" w:rsidRDefault="003C5357" w:rsidP="003C5357"/>
    <w:p w:rsidR="003C5357" w:rsidRDefault="003C5357" w:rsidP="003C5357"/>
    <w:p w:rsidR="003C5357" w:rsidRDefault="003C5357" w:rsidP="003C5357"/>
    <w:p w:rsidR="003C5357" w:rsidRPr="003C5357" w:rsidRDefault="003C5357" w:rsidP="003C5357"/>
    <w:p w:rsidR="00040BEF" w:rsidRDefault="00D50DA6" w:rsidP="00D50DA6">
      <w:pPr>
        <w:pStyle w:val="heading1"/>
      </w:pPr>
      <w:r>
        <w:t>Create a negotiation party</w:t>
      </w:r>
    </w:p>
    <w:p w:rsidR="009D157E" w:rsidRDefault="00E20C21" w:rsidP="00E20C21">
      <w:pPr>
        <w:pStyle w:val="p1a"/>
      </w:pPr>
      <w:r>
        <w:t>To create a</w:t>
      </w:r>
      <w:r w:rsidR="00D95C05">
        <w:t>n automated negotiation party</w:t>
      </w:r>
      <w:r>
        <w:t>, the</w:t>
      </w:r>
      <w:r w:rsidR="00D95C05">
        <w:t xml:space="preserve"> </w:t>
      </w:r>
      <w:proofErr w:type="spellStart"/>
      <w:r w:rsidR="00D95C05" w:rsidRPr="005814BD">
        <w:rPr>
          <w:i/>
          <w:iCs/>
        </w:rPr>
        <w:t>AbstractNegoParty</w:t>
      </w:r>
      <w:proofErr w:type="spellEnd"/>
      <w:r>
        <w:t xml:space="preserve"> (in module </w:t>
      </w:r>
      <w:proofErr w:type="spellStart"/>
      <w:r w:rsidRPr="005814BD">
        <w:rPr>
          <w:i/>
          <w:iCs/>
        </w:rPr>
        <w:t>core.AbstractNegoParty</w:t>
      </w:r>
      <w:proofErr w:type="spellEnd"/>
      <w:r>
        <w:t xml:space="preserve">) class should be extended. </w:t>
      </w:r>
      <w:r w:rsidR="005814BD">
        <w:t>The</w:t>
      </w:r>
      <w:r w:rsidR="009D157E">
        <w:t xml:space="preserve"> abstract</w:t>
      </w:r>
      <w:r w:rsidR="005814BD">
        <w:t xml:space="preserve"> methods of </w:t>
      </w:r>
      <w:proofErr w:type="spellStart"/>
      <w:r w:rsidR="005814BD" w:rsidRPr="005814BD">
        <w:rPr>
          <w:i/>
          <w:iCs/>
        </w:rPr>
        <w:t>A</w:t>
      </w:r>
      <w:r w:rsidR="005814BD" w:rsidRPr="005814BD">
        <w:rPr>
          <w:i/>
          <w:iCs/>
        </w:rPr>
        <w:t>b</w:t>
      </w:r>
      <w:r w:rsidR="005814BD" w:rsidRPr="005814BD">
        <w:rPr>
          <w:i/>
          <w:iCs/>
        </w:rPr>
        <w:t>stractNegoParty</w:t>
      </w:r>
      <w:proofErr w:type="spellEnd"/>
      <w:r w:rsidR="005C6ADE">
        <w:t xml:space="preserve"> are shown in table 5</w:t>
      </w:r>
      <w:r w:rsidR="005814BD">
        <w:t>.</w:t>
      </w:r>
    </w:p>
    <w:p w:rsidR="009D157E" w:rsidRPr="009E0F63" w:rsidRDefault="009E0F63" w:rsidP="00E20C21">
      <w:pPr>
        <w:pStyle w:val="tablecaption"/>
      </w:pPr>
      <w:proofErr w:type="gramStart"/>
      <w:r>
        <w:rPr>
          <w:b/>
        </w:rPr>
        <w:lastRenderedPageBreak/>
        <w:t xml:space="preserve">Table </w:t>
      </w:r>
      <w:proofErr w:type="gramEnd"/>
      <w:r>
        <w:rPr>
          <w:b/>
        </w:rPr>
        <w:fldChar w:fldCharType="begin"/>
      </w:r>
      <w:r>
        <w:rPr>
          <w:b/>
        </w:rPr>
        <w:instrText xml:space="preserve"> SEQ "Table" \* MERGEFORMAT </w:instrText>
      </w:r>
      <w:r>
        <w:rPr>
          <w:b/>
        </w:rPr>
        <w:fldChar w:fldCharType="separate"/>
      </w:r>
      <w:r w:rsidR="003D2D54">
        <w:rPr>
          <w:b/>
          <w:noProof/>
        </w:rPr>
        <w:t>5</w:t>
      </w:r>
      <w:r>
        <w:rPr>
          <w:b/>
        </w:rPr>
        <w:fldChar w:fldCharType="end"/>
      </w:r>
      <w:proofErr w:type="gramStart"/>
      <w:r>
        <w:rPr>
          <w:b/>
        </w:rPr>
        <w:t>.</w:t>
      </w:r>
      <w:proofErr w:type="gramEnd"/>
      <w:r>
        <w:t xml:space="preserve"> </w:t>
      </w:r>
      <w:proofErr w:type="gramStart"/>
      <w:r w:rsidR="00E55DF3">
        <w:t>Abstract</w:t>
      </w:r>
      <w:r w:rsidR="00E20C21">
        <w:t xml:space="preserve"> methods of </w:t>
      </w:r>
      <w:proofErr w:type="spellStart"/>
      <w:r w:rsidR="00E20C21" w:rsidRPr="005814BD">
        <w:rPr>
          <w:i/>
          <w:iCs/>
        </w:rPr>
        <w:t>AbstractNegoParty</w:t>
      </w:r>
      <w:proofErr w:type="spellEnd"/>
      <w:r w:rsidR="00E20C21">
        <w:t xml:space="preserve"> class.</w:t>
      </w:r>
      <w:proofErr w:type="gramEnd"/>
    </w:p>
    <w:tbl>
      <w:tblPr>
        <w:tblStyle w:val="TableGrid"/>
        <w:tblW w:w="0" w:type="auto"/>
        <w:tblLook w:val="04A0" w:firstRow="1" w:lastRow="0" w:firstColumn="1" w:lastColumn="0" w:noHBand="0" w:noVBand="1"/>
      </w:tblPr>
      <w:tblGrid>
        <w:gridCol w:w="2093"/>
        <w:gridCol w:w="5041"/>
      </w:tblGrid>
      <w:tr w:rsidR="009D157E" w:rsidTr="009D157E">
        <w:tc>
          <w:tcPr>
            <w:tcW w:w="2093" w:type="dxa"/>
          </w:tcPr>
          <w:p w:rsidR="009D157E" w:rsidRPr="009D157E" w:rsidRDefault="009D157E" w:rsidP="009D157E">
            <w:pPr>
              <w:ind w:firstLine="0"/>
              <w:jc w:val="center"/>
              <w:rPr>
                <w:b/>
                <w:bCs/>
              </w:rPr>
            </w:pPr>
            <w:r w:rsidRPr="009D157E">
              <w:rPr>
                <w:b/>
                <w:bCs/>
              </w:rPr>
              <w:t>Method</w:t>
            </w:r>
          </w:p>
        </w:tc>
        <w:tc>
          <w:tcPr>
            <w:tcW w:w="5041" w:type="dxa"/>
          </w:tcPr>
          <w:p w:rsidR="009D157E" w:rsidRPr="009D157E" w:rsidRDefault="009D157E" w:rsidP="009D157E">
            <w:pPr>
              <w:ind w:firstLine="0"/>
              <w:jc w:val="center"/>
              <w:rPr>
                <w:b/>
                <w:bCs/>
              </w:rPr>
            </w:pPr>
            <w:r w:rsidRPr="009D157E">
              <w:rPr>
                <w:b/>
                <w:bCs/>
              </w:rPr>
              <w:t>description</w:t>
            </w:r>
          </w:p>
        </w:tc>
      </w:tr>
      <w:tr w:rsidR="009D157E" w:rsidTr="009D157E">
        <w:tc>
          <w:tcPr>
            <w:tcW w:w="2093" w:type="dxa"/>
          </w:tcPr>
          <w:p w:rsidR="009D157E" w:rsidRPr="009C0D11" w:rsidRDefault="009D157E" w:rsidP="009D157E">
            <w:pPr>
              <w:ind w:firstLine="0"/>
              <w:jc w:val="left"/>
              <w:rPr>
                <w:i/>
                <w:iCs/>
              </w:rPr>
            </w:pPr>
            <w:proofErr w:type="spellStart"/>
            <w:r w:rsidRPr="009C0D11">
              <w:rPr>
                <w:i/>
                <w:iCs/>
              </w:rPr>
              <w:t>send_bid</w:t>
            </w:r>
            <w:proofErr w:type="spellEnd"/>
          </w:p>
        </w:tc>
        <w:tc>
          <w:tcPr>
            <w:tcW w:w="5041" w:type="dxa"/>
          </w:tcPr>
          <w:p w:rsidR="009D157E" w:rsidRDefault="008C2ACD" w:rsidP="009D157E">
            <w:pPr>
              <w:ind w:firstLine="0"/>
              <w:jc w:val="left"/>
            </w:pPr>
            <w:r w:rsidRPr="008C2ACD">
              <w:t>This method is called by protocol. This method decides which bid should be sent to the opponent. In this method, an agent can send the opponent's last offer if it wants to accept opponent's offer. If an agent wants to end the negot</w:t>
            </w:r>
            <w:r w:rsidRPr="008C2ACD">
              <w:t>i</w:t>
            </w:r>
            <w:r w:rsidRPr="008C2ACD">
              <w:t xml:space="preserve">ation without a result (walk away) sends an instance of </w:t>
            </w:r>
            <w:proofErr w:type="spellStart"/>
            <w:r w:rsidRPr="008C2ACD">
              <w:rPr>
                <w:i/>
                <w:iCs/>
              </w:rPr>
              <w:t>EndNegotiation</w:t>
            </w:r>
            <w:proofErr w:type="spellEnd"/>
            <w:r w:rsidRPr="008C2ACD">
              <w:t xml:space="preserve"> class otherwise sends its counteroffer</w:t>
            </w:r>
          </w:p>
        </w:tc>
      </w:tr>
      <w:tr w:rsidR="009D157E" w:rsidTr="009D157E">
        <w:tc>
          <w:tcPr>
            <w:tcW w:w="2093" w:type="dxa"/>
          </w:tcPr>
          <w:p w:rsidR="009D157E" w:rsidRPr="009C0D11" w:rsidRDefault="009D157E" w:rsidP="009D157E">
            <w:pPr>
              <w:ind w:firstLine="0"/>
              <w:jc w:val="left"/>
              <w:rPr>
                <w:i/>
                <w:iCs/>
              </w:rPr>
            </w:pPr>
            <w:proofErr w:type="spellStart"/>
            <w:r w:rsidRPr="009C0D11">
              <w:rPr>
                <w:i/>
                <w:iCs/>
              </w:rPr>
              <w:t>get_name</w:t>
            </w:r>
            <w:proofErr w:type="spellEnd"/>
          </w:p>
        </w:tc>
        <w:tc>
          <w:tcPr>
            <w:tcW w:w="5041" w:type="dxa"/>
          </w:tcPr>
          <w:p w:rsidR="009D157E" w:rsidRDefault="009D157E" w:rsidP="009D157E">
            <w:pPr>
              <w:ind w:firstLine="0"/>
              <w:jc w:val="left"/>
            </w:pPr>
            <w:r>
              <w:t xml:space="preserve">The name of the agent should be declared here. </w:t>
            </w:r>
          </w:p>
        </w:tc>
      </w:tr>
      <w:tr w:rsidR="009D157E" w:rsidTr="009D157E">
        <w:tc>
          <w:tcPr>
            <w:tcW w:w="2093" w:type="dxa"/>
          </w:tcPr>
          <w:p w:rsidR="009D157E" w:rsidRPr="009C0D11" w:rsidRDefault="009D157E" w:rsidP="009D157E">
            <w:pPr>
              <w:ind w:firstLine="0"/>
              <w:jc w:val="left"/>
              <w:rPr>
                <w:i/>
                <w:iCs/>
              </w:rPr>
            </w:pPr>
            <w:proofErr w:type="spellStart"/>
            <w:r w:rsidRPr="009C0D11">
              <w:rPr>
                <w:i/>
                <w:iCs/>
              </w:rPr>
              <w:t>get_opponent_model</w:t>
            </w:r>
            <w:proofErr w:type="spellEnd"/>
          </w:p>
        </w:tc>
        <w:tc>
          <w:tcPr>
            <w:tcW w:w="5041" w:type="dxa"/>
          </w:tcPr>
          <w:p w:rsidR="008238AA" w:rsidRDefault="008238AA" w:rsidP="008238AA">
            <w:pPr>
              <w:ind w:firstLine="0"/>
              <w:jc w:val="left"/>
              <w:rPr>
                <w:lang w:bidi="fa-IR"/>
              </w:rPr>
            </w:pPr>
            <w:r w:rsidRPr="008238AA">
              <w:rPr>
                <w:lang w:bidi="fa-IR"/>
              </w:rPr>
              <w:t>If you want the accuracy of the opponent model to be inve</w:t>
            </w:r>
            <w:r w:rsidRPr="008238AA">
              <w:rPr>
                <w:lang w:bidi="fa-IR"/>
              </w:rPr>
              <w:t>s</w:t>
            </w:r>
            <w:r w:rsidRPr="008238AA">
              <w:rPr>
                <w:lang w:bidi="fa-IR"/>
              </w:rPr>
              <w:t xml:space="preserve">tigated by the </w:t>
            </w:r>
            <w:proofErr w:type="spellStart"/>
            <w:r w:rsidRPr="008946AC">
              <w:rPr>
                <w:i/>
                <w:iCs/>
                <w:lang w:bidi="fa-IR"/>
              </w:rPr>
              <w:t>AnalysisMan</w:t>
            </w:r>
            <w:proofErr w:type="spellEnd"/>
            <w:r w:rsidRPr="008238AA">
              <w:rPr>
                <w:lang w:bidi="fa-IR"/>
              </w:rPr>
              <w:t xml:space="preserve"> entity this method should return the opponent model</w:t>
            </w:r>
            <w:r>
              <w:rPr>
                <w:lang w:bidi="fa-IR"/>
              </w:rPr>
              <w:t xml:space="preserve">. </w:t>
            </w:r>
          </w:p>
          <w:p w:rsidR="009D157E" w:rsidRDefault="008238AA" w:rsidP="008946AC">
            <w:pPr>
              <w:ind w:firstLine="0"/>
              <w:jc w:val="left"/>
              <w:rPr>
                <w:lang w:bidi="fa-IR"/>
              </w:rPr>
            </w:pPr>
            <w:r>
              <w:rPr>
                <w:lang w:bidi="fa-IR"/>
              </w:rPr>
              <w:t xml:space="preserve">If you do not want to investigate the </w:t>
            </w:r>
            <w:r w:rsidR="008946AC">
              <w:rPr>
                <w:lang w:bidi="fa-IR"/>
              </w:rPr>
              <w:t>accuracy</w:t>
            </w:r>
            <w:r>
              <w:rPr>
                <w:lang w:bidi="fa-IR"/>
              </w:rPr>
              <w:t xml:space="preserve"> of the opp</w:t>
            </w:r>
            <w:r>
              <w:rPr>
                <w:lang w:bidi="fa-IR"/>
              </w:rPr>
              <w:t>o</w:t>
            </w:r>
            <w:r>
              <w:rPr>
                <w:lang w:bidi="fa-IR"/>
              </w:rPr>
              <w:t xml:space="preserve">nent model you can write </w:t>
            </w:r>
            <w:r w:rsidR="008946AC">
              <w:rPr>
                <w:lang w:bidi="fa-IR"/>
              </w:rPr>
              <w:t>"</w:t>
            </w:r>
            <w:r w:rsidRPr="008238AA">
              <w:rPr>
                <w:i/>
                <w:iCs/>
                <w:lang w:bidi="fa-IR"/>
              </w:rPr>
              <w:t>return None</w:t>
            </w:r>
            <w:r w:rsidR="008946AC">
              <w:rPr>
                <w:lang w:bidi="fa-IR"/>
              </w:rPr>
              <w:t>"</w:t>
            </w:r>
            <w:r>
              <w:rPr>
                <w:lang w:bidi="fa-IR"/>
              </w:rPr>
              <w:t>.</w:t>
            </w:r>
          </w:p>
        </w:tc>
      </w:tr>
      <w:tr w:rsidR="009D157E" w:rsidTr="009D157E">
        <w:tc>
          <w:tcPr>
            <w:tcW w:w="2093" w:type="dxa"/>
          </w:tcPr>
          <w:p w:rsidR="009D157E" w:rsidRPr="009C0D11" w:rsidRDefault="009D157E" w:rsidP="009D157E">
            <w:pPr>
              <w:ind w:firstLine="0"/>
              <w:jc w:val="left"/>
              <w:rPr>
                <w:i/>
                <w:iCs/>
              </w:rPr>
            </w:pPr>
            <w:proofErr w:type="spellStart"/>
            <w:r w:rsidRPr="009C0D11">
              <w:rPr>
                <w:i/>
                <w:iCs/>
              </w:rPr>
              <w:t>get_user_model</w:t>
            </w:r>
            <w:proofErr w:type="spellEnd"/>
          </w:p>
        </w:tc>
        <w:tc>
          <w:tcPr>
            <w:tcW w:w="5041" w:type="dxa"/>
          </w:tcPr>
          <w:p w:rsidR="009D157E" w:rsidRPr="008C596E" w:rsidRDefault="008C596E" w:rsidP="008C596E">
            <w:pPr>
              <w:ind w:firstLine="0"/>
              <w:jc w:val="left"/>
            </w:pPr>
            <w:r w:rsidRPr="008C596E">
              <w:t>If your agent was developed to negotiate in uncertain situ</w:t>
            </w:r>
            <w:r w:rsidRPr="008C596E">
              <w:t>a</w:t>
            </w:r>
            <w:r w:rsidRPr="008C596E">
              <w:t xml:space="preserve">tions and you want the accuracy of the user model to be investigated by the </w:t>
            </w:r>
            <w:proofErr w:type="spellStart"/>
            <w:r w:rsidRPr="008946AC">
              <w:rPr>
                <w:i/>
                <w:iCs/>
              </w:rPr>
              <w:t>AnalysisMan</w:t>
            </w:r>
            <w:proofErr w:type="spellEnd"/>
            <w:r w:rsidRPr="008C596E">
              <w:t xml:space="preserve"> entity, this method must return the user model, otherwise please write </w:t>
            </w:r>
            <w:r w:rsidR="008946AC">
              <w:t>"</w:t>
            </w:r>
            <w:r w:rsidRPr="008946AC">
              <w:rPr>
                <w:i/>
                <w:iCs/>
              </w:rPr>
              <w:t>return None</w:t>
            </w:r>
            <w:r w:rsidR="008946AC">
              <w:t>"</w:t>
            </w:r>
            <w:r w:rsidRPr="008C596E">
              <w:t xml:space="preserve"> in this method.</w:t>
            </w:r>
          </w:p>
        </w:tc>
      </w:tr>
    </w:tbl>
    <w:p w:rsidR="009C0D11" w:rsidRDefault="00C370C5" w:rsidP="006935F5">
      <w:pPr>
        <w:rPr>
          <w:lang w:bidi="fa-IR"/>
        </w:rPr>
      </w:pPr>
      <w:r>
        <w:t>There are some negotiation part</w:t>
      </w:r>
      <w:r w:rsidR="009C0D11">
        <w:t>ies</w:t>
      </w:r>
      <w:r>
        <w:t xml:space="preserve"> in the path </w:t>
      </w:r>
      <w:proofErr w:type="spellStart"/>
      <w:r w:rsidRPr="00C370C5">
        <w:rPr>
          <w:i/>
          <w:iCs/>
        </w:rPr>
        <w:t>NegoSim</w:t>
      </w:r>
      <w:proofErr w:type="spellEnd"/>
      <w:r w:rsidRPr="00C370C5">
        <w:rPr>
          <w:i/>
          <w:iCs/>
        </w:rPr>
        <w:t>/Agents</w:t>
      </w:r>
      <w:r>
        <w:t>. The RandomPa</w:t>
      </w:r>
      <w:r>
        <w:t>r</w:t>
      </w:r>
      <w:r>
        <w:t xml:space="preserve">ty1 is </w:t>
      </w:r>
      <w:r w:rsidR="009C0D11">
        <w:t xml:space="preserve">a simple agent which chooses the random bid to send to the opponent. </w:t>
      </w:r>
      <w:r w:rsidR="00E27482">
        <w:t>The i</w:t>
      </w:r>
      <w:r w:rsidR="00E27482">
        <w:t>m</w:t>
      </w:r>
      <w:r w:rsidR="00E27482">
        <w:t xml:space="preserve">portant method of RandomParty1 is </w:t>
      </w:r>
      <w:proofErr w:type="spellStart"/>
      <w:r w:rsidR="00E27482" w:rsidRPr="00E27482">
        <w:rPr>
          <w:i/>
          <w:iCs/>
        </w:rPr>
        <w:t>send_bid</w:t>
      </w:r>
      <w:proofErr w:type="spellEnd"/>
      <w:r w:rsidR="00E27482">
        <w:t xml:space="preserve"> which is shown in Fig. </w:t>
      </w:r>
      <w:r w:rsidR="00E20C21">
        <w:t>7</w:t>
      </w:r>
      <w:r w:rsidR="00E27482">
        <w:rPr>
          <w:lang w:bidi="fa-IR"/>
        </w:rPr>
        <w:t>:</w:t>
      </w:r>
    </w:p>
    <w:p w:rsidR="009C0D11" w:rsidRDefault="00755A36" w:rsidP="00755A36">
      <w:pPr>
        <w:pStyle w:val="image"/>
        <w:rPr>
          <w:lang w:bidi="fa-IR"/>
        </w:rPr>
      </w:pPr>
      <w:r>
        <w:rPr>
          <w:noProof/>
          <w:lang w:bidi="fa-IR"/>
        </w:rPr>
        <w:drawing>
          <wp:inline distT="0" distB="0" distL="0" distR="0">
            <wp:extent cx="4392930" cy="2009140"/>
            <wp:effectExtent l="0" t="0" r="7620" b="0"/>
            <wp:docPr id="298" name="Picture 298"/>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6"/>
                    <a:stretch>
                      <a:fillRect/>
                    </a:stretch>
                  </pic:blipFill>
                  <pic:spPr>
                    <a:xfrm>
                      <a:off x="0" y="0"/>
                      <a:ext cx="4392930" cy="2009140"/>
                    </a:xfrm>
                    <a:prstGeom prst="rect">
                      <a:avLst/>
                    </a:prstGeom>
                  </pic:spPr>
                </pic:pic>
              </a:graphicData>
            </a:graphic>
          </wp:inline>
        </w:drawing>
      </w:r>
    </w:p>
    <w:p w:rsidR="007C315F" w:rsidRPr="007C315F" w:rsidRDefault="007C315F" w:rsidP="007C315F">
      <w:pPr>
        <w:pStyle w:val="figurecaption"/>
      </w:pPr>
      <w:proofErr w:type="gramStart"/>
      <w:r>
        <w:rPr>
          <w:b/>
        </w:rPr>
        <w:t>Fig.</w:t>
      </w:r>
      <w:proofErr w:type="gramEnd"/>
      <w:r>
        <w:rPr>
          <w:b/>
        </w:rPr>
        <w:t xml:space="preserve"> </w:t>
      </w:r>
      <w:r>
        <w:rPr>
          <w:b/>
        </w:rPr>
        <w:fldChar w:fldCharType="begin"/>
      </w:r>
      <w:r>
        <w:rPr>
          <w:b/>
        </w:rPr>
        <w:instrText xml:space="preserve"> SEQ "Figure" \* MERGEFORMAT </w:instrText>
      </w:r>
      <w:r>
        <w:rPr>
          <w:b/>
        </w:rPr>
        <w:fldChar w:fldCharType="separate"/>
      </w:r>
      <w:r w:rsidR="003D2D54">
        <w:rPr>
          <w:b/>
          <w:noProof/>
        </w:rPr>
        <w:t>7</w:t>
      </w:r>
      <w:r>
        <w:rPr>
          <w:b/>
        </w:rPr>
        <w:fldChar w:fldCharType="end"/>
      </w:r>
      <w:r>
        <w:rPr>
          <w:b/>
        </w:rPr>
        <w:t>.</w:t>
      </w:r>
      <w:r>
        <w:t xml:space="preserve"> This Fig. shows the </w:t>
      </w:r>
      <w:proofErr w:type="spellStart"/>
      <w:r w:rsidRPr="007C315F">
        <w:rPr>
          <w:i/>
          <w:iCs/>
        </w:rPr>
        <w:t>send_bid</w:t>
      </w:r>
      <w:proofErr w:type="spellEnd"/>
      <w:r>
        <w:t xml:space="preserve"> method for the RandomParty1.</w:t>
      </w:r>
    </w:p>
    <w:p w:rsidR="007B53DF" w:rsidRDefault="00755A36" w:rsidP="003E651C">
      <w:pPr>
        <w:rPr>
          <w:lang w:bidi="fa-IR"/>
        </w:rPr>
      </w:pPr>
      <w:r>
        <w:rPr>
          <w:lang w:bidi="fa-IR"/>
        </w:rPr>
        <w:t xml:space="preserve">The agent's utility space is gained in line 3. </w:t>
      </w:r>
      <w:r w:rsidR="00F35309" w:rsidRPr="00F35309">
        <w:rPr>
          <w:lang w:bidi="fa-IR"/>
        </w:rPr>
        <w:t>An agent can access the protocol so if the agent has any questions about the opponent(s), exchanged bi</w:t>
      </w:r>
      <w:r w:rsidR="00F35309">
        <w:rPr>
          <w:lang w:bidi="fa-IR"/>
        </w:rPr>
        <w:t>ds and etc. should ask protocol</w:t>
      </w:r>
      <w:r w:rsidR="00795813">
        <w:rPr>
          <w:lang w:bidi="fa-IR"/>
        </w:rPr>
        <w:t>, so in Fig. 1 t</w:t>
      </w:r>
      <w:r w:rsidR="009C2556">
        <w:rPr>
          <w:lang w:bidi="fa-IR"/>
        </w:rPr>
        <w:t xml:space="preserve">he RandomParty1 asks protocol about all participants in the negotiation, line </w:t>
      </w:r>
      <w:r>
        <w:rPr>
          <w:lang w:bidi="fa-IR"/>
        </w:rPr>
        <w:t>5</w:t>
      </w:r>
      <w:r w:rsidR="009C2556">
        <w:rPr>
          <w:lang w:bidi="fa-IR"/>
        </w:rPr>
        <w:t xml:space="preserve">. The opponent object is gained using line </w:t>
      </w:r>
      <w:r>
        <w:rPr>
          <w:lang w:bidi="fa-IR"/>
        </w:rPr>
        <w:t>6</w:t>
      </w:r>
      <w:r w:rsidR="009C2556">
        <w:rPr>
          <w:lang w:bidi="fa-IR"/>
        </w:rPr>
        <w:t>. All negotiation e</w:t>
      </w:r>
      <w:r w:rsidR="009C2556">
        <w:rPr>
          <w:lang w:bidi="fa-IR"/>
        </w:rPr>
        <w:t>x</w:t>
      </w:r>
      <w:r w:rsidR="009C2556">
        <w:rPr>
          <w:lang w:bidi="fa-IR"/>
        </w:rPr>
        <w:t xml:space="preserve">changed offers </w:t>
      </w:r>
      <w:r w:rsidR="00993771">
        <w:rPr>
          <w:lang w:bidi="fa-IR"/>
        </w:rPr>
        <w:t>are</w:t>
      </w:r>
      <w:r w:rsidR="009C2556">
        <w:rPr>
          <w:lang w:bidi="fa-IR"/>
        </w:rPr>
        <w:t xml:space="preserve"> on the table, so if the agent wants to access these of</w:t>
      </w:r>
      <w:r w:rsidR="007C315F">
        <w:rPr>
          <w:lang w:bidi="fa-IR"/>
        </w:rPr>
        <w:t>fers should ask</w:t>
      </w:r>
      <w:r w:rsidR="009C2556">
        <w:rPr>
          <w:lang w:bidi="fa-IR"/>
        </w:rPr>
        <w:t xml:space="preserve"> the protocol to </w:t>
      </w:r>
      <w:r w:rsidR="007C315F">
        <w:rPr>
          <w:lang w:bidi="fa-IR"/>
        </w:rPr>
        <w:t xml:space="preserve">return the existing offers on the table. </w:t>
      </w:r>
      <w:r w:rsidR="00993771" w:rsidRPr="00993771">
        <w:rPr>
          <w:lang w:bidi="fa-IR"/>
        </w:rPr>
        <w:t xml:space="preserve">Line </w:t>
      </w:r>
      <w:r>
        <w:rPr>
          <w:lang w:bidi="fa-IR"/>
        </w:rPr>
        <w:t>7</w:t>
      </w:r>
      <w:r w:rsidR="00993771" w:rsidRPr="00993771">
        <w:rPr>
          <w:lang w:bidi="fa-IR"/>
        </w:rPr>
        <w:t xml:space="preserve"> shows RandomParty1 wants to know the received offer</w:t>
      </w:r>
      <w:r>
        <w:rPr>
          <w:lang w:bidi="fa-IR"/>
        </w:rPr>
        <w:t>s</w:t>
      </w:r>
      <w:r w:rsidR="00993771" w:rsidRPr="00993771">
        <w:rPr>
          <w:lang w:bidi="fa-IR"/>
        </w:rPr>
        <w:t>. The bid which may be sent to the opponent is ge</w:t>
      </w:r>
      <w:r w:rsidR="00993771" w:rsidRPr="00993771">
        <w:rPr>
          <w:lang w:bidi="fa-IR"/>
        </w:rPr>
        <w:t>n</w:t>
      </w:r>
      <w:r w:rsidR="00993771" w:rsidRPr="00993771">
        <w:rPr>
          <w:lang w:bidi="fa-IR"/>
        </w:rPr>
        <w:lastRenderedPageBreak/>
        <w:t xml:space="preserve">erated randomly in line </w:t>
      </w:r>
      <w:r>
        <w:rPr>
          <w:lang w:bidi="fa-IR"/>
        </w:rPr>
        <w:t>9</w:t>
      </w:r>
      <w:r w:rsidR="00993771" w:rsidRPr="00993771">
        <w:rPr>
          <w:lang w:bidi="fa-IR"/>
        </w:rPr>
        <w:t xml:space="preserve"> (</w:t>
      </w:r>
      <w:proofErr w:type="spellStart"/>
      <w:r w:rsidR="00993771" w:rsidRPr="00993771">
        <w:rPr>
          <w:lang w:bidi="fa-IR"/>
        </w:rPr>
        <w:t>next_bid</w:t>
      </w:r>
      <w:proofErr w:type="spellEnd"/>
      <w:r w:rsidR="00993771" w:rsidRPr="00993771">
        <w:rPr>
          <w:lang w:bidi="fa-IR"/>
        </w:rPr>
        <w:t>).</w:t>
      </w:r>
      <w:r w:rsidR="007C315F">
        <w:rPr>
          <w:lang w:bidi="fa-IR"/>
        </w:rPr>
        <w:t xml:space="preserve"> If the opponent had sent the offer at least one </w:t>
      </w:r>
      <w:r w:rsidR="009C5BB9">
        <w:rPr>
          <w:lang w:bidi="fa-IR"/>
        </w:rPr>
        <w:t xml:space="preserve">offer (line </w:t>
      </w:r>
      <w:r w:rsidR="003E651C">
        <w:rPr>
          <w:lang w:bidi="fa-IR"/>
        </w:rPr>
        <w:t>10</w:t>
      </w:r>
      <w:r w:rsidR="009C5BB9">
        <w:rPr>
          <w:lang w:bidi="fa-IR"/>
        </w:rPr>
        <w:t>) then the last opponent's offer is extracted (</w:t>
      </w:r>
      <w:proofErr w:type="spellStart"/>
      <w:r w:rsidR="009C5BB9">
        <w:rPr>
          <w:lang w:bidi="fa-IR"/>
        </w:rPr>
        <w:t>op_bid</w:t>
      </w:r>
      <w:proofErr w:type="spellEnd"/>
      <w:r w:rsidR="009C5BB9">
        <w:rPr>
          <w:lang w:bidi="fa-IR"/>
        </w:rPr>
        <w:t xml:space="preserve">, line </w:t>
      </w:r>
      <w:r w:rsidR="003E651C">
        <w:rPr>
          <w:lang w:bidi="fa-IR"/>
        </w:rPr>
        <w:t>11</w:t>
      </w:r>
      <w:r w:rsidR="009C5BB9">
        <w:rPr>
          <w:lang w:bidi="fa-IR"/>
        </w:rPr>
        <w:t xml:space="preserve">). The utility of the </w:t>
      </w:r>
      <w:proofErr w:type="spellStart"/>
      <w:r w:rsidR="009C5BB9">
        <w:rPr>
          <w:lang w:bidi="fa-IR"/>
        </w:rPr>
        <w:t>op_bid</w:t>
      </w:r>
      <w:proofErr w:type="spellEnd"/>
      <w:r w:rsidR="009C5BB9">
        <w:rPr>
          <w:lang w:bidi="fa-IR"/>
        </w:rPr>
        <w:t xml:space="preserve"> and </w:t>
      </w:r>
      <w:proofErr w:type="spellStart"/>
      <w:r w:rsidR="009C5BB9">
        <w:rPr>
          <w:lang w:bidi="fa-IR"/>
        </w:rPr>
        <w:t>next_bid</w:t>
      </w:r>
      <w:proofErr w:type="spellEnd"/>
      <w:r w:rsidR="009C5BB9">
        <w:rPr>
          <w:lang w:bidi="fa-IR"/>
        </w:rPr>
        <w:t xml:space="preserve"> regarding its utility space are calculated in lines </w:t>
      </w:r>
      <w:r w:rsidR="003E651C">
        <w:rPr>
          <w:lang w:bidi="fa-IR"/>
        </w:rPr>
        <w:t>12</w:t>
      </w:r>
      <w:r w:rsidR="009C5BB9">
        <w:rPr>
          <w:lang w:bidi="fa-IR"/>
        </w:rPr>
        <w:t xml:space="preserve"> and 1</w:t>
      </w:r>
      <w:r w:rsidR="003E651C">
        <w:rPr>
          <w:lang w:bidi="fa-IR"/>
        </w:rPr>
        <w:t>3</w:t>
      </w:r>
      <w:r w:rsidR="009C5BB9">
        <w:rPr>
          <w:lang w:bidi="fa-IR"/>
        </w:rPr>
        <w:t xml:space="preserve"> (</w:t>
      </w:r>
      <w:proofErr w:type="spellStart"/>
      <w:r w:rsidR="009C5BB9">
        <w:rPr>
          <w:lang w:bidi="fa-IR"/>
        </w:rPr>
        <w:t>op_bid_u</w:t>
      </w:r>
      <w:proofErr w:type="spellEnd"/>
      <w:r w:rsidR="009C5BB9">
        <w:rPr>
          <w:lang w:bidi="fa-IR"/>
        </w:rPr>
        <w:t xml:space="preserve">, </w:t>
      </w:r>
      <w:proofErr w:type="spellStart"/>
      <w:r w:rsidR="009C5BB9">
        <w:rPr>
          <w:lang w:bidi="fa-IR"/>
        </w:rPr>
        <w:t>next_bid_u</w:t>
      </w:r>
      <w:proofErr w:type="spellEnd"/>
      <w:r w:rsidR="009C5BB9">
        <w:rPr>
          <w:lang w:bidi="fa-IR"/>
        </w:rPr>
        <w:t xml:space="preserve">) respectively. Line </w:t>
      </w:r>
      <w:r w:rsidR="003E651C">
        <w:rPr>
          <w:lang w:bidi="fa-IR"/>
        </w:rPr>
        <w:t>12, 13</w:t>
      </w:r>
      <w:r w:rsidR="009C5BB9">
        <w:rPr>
          <w:lang w:bidi="fa-IR"/>
        </w:rPr>
        <w:t xml:space="preserve"> investigate if the </w:t>
      </w:r>
      <w:proofErr w:type="spellStart"/>
      <w:r w:rsidR="009C5BB9">
        <w:rPr>
          <w:lang w:bidi="fa-IR"/>
        </w:rPr>
        <w:t>op_bid_u</w:t>
      </w:r>
      <w:proofErr w:type="spellEnd"/>
      <w:r w:rsidR="009C5BB9">
        <w:rPr>
          <w:lang w:bidi="fa-IR"/>
        </w:rPr>
        <w:t xml:space="preserve"> is greater than or equal to </w:t>
      </w:r>
      <w:proofErr w:type="spellStart"/>
      <w:r w:rsidR="009C5BB9">
        <w:rPr>
          <w:lang w:bidi="fa-IR"/>
        </w:rPr>
        <w:t>next_bid_u</w:t>
      </w:r>
      <w:proofErr w:type="spellEnd"/>
      <w:r w:rsidR="009C5BB9">
        <w:rPr>
          <w:lang w:bidi="fa-IR"/>
        </w:rPr>
        <w:t xml:space="preserve"> and the </w:t>
      </w:r>
      <w:proofErr w:type="spellStart"/>
      <w:r w:rsidR="009C5BB9">
        <w:rPr>
          <w:lang w:bidi="fa-IR"/>
        </w:rPr>
        <w:t>op_bid_u</w:t>
      </w:r>
      <w:proofErr w:type="spellEnd"/>
      <w:r w:rsidR="009C5BB9">
        <w:rPr>
          <w:lang w:bidi="fa-IR"/>
        </w:rPr>
        <w:t xml:space="preserve"> is greater than 0.7 then accept the o</w:t>
      </w:r>
      <w:r w:rsidR="009C5BB9">
        <w:rPr>
          <w:lang w:bidi="fa-IR"/>
        </w:rPr>
        <w:t>p</w:t>
      </w:r>
      <w:r w:rsidR="009C5BB9">
        <w:rPr>
          <w:lang w:bidi="fa-IR"/>
        </w:rPr>
        <w:t>ponent</w:t>
      </w:r>
      <w:r w:rsidR="00993771">
        <w:rPr>
          <w:lang w:bidi="fa-IR"/>
        </w:rPr>
        <w:t>'s</w:t>
      </w:r>
      <w:r w:rsidR="009C5BB9">
        <w:rPr>
          <w:lang w:bidi="fa-IR"/>
        </w:rPr>
        <w:t xml:space="preserve"> </w:t>
      </w:r>
      <w:r w:rsidR="00993771">
        <w:rPr>
          <w:lang w:bidi="fa-IR"/>
        </w:rPr>
        <w:t>offer</w:t>
      </w:r>
      <w:r w:rsidR="003E651C">
        <w:rPr>
          <w:lang w:bidi="fa-IR"/>
        </w:rPr>
        <w:t xml:space="preserve"> (line 14)</w:t>
      </w:r>
      <w:r w:rsidR="00993771">
        <w:rPr>
          <w:lang w:bidi="fa-IR"/>
        </w:rPr>
        <w:t>;</w:t>
      </w:r>
      <w:r w:rsidR="00D970F8">
        <w:rPr>
          <w:lang w:bidi="fa-IR"/>
        </w:rPr>
        <w:t xml:space="preserve"> </w:t>
      </w:r>
      <w:r w:rsidR="00993771" w:rsidRPr="00993771">
        <w:rPr>
          <w:lang w:bidi="fa-IR"/>
        </w:rPr>
        <w:t>otherwise, send the counteroffer to the opponent (line 1</w:t>
      </w:r>
      <w:r w:rsidR="003E651C">
        <w:rPr>
          <w:lang w:bidi="fa-IR"/>
        </w:rPr>
        <w:t>5</w:t>
      </w:r>
      <w:r w:rsidR="00993771" w:rsidRPr="00993771">
        <w:rPr>
          <w:lang w:bidi="fa-IR"/>
        </w:rPr>
        <w:t>).</w:t>
      </w:r>
      <w:r w:rsidR="00993771">
        <w:rPr>
          <w:lang w:bidi="fa-IR"/>
        </w:rPr>
        <w:t xml:space="preserve"> </w:t>
      </w:r>
      <w:r w:rsidR="00993771" w:rsidRPr="00993771">
        <w:rPr>
          <w:lang w:bidi="fa-IR"/>
        </w:rPr>
        <w:t xml:space="preserve">In </w:t>
      </w:r>
      <w:proofErr w:type="spellStart"/>
      <w:r w:rsidR="00993771" w:rsidRPr="00993771">
        <w:rPr>
          <w:lang w:bidi="fa-IR"/>
        </w:rPr>
        <w:t>NegoSim</w:t>
      </w:r>
      <w:proofErr w:type="spellEnd"/>
      <w:r w:rsidR="00993771" w:rsidRPr="00993771">
        <w:rPr>
          <w:lang w:bidi="fa-IR"/>
        </w:rPr>
        <w:t xml:space="preserve"> if an agent accepts the opponent's offer, then just sends the received offer to the opponent. When the agents' last offers are equal the protocol announces the neg</w:t>
      </w:r>
      <w:r w:rsidR="00993771" w:rsidRPr="00993771">
        <w:rPr>
          <w:lang w:bidi="fa-IR"/>
        </w:rPr>
        <w:t>o</w:t>
      </w:r>
      <w:r w:rsidR="00993771" w:rsidRPr="00993771">
        <w:rPr>
          <w:lang w:bidi="fa-IR"/>
        </w:rPr>
        <w:t>tiation has been finished by reaching an agreement.</w:t>
      </w:r>
      <w:r w:rsidR="005E1D97">
        <w:rPr>
          <w:lang w:bidi="fa-IR"/>
        </w:rPr>
        <w:t xml:space="preserve"> For full implementation of Ra</w:t>
      </w:r>
      <w:r w:rsidR="005E1D97">
        <w:rPr>
          <w:lang w:bidi="fa-IR"/>
        </w:rPr>
        <w:t>n</w:t>
      </w:r>
      <w:r w:rsidR="005E1D97">
        <w:rPr>
          <w:lang w:bidi="fa-IR"/>
        </w:rPr>
        <w:t xml:space="preserve">domParty1, see </w:t>
      </w:r>
      <w:proofErr w:type="spellStart"/>
      <w:r w:rsidR="005E1D97">
        <w:rPr>
          <w:lang w:bidi="fa-IR"/>
        </w:rPr>
        <w:t>NegoSim</w:t>
      </w:r>
      <w:proofErr w:type="spellEnd"/>
      <w:r w:rsidR="005E1D97">
        <w:rPr>
          <w:lang w:bidi="fa-IR"/>
        </w:rPr>
        <w:t>/Agents/RandomParty1.py.</w:t>
      </w:r>
      <w:r w:rsidR="00795813">
        <w:rPr>
          <w:lang w:bidi="fa-IR"/>
        </w:rPr>
        <w:t xml:space="preserve"> </w:t>
      </w:r>
    </w:p>
    <w:p w:rsidR="000C529F" w:rsidRDefault="000C529F" w:rsidP="00795813">
      <w:pPr>
        <w:rPr>
          <w:lang w:bidi="fa-IR"/>
        </w:rPr>
      </w:pPr>
    </w:p>
    <w:p w:rsidR="000C529F" w:rsidRDefault="000C529F" w:rsidP="00795813">
      <w:pPr>
        <w:rPr>
          <w:lang w:bidi="fa-IR"/>
        </w:rPr>
      </w:pPr>
      <w:r>
        <w:rPr>
          <w:noProof/>
          <w:lang w:bidi="fa-IR"/>
        </w:rPr>
        <mc:AlternateContent>
          <mc:Choice Requires="wps">
            <w:drawing>
              <wp:anchor distT="0" distB="0" distL="114300" distR="114300" simplePos="0" relativeHeight="251659264" behindDoc="0" locked="0" layoutInCell="1" allowOverlap="1" wp14:anchorId="15FA54DB" wp14:editId="3F960C8E">
                <wp:simplePos x="0" y="0"/>
                <wp:positionH relativeFrom="column">
                  <wp:align>center</wp:align>
                </wp:positionH>
                <wp:positionV relativeFrom="paragraph">
                  <wp:posOffset>0</wp:posOffset>
                </wp:positionV>
                <wp:extent cx="3873500" cy="1403985"/>
                <wp:effectExtent l="0" t="0" r="12700" b="13970"/>
                <wp:wrapNone/>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873500" cy="1403985"/>
                        </a:xfrm>
                        <a:prstGeom prst="rect">
                          <a:avLst/>
                        </a:prstGeom>
                        <a:solidFill>
                          <a:srgbClr val="FFFFFF"/>
                        </a:solidFill>
                        <a:ln w="9525">
                          <a:solidFill>
                            <a:srgbClr val="000000"/>
                          </a:solidFill>
                          <a:miter lim="800000"/>
                          <a:headEnd/>
                          <a:tailEnd/>
                        </a:ln>
                      </wps:spPr>
                      <wps:txbx>
                        <w:txbxContent>
                          <w:p w:rsidR="00BD7C57" w:rsidRDefault="00BD7C57" w:rsidP="00301B9C">
                            <w:r w:rsidRPr="00F35309">
                              <w:rPr>
                                <w:b/>
                                <w:bCs/>
                              </w:rPr>
                              <w:t>Please Note:</w:t>
                            </w:r>
                            <w:r>
                              <w:t xml:space="preserve"> </w:t>
                            </w:r>
                            <w:r w:rsidRPr="00F35309">
                              <w:rPr>
                                <w:lang w:bidi="fa-IR"/>
                              </w:rPr>
                              <w:t xml:space="preserve">An agent can access the protocol so if the agent has any questions </w:t>
                            </w:r>
                            <w:r>
                              <w:rPr>
                                <w:lang w:bidi="fa-IR"/>
                              </w:rPr>
                              <w:t xml:space="preserve">e.g. </w:t>
                            </w:r>
                            <w:r w:rsidRPr="00F35309">
                              <w:rPr>
                                <w:lang w:bidi="fa-IR"/>
                              </w:rPr>
                              <w:t xml:space="preserve">about the opponent(s), exchanged bids and etc. should ask </w:t>
                            </w:r>
                            <w:r>
                              <w:rPr>
                                <w:lang w:bidi="fa-IR"/>
                              </w:rPr>
                              <w:t xml:space="preserve">the </w:t>
                            </w:r>
                            <w:r w:rsidRPr="00F35309">
                              <w:rPr>
                                <w:lang w:bidi="fa-IR"/>
                              </w:rPr>
                              <w:t>protocol.</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id="_x0000_s1029" type="#_x0000_t202" style="position:absolute;left:0;text-align:left;margin-left:0;margin-top:0;width:305pt;height:110.55pt;z-index:251659264;visibility:visible;mso-wrap-style:square;mso-width-percent:0;mso-height-percent:200;mso-wrap-distance-left:9pt;mso-wrap-distance-top:0;mso-wrap-distance-right:9pt;mso-wrap-distance-bottom:0;mso-position-horizontal:center;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">
                <v:textbox style="mso-fit-shape-to-text:t">
                  <w:txbxContent>
                    <w:p w:rsidR="00BD7C57" w:rsidRDefault="00BD7C57" w:rsidP="00301B9C">
                      <w:r w:rsidRPr="00F35309">
                        <w:rPr>
                          <w:b/>
                          <w:bCs/>
                        </w:rPr>
                        <w:t>Please Note:</w:t>
                      </w:r>
                      <w:r>
                        <w:t xml:space="preserve"> </w:t>
                      </w:r>
                      <w:r w:rsidRPr="00F35309">
                        <w:rPr>
                          <w:lang w:bidi="fa-IR"/>
                        </w:rPr>
                        <w:t xml:space="preserve">An agent can access the protocol so if the agent has any questions </w:t>
                      </w:r>
                      <w:r>
                        <w:rPr>
                          <w:lang w:bidi="fa-IR"/>
                        </w:rPr>
                        <w:t xml:space="preserve">e.g. </w:t>
                      </w:r>
                      <w:r w:rsidRPr="00F35309">
                        <w:rPr>
                          <w:lang w:bidi="fa-IR"/>
                        </w:rPr>
                        <w:t xml:space="preserve">about the opponent(s), exchanged bids and etc. should ask </w:t>
                      </w:r>
                      <w:r>
                        <w:rPr>
                          <w:lang w:bidi="fa-IR"/>
                        </w:rPr>
                        <w:t xml:space="preserve">the </w:t>
                      </w:r>
                      <w:r w:rsidRPr="00F35309">
                        <w:rPr>
                          <w:lang w:bidi="fa-IR"/>
                        </w:rPr>
                        <w:t>protocol.</w:t>
                      </w:r>
                    </w:p>
                  </w:txbxContent>
                </v:textbox>
              </v:shape>
            </w:pict>
          </mc:Fallback>
        </mc:AlternateContent>
      </w:r>
    </w:p>
    <w:p w:rsidR="000C529F" w:rsidRDefault="000C529F" w:rsidP="00795813">
      <w:pPr>
        <w:rPr>
          <w:lang w:bidi="fa-IR"/>
        </w:rPr>
      </w:pPr>
    </w:p>
    <w:p w:rsidR="000C529F" w:rsidRDefault="000C529F" w:rsidP="00795813">
      <w:pPr>
        <w:rPr>
          <w:lang w:bidi="fa-IR"/>
        </w:rPr>
      </w:pPr>
    </w:p>
    <w:p w:rsidR="00E55DF3" w:rsidRDefault="00E55DF3" w:rsidP="00E55DF3">
      <w:pPr>
        <w:rPr>
          <w:lang w:bidi="fa-IR"/>
        </w:rPr>
      </w:pPr>
    </w:p>
    <w:p w:rsidR="00E55DF3" w:rsidRDefault="00E55DF3" w:rsidP="00E55DF3">
      <w:pPr>
        <w:rPr>
          <w:lang w:bidi="fa-IR"/>
        </w:rPr>
      </w:pPr>
    </w:p>
    <w:p w:rsidR="00993771" w:rsidRDefault="00E55DF3" w:rsidP="00E55DF3">
      <w:pPr>
        <w:rPr>
          <w:lang w:bidi="fa-IR"/>
        </w:rPr>
      </w:pPr>
      <w:r w:rsidRPr="00E55DF3">
        <w:rPr>
          <w:lang w:bidi="fa-IR"/>
        </w:rPr>
        <w:t xml:space="preserve">There is </w:t>
      </w:r>
      <w:proofErr w:type="spellStart"/>
      <w:r w:rsidRPr="008357F1">
        <w:rPr>
          <w:i/>
          <w:iCs/>
          <w:lang w:bidi="fa-IR"/>
        </w:rPr>
        <w:t>EndNegotiation</w:t>
      </w:r>
      <w:proofErr w:type="spellEnd"/>
      <w:r w:rsidRPr="00E55DF3">
        <w:rPr>
          <w:lang w:bidi="fa-IR"/>
        </w:rPr>
        <w:t xml:space="preserve"> class in</w:t>
      </w:r>
      <w:r w:rsidR="00993771">
        <w:rPr>
          <w:lang w:bidi="fa-IR"/>
        </w:rPr>
        <w:t xml:space="preserve"> the</w:t>
      </w:r>
      <w:r w:rsidRPr="00E55DF3">
        <w:rPr>
          <w:lang w:bidi="fa-IR"/>
        </w:rPr>
        <w:t xml:space="preserve"> module </w:t>
      </w:r>
      <w:proofErr w:type="spellStart"/>
      <w:r w:rsidRPr="008357F1">
        <w:rPr>
          <w:i/>
          <w:iCs/>
          <w:lang w:bidi="fa-IR"/>
        </w:rPr>
        <w:t>AbstractNegoParty</w:t>
      </w:r>
      <w:proofErr w:type="spellEnd"/>
      <w:r w:rsidRPr="00E55DF3">
        <w:rPr>
          <w:lang w:bidi="fa-IR"/>
        </w:rPr>
        <w:t xml:space="preserve"> (</w:t>
      </w:r>
      <w:proofErr w:type="spellStart"/>
      <w:r w:rsidRPr="008357F1">
        <w:rPr>
          <w:i/>
          <w:iCs/>
          <w:lang w:bidi="fa-IR"/>
        </w:rPr>
        <w:t>core.AbstractNegoParty</w:t>
      </w:r>
      <w:proofErr w:type="spellEnd"/>
      <w:r w:rsidRPr="00E55DF3">
        <w:rPr>
          <w:lang w:bidi="fa-IR"/>
        </w:rPr>
        <w:t xml:space="preserve">). This class has inherited the Bid class so if an agent wants to finish the negotiation (walk away), it can create an instance of </w:t>
      </w:r>
      <w:proofErr w:type="spellStart"/>
      <w:r w:rsidRPr="008357F1">
        <w:rPr>
          <w:i/>
          <w:iCs/>
          <w:lang w:bidi="fa-IR"/>
        </w:rPr>
        <w:t>EndNegotiation</w:t>
      </w:r>
      <w:proofErr w:type="spellEnd"/>
      <w:r w:rsidRPr="00E55DF3">
        <w:rPr>
          <w:lang w:bidi="fa-IR"/>
        </w:rPr>
        <w:t xml:space="preserve"> class and send it to the opponent.</w:t>
      </w:r>
      <w:r w:rsidR="008357F1">
        <w:rPr>
          <w:lang w:bidi="fa-IR"/>
        </w:rPr>
        <w:t xml:space="preserve"> The protocol investigates the agents' offers and if it is an instance of </w:t>
      </w:r>
      <w:proofErr w:type="spellStart"/>
      <w:r w:rsidR="008357F1" w:rsidRPr="008357F1">
        <w:rPr>
          <w:i/>
          <w:iCs/>
          <w:lang w:bidi="fa-IR"/>
        </w:rPr>
        <w:t>EndNegotiation</w:t>
      </w:r>
      <w:proofErr w:type="spellEnd"/>
      <w:r w:rsidR="008357F1">
        <w:rPr>
          <w:lang w:bidi="fa-IR"/>
        </w:rPr>
        <w:t xml:space="preserve"> then finish</w:t>
      </w:r>
      <w:r w:rsidR="00BB23A2">
        <w:rPr>
          <w:lang w:bidi="fa-IR"/>
        </w:rPr>
        <w:t>es</w:t>
      </w:r>
      <w:r w:rsidR="008357F1">
        <w:rPr>
          <w:lang w:bidi="fa-IR"/>
        </w:rPr>
        <w:t xml:space="preserve"> the negotiation.</w:t>
      </w:r>
    </w:p>
    <w:p w:rsidR="00993771" w:rsidRDefault="00993771" w:rsidP="00E55DF3">
      <w:pPr>
        <w:rPr>
          <w:lang w:bidi="fa-IR"/>
        </w:rPr>
      </w:pPr>
    </w:p>
    <w:p w:rsidR="00993771" w:rsidRDefault="00993771" w:rsidP="00E55DF3">
      <w:pPr>
        <w:rPr>
          <w:lang w:bidi="fa-IR"/>
        </w:rPr>
      </w:pPr>
      <w:r>
        <w:rPr>
          <w:noProof/>
          <w:lang w:bidi="fa-IR"/>
        </w:rPr>
        <mc:AlternateContent>
          <mc:Choice Requires="wps">
            <w:drawing>
              <wp:anchor distT="0" distB="0" distL="114300" distR="114300" simplePos="0" relativeHeight="251673600" behindDoc="0" locked="0" layoutInCell="1" allowOverlap="1" wp14:anchorId="3B739122" wp14:editId="5B939958">
                <wp:simplePos x="0" y="0"/>
                <wp:positionH relativeFrom="column">
                  <wp:posOffset>253365</wp:posOffset>
                </wp:positionH>
                <wp:positionV relativeFrom="paragraph">
                  <wp:posOffset>31750</wp:posOffset>
                </wp:positionV>
                <wp:extent cx="3873500" cy="1403985"/>
                <wp:effectExtent l="0" t="0" r="12700" b="13970"/>
                <wp:wrapNone/>
                <wp:docPr id="299"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873500" cy="1403985"/>
                        </a:xfrm>
                        <a:prstGeom prst="rect">
                          <a:avLst/>
                        </a:prstGeom>
                        <a:solidFill>
                          <a:srgbClr val="FFFFFF"/>
                        </a:solidFill>
                        <a:ln w="9525">
                          <a:solidFill>
                            <a:srgbClr val="000000"/>
                          </a:solidFill>
                          <a:miter lim="800000"/>
                          <a:headEnd/>
                          <a:tailEnd/>
                        </a:ln>
                      </wps:spPr>
                      <wps:txbx>
                        <w:txbxContent>
                          <w:p w:rsidR="00BD7C57" w:rsidRDefault="00BD7C57" w:rsidP="00F35C2F">
                            <w:r w:rsidRPr="00F35309">
                              <w:rPr>
                                <w:b/>
                                <w:bCs/>
                              </w:rPr>
                              <w:t>Please Note:</w:t>
                            </w:r>
                            <w:r>
                              <w:t xml:space="preserve"> </w:t>
                            </w:r>
                            <w:r w:rsidRPr="003C5357">
                              <w:t xml:space="preserve">if you want to use your developed </w:t>
                            </w:r>
                            <w:r>
                              <w:t>agent</w:t>
                            </w:r>
                            <w:r w:rsidRPr="003C5357">
                              <w:t xml:space="preserve"> using </w:t>
                            </w:r>
                            <w:proofErr w:type="spellStart"/>
                            <w:r w:rsidRPr="003C5357">
                              <w:t>N</w:t>
                            </w:r>
                            <w:r w:rsidRPr="003C5357">
                              <w:t>e</w:t>
                            </w:r>
                            <w:r w:rsidRPr="003C5357">
                              <w:t>goSim</w:t>
                            </w:r>
                            <w:proofErr w:type="spellEnd"/>
                            <w:r w:rsidRPr="003C5357">
                              <w:t xml:space="preserve"> GUI, you have to </w:t>
                            </w:r>
                            <w:r>
                              <w:t>create a class with the same nam</w:t>
                            </w:r>
                            <w:r w:rsidRPr="003C5357">
                              <w:t>e as the mo</w:t>
                            </w:r>
                            <w:r w:rsidRPr="003C5357">
                              <w:t>d</w:t>
                            </w:r>
                            <w:r w:rsidRPr="003C5357">
                              <w:t xml:space="preserve">ule name. </w:t>
                            </w:r>
                            <w:r>
                              <w:t>E</w:t>
                            </w:r>
                            <w:r w:rsidRPr="003C5357">
                              <w:t xml:space="preserve">.g. if you create a module </w:t>
                            </w:r>
                            <w:r>
                              <w:t>RandomParty1</w:t>
                            </w:r>
                            <w:r w:rsidRPr="003C5357">
                              <w:t xml:space="preserve">.py, you should create a </w:t>
                            </w:r>
                            <w:r>
                              <w:t>RandomParty1</w:t>
                            </w:r>
                            <w:r w:rsidRPr="003C5357">
                              <w:t>class.</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id="_x0000_s1030" type="#_x0000_t202" style="position:absolute;left:0;text-align:left;margin-left:19.95pt;margin-top:2.5pt;width:305pt;height:110.55pt;z-index:251673600;visibility:visible;mso-wrap-style:square;mso-width-percent:0;mso-height-percent:200;mso-wrap-distance-left:9pt;mso-wrap-distance-top:0;mso-wrap-distance-right:9pt;mso-wrap-distance-bottom:0;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">
                <v:textbox style="mso-fit-shape-to-text:t">
                  <w:txbxContent>
                    <w:p w:rsidR="00BD7C57" w:rsidRDefault="00BD7C57" w:rsidP="00F35C2F">
                      <w:r w:rsidRPr="00F35309">
                        <w:rPr>
                          <w:b/>
                          <w:bCs/>
                        </w:rPr>
                        <w:t>Please Note:</w:t>
                      </w:r>
                      <w:r>
                        <w:t xml:space="preserve"> </w:t>
                      </w:r>
                      <w:r w:rsidRPr="003C5357">
                        <w:t xml:space="preserve">if you want to use your developed </w:t>
                      </w:r>
                      <w:r>
                        <w:t>agent</w:t>
                      </w:r>
                      <w:r w:rsidRPr="003C5357">
                        <w:t xml:space="preserve"> using </w:t>
                      </w:r>
                      <w:proofErr w:type="spellStart"/>
                      <w:r w:rsidRPr="003C5357">
                        <w:t>N</w:t>
                      </w:r>
                      <w:r w:rsidRPr="003C5357">
                        <w:t>e</w:t>
                      </w:r>
                      <w:r w:rsidRPr="003C5357">
                        <w:t>goSim</w:t>
                      </w:r>
                      <w:proofErr w:type="spellEnd"/>
                      <w:r w:rsidRPr="003C5357">
                        <w:t xml:space="preserve"> GUI, you have to </w:t>
                      </w:r>
                      <w:r>
                        <w:t>create a class with the same nam</w:t>
                      </w:r>
                      <w:r w:rsidRPr="003C5357">
                        <w:t>e as the mo</w:t>
                      </w:r>
                      <w:r w:rsidRPr="003C5357">
                        <w:t>d</w:t>
                      </w:r>
                      <w:r w:rsidRPr="003C5357">
                        <w:t xml:space="preserve">ule name. </w:t>
                      </w:r>
                      <w:r>
                        <w:t>E</w:t>
                      </w:r>
                      <w:r w:rsidRPr="003C5357">
                        <w:t xml:space="preserve">.g. if you create a module </w:t>
                      </w:r>
                      <w:r>
                        <w:t>RandomParty1</w:t>
                      </w:r>
                      <w:r w:rsidRPr="003C5357">
                        <w:t xml:space="preserve">.py, you should create a </w:t>
                      </w:r>
                      <w:r>
                        <w:t>RandomParty1</w:t>
                      </w:r>
                      <w:r w:rsidRPr="003C5357">
                        <w:t>class.</w:t>
                      </w:r>
                    </w:p>
                  </w:txbxContent>
                </v:textbox>
              </v:shape>
            </w:pict>
          </mc:Fallback>
        </mc:AlternateContent>
      </w:r>
    </w:p>
    <w:p w:rsidR="00993771" w:rsidRDefault="00993771" w:rsidP="00E55DF3">
      <w:pPr>
        <w:rPr>
          <w:lang w:bidi="fa-IR"/>
        </w:rPr>
      </w:pPr>
    </w:p>
    <w:p w:rsidR="00993771" w:rsidRDefault="00993771" w:rsidP="00E55DF3">
      <w:pPr>
        <w:rPr>
          <w:lang w:bidi="fa-IR"/>
        </w:rPr>
      </w:pPr>
    </w:p>
    <w:p w:rsidR="00993771" w:rsidRDefault="00993771" w:rsidP="00E55DF3">
      <w:pPr>
        <w:rPr>
          <w:lang w:bidi="fa-IR"/>
        </w:rPr>
      </w:pPr>
    </w:p>
    <w:p w:rsidR="00E20C21" w:rsidRDefault="00E55DF3" w:rsidP="00F35C2F">
      <w:pPr>
        <w:ind w:firstLine="0"/>
        <w:rPr>
          <w:lang w:bidi="fa-IR"/>
        </w:rPr>
      </w:pPr>
      <w:r>
        <w:rPr>
          <w:lang w:bidi="fa-IR"/>
        </w:rPr>
        <w:t xml:space="preserve"> </w:t>
      </w:r>
      <w:r w:rsidR="00E20C21">
        <w:rPr>
          <w:lang w:bidi="fa-IR"/>
        </w:rPr>
        <w:t xml:space="preserve">  </w:t>
      </w:r>
    </w:p>
    <w:p w:rsidR="00E14463" w:rsidRDefault="00E14463" w:rsidP="00E14463">
      <w:pPr>
        <w:pStyle w:val="heading2"/>
        <w:rPr>
          <w:lang w:bidi="fa-IR"/>
        </w:rPr>
      </w:pPr>
      <w:r>
        <w:rPr>
          <w:lang w:bidi="fa-IR"/>
        </w:rPr>
        <w:t>BOA framework</w:t>
      </w:r>
    </w:p>
    <w:p w:rsidR="002847E3" w:rsidRDefault="00F35C2F" w:rsidP="00F35C2F">
      <w:pPr>
        <w:ind w:firstLine="0"/>
        <w:rPr>
          <w:lang w:bidi="fa-IR"/>
        </w:rPr>
      </w:pPr>
      <w:r w:rsidRPr="00F35C2F">
        <w:rPr>
          <w:lang w:bidi="fa-IR"/>
        </w:rPr>
        <w:t>The other way to develop a negotiation agent is using the BOA [</w:t>
      </w:r>
      <w:r>
        <w:rPr>
          <w:lang w:bidi="fa-IR"/>
        </w:rPr>
        <w:t>2]</w:t>
      </w:r>
      <w:r w:rsidRPr="00F35C2F">
        <w:rPr>
          <w:lang w:bidi="fa-IR"/>
        </w:rPr>
        <w:t xml:space="preserve"> framework</w:t>
      </w:r>
      <w:r w:rsidR="007B53DF">
        <w:rPr>
          <w:lang w:bidi="fa-IR"/>
        </w:rPr>
        <w:t xml:space="preserve">. </w:t>
      </w:r>
      <w:r w:rsidRPr="00F35C2F">
        <w:rPr>
          <w:lang w:bidi="fa-IR"/>
        </w:rPr>
        <w:t>In this way, the user must develop three components: Bidding strategy, Opponent model, and Acceptance strategy.</w:t>
      </w:r>
      <w:r w:rsidR="00F723AF">
        <w:rPr>
          <w:lang w:bidi="fa-IR"/>
        </w:rPr>
        <w:t xml:space="preserve"> </w:t>
      </w:r>
      <w:proofErr w:type="spellStart"/>
      <w:r w:rsidR="00F723AF">
        <w:rPr>
          <w:lang w:bidi="fa-IR"/>
        </w:rPr>
        <w:t>NegoSim</w:t>
      </w:r>
      <w:proofErr w:type="spellEnd"/>
      <w:r w:rsidR="00F723AF">
        <w:rPr>
          <w:lang w:bidi="fa-IR"/>
        </w:rPr>
        <w:t xml:space="preserve"> provides predefined BOA component</w:t>
      </w:r>
      <w:r w:rsidR="002847E3">
        <w:rPr>
          <w:lang w:bidi="fa-IR"/>
        </w:rPr>
        <w:t>s</w:t>
      </w:r>
      <w:r w:rsidR="00F723AF">
        <w:rPr>
          <w:lang w:bidi="fa-IR"/>
        </w:rPr>
        <w:t xml:space="preserve">. </w:t>
      </w:r>
      <w:proofErr w:type="spellStart"/>
      <w:proofErr w:type="gramStart"/>
      <w:r w:rsidR="00F723AF" w:rsidRPr="00F723AF">
        <w:rPr>
          <w:i/>
          <w:iCs/>
          <w:lang w:bidi="fa-IR"/>
        </w:rPr>
        <w:t>RandomStra</w:t>
      </w:r>
      <w:r w:rsidR="00F723AF" w:rsidRPr="00F723AF">
        <w:rPr>
          <w:i/>
          <w:iCs/>
          <w:lang w:bidi="fa-IR"/>
        </w:rPr>
        <w:t>t</w:t>
      </w:r>
      <w:r w:rsidR="00F723AF" w:rsidRPr="00F723AF">
        <w:rPr>
          <w:i/>
          <w:iCs/>
          <w:lang w:bidi="fa-IR"/>
        </w:rPr>
        <w:t>egy</w:t>
      </w:r>
      <w:proofErr w:type="spellEnd"/>
      <w:r w:rsidR="00F723AF">
        <w:rPr>
          <w:lang w:bidi="fa-IR"/>
        </w:rPr>
        <w:t xml:space="preserve"> as bidding strategy which selects the bid randomly (see </w:t>
      </w:r>
      <w:proofErr w:type="spellStart"/>
      <w:r w:rsidR="005E1D97">
        <w:rPr>
          <w:lang w:bidi="fa-IR"/>
        </w:rPr>
        <w:t>NegoSim</w:t>
      </w:r>
      <w:proofErr w:type="spellEnd"/>
      <w:r w:rsidR="005E1D97">
        <w:rPr>
          <w:lang w:bidi="fa-IR"/>
        </w:rPr>
        <w:t xml:space="preserve"> /</w:t>
      </w:r>
      <w:proofErr w:type="spellStart"/>
      <w:r w:rsidR="00F723AF">
        <w:rPr>
          <w:lang w:bidi="fa-IR"/>
        </w:rPr>
        <w:t>bidding_strategies</w:t>
      </w:r>
      <w:proofErr w:type="spellEnd"/>
      <w:r w:rsidR="00F723AF">
        <w:rPr>
          <w:lang w:bidi="fa-IR"/>
        </w:rPr>
        <w:t>/RandomStrategy.py)</w:t>
      </w:r>
      <w:r w:rsidR="005E1D97">
        <w:rPr>
          <w:lang w:bidi="fa-IR"/>
        </w:rPr>
        <w:t>,</w:t>
      </w:r>
      <w:r w:rsidR="00F723AF">
        <w:rPr>
          <w:lang w:bidi="fa-IR"/>
        </w:rPr>
        <w:t xml:space="preserve"> </w:t>
      </w:r>
      <w:proofErr w:type="spellStart"/>
      <w:r w:rsidR="00F723AF" w:rsidRPr="00F723AF">
        <w:rPr>
          <w:i/>
          <w:iCs/>
          <w:lang w:bidi="fa-IR"/>
        </w:rPr>
        <w:t>DefaultOpponentModel</w:t>
      </w:r>
      <w:proofErr w:type="spellEnd"/>
      <w:r w:rsidR="00F723AF">
        <w:rPr>
          <w:lang w:bidi="fa-IR"/>
        </w:rPr>
        <w:t xml:space="preserve"> as opponent mode</w:t>
      </w:r>
      <w:r w:rsidR="00F723AF">
        <w:rPr>
          <w:lang w:bidi="fa-IR"/>
        </w:rPr>
        <w:t>l</w:t>
      </w:r>
      <w:r w:rsidR="00F723AF">
        <w:rPr>
          <w:lang w:bidi="fa-IR"/>
        </w:rPr>
        <w:t xml:space="preserve">ing (see </w:t>
      </w:r>
      <w:proofErr w:type="spellStart"/>
      <w:r w:rsidR="005E1D97">
        <w:rPr>
          <w:lang w:bidi="fa-IR"/>
        </w:rPr>
        <w:t>NegoSim</w:t>
      </w:r>
      <w:proofErr w:type="spellEnd"/>
      <w:r w:rsidR="005E1D97">
        <w:rPr>
          <w:lang w:bidi="fa-IR"/>
        </w:rPr>
        <w:t>/</w:t>
      </w:r>
      <w:proofErr w:type="spellStart"/>
      <w:r w:rsidR="00F723AF">
        <w:rPr>
          <w:lang w:bidi="fa-IR"/>
        </w:rPr>
        <w:t>opponent_models</w:t>
      </w:r>
      <w:proofErr w:type="spellEnd"/>
      <w:r w:rsidR="00F723AF">
        <w:rPr>
          <w:lang w:bidi="fa-IR"/>
        </w:rPr>
        <w:t>/DefaultOpponentModel.py)</w:t>
      </w:r>
      <w:r w:rsidR="005E1D97">
        <w:rPr>
          <w:lang w:bidi="fa-IR"/>
        </w:rPr>
        <w:t xml:space="preserve"> and, </w:t>
      </w:r>
      <w:proofErr w:type="spellStart"/>
      <w:r w:rsidR="005E1D97" w:rsidRPr="005E1D97">
        <w:rPr>
          <w:i/>
          <w:iCs/>
          <w:lang w:bidi="fa-IR"/>
        </w:rPr>
        <w:t>ACNext</w:t>
      </w:r>
      <w:proofErr w:type="spellEnd"/>
      <w:r w:rsidR="005E1D97">
        <w:rPr>
          <w:lang w:bidi="fa-IR"/>
        </w:rPr>
        <w:t xml:space="preserve"> [</w:t>
      </w:r>
      <w:r>
        <w:rPr>
          <w:lang w:bidi="fa-IR"/>
        </w:rPr>
        <w:t>3</w:t>
      </w:r>
      <w:r w:rsidR="005E1D97">
        <w:rPr>
          <w:lang w:bidi="fa-IR"/>
        </w:rPr>
        <w:t xml:space="preserve">] as acceptance strategy (see </w:t>
      </w:r>
      <w:proofErr w:type="spellStart"/>
      <w:r w:rsidR="005E1D97">
        <w:rPr>
          <w:lang w:bidi="fa-IR"/>
        </w:rPr>
        <w:t>NegoSim</w:t>
      </w:r>
      <w:proofErr w:type="spellEnd"/>
      <w:r w:rsidR="005E1D97">
        <w:rPr>
          <w:lang w:bidi="fa-IR"/>
        </w:rPr>
        <w:t>/</w:t>
      </w:r>
      <w:proofErr w:type="spellStart"/>
      <w:r w:rsidR="005E1D97">
        <w:rPr>
          <w:lang w:bidi="fa-IR"/>
        </w:rPr>
        <w:t>acceptance_strategies</w:t>
      </w:r>
      <w:proofErr w:type="spellEnd"/>
      <w:r w:rsidR="005E1D97">
        <w:rPr>
          <w:lang w:bidi="fa-IR"/>
        </w:rPr>
        <w:t>/ACNext.py).</w:t>
      </w:r>
      <w:proofErr w:type="gramEnd"/>
      <w:r w:rsidR="00F723AF">
        <w:rPr>
          <w:lang w:bidi="fa-IR"/>
        </w:rPr>
        <w:t xml:space="preserve"> </w:t>
      </w:r>
      <w:r w:rsidR="002847E3">
        <w:rPr>
          <w:lang w:bidi="fa-IR"/>
        </w:rPr>
        <w:t xml:space="preserve">RandomParty2 uses the BOA framework (see </w:t>
      </w:r>
      <w:proofErr w:type="spellStart"/>
      <w:r w:rsidR="002847E3">
        <w:rPr>
          <w:lang w:bidi="fa-IR"/>
        </w:rPr>
        <w:t>NegoSim</w:t>
      </w:r>
      <w:proofErr w:type="spellEnd"/>
      <w:r w:rsidR="002847E3">
        <w:rPr>
          <w:lang w:bidi="fa-IR"/>
        </w:rPr>
        <w:t xml:space="preserve">/Agents/RandomParty2.py). To use the BOA framework, the developer of the agent must extend the </w:t>
      </w:r>
      <w:proofErr w:type="spellStart"/>
      <w:r w:rsidR="002847E3" w:rsidRPr="002847E3">
        <w:rPr>
          <w:i/>
          <w:iCs/>
          <w:lang w:bidi="fa-IR"/>
        </w:rPr>
        <w:t>AbstractNegoParty</w:t>
      </w:r>
      <w:proofErr w:type="spellEnd"/>
      <w:r w:rsidR="002847E3">
        <w:rPr>
          <w:lang w:bidi="fa-IR"/>
        </w:rPr>
        <w:t xml:space="preserve"> and ove</w:t>
      </w:r>
      <w:r w:rsidR="002847E3">
        <w:rPr>
          <w:lang w:bidi="fa-IR"/>
        </w:rPr>
        <w:t>r</w:t>
      </w:r>
      <w:r w:rsidR="002847E3">
        <w:rPr>
          <w:lang w:bidi="fa-IR"/>
        </w:rPr>
        <w:t xml:space="preserve">ride the </w:t>
      </w:r>
      <w:proofErr w:type="spellStart"/>
      <w:r w:rsidR="002847E3" w:rsidRPr="002847E3">
        <w:rPr>
          <w:i/>
          <w:iCs/>
          <w:lang w:bidi="fa-IR"/>
        </w:rPr>
        <w:t>init</w:t>
      </w:r>
      <w:proofErr w:type="spellEnd"/>
      <w:r>
        <w:rPr>
          <w:lang w:bidi="fa-IR"/>
        </w:rPr>
        <w:t xml:space="preserve"> method, see Fig. 8.</w:t>
      </w:r>
    </w:p>
    <w:p w:rsidR="00BD43DB" w:rsidRDefault="006631D9" w:rsidP="006631D9">
      <w:pPr>
        <w:pStyle w:val="image"/>
        <w:rPr>
          <w:lang w:bidi="fa-IR"/>
        </w:rPr>
      </w:pPr>
      <w:r>
        <w:rPr>
          <w:noProof/>
          <w:lang w:bidi="fa-IR"/>
        </w:rPr>
        <w:lastRenderedPageBreak/>
        <w:drawing>
          <wp:inline distT="0" distB="0" distL="0" distR="0">
            <wp:extent cx="4392930" cy="736600"/>
            <wp:effectExtent l="0" t="0" r="7620" b="6350"/>
            <wp:docPr id="296" name="Picture 296"/>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7"/>
                    <a:stretch>
                      <a:fillRect/>
                    </a:stretch>
                  </pic:blipFill>
                  <pic:spPr>
                    <a:xfrm>
                      <a:off x="0" y="0"/>
                      <a:ext cx="4392930" cy="736600"/>
                    </a:xfrm>
                    <a:prstGeom prst="rect">
                      <a:avLst/>
                    </a:prstGeom>
                  </pic:spPr>
                </pic:pic>
              </a:graphicData>
            </a:graphic>
          </wp:inline>
        </w:drawing>
      </w:r>
    </w:p>
    <w:p w:rsidR="00BD43DB" w:rsidRDefault="00BD43DB" w:rsidP="00BD43DB">
      <w:pPr>
        <w:pStyle w:val="figurecaption"/>
      </w:pPr>
      <w:proofErr w:type="gramStart"/>
      <w:r>
        <w:rPr>
          <w:b/>
        </w:rPr>
        <w:t>Fig.</w:t>
      </w:r>
      <w:proofErr w:type="gramEnd"/>
      <w:r>
        <w:rPr>
          <w:b/>
        </w:rPr>
        <w:t xml:space="preserve"> </w:t>
      </w:r>
      <w:r>
        <w:rPr>
          <w:b/>
        </w:rPr>
        <w:fldChar w:fldCharType="begin"/>
      </w:r>
      <w:r>
        <w:rPr>
          <w:b/>
        </w:rPr>
        <w:instrText xml:space="preserve"> SEQ "Figure" \* MERGEFORMAT </w:instrText>
      </w:r>
      <w:r>
        <w:rPr>
          <w:b/>
        </w:rPr>
        <w:fldChar w:fldCharType="separate"/>
      </w:r>
      <w:r w:rsidR="003D2D54">
        <w:rPr>
          <w:b/>
          <w:noProof/>
        </w:rPr>
        <w:t>8</w:t>
      </w:r>
      <w:r>
        <w:rPr>
          <w:b/>
        </w:rPr>
        <w:fldChar w:fldCharType="end"/>
      </w:r>
      <w:r>
        <w:rPr>
          <w:b/>
        </w:rPr>
        <w:t>.</w:t>
      </w:r>
      <w:r>
        <w:t xml:space="preserve"> This Figure illustrates how to override the </w:t>
      </w:r>
      <w:proofErr w:type="spellStart"/>
      <w:r w:rsidRPr="00BD43DB">
        <w:rPr>
          <w:i/>
          <w:iCs/>
        </w:rPr>
        <w:t>init</w:t>
      </w:r>
      <w:proofErr w:type="spellEnd"/>
      <w:r>
        <w:t xml:space="preserve"> method</w:t>
      </w:r>
    </w:p>
    <w:p w:rsidR="0025319C" w:rsidRDefault="00C35556" w:rsidP="006631D9">
      <w:r w:rsidRPr="00C35556">
        <w:t xml:space="preserve">Line 3 in Fig. 2 gets the agent's </w:t>
      </w:r>
      <w:r w:rsidR="006631D9">
        <w:t>utility space</w:t>
      </w:r>
      <w:r w:rsidRPr="00C35556">
        <w:t xml:space="preserve"> and uses it to</w:t>
      </w:r>
      <w:r w:rsidR="006631D9">
        <w:t xml:space="preserve"> extract the agent's pre</w:t>
      </w:r>
      <w:r w:rsidR="006631D9">
        <w:t>f</w:t>
      </w:r>
      <w:r w:rsidR="006631D9">
        <w:t>erence (line 4). The agent's preference is used to</w:t>
      </w:r>
      <w:r w:rsidRPr="00C35556">
        <w:t xml:space="preserve"> define the opponent model </w:t>
      </w:r>
      <w:r w:rsidR="00BD43DB">
        <w:t>(</w:t>
      </w:r>
      <w:proofErr w:type="spellStart"/>
      <w:r w:rsidR="0025319C" w:rsidRPr="0025319C">
        <w:rPr>
          <w:i/>
          <w:iCs/>
        </w:rPr>
        <w:t>self.opponent_model</w:t>
      </w:r>
      <w:proofErr w:type="spellEnd"/>
      <w:r w:rsidR="0025319C">
        <w:t xml:space="preserve"> </w:t>
      </w:r>
      <w:r w:rsidR="00BD43DB">
        <w:t xml:space="preserve">line </w:t>
      </w:r>
      <w:r w:rsidR="006631D9">
        <w:t>5</w:t>
      </w:r>
      <w:r w:rsidR="00BD43DB">
        <w:t xml:space="preserve">). In line 5 the bidding strategy was </w:t>
      </w:r>
      <w:r w:rsidR="0025319C">
        <w:t>defined (</w:t>
      </w:r>
      <w:proofErr w:type="spellStart"/>
      <w:r w:rsidR="0025319C" w:rsidRPr="0025319C">
        <w:rPr>
          <w:i/>
          <w:iCs/>
        </w:rPr>
        <w:t>self.bidding_strategy</w:t>
      </w:r>
      <w:proofErr w:type="spellEnd"/>
      <w:r w:rsidR="0025319C">
        <w:t>). Line 6 defines the agent's acceptance strategy (</w:t>
      </w:r>
      <w:proofErr w:type="spellStart"/>
      <w:r w:rsidR="003841B7" w:rsidRPr="003841B7">
        <w:rPr>
          <w:i/>
          <w:iCs/>
        </w:rPr>
        <w:t>self.acceptance_strategy</w:t>
      </w:r>
      <w:proofErr w:type="spellEnd"/>
      <w:r w:rsidR="0025319C">
        <w:t>).</w:t>
      </w:r>
    </w:p>
    <w:p w:rsidR="002C109A" w:rsidRDefault="003841B7" w:rsidP="00C55006">
      <w:r w:rsidRPr="008816B4">
        <w:t xml:space="preserve">RandomParty2 uses this line of code: bid = </w:t>
      </w:r>
      <w:proofErr w:type="spellStart"/>
      <w:r w:rsidRPr="008816B4">
        <w:t>self.bidding_strategy.send_</w:t>
      </w:r>
      <w:proofErr w:type="gramStart"/>
      <w:r w:rsidRPr="008816B4">
        <w:t>bid</w:t>
      </w:r>
      <w:proofErr w:type="spellEnd"/>
      <w:r w:rsidRPr="008816B4">
        <w:t>(</w:t>
      </w:r>
      <w:proofErr w:type="gramEnd"/>
      <w:r w:rsidRPr="008816B4">
        <w:t>timeline) to find a bid to send to the opponent, to u</w:t>
      </w:r>
      <w:r w:rsidRPr="008816B4">
        <w:t>p</w:t>
      </w:r>
      <w:r w:rsidRPr="008816B4">
        <w:t>date</w:t>
      </w:r>
      <w:r w:rsidR="006631D9">
        <w:t xml:space="preserve"> the</w:t>
      </w:r>
      <w:r w:rsidRPr="008816B4">
        <w:t xml:space="preserve"> opponent model uses this line of code: </w:t>
      </w:r>
      <w:proofErr w:type="spellStart"/>
      <w:r w:rsidRPr="008816B4">
        <w:t>self.opponent_model.update_preference</w:t>
      </w:r>
      <w:proofErr w:type="spellEnd"/>
      <w:r w:rsidRPr="008816B4">
        <w:t>(</w:t>
      </w:r>
      <w:proofErr w:type="spellStart"/>
      <w:r w:rsidRPr="008816B4">
        <w:t>op_offer</w:t>
      </w:r>
      <w:proofErr w:type="spellEnd"/>
      <w:r w:rsidRPr="008816B4">
        <w:t xml:space="preserve">) and, to decide whether to accept </w:t>
      </w:r>
      <w:r w:rsidR="006631D9">
        <w:t xml:space="preserve">the </w:t>
      </w:r>
      <w:r w:rsidRPr="008816B4">
        <w:t xml:space="preserve">opponent offer or not uses this line of code: </w:t>
      </w:r>
      <w:proofErr w:type="spellStart"/>
      <w:r w:rsidRPr="00337722">
        <w:rPr>
          <w:i/>
          <w:iCs/>
        </w:rPr>
        <w:t>self.acceptance_strategy.is_acceptable</w:t>
      </w:r>
      <w:proofErr w:type="spellEnd"/>
      <w:r w:rsidRPr="00337722">
        <w:rPr>
          <w:i/>
          <w:iCs/>
        </w:rPr>
        <w:t>(offer=</w:t>
      </w:r>
      <w:proofErr w:type="spellStart"/>
      <w:r w:rsidRPr="00337722">
        <w:rPr>
          <w:i/>
          <w:iCs/>
        </w:rPr>
        <w:t>op_offer</w:t>
      </w:r>
      <w:proofErr w:type="spellEnd"/>
      <w:r w:rsidRPr="00337722">
        <w:rPr>
          <w:i/>
          <w:iCs/>
        </w:rPr>
        <w:t xml:space="preserve">, </w:t>
      </w:r>
      <w:proofErr w:type="spellStart"/>
      <w:r w:rsidRPr="00337722">
        <w:rPr>
          <w:i/>
          <w:iCs/>
        </w:rPr>
        <w:t>my_next_bid</w:t>
      </w:r>
      <w:proofErr w:type="spellEnd"/>
      <w:r w:rsidRPr="00337722">
        <w:rPr>
          <w:i/>
          <w:iCs/>
        </w:rPr>
        <w:t xml:space="preserve">=bid, </w:t>
      </w:r>
      <w:proofErr w:type="spellStart"/>
      <w:r w:rsidRPr="00337722">
        <w:rPr>
          <w:i/>
          <w:iCs/>
        </w:rPr>
        <w:t>opp</w:t>
      </w:r>
      <w:r w:rsidRPr="00337722">
        <w:rPr>
          <w:i/>
          <w:iCs/>
        </w:rPr>
        <w:t>o</w:t>
      </w:r>
      <w:r w:rsidRPr="00337722">
        <w:rPr>
          <w:i/>
          <w:iCs/>
        </w:rPr>
        <w:t>nent_model</w:t>
      </w:r>
      <w:proofErr w:type="spellEnd"/>
      <w:r w:rsidRPr="00337722">
        <w:rPr>
          <w:i/>
          <w:iCs/>
        </w:rPr>
        <w:t>=</w:t>
      </w:r>
      <w:proofErr w:type="spellStart"/>
      <w:r w:rsidRPr="00337722">
        <w:rPr>
          <w:i/>
          <w:iCs/>
        </w:rPr>
        <w:t>self.opponent_model</w:t>
      </w:r>
      <w:proofErr w:type="spellEnd"/>
      <w:r w:rsidRPr="00337722">
        <w:rPr>
          <w:i/>
          <w:iCs/>
        </w:rPr>
        <w:t>)</w:t>
      </w:r>
      <w:r w:rsidR="00BE4756" w:rsidRPr="00337722">
        <w:t>.</w:t>
      </w:r>
      <w:r w:rsidR="00BE4756" w:rsidRPr="008816B4">
        <w:t xml:space="preserve"> If this line returns True value then the agent a</w:t>
      </w:r>
      <w:r w:rsidR="00BE4756" w:rsidRPr="008816B4">
        <w:t>c</w:t>
      </w:r>
      <w:r w:rsidR="00BE4756" w:rsidRPr="008816B4">
        <w:t>cepts the opponent</w:t>
      </w:r>
      <w:r w:rsidR="006631D9">
        <w:t>'s</w:t>
      </w:r>
      <w:r w:rsidR="00BE4756" w:rsidRPr="008816B4">
        <w:t xml:space="preserve"> of</w:t>
      </w:r>
      <w:r w:rsidR="006631D9">
        <w:t>fer otherwise sends the counter</w:t>
      </w:r>
      <w:r w:rsidR="00BE4756" w:rsidRPr="008816B4">
        <w:t>offer.</w:t>
      </w:r>
    </w:p>
    <w:p w:rsidR="00C55006" w:rsidRDefault="00C55006" w:rsidP="006D18C7">
      <w:pPr>
        <w:pStyle w:val="Heading3"/>
      </w:pPr>
      <w:r w:rsidRPr="00C55006">
        <w:rPr>
          <w:rStyle w:val="heading30"/>
        </w:rPr>
        <w:t>Implement</w:t>
      </w:r>
      <w:r>
        <w:rPr>
          <w:rStyle w:val="heading30"/>
        </w:rPr>
        <w:t xml:space="preserve"> B</w:t>
      </w:r>
      <w:r w:rsidRPr="00C55006">
        <w:rPr>
          <w:rStyle w:val="heading30"/>
        </w:rPr>
        <w:t>idding strategy</w:t>
      </w:r>
      <w:r>
        <w:rPr>
          <w:rStyle w:val="heading30"/>
        </w:rPr>
        <w:t>.</w:t>
      </w:r>
      <w:r>
        <w:t xml:space="preserve"> </w:t>
      </w:r>
      <w:r w:rsidR="006D18C7">
        <w:t>To implement the bid</w:t>
      </w:r>
      <w:r w:rsidR="00BC513C">
        <w:t>d</w:t>
      </w:r>
      <w:r w:rsidR="006D18C7">
        <w:t>ing strategy in</w:t>
      </w:r>
      <w:r w:rsidR="00BC513C">
        <w:t xml:space="preserve"> the</w:t>
      </w:r>
      <w:r w:rsidR="006D18C7">
        <w:t xml:space="preserve"> BOA fram</w:t>
      </w:r>
      <w:r w:rsidR="006D18C7">
        <w:t>e</w:t>
      </w:r>
      <w:r w:rsidR="006D18C7">
        <w:t xml:space="preserve">work, we recommend extending the </w:t>
      </w:r>
      <w:proofErr w:type="spellStart"/>
      <w:r w:rsidR="006D18C7" w:rsidRPr="006D18C7">
        <w:rPr>
          <w:i/>
          <w:iCs/>
        </w:rPr>
        <w:t>AbstractBiddingStrategy</w:t>
      </w:r>
      <w:proofErr w:type="spellEnd"/>
      <w:r w:rsidR="006D18C7">
        <w:rPr>
          <w:i/>
          <w:iCs/>
        </w:rPr>
        <w:t xml:space="preserve"> </w:t>
      </w:r>
      <w:r w:rsidR="006D18C7">
        <w:t>class. You must impl</w:t>
      </w:r>
      <w:r w:rsidR="006D18C7">
        <w:t>e</w:t>
      </w:r>
      <w:r w:rsidR="006D18C7">
        <w:t xml:space="preserve">ment the abstract method </w:t>
      </w:r>
      <w:proofErr w:type="spellStart"/>
      <w:r w:rsidR="006D18C7" w:rsidRPr="006D18C7">
        <w:rPr>
          <w:i/>
          <w:iCs/>
        </w:rPr>
        <w:t>send_bid</w:t>
      </w:r>
      <w:proofErr w:type="spellEnd"/>
      <w:r w:rsidR="004B2303">
        <w:t xml:space="preserve">. </w:t>
      </w:r>
      <w:proofErr w:type="spellStart"/>
      <w:r w:rsidR="004B2303">
        <w:t>NegoSim</w:t>
      </w:r>
      <w:proofErr w:type="spellEnd"/>
      <w:r w:rsidR="004B2303">
        <w:t xml:space="preserve"> has provided </w:t>
      </w:r>
      <w:proofErr w:type="spellStart"/>
      <w:r w:rsidR="004B2303" w:rsidRPr="004B2303">
        <w:rPr>
          <w:i/>
          <w:iCs/>
        </w:rPr>
        <w:t>RandomStrategy</w:t>
      </w:r>
      <w:proofErr w:type="spellEnd"/>
      <w:r w:rsidR="006D18C7">
        <w:t xml:space="preserve"> </w:t>
      </w:r>
      <w:r w:rsidR="004B2303">
        <w:t xml:space="preserve">(see </w:t>
      </w:r>
      <w:proofErr w:type="spellStart"/>
      <w:r w:rsidR="004B2303">
        <w:t>NegoSim</w:t>
      </w:r>
      <w:proofErr w:type="spellEnd"/>
      <w:r w:rsidR="004B2303">
        <w:t>/</w:t>
      </w:r>
      <w:proofErr w:type="spellStart"/>
      <w:r w:rsidR="004B2303">
        <w:t>bidding_strategies</w:t>
      </w:r>
      <w:proofErr w:type="spellEnd"/>
      <w:r w:rsidR="004B2303">
        <w:t xml:space="preserve">/RandomStrategy.py). </w:t>
      </w:r>
      <w:proofErr w:type="spellStart"/>
      <w:r w:rsidR="004B2303" w:rsidRPr="006D18C7">
        <w:rPr>
          <w:i/>
          <w:iCs/>
        </w:rPr>
        <w:t>AbstractBiddingStrategy</w:t>
      </w:r>
      <w:proofErr w:type="spellEnd"/>
      <w:r w:rsidR="004B2303">
        <w:rPr>
          <w:i/>
          <w:iCs/>
        </w:rPr>
        <w:t xml:space="preserve"> </w:t>
      </w:r>
      <w:r w:rsidR="004B2303">
        <w:t>class provides a method to generate random bid</w:t>
      </w:r>
      <w:r w:rsidR="00755A36">
        <w:t>s</w:t>
      </w:r>
      <w:r w:rsidR="004B2303">
        <w:t xml:space="preserve">, so the </w:t>
      </w:r>
      <w:proofErr w:type="spellStart"/>
      <w:r w:rsidR="004B2303" w:rsidRPr="004B2303">
        <w:rPr>
          <w:i/>
          <w:iCs/>
        </w:rPr>
        <w:t>RandomStrategy</w:t>
      </w:r>
      <w:proofErr w:type="spellEnd"/>
      <w:r w:rsidR="004B2303">
        <w:t xml:space="preserve"> is like Fig. 3:</w:t>
      </w:r>
    </w:p>
    <w:p w:rsidR="004B2303" w:rsidRDefault="00197A62" w:rsidP="00197A62">
      <w:pPr>
        <w:pStyle w:val="image"/>
      </w:pPr>
      <w:r>
        <w:rPr>
          <w:noProof/>
          <w:lang w:bidi="fa-IR"/>
        </w:rPr>
        <w:drawing>
          <wp:inline distT="0" distB="0" distL="0" distR="0">
            <wp:extent cx="4392930" cy="1571625"/>
            <wp:effectExtent l="0" t="0" r="7620" b="9525"/>
            <wp:docPr id="4" name="Picture 4"/>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8"/>
                    <a:stretch>
                      <a:fillRect/>
                    </a:stretch>
                  </pic:blipFill>
                  <pic:spPr>
                    <a:xfrm>
                      <a:off x="0" y="0"/>
                      <a:ext cx="4392930" cy="1571625"/>
                    </a:xfrm>
                    <a:prstGeom prst="rect">
                      <a:avLst/>
                    </a:prstGeom>
                  </pic:spPr>
                </pic:pic>
              </a:graphicData>
            </a:graphic>
          </wp:inline>
        </w:drawing>
      </w:r>
    </w:p>
    <w:p w:rsidR="004843BD" w:rsidRPr="004843BD" w:rsidRDefault="004843BD" w:rsidP="004843BD">
      <w:pPr>
        <w:pStyle w:val="figurecaption"/>
      </w:pPr>
      <w:proofErr w:type="gramStart"/>
      <w:r>
        <w:rPr>
          <w:b/>
        </w:rPr>
        <w:t>Fig.</w:t>
      </w:r>
      <w:proofErr w:type="gramEnd"/>
      <w:r>
        <w:rPr>
          <w:b/>
        </w:rPr>
        <w:t xml:space="preserve"> </w:t>
      </w:r>
      <w:r>
        <w:rPr>
          <w:b/>
        </w:rPr>
        <w:fldChar w:fldCharType="begin"/>
      </w:r>
      <w:r>
        <w:rPr>
          <w:b/>
        </w:rPr>
        <w:instrText xml:space="preserve"> SEQ "Figure" \* MERGEFORMAT </w:instrText>
      </w:r>
      <w:r>
        <w:rPr>
          <w:b/>
        </w:rPr>
        <w:fldChar w:fldCharType="separate"/>
      </w:r>
      <w:r w:rsidR="003D2D54">
        <w:rPr>
          <w:b/>
          <w:noProof/>
        </w:rPr>
        <w:t>9</w:t>
      </w:r>
      <w:r>
        <w:rPr>
          <w:b/>
        </w:rPr>
        <w:fldChar w:fldCharType="end"/>
      </w:r>
      <w:r>
        <w:rPr>
          <w:b/>
        </w:rPr>
        <w:t>.</w:t>
      </w:r>
      <w:r>
        <w:t xml:space="preserve"> </w:t>
      </w:r>
      <w:proofErr w:type="spellStart"/>
      <w:r w:rsidRPr="004843BD">
        <w:rPr>
          <w:i/>
          <w:iCs/>
        </w:rPr>
        <w:t>RandomStrategy</w:t>
      </w:r>
      <w:proofErr w:type="spellEnd"/>
      <w:r>
        <w:t xml:space="preserve"> class has extended the </w:t>
      </w:r>
      <w:proofErr w:type="spellStart"/>
      <w:r w:rsidRPr="004843BD">
        <w:rPr>
          <w:i/>
          <w:iCs/>
        </w:rPr>
        <w:t>AbstractBiddingStrategy</w:t>
      </w:r>
      <w:proofErr w:type="spellEnd"/>
      <w:r>
        <w:t xml:space="preserve"> and Implemented the </w:t>
      </w:r>
      <w:proofErr w:type="spellStart"/>
      <w:r w:rsidRPr="006D18C7">
        <w:rPr>
          <w:i/>
          <w:iCs/>
        </w:rPr>
        <w:t>send_bid</w:t>
      </w:r>
      <w:proofErr w:type="spellEnd"/>
      <w:r>
        <w:t xml:space="preserve"> method. </w:t>
      </w:r>
    </w:p>
    <w:p w:rsidR="00C55006" w:rsidRDefault="00C55006" w:rsidP="00C55006">
      <w:pPr>
        <w:pStyle w:val="Heading3"/>
      </w:pPr>
      <w:r w:rsidRPr="00C55006">
        <w:rPr>
          <w:rStyle w:val="heading30"/>
        </w:rPr>
        <w:t>Implement Opponent model</w:t>
      </w:r>
      <w:r>
        <w:rPr>
          <w:rStyle w:val="heading30"/>
        </w:rPr>
        <w:t>.</w:t>
      </w:r>
      <w:r>
        <w:t xml:space="preserve"> </w:t>
      </w:r>
      <w:r w:rsidR="00197A62">
        <w:t>To implement an opponent model in</w:t>
      </w:r>
      <w:r w:rsidR="00BC513C">
        <w:t xml:space="preserve"> the</w:t>
      </w:r>
      <w:r w:rsidR="00197A62">
        <w:t xml:space="preserve"> BOA fram</w:t>
      </w:r>
      <w:r w:rsidR="00197A62">
        <w:t>e</w:t>
      </w:r>
      <w:r w:rsidR="00197A62">
        <w:t xml:space="preserve">work, we recommend extending the </w:t>
      </w:r>
      <w:proofErr w:type="spellStart"/>
      <w:r w:rsidR="00197A62" w:rsidRPr="00197A62">
        <w:rPr>
          <w:i/>
          <w:iCs/>
        </w:rPr>
        <w:t>AbstractOpponentModel</w:t>
      </w:r>
      <w:proofErr w:type="spellEnd"/>
      <w:r w:rsidR="00197A62">
        <w:t xml:space="preserve">. This class has a method </w:t>
      </w:r>
      <w:proofErr w:type="spellStart"/>
      <w:r w:rsidR="00197A62" w:rsidRPr="00197A62">
        <w:rPr>
          <w:i/>
          <w:iCs/>
        </w:rPr>
        <w:lastRenderedPageBreak/>
        <w:t>get_initial_opponent_</w:t>
      </w:r>
      <w:proofErr w:type="gramStart"/>
      <w:r w:rsidR="00197A62" w:rsidRPr="00197A62">
        <w:rPr>
          <w:i/>
          <w:iCs/>
        </w:rPr>
        <w:t>preference</w:t>
      </w:r>
      <w:proofErr w:type="spellEnd"/>
      <w:r w:rsidR="00197A62" w:rsidRPr="00197A62">
        <w:rPr>
          <w:i/>
          <w:iCs/>
        </w:rPr>
        <w:t>(</w:t>
      </w:r>
      <w:proofErr w:type="gramEnd"/>
      <w:r w:rsidR="00197A62" w:rsidRPr="00197A62">
        <w:rPr>
          <w:i/>
          <w:iCs/>
        </w:rPr>
        <w:t>)</w:t>
      </w:r>
      <w:r w:rsidR="00197A62">
        <w:t xml:space="preserve"> which returns an initial preference. In initial pre</w:t>
      </w:r>
      <w:r w:rsidR="00197A62">
        <w:t>f</w:t>
      </w:r>
      <w:r w:rsidR="00197A62">
        <w:t>erence</w:t>
      </w:r>
      <w:r w:rsidR="00BC513C">
        <w:t>,</w:t>
      </w:r>
      <w:r w:rsidR="00197A62">
        <w:t xml:space="preserve"> the weights are calculated by Eq. 1:</w:t>
      </w:r>
    </w:p>
    <w:p w:rsidR="00197A62" w:rsidRDefault="00197A62" w:rsidP="00197A62">
      <w:pPr>
        <w:pStyle w:val="equation"/>
      </w:pPr>
      <w:r>
        <w:tab/>
      </w:r>
      <m:oMath>
        <m:sSub>
          <m:sSubPr>
            <m:ctrlPr>
              <w:rPr>
                <w:rFonts w:ascii="Cambria Math" w:hAnsi="Cambria Math"/>
                <w:i/>
              </w:rPr>
            </m:ctrlPr>
          </m:sSubPr>
          <m:e>
            <m:r>
              <w:rPr>
                <w:rFonts w:ascii="Cambria Math" w:hAnsi="Cambria Math"/>
              </w:rPr>
              <m:t>w</m:t>
            </m:r>
          </m:e>
          <m:sub>
            <m:r>
              <w:rPr>
                <w:rFonts w:ascii="Cambria Math" w:hAnsi="Cambria Math"/>
              </w:rPr>
              <m:t>i</m:t>
            </m:r>
          </m:sub>
        </m:sSub>
        <m:r>
          <w:rPr>
            <w:rFonts w:ascii="Cambria Math" w:hAnsi="Cambria Math"/>
          </w:rPr>
          <m:t xml:space="preserve">= </m:t>
        </m:r>
        <m:f>
          <m:fPr>
            <m:ctrlPr>
              <w:rPr>
                <w:rFonts w:ascii="Cambria Math" w:hAnsi="Cambria Math"/>
                <w:i/>
              </w:rPr>
            </m:ctrlPr>
          </m:fPr>
          <m:num>
            <m:r>
              <w:rPr>
                <w:rFonts w:ascii="Cambria Math" w:hAnsi="Cambria Math"/>
              </w:rPr>
              <m:t>1</m:t>
            </m:r>
          </m:num>
          <m:den>
            <m:r>
              <w:rPr>
                <w:rFonts w:ascii="Cambria Math" w:hAnsi="Cambria Math"/>
              </w:rPr>
              <m:t>n</m:t>
            </m:r>
          </m:den>
        </m:f>
      </m:oMath>
      <w:r>
        <w:tab/>
        <w:t>(</w:t>
      </w:r>
      <w:fldSimple w:instr=" SEQ &quot;equation&quot; \n \* MERGEFORMAT ">
        <w:r w:rsidR="003D2D54">
          <w:rPr>
            <w:noProof/>
          </w:rPr>
          <w:t>4</w:t>
        </w:r>
      </w:fldSimple>
      <w:r>
        <w:t>)</w:t>
      </w:r>
    </w:p>
    <w:p w:rsidR="00197A62" w:rsidRPr="00197A62" w:rsidRDefault="00197A62" w:rsidP="009A3092">
      <w:r>
        <w:t xml:space="preserve">In Eq. 1, </w:t>
      </w:r>
      <m:oMath>
        <m:sSub>
          <m:sSubPr>
            <m:ctrlPr>
              <w:rPr>
                <w:rFonts w:ascii="Cambria Math" w:hAnsi="Cambria Math"/>
                <w:i/>
              </w:rPr>
            </m:ctrlPr>
          </m:sSubPr>
          <m:e>
            <m:r>
              <w:rPr>
                <w:rFonts w:ascii="Cambria Math" w:hAnsi="Cambria Math"/>
              </w:rPr>
              <m:t>w</m:t>
            </m:r>
          </m:e>
          <m:sub>
            <m:r>
              <w:rPr>
                <w:rFonts w:ascii="Cambria Math" w:hAnsi="Cambria Math"/>
              </w:rPr>
              <m:t>i</m:t>
            </m:r>
          </m:sub>
        </m:sSub>
      </m:oMath>
      <w:r>
        <w:t xml:space="preserve"> and n refer </w:t>
      </w:r>
      <w:r w:rsidR="00D875AA">
        <w:t xml:space="preserve">to </w:t>
      </w:r>
      <w:r>
        <w:t xml:space="preserve">the weight of </w:t>
      </w:r>
      <w:proofErr w:type="spellStart"/>
      <w:r>
        <w:t>i'th</w:t>
      </w:r>
      <w:proofErr w:type="spellEnd"/>
      <w:r>
        <w:t xml:space="preserve"> issue and </w:t>
      </w:r>
      <w:r w:rsidR="00D875AA">
        <w:t xml:space="preserve">the </w:t>
      </w:r>
      <w:r>
        <w:t>number of issues in the domain respectively.</w:t>
      </w:r>
      <w:r w:rsidR="007D6ABC">
        <w:t xml:space="preserve"> T</w:t>
      </w:r>
      <w:r w:rsidR="00A50107">
        <w:t xml:space="preserve">he evaluation of a value is set to 1. </w:t>
      </w:r>
      <w:proofErr w:type="spellStart"/>
      <w:r w:rsidR="00A50107" w:rsidRPr="00197A62">
        <w:rPr>
          <w:i/>
          <w:iCs/>
        </w:rPr>
        <w:t>AbstractOpponentModel</w:t>
      </w:r>
      <w:proofErr w:type="spellEnd"/>
      <w:r w:rsidR="00A50107">
        <w:rPr>
          <w:i/>
          <w:iCs/>
        </w:rPr>
        <w:t xml:space="preserve"> </w:t>
      </w:r>
      <w:r w:rsidR="00A50107">
        <w:t xml:space="preserve">class has an abstract method </w:t>
      </w:r>
      <w:proofErr w:type="spellStart"/>
      <w:r w:rsidR="009A3092" w:rsidRPr="009A3092">
        <w:rPr>
          <w:i/>
          <w:iCs/>
        </w:rPr>
        <w:t>update_</w:t>
      </w:r>
      <w:proofErr w:type="gramStart"/>
      <w:r w:rsidR="009A3092" w:rsidRPr="009A3092">
        <w:rPr>
          <w:i/>
          <w:iCs/>
        </w:rPr>
        <w:t>preference</w:t>
      </w:r>
      <w:proofErr w:type="spellEnd"/>
      <w:r w:rsidR="009A3092" w:rsidRPr="009A3092">
        <w:rPr>
          <w:i/>
          <w:iCs/>
        </w:rPr>
        <w:t>(</w:t>
      </w:r>
      <w:proofErr w:type="gramEnd"/>
      <w:r w:rsidR="009A3092" w:rsidRPr="009A3092">
        <w:rPr>
          <w:i/>
          <w:iCs/>
        </w:rPr>
        <w:t xml:space="preserve">self, offer: Offer) </w:t>
      </w:r>
      <w:r w:rsidR="00A50107">
        <w:t xml:space="preserve">that should be </w:t>
      </w:r>
      <w:r w:rsidR="009A3092">
        <w:t>i</w:t>
      </w:r>
      <w:r w:rsidR="009A3092">
        <w:t>m</w:t>
      </w:r>
      <w:r w:rsidR="009A3092">
        <w:t xml:space="preserve">plemented. </w:t>
      </w:r>
      <w:r w:rsidR="00A50107">
        <w:t xml:space="preserve"> </w:t>
      </w:r>
      <w:r>
        <w:t xml:space="preserve">  </w:t>
      </w:r>
    </w:p>
    <w:p w:rsidR="00C55006" w:rsidRPr="005A7724" w:rsidRDefault="00C55006" w:rsidP="00E27A4E">
      <w:pPr>
        <w:pStyle w:val="Heading3"/>
      </w:pPr>
      <w:r w:rsidRPr="00C55006">
        <w:rPr>
          <w:rStyle w:val="heading30"/>
        </w:rPr>
        <w:t>Implement Acceptance strategy</w:t>
      </w:r>
      <w:r>
        <w:rPr>
          <w:rStyle w:val="heading30"/>
        </w:rPr>
        <w:t>.</w:t>
      </w:r>
      <w:r>
        <w:t xml:space="preserve"> </w:t>
      </w:r>
      <w:r w:rsidR="005A7724">
        <w:t>To implement an acceptance strategy, we reco</w:t>
      </w:r>
      <w:r w:rsidR="005A7724">
        <w:t>m</w:t>
      </w:r>
      <w:r w:rsidR="005A7724">
        <w:t xml:space="preserve">mend extending the </w:t>
      </w:r>
      <w:proofErr w:type="spellStart"/>
      <w:r w:rsidR="005A7724" w:rsidRPr="005A7724">
        <w:rPr>
          <w:i/>
          <w:iCs/>
        </w:rPr>
        <w:t>AbstractAcceptanceStrategy</w:t>
      </w:r>
      <w:proofErr w:type="spellEnd"/>
      <w:r w:rsidR="005A7724">
        <w:t xml:space="preserve">. This class has an abstract method </w:t>
      </w:r>
      <w:proofErr w:type="spellStart"/>
      <w:r w:rsidR="005A7724" w:rsidRPr="005A7724">
        <w:rPr>
          <w:i/>
          <w:iCs/>
        </w:rPr>
        <w:t>is_acceptable</w:t>
      </w:r>
      <w:proofErr w:type="spellEnd"/>
      <w:r w:rsidR="005A7724">
        <w:t xml:space="preserve"> which should be implemented. This method can return two integer values: 0 and 1 </w:t>
      </w:r>
      <w:r w:rsidR="00E27A4E" w:rsidRPr="00E27A4E">
        <w:t xml:space="preserve">referring </w:t>
      </w:r>
      <w:r w:rsidR="005A7724">
        <w:t>to reject and accept</w:t>
      </w:r>
      <w:r w:rsidR="00E27A4E">
        <w:t xml:space="preserve"> the</w:t>
      </w:r>
      <w:r w:rsidR="005A7724">
        <w:t xml:space="preserve"> opponent</w:t>
      </w:r>
      <w:r w:rsidR="00E27A4E">
        <w:t>'s</w:t>
      </w:r>
      <w:r w:rsidR="005A7724">
        <w:t xml:space="preserve"> offer</w:t>
      </w:r>
      <w:r w:rsidR="00E27A4E">
        <w:t>, respectively</w:t>
      </w:r>
      <w:r w:rsidR="005A7724">
        <w:t xml:space="preserve">. </w:t>
      </w:r>
      <w:proofErr w:type="spellStart"/>
      <w:r w:rsidR="005A7724">
        <w:t>N</w:t>
      </w:r>
      <w:r w:rsidR="005A7724">
        <w:t>e</w:t>
      </w:r>
      <w:r w:rsidR="005A7724">
        <w:t>goSim</w:t>
      </w:r>
      <w:proofErr w:type="spellEnd"/>
      <w:r w:rsidR="005A7724">
        <w:t xml:space="preserve"> has provided an acceptance</w:t>
      </w:r>
      <w:r w:rsidR="00973087">
        <w:t xml:space="preserve"> strategy</w:t>
      </w:r>
      <w:r w:rsidR="00E27A4E">
        <w:t xml:space="preserve"> which is called </w:t>
      </w:r>
      <w:proofErr w:type="spellStart"/>
      <w:r w:rsidR="00E27A4E">
        <w:t>ACNext</w:t>
      </w:r>
      <w:proofErr w:type="spellEnd"/>
      <w:r w:rsidR="00E27A4E">
        <w:t xml:space="preserve"> </w:t>
      </w:r>
      <w:r w:rsidR="005A7724">
        <w:t xml:space="preserve">(see </w:t>
      </w:r>
      <w:proofErr w:type="spellStart"/>
      <w:r w:rsidR="005A7724">
        <w:t>N</w:t>
      </w:r>
      <w:r w:rsidR="005A7724">
        <w:t>e</w:t>
      </w:r>
      <w:r w:rsidR="005A7724">
        <w:t>goSim</w:t>
      </w:r>
      <w:proofErr w:type="spellEnd"/>
      <w:r w:rsidR="005A7724">
        <w:t>/</w:t>
      </w:r>
      <w:proofErr w:type="spellStart"/>
      <w:r w:rsidR="005A7724">
        <w:t>acceptance_strategies</w:t>
      </w:r>
      <w:proofErr w:type="spellEnd"/>
      <w:r w:rsidR="005A7724">
        <w:t>/</w:t>
      </w:r>
      <w:proofErr w:type="spellStart"/>
      <w:r w:rsidR="00973087">
        <w:t>ACNext</w:t>
      </w:r>
      <w:proofErr w:type="spellEnd"/>
      <w:r w:rsidR="005A7724">
        <w:t>)</w:t>
      </w:r>
      <w:r w:rsidR="00973087">
        <w:t>.</w:t>
      </w:r>
      <w:r w:rsidR="005A7724">
        <w:t xml:space="preserve"> </w:t>
      </w:r>
    </w:p>
    <w:p w:rsidR="00057950" w:rsidRDefault="00057950" w:rsidP="00057950">
      <w:pPr>
        <w:pStyle w:val="heading2"/>
      </w:pPr>
      <w:r>
        <w:t xml:space="preserve">Developing a party with preference uncertainty </w:t>
      </w:r>
    </w:p>
    <w:p w:rsidR="00D560D0" w:rsidRDefault="00D560D0" w:rsidP="00057950">
      <w:pPr>
        <w:pStyle w:val="p1a"/>
      </w:pPr>
      <w:r>
        <w:t xml:space="preserve">In preference uncertainty the agent does not know the exact preference of the </w:t>
      </w:r>
      <w:r w:rsidR="00036DF3">
        <w:t>user;</w:t>
      </w:r>
      <w:r>
        <w:t xml:space="preserve"> instead of it the user gives the agent some ranked bids: </w:t>
      </w:r>
    </w:p>
    <w:p w:rsidR="00D560D0" w:rsidRPr="00197A62" w:rsidRDefault="00D560D0" w:rsidP="004F56BC">
      <w:pPr>
        <w:pStyle w:val="equation"/>
      </w:pPr>
      <w:r>
        <w:tab/>
      </w:r>
      <m:oMath>
        <m:sSub>
          <m:sSubPr>
            <m:ctrlPr>
              <w:rPr>
                <w:rFonts w:ascii="Cambria Math" w:hAnsi="Cambria Math"/>
                <w:i/>
              </w:rPr>
            </m:ctrlPr>
          </m:sSubPr>
          <m:e>
            <m:r>
              <w:rPr>
                <w:rFonts w:ascii="Cambria Math" w:hAnsi="Cambria Math"/>
              </w:rPr>
              <m:t>ω</m:t>
            </m:r>
          </m:e>
          <m:sub>
            <m:r>
              <w:rPr>
                <w:rFonts w:ascii="Cambria Math" w:hAnsi="Cambria Math"/>
              </w:rPr>
              <m:t>1</m:t>
            </m:r>
          </m:sub>
        </m:sSub>
        <m:r>
          <w:rPr>
            <w:rFonts w:ascii="Cambria Math" w:hAnsi="Cambria Math"/>
          </w:rPr>
          <m:t xml:space="preserve">≼ </m:t>
        </m:r>
        <m:sSub>
          <m:sSubPr>
            <m:ctrlPr>
              <w:rPr>
                <w:rFonts w:ascii="Cambria Math" w:hAnsi="Cambria Math"/>
                <w:i/>
              </w:rPr>
            </m:ctrlPr>
          </m:sSubPr>
          <m:e>
            <m:r>
              <w:rPr>
                <w:rFonts w:ascii="Cambria Math" w:hAnsi="Cambria Math"/>
              </w:rPr>
              <m:t>ω</m:t>
            </m:r>
          </m:e>
          <m:sub>
            <m:r>
              <w:rPr>
                <w:rFonts w:ascii="Cambria Math" w:hAnsi="Cambria Math"/>
              </w:rPr>
              <m:t>2</m:t>
            </m:r>
          </m:sub>
        </m:sSub>
        <m:r>
          <w:rPr>
            <w:rFonts w:ascii="Cambria Math" w:hAnsi="Cambria Math"/>
          </w:rPr>
          <m:t>≼…</m:t>
        </m:r>
        <m:sSub>
          <m:sSubPr>
            <m:ctrlPr>
              <w:rPr>
                <w:rFonts w:ascii="Cambria Math" w:hAnsi="Cambria Math"/>
                <w:i/>
              </w:rPr>
            </m:ctrlPr>
          </m:sSubPr>
          <m:e>
            <m:r>
              <w:rPr>
                <w:rFonts w:ascii="Cambria Math" w:hAnsi="Cambria Math"/>
              </w:rPr>
              <m:t>ω</m:t>
            </m:r>
          </m:e>
          <m:sub>
            <m:r>
              <w:rPr>
                <w:rFonts w:ascii="Cambria Math" w:hAnsi="Cambria Math"/>
              </w:rPr>
              <m:t>k-1</m:t>
            </m:r>
          </m:sub>
        </m:sSub>
        <m:r>
          <w:rPr>
            <w:rFonts w:ascii="Cambria Math" w:hAnsi="Cambria Math"/>
          </w:rPr>
          <m:t xml:space="preserve">≼ </m:t>
        </m:r>
        <m:sSub>
          <m:sSubPr>
            <m:ctrlPr>
              <w:rPr>
                <w:rFonts w:ascii="Cambria Math" w:hAnsi="Cambria Math"/>
                <w:i/>
              </w:rPr>
            </m:ctrlPr>
          </m:sSubPr>
          <m:e>
            <m:r>
              <w:rPr>
                <w:rFonts w:ascii="Cambria Math" w:hAnsi="Cambria Math"/>
              </w:rPr>
              <m:t>ω</m:t>
            </m:r>
          </m:e>
          <m:sub>
            <m:r>
              <w:rPr>
                <w:rFonts w:ascii="Cambria Math" w:hAnsi="Cambria Math"/>
              </w:rPr>
              <m:t>k</m:t>
            </m:r>
          </m:sub>
        </m:sSub>
      </m:oMath>
      <w:r w:rsidR="00197A62">
        <w:tab/>
        <w:t>(</w:t>
      </w:r>
      <w:fldSimple w:instr=" SEQ &quot;equation&quot; \n \* MERGEFORMAT ">
        <w:r w:rsidR="003D2D54">
          <w:rPr>
            <w:noProof/>
          </w:rPr>
          <w:t>5</w:t>
        </w:r>
      </w:fldSimple>
      <w:r w:rsidR="00197A62">
        <w:t>)</w:t>
      </w:r>
    </w:p>
    <w:p w:rsidR="002D4DAB" w:rsidRPr="002D4DAB" w:rsidRDefault="002D4DAB" w:rsidP="00E27A4E">
      <w:pPr>
        <w:rPr>
          <w:rtl/>
          <w:lang w:bidi="fa-IR"/>
        </w:rPr>
      </w:pPr>
      <w:r>
        <w:t xml:space="preserve">In Eq. 1 </w:t>
      </w:r>
      <m:oMath>
        <m:r>
          <w:rPr>
            <w:rFonts w:ascii="Cambria Math" w:hAnsi="Cambria Math"/>
          </w:rPr>
          <m:t>ω</m:t>
        </m:r>
      </m:oMath>
      <w:r>
        <w:t xml:space="preserve"> refers to a possible </w:t>
      </w:r>
      <w:r w:rsidR="00036DF3">
        <w:t>outcome of domain space</w:t>
      </w:r>
      <w:r>
        <w:t xml:space="preserve">, symbol </w:t>
      </w:r>
      <m:oMath>
        <m:r>
          <w:rPr>
            <w:rFonts w:ascii="Cambria Math" w:hAnsi="Cambria Math"/>
          </w:rPr>
          <m:t>≼</m:t>
        </m:r>
      </m:oMath>
      <w:r>
        <w:t xml:space="preserve"> </w:t>
      </w:r>
      <w:r w:rsidR="00036DF3">
        <w:rPr>
          <w:rStyle w:val="fontstyle01"/>
        </w:rPr>
        <w:t xml:space="preserve">determines the </w:t>
      </w:r>
      <w:r w:rsidR="00A50107" w:rsidRPr="00A50107">
        <w:rPr>
          <w:rStyle w:val="fontstyle01"/>
        </w:rPr>
        <w:t>desirability</w:t>
      </w:r>
      <w:r w:rsidR="00A50107">
        <w:rPr>
          <w:rStyle w:val="fontstyle01"/>
        </w:rPr>
        <w:t xml:space="preserve"> of a possible outcome </w:t>
      </w:r>
      <w:r w:rsidR="00036DF3">
        <w:rPr>
          <w:rStyle w:val="fontstyle01"/>
        </w:rPr>
        <w:t>relative</w:t>
      </w:r>
      <w:r w:rsidR="00A50107">
        <w:rPr>
          <w:rStyle w:val="fontstyle01"/>
        </w:rPr>
        <w:t xml:space="preserve"> to the others</w:t>
      </w:r>
      <w:r w:rsidR="00062AF5">
        <w:t xml:space="preserve">, e.g. </w:t>
      </w:r>
      <m:oMath>
        <m:sSub>
          <m:sSubPr>
            <m:ctrlPr>
              <w:rPr>
                <w:rFonts w:ascii="Cambria Math" w:hAnsi="Cambria Math"/>
                <w:i/>
              </w:rPr>
            </m:ctrlPr>
          </m:sSubPr>
          <m:e>
            <m:r>
              <w:rPr>
                <w:rFonts w:ascii="Cambria Math" w:hAnsi="Cambria Math"/>
              </w:rPr>
              <m:t>ω</m:t>
            </m:r>
          </m:e>
          <m:sub>
            <m:r>
              <w:rPr>
                <w:rFonts w:ascii="Cambria Math" w:hAnsi="Cambria Math"/>
              </w:rPr>
              <m:t>1</m:t>
            </m:r>
          </m:sub>
        </m:sSub>
        <m:r>
          <w:rPr>
            <w:rFonts w:ascii="Cambria Math" w:hAnsi="Cambria Math"/>
          </w:rPr>
          <m:t xml:space="preserve">≼ </m:t>
        </m:r>
        <m:sSub>
          <m:sSubPr>
            <m:ctrlPr>
              <w:rPr>
                <w:rFonts w:ascii="Cambria Math" w:hAnsi="Cambria Math"/>
                <w:i/>
              </w:rPr>
            </m:ctrlPr>
          </m:sSubPr>
          <m:e>
            <m:r>
              <w:rPr>
                <w:rFonts w:ascii="Cambria Math" w:hAnsi="Cambria Math"/>
              </w:rPr>
              <m:t>ω</m:t>
            </m:r>
          </m:e>
          <m:sub>
            <m:r>
              <w:rPr>
                <w:rFonts w:ascii="Cambria Math" w:hAnsi="Cambria Math"/>
              </w:rPr>
              <m:t>2</m:t>
            </m:r>
          </m:sub>
        </m:sSub>
      </m:oMath>
      <w:r w:rsidR="00062AF5">
        <w:t xml:space="preserve"> demonstrates </w:t>
      </w:r>
      <m:oMath>
        <m:sSub>
          <m:sSubPr>
            <m:ctrlPr>
              <w:rPr>
                <w:rFonts w:ascii="Cambria Math" w:hAnsi="Cambria Math"/>
                <w:i/>
              </w:rPr>
            </m:ctrlPr>
          </m:sSubPr>
          <m:e>
            <m:r>
              <w:rPr>
                <w:rFonts w:ascii="Cambria Math" w:hAnsi="Cambria Math"/>
              </w:rPr>
              <m:t>ω</m:t>
            </m:r>
          </m:e>
          <m:sub>
            <m:r>
              <w:rPr>
                <w:rFonts w:ascii="Cambria Math" w:hAnsi="Cambria Math"/>
              </w:rPr>
              <m:t>2</m:t>
            </m:r>
          </m:sub>
        </m:sSub>
      </m:oMath>
      <w:r w:rsidR="00062AF5">
        <w:t xml:space="preserve"> is more appropriate than </w:t>
      </w:r>
      <m:oMath>
        <m:sSub>
          <m:sSubPr>
            <m:ctrlPr>
              <w:rPr>
                <w:rFonts w:ascii="Cambria Math" w:hAnsi="Cambria Math"/>
                <w:i/>
              </w:rPr>
            </m:ctrlPr>
          </m:sSubPr>
          <m:e>
            <m:r>
              <w:rPr>
                <w:rFonts w:ascii="Cambria Math" w:hAnsi="Cambria Math"/>
              </w:rPr>
              <m:t>ω</m:t>
            </m:r>
          </m:e>
          <m:sub>
            <m:r>
              <w:rPr>
                <w:rFonts w:ascii="Cambria Math" w:hAnsi="Cambria Math"/>
              </w:rPr>
              <m:t>1</m:t>
            </m:r>
          </m:sub>
        </m:sSub>
      </m:oMath>
      <w:r w:rsidR="00062AF5">
        <w:t xml:space="preserve"> for the user. The agent can ask</w:t>
      </w:r>
      <w:r w:rsidR="00E27A4E">
        <w:t xml:space="preserve"> the</w:t>
      </w:r>
      <w:r w:rsidR="00062AF5">
        <w:t xml:space="preserve"> user the rank of special </w:t>
      </w:r>
      <m:oMath>
        <m:r>
          <w:rPr>
            <w:rFonts w:ascii="Cambria Math" w:hAnsi="Cambria Math"/>
          </w:rPr>
          <m:t>ω</m:t>
        </m:r>
      </m:oMath>
      <w:r w:rsidR="00062AF5">
        <w:t xml:space="preserve"> but it might </w:t>
      </w:r>
      <w:r w:rsidR="00E27A4E">
        <w:t>have</w:t>
      </w:r>
      <w:r w:rsidR="00062AF5">
        <w:t xml:space="preserve"> some penalty which is called bothering cost.   </w:t>
      </w:r>
    </w:p>
    <w:p w:rsidR="00057950" w:rsidRDefault="00057950" w:rsidP="00286592">
      <w:pPr>
        <w:pStyle w:val="p1a"/>
      </w:pPr>
      <w:r>
        <w:t xml:space="preserve">To develop a party with preference uncertainty, </w:t>
      </w:r>
      <w:proofErr w:type="spellStart"/>
      <w:r>
        <w:t>NegoSim</w:t>
      </w:r>
      <w:proofErr w:type="spellEnd"/>
      <w:r>
        <w:t xml:space="preserve"> has provided</w:t>
      </w:r>
      <w:r w:rsidR="00E27A4E">
        <w:t xml:space="preserve"> the EUBOA framework,</w:t>
      </w:r>
      <w:r>
        <w:t xml:space="preserve"> </w:t>
      </w:r>
      <w:r w:rsidR="00286592">
        <w:t>s</w:t>
      </w:r>
      <w:r>
        <w:t xml:space="preserve">ee Fig. </w:t>
      </w:r>
      <w:r w:rsidR="00E27A4E">
        <w:t>10</w:t>
      </w:r>
      <w:r>
        <w:t>.</w:t>
      </w:r>
    </w:p>
    <w:p w:rsidR="00CA1BCA" w:rsidRDefault="005C7EBD" w:rsidP="003841B7">
      <w:r>
        <w:rPr>
          <w:noProof/>
          <w:lang w:bidi="fa-IR"/>
        </w:rPr>
        <w:drawing>
          <wp:inline distT="0" distB="0" distL="0" distR="0" wp14:anchorId="4F050B9A" wp14:editId="0F9AE705">
            <wp:extent cx="4384040" cy="1473835"/>
            <wp:effectExtent l="0" t="0" r="0" b="0"/>
            <wp:docPr id="7" name="Picture 7" descr="ダイアグラム&#10;&#10;自動的に生成された説明"/>
            <wp:cNvGraphicFramePr/>
            <a:graphic xmlns:a="http://schemas.openxmlformats.org/drawingml/2006/main">
              <a:graphicData uri="http://schemas.openxmlformats.org/drawingml/2006/picture">
                <pic:pic xmlns:pic="http://schemas.openxmlformats.org/drawingml/2006/picture">
                  <pic:nvPicPr>
                    <pic:cNvPr id="7" name="Picture 7" descr="ダイアグラム&#10;&#10;自動的に生成された説明"/>
                    <pic:cNvPicPr/>
                  </pic:nvPicPr>
                  <pic:blipFill>
                    <a:blip r:embed="rId19">
                      <a:grayscl/>
                      <a:extLst>
                        <a:ext uri="{BEBA8EAE-BF5A-486C-A8C5-ECC9F3942E4B}">
                          <a14:imgProps xmlns:a14="http://schemas.microsoft.com/office/drawing/2010/main">
                            <a14:imgLayer r:embed="rId20">
                              <a14:imgEffect>
                                <a14:brightnessContrast contrast="-40000"/>
                              </a14:imgEffect>
                            </a14:imgLayer>
                          </a14:imgProps>
                        </a:ext>
                      </a:extLst>
                    </a:blip>
                    <a:stretch>
                      <a:fillRect/>
                    </a:stretch>
                  </pic:blipFill>
                  <pic:spPr>
                    <a:xfrm>
                      <a:off x="0" y="0"/>
                      <a:ext cx="4384040" cy="1473835"/>
                    </a:xfrm>
                    <a:prstGeom prst="rect">
                      <a:avLst/>
                    </a:prstGeom>
                  </pic:spPr>
                </pic:pic>
              </a:graphicData>
            </a:graphic>
          </wp:inline>
        </w:drawing>
      </w:r>
    </w:p>
    <w:p w:rsidR="005C7EBD" w:rsidRDefault="005C7EBD" w:rsidP="00286592">
      <w:pPr>
        <w:pStyle w:val="figurecaption"/>
        <w:rPr>
          <w:rtl/>
          <w:lang w:bidi="fa-IR"/>
        </w:rPr>
      </w:pPr>
      <w:proofErr w:type="gramStart"/>
      <w:r>
        <w:rPr>
          <w:b/>
        </w:rPr>
        <w:t>Fig.</w:t>
      </w:r>
      <w:proofErr w:type="gramEnd"/>
      <w:r>
        <w:rPr>
          <w:b/>
        </w:rPr>
        <w:t xml:space="preserve"> </w:t>
      </w:r>
      <w:r>
        <w:rPr>
          <w:b/>
        </w:rPr>
        <w:fldChar w:fldCharType="begin"/>
      </w:r>
      <w:r>
        <w:rPr>
          <w:b/>
        </w:rPr>
        <w:instrText xml:space="preserve"> SEQ "Figure" \* MERGEFORMAT </w:instrText>
      </w:r>
      <w:r>
        <w:rPr>
          <w:b/>
        </w:rPr>
        <w:fldChar w:fldCharType="separate"/>
      </w:r>
      <w:r w:rsidR="003D2D54">
        <w:rPr>
          <w:b/>
          <w:noProof/>
        </w:rPr>
        <w:t>10</w:t>
      </w:r>
      <w:r>
        <w:rPr>
          <w:b/>
        </w:rPr>
        <w:fldChar w:fldCharType="end"/>
      </w:r>
      <w:r>
        <w:rPr>
          <w:b/>
        </w:rPr>
        <w:t>.</w:t>
      </w:r>
      <w:r>
        <w:t xml:space="preserve"> EUBOA framework </w:t>
      </w:r>
      <w:r w:rsidR="00BA3FC5">
        <w:t xml:space="preserve">components </w:t>
      </w:r>
      <w:r>
        <w:t>are</w:t>
      </w:r>
      <w:r w:rsidR="00286592">
        <w:t xml:space="preserve"> the</w:t>
      </w:r>
      <w:r>
        <w:t xml:space="preserve"> </w:t>
      </w:r>
      <w:r w:rsidRPr="005C7EBD">
        <w:rPr>
          <w:b/>
          <w:bCs/>
        </w:rPr>
        <w:t>E</w:t>
      </w:r>
      <w:r>
        <w:t xml:space="preserve">licitation strategy, </w:t>
      </w:r>
      <w:r w:rsidRPr="005C7EBD">
        <w:rPr>
          <w:b/>
          <w:bCs/>
        </w:rPr>
        <w:t>U</w:t>
      </w:r>
      <w:r>
        <w:t xml:space="preserve">ser model, </w:t>
      </w:r>
      <w:r w:rsidRPr="005C7EBD">
        <w:rPr>
          <w:b/>
          <w:bCs/>
        </w:rPr>
        <w:t>B</w:t>
      </w:r>
      <w:r>
        <w:t xml:space="preserve">idding Strategy, </w:t>
      </w:r>
      <w:r w:rsidRPr="005C7EBD">
        <w:rPr>
          <w:b/>
          <w:bCs/>
        </w:rPr>
        <w:t>O</w:t>
      </w:r>
      <w:r>
        <w:t>pponent model,</w:t>
      </w:r>
      <w:r w:rsidR="00286592">
        <w:t xml:space="preserve"> and</w:t>
      </w:r>
      <w:r>
        <w:t xml:space="preserve"> </w:t>
      </w:r>
      <w:r w:rsidRPr="005C7EBD">
        <w:rPr>
          <w:b/>
          <w:bCs/>
        </w:rPr>
        <w:t>A</w:t>
      </w:r>
      <w:r>
        <w:t>cceptance strategy.</w:t>
      </w:r>
      <w:r w:rsidR="00036DF3">
        <w:t xml:space="preserve"> </w:t>
      </w:r>
      <w:r w:rsidR="00286592">
        <w:t>The o</w:t>
      </w:r>
      <w:r w:rsidR="00036DF3">
        <w:t xml:space="preserve">pponent model and User model components make the estimation entity. </w:t>
      </w:r>
    </w:p>
    <w:p w:rsidR="005C7EBD" w:rsidRDefault="00286592" w:rsidP="00331364">
      <w:pPr>
        <w:pStyle w:val="p1a"/>
        <w:ind w:firstLine="227"/>
      </w:pPr>
      <w:r w:rsidRPr="00286592">
        <w:lastRenderedPageBreak/>
        <w:t>EUBOA framework is comprised an Elicitation strategy that decides when and which bid would be asked from the user to get its rank, and User model which tries to model the user preference, and other three components (BOA) which are like the BOA section (section 4.1)</w:t>
      </w:r>
      <w:r w:rsidR="00E14463">
        <w:t>.</w:t>
      </w:r>
      <w:r w:rsidR="005C7EBD">
        <w:t xml:space="preserve"> </w:t>
      </w:r>
      <w:proofErr w:type="spellStart"/>
      <w:r w:rsidR="00A631C3">
        <w:t>NegoSim</w:t>
      </w:r>
      <w:proofErr w:type="spellEnd"/>
      <w:r w:rsidR="00A631C3">
        <w:t xml:space="preserve"> has provided </w:t>
      </w:r>
      <w:proofErr w:type="spellStart"/>
      <w:r w:rsidR="00A631C3" w:rsidRPr="00A631C3">
        <w:rPr>
          <w:i/>
          <w:iCs/>
        </w:rPr>
        <w:t>DefaultElicitationStrategy</w:t>
      </w:r>
      <w:proofErr w:type="spellEnd"/>
      <w:r w:rsidR="00A631C3">
        <w:t xml:space="preserve"> class as elicitation strategy (see </w:t>
      </w:r>
      <w:proofErr w:type="spellStart"/>
      <w:r w:rsidR="00A631C3">
        <w:rPr>
          <w:i/>
          <w:iCs/>
        </w:rPr>
        <w:t>NegoSim</w:t>
      </w:r>
      <w:proofErr w:type="spellEnd"/>
      <w:r w:rsidR="00A631C3">
        <w:rPr>
          <w:i/>
          <w:iCs/>
        </w:rPr>
        <w:t>/</w:t>
      </w:r>
      <w:proofErr w:type="spellStart"/>
      <w:r w:rsidR="00A631C3">
        <w:rPr>
          <w:i/>
          <w:iCs/>
        </w:rPr>
        <w:t>elicitation_strategies</w:t>
      </w:r>
      <w:proofErr w:type="spellEnd"/>
      <w:r w:rsidR="00A631C3">
        <w:rPr>
          <w:i/>
          <w:iCs/>
        </w:rPr>
        <w:t>/</w:t>
      </w:r>
      <w:r w:rsidR="00A631C3" w:rsidRPr="00A631C3">
        <w:rPr>
          <w:i/>
          <w:iCs/>
        </w:rPr>
        <w:t>DefaultElicitationStrategy</w:t>
      </w:r>
      <w:r w:rsidR="004F56BC" w:rsidRPr="004F56BC">
        <w:rPr>
          <w:i/>
          <w:iCs/>
        </w:rPr>
        <w:t>.py</w:t>
      </w:r>
      <w:r w:rsidR="00A631C3">
        <w:t>)</w:t>
      </w:r>
      <w:r w:rsidR="004F56BC">
        <w:t xml:space="preserve"> which chooses a bid randomly to elicit</w:t>
      </w:r>
      <w:r w:rsidR="00A631C3">
        <w:t xml:space="preserve"> and </w:t>
      </w:r>
      <w:proofErr w:type="spellStart"/>
      <w:r w:rsidR="00A631C3" w:rsidRPr="00A631C3">
        <w:rPr>
          <w:i/>
          <w:iCs/>
        </w:rPr>
        <w:t>DefaultUserModel</w:t>
      </w:r>
      <w:proofErr w:type="spellEnd"/>
      <w:r w:rsidR="00A631C3">
        <w:t xml:space="preserve"> class as user model (see </w:t>
      </w:r>
      <w:proofErr w:type="spellStart"/>
      <w:r w:rsidR="00A631C3" w:rsidRPr="004F56BC">
        <w:rPr>
          <w:i/>
          <w:iCs/>
        </w:rPr>
        <w:t>NegoSim</w:t>
      </w:r>
      <w:proofErr w:type="spellEnd"/>
      <w:r w:rsidR="00A631C3" w:rsidRPr="004F56BC">
        <w:rPr>
          <w:i/>
          <w:iCs/>
        </w:rPr>
        <w:t>/</w:t>
      </w:r>
      <w:proofErr w:type="spellStart"/>
      <w:r w:rsidR="00A631C3" w:rsidRPr="004F56BC">
        <w:rPr>
          <w:i/>
          <w:iCs/>
        </w:rPr>
        <w:t>user_models</w:t>
      </w:r>
      <w:proofErr w:type="spellEnd"/>
      <w:r w:rsidR="00A631C3" w:rsidRPr="004F56BC">
        <w:rPr>
          <w:i/>
          <w:iCs/>
        </w:rPr>
        <w:t>/default_user_model</w:t>
      </w:r>
      <w:r w:rsidR="004F56BC" w:rsidRPr="004F56BC">
        <w:rPr>
          <w:i/>
          <w:iCs/>
        </w:rPr>
        <w:t>.py</w:t>
      </w:r>
      <w:r w:rsidR="00A631C3">
        <w:t>)</w:t>
      </w:r>
      <w:r w:rsidR="004F56BC">
        <w:t xml:space="preserve">. </w:t>
      </w:r>
      <w:r w:rsidR="00453F8E">
        <w:t>To develop an agent with prefe</w:t>
      </w:r>
      <w:r w:rsidR="00453F8E">
        <w:t>r</w:t>
      </w:r>
      <w:r w:rsidR="00453F8E">
        <w:t xml:space="preserve">ence uncertainty, we recommend extending </w:t>
      </w:r>
      <w:proofErr w:type="spellStart"/>
      <w:r w:rsidR="00453F8E" w:rsidRPr="00453F8E">
        <w:rPr>
          <w:i/>
          <w:iCs/>
        </w:rPr>
        <w:t>AbstractNegoPartyUncertainCondition</w:t>
      </w:r>
      <w:proofErr w:type="spellEnd"/>
      <w:r w:rsidR="00453F8E">
        <w:t xml:space="preserve"> class. First of all</w:t>
      </w:r>
      <w:r>
        <w:t>,</w:t>
      </w:r>
      <w:r w:rsidR="00453F8E">
        <w:t xml:space="preserve"> you have to override the </w:t>
      </w:r>
      <w:proofErr w:type="spellStart"/>
      <w:r w:rsidR="00453F8E" w:rsidRPr="00453F8E">
        <w:rPr>
          <w:i/>
          <w:iCs/>
        </w:rPr>
        <w:t>init</w:t>
      </w:r>
      <w:proofErr w:type="spellEnd"/>
      <w:r w:rsidR="00453F8E">
        <w:t xml:space="preserve"> method, see Fig. </w:t>
      </w:r>
      <w:r w:rsidR="00331364">
        <w:t>11</w:t>
      </w:r>
      <w:r w:rsidR="00453F8E">
        <w:t>:</w:t>
      </w:r>
    </w:p>
    <w:p w:rsidR="00453F8E" w:rsidRDefault="00331364" w:rsidP="00331364">
      <w:pPr>
        <w:pStyle w:val="image"/>
      </w:pPr>
      <w:r>
        <w:rPr>
          <w:noProof/>
          <w:lang w:bidi="fa-IR"/>
        </w:rPr>
        <w:drawing>
          <wp:inline distT="0" distB="0" distL="0" distR="0">
            <wp:extent cx="4392930" cy="1142365"/>
            <wp:effectExtent l="0" t="0" r="7620" b="635"/>
            <wp:docPr id="1" name="Picture 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1"/>
                    <a:stretch>
                      <a:fillRect/>
                    </a:stretch>
                  </pic:blipFill>
                  <pic:spPr>
                    <a:xfrm>
                      <a:off x="0" y="0"/>
                      <a:ext cx="4392930" cy="1142365"/>
                    </a:xfrm>
                    <a:prstGeom prst="rect">
                      <a:avLst/>
                    </a:prstGeom>
                  </pic:spPr>
                </pic:pic>
              </a:graphicData>
            </a:graphic>
          </wp:inline>
        </w:drawing>
      </w:r>
    </w:p>
    <w:p w:rsidR="00513DC6" w:rsidRDefault="00513DC6" w:rsidP="00513DC6">
      <w:pPr>
        <w:pStyle w:val="figurecaption"/>
      </w:pPr>
      <w:proofErr w:type="gramStart"/>
      <w:r>
        <w:rPr>
          <w:b/>
        </w:rPr>
        <w:t>Fig.</w:t>
      </w:r>
      <w:proofErr w:type="gramEnd"/>
      <w:r>
        <w:rPr>
          <w:b/>
        </w:rPr>
        <w:t xml:space="preserve"> </w:t>
      </w:r>
      <w:r>
        <w:rPr>
          <w:b/>
        </w:rPr>
        <w:fldChar w:fldCharType="begin"/>
      </w:r>
      <w:r>
        <w:rPr>
          <w:b/>
        </w:rPr>
        <w:instrText xml:space="preserve"> SEQ "Figure" \* MERGEFORMAT </w:instrText>
      </w:r>
      <w:r>
        <w:rPr>
          <w:b/>
        </w:rPr>
        <w:fldChar w:fldCharType="separate"/>
      </w:r>
      <w:r w:rsidR="003D2D54">
        <w:rPr>
          <w:b/>
          <w:noProof/>
        </w:rPr>
        <w:t>11</w:t>
      </w:r>
      <w:r>
        <w:rPr>
          <w:b/>
        </w:rPr>
        <w:fldChar w:fldCharType="end"/>
      </w:r>
      <w:r>
        <w:rPr>
          <w:b/>
        </w:rPr>
        <w:t>.</w:t>
      </w:r>
      <w:r>
        <w:t xml:space="preserve"> </w:t>
      </w:r>
      <w:proofErr w:type="spellStart"/>
      <w:proofErr w:type="gramStart"/>
      <w:r>
        <w:t>init</w:t>
      </w:r>
      <w:proofErr w:type="spellEnd"/>
      <w:proofErr w:type="gramEnd"/>
      <w:r>
        <w:t xml:space="preserve"> method of the agent which works with uncertain preference.</w:t>
      </w:r>
    </w:p>
    <w:p w:rsidR="00513DC6" w:rsidRDefault="005801DA" w:rsidP="00991A0C">
      <w:pPr>
        <w:pStyle w:val="p1a"/>
        <w:ind w:firstLine="227"/>
      </w:pPr>
      <w:r>
        <w:t xml:space="preserve">In Fig. </w:t>
      </w:r>
      <w:r w:rsidR="00331364">
        <w:t>11</w:t>
      </w:r>
      <w:r>
        <w:t xml:space="preserve">, in line 3 the user which should be represented by the agent </w:t>
      </w:r>
      <w:r>
        <w:rPr>
          <w:lang w:bidi="fa-IR"/>
        </w:rPr>
        <w:t>is extracted (</w:t>
      </w:r>
      <w:proofErr w:type="spellStart"/>
      <w:r w:rsidRPr="005801DA">
        <w:rPr>
          <w:i/>
          <w:iCs/>
          <w:lang w:bidi="fa-IR"/>
        </w:rPr>
        <w:t>self.__user</w:t>
      </w:r>
      <w:proofErr w:type="spellEnd"/>
      <w:r>
        <w:rPr>
          <w:lang w:bidi="fa-IR"/>
        </w:rPr>
        <w:t>)</w:t>
      </w:r>
      <w:proofErr w:type="gramStart"/>
      <w:r>
        <w:rPr>
          <w:lang w:bidi="fa-IR"/>
        </w:rPr>
        <w:t>,</w:t>
      </w:r>
      <w:proofErr w:type="gramEnd"/>
      <w:r>
        <w:rPr>
          <w:lang w:bidi="fa-IR"/>
        </w:rPr>
        <w:t xml:space="preserve"> in line</w:t>
      </w:r>
      <w:r w:rsidR="00606950">
        <w:rPr>
          <w:lang w:bidi="fa-IR"/>
        </w:rPr>
        <w:t>s</w:t>
      </w:r>
      <w:r>
        <w:rPr>
          <w:lang w:bidi="fa-IR"/>
        </w:rPr>
        <w:t xml:space="preserve"> 4 and 5 the initial preference is assigned to variables </w:t>
      </w:r>
      <w:proofErr w:type="spellStart"/>
      <w:r w:rsidRPr="005801DA">
        <w:rPr>
          <w:i/>
          <w:iCs/>
          <w:lang w:bidi="fa-IR"/>
        </w:rPr>
        <w:t>self.</w:t>
      </w:r>
      <w:r w:rsidRPr="005801DA">
        <w:rPr>
          <w:i/>
          <w:iCs/>
        </w:rPr>
        <w:t>initial_preference_user_model</w:t>
      </w:r>
      <w:proofErr w:type="spellEnd"/>
      <w:r>
        <w:t xml:space="preserve"> and </w:t>
      </w:r>
      <w:proofErr w:type="spellStart"/>
      <w:r w:rsidRPr="005801DA">
        <w:rPr>
          <w:i/>
          <w:iCs/>
        </w:rPr>
        <w:t>self.initial_preference_opponent_model</w:t>
      </w:r>
      <w:proofErr w:type="spellEnd"/>
      <w:r w:rsidR="00606950">
        <w:t xml:space="preserve"> r</w:t>
      </w:r>
      <w:r w:rsidR="00606950">
        <w:t>e</w:t>
      </w:r>
      <w:r w:rsidR="00606950">
        <w:t>spectively</w:t>
      </w:r>
      <w:r>
        <w:t>.</w:t>
      </w:r>
      <w:r w:rsidR="00606950">
        <w:t xml:space="preserve"> From lines 7 to 12 the EUBOA components are defined.</w:t>
      </w:r>
    </w:p>
    <w:p w:rsidR="009E0F63" w:rsidRDefault="00606950" w:rsidP="00991A0C">
      <w:pPr>
        <w:rPr>
          <w:lang w:bidi="fa-IR"/>
        </w:rPr>
      </w:pPr>
      <w:r>
        <w:t xml:space="preserve">To develop the agent with preference uncertainty, </w:t>
      </w:r>
      <w:r w:rsidR="009E0F63">
        <w:t xml:space="preserve">the </w:t>
      </w:r>
      <w:proofErr w:type="spellStart"/>
      <w:r w:rsidR="009E0F63" w:rsidRPr="00453F8E">
        <w:rPr>
          <w:i/>
          <w:iCs/>
        </w:rPr>
        <w:t>AbstractNegoPartyUnce</w:t>
      </w:r>
      <w:r w:rsidR="009E0F63" w:rsidRPr="00453F8E">
        <w:rPr>
          <w:i/>
          <w:iCs/>
        </w:rPr>
        <w:t>r</w:t>
      </w:r>
      <w:r w:rsidR="009E0F63" w:rsidRPr="00453F8E">
        <w:rPr>
          <w:i/>
          <w:iCs/>
        </w:rPr>
        <w:t>tainCondition</w:t>
      </w:r>
      <w:r w:rsidR="009E0F63">
        <w:rPr>
          <w:lang w:bidi="fa-IR"/>
        </w:rPr>
        <w:t>'s</w:t>
      </w:r>
      <w:proofErr w:type="spellEnd"/>
      <w:r w:rsidR="009E0F63">
        <w:rPr>
          <w:lang w:bidi="fa-IR"/>
        </w:rPr>
        <w:t xml:space="preserve"> abstract methods need to be implemented. </w:t>
      </w:r>
      <w:r w:rsidR="00991A0C" w:rsidRPr="00991A0C">
        <w:rPr>
          <w:lang w:bidi="fa-IR"/>
        </w:rPr>
        <w:t>The abstract methods are the same as in table 5.</w:t>
      </w:r>
    </w:p>
    <w:p w:rsidR="008A0082" w:rsidRDefault="008A0082" w:rsidP="008A0082">
      <w:pPr>
        <w:pStyle w:val="image"/>
        <w:rPr>
          <w:lang w:bidi="fa-IR"/>
        </w:rPr>
      </w:pPr>
      <w:r>
        <w:rPr>
          <w:noProof/>
          <w:lang w:bidi="fa-IR"/>
        </w:rPr>
        <w:drawing>
          <wp:inline distT="0" distB="0" distL="0" distR="0">
            <wp:extent cx="4392930" cy="2113915"/>
            <wp:effectExtent l="0" t="0" r="7620" b="635"/>
            <wp:docPr id="5" name="Picture 5"/>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2"/>
                    <a:stretch>
                      <a:fillRect/>
                    </a:stretch>
                  </pic:blipFill>
                  <pic:spPr>
                    <a:xfrm>
                      <a:off x="0" y="0"/>
                      <a:ext cx="4392930" cy="2113915"/>
                    </a:xfrm>
                    <a:prstGeom prst="rect">
                      <a:avLst/>
                    </a:prstGeom>
                  </pic:spPr>
                </pic:pic>
              </a:graphicData>
            </a:graphic>
          </wp:inline>
        </w:drawing>
      </w:r>
    </w:p>
    <w:p w:rsidR="008A0082" w:rsidRDefault="008A0082" w:rsidP="00991A0C">
      <w:pPr>
        <w:pStyle w:val="figurecaption"/>
      </w:pPr>
      <w:proofErr w:type="gramStart"/>
      <w:r>
        <w:rPr>
          <w:b/>
        </w:rPr>
        <w:t>Fig.</w:t>
      </w:r>
      <w:proofErr w:type="gramEnd"/>
      <w:r>
        <w:rPr>
          <w:b/>
        </w:rPr>
        <w:t xml:space="preserve"> </w:t>
      </w:r>
      <w:r>
        <w:rPr>
          <w:b/>
        </w:rPr>
        <w:fldChar w:fldCharType="begin"/>
      </w:r>
      <w:r>
        <w:rPr>
          <w:b/>
        </w:rPr>
        <w:instrText xml:space="preserve"> SEQ "Figure" \* MERGEFORMAT </w:instrText>
      </w:r>
      <w:r>
        <w:rPr>
          <w:b/>
        </w:rPr>
        <w:fldChar w:fldCharType="separate"/>
      </w:r>
      <w:r w:rsidR="003D2D54">
        <w:rPr>
          <w:b/>
          <w:noProof/>
        </w:rPr>
        <w:t>12</w:t>
      </w:r>
      <w:r>
        <w:rPr>
          <w:b/>
        </w:rPr>
        <w:fldChar w:fldCharType="end"/>
      </w:r>
      <w:r>
        <w:rPr>
          <w:b/>
        </w:rPr>
        <w:t>.</w:t>
      </w:r>
      <w:r>
        <w:t xml:space="preserve"> </w:t>
      </w:r>
      <w:proofErr w:type="spellStart"/>
      <w:proofErr w:type="gramStart"/>
      <w:r w:rsidR="00991A0C" w:rsidRPr="00991A0C">
        <w:rPr>
          <w:i/>
          <w:iCs/>
        </w:rPr>
        <w:t>send_bid</w:t>
      </w:r>
      <w:proofErr w:type="spellEnd"/>
      <w:proofErr w:type="gramEnd"/>
      <w:r w:rsidR="00991A0C" w:rsidRPr="00991A0C">
        <w:rPr>
          <w:i/>
          <w:iCs/>
        </w:rPr>
        <w:t xml:space="preserve"> method is implemented to decide about accepting the opponent's offer or ending the negotiation or sending a counteroffer</w:t>
      </w:r>
      <w:r>
        <w:t>.</w:t>
      </w:r>
    </w:p>
    <w:p w:rsidR="008A0082" w:rsidRPr="008A0082" w:rsidRDefault="00CD1D36" w:rsidP="00991A0C">
      <w:pPr>
        <w:pStyle w:val="p1a"/>
      </w:pPr>
      <w:r>
        <w:lastRenderedPageBreak/>
        <w:tab/>
        <w:t xml:space="preserve">In Fig. </w:t>
      </w:r>
      <w:r w:rsidR="00991A0C">
        <w:t>12</w:t>
      </w:r>
      <w:r>
        <w:t>, in line 7 the elicitation strategy is called</w:t>
      </w:r>
      <w:r w:rsidR="00991A0C">
        <w:t xml:space="preserve"> the</w:t>
      </w:r>
      <w:r>
        <w:t xml:space="preserve"> </w:t>
      </w:r>
      <w:proofErr w:type="spellStart"/>
      <w:r w:rsidRPr="00CD1D36">
        <w:rPr>
          <w:i/>
          <w:iCs/>
        </w:rPr>
        <w:t>is_asking_time_from_user</w:t>
      </w:r>
      <w:proofErr w:type="spellEnd"/>
      <w:r>
        <w:t xml:space="preserve"> method to decide </w:t>
      </w:r>
      <w:r w:rsidR="000C529F" w:rsidRPr="000C529F">
        <w:t>should the user be asked for a certain bid or not.</w:t>
      </w:r>
      <w:r w:rsidR="000C529F">
        <w:t xml:space="preserve"> </w:t>
      </w:r>
      <w:r w:rsidR="00991A0C" w:rsidRPr="00991A0C">
        <w:t>In line 9 all negot</w:t>
      </w:r>
      <w:r w:rsidR="00991A0C" w:rsidRPr="00991A0C">
        <w:t>i</w:t>
      </w:r>
      <w:r w:rsidR="00991A0C" w:rsidRPr="00991A0C">
        <w:t>ation participants are extracted and consequently, in line 10, the opponent is extracted.</w:t>
      </w:r>
      <w:r w:rsidR="00F35309">
        <w:t xml:space="preserve"> The opponent offers are asked from the protocol in line 11. The candidate bid to send to the opponent is generated by the bidding strategy in line 12. </w:t>
      </w:r>
      <w:r w:rsidR="00991A0C" w:rsidRPr="00991A0C">
        <w:t>In lines 13 to 19, the agent decides whether to accept the opponent's offer or send a counteroffer</w:t>
      </w:r>
      <w:r w:rsidR="00F35309">
        <w:t>.</w:t>
      </w:r>
      <w:r w:rsidR="00690C34">
        <w:t xml:space="preserve"> You can find a simple agent with preference uncertainty in </w:t>
      </w:r>
      <w:proofErr w:type="spellStart"/>
      <w:r w:rsidR="00690C34" w:rsidRPr="00690C34">
        <w:rPr>
          <w:i/>
          <w:iCs/>
        </w:rPr>
        <w:t>N</w:t>
      </w:r>
      <w:r w:rsidR="00690C34" w:rsidRPr="00690C34">
        <w:rPr>
          <w:i/>
          <w:iCs/>
        </w:rPr>
        <w:t>e</w:t>
      </w:r>
      <w:r w:rsidR="00690C34" w:rsidRPr="00690C34">
        <w:rPr>
          <w:i/>
          <w:iCs/>
        </w:rPr>
        <w:t>goSim</w:t>
      </w:r>
      <w:proofErr w:type="spellEnd"/>
      <w:r w:rsidR="00690C34" w:rsidRPr="00690C34">
        <w:rPr>
          <w:i/>
          <w:iCs/>
        </w:rPr>
        <w:t>/</w:t>
      </w:r>
      <w:proofErr w:type="spellStart"/>
      <w:r w:rsidR="00690C34" w:rsidRPr="00690C34">
        <w:rPr>
          <w:i/>
          <w:iCs/>
        </w:rPr>
        <w:t>Agents_uncertainty</w:t>
      </w:r>
      <w:proofErr w:type="spellEnd"/>
      <w:r w:rsidR="00690C34" w:rsidRPr="00690C34">
        <w:rPr>
          <w:i/>
          <w:iCs/>
        </w:rPr>
        <w:t>/RandomAgentEUBOA.py</w:t>
      </w:r>
      <w:r w:rsidR="00690C34">
        <w:t>.</w:t>
      </w:r>
      <w:r w:rsidR="008C6E07">
        <w:t xml:space="preserve"> </w:t>
      </w:r>
    </w:p>
    <w:p w:rsidR="00C55006" w:rsidRDefault="00C55006" w:rsidP="00C55006">
      <w:pPr>
        <w:pStyle w:val="Heading3"/>
        <w:rPr>
          <w:rStyle w:val="heading30"/>
        </w:rPr>
      </w:pPr>
      <w:r w:rsidRPr="00C55006">
        <w:rPr>
          <w:rStyle w:val="heading30"/>
        </w:rPr>
        <w:t>Implement Elicitation strategy</w:t>
      </w:r>
      <w:r>
        <w:rPr>
          <w:rStyle w:val="heading30"/>
        </w:rPr>
        <w:t>.</w:t>
      </w:r>
    </w:p>
    <w:p w:rsidR="00690C34" w:rsidRDefault="00690C34" w:rsidP="006A7C59">
      <w:pPr>
        <w:ind w:firstLine="0"/>
      </w:pPr>
      <w:r>
        <w:t xml:space="preserve">To develop </w:t>
      </w:r>
      <w:r w:rsidR="003179A4">
        <w:t>an</w:t>
      </w:r>
      <w:r>
        <w:t xml:space="preserve"> elicitation strategy we recommend extending </w:t>
      </w:r>
      <w:proofErr w:type="spellStart"/>
      <w:r w:rsidRPr="00690C34">
        <w:rPr>
          <w:i/>
          <w:iCs/>
        </w:rPr>
        <w:t>AbstractElicitationStra</w:t>
      </w:r>
      <w:r w:rsidRPr="00690C34">
        <w:rPr>
          <w:i/>
          <w:iCs/>
        </w:rPr>
        <w:t>t</w:t>
      </w:r>
      <w:r w:rsidRPr="00690C34">
        <w:rPr>
          <w:i/>
          <w:iCs/>
        </w:rPr>
        <w:t>egy</w:t>
      </w:r>
      <w:proofErr w:type="spellEnd"/>
      <w:r>
        <w:t xml:space="preserve"> class. This class has an abstract method that should be extended (</w:t>
      </w:r>
      <w:proofErr w:type="spellStart"/>
      <w:r w:rsidRPr="00690C34">
        <w:rPr>
          <w:i/>
          <w:iCs/>
        </w:rPr>
        <w:t>is_asking_time_from_user</w:t>
      </w:r>
      <w:proofErr w:type="spellEnd"/>
      <w:r>
        <w:t>).</w:t>
      </w:r>
      <w:r w:rsidR="0004229F">
        <w:t xml:space="preserve"> An elicitation strategy is obliged </w:t>
      </w:r>
      <w:r w:rsidR="006A7C59">
        <w:t>to do</w:t>
      </w:r>
      <w:r w:rsidR="0004229F">
        <w:t xml:space="preserve"> three task</w:t>
      </w:r>
      <w:r w:rsidR="00951521">
        <w:t>s</w:t>
      </w:r>
      <w:r w:rsidR="0004229F">
        <w:t>:</w:t>
      </w:r>
    </w:p>
    <w:p w:rsidR="0004229F" w:rsidRPr="0004229F" w:rsidRDefault="0004229F" w:rsidP="003179A4">
      <w:pPr>
        <w:pStyle w:val="numitem"/>
        <w:numPr>
          <w:ilvl w:val="0"/>
          <w:numId w:val="21"/>
        </w:numPr>
        <w:rPr>
          <w:i/>
          <w:iCs/>
        </w:rPr>
      </w:pPr>
      <w:r>
        <w:t xml:space="preserve">Getting initial ranked bids from the user using this line of code </w:t>
      </w:r>
      <w:proofErr w:type="spellStart"/>
      <w:r w:rsidRPr="0004229F">
        <w:rPr>
          <w:i/>
          <w:iCs/>
        </w:rPr>
        <w:t>in</w:t>
      </w:r>
      <w:r w:rsidRPr="0004229F">
        <w:rPr>
          <w:i/>
          <w:iCs/>
        </w:rPr>
        <w:t>i</w:t>
      </w:r>
      <w:r w:rsidRPr="0004229F">
        <w:rPr>
          <w:i/>
          <w:iCs/>
        </w:rPr>
        <w:t>tial_ranked_bids</w:t>
      </w:r>
      <w:proofErr w:type="spellEnd"/>
      <w:r w:rsidRPr="0004229F">
        <w:rPr>
          <w:i/>
          <w:iCs/>
        </w:rPr>
        <w:t xml:space="preserve"> = </w:t>
      </w:r>
      <w:proofErr w:type="spellStart"/>
      <w:r w:rsidRPr="0004229F">
        <w:rPr>
          <w:i/>
          <w:iCs/>
        </w:rPr>
        <w:t>self.ask_initial_ranked_bids_from_user</w:t>
      </w:r>
      <w:proofErr w:type="spellEnd"/>
      <w:r w:rsidRPr="0004229F">
        <w:rPr>
          <w:i/>
          <w:iCs/>
        </w:rPr>
        <w:t>()</w:t>
      </w:r>
      <w:r>
        <w:t xml:space="preserve"> and submit them to the user model entity to generate initial preference using this line of code </w:t>
      </w:r>
      <w:proofErr w:type="spellStart"/>
      <w:r w:rsidRPr="0004229F">
        <w:rPr>
          <w:i/>
          <w:iCs/>
        </w:rPr>
        <w:t>user_model.generate_initial_preference</w:t>
      </w:r>
      <w:proofErr w:type="spellEnd"/>
      <w:r w:rsidRPr="0004229F">
        <w:rPr>
          <w:i/>
          <w:iCs/>
        </w:rPr>
        <w:t>(</w:t>
      </w:r>
      <w:proofErr w:type="spellStart"/>
      <w:r>
        <w:rPr>
          <w:i/>
          <w:iCs/>
        </w:rPr>
        <w:t>initial_ranked_bids</w:t>
      </w:r>
      <w:proofErr w:type="spellEnd"/>
      <w:r>
        <w:rPr>
          <w:i/>
          <w:iCs/>
        </w:rPr>
        <w:t>)</w:t>
      </w:r>
      <w:r w:rsidR="00A730EA">
        <w:t xml:space="preserve">, see lines 2 to 5 in Fig. </w:t>
      </w:r>
      <w:r w:rsidR="003179A4">
        <w:t>13</w:t>
      </w:r>
      <w:r>
        <w:t>.</w:t>
      </w:r>
    </w:p>
    <w:p w:rsidR="00F2259D" w:rsidRPr="00F2259D" w:rsidRDefault="00077046" w:rsidP="003179A4">
      <w:pPr>
        <w:pStyle w:val="numitem"/>
        <w:numPr>
          <w:ilvl w:val="0"/>
          <w:numId w:val="21"/>
        </w:numPr>
        <w:rPr>
          <w:i/>
          <w:iCs/>
        </w:rPr>
      </w:pPr>
      <w:r>
        <w:t>The u</w:t>
      </w:r>
      <w:r w:rsidR="0004229F">
        <w:t xml:space="preserve">ser model entity might </w:t>
      </w:r>
      <w:r w:rsidR="00F2259D">
        <w:t>have</w:t>
      </w:r>
      <w:r w:rsidR="0004229F">
        <w:t xml:space="preserve"> a question about the order of some bids, so the elicitation strategy has to ask those bids ranking from t</w:t>
      </w:r>
      <w:r w:rsidR="00DC7418">
        <w:t>he user</w:t>
      </w:r>
      <w:r w:rsidR="00A730EA">
        <w:t xml:space="preserve"> and then updates the user model</w:t>
      </w:r>
      <w:r w:rsidR="00DC7418">
        <w:t>.</w:t>
      </w:r>
      <w:r w:rsidR="00A730EA">
        <w:t xml:space="preserve"> See lines 7 to 12 in Fig. </w:t>
      </w:r>
      <w:r w:rsidR="003179A4">
        <w:t>13</w:t>
      </w:r>
      <w:r w:rsidR="00A730EA">
        <w:t>.</w:t>
      </w:r>
    </w:p>
    <w:p w:rsidR="00F2259D" w:rsidRPr="00F2259D" w:rsidRDefault="00077046" w:rsidP="00077046">
      <w:pPr>
        <w:pStyle w:val="numitem"/>
        <w:numPr>
          <w:ilvl w:val="0"/>
          <w:numId w:val="21"/>
        </w:numPr>
        <w:rPr>
          <w:i/>
          <w:iCs/>
        </w:rPr>
      </w:pPr>
      <w:r>
        <w:t>The e</w:t>
      </w:r>
      <w:r w:rsidR="00F2259D">
        <w:t xml:space="preserve">licitation strategy can have an algorithm to ask </w:t>
      </w:r>
      <w:r>
        <w:t xml:space="preserve">for the </w:t>
      </w:r>
      <w:r w:rsidR="00F2259D">
        <w:t>order of bids in order to improve the user model.</w:t>
      </w:r>
      <w:r w:rsidR="00A730EA">
        <w:t xml:space="preserve"> See lines 14 to 19 in Fig. </w:t>
      </w:r>
      <w:r w:rsidR="003179A4">
        <w:t>13</w:t>
      </w:r>
      <w:r w:rsidR="00A730EA">
        <w:t>.</w:t>
      </w:r>
      <w:r w:rsidR="00F2259D">
        <w:t xml:space="preserve"> </w:t>
      </w:r>
    </w:p>
    <w:p w:rsidR="00F2259D" w:rsidRDefault="00F2259D" w:rsidP="00F2259D">
      <w:pPr>
        <w:pStyle w:val="image"/>
      </w:pPr>
      <w:r>
        <w:rPr>
          <w:noProof/>
          <w:lang w:bidi="fa-IR"/>
        </w:rPr>
        <w:drawing>
          <wp:inline distT="0" distB="0" distL="0" distR="0">
            <wp:extent cx="4392930" cy="2138680"/>
            <wp:effectExtent l="0" t="0" r="7620" b="0"/>
            <wp:docPr id="6" name="Picture 6"/>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3"/>
                    <a:stretch>
                      <a:fillRect/>
                    </a:stretch>
                  </pic:blipFill>
                  <pic:spPr>
                    <a:xfrm>
                      <a:off x="0" y="0"/>
                      <a:ext cx="4392930" cy="2138680"/>
                    </a:xfrm>
                    <a:prstGeom prst="rect">
                      <a:avLst/>
                    </a:prstGeom>
                  </pic:spPr>
                </pic:pic>
              </a:graphicData>
            </a:graphic>
          </wp:inline>
        </w:drawing>
      </w:r>
    </w:p>
    <w:p w:rsidR="00F2259D" w:rsidRDefault="00A730EA" w:rsidP="00A730EA">
      <w:pPr>
        <w:pStyle w:val="figurecaption"/>
      </w:pPr>
      <w:proofErr w:type="gramStart"/>
      <w:r>
        <w:rPr>
          <w:b/>
        </w:rPr>
        <w:t>Fig.</w:t>
      </w:r>
      <w:proofErr w:type="gramEnd"/>
      <w:r>
        <w:rPr>
          <w:b/>
        </w:rPr>
        <w:t xml:space="preserve"> </w:t>
      </w:r>
      <w:r>
        <w:rPr>
          <w:b/>
        </w:rPr>
        <w:fldChar w:fldCharType="begin"/>
      </w:r>
      <w:r>
        <w:rPr>
          <w:b/>
        </w:rPr>
        <w:instrText xml:space="preserve"> SEQ "Figure" \* MERGEFORMAT </w:instrText>
      </w:r>
      <w:r>
        <w:rPr>
          <w:b/>
        </w:rPr>
        <w:fldChar w:fldCharType="separate"/>
      </w:r>
      <w:r w:rsidR="003D2D54">
        <w:rPr>
          <w:b/>
          <w:noProof/>
        </w:rPr>
        <w:t>13</w:t>
      </w:r>
      <w:r>
        <w:rPr>
          <w:b/>
        </w:rPr>
        <w:fldChar w:fldCharType="end"/>
      </w:r>
      <w:r>
        <w:rPr>
          <w:b/>
        </w:rPr>
        <w:t>.</w:t>
      </w:r>
      <w:r>
        <w:t xml:space="preserve"> This figure shows the implementation of</w:t>
      </w:r>
      <w:r w:rsidR="00077046">
        <w:t xml:space="preserve"> the</w:t>
      </w:r>
      <w:r>
        <w:t xml:space="preserve"> </w:t>
      </w:r>
      <w:proofErr w:type="spellStart"/>
      <w:r w:rsidRPr="00A730EA">
        <w:rPr>
          <w:i/>
          <w:iCs/>
        </w:rPr>
        <w:t>is_asking_time_from_user</w:t>
      </w:r>
      <w:proofErr w:type="spellEnd"/>
      <w:r>
        <w:t xml:space="preserve"> method.</w:t>
      </w:r>
    </w:p>
    <w:p w:rsidR="004F18A5" w:rsidRDefault="004F18A5" w:rsidP="00077046">
      <w:pPr>
        <w:ind w:firstLine="0"/>
      </w:pPr>
      <w:r>
        <w:t xml:space="preserve">In Fig. </w:t>
      </w:r>
      <w:r w:rsidR="00077046">
        <w:t>13</w:t>
      </w:r>
      <w:r>
        <w:t xml:space="preserve">, </w:t>
      </w:r>
      <w:r w:rsidR="00673C59">
        <w:t xml:space="preserve">in line 14 the </w:t>
      </w:r>
      <w:proofErr w:type="spellStart"/>
      <w:r w:rsidR="00673C59" w:rsidRPr="00673C59">
        <w:rPr>
          <w:i/>
          <w:iCs/>
        </w:rPr>
        <w:t>simple_elicitation_strategy</w:t>
      </w:r>
      <w:proofErr w:type="spellEnd"/>
      <w:r w:rsidR="00673C59">
        <w:t xml:space="preserve"> refers to the algorithm which is implemented to decide which bid </w:t>
      </w:r>
      <w:r w:rsidR="00077046">
        <w:t>should</w:t>
      </w:r>
      <w:r w:rsidR="00673C59">
        <w:t xml:space="preserve"> be asked? See Fig. </w:t>
      </w:r>
      <w:r w:rsidR="00077046">
        <w:t>14</w:t>
      </w:r>
      <w:r w:rsidR="00673C59">
        <w:t>:</w:t>
      </w:r>
    </w:p>
    <w:p w:rsidR="00673C59" w:rsidRDefault="00673C59" w:rsidP="00673C59">
      <w:pPr>
        <w:pStyle w:val="image"/>
      </w:pPr>
      <w:r>
        <w:rPr>
          <w:noProof/>
          <w:lang w:bidi="fa-IR"/>
        </w:rPr>
        <w:lastRenderedPageBreak/>
        <w:drawing>
          <wp:inline distT="0" distB="0" distL="0" distR="0">
            <wp:extent cx="4392930" cy="1267460"/>
            <wp:effectExtent l="0" t="0" r="7620" b="8890"/>
            <wp:docPr id="8" name="Picture 8"/>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4"/>
                    <a:stretch>
                      <a:fillRect/>
                    </a:stretch>
                  </pic:blipFill>
                  <pic:spPr>
                    <a:xfrm>
                      <a:off x="0" y="0"/>
                      <a:ext cx="4392930" cy="1267460"/>
                    </a:xfrm>
                    <a:prstGeom prst="rect">
                      <a:avLst/>
                    </a:prstGeom>
                  </pic:spPr>
                </pic:pic>
              </a:graphicData>
            </a:graphic>
          </wp:inline>
        </w:drawing>
      </w:r>
    </w:p>
    <w:p w:rsidR="00D322FF" w:rsidRDefault="00D322FF" w:rsidP="00D322FF">
      <w:pPr>
        <w:pStyle w:val="figurecaption"/>
      </w:pPr>
      <w:proofErr w:type="gramStart"/>
      <w:r>
        <w:rPr>
          <w:b/>
        </w:rPr>
        <w:t>Fig.</w:t>
      </w:r>
      <w:proofErr w:type="gramEnd"/>
      <w:r>
        <w:rPr>
          <w:b/>
        </w:rPr>
        <w:t xml:space="preserve"> </w:t>
      </w:r>
      <w:r>
        <w:rPr>
          <w:b/>
        </w:rPr>
        <w:fldChar w:fldCharType="begin"/>
      </w:r>
      <w:r>
        <w:rPr>
          <w:b/>
        </w:rPr>
        <w:instrText xml:space="preserve"> SEQ "Figure" \* MERGEFORMAT </w:instrText>
      </w:r>
      <w:r>
        <w:rPr>
          <w:b/>
        </w:rPr>
        <w:fldChar w:fldCharType="separate"/>
      </w:r>
      <w:r w:rsidR="003D2D54">
        <w:rPr>
          <w:b/>
          <w:noProof/>
        </w:rPr>
        <w:t>14</w:t>
      </w:r>
      <w:r>
        <w:rPr>
          <w:b/>
        </w:rPr>
        <w:fldChar w:fldCharType="end"/>
      </w:r>
      <w:r>
        <w:rPr>
          <w:b/>
        </w:rPr>
        <w:t>.</w:t>
      </w:r>
      <w:r>
        <w:t xml:space="preserve"> This figure shows the simple algorithm which is implemented in elicitation strategy. This algorithm simply selects a random bid to ask user.</w:t>
      </w:r>
    </w:p>
    <w:p w:rsidR="00D322FF" w:rsidRPr="00D322FF" w:rsidRDefault="00D322FF" w:rsidP="00A0390C">
      <w:proofErr w:type="spellStart"/>
      <w:r>
        <w:t>NegoSim</w:t>
      </w:r>
      <w:proofErr w:type="spellEnd"/>
      <w:r>
        <w:t xml:space="preserve"> provides a default elicitation strategy which can be f</w:t>
      </w:r>
      <w:r w:rsidR="00A0390C">
        <w:t>ound</w:t>
      </w:r>
      <w:r>
        <w:t xml:space="preserve"> in </w:t>
      </w:r>
      <w:proofErr w:type="spellStart"/>
      <w:r w:rsidRPr="00A0390C">
        <w:rPr>
          <w:i/>
          <w:iCs/>
        </w:rPr>
        <w:t>N</w:t>
      </w:r>
      <w:r w:rsidRPr="00A0390C">
        <w:rPr>
          <w:i/>
          <w:iCs/>
        </w:rPr>
        <w:t>e</w:t>
      </w:r>
      <w:r w:rsidRPr="00A0390C">
        <w:rPr>
          <w:i/>
          <w:iCs/>
        </w:rPr>
        <w:t>goSim</w:t>
      </w:r>
      <w:proofErr w:type="spellEnd"/>
      <w:r w:rsidRPr="00A0390C">
        <w:rPr>
          <w:i/>
          <w:iCs/>
        </w:rPr>
        <w:t>/</w:t>
      </w:r>
      <w:proofErr w:type="spellStart"/>
      <w:r w:rsidR="00A0390C" w:rsidRPr="00A0390C">
        <w:rPr>
          <w:i/>
          <w:iCs/>
        </w:rPr>
        <w:t>elicitation_strategies</w:t>
      </w:r>
      <w:proofErr w:type="spellEnd"/>
      <w:r w:rsidR="00A0390C" w:rsidRPr="00A0390C">
        <w:rPr>
          <w:i/>
          <w:iCs/>
        </w:rPr>
        <w:t>/default_elicitation_strategy.py</w:t>
      </w:r>
      <w:r w:rsidR="00A0390C">
        <w:t>.</w:t>
      </w:r>
    </w:p>
    <w:p w:rsidR="00C55006" w:rsidRDefault="00C55006" w:rsidP="00C55006">
      <w:pPr>
        <w:pStyle w:val="Heading3"/>
        <w:rPr>
          <w:rStyle w:val="heading30"/>
        </w:rPr>
      </w:pPr>
      <w:r w:rsidRPr="00C55006">
        <w:rPr>
          <w:rStyle w:val="heading30"/>
        </w:rPr>
        <w:t>Implement User model</w:t>
      </w:r>
      <w:r>
        <w:rPr>
          <w:rStyle w:val="heading30"/>
        </w:rPr>
        <w:t>.</w:t>
      </w:r>
      <w:r w:rsidRPr="00C55006">
        <w:rPr>
          <w:rStyle w:val="heading30"/>
        </w:rPr>
        <w:t xml:space="preserve"> </w:t>
      </w:r>
    </w:p>
    <w:p w:rsidR="00301B9C" w:rsidRDefault="00301B9C" w:rsidP="00CE62AB">
      <w:pPr>
        <w:ind w:firstLine="0"/>
      </w:pPr>
      <w:r>
        <w:t xml:space="preserve">To develop the user model we recommend extending the </w:t>
      </w:r>
      <w:proofErr w:type="spellStart"/>
      <w:r w:rsidRPr="00301B9C">
        <w:rPr>
          <w:i/>
          <w:iCs/>
        </w:rPr>
        <w:t>AbstractUserModel</w:t>
      </w:r>
      <w:proofErr w:type="spellEnd"/>
      <w:r>
        <w:t xml:space="preserve"> class. This class has three abstract methods that should be implemented. These three met</w:t>
      </w:r>
      <w:r>
        <w:t>h</w:t>
      </w:r>
      <w:r>
        <w:t xml:space="preserve">ods are described in table </w:t>
      </w:r>
      <w:r w:rsidR="00CE62AB">
        <w:t>6</w:t>
      </w:r>
      <w:r>
        <w:t>.</w:t>
      </w:r>
    </w:p>
    <w:p w:rsidR="00301B9C" w:rsidRPr="00DB11B2" w:rsidRDefault="00DB11B2" w:rsidP="00077046">
      <w:pPr>
        <w:pStyle w:val="tablecaption"/>
      </w:pPr>
      <w:proofErr w:type="gramStart"/>
      <w:r>
        <w:rPr>
          <w:b/>
        </w:rPr>
        <w:t xml:space="preserve">Table </w:t>
      </w:r>
      <w:proofErr w:type="gramEnd"/>
      <w:r>
        <w:rPr>
          <w:b/>
        </w:rPr>
        <w:fldChar w:fldCharType="begin"/>
      </w:r>
      <w:r>
        <w:rPr>
          <w:b/>
        </w:rPr>
        <w:instrText xml:space="preserve"> SEQ "Table" \* MERGEFORMAT </w:instrText>
      </w:r>
      <w:r>
        <w:rPr>
          <w:b/>
        </w:rPr>
        <w:fldChar w:fldCharType="separate"/>
      </w:r>
      <w:r w:rsidR="003D2D54">
        <w:rPr>
          <w:b/>
          <w:noProof/>
        </w:rPr>
        <w:t>6</w:t>
      </w:r>
      <w:r>
        <w:rPr>
          <w:b/>
        </w:rPr>
        <w:fldChar w:fldCharType="end"/>
      </w:r>
      <w:proofErr w:type="gramStart"/>
      <w:r>
        <w:rPr>
          <w:b/>
        </w:rPr>
        <w:t>.</w:t>
      </w:r>
      <w:proofErr w:type="gramEnd"/>
      <w:r w:rsidR="00651202">
        <w:t xml:space="preserve"> </w:t>
      </w:r>
      <w:r w:rsidR="00077046">
        <w:t>A u</w:t>
      </w:r>
      <w:r w:rsidR="00651202">
        <w:t>ser model has three abstract method</w:t>
      </w:r>
      <w:r w:rsidR="00715325">
        <w:t>s</w:t>
      </w:r>
      <w:r w:rsidR="00651202">
        <w:t xml:space="preserve"> that should be implemented.</w:t>
      </w:r>
      <w:r>
        <w:t xml:space="preserve"> </w:t>
      </w:r>
    </w:p>
    <w:tbl>
      <w:tblPr>
        <w:tblStyle w:val="TableGrid"/>
        <w:tblW w:w="0" w:type="auto"/>
        <w:tblLook w:val="04A0" w:firstRow="1" w:lastRow="0" w:firstColumn="1" w:lastColumn="0" w:noHBand="0" w:noVBand="1"/>
      </w:tblPr>
      <w:tblGrid>
        <w:gridCol w:w="2404"/>
        <w:gridCol w:w="4730"/>
      </w:tblGrid>
      <w:tr w:rsidR="00301B9C" w:rsidTr="00301B9C">
        <w:tc>
          <w:tcPr>
            <w:tcW w:w="1951" w:type="dxa"/>
          </w:tcPr>
          <w:p w:rsidR="00301B9C" w:rsidRPr="00301B9C" w:rsidRDefault="00301B9C" w:rsidP="00301B9C">
            <w:pPr>
              <w:ind w:firstLine="0"/>
              <w:jc w:val="center"/>
              <w:rPr>
                <w:b/>
                <w:bCs/>
              </w:rPr>
            </w:pPr>
            <w:r w:rsidRPr="00301B9C">
              <w:rPr>
                <w:b/>
                <w:bCs/>
              </w:rPr>
              <w:t>Method</w:t>
            </w:r>
          </w:p>
        </w:tc>
        <w:tc>
          <w:tcPr>
            <w:tcW w:w="5183" w:type="dxa"/>
          </w:tcPr>
          <w:p w:rsidR="00301B9C" w:rsidRPr="00301B9C" w:rsidRDefault="00301B9C" w:rsidP="00301B9C">
            <w:pPr>
              <w:ind w:firstLine="0"/>
              <w:jc w:val="center"/>
              <w:rPr>
                <w:b/>
                <w:bCs/>
              </w:rPr>
            </w:pPr>
            <w:r w:rsidRPr="00301B9C">
              <w:rPr>
                <w:b/>
                <w:bCs/>
              </w:rPr>
              <w:t>Description</w:t>
            </w:r>
          </w:p>
        </w:tc>
      </w:tr>
      <w:tr w:rsidR="00301B9C" w:rsidTr="00301B9C">
        <w:tc>
          <w:tcPr>
            <w:tcW w:w="1951" w:type="dxa"/>
          </w:tcPr>
          <w:p w:rsidR="00301B9C" w:rsidRDefault="00301B9C" w:rsidP="00301B9C">
            <w:pPr>
              <w:ind w:firstLine="0"/>
            </w:pPr>
            <w:proofErr w:type="spellStart"/>
            <w:r w:rsidRPr="00301B9C">
              <w:t>generate_initial_preference</w:t>
            </w:r>
            <w:proofErr w:type="spellEnd"/>
          </w:p>
        </w:tc>
        <w:tc>
          <w:tcPr>
            <w:tcW w:w="5183" w:type="dxa"/>
          </w:tcPr>
          <w:p w:rsidR="00301B9C" w:rsidRDefault="00325EDF" w:rsidP="00301B9C">
            <w:pPr>
              <w:ind w:firstLine="0"/>
            </w:pPr>
            <w:r>
              <w:t>This method generates</w:t>
            </w:r>
            <w:r w:rsidR="00077046">
              <w:t xml:space="preserve"> the</w:t>
            </w:r>
            <w:r>
              <w:t xml:space="preserve"> initial preferences of the user using initial ranked bids.</w:t>
            </w:r>
          </w:p>
        </w:tc>
      </w:tr>
      <w:tr w:rsidR="00301B9C" w:rsidTr="00301B9C">
        <w:tc>
          <w:tcPr>
            <w:tcW w:w="1951" w:type="dxa"/>
          </w:tcPr>
          <w:p w:rsidR="00301B9C" w:rsidRDefault="00301B9C" w:rsidP="00301B9C">
            <w:pPr>
              <w:ind w:firstLine="0"/>
            </w:pPr>
            <w:proofErr w:type="spellStart"/>
            <w:r w:rsidRPr="00301B9C">
              <w:t>get_utility</w:t>
            </w:r>
            <w:proofErr w:type="spellEnd"/>
          </w:p>
        </w:tc>
        <w:tc>
          <w:tcPr>
            <w:tcW w:w="5183" w:type="dxa"/>
          </w:tcPr>
          <w:p w:rsidR="00301B9C" w:rsidRDefault="00325EDF" w:rsidP="00DB11B2">
            <w:pPr>
              <w:ind w:firstLine="0"/>
            </w:pPr>
            <w:r>
              <w:t xml:space="preserve">This method uses the </w:t>
            </w:r>
            <w:r w:rsidR="00DB11B2">
              <w:t>estimated</w:t>
            </w:r>
            <w:r>
              <w:t xml:space="preserve"> preferences to calculate the utility of a bid.</w:t>
            </w:r>
          </w:p>
        </w:tc>
      </w:tr>
      <w:tr w:rsidR="00301B9C" w:rsidTr="00301B9C">
        <w:tc>
          <w:tcPr>
            <w:tcW w:w="1951" w:type="dxa"/>
          </w:tcPr>
          <w:p w:rsidR="00301B9C" w:rsidRDefault="00301B9C" w:rsidP="00301B9C">
            <w:pPr>
              <w:ind w:firstLine="0"/>
            </w:pPr>
            <w:proofErr w:type="spellStart"/>
            <w:r w:rsidRPr="00301B9C">
              <w:t>update_preference</w:t>
            </w:r>
            <w:proofErr w:type="spellEnd"/>
          </w:p>
        </w:tc>
        <w:tc>
          <w:tcPr>
            <w:tcW w:w="5183" w:type="dxa"/>
          </w:tcPr>
          <w:p w:rsidR="00301B9C" w:rsidRDefault="00325EDF" w:rsidP="00301B9C">
            <w:pPr>
              <w:ind w:firstLine="0"/>
            </w:pPr>
            <w:r>
              <w:t xml:space="preserve">This method updates the user </w:t>
            </w:r>
            <w:r w:rsidR="00DB11B2">
              <w:t xml:space="preserve">estimated </w:t>
            </w:r>
            <w:r>
              <w:t>preference</w:t>
            </w:r>
            <w:r w:rsidR="00DB11B2">
              <w:t>s using a sort of ranked bids.</w:t>
            </w:r>
            <w:r>
              <w:t xml:space="preserve"> </w:t>
            </w:r>
          </w:p>
        </w:tc>
      </w:tr>
    </w:tbl>
    <w:p w:rsidR="00301B9C" w:rsidRPr="00301B9C" w:rsidRDefault="00301B9C" w:rsidP="00301B9C">
      <w:pPr>
        <w:ind w:firstLine="0"/>
      </w:pPr>
    </w:p>
    <w:p w:rsidR="00746A3A" w:rsidRDefault="00DB11B2" w:rsidP="00FC2322">
      <w:proofErr w:type="spellStart"/>
      <w:r>
        <w:t>NegoSim</w:t>
      </w:r>
      <w:proofErr w:type="spellEnd"/>
      <w:r>
        <w:t xml:space="preserve"> provides</w:t>
      </w:r>
      <w:r w:rsidRPr="00DB11B2">
        <w:t xml:space="preserve"> </w:t>
      </w:r>
      <w:proofErr w:type="spellStart"/>
      <w:r w:rsidRPr="00DB11B2">
        <w:rPr>
          <w:i/>
          <w:iCs/>
        </w:rPr>
        <w:t>DefaultUserModel</w:t>
      </w:r>
      <w:proofErr w:type="spellEnd"/>
      <w:r>
        <w:t xml:space="preserve"> class as a user model (see </w:t>
      </w:r>
      <w:proofErr w:type="spellStart"/>
      <w:r>
        <w:t>N</w:t>
      </w:r>
      <w:r>
        <w:t>e</w:t>
      </w:r>
      <w:r>
        <w:t>goSim</w:t>
      </w:r>
      <w:proofErr w:type="spellEnd"/>
      <w:r>
        <w:t>/</w:t>
      </w:r>
      <w:proofErr w:type="spellStart"/>
      <w:r>
        <w:t>user_models</w:t>
      </w:r>
      <w:proofErr w:type="spellEnd"/>
      <w:r>
        <w:t>/default_user_model.py).</w:t>
      </w:r>
      <w:r w:rsidR="00FC2322">
        <w:t xml:space="preserve"> </w:t>
      </w:r>
    </w:p>
    <w:p w:rsidR="00FC2322" w:rsidRPr="00746A3A" w:rsidRDefault="00FC2322" w:rsidP="00FC2322"/>
    <w:p w:rsidR="00D50DA6" w:rsidRDefault="00D50DA6" w:rsidP="00834311">
      <w:pPr>
        <w:pStyle w:val="heading1"/>
      </w:pPr>
      <w:r>
        <w:t>Create an Analysis</w:t>
      </w:r>
      <w:r w:rsidR="004564EB">
        <w:t xml:space="preserve"> </w:t>
      </w:r>
      <w:r w:rsidR="00834311">
        <w:t>e</w:t>
      </w:r>
      <w:r w:rsidR="004564EB">
        <w:t>ntity</w:t>
      </w:r>
    </w:p>
    <w:p w:rsidR="007C45ED" w:rsidRDefault="00CE62AB" w:rsidP="007C45ED">
      <w:pPr>
        <w:pStyle w:val="p1a"/>
      </w:pPr>
      <w:r w:rsidRPr="00CE62AB">
        <w:t>There are two kinds of analysis entities, one for analyzing negotiation sessions and the other one for analyzing tournament</w:t>
      </w:r>
      <w:r w:rsidR="007C45ED">
        <w:t>.</w:t>
      </w:r>
    </w:p>
    <w:p w:rsidR="00746A3A" w:rsidRDefault="007C45ED" w:rsidP="007C45ED">
      <w:pPr>
        <w:pStyle w:val="heading2"/>
      </w:pPr>
      <w:r>
        <w:t>Analyzing negotiation session</w:t>
      </w:r>
    </w:p>
    <w:p w:rsidR="007C45ED" w:rsidRPr="007C45ED" w:rsidRDefault="007C45ED" w:rsidP="00CE62AB">
      <w:pPr>
        <w:pStyle w:val="p1a"/>
      </w:pPr>
      <w:r>
        <w:t xml:space="preserve">To create an analysis entity, the </w:t>
      </w:r>
      <w:proofErr w:type="spellStart"/>
      <w:r w:rsidRPr="008F70C9">
        <w:rPr>
          <w:i/>
          <w:iCs/>
        </w:rPr>
        <w:t>AbstractAnalysisMan</w:t>
      </w:r>
      <w:proofErr w:type="spellEnd"/>
      <w:r>
        <w:t xml:space="preserve"> should be extended. This class has two abstract methods which should be implemented. These two methods are d</w:t>
      </w:r>
      <w:r>
        <w:t>e</w:t>
      </w:r>
      <w:r>
        <w:t xml:space="preserve">scribed in </w:t>
      </w:r>
      <w:r w:rsidR="00CE62AB">
        <w:t>T</w:t>
      </w:r>
      <w:r>
        <w:t xml:space="preserve">able </w:t>
      </w:r>
      <w:r w:rsidR="00CE62AB">
        <w:t>7</w:t>
      </w:r>
      <w:r>
        <w:t>.</w:t>
      </w:r>
    </w:p>
    <w:p w:rsidR="00F36C09" w:rsidRPr="00F36C09" w:rsidRDefault="00F36C09" w:rsidP="00F36C09">
      <w:pPr>
        <w:pStyle w:val="tablecaption"/>
      </w:pPr>
      <w:proofErr w:type="gramStart"/>
      <w:r>
        <w:rPr>
          <w:b/>
        </w:rPr>
        <w:lastRenderedPageBreak/>
        <w:t xml:space="preserve">Table </w:t>
      </w:r>
      <w:proofErr w:type="gramEnd"/>
      <w:r>
        <w:rPr>
          <w:b/>
        </w:rPr>
        <w:fldChar w:fldCharType="begin"/>
      </w:r>
      <w:r>
        <w:rPr>
          <w:b/>
        </w:rPr>
        <w:instrText xml:space="preserve"> SEQ "Table" \* MERGEFORMAT </w:instrText>
      </w:r>
      <w:r>
        <w:rPr>
          <w:b/>
        </w:rPr>
        <w:fldChar w:fldCharType="separate"/>
      </w:r>
      <w:r w:rsidR="003D2D54">
        <w:rPr>
          <w:b/>
          <w:noProof/>
        </w:rPr>
        <w:t>7</w:t>
      </w:r>
      <w:r>
        <w:rPr>
          <w:b/>
        </w:rPr>
        <w:fldChar w:fldCharType="end"/>
      </w:r>
      <w:proofErr w:type="gramStart"/>
      <w:r>
        <w:rPr>
          <w:b/>
        </w:rPr>
        <w:t>.</w:t>
      </w:r>
      <w:proofErr w:type="gramEnd"/>
      <w:r w:rsidR="00CE62AB">
        <w:t xml:space="preserve"> </w:t>
      </w:r>
      <w:proofErr w:type="gramStart"/>
      <w:r w:rsidR="00CE62AB">
        <w:t>the</w:t>
      </w:r>
      <w:proofErr w:type="gramEnd"/>
      <w:r w:rsidR="00651202">
        <w:t xml:space="preserve"> </w:t>
      </w:r>
      <w:proofErr w:type="spellStart"/>
      <w:r w:rsidR="00651202" w:rsidRPr="008F70C9">
        <w:rPr>
          <w:i/>
          <w:iCs/>
        </w:rPr>
        <w:t>AbstractAnalysisMan</w:t>
      </w:r>
      <w:proofErr w:type="spellEnd"/>
      <w:r w:rsidR="00651202">
        <w:t xml:space="preserve"> class has two abstract methods that should be implemented.</w:t>
      </w:r>
      <w:r>
        <w:t xml:space="preserve"> </w:t>
      </w:r>
    </w:p>
    <w:tbl>
      <w:tblPr>
        <w:tblStyle w:val="TableGrid"/>
        <w:tblW w:w="0" w:type="auto"/>
        <w:tblLook w:val="04A0" w:firstRow="1" w:lastRow="0" w:firstColumn="1" w:lastColumn="0" w:noHBand="0" w:noVBand="1"/>
      </w:tblPr>
      <w:tblGrid>
        <w:gridCol w:w="2660"/>
        <w:gridCol w:w="4474"/>
      </w:tblGrid>
      <w:tr w:rsidR="00F36C09" w:rsidTr="00F36C09">
        <w:tc>
          <w:tcPr>
            <w:tcW w:w="2660" w:type="dxa"/>
          </w:tcPr>
          <w:p w:rsidR="00F36C09" w:rsidRPr="00F36C09" w:rsidRDefault="00F36C09" w:rsidP="00F36C09">
            <w:pPr>
              <w:ind w:firstLine="0"/>
              <w:jc w:val="center"/>
              <w:rPr>
                <w:b/>
                <w:bCs/>
              </w:rPr>
            </w:pPr>
            <w:r w:rsidRPr="00F36C09">
              <w:rPr>
                <w:b/>
                <w:bCs/>
              </w:rPr>
              <w:t>Method</w:t>
            </w:r>
          </w:p>
        </w:tc>
        <w:tc>
          <w:tcPr>
            <w:tcW w:w="4474" w:type="dxa"/>
          </w:tcPr>
          <w:p w:rsidR="00F36C09" w:rsidRPr="00F36C09" w:rsidRDefault="00F36C09" w:rsidP="00F36C09">
            <w:pPr>
              <w:ind w:firstLine="0"/>
              <w:jc w:val="center"/>
              <w:rPr>
                <w:b/>
                <w:bCs/>
              </w:rPr>
            </w:pPr>
            <w:r w:rsidRPr="00F36C09">
              <w:rPr>
                <w:b/>
                <w:bCs/>
              </w:rPr>
              <w:t>Description</w:t>
            </w:r>
          </w:p>
        </w:tc>
      </w:tr>
      <w:tr w:rsidR="00F36C09" w:rsidTr="00F36C09">
        <w:tc>
          <w:tcPr>
            <w:tcW w:w="2660" w:type="dxa"/>
          </w:tcPr>
          <w:p w:rsidR="00F36C09" w:rsidRDefault="00F36C09" w:rsidP="00F36C09">
            <w:pPr>
              <w:ind w:firstLine="0"/>
            </w:pPr>
            <w:proofErr w:type="spellStart"/>
            <w:r w:rsidRPr="00F36C09">
              <w:rPr>
                <w:i/>
                <w:iCs/>
              </w:rPr>
              <w:t>cal_estimation_analysis_data</w:t>
            </w:r>
            <w:proofErr w:type="spellEnd"/>
          </w:p>
        </w:tc>
        <w:tc>
          <w:tcPr>
            <w:tcW w:w="4474" w:type="dxa"/>
          </w:tcPr>
          <w:p w:rsidR="00F36C09" w:rsidRDefault="00F36C09" w:rsidP="00F36C09">
            <w:pPr>
              <w:ind w:firstLine="0"/>
            </w:pPr>
            <w:r>
              <w:t>This method calculates the performance of</w:t>
            </w:r>
            <w:r w:rsidR="00CE62AB">
              <w:t xml:space="preserve"> the</w:t>
            </w:r>
            <w:r>
              <w:t xml:space="preserve"> user model and opponent model </w:t>
            </w:r>
            <w:r w:rsidR="00651202">
              <w:t>(</w:t>
            </w:r>
            <w:r>
              <w:t xml:space="preserve">if they are </w:t>
            </w:r>
            <w:proofErr w:type="gramStart"/>
            <w:r w:rsidR="00651202">
              <w:t>existing</w:t>
            </w:r>
            <w:proofErr w:type="gramEnd"/>
            <w:r w:rsidR="00651202">
              <w:t>)</w:t>
            </w:r>
            <w:r>
              <w:t>. This me</w:t>
            </w:r>
            <w:r w:rsidR="007C45ED">
              <w:t>thod should return a python dictionary.</w:t>
            </w:r>
            <w:r>
              <w:t xml:space="preserve">   </w:t>
            </w:r>
          </w:p>
        </w:tc>
      </w:tr>
      <w:tr w:rsidR="00F36C09" w:rsidTr="00F36C09">
        <w:tc>
          <w:tcPr>
            <w:tcW w:w="2660" w:type="dxa"/>
          </w:tcPr>
          <w:p w:rsidR="00F36C09" w:rsidRPr="00F36C09" w:rsidRDefault="00F36C09" w:rsidP="00F36C09">
            <w:pPr>
              <w:ind w:firstLine="0"/>
            </w:pPr>
            <w:proofErr w:type="spellStart"/>
            <w:r w:rsidRPr="00F36C09">
              <w:rPr>
                <w:i/>
                <w:iCs/>
              </w:rPr>
              <w:t>get_analysis_data</w:t>
            </w:r>
            <w:proofErr w:type="spellEnd"/>
          </w:p>
        </w:tc>
        <w:tc>
          <w:tcPr>
            <w:tcW w:w="4474" w:type="dxa"/>
          </w:tcPr>
          <w:p w:rsidR="00F36C09" w:rsidRDefault="00CE62AB" w:rsidP="00C5220A">
            <w:pPr>
              <w:ind w:firstLine="0"/>
            </w:pPr>
            <w:r w:rsidRPr="00CE62AB">
              <w:t>This method calculates the result of the negotiation session, e.g. utility of each negotiation agent, social welfare, etc.</w:t>
            </w:r>
            <w:r w:rsidR="00651202">
              <w:t xml:space="preserve"> This method should return a python dictionary.</w:t>
            </w:r>
            <w:r w:rsidR="00C5220A">
              <w:t xml:space="preserve">  </w:t>
            </w:r>
            <w:r w:rsidR="00651202">
              <w:t xml:space="preserve">    </w:t>
            </w:r>
            <w:r w:rsidR="007C45ED">
              <w:t xml:space="preserve"> </w:t>
            </w:r>
          </w:p>
        </w:tc>
      </w:tr>
    </w:tbl>
    <w:p w:rsidR="00F36C09" w:rsidRDefault="00F36C09" w:rsidP="00F36C09"/>
    <w:p w:rsidR="00C5220A" w:rsidRDefault="00C5220A" w:rsidP="009165DB">
      <w:r>
        <w:t xml:space="preserve">Both of those abstract methods return a dictionary. The dictionary's keys indicate a measurement and the values refer to their values, see Fig. </w:t>
      </w:r>
      <w:r w:rsidR="00CE62AB">
        <w:t>15</w:t>
      </w:r>
      <w:r>
        <w:t>.</w:t>
      </w:r>
    </w:p>
    <w:p w:rsidR="00C5220A" w:rsidRDefault="00913AE8" w:rsidP="00913AE8">
      <w:pPr>
        <w:pStyle w:val="image"/>
      </w:pPr>
      <w:r>
        <w:rPr>
          <w:noProof/>
          <w:lang w:bidi="fa-IR"/>
        </w:rPr>
        <w:drawing>
          <wp:inline distT="0" distB="0" distL="0" distR="0">
            <wp:extent cx="4392930" cy="554355"/>
            <wp:effectExtent l="0" t="0" r="7620" b="0"/>
            <wp:docPr id="17" name="Picture 17"/>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5"/>
                    <a:stretch>
                      <a:fillRect/>
                    </a:stretch>
                  </pic:blipFill>
                  <pic:spPr>
                    <a:xfrm>
                      <a:off x="0" y="0"/>
                      <a:ext cx="4392930" cy="554355"/>
                    </a:xfrm>
                    <a:prstGeom prst="rect">
                      <a:avLst/>
                    </a:prstGeom>
                  </pic:spPr>
                </pic:pic>
              </a:graphicData>
            </a:graphic>
          </wp:inline>
        </w:drawing>
      </w:r>
    </w:p>
    <w:p w:rsidR="00C5220A" w:rsidRDefault="00C5220A" w:rsidP="00C5220A">
      <w:pPr>
        <w:pStyle w:val="figurecaption"/>
      </w:pPr>
      <w:proofErr w:type="gramStart"/>
      <w:r>
        <w:rPr>
          <w:b/>
        </w:rPr>
        <w:t>Fig.</w:t>
      </w:r>
      <w:proofErr w:type="gramEnd"/>
      <w:r>
        <w:rPr>
          <w:b/>
        </w:rPr>
        <w:t xml:space="preserve"> </w:t>
      </w:r>
      <w:r>
        <w:rPr>
          <w:b/>
        </w:rPr>
        <w:fldChar w:fldCharType="begin"/>
      </w:r>
      <w:r>
        <w:rPr>
          <w:b/>
        </w:rPr>
        <w:instrText xml:space="preserve"> SEQ "Figure" \* MERGEFORMAT </w:instrText>
      </w:r>
      <w:r>
        <w:rPr>
          <w:b/>
        </w:rPr>
        <w:fldChar w:fldCharType="separate"/>
      </w:r>
      <w:r w:rsidR="003D2D54">
        <w:rPr>
          <w:b/>
          <w:noProof/>
        </w:rPr>
        <w:t>15</w:t>
      </w:r>
      <w:r>
        <w:rPr>
          <w:b/>
        </w:rPr>
        <w:fldChar w:fldCharType="end"/>
      </w:r>
      <w:r>
        <w:rPr>
          <w:b/>
        </w:rPr>
        <w:t>.</w:t>
      </w:r>
      <w:r>
        <w:t xml:space="preserve"> </w:t>
      </w:r>
      <w:proofErr w:type="gramStart"/>
      <w:r>
        <w:t>A python dictionary that the</w:t>
      </w:r>
      <w:r w:rsidR="009165DB">
        <w:t xml:space="preserve"> abstract methods of</w:t>
      </w:r>
      <w:r>
        <w:t xml:space="preserve"> </w:t>
      </w:r>
      <w:proofErr w:type="spellStart"/>
      <w:r w:rsidRPr="008F70C9">
        <w:rPr>
          <w:i/>
          <w:iCs/>
        </w:rPr>
        <w:t>AbstractAnalysisMan</w:t>
      </w:r>
      <w:proofErr w:type="spellEnd"/>
      <w:r w:rsidR="009165DB">
        <w:t xml:space="preserve"> class should return.</w:t>
      </w:r>
      <w:proofErr w:type="gramEnd"/>
      <w:r w:rsidR="009165DB">
        <w:t xml:space="preserve"> </w:t>
      </w:r>
    </w:p>
    <w:p w:rsidR="00913AE8" w:rsidRDefault="00CE62AB" w:rsidP="00CE62AB">
      <w:r>
        <w:t xml:space="preserve">An </w:t>
      </w:r>
      <w:proofErr w:type="spellStart"/>
      <w:r w:rsidR="00913AE8" w:rsidRPr="008F70C9">
        <w:rPr>
          <w:i/>
          <w:iCs/>
        </w:rPr>
        <w:t>AbstractAnalysisMan</w:t>
      </w:r>
      <w:proofErr w:type="spellEnd"/>
      <w:r w:rsidR="00913AE8">
        <w:t xml:space="preserve"> class has the method </w:t>
      </w:r>
      <w:proofErr w:type="spellStart"/>
      <w:r w:rsidR="002564DD" w:rsidRPr="002564DD">
        <w:rPr>
          <w:i/>
          <w:iCs/>
        </w:rPr>
        <w:t>save_analysis_data</w:t>
      </w:r>
      <w:proofErr w:type="spellEnd"/>
      <w:r w:rsidR="002564DD" w:rsidRPr="002564DD">
        <w:t xml:space="preserve"> </w:t>
      </w:r>
      <w:r w:rsidR="00913AE8">
        <w:t>which save</w:t>
      </w:r>
      <w:r>
        <w:t>s</w:t>
      </w:r>
      <w:r w:rsidR="00913AE8">
        <w:t xml:space="preserve"> the return data of </w:t>
      </w:r>
      <w:proofErr w:type="spellStart"/>
      <w:r w:rsidR="00913AE8" w:rsidRPr="00F36C09">
        <w:rPr>
          <w:i/>
          <w:iCs/>
        </w:rPr>
        <w:t>cal_estimation_analysis_data</w:t>
      </w:r>
      <w:proofErr w:type="spellEnd"/>
      <w:r w:rsidR="00913AE8">
        <w:t xml:space="preserve"> and </w:t>
      </w:r>
      <w:proofErr w:type="spellStart"/>
      <w:r w:rsidR="00913AE8" w:rsidRPr="00F36C09">
        <w:rPr>
          <w:i/>
          <w:iCs/>
        </w:rPr>
        <w:t>get_analysis_data</w:t>
      </w:r>
      <w:proofErr w:type="spellEnd"/>
      <w:r w:rsidR="00913AE8">
        <w:t xml:space="preserve"> methods as </w:t>
      </w:r>
      <w:r>
        <w:t xml:space="preserve">a </w:t>
      </w:r>
      <w:r w:rsidR="00913AE8">
        <w:t>p</w:t>
      </w:r>
      <w:r w:rsidR="00913AE8">
        <w:t>y</w:t>
      </w:r>
      <w:r w:rsidR="00913AE8">
        <w:t>thon pickle (serialized) file. The saved files for</w:t>
      </w:r>
      <w:r>
        <w:t xml:space="preserve"> a</w:t>
      </w:r>
      <w:r w:rsidR="00913AE8">
        <w:t xml:space="preserve"> negotiation session can be found in path </w:t>
      </w:r>
      <w:proofErr w:type="spellStart"/>
      <w:r w:rsidR="00913AE8" w:rsidRPr="00A92548">
        <w:rPr>
          <w:i/>
          <w:iCs/>
        </w:rPr>
        <w:t>NegoSim</w:t>
      </w:r>
      <w:proofErr w:type="spellEnd"/>
      <w:r w:rsidR="00913AE8" w:rsidRPr="00A92548">
        <w:rPr>
          <w:i/>
          <w:iCs/>
        </w:rPr>
        <w:t>/</w:t>
      </w:r>
      <w:proofErr w:type="spellStart"/>
      <w:r w:rsidR="00913AE8" w:rsidRPr="00A92548">
        <w:rPr>
          <w:i/>
          <w:iCs/>
        </w:rPr>
        <w:t>Gui</w:t>
      </w:r>
      <w:proofErr w:type="spellEnd"/>
      <w:r w:rsidR="00913AE8" w:rsidRPr="00A92548">
        <w:rPr>
          <w:i/>
          <w:iCs/>
        </w:rPr>
        <w:t>/logs</w:t>
      </w:r>
      <w:r w:rsidR="00A92548">
        <w:t>. If you do not want to save files; you can simply override the save method, see Fig. 1</w:t>
      </w:r>
      <w:r>
        <w:t>6</w:t>
      </w:r>
      <w:r w:rsidR="00A92548">
        <w:t>.</w:t>
      </w:r>
    </w:p>
    <w:p w:rsidR="00A92548" w:rsidRDefault="00A92548" w:rsidP="00A92548">
      <w:pPr>
        <w:pStyle w:val="image"/>
      </w:pPr>
      <w:r>
        <w:rPr>
          <w:noProof/>
          <w:lang w:bidi="fa-IR"/>
        </w:rPr>
        <w:drawing>
          <wp:inline distT="0" distB="0" distL="0" distR="0">
            <wp:extent cx="4392930" cy="381635"/>
            <wp:effectExtent l="0" t="0" r="7620" b="0"/>
            <wp:docPr id="18" name="Picture 18"/>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6"/>
                    <a:stretch>
                      <a:fillRect/>
                    </a:stretch>
                  </pic:blipFill>
                  <pic:spPr>
                    <a:xfrm>
                      <a:off x="0" y="0"/>
                      <a:ext cx="4392930" cy="381635"/>
                    </a:xfrm>
                    <a:prstGeom prst="rect">
                      <a:avLst/>
                    </a:prstGeom>
                  </pic:spPr>
                </pic:pic>
              </a:graphicData>
            </a:graphic>
          </wp:inline>
        </w:drawing>
      </w:r>
    </w:p>
    <w:p w:rsidR="002564DD" w:rsidRDefault="002564DD" w:rsidP="002564DD">
      <w:pPr>
        <w:pStyle w:val="figurecaption"/>
      </w:pPr>
      <w:proofErr w:type="gramStart"/>
      <w:r>
        <w:rPr>
          <w:b/>
        </w:rPr>
        <w:t>Fig.</w:t>
      </w:r>
      <w:proofErr w:type="gramEnd"/>
      <w:r>
        <w:rPr>
          <w:b/>
        </w:rPr>
        <w:t xml:space="preserve"> </w:t>
      </w:r>
      <w:r>
        <w:rPr>
          <w:b/>
        </w:rPr>
        <w:fldChar w:fldCharType="begin"/>
      </w:r>
      <w:r>
        <w:rPr>
          <w:b/>
        </w:rPr>
        <w:instrText xml:space="preserve"> SEQ "Figure" \* MERGEFORMAT </w:instrText>
      </w:r>
      <w:r>
        <w:rPr>
          <w:b/>
        </w:rPr>
        <w:fldChar w:fldCharType="separate"/>
      </w:r>
      <w:r w:rsidR="003D2D54">
        <w:rPr>
          <w:b/>
          <w:noProof/>
        </w:rPr>
        <w:t>16</w:t>
      </w:r>
      <w:r>
        <w:rPr>
          <w:b/>
        </w:rPr>
        <w:fldChar w:fldCharType="end"/>
      </w:r>
      <w:r>
        <w:rPr>
          <w:b/>
        </w:rPr>
        <w:t>.</w:t>
      </w:r>
      <w:r>
        <w:t xml:space="preserve"> </w:t>
      </w:r>
      <w:r w:rsidR="00F65D98">
        <w:t>If you do not want the analysis data would be saved, you can override this method.</w:t>
      </w:r>
    </w:p>
    <w:p w:rsidR="00B66905" w:rsidRDefault="00F65D98" w:rsidP="00B66905">
      <w:proofErr w:type="spellStart"/>
      <w:r>
        <w:t>NegoSim</w:t>
      </w:r>
      <w:proofErr w:type="spellEnd"/>
      <w:r>
        <w:t xml:space="preserve"> provides three analysis entit</w:t>
      </w:r>
      <w:r w:rsidR="00B66905">
        <w:t>ies</w:t>
      </w:r>
      <w:r>
        <w:t xml:space="preserve"> in path </w:t>
      </w:r>
      <w:proofErr w:type="spellStart"/>
      <w:r w:rsidRPr="00B66905">
        <w:rPr>
          <w:i/>
          <w:iCs/>
        </w:rPr>
        <w:t>NegoSim</w:t>
      </w:r>
      <w:proofErr w:type="spellEnd"/>
      <w:r w:rsidRPr="00B66905">
        <w:rPr>
          <w:i/>
          <w:iCs/>
        </w:rPr>
        <w:t>/</w:t>
      </w:r>
      <w:r w:rsidR="00193310" w:rsidRPr="00B66905">
        <w:rPr>
          <w:i/>
          <w:iCs/>
        </w:rPr>
        <w:t>analysis</w:t>
      </w:r>
      <w:r w:rsidR="00B66905">
        <w:t>. These analysis entities are:</w:t>
      </w:r>
    </w:p>
    <w:p w:rsidR="00F65D98" w:rsidRDefault="00B66905" w:rsidP="00CE62AB">
      <w:pPr>
        <w:pStyle w:val="numitem"/>
        <w:numPr>
          <w:ilvl w:val="0"/>
          <w:numId w:val="13"/>
        </w:numPr>
      </w:pPr>
      <w:r w:rsidRPr="00B66905">
        <w:rPr>
          <w:i/>
          <w:iCs/>
        </w:rPr>
        <w:t>Analysis_man0</w:t>
      </w:r>
      <w:r>
        <w:rPr>
          <w:i/>
          <w:iCs/>
        </w:rPr>
        <w:t xml:space="preserve">: </w:t>
      </w:r>
      <w:r>
        <w:t xml:space="preserve">this module investigates the utility of agreement for each </w:t>
      </w:r>
      <w:r w:rsidR="00CE62AB">
        <w:t>pa</w:t>
      </w:r>
      <w:r w:rsidR="00CE62AB">
        <w:t>r</w:t>
      </w:r>
      <w:r w:rsidR="00CE62AB">
        <w:t>ty</w:t>
      </w:r>
      <w:r>
        <w:t xml:space="preserve"> and the social welfare value but does not save </w:t>
      </w:r>
      <w:r w:rsidR="00545F46">
        <w:t>them</w:t>
      </w:r>
      <w:r>
        <w:t xml:space="preserve"> as a pickle file.</w:t>
      </w:r>
    </w:p>
    <w:p w:rsidR="00B66905" w:rsidRDefault="00B66905" w:rsidP="006701B4">
      <w:pPr>
        <w:pStyle w:val="numitem"/>
        <w:numPr>
          <w:ilvl w:val="0"/>
          <w:numId w:val="13"/>
        </w:numPr>
      </w:pPr>
      <w:r w:rsidRPr="00A0168B">
        <w:rPr>
          <w:i/>
          <w:iCs/>
        </w:rPr>
        <w:t>AnalysisMan1</w:t>
      </w:r>
      <w:r>
        <w:t xml:space="preserve">: this module investigates the utility of agreement for each </w:t>
      </w:r>
      <w:r w:rsidR="006701B4">
        <w:t>party</w:t>
      </w:r>
      <w:r>
        <w:t xml:space="preserve"> and the social welfare value and save</w:t>
      </w:r>
      <w:r w:rsidR="006701B4">
        <w:t>s</w:t>
      </w:r>
      <w:r>
        <w:t xml:space="preserve"> </w:t>
      </w:r>
      <w:r w:rsidR="00545F46">
        <w:t>them</w:t>
      </w:r>
      <w:r>
        <w:t xml:space="preserve"> as a pickle file.</w:t>
      </w:r>
    </w:p>
    <w:p w:rsidR="00913AE8" w:rsidRDefault="00B66905" w:rsidP="006701B4">
      <w:pPr>
        <w:pStyle w:val="numitem"/>
        <w:numPr>
          <w:ilvl w:val="0"/>
          <w:numId w:val="13"/>
        </w:numPr>
      </w:pPr>
      <w:r w:rsidRPr="00A0168B">
        <w:rPr>
          <w:i/>
          <w:iCs/>
        </w:rPr>
        <w:t>AnalysisMan2</w:t>
      </w:r>
      <w:r>
        <w:t xml:space="preserve">: </w:t>
      </w:r>
      <w:r w:rsidR="00545F46">
        <w:t>this module calculates WR</w:t>
      </w:r>
      <w:r w:rsidR="00C86075">
        <w:t>M</w:t>
      </w:r>
      <w:bookmarkStart w:id="0" w:name="_GoBack"/>
      <w:bookmarkEnd w:id="0"/>
      <w:r w:rsidR="00545F46">
        <w:t>SE [</w:t>
      </w:r>
      <w:r w:rsidR="006701B4">
        <w:t>4</w:t>
      </w:r>
      <w:r w:rsidR="00545F46">
        <w:t xml:space="preserve">] for </w:t>
      </w:r>
      <w:r w:rsidR="006701B4">
        <w:t xml:space="preserve">the </w:t>
      </w:r>
      <w:r w:rsidR="00545F46">
        <w:t xml:space="preserve">opponent model and utility of agreement for each </w:t>
      </w:r>
      <w:r w:rsidR="006701B4">
        <w:t>party</w:t>
      </w:r>
      <w:r w:rsidR="00545F46">
        <w:t xml:space="preserve"> and the social welfare value and save</w:t>
      </w:r>
      <w:r w:rsidR="006701B4">
        <w:t>s</w:t>
      </w:r>
      <w:r w:rsidR="00545F46">
        <w:t xml:space="preserve"> them as a pickle file.</w:t>
      </w:r>
    </w:p>
    <w:p w:rsidR="00463160" w:rsidRDefault="00463160" w:rsidP="00463160">
      <w:pPr>
        <w:pStyle w:val="numitem"/>
        <w:numPr>
          <w:ilvl w:val="0"/>
          <w:numId w:val="0"/>
        </w:numPr>
        <w:ind w:left="57" w:hanging="57"/>
      </w:pPr>
    </w:p>
    <w:p w:rsidR="00775249" w:rsidRDefault="00463160" w:rsidP="00124894">
      <w:pPr>
        <w:pStyle w:val="numitem"/>
        <w:numPr>
          <w:ilvl w:val="0"/>
          <w:numId w:val="0"/>
        </w:numPr>
        <w:ind w:left="57" w:hanging="57"/>
        <w:rPr>
          <w:lang w:bidi="fa-IR"/>
        </w:rPr>
      </w:pPr>
      <w:r>
        <w:t xml:space="preserve"> Unlike other negotiation simulators, </w:t>
      </w:r>
      <w:proofErr w:type="spellStart"/>
      <w:r>
        <w:t>NegoSim</w:t>
      </w:r>
      <w:proofErr w:type="spellEnd"/>
      <w:r>
        <w:t xml:space="preserve"> let</w:t>
      </w:r>
      <w:r w:rsidR="006701B4">
        <w:t>s</w:t>
      </w:r>
      <w:r>
        <w:t xml:space="preserve"> researchers know how their user and opponent modeling works during the negotiation.</w:t>
      </w:r>
      <w:r w:rsidRPr="00463160">
        <w:t xml:space="preserve"> For example, if you use an opponent modeling algorithm like frequency modeling, for each bid that your alg</w:t>
      </w:r>
      <w:r w:rsidRPr="00463160">
        <w:t>o</w:t>
      </w:r>
      <w:r w:rsidRPr="00463160">
        <w:lastRenderedPageBreak/>
        <w:t>rithm get</w:t>
      </w:r>
      <w:r w:rsidR="00775249">
        <w:t>s</w:t>
      </w:r>
      <w:r w:rsidRPr="00463160">
        <w:t>, the estimation would be updated.</w:t>
      </w:r>
      <w:r w:rsidR="00775249">
        <w:t xml:space="preserve"> </w:t>
      </w:r>
      <w:proofErr w:type="spellStart"/>
      <w:r w:rsidR="00775249" w:rsidRPr="00775249">
        <w:t>NegoSim</w:t>
      </w:r>
      <w:proofErr w:type="spellEnd"/>
      <w:r w:rsidR="00775249" w:rsidRPr="00775249">
        <w:t xml:space="preserve"> provides you to track what happens during the negotiation (on user and opponent modeling). </w:t>
      </w:r>
      <w:r w:rsidR="00E44C29">
        <w:t>To</w:t>
      </w:r>
      <w:r w:rsidR="00775249">
        <w:t xml:space="preserve"> do that you need</w:t>
      </w:r>
      <w:r w:rsidR="00E44C29">
        <w:t xml:space="preserve"> to</w:t>
      </w:r>
      <w:r w:rsidR="00775249">
        <w:t xml:space="preserve"> call </w:t>
      </w:r>
      <w:proofErr w:type="spellStart"/>
      <w:r w:rsidR="00775249" w:rsidRPr="00760F49">
        <w:rPr>
          <w:i/>
          <w:iCs/>
          <w:lang w:bidi="fa-IR"/>
        </w:rPr>
        <w:t>cal_estimation_analysis_</w:t>
      </w:r>
      <w:proofErr w:type="gramStart"/>
      <w:r w:rsidR="00775249" w:rsidRPr="00760F49">
        <w:rPr>
          <w:i/>
          <w:iCs/>
          <w:lang w:bidi="fa-IR"/>
        </w:rPr>
        <w:t>data</w:t>
      </w:r>
      <w:proofErr w:type="spellEnd"/>
      <w:r w:rsidR="00775249" w:rsidRPr="00760F49">
        <w:rPr>
          <w:i/>
          <w:iCs/>
          <w:lang w:bidi="fa-IR"/>
        </w:rPr>
        <w:t>(</w:t>
      </w:r>
      <w:proofErr w:type="gramEnd"/>
      <w:r w:rsidR="00775249" w:rsidRPr="00760F49">
        <w:rPr>
          <w:i/>
          <w:iCs/>
          <w:lang w:bidi="fa-IR"/>
        </w:rPr>
        <w:t>)</w:t>
      </w:r>
      <w:r w:rsidR="00775249">
        <w:rPr>
          <w:lang w:bidi="fa-IR"/>
        </w:rPr>
        <w:t xml:space="preserve"> method after receiving a bid in</w:t>
      </w:r>
      <w:r w:rsidR="00E44C29">
        <w:rPr>
          <w:lang w:bidi="fa-IR"/>
        </w:rPr>
        <w:t xml:space="preserve"> the</w:t>
      </w:r>
      <w:r w:rsidR="00775249">
        <w:rPr>
          <w:lang w:bidi="fa-IR"/>
        </w:rPr>
        <w:t xml:space="preserve"> prot</w:t>
      </w:r>
      <w:r w:rsidR="00775249">
        <w:rPr>
          <w:lang w:bidi="fa-IR"/>
        </w:rPr>
        <w:t>o</w:t>
      </w:r>
      <w:r w:rsidR="00775249">
        <w:rPr>
          <w:lang w:bidi="fa-IR"/>
        </w:rPr>
        <w:t xml:space="preserve">col, see section </w:t>
      </w:r>
      <w:r w:rsidR="00124894">
        <w:rPr>
          <w:lang w:bidi="fa-IR"/>
        </w:rPr>
        <w:t>5</w:t>
      </w:r>
      <w:r w:rsidR="00775249">
        <w:rPr>
          <w:lang w:bidi="fa-IR"/>
        </w:rPr>
        <w:t>.1.</w:t>
      </w:r>
    </w:p>
    <w:p w:rsidR="00775249" w:rsidRDefault="00775249" w:rsidP="00775249">
      <w:pPr>
        <w:pStyle w:val="numitem"/>
        <w:numPr>
          <w:ilvl w:val="0"/>
          <w:numId w:val="0"/>
        </w:numPr>
        <w:ind w:left="57" w:hanging="57"/>
        <w:rPr>
          <w:lang w:bidi="fa-IR"/>
        </w:rPr>
      </w:pPr>
    </w:p>
    <w:p w:rsidR="00775249" w:rsidRDefault="00775249" w:rsidP="00775249">
      <w:pPr>
        <w:pStyle w:val="numitem"/>
        <w:numPr>
          <w:ilvl w:val="0"/>
          <w:numId w:val="0"/>
        </w:numPr>
        <w:ind w:left="57" w:hanging="57"/>
        <w:rPr>
          <w:lang w:bidi="fa-IR"/>
        </w:rPr>
      </w:pPr>
      <w:r>
        <w:rPr>
          <w:noProof/>
          <w:lang w:bidi="fa-IR"/>
        </w:rPr>
        <mc:AlternateContent>
          <mc:Choice Requires="wps">
            <w:drawing>
              <wp:anchor distT="0" distB="0" distL="114300" distR="114300" simplePos="0" relativeHeight="251667456" behindDoc="0" locked="0" layoutInCell="1" allowOverlap="1" wp14:anchorId="3BB8CD6E" wp14:editId="3BADBC25">
                <wp:simplePos x="0" y="0"/>
                <wp:positionH relativeFrom="column">
                  <wp:posOffset>297815</wp:posOffset>
                </wp:positionH>
                <wp:positionV relativeFrom="paragraph">
                  <wp:posOffset>50165</wp:posOffset>
                </wp:positionV>
                <wp:extent cx="3873500" cy="1403985"/>
                <wp:effectExtent l="0" t="0" r="12700" b="13970"/>
                <wp:wrapNone/>
                <wp:docPr id="24"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873500" cy="1403985"/>
                        </a:xfrm>
                        <a:prstGeom prst="rect">
                          <a:avLst/>
                        </a:prstGeom>
                        <a:solidFill>
                          <a:srgbClr val="FFFFFF"/>
                        </a:solidFill>
                        <a:ln w="9525">
                          <a:solidFill>
                            <a:srgbClr val="000000"/>
                          </a:solidFill>
                          <a:miter lim="800000"/>
                          <a:headEnd/>
                          <a:tailEnd/>
                        </a:ln>
                      </wps:spPr>
                      <wps:txbx>
                        <w:txbxContent>
                          <w:p w:rsidR="00BD7C57" w:rsidRDefault="00BD7C57" w:rsidP="00775249">
                            <w:r w:rsidRPr="00F35309">
                              <w:rPr>
                                <w:b/>
                                <w:bCs/>
                              </w:rPr>
                              <w:t>Please Note:</w:t>
                            </w:r>
                            <w:r>
                              <w:t xml:space="preserve"> </w:t>
                            </w:r>
                            <w:proofErr w:type="spellStart"/>
                            <w:r w:rsidRPr="00775249">
                              <w:rPr>
                                <w:lang w:bidi="fa-IR"/>
                              </w:rPr>
                              <w:t>NegoSim</w:t>
                            </w:r>
                            <w:proofErr w:type="spellEnd"/>
                            <w:r w:rsidRPr="00775249">
                              <w:rPr>
                                <w:lang w:bidi="fa-IR"/>
                              </w:rPr>
                              <w:t xml:space="preserve"> provides you to track what happens during the negotiation (on user and opponent modeling).</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id="_x0000_s1031" type="#_x0000_t202" style="position:absolute;left:0;text-align:left;margin-left:23.45pt;margin-top:3.95pt;width:305pt;height:110.55pt;z-index:251667456;visibility:visible;mso-wrap-style:square;mso-width-percent:0;mso-height-percent:200;mso-wrap-distance-left:9pt;mso-wrap-distance-top:0;mso-wrap-distance-right:9pt;mso-wrap-distance-bottom:0;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">
                <v:textbox style="mso-fit-shape-to-text:t">
                  <w:txbxContent>
                    <w:p w:rsidR="00BD7C57" w:rsidRDefault="00BD7C57" w:rsidP="00775249">
                      <w:r w:rsidRPr="00F35309">
                        <w:rPr>
                          <w:b/>
                          <w:bCs/>
                        </w:rPr>
                        <w:t>Please Note:</w:t>
                      </w:r>
                      <w:r>
                        <w:t xml:space="preserve"> </w:t>
                      </w:r>
                      <w:proofErr w:type="spellStart"/>
                      <w:r w:rsidRPr="00775249">
                        <w:rPr>
                          <w:lang w:bidi="fa-IR"/>
                        </w:rPr>
                        <w:t>NegoSim</w:t>
                      </w:r>
                      <w:proofErr w:type="spellEnd"/>
                      <w:r w:rsidRPr="00775249">
                        <w:rPr>
                          <w:lang w:bidi="fa-IR"/>
                        </w:rPr>
                        <w:t xml:space="preserve"> provides you to track what happens during the negotiation (on user and opponent modeling).</w:t>
                      </w:r>
                    </w:p>
                  </w:txbxContent>
                </v:textbox>
              </v:shape>
            </w:pict>
          </mc:Fallback>
        </mc:AlternateContent>
      </w:r>
    </w:p>
    <w:p w:rsidR="00775249" w:rsidRDefault="00775249" w:rsidP="00775249">
      <w:pPr>
        <w:pStyle w:val="numitem"/>
        <w:numPr>
          <w:ilvl w:val="0"/>
          <w:numId w:val="0"/>
        </w:numPr>
        <w:ind w:left="57" w:hanging="57"/>
        <w:rPr>
          <w:lang w:bidi="fa-IR"/>
        </w:rPr>
      </w:pPr>
    </w:p>
    <w:p w:rsidR="00775249" w:rsidRDefault="00775249" w:rsidP="00775249">
      <w:pPr>
        <w:pStyle w:val="numitem"/>
        <w:numPr>
          <w:ilvl w:val="0"/>
          <w:numId w:val="0"/>
        </w:numPr>
        <w:ind w:left="57" w:hanging="57"/>
        <w:rPr>
          <w:lang w:bidi="fa-IR"/>
        </w:rPr>
      </w:pPr>
    </w:p>
    <w:p w:rsidR="00951521" w:rsidRDefault="00951521" w:rsidP="00775249">
      <w:pPr>
        <w:pStyle w:val="numitem"/>
        <w:numPr>
          <w:ilvl w:val="0"/>
          <w:numId w:val="0"/>
        </w:numPr>
        <w:ind w:left="57" w:hanging="57"/>
        <w:rPr>
          <w:lang w:bidi="fa-IR"/>
        </w:rPr>
      </w:pPr>
      <w:r>
        <w:rPr>
          <w:noProof/>
          <w:lang w:bidi="fa-IR"/>
        </w:rPr>
        <mc:AlternateContent>
          <mc:Choice Requires="wps">
            <w:drawing>
              <wp:anchor distT="0" distB="0" distL="114300" distR="114300" simplePos="0" relativeHeight="251675648" behindDoc="0" locked="0" layoutInCell="1" allowOverlap="1" wp14:anchorId="18B915E2" wp14:editId="0F894F34">
                <wp:simplePos x="0" y="0"/>
                <wp:positionH relativeFrom="column">
                  <wp:posOffset>297815</wp:posOffset>
                </wp:positionH>
                <wp:positionV relativeFrom="paragraph">
                  <wp:posOffset>133350</wp:posOffset>
                </wp:positionV>
                <wp:extent cx="3873500" cy="1403985"/>
                <wp:effectExtent l="0" t="0" r="12700" b="13970"/>
                <wp:wrapNone/>
                <wp:docPr id="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873500" cy="1403985"/>
                        </a:xfrm>
                        <a:prstGeom prst="rect">
                          <a:avLst/>
                        </a:prstGeom>
                        <a:solidFill>
                          <a:srgbClr val="FFFFFF"/>
                        </a:solidFill>
                        <a:ln w="9525">
                          <a:solidFill>
                            <a:srgbClr val="000000"/>
                          </a:solidFill>
                          <a:miter lim="800000"/>
                          <a:headEnd/>
                          <a:tailEnd/>
                        </a:ln>
                      </wps:spPr>
                      <wps:txbx>
                        <w:txbxContent>
                          <w:p w:rsidR="00BD7C57" w:rsidRDefault="00BD7C57" w:rsidP="00951521">
                            <w:r w:rsidRPr="00F35309">
                              <w:rPr>
                                <w:b/>
                                <w:bCs/>
                              </w:rPr>
                              <w:t>Please Note:</w:t>
                            </w:r>
                            <w:r>
                              <w:t xml:space="preserve"> </w:t>
                            </w:r>
                            <w:r w:rsidRPr="003C5357">
                              <w:t xml:space="preserve">if you want to use your developed </w:t>
                            </w:r>
                            <w:r>
                              <w:t>analysis entity</w:t>
                            </w:r>
                            <w:r w:rsidRPr="003C5357">
                              <w:t xml:space="preserve"> using </w:t>
                            </w:r>
                            <w:proofErr w:type="spellStart"/>
                            <w:r w:rsidRPr="003C5357">
                              <w:t>NegoSim</w:t>
                            </w:r>
                            <w:proofErr w:type="spellEnd"/>
                            <w:r w:rsidRPr="003C5357">
                              <w:t xml:space="preserve"> GUI, you have to create a class with the same name as the module name. </w:t>
                            </w:r>
                            <w:r>
                              <w:t>E</w:t>
                            </w:r>
                            <w:r w:rsidRPr="003C5357">
                              <w:t xml:space="preserve">.g. if you create a module </w:t>
                            </w:r>
                            <w:r>
                              <w:t>analysis_man0</w:t>
                            </w:r>
                            <w:r w:rsidRPr="003C5357">
                              <w:t xml:space="preserve">.py, you should create an </w:t>
                            </w:r>
                            <w:r>
                              <w:t xml:space="preserve">analysis_man0 </w:t>
                            </w:r>
                            <w:r w:rsidRPr="003C5357">
                              <w:t>class.</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id="_x0000_s1032" type="#_x0000_t202" style="position:absolute;left:0;text-align:left;margin-left:23.45pt;margin-top:10.5pt;width:305pt;height:110.55pt;z-index:251675648;visibility:visible;mso-wrap-style:square;mso-width-percent:0;mso-height-percent:200;mso-wrap-distance-left:9pt;mso-wrap-distance-top:0;mso-wrap-distance-right:9pt;mso-wrap-distance-bottom:0;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">
                <v:textbox style="mso-fit-shape-to-text:t">
                  <w:txbxContent>
                    <w:p w:rsidR="00BD7C57" w:rsidRDefault="00BD7C57" w:rsidP="00951521">
                      <w:r w:rsidRPr="00F35309">
                        <w:rPr>
                          <w:b/>
                          <w:bCs/>
                        </w:rPr>
                        <w:t>Please Note:</w:t>
                      </w:r>
                      <w:r>
                        <w:t xml:space="preserve"> </w:t>
                      </w:r>
                      <w:r w:rsidRPr="003C5357">
                        <w:t xml:space="preserve">if you want to use your developed </w:t>
                      </w:r>
                      <w:r>
                        <w:t>analysis entity</w:t>
                      </w:r>
                      <w:r w:rsidRPr="003C5357">
                        <w:t xml:space="preserve"> using </w:t>
                      </w:r>
                      <w:proofErr w:type="spellStart"/>
                      <w:r w:rsidRPr="003C5357">
                        <w:t>NegoSim</w:t>
                      </w:r>
                      <w:proofErr w:type="spellEnd"/>
                      <w:r w:rsidRPr="003C5357">
                        <w:t xml:space="preserve"> GUI, you have to create a class with the same name as the module name. </w:t>
                      </w:r>
                      <w:r>
                        <w:t>E</w:t>
                      </w:r>
                      <w:r w:rsidRPr="003C5357">
                        <w:t xml:space="preserve">.g. if you create a module </w:t>
                      </w:r>
                      <w:r>
                        <w:t>analysis_man0</w:t>
                      </w:r>
                      <w:r w:rsidRPr="003C5357">
                        <w:t xml:space="preserve">.py, you should create an </w:t>
                      </w:r>
                      <w:r>
                        <w:t xml:space="preserve">analysis_man0 </w:t>
                      </w:r>
                      <w:r w:rsidRPr="003C5357">
                        <w:t>class.</w:t>
                      </w:r>
                    </w:p>
                  </w:txbxContent>
                </v:textbox>
              </v:shape>
            </w:pict>
          </mc:Fallback>
        </mc:AlternateContent>
      </w:r>
    </w:p>
    <w:p w:rsidR="00951521" w:rsidRDefault="00951521" w:rsidP="00775249">
      <w:pPr>
        <w:pStyle w:val="numitem"/>
        <w:numPr>
          <w:ilvl w:val="0"/>
          <w:numId w:val="0"/>
        </w:numPr>
        <w:ind w:left="57" w:hanging="57"/>
        <w:rPr>
          <w:lang w:bidi="fa-IR"/>
        </w:rPr>
      </w:pPr>
    </w:p>
    <w:p w:rsidR="00951521" w:rsidRDefault="00951521" w:rsidP="00775249">
      <w:pPr>
        <w:pStyle w:val="numitem"/>
        <w:numPr>
          <w:ilvl w:val="0"/>
          <w:numId w:val="0"/>
        </w:numPr>
        <w:ind w:left="57" w:hanging="57"/>
        <w:rPr>
          <w:lang w:bidi="fa-IR"/>
        </w:rPr>
      </w:pPr>
    </w:p>
    <w:p w:rsidR="003C43BC" w:rsidRDefault="00775249" w:rsidP="00775249">
      <w:pPr>
        <w:pStyle w:val="numitem"/>
        <w:numPr>
          <w:ilvl w:val="0"/>
          <w:numId w:val="0"/>
        </w:numPr>
      </w:pPr>
      <w:r>
        <w:t xml:space="preserve"> </w:t>
      </w:r>
    </w:p>
    <w:p w:rsidR="00951521" w:rsidRDefault="00951521" w:rsidP="00775249">
      <w:pPr>
        <w:pStyle w:val="numitem"/>
        <w:numPr>
          <w:ilvl w:val="0"/>
          <w:numId w:val="0"/>
        </w:numPr>
      </w:pPr>
    </w:p>
    <w:p w:rsidR="00951521" w:rsidRPr="00463160" w:rsidRDefault="00951521" w:rsidP="00775249">
      <w:pPr>
        <w:pStyle w:val="numitem"/>
        <w:numPr>
          <w:ilvl w:val="0"/>
          <w:numId w:val="0"/>
        </w:numPr>
      </w:pPr>
    </w:p>
    <w:p w:rsidR="00D91650" w:rsidRDefault="00D91650" w:rsidP="00D91650">
      <w:pPr>
        <w:pStyle w:val="heading2"/>
      </w:pPr>
      <w:r>
        <w:t>Analyzing tournament</w:t>
      </w:r>
    </w:p>
    <w:p w:rsidR="00A12B24" w:rsidRDefault="00EF665D" w:rsidP="006F78CB">
      <w:pPr>
        <w:pStyle w:val="p1a"/>
      </w:pPr>
      <w:r w:rsidRPr="00EF665D">
        <w:t xml:space="preserve">A tournament is comprised of several negotiation sessions. </w:t>
      </w:r>
      <w:r w:rsidR="00715325">
        <w:t>The</w:t>
      </w:r>
      <w:r w:rsidR="008D7D1A">
        <w:t xml:space="preserve"> result</w:t>
      </w:r>
      <w:r w:rsidR="00715325">
        <w:t xml:space="preserve"> of each negoti</w:t>
      </w:r>
      <w:r w:rsidR="00715325">
        <w:t>a</w:t>
      </w:r>
      <w:r w:rsidR="00715325">
        <w:t>tion session</w:t>
      </w:r>
      <w:r w:rsidR="00A12B24">
        <w:t xml:space="preserve"> (NS)</w:t>
      </w:r>
      <w:r w:rsidR="00715325">
        <w:t xml:space="preserve"> is added to a list and this list can be accessed by calling the </w:t>
      </w:r>
      <w:proofErr w:type="spellStart"/>
      <w:r w:rsidR="00715325" w:rsidRPr="008D7D1A">
        <w:rPr>
          <w:i/>
          <w:iCs/>
        </w:rPr>
        <w:t>get_session_analysis_dataset</w:t>
      </w:r>
      <w:proofErr w:type="spellEnd"/>
      <w:r w:rsidR="008D7D1A">
        <w:t xml:space="preserve"> method. This method (</w:t>
      </w:r>
      <w:proofErr w:type="spellStart"/>
      <w:r w:rsidR="008D7D1A" w:rsidRPr="008D7D1A">
        <w:rPr>
          <w:i/>
          <w:iCs/>
        </w:rPr>
        <w:t>get_session_analysis_dataset</w:t>
      </w:r>
      <w:proofErr w:type="spellEnd"/>
      <w:r w:rsidR="008D7D1A">
        <w:t>) returns a list of dictionaries</w:t>
      </w:r>
      <w:r w:rsidR="006F78CB">
        <w:t xml:space="preserve">, e.g. </w:t>
      </w:r>
      <w:r w:rsidR="00973472">
        <w:t>If it is assumed there are two agents (</w:t>
      </w:r>
      <m:oMath>
        <m:sSub>
          <m:sSubPr>
            <m:ctrlPr>
              <w:rPr>
                <w:rFonts w:ascii="Cambria Math" w:hAnsi="Cambria Math"/>
                <w:i/>
              </w:rPr>
            </m:ctrlPr>
          </m:sSubPr>
          <m:e>
            <m:r>
              <w:rPr>
                <w:rFonts w:ascii="Cambria Math" w:hAnsi="Cambria Math"/>
              </w:rPr>
              <m:t>A</m:t>
            </m:r>
          </m:e>
          <m:sub>
            <m:r>
              <w:rPr>
                <w:rFonts w:ascii="Cambria Math" w:hAnsi="Cambria Math"/>
              </w:rPr>
              <m:t>1</m:t>
            </m:r>
          </m:sub>
        </m:sSub>
        <m:r>
          <w:rPr>
            <w:rFonts w:ascii="Cambria Math" w:hAnsi="Cambria Math"/>
          </w:rPr>
          <m:t xml:space="preserve">, </m:t>
        </m:r>
        <m:sSub>
          <m:sSubPr>
            <m:ctrlPr>
              <w:rPr>
                <w:rFonts w:ascii="Cambria Math" w:hAnsi="Cambria Math"/>
                <w:i/>
              </w:rPr>
            </m:ctrlPr>
          </m:sSubPr>
          <m:e>
            <m:r>
              <w:rPr>
                <w:rFonts w:ascii="Cambria Math" w:hAnsi="Cambria Math"/>
              </w:rPr>
              <m:t>A</m:t>
            </m:r>
          </m:e>
          <m:sub>
            <m:r>
              <w:rPr>
                <w:rFonts w:ascii="Cambria Math" w:hAnsi="Cambria Math"/>
              </w:rPr>
              <m:t>2</m:t>
            </m:r>
          </m:sub>
        </m:sSub>
      </m:oMath>
      <w:r w:rsidR="00973472">
        <w:t xml:space="preserve">) and one domain with two preferences </w:t>
      </w:r>
      <m:oMath>
        <m:r>
          <w:rPr>
            <w:rFonts w:ascii="Cambria Math" w:hAnsi="Cambria Math"/>
          </w:rPr>
          <m:t>D(</m:t>
        </m:r>
        <m:sSub>
          <m:sSubPr>
            <m:ctrlPr>
              <w:rPr>
                <w:rFonts w:ascii="Cambria Math" w:hAnsi="Cambria Math"/>
                <w:i/>
              </w:rPr>
            </m:ctrlPr>
          </m:sSubPr>
          <m:e>
            <m:r>
              <w:rPr>
                <w:rFonts w:ascii="Cambria Math" w:hAnsi="Cambria Math"/>
              </w:rPr>
              <m:t>p</m:t>
            </m:r>
          </m:e>
          <m:sub>
            <m:r>
              <w:rPr>
                <w:rFonts w:ascii="Cambria Math" w:hAnsi="Cambria Math"/>
              </w:rPr>
              <m:t>1</m:t>
            </m:r>
          </m:sub>
        </m:sSub>
        <m:r>
          <w:rPr>
            <w:rFonts w:ascii="Cambria Math" w:hAnsi="Cambria Math"/>
          </w:rPr>
          <m:t xml:space="preserve">, </m:t>
        </m:r>
        <m:sSub>
          <m:sSubPr>
            <m:ctrlPr>
              <w:rPr>
                <w:rFonts w:ascii="Cambria Math" w:hAnsi="Cambria Math"/>
                <w:i/>
              </w:rPr>
            </m:ctrlPr>
          </m:sSubPr>
          <m:e>
            <m:r>
              <w:rPr>
                <w:rFonts w:ascii="Cambria Math" w:hAnsi="Cambria Math"/>
              </w:rPr>
              <m:t>p</m:t>
            </m:r>
          </m:e>
          <m:sub>
            <m:r>
              <w:rPr>
                <w:rFonts w:ascii="Cambria Math" w:hAnsi="Cambria Math"/>
              </w:rPr>
              <m:t>2</m:t>
            </m:r>
          </m:sub>
        </m:sSub>
        <m:r>
          <w:rPr>
            <w:rFonts w:ascii="Cambria Math" w:hAnsi="Cambria Math"/>
          </w:rPr>
          <m:t>)</m:t>
        </m:r>
      </m:oMath>
      <w:r w:rsidR="00973472">
        <w:t xml:space="preserve"> then the tournament has two </w:t>
      </w:r>
      <w:r w:rsidR="00A12B24">
        <w:t>NSs:</w:t>
      </w:r>
    </w:p>
    <w:p w:rsidR="00A12B24" w:rsidRDefault="00A12B24" w:rsidP="00A12B24">
      <w:pPr>
        <w:pStyle w:val="p1a"/>
        <w:numPr>
          <w:ilvl w:val="0"/>
          <w:numId w:val="14"/>
        </w:numPr>
      </w:pPr>
      <m:oMath>
        <m:r>
          <w:rPr>
            <w:rFonts w:ascii="Cambria Math" w:hAnsi="Cambria Math"/>
          </w:rPr>
          <m:t>N</m:t>
        </m:r>
        <m:sSub>
          <m:sSubPr>
            <m:ctrlPr>
              <w:rPr>
                <w:rFonts w:ascii="Cambria Math" w:hAnsi="Cambria Math"/>
                <w:i/>
              </w:rPr>
            </m:ctrlPr>
          </m:sSubPr>
          <m:e>
            <m:r>
              <w:rPr>
                <w:rFonts w:ascii="Cambria Math" w:hAnsi="Cambria Math"/>
              </w:rPr>
              <m:t>S</m:t>
            </m:r>
          </m:e>
          <m:sub>
            <m:r>
              <w:rPr>
                <w:rFonts w:ascii="Cambria Math" w:hAnsi="Cambria Math"/>
              </w:rPr>
              <m:t>1</m:t>
            </m:r>
          </m:sub>
        </m:sSub>
      </m:oMath>
      <w:r>
        <w:t>:</w:t>
      </w:r>
      <w:r w:rsidR="00973472">
        <w:t xml:space="preserve"> </w:t>
      </w:r>
      <m:oMath>
        <m:sSub>
          <m:sSubPr>
            <m:ctrlPr>
              <w:rPr>
                <w:rFonts w:ascii="Cambria Math" w:hAnsi="Cambria Math"/>
                <w:i/>
              </w:rPr>
            </m:ctrlPr>
          </m:sSubPr>
          <m:e>
            <m:r>
              <w:rPr>
                <w:rFonts w:ascii="Cambria Math" w:hAnsi="Cambria Math"/>
              </w:rPr>
              <m:t>A</m:t>
            </m:r>
          </m:e>
          <m:sub>
            <m:r>
              <w:rPr>
                <w:rFonts w:ascii="Cambria Math" w:hAnsi="Cambria Math"/>
              </w:rPr>
              <m:t>1</m:t>
            </m:r>
          </m:sub>
        </m:sSub>
        <m:sSub>
          <m:sSubPr>
            <m:ctrlPr>
              <w:rPr>
                <w:rFonts w:ascii="Cambria Math" w:hAnsi="Cambria Math"/>
                <w:i/>
              </w:rPr>
            </m:ctrlPr>
          </m:sSubPr>
          <m:e>
            <m:r>
              <w:rPr>
                <w:rFonts w:ascii="Cambria Math" w:hAnsi="Cambria Math"/>
              </w:rPr>
              <m:t>p</m:t>
            </m:r>
          </m:e>
          <m:sub>
            <m:r>
              <w:rPr>
                <w:rFonts w:ascii="Cambria Math" w:hAnsi="Cambria Math"/>
              </w:rPr>
              <m:t>1</m:t>
            </m:r>
          </m:sub>
        </m:sSub>
        <m:r>
          <w:rPr>
            <w:rFonts w:ascii="Cambria Math" w:hAnsi="Cambria Math"/>
          </w:rPr>
          <m:t xml:space="preserve"> vs. </m:t>
        </m:r>
        <m:sSub>
          <m:sSubPr>
            <m:ctrlPr>
              <w:rPr>
                <w:rFonts w:ascii="Cambria Math" w:hAnsi="Cambria Math"/>
                <w:i/>
              </w:rPr>
            </m:ctrlPr>
          </m:sSubPr>
          <m:e>
            <m:r>
              <w:rPr>
                <w:rFonts w:ascii="Cambria Math" w:hAnsi="Cambria Math"/>
              </w:rPr>
              <m:t>A</m:t>
            </m:r>
          </m:e>
          <m:sub>
            <m:r>
              <w:rPr>
                <w:rFonts w:ascii="Cambria Math" w:hAnsi="Cambria Math"/>
              </w:rPr>
              <m:t>2</m:t>
            </m:r>
          </m:sub>
        </m:sSub>
        <m:sSub>
          <m:sSubPr>
            <m:ctrlPr>
              <w:rPr>
                <w:rFonts w:ascii="Cambria Math" w:hAnsi="Cambria Math"/>
                <w:i/>
              </w:rPr>
            </m:ctrlPr>
          </m:sSubPr>
          <m:e>
            <m:r>
              <w:rPr>
                <w:rFonts w:ascii="Cambria Math" w:hAnsi="Cambria Math"/>
              </w:rPr>
              <m:t>p</m:t>
            </m:r>
          </m:e>
          <m:sub>
            <m:r>
              <w:rPr>
                <w:rFonts w:ascii="Cambria Math" w:hAnsi="Cambria Math"/>
              </w:rPr>
              <m:t>2</m:t>
            </m:r>
          </m:sub>
        </m:sSub>
      </m:oMath>
      <w:r w:rsidR="00973472">
        <w:t xml:space="preserve"> which means agent </w:t>
      </w:r>
      <m:oMath>
        <m:sSub>
          <m:sSubPr>
            <m:ctrlPr>
              <w:rPr>
                <w:rFonts w:ascii="Cambria Math" w:hAnsi="Cambria Math"/>
                <w:i/>
              </w:rPr>
            </m:ctrlPr>
          </m:sSubPr>
          <m:e>
            <m:r>
              <w:rPr>
                <w:rFonts w:ascii="Cambria Math" w:hAnsi="Cambria Math"/>
              </w:rPr>
              <m:t>A</m:t>
            </m:r>
          </m:e>
          <m:sub>
            <m:r>
              <w:rPr>
                <w:rFonts w:ascii="Cambria Math" w:hAnsi="Cambria Math"/>
              </w:rPr>
              <m:t>1</m:t>
            </m:r>
          </m:sub>
        </m:sSub>
      </m:oMath>
      <w:r w:rsidR="00973472">
        <w:t xml:space="preserve"> with preference </w:t>
      </w:r>
      <m:oMath>
        <m:sSub>
          <m:sSubPr>
            <m:ctrlPr>
              <w:rPr>
                <w:rFonts w:ascii="Cambria Math" w:hAnsi="Cambria Math"/>
                <w:i/>
              </w:rPr>
            </m:ctrlPr>
          </m:sSubPr>
          <m:e>
            <m:r>
              <w:rPr>
                <w:rFonts w:ascii="Cambria Math" w:hAnsi="Cambria Math"/>
              </w:rPr>
              <m:t>p</m:t>
            </m:r>
          </m:e>
          <m:sub>
            <m:r>
              <w:rPr>
                <w:rFonts w:ascii="Cambria Math" w:hAnsi="Cambria Math"/>
              </w:rPr>
              <m:t>1</m:t>
            </m:r>
          </m:sub>
        </m:sSub>
      </m:oMath>
      <w:r w:rsidR="00973472">
        <w:t xml:space="preserve"> negotiates against agent </w:t>
      </w:r>
      <m:oMath>
        <m:sSub>
          <m:sSubPr>
            <m:ctrlPr>
              <w:rPr>
                <w:rFonts w:ascii="Cambria Math" w:hAnsi="Cambria Math"/>
                <w:i/>
              </w:rPr>
            </m:ctrlPr>
          </m:sSubPr>
          <m:e>
            <m:r>
              <w:rPr>
                <w:rFonts w:ascii="Cambria Math" w:hAnsi="Cambria Math"/>
              </w:rPr>
              <m:t>A</m:t>
            </m:r>
          </m:e>
          <m:sub>
            <m:r>
              <w:rPr>
                <w:rFonts w:ascii="Cambria Math" w:hAnsi="Cambria Math"/>
              </w:rPr>
              <m:t>2</m:t>
            </m:r>
          </m:sub>
        </m:sSub>
      </m:oMath>
      <w:r w:rsidR="00973472">
        <w:t xml:space="preserve"> with preference </w:t>
      </w:r>
      <m:oMath>
        <m:sSub>
          <m:sSubPr>
            <m:ctrlPr>
              <w:rPr>
                <w:rFonts w:ascii="Cambria Math" w:hAnsi="Cambria Math"/>
                <w:i/>
              </w:rPr>
            </m:ctrlPr>
          </m:sSubPr>
          <m:e>
            <m:r>
              <w:rPr>
                <w:rFonts w:ascii="Cambria Math" w:hAnsi="Cambria Math"/>
              </w:rPr>
              <m:t>p</m:t>
            </m:r>
          </m:e>
          <m:sub>
            <m:r>
              <w:rPr>
                <w:rFonts w:ascii="Cambria Math" w:hAnsi="Cambria Math"/>
              </w:rPr>
              <m:t>2</m:t>
            </m:r>
          </m:sub>
        </m:sSub>
      </m:oMath>
      <w:r w:rsidR="00973472">
        <w:t xml:space="preserve"> </w:t>
      </w:r>
    </w:p>
    <w:p w:rsidR="00452792" w:rsidRDefault="00BD7C57" w:rsidP="00452792">
      <w:pPr>
        <w:pStyle w:val="p1a"/>
        <w:numPr>
          <w:ilvl w:val="0"/>
          <w:numId w:val="14"/>
        </w:numPr>
      </w:pPr>
      <m:oMath>
        <m:sSub>
          <m:sSubPr>
            <m:ctrlPr>
              <w:rPr>
                <w:rFonts w:ascii="Cambria Math" w:hAnsi="Cambria Math"/>
                <w:i/>
              </w:rPr>
            </m:ctrlPr>
          </m:sSubPr>
          <m:e>
            <m:r>
              <w:rPr>
                <w:rFonts w:ascii="Cambria Math" w:hAnsi="Cambria Math"/>
              </w:rPr>
              <m:t>N</m:t>
            </m:r>
            <m:sSub>
              <m:sSubPr>
                <m:ctrlPr>
                  <w:rPr>
                    <w:rFonts w:ascii="Cambria Math" w:hAnsi="Cambria Math"/>
                    <w:i/>
                  </w:rPr>
                </m:ctrlPr>
              </m:sSubPr>
              <m:e>
                <m:r>
                  <w:rPr>
                    <w:rFonts w:ascii="Cambria Math" w:hAnsi="Cambria Math"/>
                  </w:rPr>
                  <m:t>S</m:t>
                </m:r>
              </m:e>
              <m:sub>
                <m:r>
                  <w:rPr>
                    <w:rFonts w:ascii="Cambria Math" w:hAnsi="Cambria Math"/>
                  </w:rPr>
                  <m:t>2</m:t>
                </m:r>
              </m:sub>
            </m:sSub>
            <m:r>
              <m:rPr>
                <m:sty m:val="p"/>
              </m:rPr>
              <w:rPr>
                <w:rFonts w:ascii="Cambria Math" w:hAnsi="Cambria Math"/>
              </w:rPr>
              <m:t xml:space="preserve">: </m:t>
            </m:r>
            <m:r>
              <w:rPr>
                <w:rFonts w:ascii="Cambria Math" w:hAnsi="Cambria Math"/>
              </w:rPr>
              <m:t>A</m:t>
            </m:r>
          </m:e>
          <m:sub>
            <m:r>
              <w:rPr>
                <w:rFonts w:ascii="Cambria Math" w:hAnsi="Cambria Math"/>
              </w:rPr>
              <m:t>2</m:t>
            </m:r>
          </m:sub>
        </m:sSub>
        <m:sSub>
          <m:sSubPr>
            <m:ctrlPr>
              <w:rPr>
                <w:rFonts w:ascii="Cambria Math" w:hAnsi="Cambria Math"/>
                <w:i/>
              </w:rPr>
            </m:ctrlPr>
          </m:sSubPr>
          <m:e>
            <m:r>
              <w:rPr>
                <w:rFonts w:ascii="Cambria Math" w:hAnsi="Cambria Math"/>
              </w:rPr>
              <m:t>p</m:t>
            </m:r>
          </m:e>
          <m:sub>
            <m:r>
              <w:rPr>
                <w:rFonts w:ascii="Cambria Math" w:hAnsi="Cambria Math"/>
              </w:rPr>
              <m:t>1</m:t>
            </m:r>
          </m:sub>
        </m:sSub>
        <m:r>
          <w:rPr>
            <w:rFonts w:ascii="Cambria Math" w:hAnsi="Cambria Math"/>
          </w:rPr>
          <m:t xml:space="preserve"> vs. </m:t>
        </m:r>
        <m:sSub>
          <m:sSubPr>
            <m:ctrlPr>
              <w:rPr>
                <w:rFonts w:ascii="Cambria Math" w:hAnsi="Cambria Math"/>
                <w:i/>
              </w:rPr>
            </m:ctrlPr>
          </m:sSubPr>
          <m:e>
            <m:r>
              <w:rPr>
                <w:rFonts w:ascii="Cambria Math" w:hAnsi="Cambria Math"/>
              </w:rPr>
              <m:t>A</m:t>
            </m:r>
          </m:e>
          <m:sub>
            <m:r>
              <w:rPr>
                <w:rFonts w:ascii="Cambria Math" w:hAnsi="Cambria Math"/>
              </w:rPr>
              <m:t>1</m:t>
            </m:r>
          </m:sub>
        </m:sSub>
        <m:sSub>
          <m:sSubPr>
            <m:ctrlPr>
              <w:rPr>
                <w:rFonts w:ascii="Cambria Math" w:hAnsi="Cambria Math"/>
                <w:i/>
              </w:rPr>
            </m:ctrlPr>
          </m:sSubPr>
          <m:e>
            <m:r>
              <w:rPr>
                <w:rFonts w:ascii="Cambria Math" w:hAnsi="Cambria Math"/>
              </w:rPr>
              <m:t>p</m:t>
            </m:r>
          </m:e>
          <m:sub>
            <m:r>
              <w:rPr>
                <w:rFonts w:ascii="Cambria Math" w:hAnsi="Cambria Math"/>
              </w:rPr>
              <m:t>2</m:t>
            </m:r>
          </m:sub>
        </m:sSub>
      </m:oMath>
      <w:r w:rsidR="00715325">
        <w:t xml:space="preserve"> </w:t>
      </w:r>
      <w:proofErr w:type="gramStart"/>
      <w:r w:rsidR="00973472">
        <w:t>which</w:t>
      </w:r>
      <w:proofErr w:type="gramEnd"/>
      <w:r w:rsidR="00973472">
        <w:t xml:space="preserve"> means agent </w:t>
      </w:r>
      <m:oMath>
        <m:sSub>
          <m:sSubPr>
            <m:ctrlPr>
              <w:rPr>
                <w:rFonts w:ascii="Cambria Math" w:hAnsi="Cambria Math"/>
                <w:i/>
              </w:rPr>
            </m:ctrlPr>
          </m:sSubPr>
          <m:e>
            <m:r>
              <w:rPr>
                <w:rFonts w:ascii="Cambria Math" w:hAnsi="Cambria Math"/>
              </w:rPr>
              <m:t>A</m:t>
            </m:r>
          </m:e>
          <m:sub>
            <m:r>
              <w:rPr>
                <w:rFonts w:ascii="Cambria Math" w:hAnsi="Cambria Math"/>
              </w:rPr>
              <m:t>2</m:t>
            </m:r>
          </m:sub>
        </m:sSub>
      </m:oMath>
      <w:r w:rsidR="00973472">
        <w:t xml:space="preserve"> with preference </w:t>
      </w:r>
      <m:oMath>
        <m:sSub>
          <m:sSubPr>
            <m:ctrlPr>
              <w:rPr>
                <w:rFonts w:ascii="Cambria Math" w:hAnsi="Cambria Math"/>
                <w:i/>
              </w:rPr>
            </m:ctrlPr>
          </m:sSubPr>
          <m:e>
            <m:r>
              <w:rPr>
                <w:rFonts w:ascii="Cambria Math" w:hAnsi="Cambria Math"/>
              </w:rPr>
              <m:t>p</m:t>
            </m:r>
          </m:e>
          <m:sub>
            <m:r>
              <w:rPr>
                <w:rFonts w:ascii="Cambria Math" w:hAnsi="Cambria Math"/>
              </w:rPr>
              <m:t>1</m:t>
            </m:r>
          </m:sub>
        </m:sSub>
      </m:oMath>
      <w:r w:rsidR="00973472">
        <w:t xml:space="preserve"> negotiates against agent </w:t>
      </w:r>
      <m:oMath>
        <m:sSub>
          <m:sSubPr>
            <m:ctrlPr>
              <w:rPr>
                <w:rFonts w:ascii="Cambria Math" w:hAnsi="Cambria Math"/>
                <w:i/>
              </w:rPr>
            </m:ctrlPr>
          </m:sSubPr>
          <m:e>
            <m:r>
              <w:rPr>
                <w:rFonts w:ascii="Cambria Math" w:hAnsi="Cambria Math"/>
              </w:rPr>
              <m:t>A</m:t>
            </m:r>
          </m:e>
          <m:sub>
            <m:r>
              <w:rPr>
                <w:rFonts w:ascii="Cambria Math" w:hAnsi="Cambria Math"/>
              </w:rPr>
              <m:t>1</m:t>
            </m:r>
          </m:sub>
        </m:sSub>
      </m:oMath>
      <w:r w:rsidR="00973472">
        <w:t xml:space="preserve"> with preference </w:t>
      </w:r>
      <m:oMath>
        <m:sSub>
          <m:sSubPr>
            <m:ctrlPr>
              <w:rPr>
                <w:rFonts w:ascii="Cambria Math" w:hAnsi="Cambria Math"/>
                <w:i/>
              </w:rPr>
            </m:ctrlPr>
          </m:sSubPr>
          <m:e>
            <m:r>
              <w:rPr>
                <w:rFonts w:ascii="Cambria Math" w:hAnsi="Cambria Math"/>
              </w:rPr>
              <m:t>p</m:t>
            </m:r>
          </m:e>
          <m:sub>
            <m:r>
              <w:rPr>
                <w:rFonts w:ascii="Cambria Math" w:hAnsi="Cambria Math"/>
              </w:rPr>
              <m:t>2</m:t>
            </m:r>
          </m:sub>
        </m:sSub>
      </m:oMath>
      <w:r w:rsidR="00973472">
        <w:t xml:space="preserve">. </w:t>
      </w:r>
    </w:p>
    <w:p w:rsidR="00973472" w:rsidRDefault="00973472" w:rsidP="00452792">
      <w:pPr>
        <w:pStyle w:val="p1a"/>
      </w:pPr>
      <w:r>
        <w:t xml:space="preserve">The data would be returned by calling </w:t>
      </w:r>
      <w:r w:rsidR="00EF665D">
        <w:t xml:space="preserve">the </w:t>
      </w:r>
      <w:r>
        <w:t xml:space="preserve">method </w:t>
      </w:r>
      <w:proofErr w:type="spellStart"/>
      <w:r w:rsidRPr="008D7D1A">
        <w:rPr>
          <w:i/>
          <w:iCs/>
        </w:rPr>
        <w:t>get_session_analysis_dataset</w:t>
      </w:r>
      <w:proofErr w:type="spellEnd"/>
      <w:r>
        <w:t xml:space="preserve"> </w:t>
      </w:r>
      <w:r w:rsidR="00452792">
        <w:t>would be like</w:t>
      </w:r>
      <w:r w:rsidR="00EF665D">
        <w:t xml:space="preserve"> in</w:t>
      </w:r>
      <w:r w:rsidR="00452792">
        <w:t xml:space="preserve"> Fig.</w:t>
      </w:r>
      <w:r w:rsidR="00EF665D">
        <w:t xml:space="preserve"> 17</w:t>
      </w:r>
      <w:r w:rsidR="006F78CB">
        <w:t>.</w:t>
      </w:r>
      <w:r w:rsidR="00452792">
        <w:t xml:space="preserve"> </w:t>
      </w:r>
    </w:p>
    <w:p w:rsidR="00452792" w:rsidRDefault="00452792" w:rsidP="00452792">
      <w:pPr>
        <w:pStyle w:val="image"/>
      </w:pPr>
      <w:r>
        <w:rPr>
          <w:noProof/>
          <w:lang w:bidi="fa-IR"/>
        </w:rPr>
        <w:drawing>
          <wp:inline distT="0" distB="0" distL="0" distR="0">
            <wp:extent cx="4392930" cy="945515"/>
            <wp:effectExtent l="0" t="0" r="7620" b="6985"/>
            <wp:docPr id="15" name="Picture 15"/>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7"/>
                    <a:stretch>
                      <a:fillRect/>
                    </a:stretch>
                  </pic:blipFill>
                  <pic:spPr>
                    <a:xfrm>
                      <a:off x="0" y="0"/>
                      <a:ext cx="4392930" cy="945515"/>
                    </a:xfrm>
                    <a:prstGeom prst="rect">
                      <a:avLst/>
                    </a:prstGeom>
                  </pic:spPr>
                </pic:pic>
              </a:graphicData>
            </a:graphic>
          </wp:inline>
        </w:drawing>
      </w:r>
    </w:p>
    <w:p w:rsidR="00452792" w:rsidRDefault="00452792" w:rsidP="00EF665D">
      <w:pPr>
        <w:pStyle w:val="figurecaption"/>
      </w:pPr>
      <w:proofErr w:type="gramStart"/>
      <w:r>
        <w:rPr>
          <w:b/>
        </w:rPr>
        <w:t>Fig.</w:t>
      </w:r>
      <w:proofErr w:type="gramEnd"/>
      <w:r>
        <w:rPr>
          <w:b/>
        </w:rPr>
        <w:t xml:space="preserve"> </w:t>
      </w:r>
      <w:r>
        <w:rPr>
          <w:b/>
        </w:rPr>
        <w:fldChar w:fldCharType="begin"/>
      </w:r>
      <w:r>
        <w:rPr>
          <w:b/>
        </w:rPr>
        <w:instrText xml:space="preserve"> SEQ "Figure" \* MERGEFORMAT </w:instrText>
      </w:r>
      <w:r>
        <w:rPr>
          <w:b/>
        </w:rPr>
        <w:fldChar w:fldCharType="separate"/>
      </w:r>
      <w:r w:rsidR="003D2D54">
        <w:rPr>
          <w:b/>
          <w:noProof/>
        </w:rPr>
        <w:t>17</w:t>
      </w:r>
      <w:r>
        <w:rPr>
          <w:b/>
        </w:rPr>
        <w:fldChar w:fldCharType="end"/>
      </w:r>
      <w:r>
        <w:rPr>
          <w:b/>
        </w:rPr>
        <w:t>.</w:t>
      </w:r>
      <w:r>
        <w:t xml:space="preserve"> </w:t>
      </w:r>
      <w:r w:rsidR="006F78CB">
        <w:t>There are two agents (</w:t>
      </w:r>
      <m:oMath>
        <m:sSub>
          <m:sSubPr>
            <m:ctrlPr>
              <w:rPr>
                <w:rFonts w:ascii="Cambria Math" w:hAnsi="Cambria Math"/>
                <w:i/>
                <w:sz w:val="20"/>
              </w:rPr>
            </m:ctrlPr>
          </m:sSubPr>
          <m:e>
            <m:r>
              <w:rPr>
                <w:rFonts w:ascii="Cambria Math" w:hAnsi="Cambria Math"/>
              </w:rPr>
              <m:t>A</m:t>
            </m:r>
          </m:e>
          <m:sub>
            <m:r>
              <w:rPr>
                <w:rFonts w:ascii="Cambria Math" w:hAnsi="Cambria Math"/>
              </w:rPr>
              <m:t>1</m:t>
            </m:r>
          </m:sub>
        </m:sSub>
        <m:r>
          <w:rPr>
            <w:rFonts w:ascii="Cambria Math" w:hAnsi="Cambria Math"/>
          </w:rPr>
          <m:t xml:space="preserve">, </m:t>
        </m:r>
        <m:sSub>
          <m:sSubPr>
            <m:ctrlPr>
              <w:rPr>
                <w:rFonts w:ascii="Cambria Math" w:hAnsi="Cambria Math"/>
                <w:i/>
                <w:sz w:val="20"/>
              </w:rPr>
            </m:ctrlPr>
          </m:sSubPr>
          <m:e>
            <m:r>
              <w:rPr>
                <w:rFonts w:ascii="Cambria Math" w:hAnsi="Cambria Math"/>
              </w:rPr>
              <m:t>A</m:t>
            </m:r>
          </m:e>
          <m:sub>
            <m:r>
              <w:rPr>
                <w:rFonts w:ascii="Cambria Math" w:hAnsi="Cambria Math"/>
              </w:rPr>
              <m:t>2</m:t>
            </m:r>
          </m:sub>
        </m:sSub>
      </m:oMath>
      <w:r w:rsidR="006F78CB">
        <w:t xml:space="preserve">) and one domain with two preferences </w:t>
      </w:r>
      <m:oMath>
        <m:r>
          <w:rPr>
            <w:rFonts w:ascii="Cambria Math" w:hAnsi="Cambria Math"/>
          </w:rPr>
          <m:t>D(</m:t>
        </m:r>
        <m:sSub>
          <m:sSubPr>
            <m:ctrlPr>
              <w:rPr>
                <w:rFonts w:ascii="Cambria Math" w:hAnsi="Cambria Math"/>
                <w:i/>
                <w:sz w:val="20"/>
              </w:rPr>
            </m:ctrlPr>
          </m:sSubPr>
          <m:e>
            <m:r>
              <w:rPr>
                <w:rFonts w:ascii="Cambria Math" w:hAnsi="Cambria Math"/>
              </w:rPr>
              <m:t>p</m:t>
            </m:r>
          </m:e>
          <m:sub>
            <m:r>
              <w:rPr>
                <w:rFonts w:ascii="Cambria Math" w:hAnsi="Cambria Math"/>
              </w:rPr>
              <m:t>1</m:t>
            </m:r>
          </m:sub>
        </m:sSub>
        <m:r>
          <w:rPr>
            <w:rFonts w:ascii="Cambria Math" w:hAnsi="Cambria Math"/>
          </w:rPr>
          <m:t xml:space="preserve">, </m:t>
        </m:r>
        <m:sSub>
          <m:sSubPr>
            <m:ctrlPr>
              <w:rPr>
                <w:rFonts w:ascii="Cambria Math" w:hAnsi="Cambria Math"/>
                <w:i/>
                <w:sz w:val="20"/>
              </w:rPr>
            </m:ctrlPr>
          </m:sSubPr>
          <m:e>
            <m:r>
              <w:rPr>
                <w:rFonts w:ascii="Cambria Math" w:hAnsi="Cambria Math"/>
              </w:rPr>
              <m:t>p</m:t>
            </m:r>
          </m:e>
          <m:sub>
            <m:r>
              <w:rPr>
                <w:rFonts w:ascii="Cambria Math" w:hAnsi="Cambria Math"/>
              </w:rPr>
              <m:t>2</m:t>
            </m:r>
          </m:sub>
        </m:sSub>
        <m:r>
          <w:rPr>
            <w:rFonts w:ascii="Cambria Math" w:hAnsi="Cambria Math"/>
          </w:rPr>
          <m:t>)</m:t>
        </m:r>
      </m:oMath>
      <w:r w:rsidR="006F78CB">
        <w:t xml:space="preserve"> </w:t>
      </w:r>
      <w:r w:rsidR="00EF665D">
        <w:t>so</w:t>
      </w:r>
      <w:r w:rsidR="006F78CB">
        <w:t xml:space="preserve"> the tournament has two NSs</w:t>
      </w:r>
      <w:proofErr w:type="gramStart"/>
      <w:r w:rsidR="006F78CB">
        <w:t xml:space="preserve">: </w:t>
      </w:r>
      <w:proofErr w:type="gramEnd"/>
      <m:oMath>
        <m:r>
          <w:rPr>
            <w:rFonts w:ascii="Cambria Math" w:hAnsi="Cambria Math"/>
          </w:rPr>
          <m:t>N</m:t>
        </m:r>
        <m:sSub>
          <m:sSubPr>
            <m:ctrlPr>
              <w:rPr>
                <w:rFonts w:ascii="Cambria Math" w:hAnsi="Cambria Math"/>
                <w:i/>
              </w:rPr>
            </m:ctrlPr>
          </m:sSubPr>
          <m:e>
            <m:r>
              <w:rPr>
                <w:rFonts w:ascii="Cambria Math" w:hAnsi="Cambria Math"/>
              </w:rPr>
              <m:t>S</m:t>
            </m:r>
          </m:e>
          <m:sub>
            <m:r>
              <w:rPr>
                <w:rFonts w:ascii="Cambria Math" w:hAnsi="Cambria Math"/>
              </w:rPr>
              <m:t>1</m:t>
            </m:r>
          </m:sub>
        </m:sSub>
      </m:oMath>
      <w:r w:rsidR="006F78CB">
        <w:t xml:space="preserve">, </w:t>
      </w:r>
      <m:oMath>
        <m:r>
          <w:rPr>
            <w:rFonts w:ascii="Cambria Math" w:hAnsi="Cambria Math"/>
          </w:rPr>
          <m:t>N</m:t>
        </m:r>
        <m:sSub>
          <m:sSubPr>
            <m:ctrlPr>
              <w:rPr>
                <w:rFonts w:ascii="Cambria Math" w:hAnsi="Cambria Math"/>
                <w:i/>
              </w:rPr>
            </m:ctrlPr>
          </m:sSubPr>
          <m:e>
            <m:r>
              <w:rPr>
                <w:rFonts w:ascii="Cambria Math" w:hAnsi="Cambria Math"/>
              </w:rPr>
              <m:t>S</m:t>
            </m:r>
          </m:e>
          <m:sub>
            <m:r>
              <w:rPr>
                <w:rFonts w:ascii="Cambria Math" w:hAnsi="Cambria Math"/>
              </w:rPr>
              <m:t>1</m:t>
            </m:r>
          </m:sub>
        </m:sSub>
      </m:oMath>
      <w:r w:rsidR="006F78CB">
        <w:t>.</w:t>
      </w:r>
    </w:p>
    <w:p w:rsidR="006F78CB" w:rsidRDefault="006F78CB" w:rsidP="008F4276">
      <w:pPr>
        <w:pStyle w:val="p1a"/>
      </w:pPr>
      <w:r>
        <w:t xml:space="preserve">To create a tournament analyzing entity, the </w:t>
      </w:r>
      <w:proofErr w:type="spellStart"/>
      <w:r w:rsidRPr="00D178B1">
        <w:rPr>
          <w:i/>
          <w:iCs/>
        </w:rPr>
        <w:t>AbstractTournamentAnalysisMan</w:t>
      </w:r>
      <w:proofErr w:type="spellEnd"/>
      <w:r>
        <w:t xml:space="preserve"> class should be extended. This abstract class has an abstract method (</w:t>
      </w:r>
      <w:proofErr w:type="spellStart"/>
      <w:r w:rsidRPr="0058585D">
        <w:rPr>
          <w:i/>
          <w:iCs/>
        </w:rPr>
        <w:t>get_tournament_analysis_data</w:t>
      </w:r>
      <w:proofErr w:type="spellEnd"/>
      <w:r>
        <w:t xml:space="preserve">) that should be implemented. In this method in order to access the all analysis data of NSs, the method </w:t>
      </w:r>
      <w:proofErr w:type="spellStart"/>
      <w:r w:rsidRPr="008D7D1A">
        <w:rPr>
          <w:i/>
          <w:iCs/>
        </w:rPr>
        <w:t>get_session_analysis_dataset</w:t>
      </w:r>
      <w:proofErr w:type="spellEnd"/>
      <w:r>
        <w:t xml:space="preserve"> should be called</w:t>
      </w:r>
      <w:r w:rsidR="008F4276">
        <w:t xml:space="preserve"> and iterate on this list to calculate the average</w:t>
      </w:r>
      <w:r>
        <w:t xml:space="preserve">. </w:t>
      </w:r>
      <w:r w:rsidR="008F4276">
        <w:t xml:space="preserve">This method should </w:t>
      </w:r>
      <w:r w:rsidR="00EF665D">
        <w:t>return a dictionary like Fig. 18</w:t>
      </w:r>
      <w:r w:rsidR="008F4276">
        <w:t>.</w:t>
      </w:r>
    </w:p>
    <w:p w:rsidR="008F4276" w:rsidRDefault="008F4276" w:rsidP="008F4276">
      <w:pPr>
        <w:pStyle w:val="image"/>
      </w:pPr>
      <w:r>
        <w:rPr>
          <w:noProof/>
          <w:lang w:bidi="fa-IR"/>
        </w:rPr>
        <w:lastRenderedPageBreak/>
        <w:drawing>
          <wp:inline distT="0" distB="0" distL="0" distR="0">
            <wp:extent cx="4392930" cy="694055"/>
            <wp:effectExtent l="0" t="0" r="7620" b="0"/>
            <wp:docPr id="19" name="Picture 19"/>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8"/>
                    <a:stretch>
                      <a:fillRect/>
                    </a:stretch>
                  </pic:blipFill>
                  <pic:spPr>
                    <a:xfrm>
                      <a:off x="0" y="0"/>
                      <a:ext cx="4392930" cy="694055"/>
                    </a:xfrm>
                    <a:prstGeom prst="rect">
                      <a:avLst/>
                    </a:prstGeom>
                  </pic:spPr>
                </pic:pic>
              </a:graphicData>
            </a:graphic>
          </wp:inline>
        </w:drawing>
      </w:r>
    </w:p>
    <w:p w:rsidR="008F4276" w:rsidRPr="008F4276" w:rsidRDefault="008F4276" w:rsidP="008F4276">
      <w:pPr>
        <w:pStyle w:val="figurecaption"/>
      </w:pPr>
      <w:proofErr w:type="gramStart"/>
      <w:r>
        <w:rPr>
          <w:b/>
        </w:rPr>
        <w:t>Fig.</w:t>
      </w:r>
      <w:proofErr w:type="gramEnd"/>
      <w:r>
        <w:rPr>
          <w:b/>
        </w:rPr>
        <w:t xml:space="preserve"> </w:t>
      </w:r>
      <w:r>
        <w:rPr>
          <w:b/>
        </w:rPr>
        <w:fldChar w:fldCharType="begin"/>
      </w:r>
      <w:r>
        <w:rPr>
          <w:b/>
        </w:rPr>
        <w:instrText xml:space="preserve"> SEQ "Figure" \* MERGEFORMAT </w:instrText>
      </w:r>
      <w:r>
        <w:rPr>
          <w:b/>
        </w:rPr>
        <w:fldChar w:fldCharType="separate"/>
      </w:r>
      <w:r w:rsidR="003D2D54">
        <w:rPr>
          <w:b/>
          <w:noProof/>
        </w:rPr>
        <w:t>18</w:t>
      </w:r>
      <w:r>
        <w:rPr>
          <w:b/>
        </w:rPr>
        <w:fldChar w:fldCharType="end"/>
      </w:r>
      <w:r>
        <w:rPr>
          <w:b/>
        </w:rPr>
        <w:t>.</w:t>
      </w:r>
      <w:r w:rsidR="003B3F15">
        <w:t xml:space="preserve"> </w:t>
      </w:r>
      <w:proofErr w:type="gramStart"/>
      <w:r w:rsidR="003B3F15">
        <w:t>The python dictionary</w:t>
      </w:r>
      <w:r w:rsidR="00624616">
        <w:t xml:space="preserve"> sample</w:t>
      </w:r>
      <w:r w:rsidR="003B3F15">
        <w:t xml:space="preserve"> that the </w:t>
      </w:r>
      <w:proofErr w:type="spellStart"/>
      <w:r w:rsidR="003B3F15" w:rsidRPr="0058585D">
        <w:rPr>
          <w:i/>
          <w:iCs/>
        </w:rPr>
        <w:t>get_tournament_analysis_data</w:t>
      </w:r>
      <w:proofErr w:type="spellEnd"/>
      <w:r w:rsidR="00FF7046">
        <w:t xml:space="preserve"> should return.</w:t>
      </w:r>
      <w:proofErr w:type="gramEnd"/>
      <w:r>
        <w:t xml:space="preserve"> </w:t>
      </w:r>
    </w:p>
    <w:p w:rsidR="00715325" w:rsidRDefault="00973472" w:rsidP="00973472">
      <w:pPr>
        <w:pStyle w:val="p1a"/>
      </w:pPr>
      <w:r>
        <w:t xml:space="preserve"> </w:t>
      </w:r>
      <w:r w:rsidR="0058585D">
        <w:t xml:space="preserve"> </w:t>
      </w:r>
    </w:p>
    <w:p w:rsidR="00493FED" w:rsidRDefault="00FF7046" w:rsidP="006C6F07">
      <w:pPr>
        <w:pStyle w:val="p1a"/>
      </w:pPr>
      <w:r>
        <w:t>As it is mentioned t</w:t>
      </w:r>
      <w:r w:rsidR="0058585D">
        <w:t xml:space="preserve">he task of this method is </w:t>
      </w:r>
      <w:r w:rsidR="000261D6">
        <w:t xml:space="preserve">to </w:t>
      </w:r>
      <w:r w:rsidR="0058585D">
        <w:t>mak</w:t>
      </w:r>
      <w:r w:rsidR="000261D6">
        <w:t>e an</w:t>
      </w:r>
      <w:r w:rsidR="0058585D">
        <w:t xml:space="preserve"> average on data of</w:t>
      </w:r>
      <w:r w:rsidR="000261D6">
        <w:t xml:space="preserve"> the</w:t>
      </w:r>
      <w:r w:rsidR="0058585D">
        <w:t xml:space="preserve"> session analysis entity, so the tournament and session analysis entity should be compatible</w:t>
      </w:r>
      <w:r w:rsidR="000261D6">
        <w:t xml:space="preserve"> with</w:t>
      </w:r>
      <w:r w:rsidR="0058585D">
        <w:t xml:space="preserve"> each other, e.g. </w:t>
      </w:r>
      <w:r w:rsidR="0058585D">
        <w:rPr>
          <w:i/>
          <w:iCs/>
        </w:rPr>
        <w:t>AnalysisTournament1</w:t>
      </w:r>
      <w:r w:rsidR="0058585D">
        <w:t xml:space="preserve"> (in </w:t>
      </w:r>
      <w:proofErr w:type="spellStart"/>
      <w:r w:rsidR="0058585D" w:rsidRPr="0058585D">
        <w:rPr>
          <w:i/>
          <w:iCs/>
        </w:rPr>
        <w:t>NegoSim</w:t>
      </w:r>
      <w:proofErr w:type="spellEnd"/>
      <w:r w:rsidR="0058585D" w:rsidRPr="0058585D">
        <w:rPr>
          <w:i/>
          <w:iCs/>
        </w:rPr>
        <w:t>/</w:t>
      </w:r>
      <w:proofErr w:type="spellStart"/>
      <w:r w:rsidR="0058585D" w:rsidRPr="0058585D">
        <w:rPr>
          <w:i/>
          <w:iCs/>
        </w:rPr>
        <w:t>AnalysisTournament</w:t>
      </w:r>
      <w:proofErr w:type="spellEnd"/>
      <w:r w:rsidR="0058585D">
        <w:t xml:space="preserve">) is compatible with </w:t>
      </w:r>
      <w:r w:rsidR="0058585D" w:rsidRPr="00B66905">
        <w:rPr>
          <w:i/>
          <w:iCs/>
        </w:rPr>
        <w:t>Analysis_man0</w:t>
      </w:r>
      <w:r w:rsidR="0058585D">
        <w:t xml:space="preserve"> and </w:t>
      </w:r>
      <w:r w:rsidR="0058585D" w:rsidRPr="00A0168B">
        <w:rPr>
          <w:i/>
          <w:iCs/>
        </w:rPr>
        <w:t>AnalysisMan1</w:t>
      </w:r>
      <w:r w:rsidR="0058585D">
        <w:t>.</w:t>
      </w:r>
      <w:r w:rsidR="00640DCD">
        <w:t xml:space="preserve"> </w:t>
      </w:r>
      <w:r w:rsidR="00493FED">
        <w:t>A simple implementation of</w:t>
      </w:r>
      <w:r w:rsidR="000261D6">
        <w:t xml:space="preserve"> the</w:t>
      </w:r>
      <w:r w:rsidR="00493FED">
        <w:t xml:space="preserve"> </w:t>
      </w:r>
      <w:proofErr w:type="spellStart"/>
      <w:r w:rsidR="00493FED" w:rsidRPr="0058585D">
        <w:rPr>
          <w:i/>
          <w:iCs/>
        </w:rPr>
        <w:t>get_tournament_analysis_data</w:t>
      </w:r>
      <w:proofErr w:type="spellEnd"/>
      <w:r w:rsidR="00493FED">
        <w:t xml:space="preserve"> method is depicted in Fig. 1</w:t>
      </w:r>
      <w:r w:rsidR="006C6F07">
        <w:t>9</w:t>
      </w:r>
      <w:r w:rsidR="00493FED">
        <w:t>.</w:t>
      </w:r>
    </w:p>
    <w:p w:rsidR="00D91650" w:rsidRDefault="00493FED" w:rsidP="00FF7046">
      <w:pPr>
        <w:pStyle w:val="p1a"/>
      </w:pPr>
      <w:r>
        <w:t xml:space="preserve"> </w:t>
      </w:r>
    </w:p>
    <w:p w:rsidR="00493FED" w:rsidRDefault="00493FED" w:rsidP="00493FED">
      <w:pPr>
        <w:pStyle w:val="image"/>
      </w:pPr>
      <w:r>
        <w:rPr>
          <w:noProof/>
          <w:lang w:bidi="fa-IR"/>
        </w:rPr>
        <w:drawing>
          <wp:inline distT="0" distB="0" distL="0" distR="0" wp14:anchorId="4AE58A1D" wp14:editId="62F066F4">
            <wp:extent cx="4392930" cy="1793240"/>
            <wp:effectExtent l="0" t="0" r="7620" b="0"/>
            <wp:docPr id="20" name="Picture 20"/>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9"/>
                    <a:stretch>
                      <a:fillRect/>
                    </a:stretch>
                  </pic:blipFill>
                  <pic:spPr>
                    <a:xfrm>
                      <a:off x="0" y="0"/>
                      <a:ext cx="4392930" cy="1793240"/>
                    </a:xfrm>
                    <a:prstGeom prst="rect">
                      <a:avLst/>
                    </a:prstGeom>
                  </pic:spPr>
                </pic:pic>
              </a:graphicData>
            </a:graphic>
          </wp:inline>
        </w:drawing>
      </w:r>
    </w:p>
    <w:p w:rsidR="00493FED" w:rsidRDefault="00493FED" w:rsidP="00493FED">
      <w:pPr>
        <w:pStyle w:val="figurecaption"/>
      </w:pPr>
      <w:proofErr w:type="gramStart"/>
      <w:r>
        <w:rPr>
          <w:b/>
        </w:rPr>
        <w:t>Fig.</w:t>
      </w:r>
      <w:proofErr w:type="gramEnd"/>
      <w:r>
        <w:rPr>
          <w:b/>
        </w:rPr>
        <w:t xml:space="preserve"> </w:t>
      </w:r>
      <w:r>
        <w:rPr>
          <w:b/>
        </w:rPr>
        <w:fldChar w:fldCharType="begin"/>
      </w:r>
      <w:r>
        <w:rPr>
          <w:b/>
        </w:rPr>
        <w:instrText xml:space="preserve"> SEQ "Figure" \* MERGEFORMAT </w:instrText>
      </w:r>
      <w:r>
        <w:rPr>
          <w:b/>
        </w:rPr>
        <w:fldChar w:fldCharType="separate"/>
      </w:r>
      <w:r w:rsidR="003D2D54">
        <w:rPr>
          <w:b/>
          <w:noProof/>
        </w:rPr>
        <w:t>19</w:t>
      </w:r>
      <w:r>
        <w:rPr>
          <w:b/>
        </w:rPr>
        <w:fldChar w:fldCharType="end"/>
      </w:r>
      <w:r>
        <w:rPr>
          <w:b/>
        </w:rPr>
        <w:t>.</w:t>
      </w:r>
      <w:r>
        <w:t xml:space="preserve"> </w:t>
      </w:r>
      <w:proofErr w:type="gramStart"/>
      <w:r>
        <w:t>A simple implementation of</w:t>
      </w:r>
      <w:r w:rsidR="006C6F07">
        <w:t xml:space="preserve"> the</w:t>
      </w:r>
      <w:r>
        <w:t xml:space="preserve"> </w:t>
      </w:r>
      <w:proofErr w:type="spellStart"/>
      <w:r w:rsidRPr="0058585D">
        <w:rPr>
          <w:i/>
          <w:iCs/>
        </w:rPr>
        <w:t>get_tournament_analysis_data</w:t>
      </w:r>
      <w:proofErr w:type="spellEnd"/>
      <w:r>
        <w:t xml:space="preserve"> method which makes </w:t>
      </w:r>
      <w:r w:rsidR="006C6F07">
        <w:t xml:space="preserve">an </w:t>
      </w:r>
      <w:r>
        <w:t xml:space="preserve">average on Data which are provided by </w:t>
      </w:r>
      <w:r w:rsidRPr="00B66905">
        <w:rPr>
          <w:i/>
          <w:iCs/>
        </w:rPr>
        <w:t>Analysis_man0</w:t>
      </w:r>
      <w:r>
        <w:t xml:space="preserve"> or </w:t>
      </w:r>
      <w:r w:rsidRPr="00A0168B">
        <w:rPr>
          <w:i/>
          <w:iCs/>
        </w:rPr>
        <w:t>AnalysisMan1</w:t>
      </w:r>
      <w:r>
        <w:t>.</w:t>
      </w:r>
      <w:proofErr w:type="gramEnd"/>
      <w:r>
        <w:t xml:space="preserve">   </w:t>
      </w:r>
    </w:p>
    <w:p w:rsidR="000C46A5" w:rsidRDefault="00B23BBD" w:rsidP="006C6F07">
      <w:pPr>
        <w:ind w:firstLine="0"/>
      </w:pPr>
      <w:r>
        <w:t>In Fig. 18, in line 3</w:t>
      </w:r>
      <w:r w:rsidR="006339F6">
        <w:t xml:space="preserve"> </w:t>
      </w:r>
      <w:proofErr w:type="spellStart"/>
      <w:r w:rsidR="006339F6" w:rsidRPr="006339F6">
        <w:rPr>
          <w:i/>
          <w:iCs/>
        </w:rPr>
        <w:t>session_analysis_dataset</w:t>
      </w:r>
      <w:proofErr w:type="spellEnd"/>
      <w:r w:rsidR="006339F6">
        <w:t xml:space="preserve"> variable is filled with</w:t>
      </w:r>
      <w:r>
        <w:t xml:space="preserve"> </w:t>
      </w:r>
      <w:r w:rsidR="006339F6">
        <w:t>a python list of all negotiation sessions</w:t>
      </w:r>
      <w:r w:rsidR="006C6F07">
        <w:t>' data</w:t>
      </w:r>
      <w:r w:rsidR="006339F6">
        <w:t xml:space="preserve"> of a tournament. </w:t>
      </w:r>
      <w:r w:rsidR="006C6F07" w:rsidRPr="006C6F07">
        <w:t xml:space="preserve">In lines 4 to 14, there is </w:t>
      </w:r>
      <w:proofErr w:type="gramStart"/>
      <w:r w:rsidR="006C6F07">
        <w:t xml:space="preserve">an </w:t>
      </w:r>
      <w:r w:rsidR="006C6F07" w:rsidRPr="006C6F07">
        <w:t>iteration</w:t>
      </w:r>
      <w:proofErr w:type="gramEnd"/>
      <w:r w:rsidR="006C6F07" w:rsidRPr="006C6F07">
        <w:t xml:space="preserve"> on the </w:t>
      </w:r>
      <w:proofErr w:type="spellStart"/>
      <w:r w:rsidR="006C6F07" w:rsidRPr="006C6F07">
        <w:t>session_analysis_dataset</w:t>
      </w:r>
      <w:proofErr w:type="spellEnd"/>
      <w:r w:rsidR="006C6F07" w:rsidRPr="006C6F07">
        <w:t xml:space="preserve"> variable to make an average. </w:t>
      </w:r>
      <w:r w:rsidR="006339F6">
        <w:t xml:space="preserve">Line 16 returns the analysis data of the tournament. </w:t>
      </w:r>
      <w:r w:rsidR="006C6F07" w:rsidRPr="006C6F07">
        <w:t xml:space="preserve">The superclass </w:t>
      </w:r>
      <w:proofErr w:type="spellStart"/>
      <w:r w:rsidR="006C6F07" w:rsidRPr="006C6F07">
        <w:rPr>
          <w:i/>
          <w:iCs/>
        </w:rPr>
        <w:t>AbstractTournamentAnalysisMan</w:t>
      </w:r>
      <w:proofErr w:type="spellEnd"/>
      <w:r w:rsidR="006C6F07" w:rsidRPr="006C6F07">
        <w:t xml:space="preserve"> has the var</w:t>
      </w:r>
      <w:r w:rsidR="006C6F07" w:rsidRPr="006C6F07">
        <w:t>i</w:t>
      </w:r>
      <w:r w:rsidR="006C6F07" w:rsidRPr="006C6F07">
        <w:t xml:space="preserve">able </w:t>
      </w:r>
      <w:proofErr w:type="spellStart"/>
      <w:r w:rsidR="006C6F07" w:rsidRPr="006C6F07">
        <w:rPr>
          <w:i/>
          <w:iCs/>
        </w:rPr>
        <w:t>self.tournament_analysis_data</w:t>
      </w:r>
      <w:proofErr w:type="spellEnd"/>
      <w:r w:rsidR="006C6F07" w:rsidRPr="006C6F07">
        <w:t>, which you can use like Fig. 1</w:t>
      </w:r>
      <w:r w:rsidR="006C6F07">
        <w:t>9</w:t>
      </w:r>
      <w:r w:rsidR="006C6F07" w:rsidRPr="006C6F07">
        <w:t>.</w:t>
      </w:r>
      <w:r w:rsidR="006339F6" w:rsidRPr="006339F6">
        <w:t xml:space="preserve"> Of course, you can simply make a python dictionary variable and return it.</w:t>
      </w:r>
    </w:p>
    <w:p w:rsidR="0066742C" w:rsidRDefault="0066742C" w:rsidP="00493FED"/>
    <w:p w:rsidR="00493FED" w:rsidRDefault="00493FED" w:rsidP="00493FED">
      <w:r>
        <w:rPr>
          <w:noProof/>
          <w:lang w:bidi="fa-IR"/>
        </w:rPr>
        <mc:AlternateContent>
          <mc:Choice Requires="wps">
            <w:drawing>
              <wp:anchor distT="0" distB="0" distL="114300" distR="114300" simplePos="0" relativeHeight="251665408" behindDoc="0" locked="0" layoutInCell="1" allowOverlap="1" wp14:anchorId="25A3D663" wp14:editId="19646C28">
                <wp:simplePos x="0" y="0"/>
                <wp:positionH relativeFrom="column">
                  <wp:posOffset>329565</wp:posOffset>
                </wp:positionH>
                <wp:positionV relativeFrom="paragraph">
                  <wp:posOffset>5080</wp:posOffset>
                </wp:positionV>
                <wp:extent cx="3873500" cy="1403985"/>
                <wp:effectExtent l="0" t="0" r="12700" b="13970"/>
                <wp:wrapNone/>
                <wp:docPr id="2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873500" cy="1403985"/>
                        </a:xfrm>
                        <a:prstGeom prst="rect">
                          <a:avLst/>
                        </a:prstGeom>
                        <a:solidFill>
                          <a:srgbClr val="FFFFFF"/>
                        </a:solidFill>
                        <a:ln w="9525">
                          <a:solidFill>
                            <a:srgbClr val="000000"/>
                          </a:solidFill>
                          <a:miter lim="800000"/>
                          <a:headEnd/>
                          <a:tailEnd/>
                        </a:ln>
                      </wps:spPr>
                      <wps:txbx>
                        <w:txbxContent>
                          <w:p w:rsidR="00BD7C57" w:rsidRPr="00D16443" w:rsidRDefault="00BD7C57" w:rsidP="00D16443">
                            <w:r w:rsidRPr="00F35309">
                              <w:rPr>
                                <w:b/>
                                <w:bCs/>
                              </w:rPr>
                              <w:t>Please Note:</w:t>
                            </w:r>
                            <w:r>
                              <w:t xml:space="preserve"> </w:t>
                            </w:r>
                            <w:proofErr w:type="spellStart"/>
                            <w:r w:rsidRPr="00D16443">
                              <w:rPr>
                                <w:i/>
                                <w:iCs/>
                              </w:rPr>
                              <w:t>get_tournament_analysis_data</w:t>
                            </w:r>
                            <w:proofErr w:type="spellEnd"/>
                            <w:r w:rsidRPr="00D16443">
                              <w:t xml:space="preserve"> method should have the ability to make an average python list of Data which are provided by a special session analysis entity, e.g. </w:t>
                            </w:r>
                            <w:r w:rsidRPr="00D16443">
                              <w:rPr>
                                <w:i/>
                                <w:iCs/>
                              </w:rPr>
                              <w:t>AnalysisTournament1</w:t>
                            </w:r>
                            <w:r w:rsidRPr="00D16443">
                              <w:t xml:space="preserve"> is implemen</w:t>
                            </w:r>
                            <w:r w:rsidRPr="00D16443">
                              <w:t>t</w:t>
                            </w:r>
                            <w:r w:rsidRPr="00D16443">
                              <w:t xml:space="preserve">ed to make on Data that are provided by </w:t>
                            </w:r>
                            <w:r w:rsidRPr="00D16443">
                              <w:rPr>
                                <w:i/>
                                <w:iCs/>
                              </w:rPr>
                              <w:t>Analysis_man0</w:t>
                            </w:r>
                            <w:r w:rsidRPr="00D16443">
                              <w:t xml:space="preserve"> or </w:t>
                            </w:r>
                            <w:r w:rsidRPr="00D16443">
                              <w:rPr>
                                <w:i/>
                                <w:iCs/>
                              </w:rPr>
                              <w:t>Anal</w:t>
                            </w:r>
                            <w:r w:rsidRPr="00D16443">
                              <w:rPr>
                                <w:i/>
                                <w:iCs/>
                              </w:rPr>
                              <w:t>y</w:t>
                            </w:r>
                            <w:r w:rsidRPr="00D16443">
                              <w:rPr>
                                <w:i/>
                                <w:iCs/>
                              </w:rPr>
                              <w:t>sisMan1</w:t>
                            </w:r>
                            <w:r w:rsidRPr="00D16443">
                              <w:t>.</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id="_x0000_s1033" type="#_x0000_t202" style="position:absolute;left:0;text-align:left;margin-left:25.95pt;margin-top:.4pt;width:305pt;height:110.55pt;z-index:251665408;visibility:visible;mso-wrap-style:square;mso-width-percent:0;mso-height-percent:200;mso-wrap-distance-left:9pt;mso-wrap-distance-top:0;mso-wrap-distance-right:9pt;mso-wrap-distance-bottom:0;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">
                <v:textbox style="mso-fit-shape-to-text:t">
                  <w:txbxContent>
                    <w:p w:rsidR="00BD7C57" w:rsidRPr="00D16443" w:rsidRDefault="00BD7C57" w:rsidP="00D16443">
                      <w:r w:rsidRPr="00F35309">
                        <w:rPr>
                          <w:b/>
                          <w:bCs/>
                        </w:rPr>
                        <w:t>Please Note:</w:t>
                      </w:r>
                      <w:r>
                        <w:t xml:space="preserve"> </w:t>
                      </w:r>
                      <w:proofErr w:type="spellStart"/>
                      <w:r w:rsidRPr="00D16443">
                        <w:rPr>
                          <w:i/>
                          <w:iCs/>
                        </w:rPr>
                        <w:t>get_tournament_analysis_data</w:t>
                      </w:r>
                      <w:proofErr w:type="spellEnd"/>
                      <w:r w:rsidRPr="00D16443">
                        <w:t xml:space="preserve"> method should have the ability to make an average python list of Data which are provided by a special session analysis entity, e.g. </w:t>
                      </w:r>
                      <w:r w:rsidRPr="00D16443">
                        <w:rPr>
                          <w:i/>
                          <w:iCs/>
                        </w:rPr>
                        <w:t>AnalysisTournament1</w:t>
                      </w:r>
                      <w:r w:rsidRPr="00D16443">
                        <w:t xml:space="preserve"> is implemen</w:t>
                      </w:r>
                      <w:r w:rsidRPr="00D16443">
                        <w:t>t</w:t>
                      </w:r>
                      <w:r w:rsidRPr="00D16443">
                        <w:t xml:space="preserve">ed to make on Data that are provided by </w:t>
                      </w:r>
                      <w:r w:rsidRPr="00D16443">
                        <w:rPr>
                          <w:i/>
                          <w:iCs/>
                        </w:rPr>
                        <w:t>Analysis_man0</w:t>
                      </w:r>
                      <w:r w:rsidRPr="00D16443">
                        <w:t xml:space="preserve"> or </w:t>
                      </w:r>
                      <w:r w:rsidRPr="00D16443">
                        <w:rPr>
                          <w:i/>
                          <w:iCs/>
                        </w:rPr>
                        <w:t>Anal</w:t>
                      </w:r>
                      <w:r w:rsidRPr="00D16443">
                        <w:rPr>
                          <w:i/>
                          <w:iCs/>
                        </w:rPr>
                        <w:t>y</w:t>
                      </w:r>
                      <w:r w:rsidRPr="00D16443">
                        <w:rPr>
                          <w:i/>
                          <w:iCs/>
                        </w:rPr>
                        <w:t>sisMan1</w:t>
                      </w:r>
                      <w:r w:rsidRPr="00D16443">
                        <w:t>.</w:t>
                      </w:r>
                    </w:p>
                  </w:txbxContent>
                </v:textbox>
              </v:shape>
            </w:pict>
          </mc:Fallback>
        </mc:AlternateContent>
      </w:r>
    </w:p>
    <w:p w:rsidR="00493FED" w:rsidRDefault="00493FED" w:rsidP="00493FED"/>
    <w:p w:rsidR="00493FED" w:rsidRDefault="00493FED" w:rsidP="00493FED"/>
    <w:p w:rsidR="00493FED" w:rsidRDefault="00493FED" w:rsidP="00493FED"/>
    <w:p w:rsidR="00493FED" w:rsidRPr="00493FED" w:rsidRDefault="00124894" w:rsidP="00493FED">
      <w:r>
        <w:rPr>
          <w:noProof/>
          <w:lang w:bidi="fa-IR"/>
        </w:rPr>
        <mc:AlternateContent>
          <mc:Choice Requires="wps">
            <w:drawing>
              <wp:anchor distT="0" distB="0" distL="114300" distR="114300" simplePos="0" relativeHeight="251677696" behindDoc="0" locked="0" layoutInCell="1" allowOverlap="1" wp14:anchorId="58168E1C" wp14:editId="7456A66E">
                <wp:simplePos x="0" y="0"/>
                <wp:positionH relativeFrom="column">
                  <wp:posOffset>329565</wp:posOffset>
                </wp:positionH>
                <wp:positionV relativeFrom="paragraph">
                  <wp:posOffset>351155</wp:posOffset>
                </wp:positionV>
                <wp:extent cx="3873500" cy="1403985"/>
                <wp:effectExtent l="0" t="0" r="12700" b="13970"/>
                <wp:wrapNone/>
                <wp:docPr id="1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873500" cy="1403985"/>
                        </a:xfrm>
                        <a:prstGeom prst="rect">
                          <a:avLst/>
                        </a:prstGeom>
                        <a:solidFill>
                          <a:srgbClr val="FFFFFF"/>
                        </a:solidFill>
                        <a:ln w="9525">
                          <a:solidFill>
                            <a:srgbClr val="000000"/>
                          </a:solidFill>
                          <a:miter lim="800000"/>
                          <a:headEnd/>
                          <a:tailEnd/>
                        </a:ln>
                      </wps:spPr>
                      <wps:txbx>
                        <w:txbxContent>
                          <w:p w:rsidR="00BD7C57" w:rsidRDefault="00BD7C57" w:rsidP="00E04160">
                            <w:r w:rsidRPr="00F35309">
                              <w:rPr>
                                <w:b/>
                                <w:bCs/>
                              </w:rPr>
                              <w:t>Please Note:</w:t>
                            </w:r>
                            <w:r>
                              <w:t xml:space="preserve"> </w:t>
                            </w:r>
                            <w:r w:rsidRPr="003C5357">
                              <w:t xml:space="preserve">if you want to use your developed </w:t>
                            </w:r>
                            <w:r>
                              <w:t>analysis entity</w:t>
                            </w:r>
                            <w:r w:rsidRPr="003C5357">
                              <w:t xml:space="preserve"> using </w:t>
                            </w:r>
                            <w:proofErr w:type="spellStart"/>
                            <w:r w:rsidRPr="003C5357">
                              <w:t>NegoSim</w:t>
                            </w:r>
                            <w:proofErr w:type="spellEnd"/>
                            <w:r w:rsidRPr="003C5357">
                              <w:t xml:space="preserve"> GUI, you have to create a class with the same name as the module name. </w:t>
                            </w:r>
                            <w:r>
                              <w:t>E</w:t>
                            </w:r>
                            <w:r w:rsidRPr="003C5357">
                              <w:t xml:space="preserve">.g. if you create a module </w:t>
                            </w:r>
                            <w:r w:rsidRPr="00D16443">
                              <w:rPr>
                                <w:i/>
                                <w:iCs/>
                              </w:rPr>
                              <w:t>AnalysisTournament1</w:t>
                            </w:r>
                            <w:r w:rsidRPr="003C5357">
                              <w:t xml:space="preserve">.py, you should create an </w:t>
                            </w:r>
                            <w:r w:rsidRPr="00D16443">
                              <w:rPr>
                                <w:i/>
                                <w:iCs/>
                              </w:rPr>
                              <w:t>AnalysisTournament1</w:t>
                            </w:r>
                            <w:r w:rsidRPr="00D16443">
                              <w:t xml:space="preserve"> </w:t>
                            </w:r>
                            <w:r w:rsidRPr="003C5357">
                              <w:t>class.</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id="_x0000_s1034" type="#_x0000_t202" style="position:absolute;left:0;text-align:left;margin-left:25.95pt;margin-top:27.65pt;width:305pt;height:110.55pt;z-index:251677696;visibility:visible;mso-wrap-style:square;mso-width-percent:0;mso-height-percent:200;mso-wrap-distance-left:9pt;mso-wrap-distance-top:0;mso-wrap-distance-right:9pt;mso-wrap-distance-bottom:0;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">
                <v:textbox style="mso-fit-shape-to-text:t">
                  <w:txbxContent>
                    <w:p w:rsidR="00BD7C57" w:rsidRDefault="00BD7C57" w:rsidP="00E04160">
                      <w:r w:rsidRPr="00F35309">
                        <w:rPr>
                          <w:b/>
                          <w:bCs/>
                        </w:rPr>
                        <w:t>Please Note:</w:t>
                      </w:r>
                      <w:r>
                        <w:t xml:space="preserve"> </w:t>
                      </w:r>
                      <w:r w:rsidRPr="003C5357">
                        <w:t xml:space="preserve">if you want to use your developed </w:t>
                      </w:r>
                      <w:r>
                        <w:t>analysis entity</w:t>
                      </w:r>
                      <w:r w:rsidRPr="003C5357">
                        <w:t xml:space="preserve"> using </w:t>
                      </w:r>
                      <w:proofErr w:type="spellStart"/>
                      <w:r w:rsidRPr="003C5357">
                        <w:t>NegoSim</w:t>
                      </w:r>
                      <w:proofErr w:type="spellEnd"/>
                      <w:r w:rsidRPr="003C5357">
                        <w:t xml:space="preserve"> GUI, you have to create a class with the same name as the module name. </w:t>
                      </w:r>
                      <w:r>
                        <w:t>E</w:t>
                      </w:r>
                      <w:r w:rsidRPr="003C5357">
                        <w:t xml:space="preserve">.g. if you create a module </w:t>
                      </w:r>
                      <w:r w:rsidRPr="00D16443">
                        <w:rPr>
                          <w:i/>
                          <w:iCs/>
                        </w:rPr>
                        <w:t>AnalysisTournament1</w:t>
                      </w:r>
                      <w:r w:rsidRPr="003C5357">
                        <w:t xml:space="preserve">.py, you should create an </w:t>
                      </w:r>
                      <w:r w:rsidRPr="00D16443">
                        <w:rPr>
                          <w:i/>
                          <w:iCs/>
                        </w:rPr>
                        <w:t>AnalysisTournament1</w:t>
                      </w:r>
                      <w:r w:rsidRPr="00D16443">
                        <w:t xml:space="preserve"> </w:t>
                      </w:r>
                      <w:r w:rsidRPr="003C5357">
                        <w:t>class.</w:t>
                      </w:r>
                    </w:p>
                  </w:txbxContent>
                </v:textbox>
              </v:shape>
            </w:pict>
          </mc:Fallback>
        </mc:AlternateContent>
      </w:r>
    </w:p>
    <w:p w:rsidR="00D50DA6" w:rsidRDefault="00D50DA6" w:rsidP="00D50DA6">
      <w:pPr>
        <w:pStyle w:val="heading1"/>
      </w:pPr>
      <w:r>
        <w:lastRenderedPageBreak/>
        <w:t>Develop</w:t>
      </w:r>
      <w:r w:rsidR="0050229C">
        <w:t>ing</w:t>
      </w:r>
      <w:r>
        <w:t xml:space="preserve"> GUI</w:t>
      </w:r>
    </w:p>
    <w:p w:rsidR="00576B2C" w:rsidRDefault="00576B2C" w:rsidP="00576B2C">
      <w:pPr>
        <w:pStyle w:val="p1a"/>
      </w:pPr>
      <w:proofErr w:type="spellStart"/>
      <w:r>
        <w:t>NegoSim</w:t>
      </w:r>
      <w:proofErr w:type="spellEnd"/>
      <w:r>
        <w:t xml:space="preserve"> provides some APIs that you can develop your GUI completely modular (</w:t>
      </w:r>
      <w:proofErr w:type="spellStart"/>
      <w:r>
        <w:t>NegoSim</w:t>
      </w:r>
      <w:proofErr w:type="spellEnd"/>
      <w:r>
        <w:t xml:space="preserve"> does not force you to use these APIs to create GUI. For example, the se</w:t>
      </w:r>
      <w:r>
        <w:t>s</w:t>
      </w:r>
      <w:r>
        <w:t xml:space="preserve">sionGUI.py module in path </w:t>
      </w:r>
      <w:proofErr w:type="spellStart"/>
      <w:r w:rsidRPr="00576B2C">
        <w:rPr>
          <w:i/>
          <w:iCs/>
        </w:rPr>
        <w:t>NegoSim</w:t>
      </w:r>
      <w:proofErr w:type="spellEnd"/>
      <w:r w:rsidRPr="00576B2C">
        <w:rPr>
          <w:i/>
          <w:iCs/>
        </w:rPr>
        <w:t>/GUI</w:t>
      </w:r>
      <w:r>
        <w:t xml:space="preserve"> was developed without these APIs).</w:t>
      </w:r>
    </w:p>
    <w:p w:rsidR="00746A3A" w:rsidRDefault="0050229C" w:rsidP="00502819">
      <w:pPr>
        <w:pStyle w:val="p1a"/>
      </w:pPr>
      <w:proofErr w:type="spellStart"/>
      <w:r w:rsidRPr="0050229C">
        <w:t>NegoSim</w:t>
      </w:r>
      <w:proofErr w:type="spellEnd"/>
      <w:r w:rsidRPr="0050229C">
        <w:t xml:space="preserve"> APIs for creating GUI use the python </w:t>
      </w:r>
      <w:proofErr w:type="spellStart"/>
      <w:r w:rsidRPr="0050229C">
        <w:rPr>
          <w:i/>
          <w:iCs/>
        </w:rPr>
        <w:t>Tkinter</w:t>
      </w:r>
      <w:proofErr w:type="spellEnd"/>
      <w:r w:rsidRPr="0050229C">
        <w:t xml:space="preserve"> library. </w:t>
      </w:r>
      <w:r w:rsidR="00502819">
        <w:t xml:space="preserve">Before explanation of how to create a GUI using these APIs, </w:t>
      </w:r>
      <w:r w:rsidR="00502819" w:rsidRPr="00F436A9">
        <w:t>it would be good to define some elements first that are needed</w:t>
      </w:r>
      <w:r w:rsidR="00502819">
        <w:t>.</w:t>
      </w:r>
      <w:r w:rsidR="00F436A9" w:rsidRPr="00F436A9">
        <w:t xml:space="preserve"> </w:t>
      </w:r>
    </w:p>
    <w:p w:rsidR="00F436A9" w:rsidRDefault="00F436A9" w:rsidP="0050229C">
      <w:pPr>
        <w:pStyle w:val="bulletitem"/>
      </w:pPr>
      <w:r>
        <w:t xml:space="preserve">Root frame: the root frame that all other frames and elements would be added </w:t>
      </w:r>
      <w:r w:rsidR="0050229C">
        <w:t>to</w:t>
      </w:r>
      <w:r>
        <w:t xml:space="preserve"> it. </w:t>
      </w:r>
      <w:r w:rsidRPr="00F436A9">
        <w:t>The black rectangle in Fig.</w:t>
      </w:r>
      <w:r>
        <w:t xml:space="preserve"> 20.</w:t>
      </w:r>
    </w:p>
    <w:p w:rsidR="00F436A9" w:rsidRDefault="0050229C" w:rsidP="001C2651">
      <w:pPr>
        <w:pStyle w:val="bulletitem"/>
      </w:pPr>
      <w:r>
        <w:t>Horizontal frames: the frames</w:t>
      </w:r>
      <w:r w:rsidR="00F436A9">
        <w:t xml:space="preserve"> that would be added </w:t>
      </w:r>
      <w:r w:rsidR="001C2651">
        <w:t>to</w:t>
      </w:r>
      <w:r w:rsidR="00F436A9">
        <w:t xml:space="preserve"> the root frame. The blue rectangle in Fig. 20.</w:t>
      </w:r>
    </w:p>
    <w:p w:rsidR="00F436A9" w:rsidRDefault="00F436A9" w:rsidP="00F436A9">
      <w:pPr>
        <w:pStyle w:val="bulletitem"/>
      </w:pPr>
      <w:r>
        <w:t>Vertical frames: the frames that would be added on a horizontal frame. The green rectangle in Fig. 20.</w:t>
      </w:r>
    </w:p>
    <w:p w:rsidR="00F436A9" w:rsidRDefault="00F436A9" w:rsidP="001C2651">
      <w:pPr>
        <w:pStyle w:val="bulletitem"/>
      </w:pPr>
      <w:r>
        <w:t xml:space="preserve">Segments: </w:t>
      </w:r>
      <w:r w:rsidR="00043CA7">
        <w:t>all</w:t>
      </w:r>
      <w:r>
        <w:t xml:space="preserve"> </w:t>
      </w:r>
      <w:proofErr w:type="spellStart"/>
      <w:r w:rsidR="001C2651">
        <w:rPr>
          <w:i/>
          <w:iCs/>
        </w:rPr>
        <w:t>T</w:t>
      </w:r>
      <w:r w:rsidRPr="00043CA7">
        <w:rPr>
          <w:i/>
          <w:iCs/>
        </w:rPr>
        <w:t>kinter</w:t>
      </w:r>
      <w:proofErr w:type="spellEnd"/>
      <w:r>
        <w:t xml:space="preserve"> widgets that would be added on a vertical frame are called a segment. The </w:t>
      </w:r>
      <w:r w:rsidR="00576B2C">
        <w:t>dark red rectangle in Fig. 20.</w:t>
      </w:r>
    </w:p>
    <w:p w:rsidR="00F436A9" w:rsidRDefault="00FD49F9" w:rsidP="00FD49F9">
      <w:pPr>
        <w:pStyle w:val="image"/>
        <w:jc w:val="both"/>
      </w:pPr>
      <w:r>
        <w:rPr>
          <w:noProof/>
          <w:lang w:bidi="fa-IR"/>
        </w:rPr>
        <w:drawing>
          <wp:inline distT="0" distB="0" distL="0" distR="0">
            <wp:extent cx="4392930" cy="2421890"/>
            <wp:effectExtent l="0" t="0" r="7620" b="0"/>
            <wp:docPr id="25" name="Picture 25"/>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30"/>
                    <a:stretch>
                      <a:fillRect/>
                    </a:stretch>
                  </pic:blipFill>
                  <pic:spPr>
                    <a:xfrm>
                      <a:off x="0" y="0"/>
                      <a:ext cx="4392930" cy="2421890"/>
                    </a:xfrm>
                    <a:prstGeom prst="rect">
                      <a:avLst/>
                    </a:prstGeom>
                  </pic:spPr>
                </pic:pic>
              </a:graphicData>
            </a:graphic>
          </wp:inline>
        </w:drawing>
      </w:r>
    </w:p>
    <w:p w:rsidR="00F436A9" w:rsidRDefault="00F436A9" w:rsidP="001C2651">
      <w:pPr>
        <w:pStyle w:val="figurecaption"/>
      </w:pPr>
      <w:proofErr w:type="gramStart"/>
      <w:r>
        <w:rPr>
          <w:b/>
        </w:rPr>
        <w:t>Fig.</w:t>
      </w:r>
      <w:proofErr w:type="gramEnd"/>
      <w:r>
        <w:rPr>
          <w:b/>
        </w:rPr>
        <w:t xml:space="preserve"> </w:t>
      </w:r>
      <w:r>
        <w:rPr>
          <w:b/>
        </w:rPr>
        <w:fldChar w:fldCharType="begin"/>
      </w:r>
      <w:r>
        <w:rPr>
          <w:b/>
        </w:rPr>
        <w:instrText xml:space="preserve"> SEQ "Figure" \* MERGEFORMAT </w:instrText>
      </w:r>
      <w:r>
        <w:rPr>
          <w:b/>
        </w:rPr>
        <w:fldChar w:fldCharType="separate"/>
      </w:r>
      <w:r w:rsidR="003D2D54">
        <w:rPr>
          <w:b/>
          <w:noProof/>
        </w:rPr>
        <w:t>20</w:t>
      </w:r>
      <w:r>
        <w:rPr>
          <w:b/>
        </w:rPr>
        <w:fldChar w:fldCharType="end"/>
      </w:r>
      <w:r>
        <w:rPr>
          <w:b/>
        </w:rPr>
        <w:t>.</w:t>
      </w:r>
      <w:r>
        <w:t xml:space="preserve"> </w:t>
      </w:r>
      <w:r w:rsidR="001C2651" w:rsidRPr="001C2651">
        <w:t>Black, blue, green, and dark red rectangles refer to the root frame, horizontal frame, vertical frame, and segment respectively</w:t>
      </w:r>
      <w:r w:rsidR="00502819">
        <w:t xml:space="preserve">. </w:t>
      </w:r>
    </w:p>
    <w:p w:rsidR="0051663F" w:rsidRDefault="00E86EEE" w:rsidP="00FD49F9">
      <w:pPr>
        <w:ind w:firstLine="0"/>
      </w:pPr>
      <w:r>
        <w:t xml:space="preserve">It would be good to explain a GUI development on an example, so please assume we want to </w:t>
      </w:r>
      <w:r w:rsidR="0051663F">
        <w:t>create a GUI like Fig. 21.</w:t>
      </w:r>
    </w:p>
    <w:p w:rsidR="0051663F" w:rsidRDefault="00AE7C27" w:rsidP="00AE7C27">
      <w:pPr>
        <w:pStyle w:val="image"/>
      </w:pPr>
      <w:r>
        <w:rPr>
          <w:noProof/>
          <w:lang w:bidi="fa-IR"/>
        </w:rPr>
        <w:lastRenderedPageBreak/>
        <w:drawing>
          <wp:inline distT="0" distB="0" distL="0" distR="0" wp14:anchorId="44AE498D" wp14:editId="6D48786B">
            <wp:extent cx="4392930" cy="2421255"/>
            <wp:effectExtent l="0" t="0" r="7620" b="0"/>
            <wp:docPr id="23" name="Picture 23"/>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31"/>
                    <a:stretch>
                      <a:fillRect/>
                    </a:stretch>
                  </pic:blipFill>
                  <pic:spPr>
                    <a:xfrm>
                      <a:off x="0" y="0"/>
                      <a:ext cx="4392930" cy="2421255"/>
                    </a:xfrm>
                    <a:prstGeom prst="rect">
                      <a:avLst/>
                    </a:prstGeom>
                  </pic:spPr>
                </pic:pic>
              </a:graphicData>
            </a:graphic>
          </wp:inline>
        </w:drawing>
      </w:r>
    </w:p>
    <w:p w:rsidR="00AE7C27" w:rsidRPr="00AE7C27" w:rsidRDefault="00AE7C27" w:rsidP="001C2651">
      <w:pPr>
        <w:pStyle w:val="figurecaption"/>
      </w:pPr>
      <w:proofErr w:type="gramStart"/>
      <w:r>
        <w:rPr>
          <w:b/>
        </w:rPr>
        <w:t>Fig.</w:t>
      </w:r>
      <w:proofErr w:type="gramEnd"/>
      <w:r>
        <w:rPr>
          <w:b/>
        </w:rPr>
        <w:t xml:space="preserve"> </w:t>
      </w:r>
      <w:r>
        <w:rPr>
          <w:b/>
        </w:rPr>
        <w:fldChar w:fldCharType="begin"/>
      </w:r>
      <w:r>
        <w:rPr>
          <w:b/>
        </w:rPr>
        <w:instrText xml:space="preserve"> SEQ "Figure" \* MERGEFORMAT </w:instrText>
      </w:r>
      <w:r>
        <w:rPr>
          <w:b/>
        </w:rPr>
        <w:fldChar w:fldCharType="separate"/>
      </w:r>
      <w:r w:rsidR="003D2D54">
        <w:rPr>
          <w:b/>
          <w:noProof/>
        </w:rPr>
        <w:t>21</w:t>
      </w:r>
      <w:r>
        <w:rPr>
          <w:b/>
        </w:rPr>
        <w:fldChar w:fldCharType="end"/>
      </w:r>
      <w:r>
        <w:rPr>
          <w:b/>
        </w:rPr>
        <w:t>.</w:t>
      </w:r>
      <w:r>
        <w:t xml:space="preserve"> </w:t>
      </w:r>
      <w:proofErr w:type="gramStart"/>
      <w:r w:rsidR="00A514F7">
        <w:t>A sample GUI with 2 horizontal frames.</w:t>
      </w:r>
      <w:proofErr w:type="gramEnd"/>
      <w:r w:rsidR="00A514F7">
        <w:t xml:space="preserve"> Horizontal frame 0 has two vertical frames. Vertical frame 0 has a segment with 2 </w:t>
      </w:r>
      <w:proofErr w:type="spellStart"/>
      <w:r w:rsidR="001C2651">
        <w:rPr>
          <w:i/>
          <w:iCs/>
        </w:rPr>
        <w:t>T</w:t>
      </w:r>
      <w:r w:rsidR="00A514F7" w:rsidRPr="00A514F7">
        <w:rPr>
          <w:i/>
          <w:iCs/>
        </w:rPr>
        <w:t>kinter</w:t>
      </w:r>
      <w:proofErr w:type="spellEnd"/>
      <w:r w:rsidR="00A514F7">
        <w:t xml:space="preserve"> widgets (a label and an option</w:t>
      </w:r>
      <w:r w:rsidR="001C2651">
        <w:t>s</w:t>
      </w:r>
      <w:r w:rsidR="00A514F7">
        <w:t xml:space="preserve"> menu)</w:t>
      </w:r>
      <w:r w:rsidR="00337722">
        <w:t xml:space="preserve"> and so on</w:t>
      </w:r>
      <w:r w:rsidR="00A514F7">
        <w:t>.</w:t>
      </w:r>
    </w:p>
    <w:p w:rsidR="00FD49F9" w:rsidRDefault="001C2651" w:rsidP="00FD49F9">
      <w:pPr>
        <w:ind w:firstLine="0"/>
      </w:pPr>
      <w:r w:rsidRPr="001C2651">
        <w:t xml:space="preserve">A GUI developer has to create a folder, e.g. </w:t>
      </w:r>
      <w:proofErr w:type="spellStart"/>
      <w:r w:rsidRPr="001C2651">
        <w:rPr>
          <w:i/>
          <w:iCs/>
        </w:rPr>
        <w:t>my_gui</w:t>
      </w:r>
      <w:proofErr w:type="spellEnd"/>
      <w:r w:rsidRPr="001C2651">
        <w:t>, and then is obliged to do two tasks</w:t>
      </w:r>
      <w:r w:rsidR="00E86EEE">
        <w:t>:</w:t>
      </w:r>
    </w:p>
    <w:p w:rsidR="003358FF" w:rsidRDefault="00E86EEE" w:rsidP="003358FF">
      <w:pPr>
        <w:pStyle w:val="numitem"/>
        <w:numPr>
          <w:ilvl w:val="0"/>
          <w:numId w:val="16"/>
        </w:numPr>
      </w:pPr>
      <w:r>
        <w:t xml:space="preserve">Develop segments: </w:t>
      </w:r>
    </w:p>
    <w:p w:rsidR="003358FF" w:rsidRDefault="003358FF" w:rsidP="000A6DF8">
      <w:pPr>
        <w:pStyle w:val="numitem"/>
        <w:numPr>
          <w:ilvl w:val="1"/>
          <w:numId w:val="16"/>
        </w:numPr>
      </w:pPr>
      <w:r>
        <w:t>I</w:t>
      </w:r>
      <w:r w:rsidR="00E86EEE">
        <w:t>f it is assumed that we want to cr</w:t>
      </w:r>
      <w:r w:rsidR="00305EA5">
        <w:t>eate a GUI like Fig. 21, then du</w:t>
      </w:r>
      <w:r w:rsidR="000A6DF8">
        <w:t>e</w:t>
      </w:r>
      <w:r w:rsidR="00305EA5">
        <w:t xml:space="preserve"> to</w:t>
      </w:r>
      <w:r>
        <w:t xml:space="preserve"> that</w:t>
      </w:r>
      <w:r w:rsidR="00305EA5">
        <w:t xml:space="preserve"> there are two horizontal frames, so </w:t>
      </w:r>
      <w:r w:rsidR="000A6DF8">
        <w:t>we</w:t>
      </w:r>
      <w:r w:rsidR="00305EA5">
        <w:t xml:space="preserve"> have to create two folder</w:t>
      </w:r>
      <w:r>
        <w:t>s</w:t>
      </w:r>
      <w:r w:rsidR="00305EA5">
        <w:t xml:space="preserve"> i</w:t>
      </w:r>
      <w:r w:rsidR="00305EA5">
        <w:t>n</w:t>
      </w:r>
      <w:r w:rsidR="00305EA5">
        <w:t xml:space="preserve">side the </w:t>
      </w:r>
      <w:proofErr w:type="spellStart"/>
      <w:r w:rsidR="00305EA5" w:rsidRPr="00305EA5">
        <w:rPr>
          <w:i/>
          <w:iCs/>
        </w:rPr>
        <w:t>my_gui</w:t>
      </w:r>
      <w:proofErr w:type="spellEnd"/>
      <w:r w:rsidR="00305EA5">
        <w:t xml:space="preserve"> folder: </w:t>
      </w:r>
      <w:r w:rsidR="00305EA5" w:rsidRPr="00305EA5">
        <w:rPr>
          <w:i/>
          <w:iCs/>
        </w:rPr>
        <w:t>horizontal_frame_0</w:t>
      </w:r>
      <w:r w:rsidR="00305EA5">
        <w:t xml:space="preserve"> and </w:t>
      </w:r>
      <w:r w:rsidR="00305EA5" w:rsidRPr="00305EA5">
        <w:rPr>
          <w:i/>
          <w:iCs/>
        </w:rPr>
        <w:t>horizontal_frame_1</w:t>
      </w:r>
      <w:r w:rsidR="00305EA5">
        <w:t>.</w:t>
      </w:r>
      <w:r w:rsidR="000A6DF8">
        <w:t xml:space="preserve"> (Each folder represents a horizontal frame).</w:t>
      </w:r>
      <w:r w:rsidR="00305EA5">
        <w:t xml:space="preserve"> The name of these two fol</w:t>
      </w:r>
      <w:r w:rsidR="00305EA5">
        <w:t>d</w:t>
      </w:r>
      <w:r w:rsidR="00305EA5">
        <w:t>er</w:t>
      </w:r>
      <w:r>
        <w:t>s</w:t>
      </w:r>
      <w:r w:rsidR="00305EA5">
        <w:t xml:space="preserve"> should be in this format: </w:t>
      </w:r>
      <w:proofErr w:type="spellStart"/>
      <w:r w:rsidR="00305EA5" w:rsidRPr="003358FF">
        <w:rPr>
          <w:i/>
          <w:iCs/>
        </w:rPr>
        <w:t>y_x</w:t>
      </w:r>
      <w:proofErr w:type="spellEnd"/>
      <w:r w:rsidR="00305EA5">
        <w:t xml:space="preserve"> which </w:t>
      </w:r>
      <w:r w:rsidR="00305EA5" w:rsidRPr="003358FF">
        <w:rPr>
          <w:i/>
          <w:iCs/>
        </w:rPr>
        <w:t>y</w:t>
      </w:r>
      <w:r w:rsidR="00305EA5">
        <w:t xml:space="preserve"> refers to a </w:t>
      </w:r>
      <w:r>
        <w:rPr>
          <w:lang w:bidi="fa-IR"/>
        </w:rPr>
        <w:t xml:space="preserve">favorite name (we choose </w:t>
      </w:r>
      <w:proofErr w:type="spellStart"/>
      <w:r w:rsidRPr="00305EA5">
        <w:rPr>
          <w:i/>
          <w:iCs/>
        </w:rPr>
        <w:t>horizontal_frame</w:t>
      </w:r>
      <w:proofErr w:type="spellEnd"/>
      <w:r>
        <w:rPr>
          <w:lang w:bidi="fa-IR"/>
        </w:rPr>
        <w:t>) and x indicates the index of</w:t>
      </w:r>
      <w:r w:rsidR="000A6DF8">
        <w:rPr>
          <w:lang w:bidi="fa-IR"/>
        </w:rPr>
        <w:t xml:space="preserve"> the</w:t>
      </w:r>
      <w:r>
        <w:rPr>
          <w:lang w:bidi="fa-IR"/>
        </w:rPr>
        <w:t xml:space="preserve"> horizontal frame which is started from 0. </w:t>
      </w:r>
    </w:p>
    <w:p w:rsidR="00604F18" w:rsidRDefault="00E86EEE" w:rsidP="009A28B3">
      <w:pPr>
        <w:pStyle w:val="numitem"/>
        <w:numPr>
          <w:ilvl w:val="1"/>
          <w:numId w:val="16"/>
        </w:numPr>
      </w:pPr>
      <w:r>
        <w:t xml:space="preserve"> </w:t>
      </w:r>
      <w:r w:rsidR="003358FF">
        <w:t>For each segment in the horizontal frame</w:t>
      </w:r>
      <w:r w:rsidR="00604F18">
        <w:t>,</w:t>
      </w:r>
      <w:r w:rsidR="003358FF">
        <w:t xml:space="preserve"> we have to make a segment module, e.g. since the horizontal_frame_0 has two segments, we have to create two modules: </w:t>
      </w:r>
      <w:r w:rsidR="003358FF" w:rsidRPr="003358FF">
        <w:rPr>
          <w:i/>
          <w:iCs/>
        </w:rPr>
        <w:t>segment_0.py</w:t>
      </w:r>
      <w:r w:rsidR="003358FF">
        <w:t>,</w:t>
      </w:r>
      <w:r w:rsidR="00604F18">
        <w:t xml:space="preserve"> and</w:t>
      </w:r>
      <w:r w:rsidR="003358FF">
        <w:t xml:space="preserve"> </w:t>
      </w:r>
      <w:r w:rsidR="003358FF" w:rsidRPr="003358FF">
        <w:rPr>
          <w:i/>
          <w:iCs/>
        </w:rPr>
        <w:t>segment_1.py</w:t>
      </w:r>
      <w:r w:rsidR="003358FF">
        <w:t>.</w:t>
      </w:r>
      <w:r w:rsidR="009A28B3">
        <w:t xml:space="preserve"> The name of th</w:t>
      </w:r>
      <w:r w:rsidR="009A28B3">
        <w:t>e</w:t>
      </w:r>
      <w:r w:rsidR="009A28B3">
        <w:t xml:space="preserve">se two folders should be in this format: </w:t>
      </w:r>
      <w:proofErr w:type="spellStart"/>
      <w:r w:rsidR="009A28B3" w:rsidRPr="003358FF">
        <w:rPr>
          <w:i/>
          <w:iCs/>
        </w:rPr>
        <w:t>y_x</w:t>
      </w:r>
      <w:proofErr w:type="spellEnd"/>
      <w:r w:rsidR="009A28B3">
        <w:t xml:space="preserve"> which </w:t>
      </w:r>
      <w:r w:rsidR="009A28B3" w:rsidRPr="003358FF">
        <w:rPr>
          <w:i/>
          <w:iCs/>
        </w:rPr>
        <w:t>y</w:t>
      </w:r>
      <w:r w:rsidR="009A28B3">
        <w:t xml:space="preserve"> refers to a </w:t>
      </w:r>
      <w:r w:rsidR="009A28B3">
        <w:rPr>
          <w:lang w:bidi="fa-IR"/>
        </w:rPr>
        <w:t xml:space="preserve">favorite name (we choose </w:t>
      </w:r>
      <w:r w:rsidR="000A6DF8">
        <w:rPr>
          <w:lang w:bidi="fa-IR"/>
        </w:rPr>
        <w:t>"</w:t>
      </w:r>
      <w:r w:rsidR="009A28B3" w:rsidRPr="000A6DF8">
        <w:rPr>
          <w:i/>
          <w:iCs/>
        </w:rPr>
        <w:t>segment</w:t>
      </w:r>
      <w:r w:rsidR="000A6DF8">
        <w:t>"</w:t>
      </w:r>
      <w:r w:rsidR="009A28B3">
        <w:rPr>
          <w:lang w:bidi="fa-IR"/>
        </w:rPr>
        <w:t xml:space="preserve">) and x indicates the index of </w:t>
      </w:r>
      <w:r w:rsidR="000A6DF8">
        <w:rPr>
          <w:lang w:bidi="fa-IR"/>
        </w:rPr>
        <w:t xml:space="preserve">the </w:t>
      </w:r>
      <w:r w:rsidR="009A28B3">
        <w:rPr>
          <w:lang w:bidi="fa-IR"/>
        </w:rPr>
        <w:t>segment which is started from 0.</w:t>
      </w:r>
    </w:p>
    <w:p w:rsidR="00DD3280" w:rsidRDefault="00604F18" w:rsidP="0037083B">
      <w:pPr>
        <w:pStyle w:val="numitem"/>
        <w:numPr>
          <w:ilvl w:val="1"/>
          <w:numId w:val="16"/>
        </w:numPr>
      </w:pPr>
      <w:r>
        <w:t xml:space="preserve">We have to develop each segment, e.g. if we want to develop </w:t>
      </w:r>
      <w:r w:rsidRPr="003358FF">
        <w:rPr>
          <w:i/>
          <w:iCs/>
        </w:rPr>
        <w:t>se</w:t>
      </w:r>
      <w:r w:rsidRPr="003358FF">
        <w:rPr>
          <w:i/>
          <w:iCs/>
        </w:rPr>
        <w:t>g</w:t>
      </w:r>
      <w:r w:rsidRPr="003358FF">
        <w:rPr>
          <w:i/>
          <w:iCs/>
        </w:rPr>
        <w:t>ment_0.py</w:t>
      </w:r>
      <w:r>
        <w:t xml:space="preserve"> </w:t>
      </w:r>
      <w:r w:rsidR="009A28B3">
        <w:t>we have to create a segment_0 class (please note</w:t>
      </w:r>
      <w:r w:rsidR="0037083B">
        <w:t>,</w:t>
      </w:r>
      <w:r w:rsidR="009A28B3">
        <w:t xml:space="preserve"> the name of the module and the class should be</w:t>
      </w:r>
      <w:r w:rsidR="000A6DF8">
        <w:t xml:space="preserve"> the</w:t>
      </w:r>
      <w:r w:rsidR="009A28B3">
        <w:t xml:space="preserve"> same). </w:t>
      </w:r>
      <w:proofErr w:type="gramStart"/>
      <w:r w:rsidR="009A28B3" w:rsidRPr="00DD3280">
        <w:rPr>
          <w:i/>
          <w:iCs/>
        </w:rPr>
        <w:t>segment_0</w:t>
      </w:r>
      <w:proofErr w:type="gramEnd"/>
      <w:r w:rsidR="009A28B3">
        <w:t xml:space="preserve"> class should inher</w:t>
      </w:r>
      <w:r w:rsidR="00DD3280">
        <w:t>it</w:t>
      </w:r>
      <w:r w:rsidR="009A28B3">
        <w:t xml:space="preserve"> </w:t>
      </w:r>
      <w:proofErr w:type="spellStart"/>
      <w:r w:rsidR="009A28B3" w:rsidRPr="009A28B3">
        <w:rPr>
          <w:i/>
          <w:iCs/>
        </w:rPr>
        <w:t>AbstractGUISegment</w:t>
      </w:r>
      <w:proofErr w:type="spellEnd"/>
      <w:r w:rsidR="00DD3280">
        <w:t xml:space="preserve"> class, see Fig. 22. The abstract class </w:t>
      </w:r>
      <w:proofErr w:type="spellStart"/>
      <w:r w:rsidR="00DD3280" w:rsidRPr="009A28B3">
        <w:rPr>
          <w:i/>
          <w:iCs/>
        </w:rPr>
        <w:t>A</w:t>
      </w:r>
      <w:r w:rsidR="00DD3280" w:rsidRPr="009A28B3">
        <w:rPr>
          <w:i/>
          <w:iCs/>
        </w:rPr>
        <w:t>b</w:t>
      </w:r>
      <w:r w:rsidR="00DD3280" w:rsidRPr="009A28B3">
        <w:rPr>
          <w:i/>
          <w:iCs/>
        </w:rPr>
        <w:t>stractGUISegment</w:t>
      </w:r>
      <w:proofErr w:type="spellEnd"/>
      <w:r w:rsidR="00DD3280">
        <w:t xml:space="preserve"> has an abstract method </w:t>
      </w:r>
      <w:proofErr w:type="spellStart"/>
      <w:r w:rsidR="00DD3280" w:rsidRPr="00DD3280">
        <w:rPr>
          <w:i/>
          <w:iCs/>
        </w:rPr>
        <w:t>get_widget</w:t>
      </w:r>
      <w:proofErr w:type="spellEnd"/>
      <w:r w:rsidR="00DD3280">
        <w:t xml:space="preserve"> that should be i</w:t>
      </w:r>
      <w:r w:rsidR="00DD3280">
        <w:t>m</w:t>
      </w:r>
      <w:r w:rsidR="00DD3280">
        <w:t>plemented. This abstract m</w:t>
      </w:r>
      <w:r w:rsidR="0037083B">
        <w:t xml:space="preserve">ethod should return a tuple of </w:t>
      </w:r>
      <w:proofErr w:type="spellStart"/>
      <w:r w:rsidR="0037083B" w:rsidRPr="0037083B">
        <w:rPr>
          <w:i/>
          <w:iCs/>
        </w:rPr>
        <w:t>T</w:t>
      </w:r>
      <w:r w:rsidR="00DD3280" w:rsidRPr="0037083B">
        <w:rPr>
          <w:i/>
          <w:iCs/>
        </w:rPr>
        <w:t>kinter</w:t>
      </w:r>
      <w:proofErr w:type="spellEnd"/>
      <w:r w:rsidR="00DD3280">
        <w:t xml:space="preserve"> wid</w:t>
      </w:r>
      <w:r w:rsidR="00DD3280">
        <w:t>g</w:t>
      </w:r>
      <w:r w:rsidR="00DD3280">
        <w:t xml:space="preserve">ets. As it is shown in Fig. 21, </w:t>
      </w:r>
      <w:r w:rsidR="00DD3280" w:rsidRPr="0037083B">
        <w:rPr>
          <w:i/>
          <w:iCs/>
        </w:rPr>
        <w:t>segment_0</w:t>
      </w:r>
      <w:r w:rsidR="00DD3280">
        <w:t xml:space="preserve"> has two widgets: a </w:t>
      </w:r>
      <w:proofErr w:type="spellStart"/>
      <w:r w:rsidR="00DD3280">
        <w:t>tkinter</w:t>
      </w:r>
      <w:proofErr w:type="spellEnd"/>
      <w:r w:rsidR="00DD3280">
        <w:t xml:space="preserve"> L</w:t>
      </w:r>
      <w:r w:rsidR="00DD3280">
        <w:t>a</w:t>
      </w:r>
      <w:r w:rsidR="00DD3280">
        <w:t xml:space="preserve">bel and a </w:t>
      </w:r>
      <w:proofErr w:type="spellStart"/>
      <w:r w:rsidR="0037083B" w:rsidRPr="0037083B">
        <w:rPr>
          <w:i/>
          <w:iCs/>
        </w:rPr>
        <w:t>T</w:t>
      </w:r>
      <w:r w:rsidR="00DD3280" w:rsidRPr="0037083B">
        <w:rPr>
          <w:i/>
          <w:iCs/>
        </w:rPr>
        <w:t>kinter</w:t>
      </w:r>
      <w:proofErr w:type="spellEnd"/>
      <w:r w:rsidR="00DD3280">
        <w:t xml:space="preserve"> </w:t>
      </w:r>
      <w:proofErr w:type="spellStart"/>
      <w:r w:rsidR="00DD3280" w:rsidRPr="0037083B">
        <w:rPr>
          <w:i/>
          <w:iCs/>
        </w:rPr>
        <w:t>OptionMenu</w:t>
      </w:r>
      <w:proofErr w:type="spellEnd"/>
      <w:r w:rsidR="0037083B">
        <w:t xml:space="preserve"> (a drop-</w:t>
      </w:r>
      <w:r w:rsidR="00DD3280">
        <w:t>down menu).</w:t>
      </w:r>
    </w:p>
    <w:p w:rsidR="00DD3280" w:rsidRDefault="009A28B3" w:rsidP="00DD3280">
      <w:pPr>
        <w:pStyle w:val="numitem"/>
        <w:numPr>
          <w:ilvl w:val="0"/>
          <w:numId w:val="0"/>
        </w:numPr>
        <w:ind w:left="1080"/>
      </w:pPr>
      <w:r>
        <w:t xml:space="preserve">  </w:t>
      </w:r>
      <w:r w:rsidR="00E86EEE">
        <w:t xml:space="preserve"> </w:t>
      </w:r>
    </w:p>
    <w:p w:rsidR="00DD3280" w:rsidRDefault="008D3107" w:rsidP="008D3107">
      <w:pPr>
        <w:pStyle w:val="image"/>
      </w:pPr>
      <w:r>
        <w:rPr>
          <w:noProof/>
          <w:lang w:bidi="fa-IR"/>
        </w:rPr>
        <w:lastRenderedPageBreak/>
        <w:drawing>
          <wp:inline distT="0" distB="0" distL="0" distR="0">
            <wp:extent cx="4392930" cy="1831975"/>
            <wp:effectExtent l="0" t="0" r="7620" b="0"/>
            <wp:docPr id="26" name="Picture 26"/>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32"/>
                    <a:stretch>
                      <a:fillRect/>
                    </a:stretch>
                  </pic:blipFill>
                  <pic:spPr>
                    <a:xfrm>
                      <a:off x="0" y="0"/>
                      <a:ext cx="4392930" cy="1831975"/>
                    </a:xfrm>
                    <a:prstGeom prst="rect">
                      <a:avLst/>
                    </a:prstGeom>
                  </pic:spPr>
                </pic:pic>
              </a:graphicData>
            </a:graphic>
          </wp:inline>
        </w:drawing>
      </w:r>
    </w:p>
    <w:p w:rsidR="00DD3280" w:rsidRPr="00DD3280" w:rsidRDefault="00DD3280" w:rsidP="00DD3280">
      <w:pPr>
        <w:pStyle w:val="figurecaption"/>
      </w:pPr>
      <w:proofErr w:type="gramStart"/>
      <w:r>
        <w:rPr>
          <w:b/>
        </w:rPr>
        <w:t>Fig.</w:t>
      </w:r>
      <w:proofErr w:type="gramEnd"/>
      <w:r>
        <w:rPr>
          <w:b/>
        </w:rPr>
        <w:t xml:space="preserve"> </w:t>
      </w:r>
      <w:r>
        <w:rPr>
          <w:b/>
        </w:rPr>
        <w:fldChar w:fldCharType="begin"/>
      </w:r>
      <w:r>
        <w:rPr>
          <w:b/>
        </w:rPr>
        <w:instrText xml:space="preserve"> SEQ "Figure" \* MERGEFORMAT </w:instrText>
      </w:r>
      <w:r>
        <w:rPr>
          <w:b/>
        </w:rPr>
        <w:fldChar w:fldCharType="separate"/>
      </w:r>
      <w:r w:rsidR="003D2D54">
        <w:rPr>
          <w:b/>
          <w:noProof/>
        </w:rPr>
        <w:t>22</w:t>
      </w:r>
      <w:r>
        <w:rPr>
          <w:b/>
        </w:rPr>
        <w:fldChar w:fldCharType="end"/>
      </w:r>
      <w:r>
        <w:rPr>
          <w:b/>
        </w:rPr>
        <w:t>.</w:t>
      </w:r>
      <w:r w:rsidR="008D3107">
        <w:t xml:space="preserve"> </w:t>
      </w:r>
      <w:r w:rsidR="008D3107" w:rsidRPr="0037083B">
        <w:rPr>
          <w:i/>
          <w:iCs/>
        </w:rPr>
        <w:t>Segment_0</w:t>
      </w:r>
      <w:r w:rsidR="008D3107">
        <w:t xml:space="preserve"> has two widgets: </w:t>
      </w:r>
      <w:r w:rsidR="008D3107" w:rsidRPr="008D3107">
        <w:rPr>
          <w:i/>
          <w:iCs/>
        </w:rPr>
        <w:t>Label</w:t>
      </w:r>
      <w:r w:rsidR="008D3107">
        <w:t xml:space="preserve"> and </w:t>
      </w:r>
      <w:proofErr w:type="spellStart"/>
      <w:r w:rsidR="008D3107" w:rsidRPr="008D3107">
        <w:rPr>
          <w:i/>
          <w:iCs/>
        </w:rPr>
        <w:t>OptionMenu</w:t>
      </w:r>
      <w:proofErr w:type="spellEnd"/>
      <w:r>
        <w:t xml:space="preserve"> </w:t>
      </w:r>
      <w:r w:rsidR="008D3107">
        <w:t>which are returned by</w:t>
      </w:r>
      <w:r w:rsidR="0037083B">
        <w:t xml:space="preserve"> the</w:t>
      </w:r>
      <w:r w:rsidR="008D3107">
        <w:t xml:space="preserve"> </w:t>
      </w:r>
      <w:proofErr w:type="spellStart"/>
      <w:r w:rsidR="008D3107" w:rsidRPr="008D3107">
        <w:rPr>
          <w:i/>
          <w:iCs/>
        </w:rPr>
        <w:t>get_widget</w:t>
      </w:r>
      <w:proofErr w:type="spellEnd"/>
      <w:r w:rsidR="008D3107">
        <w:t xml:space="preserve"> method as a tuple.</w:t>
      </w:r>
    </w:p>
    <w:p w:rsidR="00DD3280" w:rsidRDefault="008D3107" w:rsidP="0037083B">
      <w:pPr>
        <w:ind w:left="1135" w:firstLine="0"/>
      </w:pPr>
      <w:r>
        <w:t xml:space="preserve">In line 9 a list of countries is defined which </w:t>
      </w:r>
      <w:r w:rsidR="0037083B">
        <w:t>will be</w:t>
      </w:r>
      <w:r>
        <w:t xml:space="preserve"> shown in </w:t>
      </w:r>
      <w:proofErr w:type="spellStart"/>
      <w:r w:rsidRPr="0037083B">
        <w:rPr>
          <w:i/>
          <w:iCs/>
        </w:rPr>
        <w:t>Optio</w:t>
      </w:r>
      <w:r w:rsidRPr="0037083B">
        <w:rPr>
          <w:i/>
          <w:iCs/>
        </w:rPr>
        <w:t>n</w:t>
      </w:r>
      <w:r w:rsidR="0037083B" w:rsidRPr="0037083B">
        <w:rPr>
          <w:i/>
          <w:iCs/>
        </w:rPr>
        <w:t>Menu</w:t>
      </w:r>
      <w:proofErr w:type="spellEnd"/>
      <w:r w:rsidR="0037083B">
        <w:t xml:space="preserve"> (drop-</w:t>
      </w:r>
      <w:r>
        <w:t>down menu). In</w:t>
      </w:r>
      <w:r w:rsidR="0037083B">
        <w:t xml:space="preserve"> the</w:t>
      </w:r>
      <w:r>
        <w:t xml:space="preserve"> </w:t>
      </w:r>
      <w:proofErr w:type="spellStart"/>
      <w:r w:rsidR="0037083B">
        <w:rPr>
          <w:i/>
          <w:iCs/>
        </w:rPr>
        <w:t>T</w:t>
      </w:r>
      <w:r w:rsidRPr="008D3107">
        <w:rPr>
          <w:i/>
          <w:iCs/>
        </w:rPr>
        <w:t>kinter</w:t>
      </w:r>
      <w:proofErr w:type="spellEnd"/>
      <w:r>
        <w:t xml:space="preserve"> library</w:t>
      </w:r>
      <w:r w:rsidR="0037083B">
        <w:t>,</w:t>
      </w:r>
      <w:r>
        <w:t xml:space="preserve"> some widgets like </w:t>
      </w:r>
      <w:proofErr w:type="spellStart"/>
      <w:r w:rsidRPr="0037083B">
        <w:rPr>
          <w:i/>
          <w:iCs/>
        </w:rPr>
        <w:t>O</w:t>
      </w:r>
      <w:r w:rsidRPr="0037083B">
        <w:rPr>
          <w:i/>
          <w:iCs/>
        </w:rPr>
        <w:t>p</w:t>
      </w:r>
      <w:r w:rsidRPr="0037083B">
        <w:rPr>
          <w:i/>
          <w:iCs/>
        </w:rPr>
        <w:t>tionMenu</w:t>
      </w:r>
      <w:proofErr w:type="spellEnd"/>
      <w:r>
        <w:t xml:space="preserve"> </w:t>
      </w:r>
      <w:proofErr w:type="gramStart"/>
      <w:r>
        <w:t>needs</w:t>
      </w:r>
      <w:proofErr w:type="gramEnd"/>
      <w:r>
        <w:t xml:space="preserve"> a </w:t>
      </w:r>
      <w:proofErr w:type="spellStart"/>
      <w:r w:rsidRPr="0037083B">
        <w:rPr>
          <w:i/>
          <w:iCs/>
        </w:rPr>
        <w:t>StringVar</w:t>
      </w:r>
      <w:proofErr w:type="spellEnd"/>
      <w:r>
        <w:t xml:space="preserve"> variable</w:t>
      </w:r>
      <w:r w:rsidR="000E3D63">
        <w:t xml:space="preserve">. To reach a </w:t>
      </w:r>
      <w:proofErr w:type="spellStart"/>
      <w:r w:rsidR="000E3D63" w:rsidRPr="0037083B">
        <w:rPr>
          <w:i/>
          <w:iCs/>
        </w:rPr>
        <w:t>StringVar</w:t>
      </w:r>
      <w:proofErr w:type="spellEnd"/>
      <w:r w:rsidR="000E3D63">
        <w:t xml:space="preserve"> variable you can call </w:t>
      </w:r>
      <w:proofErr w:type="spellStart"/>
      <w:r w:rsidR="000E3D63" w:rsidRPr="000E3D63">
        <w:rPr>
          <w:i/>
          <w:iCs/>
        </w:rPr>
        <w:t>get_special_segment_var_</w:t>
      </w:r>
      <w:proofErr w:type="gramStart"/>
      <w:r w:rsidR="000E3D63" w:rsidRPr="000E3D63">
        <w:rPr>
          <w:i/>
          <w:iCs/>
        </w:rPr>
        <w:t>tuple</w:t>
      </w:r>
      <w:proofErr w:type="spellEnd"/>
      <w:r w:rsidR="000E3D63" w:rsidRPr="000E3D63">
        <w:rPr>
          <w:i/>
          <w:iCs/>
        </w:rPr>
        <w:t>(</w:t>
      </w:r>
      <w:proofErr w:type="gramEnd"/>
      <w:r w:rsidR="000E3D63" w:rsidRPr="000E3D63">
        <w:rPr>
          <w:i/>
          <w:iCs/>
        </w:rPr>
        <w:t xml:space="preserve">self, </w:t>
      </w:r>
      <w:proofErr w:type="spellStart"/>
      <w:r w:rsidR="000E3D63" w:rsidRPr="000E3D63">
        <w:rPr>
          <w:i/>
          <w:iCs/>
        </w:rPr>
        <w:t>horizontal_frame_index</w:t>
      </w:r>
      <w:proofErr w:type="spellEnd"/>
      <w:r w:rsidR="000E3D63" w:rsidRPr="000E3D63">
        <w:rPr>
          <w:i/>
          <w:iCs/>
        </w:rPr>
        <w:t xml:space="preserve">: </w:t>
      </w:r>
      <w:proofErr w:type="spellStart"/>
      <w:r w:rsidR="000E3D63" w:rsidRPr="000E3D63">
        <w:rPr>
          <w:i/>
          <w:iCs/>
        </w:rPr>
        <w:t>int</w:t>
      </w:r>
      <w:proofErr w:type="spellEnd"/>
      <w:r w:rsidR="000E3D63" w:rsidRPr="000E3D63">
        <w:rPr>
          <w:i/>
          <w:iCs/>
        </w:rPr>
        <w:t xml:space="preserve">, </w:t>
      </w:r>
      <w:proofErr w:type="spellStart"/>
      <w:r w:rsidR="000E3D63" w:rsidRPr="000E3D63">
        <w:rPr>
          <w:i/>
          <w:iCs/>
        </w:rPr>
        <w:t>segment_index</w:t>
      </w:r>
      <w:proofErr w:type="spellEnd"/>
      <w:r w:rsidR="000E3D63" w:rsidRPr="000E3D63">
        <w:rPr>
          <w:i/>
          <w:iCs/>
        </w:rPr>
        <w:t xml:space="preserve">: </w:t>
      </w:r>
      <w:proofErr w:type="spellStart"/>
      <w:r w:rsidR="000E3D63" w:rsidRPr="000E3D63">
        <w:rPr>
          <w:i/>
          <w:iCs/>
        </w:rPr>
        <w:t>int</w:t>
      </w:r>
      <w:proofErr w:type="spellEnd"/>
      <w:r w:rsidR="000E3D63" w:rsidRPr="000E3D63">
        <w:rPr>
          <w:i/>
          <w:iCs/>
        </w:rPr>
        <w:t>)</w:t>
      </w:r>
      <w:r w:rsidR="000E3D63">
        <w:t xml:space="preserve"> method. This method has two parameters:</w:t>
      </w:r>
      <w:r w:rsidR="0037083B">
        <w:t xml:space="preserve"> the</w:t>
      </w:r>
      <w:r w:rsidR="000E3D63">
        <w:t xml:space="preserve"> </w:t>
      </w:r>
      <w:proofErr w:type="spellStart"/>
      <w:r w:rsidR="000E3D63" w:rsidRPr="000E3D63">
        <w:rPr>
          <w:i/>
          <w:iCs/>
        </w:rPr>
        <w:t>horizontal_frame_index</w:t>
      </w:r>
      <w:proofErr w:type="spellEnd"/>
      <w:r w:rsidR="000E3D63">
        <w:t xml:space="preserve"> parameter which determines</w:t>
      </w:r>
      <w:r w:rsidR="0037083B">
        <w:t xml:space="preserve"> the</w:t>
      </w:r>
      <w:r w:rsidR="000E3D63">
        <w:t xml:space="preserve"> index of</w:t>
      </w:r>
      <w:r w:rsidR="0037083B">
        <w:t xml:space="preserve"> a</w:t>
      </w:r>
      <w:r w:rsidR="000E3D63">
        <w:t xml:space="preserve"> ho</w:t>
      </w:r>
      <w:r w:rsidR="000E3D63">
        <w:t>r</w:t>
      </w:r>
      <w:r w:rsidR="000E3D63">
        <w:t xml:space="preserve">izontal frame which is 0 in </w:t>
      </w:r>
      <w:r w:rsidR="0037083B">
        <w:t xml:space="preserve">the </w:t>
      </w:r>
      <w:r w:rsidR="000E3D63">
        <w:t>Fig. 21 example, and</w:t>
      </w:r>
      <w:r w:rsidR="0037083B">
        <w:t xml:space="preserve"> the</w:t>
      </w:r>
      <w:r w:rsidR="000E3D63">
        <w:t xml:space="preserve"> </w:t>
      </w:r>
      <w:proofErr w:type="spellStart"/>
      <w:r w:rsidR="000E3D63" w:rsidRPr="000E3D63">
        <w:rPr>
          <w:i/>
          <w:iCs/>
        </w:rPr>
        <w:t>segment_index</w:t>
      </w:r>
      <w:proofErr w:type="spellEnd"/>
      <w:r w:rsidR="000E3D63">
        <w:t xml:space="preserve"> parameter which determines </w:t>
      </w:r>
      <w:r w:rsidR="0037083B">
        <w:t xml:space="preserve">the </w:t>
      </w:r>
      <w:r w:rsidR="000E3D63">
        <w:t>index of</w:t>
      </w:r>
      <w:r w:rsidR="0037083B">
        <w:t xml:space="preserve"> a </w:t>
      </w:r>
      <w:r w:rsidR="000E3D63">
        <w:t>segment, which is 0 in</w:t>
      </w:r>
      <w:r w:rsidR="0037083B">
        <w:t xml:space="preserve"> the</w:t>
      </w:r>
      <w:r w:rsidR="000E3D63">
        <w:t xml:space="preserve"> Fig. 21</w:t>
      </w:r>
      <w:r w:rsidR="00A61E31">
        <w:t xml:space="preserve"> example. This method returns a tuple of </w:t>
      </w:r>
      <w:proofErr w:type="spellStart"/>
      <w:r w:rsidR="00A61E31" w:rsidRPr="0037083B">
        <w:rPr>
          <w:i/>
          <w:iCs/>
        </w:rPr>
        <w:t>StringVars</w:t>
      </w:r>
      <w:proofErr w:type="spellEnd"/>
      <w:r w:rsidR="00A61E31">
        <w:t>. The nu</w:t>
      </w:r>
      <w:r w:rsidR="00A61E31">
        <w:t>m</w:t>
      </w:r>
      <w:r w:rsidR="00A61E31">
        <w:t>ber of this tuple is determined in</w:t>
      </w:r>
      <w:r w:rsidR="0037083B">
        <w:t xml:space="preserve"> the</w:t>
      </w:r>
      <w:r w:rsidR="00A61E31">
        <w:t xml:space="preserve"> </w:t>
      </w:r>
      <w:r w:rsidR="00A61E31" w:rsidRPr="0037083B">
        <w:rPr>
          <w:i/>
          <w:iCs/>
        </w:rPr>
        <w:t>configurations</w:t>
      </w:r>
      <w:r w:rsidR="00A61E31">
        <w:t>.</w:t>
      </w:r>
      <w:r w:rsidR="00A61E31" w:rsidRPr="0037083B">
        <w:rPr>
          <w:i/>
          <w:iCs/>
        </w:rPr>
        <w:t>py</w:t>
      </w:r>
      <w:r w:rsidR="00A61E31">
        <w:t xml:space="preserve"> module which is set to 5 (</w:t>
      </w:r>
      <w:r w:rsidR="00A61E31" w:rsidRPr="00A61E31">
        <w:t>NUMBER_OF_STRINGVAR = 5</w:t>
      </w:r>
      <w:r w:rsidR="00A61E31">
        <w:t xml:space="preserve">), if you need more </w:t>
      </w:r>
      <w:proofErr w:type="spellStart"/>
      <w:r w:rsidR="00A61E31" w:rsidRPr="0037083B">
        <w:rPr>
          <w:i/>
          <w:iCs/>
        </w:rPr>
        <w:t>StringVar</w:t>
      </w:r>
      <w:proofErr w:type="spellEnd"/>
      <w:r w:rsidR="00A61E31">
        <w:t xml:space="preserve"> for each segment, you can increase this number.</w:t>
      </w:r>
    </w:p>
    <w:p w:rsidR="00A61E31" w:rsidRDefault="00A61E31" w:rsidP="00A61E31"/>
    <w:p w:rsidR="00A61E31" w:rsidRDefault="00A109F4" w:rsidP="00A61E31">
      <w:pPr>
        <w:pStyle w:val="ListParagraph"/>
        <w:numPr>
          <w:ilvl w:val="0"/>
          <w:numId w:val="16"/>
        </w:numPr>
      </w:pPr>
      <w:r>
        <w:t xml:space="preserve">Create a module in </w:t>
      </w:r>
      <w:proofErr w:type="spellStart"/>
      <w:r>
        <w:t>NegoSim</w:t>
      </w:r>
      <w:proofErr w:type="spellEnd"/>
      <w:r>
        <w:t>/GUI path, e.g. test_gui.py</w:t>
      </w:r>
      <w:r w:rsidR="00353556">
        <w:t>, see Fig. 22</w:t>
      </w:r>
      <w:r w:rsidR="00C16DC6">
        <w:t>:</w:t>
      </w:r>
    </w:p>
    <w:p w:rsidR="00A109F4" w:rsidRDefault="00C16DC6" w:rsidP="00C16DC6">
      <w:pPr>
        <w:pStyle w:val="image"/>
      </w:pPr>
      <w:r>
        <w:rPr>
          <w:noProof/>
          <w:lang w:bidi="fa-IR"/>
        </w:rPr>
        <w:drawing>
          <wp:inline distT="0" distB="0" distL="0" distR="0">
            <wp:extent cx="4392930" cy="2255520"/>
            <wp:effectExtent l="0" t="0" r="7620" b="0"/>
            <wp:docPr id="27" name="Picture 27"/>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33"/>
                    <a:stretch>
                      <a:fillRect/>
                    </a:stretch>
                  </pic:blipFill>
                  <pic:spPr>
                    <a:xfrm>
                      <a:off x="0" y="0"/>
                      <a:ext cx="4392930" cy="2255520"/>
                    </a:xfrm>
                    <a:prstGeom prst="rect">
                      <a:avLst/>
                    </a:prstGeom>
                  </pic:spPr>
                </pic:pic>
              </a:graphicData>
            </a:graphic>
          </wp:inline>
        </w:drawing>
      </w:r>
    </w:p>
    <w:p w:rsidR="00C16DC6" w:rsidRPr="00C16DC6" w:rsidRDefault="00C16DC6" w:rsidP="00353556">
      <w:pPr>
        <w:pStyle w:val="figurecaption"/>
      </w:pPr>
      <w:proofErr w:type="gramStart"/>
      <w:r>
        <w:rPr>
          <w:b/>
        </w:rPr>
        <w:lastRenderedPageBreak/>
        <w:t>Fig.</w:t>
      </w:r>
      <w:proofErr w:type="gramEnd"/>
      <w:r>
        <w:rPr>
          <w:b/>
        </w:rPr>
        <w:t xml:space="preserve"> </w:t>
      </w:r>
      <w:r>
        <w:rPr>
          <w:b/>
        </w:rPr>
        <w:fldChar w:fldCharType="begin"/>
      </w:r>
      <w:r>
        <w:rPr>
          <w:b/>
        </w:rPr>
        <w:instrText xml:space="preserve"> SEQ "Figure" \* MERGEFORMAT </w:instrText>
      </w:r>
      <w:r>
        <w:rPr>
          <w:b/>
        </w:rPr>
        <w:fldChar w:fldCharType="separate"/>
      </w:r>
      <w:r w:rsidR="003D2D54">
        <w:rPr>
          <w:b/>
          <w:noProof/>
        </w:rPr>
        <w:t>23</w:t>
      </w:r>
      <w:r>
        <w:rPr>
          <w:b/>
        </w:rPr>
        <w:fldChar w:fldCharType="end"/>
      </w:r>
      <w:r>
        <w:rPr>
          <w:b/>
        </w:rPr>
        <w:t>.</w:t>
      </w:r>
      <w:r>
        <w:t xml:space="preserve"> This module creates a GUI using GUI segments </w:t>
      </w:r>
      <w:r w:rsidR="00353556">
        <w:t>that</w:t>
      </w:r>
      <w:r>
        <w:t xml:space="preserve"> exist in</w:t>
      </w:r>
      <w:r w:rsidR="00353556">
        <w:t xml:space="preserve"> the</w:t>
      </w:r>
      <w:r>
        <w:t xml:space="preserve"> '</w:t>
      </w:r>
      <w:proofErr w:type="gramStart"/>
      <w:r>
        <w:t>../</w:t>
      </w:r>
      <w:proofErr w:type="spellStart"/>
      <w:r>
        <w:t>my_gui</w:t>
      </w:r>
      <w:proofErr w:type="spellEnd"/>
      <w:r>
        <w:t>' path.</w:t>
      </w:r>
      <w:proofErr w:type="gramEnd"/>
    </w:p>
    <w:p w:rsidR="00C16DC6" w:rsidRDefault="00C16DC6" w:rsidP="00C16DC6">
      <w:pPr>
        <w:pStyle w:val="numitem"/>
        <w:numPr>
          <w:ilvl w:val="0"/>
          <w:numId w:val="0"/>
        </w:numPr>
        <w:ind w:left="720"/>
      </w:pPr>
      <w:r>
        <w:t>If you run this module a G</w:t>
      </w:r>
      <w:r w:rsidR="00BD7C57">
        <w:t>UI like Fig. 21</w:t>
      </w:r>
      <w:r>
        <w:t xml:space="preserve"> would be created. In </w:t>
      </w:r>
      <w:proofErr w:type="spellStart"/>
      <w:r>
        <w:t>NegoSim</w:t>
      </w:r>
      <w:proofErr w:type="spellEnd"/>
      <w:r>
        <w:t xml:space="preserve">, </w:t>
      </w:r>
      <w:r w:rsidRPr="00353556">
        <w:rPr>
          <w:i/>
          <w:iCs/>
        </w:rPr>
        <w:t>sessionGUI2.py</w:t>
      </w:r>
      <w:r>
        <w:t xml:space="preserve"> and </w:t>
      </w:r>
      <w:r w:rsidRPr="00353556">
        <w:rPr>
          <w:i/>
          <w:iCs/>
        </w:rPr>
        <w:t>tournamentGUI.py</w:t>
      </w:r>
      <w:r>
        <w:t xml:space="preserve"> GUI modules were developed in this way.</w:t>
      </w:r>
    </w:p>
    <w:p w:rsidR="00C1246D" w:rsidRDefault="00C1246D" w:rsidP="00C16DC6">
      <w:pPr>
        <w:pStyle w:val="numitem"/>
        <w:numPr>
          <w:ilvl w:val="0"/>
          <w:numId w:val="0"/>
        </w:numPr>
        <w:ind w:left="720"/>
      </w:pPr>
    </w:p>
    <w:p w:rsidR="00C16DC6" w:rsidRDefault="00C1246D" w:rsidP="00C16DC6">
      <w:pPr>
        <w:pStyle w:val="numitem"/>
        <w:numPr>
          <w:ilvl w:val="0"/>
          <w:numId w:val="0"/>
        </w:numPr>
        <w:ind w:left="720"/>
      </w:pPr>
      <w:r>
        <w:rPr>
          <w:noProof/>
          <w:lang w:bidi="fa-IR"/>
        </w:rPr>
        <mc:AlternateContent>
          <mc:Choice Requires="wps">
            <w:drawing>
              <wp:anchor distT="0" distB="0" distL="114300" distR="114300" simplePos="0" relativeHeight="251669504" behindDoc="0" locked="0" layoutInCell="1" allowOverlap="1" wp14:anchorId="4F9D333D" wp14:editId="5CC391BC">
                <wp:simplePos x="0" y="0"/>
                <wp:positionH relativeFrom="column">
                  <wp:posOffset>272415</wp:posOffset>
                </wp:positionH>
                <wp:positionV relativeFrom="paragraph">
                  <wp:posOffset>87630</wp:posOffset>
                </wp:positionV>
                <wp:extent cx="3873500" cy="1403985"/>
                <wp:effectExtent l="0" t="0" r="12700" b="13970"/>
                <wp:wrapNone/>
                <wp:docPr id="28"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873500" cy="1403985"/>
                        </a:xfrm>
                        <a:prstGeom prst="rect">
                          <a:avLst/>
                        </a:prstGeom>
                        <a:solidFill>
                          <a:srgbClr val="FFFFFF"/>
                        </a:solidFill>
                        <a:ln w="9525">
                          <a:solidFill>
                            <a:srgbClr val="000000"/>
                          </a:solidFill>
                          <a:miter lim="800000"/>
                          <a:headEnd/>
                          <a:tailEnd/>
                        </a:ln>
                      </wps:spPr>
                      <wps:txbx>
                        <w:txbxContent>
                          <w:p w:rsidR="00BD7C57" w:rsidRDefault="00BD7C57" w:rsidP="00D144E0">
                            <w:r w:rsidRPr="00F35309">
                              <w:rPr>
                                <w:b/>
                                <w:bCs/>
                              </w:rPr>
                              <w:t>Please Note:</w:t>
                            </w:r>
                            <w:r>
                              <w:t xml:space="preserve"> every method that you need to develop a </w:t>
                            </w:r>
                            <w:proofErr w:type="gramStart"/>
                            <w:r>
                              <w:t>GUI,</w:t>
                            </w:r>
                            <w:proofErr w:type="gramEnd"/>
                            <w:r>
                              <w:t xml:space="preserve"> exists in </w:t>
                            </w:r>
                            <w:proofErr w:type="spellStart"/>
                            <w:r w:rsidRPr="00D144E0">
                              <w:rPr>
                                <w:i/>
                                <w:iCs/>
                              </w:rPr>
                              <w:t>AbstractGUISegment</w:t>
                            </w:r>
                            <w:proofErr w:type="spellEnd"/>
                            <w:r>
                              <w:t xml:space="preserve"> class in path </w:t>
                            </w:r>
                            <w:proofErr w:type="spellStart"/>
                            <w:r w:rsidRPr="00D144E0">
                              <w:rPr>
                                <w:i/>
                                <w:iCs/>
                              </w:rPr>
                              <w:t>NegoSim</w:t>
                            </w:r>
                            <w:proofErr w:type="spellEnd"/>
                            <w:r w:rsidRPr="00D144E0">
                              <w:rPr>
                                <w:i/>
                                <w:iCs/>
                              </w:rPr>
                              <w:t>/GUI</w:t>
                            </w:r>
                            <w:r>
                              <w:t xml:space="preserve">.  </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id="_x0000_s1035" type="#_x0000_t202" style="position:absolute;left:0;text-align:left;margin-left:21.45pt;margin-top:6.9pt;width:305pt;height:110.55pt;z-index:251669504;visibility:visible;mso-wrap-style:square;mso-width-percent:0;mso-height-percent:200;mso-wrap-distance-left:9pt;mso-wrap-distance-top:0;mso-wrap-distance-right:9pt;mso-wrap-distance-bottom:0;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">
                <v:textbox style="mso-fit-shape-to-text:t">
                  <w:txbxContent>
                    <w:p w:rsidR="00BD7C57" w:rsidRDefault="00BD7C57" w:rsidP="00D144E0">
                      <w:r w:rsidRPr="00F35309">
                        <w:rPr>
                          <w:b/>
                          <w:bCs/>
                        </w:rPr>
                        <w:t>Please Note:</w:t>
                      </w:r>
                      <w:r>
                        <w:t xml:space="preserve"> every method that you need to develop a </w:t>
                      </w:r>
                      <w:proofErr w:type="gramStart"/>
                      <w:r>
                        <w:t>GUI,</w:t>
                      </w:r>
                      <w:proofErr w:type="gramEnd"/>
                      <w:r>
                        <w:t xml:space="preserve"> exists in </w:t>
                      </w:r>
                      <w:proofErr w:type="spellStart"/>
                      <w:r w:rsidRPr="00D144E0">
                        <w:rPr>
                          <w:i/>
                          <w:iCs/>
                        </w:rPr>
                        <w:t>AbstractGUISegment</w:t>
                      </w:r>
                      <w:proofErr w:type="spellEnd"/>
                      <w:r>
                        <w:t xml:space="preserve"> class in path </w:t>
                      </w:r>
                      <w:proofErr w:type="spellStart"/>
                      <w:r w:rsidRPr="00D144E0">
                        <w:rPr>
                          <w:i/>
                          <w:iCs/>
                        </w:rPr>
                        <w:t>NegoSim</w:t>
                      </w:r>
                      <w:proofErr w:type="spellEnd"/>
                      <w:r w:rsidRPr="00D144E0">
                        <w:rPr>
                          <w:i/>
                          <w:iCs/>
                        </w:rPr>
                        <w:t>/GUI</w:t>
                      </w:r>
                      <w:r>
                        <w:t xml:space="preserve">.  </w:t>
                      </w:r>
                    </w:p>
                  </w:txbxContent>
                </v:textbox>
              </v:shape>
            </w:pict>
          </mc:Fallback>
        </mc:AlternateContent>
      </w:r>
    </w:p>
    <w:p w:rsidR="00C16DC6" w:rsidRDefault="00C16DC6" w:rsidP="00C16DC6">
      <w:pPr>
        <w:pStyle w:val="numitem"/>
        <w:numPr>
          <w:ilvl w:val="0"/>
          <w:numId w:val="0"/>
        </w:numPr>
        <w:ind w:left="720"/>
      </w:pPr>
    </w:p>
    <w:p w:rsidR="00C16DC6" w:rsidRDefault="00C16DC6" w:rsidP="00C16DC6">
      <w:pPr>
        <w:pStyle w:val="numitem"/>
        <w:numPr>
          <w:ilvl w:val="0"/>
          <w:numId w:val="0"/>
        </w:numPr>
        <w:ind w:left="720"/>
      </w:pPr>
    </w:p>
    <w:p w:rsidR="00C1246D" w:rsidRDefault="00C1246D" w:rsidP="00D144E0">
      <w:pPr>
        <w:pStyle w:val="numitem"/>
        <w:numPr>
          <w:ilvl w:val="0"/>
          <w:numId w:val="0"/>
        </w:numPr>
      </w:pPr>
    </w:p>
    <w:p w:rsidR="00D144E0" w:rsidRPr="00FD49F9" w:rsidRDefault="00D144E0" w:rsidP="00D144E0">
      <w:pPr>
        <w:pStyle w:val="numitem"/>
        <w:numPr>
          <w:ilvl w:val="0"/>
          <w:numId w:val="0"/>
        </w:numPr>
      </w:pPr>
    </w:p>
    <w:p w:rsidR="00444A44" w:rsidRDefault="00C60692" w:rsidP="00C60692">
      <w:pPr>
        <w:pStyle w:val="heading1"/>
      </w:pPr>
      <w:r>
        <w:t xml:space="preserve">Run </w:t>
      </w:r>
      <w:proofErr w:type="spellStart"/>
      <w:r>
        <w:t>NegoSim</w:t>
      </w:r>
      <w:proofErr w:type="spellEnd"/>
    </w:p>
    <w:p w:rsidR="00842C0B" w:rsidRDefault="00842C0B" w:rsidP="00842C0B">
      <w:pPr>
        <w:pStyle w:val="p1a"/>
      </w:pPr>
      <w:r>
        <w:t xml:space="preserve">There are two ways to run </w:t>
      </w:r>
      <w:proofErr w:type="spellStart"/>
      <w:r>
        <w:t>NegoSim</w:t>
      </w:r>
      <w:proofErr w:type="spellEnd"/>
      <w:r>
        <w:t xml:space="preserve"> (run a negotiation session or tournament):</w:t>
      </w:r>
    </w:p>
    <w:p w:rsidR="00842C0B" w:rsidRDefault="00842C0B" w:rsidP="00842C0B">
      <w:pPr>
        <w:pStyle w:val="ListParagraph"/>
        <w:numPr>
          <w:ilvl w:val="0"/>
          <w:numId w:val="18"/>
        </w:numPr>
      </w:pPr>
      <w:r>
        <w:t xml:space="preserve">Using </w:t>
      </w:r>
      <w:r w:rsidR="00536054">
        <w:t>GUI</w:t>
      </w:r>
    </w:p>
    <w:p w:rsidR="006831B5" w:rsidRDefault="00536054" w:rsidP="00842C0B">
      <w:pPr>
        <w:pStyle w:val="ListParagraph"/>
        <w:numPr>
          <w:ilvl w:val="0"/>
          <w:numId w:val="18"/>
        </w:numPr>
      </w:pPr>
      <w:r>
        <w:t xml:space="preserve">Using </w:t>
      </w:r>
      <w:proofErr w:type="spellStart"/>
      <w:r>
        <w:t>NegoSim</w:t>
      </w:r>
      <w:proofErr w:type="spellEnd"/>
      <w:r>
        <w:t xml:space="preserve"> as a library</w:t>
      </w:r>
    </w:p>
    <w:p w:rsidR="00CE206A" w:rsidRDefault="00CE206A" w:rsidP="00CE206A">
      <w:pPr>
        <w:ind w:firstLine="0"/>
      </w:pPr>
    </w:p>
    <w:p w:rsidR="00CE206A" w:rsidRDefault="00CE206A" w:rsidP="00CE206A">
      <w:pPr>
        <w:pStyle w:val="heading2"/>
      </w:pPr>
      <w:r>
        <w:t xml:space="preserve">Run </w:t>
      </w:r>
      <w:proofErr w:type="spellStart"/>
      <w:r>
        <w:t>NegoSim</w:t>
      </w:r>
      <w:proofErr w:type="spellEnd"/>
      <w:r>
        <w:t xml:space="preserve"> using GUI</w:t>
      </w:r>
    </w:p>
    <w:p w:rsidR="00EF1DEE" w:rsidRDefault="00175A00" w:rsidP="00BD5044">
      <w:pPr>
        <w:pStyle w:val="image"/>
        <w:jc w:val="both"/>
      </w:pPr>
      <w:r>
        <w:t xml:space="preserve">In order to run </w:t>
      </w:r>
      <w:proofErr w:type="spellStart"/>
      <w:r>
        <w:t>NegoSim</w:t>
      </w:r>
      <w:proofErr w:type="spellEnd"/>
      <w:r>
        <w:t xml:space="preserve"> using GUI, you can simply run module </w:t>
      </w:r>
      <w:r w:rsidRPr="00175A00">
        <w:rPr>
          <w:i/>
          <w:iCs/>
        </w:rPr>
        <w:t>view.py</w:t>
      </w:r>
      <w:r>
        <w:t xml:space="preserve"> (in path </w:t>
      </w:r>
      <w:proofErr w:type="spellStart"/>
      <w:r w:rsidRPr="00175A00">
        <w:rPr>
          <w:i/>
          <w:iCs/>
        </w:rPr>
        <w:t>N</w:t>
      </w:r>
      <w:r w:rsidRPr="00175A00">
        <w:rPr>
          <w:i/>
          <w:iCs/>
        </w:rPr>
        <w:t>e</w:t>
      </w:r>
      <w:r w:rsidRPr="00175A00">
        <w:rPr>
          <w:i/>
          <w:iCs/>
        </w:rPr>
        <w:t>goSim</w:t>
      </w:r>
      <w:proofErr w:type="spellEnd"/>
      <w:r w:rsidR="00BD5044">
        <w:rPr>
          <w:i/>
          <w:iCs/>
        </w:rPr>
        <w:t>/</w:t>
      </w:r>
      <w:r w:rsidRPr="00175A00">
        <w:rPr>
          <w:i/>
          <w:iCs/>
        </w:rPr>
        <w:t>GUI</w:t>
      </w:r>
      <w:r>
        <w:t xml:space="preserve">), then you can see a window that shows some information about </w:t>
      </w:r>
      <w:proofErr w:type="spellStart"/>
      <w:r>
        <w:t>NegoSim</w:t>
      </w:r>
      <w:proofErr w:type="spellEnd"/>
      <w:r>
        <w:t xml:space="preserve"> (see Fig. </w:t>
      </w:r>
      <w:r w:rsidR="00536054">
        <w:t>24</w:t>
      </w:r>
      <w:r>
        <w:t>)</w:t>
      </w:r>
      <w:r w:rsidR="00362FA6">
        <w:t>.</w:t>
      </w:r>
    </w:p>
    <w:p w:rsidR="00BD5044" w:rsidRPr="00BD5044" w:rsidRDefault="00BD5044" w:rsidP="00BD5044">
      <w:pPr>
        <w:pStyle w:val="image"/>
      </w:pPr>
      <w:r>
        <w:rPr>
          <w:noProof/>
          <w:lang w:bidi="fa-IR"/>
        </w:rPr>
        <w:drawing>
          <wp:inline distT="0" distB="0" distL="0" distR="0">
            <wp:extent cx="4392930" cy="1964690"/>
            <wp:effectExtent l="0" t="0" r="7620" b="0"/>
            <wp:docPr id="300" name="Picture 300"/>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34"/>
                    <a:stretch>
                      <a:fillRect/>
                    </a:stretch>
                  </pic:blipFill>
                  <pic:spPr>
                    <a:xfrm>
                      <a:off x="0" y="0"/>
                      <a:ext cx="4392930" cy="1964690"/>
                    </a:xfrm>
                    <a:prstGeom prst="rect">
                      <a:avLst/>
                    </a:prstGeom>
                  </pic:spPr>
                </pic:pic>
              </a:graphicData>
            </a:graphic>
          </wp:inline>
        </w:drawing>
      </w:r>
    </w:p>
    <w:p w:rsidR="00536054" w:rsidRDefault="00536054" w:rsidP="00536054">
      <w:pPr>
        <w:pStyle w:val="figurecaption"/>
      </w:pPr>
      <w:r>
        <w:rPr>
          <w:b/>
        </w:rPr>
        <w:t xml:space="preserve">Fig. </w:t>
      </w:r>
      <w:r>
        <w:rPr>
          <w:b/>
        </w:rPr>
        <w:fldChar w:fldCharType="begin"/>
      </w:r>
      <w:r>
        <w:rPr>
          <w:b/>
        </w:rPr>
        <w:instrText xml:space="preserve"> SEQ "Figure" \* MERGEFORMAT </w:instrText>
      </w:r>
      <w:r>
        <w:rPr>
          <w:b/>
        </w:rPr>
        <w:fldChar w:fldCharType="separate"/>
      </w:r>
      <w:r w:rsidR="003D2D54">
        <w:rPr>
          <w:b/>
          <w:noProof/>
        </w:rPr>
        <w:t>24</w:t>
      </w:r>
      <w:r>
        <w:rPr>
          <w:b/>
        </w:rPr>
        <w:fldChar w:fldCharType="end"/>
      </w:r>
      <w:r>
        <w:rPr>
          <w:b/>
        </w:rPr>
        <w:t>.</w:t>
      </w:r>
      <w:r>
        <w:t xml:space="preserve"> This is the main window of </w:t>
      </w:r>
      <w:proofErr w:type="spellStart"/>
      <w:r>
        <w:t>NegoSim</w:t>
      </w:r>
      <w:proofErr w:type="spellEnd"/>
      <w:r>
        <w:t xml:space="preserve"> that show some information about </w:t>
      </w:r>
      <w:proofErr w:type="spellStart"/>
      <w:r>
        <w:t>NegoSim</w:t>
      </w:r>
      <w:proofErr w:type="spellEnd"/>
      <w:r>
        <w:t xml:space="preserve"> and its entity.</w:t>
      </w:r>
    </w:p>
    <w:p w:rsidR="00536054" w:rsidRDefault="00536054" w:rsidP="00536054">
      <w:pPr>
        <w:pStyle w:val="p1a"/>
        <w:ind w:firstLine="227"/>
      </w:pPr>
      <w:r>
        <w:t xml:space="preserve">If you click on </w:t>
      </w:r>
      <w:r w:rsidRPr="00536054">
        <w:rPr>
          <w:i/>
          <w:iCs/>
        </w:rPr>
        <w:t>start</w:t>
      </w:r>
      <w:r>
        <w:t xml:space="preserve"> you have two choices: (1) Negotiation, (2) Tournament (see Fig. 25).</w:t>
      </w:r>
    </w:p>
    <w:p w:rsidR="00536054" w:rsidRDefault="00536054" w:rsidP="00536054">
      <w:pPr>
        <w:pStyle w:val="image"/>
      </w:pPr>
      <w:r>
        <w:rPr>
          <w:noProof/>
          <w:lang w:bidi="fa-IR"/>
        </w:rPr>
        <w:lastRenderedPageBreak/>
        <w:drawing>
          <wp:inline distT="0" distB="0" distL="0" distR="0" wp14:anchorId="63745224" wp14:editId="00800AB8">
            <wp:extent cx="4392930" cy="824865"/>
            <wp:effectExtent l="0" t="0" r="7620" b="0"/>
            <wp:docPr id="289" name="Picture 289"/>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35"/>
                    <a:stretch>
                      <a:fillRect/>
                    </a:stretch>
                  </pic:blipFill>
                  <pic:spPr>
                    <a:xfrm>
                      <a:off x="0" y="0"/>
                      <a:ext cx="4392930" cy="824865"/>
                    </a:xfrm>
                    <a:prstGeom prst="rect">
                      <a:avLst/>
                    </a:prstGeom>
                  </pic:spPr>
                </pic:pic>
              </a:graphicData>
            </a:graphic>
          </wp:inline>
        </w:drawing>
      </w:r>
    </w:p>
    <w:p w:rsidR="002D141B" w:rsidRPr="003C4EAB" w:rsidRDefault="002D141B" w:rsidP="003C4EAB">
      <w:pPr>
        <w:pStyle w:val="figurecaption"/>
      </w:pPr>
      <w:proofErr w:type="gramStart"/>
      <w:r>
        <w:rPr>
          <w:b/>
        </w:rPr>
        <w:t>Fig.</w:t>
      </w:r>
      <w:proofErr w:type="gramEnd"/>
      <w:r>
        <w:rPr>
          <w:b/>
        </w:rPr>
        <w:t xml:space="preserve"> </w:t>
      </w:r>
      <w:r>
        <w:rPr>
          <w:b/>
        </w:rPr>
        <w:fldChar w:fldCharType="begin"/>
      </w:r>
      <w:r>
        <w:rPr>
          <w:b/>
        </w:rPr>
        <w:instrText xml:space="preserve"> SEQ "Figure" \* MERGEFORMAT </w:instrText>
      </w:r>
      <w:r>
        <w:rPr>
          <w:b/>
        </w:rPr>
        <w:fldChar w:fldCharType="separate"/>
      </w:r>
      <w:r w:rsidR="003D2D54">
        <w:rPr>
          <w:b/>
          <w:noProof/>
        </w:rPr>
        <w:t>25</w:t>
      </w:r>
      <w:r>
        <w:rPr>
          <w:b/>
        </w:rPr>
        <w:fldChar w:fldCharType="end"/>
      </w:r>
      <w:r>
        <w:rPr>
          <w:b/>
        </w:rPr>
        <w:t>.</w:t>
      </w:r>
      <w:r>
        <w:t xml:space="preserve"> </w:t>
      </w:r>
      <w:r w:rsidR="003C4EAB" w:rsidRPr="003C4EAB">
        <w:rPr>
          <w:i/>
          <w:iCs/>
        </w:rPr>
        <w:t>Start</w:t>
      </w:r>
      <w:r w:rsidR="003C4EAB">
        <w:t xml:space="preserve"> menu of main GUI of </w:t>
      </w:r>
      <w:proofErr w:type="spellStart"/>
      <w:r w:rsidR="003C4EAB">
        <w:t>NegoSim</w:t>
      </w:r>
      <w:proofErr w:type="spellEnd"/>
      <w:r w:rsidR="003C4EAB">
        <w:t xml:space="preserve">. </w:t>
      </w:r>
    </w:p>
    <w:p w:rsidR="00AD3F24" w:rsidRDefault="00AD3F24" w:rsidP="00AD3F24">
      <w:pPr>
        <w:pStyle w:val="Heading3"/>
      </w:pPr>
      <w:r>
        <w:t xml:space="preserve">Run </w:t>
      </w:r>
      <w:r w:rsidR="00FC612F">
        <w:t xml:space="preserve">a </w:t>
      </w:r>
      <w:r>
        <w:t>negotiation session:</w:t>
      </w:r>
    </w:p>
    <w:p w:rsidR="00536054" w:rsidRDefault="002D141B" w:rsidP="00536054">
      <w:r>
        <w:t>If you click on Negotiation (Number 1</w:t>
      </w:r>
      <w:r w:rsidR="00150AA6">
        <w:t xml:space="preserve"> in Fig. 25</w:t>
      </w:r>
      <w:r>
        <w:t>), you can run a negotiation se</w:t>
      </w:r>
      <w:r>
        <w:t>s</w:t>
      </w:r>
      <w:r>
        <w:t>sion</w:t>
      </w:r>
      <w:r w:rsidR="0049629C">
        <w:t xml:space="preserve"> (see Fig. 26).</w:t>
      </w:r>
    </w:p>
    <w:p w:rsidR="0049629C" w:rsidRDefault="0049629C" w:rsidP="00536054"/>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567"/>
        <w:gridCol w:w="3567"/>
      </w:tblGrid>
      <w:tr w:rsidR="0049629C" w:rsidTr="007D60E9">
        <w:tc>
          <w:tcPr>
            <w:tcW w:w="3567" w:type="dxa"/>
          </w:tcPr>
          <w:p w:rsidR="0049629C" w:rsidRDefault="0049629C" w:rsidP="0049629C">
            <w:pPr>
              <w:pStyle w:val="image"/>
            </w:pPr>
            <w:r>
              <w:rPr>
                <w:noProof/>
                <w:lang w:bidi="fa-IR"/>
              </w:rPr>
              <w:drawing>
                <wp:inline distT="0" distB="0" distL="0" distR="0" wp14:anchorId="0DA84DA2" wp14:editId="0CB70012">
                  <wp:extent cx="2034000" cy="4158000"/>
                  <wp:effectExtent l="0" t="0" r="4445" b="0"/>
                  <wp:docPr id="292" name="Picture 292"/>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36"/>
                          <a:stretch>
                            <a:fillRect/>
                          </a:stretch>
                        </pic:blipFill>
                        <pic:spPr>
                          <a:xfrm>
                            <a:off x="0" y="0"/>
                            <a:ext cx="2034000" cy="4158000"/>
                          </a:xfrm>
                          <a:prstGeom prst="rect">
                            <a:avLst/>
                          </a:prstGeom>
                        </pic:spPr>
                      </pic:pic>
                    </a:graphicData>
                  </a:graphic>
                </wp:inline>
              </w:drawing>
            </w:r>
          </w:p>
          <w:p w:rsidR="0049629C" w:rsidRPr="0049629C" w:rsidRDefault="00D66AED" w:rsidP="00D66AED">
            <w:pPr>
              <w:jc w:val="center"/>
            </w:pPr>
            <w:r>
              <w:t>(</w:t>
            </w:r>
            <w:r w:rsidR="0049629C">
              <w:t>a)</w:t>
            </w:r>
          </w:p>
        </w:tc>
        <w:tc>
          <w:tcPr>
            <w:tcW w:w="3567" w:type="dxa"/>
          </w:tcPr>
          <w:p w:rsidR="0049629C" w:rsidRDefault="00B81133" w:rsidP="00B81133">
            <w:pPr>
              <w:pStyle w:val="image"/>
            </w:pPr>
            <w:r>
              <w:rPr>
                <w:noProof/>
                <w:lang w:bidi="fa-IR"/>
              </w:rPr>
              <w:drawing>
                <wp:inline distT="0" distB="0" distL="0" distR="0">
                  <wp:extent cx="2032000" cy="4159250"/>
                  <wp:effectExtent l="0" t="0" r="6350" b="0"/>
                  <wp:docPr id="290" name="Picture 290"/>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37"/>
                          <a:stretch>
                            <a:fillRect/>
                          </a:stretch>
                        </pic:blipFill>
                        <pic:spPr>
                          <a:xfrm>
                            <a:off x="0" y="0"/>
                            <a:ext cx="2034000" cy="4163344"/>
                          </a:xfrm>
                          <a:prstGeom prst="rect">
                            <a:avLst/>
                          </a:prstGeom>
                        </pic:spPr>
                      </pic:pic>
                    </a:graphicData>
                  </a:graphic>
                </wp:inline>
              </w:drawing>
            </w:r>
          </w:p>
          <w:p w:rsidR="0049629C" w:rsidRPr="0049629C" w:rsidRDefault="00D66AED" w:rsidP="00D66AED">
            <w:pPr>
              <w:jc w:val="center"/>
            </w:pPr>
            <w:r>
              <w:t>(</w:t>
            </w:r>
            <w:r w:rsidR="0049629C">
              <w:t>b)</w:t>
            </w:r>
          </w:p>
        </w:tc>
      </w:tr>
    </w:tbl>
    <w:p w:rsidR="0049629C" w:rsidRDefault="0092039B" w:rsidP="00403541">
      <w:pPr>
        <w:pStyle w:val="figurecaption"/>
        <w:jc w:val="both"/>
      </w:pPr>
      <w:proofErr w:type="gramStart"/>
      <w:r>
        <w:rPr>
          <w:b/>
        </w:rPr>
        <w:t>Fig.</w:t>
      </w:r>
      <w:proofErr w:type="gramEnd"/>
      <w:r>
        <w:rPr>
          <w:b/>
        </w:rPr>
        <w:t xml:space="preserve"> </w:t>
      </w:r>
      <w:r>
        <w:rPr>
          <w:b/>
        </w:rPr>
        <w:fldChar w:fldCharType="begin"/>
      </w:r>
      <w:r>
        <w:rPr>
          <w:b/>
        </w:rPr>
        <w:instrText xml:space="preserve"> SEQ "Figure" \* MERGEFORMAT </w:instrText>
      </w:r>
      <w:r>
        <w:rPr>
          <w:b/>
        </w:rPr>
        <w:fldChar w:fldCharType="separate"/>
      </w:r>
      <w:r w:rsidR="003D2D54">
        <w:rPr>
          <w:b/>
          <w:noProof/>
        </w:rPr>
        <w:t>26</w:t>
      </w:r>
      <w:r>
        <w:rPr>
          <w:b/>
        </w:rPr>
        <w:fldChar w:fldCharType="end"/>
      </w:r>
      <w:r>
        <w:rPr>
          <w:b/>
        </w:rPr>
        <w:t>.</w:t>
      </w:r>
      <w:r>
        <w:t xml:space="preserve"> </w:t>
      </w:r>
      <w:r w:rsidR="007D60E9">
        <w:t xml:space="preserve"> </w:t>
      </w:r>
      <w:r w:rsidR="00403541">
        <w:t>The N</w:t>
      </w:r>
      <w:r w:rsidR="00B81133">
        <w:t>egotiation session window is shown in (a) and (b).</w:t>
      </w:r>
      <w:r w:rsidR="00403541">
        <w:t xml:space="preserve"> There are 11 widgets. T</w:t>
      </w:r>
      <w:r w:rsidR="00E5486C">
        <w:t xml:space="preserve">he negotiation settings are determined by them. </w:t>
      </w:r>
      <w:r w:rsidR="00B81133">
        <w:t xml:space="preserve"> When </w:t>
      </w:r>
      <w:r w:rsidR="00403541">
        <w:t xml:space="preserve">a </w:t>
      </w:r>
      <w:r w:rsidR="00B81133">
        <w:t>domain is selected (#1 in (</w:t>
      </w:r>
      <w:r w:rsidR="00E5486C">
        <w:t>b</w:t>
      </w:r>
      <w:r w:rsidR="00B81133">
        <w:t xml:space="preserve">)), </w:t>
      </w:r>
      <w:r w:rsidR="00403541">
        <w:t xml:space="preserve">the </w:t>
      </w:r>
      <w:r w:rsidR="00B81133">
        <w:t>related pre</w:t>
      </w:r>
      <w:r w:rsidR="00B81133">
        <w:t>f</w:t>
      </w:r>
      <w:r w:rsidR="00403541">
        <w:t>erence drop-</w:t>
      </w:r>
      <w:r w:rsidR="00B81133">
        <w:t>down widget is activated (</w:t>
      </w:r>
      <w:r w:rsidR="00E5486C">
        <w:t>#5 in (b)).</w:t>
      </w:r>
      <w:r w:rsidR="00B81133">
        <w:t xml:space="preserve"> </w:t>
      </w:r>
    </w:p>
    <w:p w:rsidR="007D60E9" w:rsidRDefault="00E5486C" w:rsidP="00150AA6">
      <w:pPr>
        <w:pStyle w:val="p1a"/>
      </w:pPr>
      <w:r>
        <w:lastRenderedPageBreak/>
        <w:t>As it is shown in Fig. 26, the negotiation session window has 11 widgets</w:t>
      </w:r>
      <w:r w:rsidR="00403541">
        <w:t xml:space="preserve"> in</w:t>
      </w:r>
      <w:r>
        <w:t xml:space="preserve"> which the user can determine the settings of the negotiation session. The widgets of the negoti</w:t>
      </w:r>
      <w:r>
        <w:t>a</w:t>
      </w:r>
      <w:r>
        <w:t xml:space="preserve">tion session window are explained in table </w:t>
      </w:r>
      <w:r w:rsidR="00150AA6">
        <w:t>8</w:t>
      </w:r>
      <w:r>
        <w:t>:</w:t>
      </w:r>
    </w:p>
    <w:p w:rsidR="00E5486C" w:rsidRPr="00150AA6" w:rsidRDefault="0092039B" w:rsidP="00403541">
      <w:pPr>
        <w:pStyle w:val="tablecaption"/>
      </w:pPr>
      <w:proofErr w:type="gramStart"/>
      <w:r>
        <w:rPr>
          <w:b/>
        </w:rPr>
        <w:t xml:space="preserve">Table </w:t>
      </w:r>
      <w:proofErr w:type="gramEnd"/>
      <w:r>
        <w:rPr>
          <w:b/>
        </w:rPr>
        <w:fldChar w:fldCharType="begin"/>
      </w:r>
      <w:r>
        <w:rPr>
          <w:b/>
        </w:rPr>
        <w:instrText xml:space="preserve"> SEQ "Table" \* MERGEFORMAT </w:instrText>
      </w:r>
      <w:r>
        <w:rPr>
          <w:b/>
        </w:rPr>
        <w:fldChar w:fldCharType="separate"/>
      </w:r>
      <w:r w:rsidR="003D2D54">
        <w:rPr>
          <w:b/>
          <w:noProof/>
        </w:rPr>
        <w:t>8</w:t>
      </w:r>
      <w:r>
        <w:rPr>
          <w:b/>
        </w:rPr>
        <w:fldChar w:fldCharType="end"/>
      </w:r>
      <w:proofErr w:type="gramStart"/>
      <w:r>
        <w:rPr>
          <w:b/>
        </w:rPr>
        <w:t>.</w:t>
      </w:r>
      <w:proofErr w:type="gramEnd"/>
      <w:r>
        <w:t xml:space="preserve"> </w:t>
      </w:r>
      <w:r w:rsidR="00150AA6">
        <w:t xml:space="preserve"> </w:t>
      </w:r>
      <w:proofErr w:type="gramStart"/>
      <w:r w:rsidR="00403541" w:rsidRPr="00403541">
        <w:t>Description of widgets of the negotiation session window</w:t>
      </w:r>
      <w:r w:rsidR="00150AA6">
        <w:t>.</w:t>
      </w:r>
      <w:proofErr w:type="gramEnd"/>
    </w:p>
    <w:tbl>
      <w:tblPr>
        <w:tblStyle w:val="TableGrid"/>
        <w:tblW w:w="0" w:type="auto"/>
        <w:tblLook w:val="04A0" w:firstRow="1" w:lastRow="0" w:firstColumn="1" w:lastColumn="0" w:noHBand="0" w:noVBand="1"/>
      </w:tblPr>
      <w:tblGrid>
        <w:gridCol w:w="1668"/>
        <w:gridCol w:w="5466"/>
      </w:tblGrid>
      <w:tr w:rsidR="00E5486C" w:rsidTr="00E5486C">
        <w:tc>
          <w:tcPr>
            <w:tcW w:w="1668" w:type="dxa"/>
          </w:tcPr>
          <w:p w:rsidR="00E5486C" w:rsidRPr="00E5486C" w:rsidRDefault="00E5486C" w:rsidP="00E5486C">
            <w:pPr>
              <w:ind w:firstLine="0"/>
              <w:jc w:val="center"/>
              <w:rPr>
                <w:b/>
                <w:bCs/>
              </w:rPr>
            </w:pPr>
            <w:r w:rsidRPr="00E5486C">
              <w:rPr>
                <w:b/>
                <w:bCs/>
              </w:rPr>
              <w:t>Widget number</w:t>
            </w:r>
          </w:p>
        </w:tc>
        <w:tc>
          <w:tcPr>
            <w:tcW w:w="5466" w:type="dxa"/>
          </w:tcPr>
          <w:p w:rsidR="00E5486C" w:rsidRPr="00E5486C" w:rsidRDefault="00E5486C" w:rsidP="00E5486C">
            <w:pPr>
              <w:ind w:firstLine="0"/>
              <w:jc w:val="center"/>
              <w:rPr>
                <w:b/>
                <w:bCs/>
              </w:rPr>
            </w:pPr>
            <w:r w:rsidRPr="00E5486C">
              <w:rPr>
                <w:b/>
                <w:bCs/>
              </w:rPr>
              <w:t>description</w:t>
            </w:r>
          </w:p>
        </w:tc>
      </w:tr>
      <w:tr w:rsidR="00E5486C" w:rsidTr="00E5486C">
        <w:tc>
          <w:tcPr>
            <w:tcW w:w="1668" w:type="dxa"/>
          </w:tcPr>
          <w:p w:rsidR="00E5486C" w:rsidRDefault="00E5486C" w:rsidP="00E5486C">
            <w:pPr>
              <w:ind w:firstLine="0"/>
              <w:jc w:val="center"/>
            </w:pPr>
            <w:r>
              <w:t>#1</w:t>
            </w:r>
          </w:p>
        </w:tc>
        <w:tc>
          <w:tcPr>
            <w:tcW w:w="5466" w:type="dxa"/>
          </w:tcPr>
          <w:p w:rsidR="00E5486C" w:rsidRDefault="00E5486C" w:rsidP="00E5486C">
            <w:pPr>
              <w:ind w:firstLine="0"/>
            </w:pPr>
            <w:r>
              <w:t>You can choose a protocol for the negotiation session</w:t>
            </w:r>
          </w:p>
        </w:tc>
      </w:tr>
      <w:tr w:rsidR="00E5486C" w:rsidTr="00E5486C">
        <w:tc>
          <w:tcPr>
            <w:tcW w:w="1668" w:type="dxa"/>
          </w:tcPr>
          <w:p w:rsidR="00E5486C" w:rsidRDefault="00E5486C" w:rsidP="00E5486C">
            <w:pPr>
              <w:ind w:firstLine="0"/>
              <w:jc w:val="center"/>
            </w:pPr>
            <w:r>
              <w:t>#2</w:t>
            </w:r>
          </w:p>
        </w:tc>
        <w:tc>
          <w:tcPr>
            <w:tcW w:w="5466" w:type="dxa"/>
          </w:tcPr>
          <w:p w:rsidR="00E5486C" w:rsidRDefault="00E5486C" w:rsidP="00E5486C">
            <w:pPr>
              <w:ind w:firstLine="0"/>
            </w:pPr>
            <w:r>
              <w:t>You can choose a domain for the negotiation session (</w:t>
            </w:r>
            <w:r w:rsidR="00150AA6">
              <w:t>e.g. Job domain</w:t>
            </w:r>
            <w:r>
              <w:t>)</w:t>
            </w:r>
          </w:p>
        </w:tc>
      </w:tr>
      <w:tr w:rsidR="00E5486C" w:rsidTr="00E5486C">
        <w:tc>
          <w:tcPr>
            <w:tcW w:w="1668" w:type="dxa"/>
          </w:tcPr>
          <w:p w:rsidR="00E5486C" w:rsidRDefault="00E5486C" w:rsidP="00E5486C">
            <w:pPr>
              <w:ind w:firstLine="0"/>
              <w:jc w:val="center"/>
            </w:pPr>
            <w:r>
              <w:t>#3</w:t>
            </w:r>
          </w:p>
        </w:tc>
        <w:tc>
          <w:tcPr>
            <w:tcW w:w="5466" w:type="dxa"/>
          </w:tcPr>
          <w:p w:rsidR="00E5486C" w:rsidRDefault="00150AA6" w:rsidP="00150AA6">
            <w:pPr>
              <w:ind w:firstLine="0"/>
            </w:pPr>
            <w:r>
              <w:t xml:space="preserve">You have to choose an analysis entity for the negotiation session. This entity will monitor the negotiation session and analyze the negotiation session result and the agent's performance. </w:t>
            </w:r>
          </w:p>
        </w:tc>
      </w:tr>
      <w:tr w:rsidR="00E5486C" w:rsidTr="00E5486C">
        <w:tc>
          <w:tcPr>
            <w:tcW w:w="1668" w:type="dxa"/>
          </w:tcPr>
          <w:p w:rsidR="00E5486C" w:rsidRDefault="00E5486C" w:rsidP="00E5486C">
            <w:pPr>
              <w:ind w:firstLine="0"/>
              <w:jc w:val="center"/>
            </w:pPr>
            <w:r>
              <w:t>#4</w:t>
            </w:r>
          </w:p>
        </w:tc>
        <w:tc>
          <w:tcPr>
            <w:tcW w:w="5466" w:type="dxa"/>
          </w:tcPr>
          <w:p w:rsidR="00E5486C" w:rsidRDefault="00150AA6" w:rsidP="00150AA6">
            <w:pPr>
              <w:ind w:firstLine="0"/>
            </w:pPr>
            <w:r>
              <w:t>You can select</w:t>
            </w:r>
            <w:r w:rsidR="00403541">
              <w:t xml:space="preserve"> a</w:t>
            </w:r>
            <w:r>
              <w:t xml:space="preserve"> party for the negotiation session.</w:t>
            </w:r>
          </w:p>
        </w:tc>
      </w:tr>
      <w:tr w:rsidR="00E5486C" w:rsidTr="00E5486C">
        <w:tc>
          <w:tcPr>
            <w:tcW w:w="1668" w:type="dxa"/>
          </w:tcPr>
          <w:p w:rsidR="00E5486C" w:rsidRDefault="00E5486C" w:rsidP="00E5486C">
            <w:pPr>
              <w:ind w:firstLine="0"/>
              <w:jc w:val="center"/>
            </w:pPr>
            <w:r>
              <w:t>#5</w:t>
            </w:r>
          </w:p>
        </w:tc>
        <w:tc>
          <w:tcPr>
            <w:tcW w:w="5466" w:type="dxa"/>
          </w:tcPr>
          <w:p w:rsidR="00E5486C" w:rsidRDefault="00F7651D" w:rsidP="00E5486C">
            <w:pPr>
              <w:ind w:firstLine="0"/>
            </w:pPr>
            <w:r>
              <w:t>You can choose a preference for the agent using this widget.</w:t>
            </w:r>
          </w:p>
        </w:tc>
      </w:tr>
      <w:tr w:rsidR="00E5486C" w:rsidTr="00E5486C">
        <w:tc>
          <w:tcPr>
            <w:tcW w:w="1668" w:type="dxa"/>
          </w:tcPr>
          <w:p w:rsidR="00E5486C" w:rsidRDefault="00E5486C" w:rsidP="00E5486C">
            <w:pPr>
              <w:ind w:firstLine="0"/>
              <w:jc w:val="center"/>
            </w:pPr>
            <w:r>
              <w:t>#6</w:t>
            </w:r>
          </w:p>
        </w:tc>
        <w:tc>
          <w:tcPr>
            <w:tcW w:w="5466" w:type="dxa"/>
          </w:tcPr>
          <w:p w:rsidR="00E5486C" w:rsidRDefault="00BB39AE" w:rsidP="00BB39AE">
            <w:pPr>
              <w:ind w:firstLine="0"/>
            </w:pPr>
            <w:r>
              <w:t>You can select a utility space for the agent. E.g. you can choose '</w:t>
            </w:r>
            <w:proofErr w:type="spellStart"/>
            <w:r w:rsidRPr="00BB39AE">
              <w:rPr>
                <w:i/>
                <w:iCs/>
              </w:rPr>
              <w:t>additive_utility_space</w:t>
            </w:r>
            <w:proofErr w:type="spellEnd"/>
            <w:r>
              <w:t xml:space="preserve">' for the agent. </w:t>
            </w:r>
            <w:proofErr w:type="spellStart"/>
            <w:r>
              <w:t>NegoSim</w:t>
            </w:r>
            <w:proofErr w:type="spellEnd"/>
            <w:r>
              <w:t xml:space="preserve"> lets the agents negotiate against each other with different utility spaces.</w:t>
            </w:r>
          </w:p>
        </w:tc>
      </w:tr>
      <w:tr w:rsidR="00E5486C" w:rsidTr="00E5486C">
        <w:tc>
          <w:tcPr>
            <w:tcW w:w="1668" w:type="dxa"/>
          </w:tcPr>
          <w:p w:rsidR="00E5486C" w:rsidRDefault="00E5486C" w:rsidP="00E5486C">
            <w:pPr>
              <w:ind w:firstLine="0"/>
              <w:jc w:val="center"/>
            </w:pPr>
            <w:r>
              <w:t>#7</w:t>
            </w:r>
          </w:p>
        </w:tc>
        <w:tc>
          <w:tcPr>
            <w:tcW w:w="5466" w:type="dxa"/>
          </w:tcPr>
          <w:p w:rsidR="00E5486C" w:rsidRDefault="00B7007E" w:rsidP="00B7007E">
            <w:pPr>
              <w:ind w:firstLine="0"/>
            </w:pPr>
            <w:r>
              <w:t xml:space="preserve">You can add first and second negotiation agents to </w:t>
            </w:r>
            <w:r w:rsidR="00E30F46">
              <w:t xml:space="preserve">the </w:t>
            </w:r>
            <w:r>
              <w:t xml:space="preserve">#8 list box widget using this button. After adding an agent you can change </w:t>
            </w:r>
            <w:r w:rsidR="003B00C8">
              <w:t xml:space="preserve">the </w:t>
            </w:r>
            <w:r>
              <w:t>values of #4, #5, and #6 and add another agent to the #8 list box. These two agents will negotiate against each other.</w:t>
            </w:r>
          </w:p>
        </w:tc>
      </w:tr>
      <w:tr w:rsidR="00E5486C" w:rsidTr="00E5486C">
        <w:tc>
          <w:tcPr>
            <w:tcW w:w="1668" w:type="dxa"/>
          </w:tcPr>
          <w:p w:rsidR="00E5486C" w:rsidRDefault="00E5486C" w:rsidP="00E5486C">
            <w:pPr>
              <w:ind w:firstLine="0"/>
              <w:jc w:val="center"/>
            </w:pPr>
            <w:r>
              <w:t>#8</w:t>
            </w:r>
          </w:p>
        </w:tc>
        <w:tc>
          <w:tcPr>
            <w:tcW w:w="5466" w:type="dxa"/>
          </w:tcPr>
          <w:p w:rsidR="00E5486C" w:rsidRDefault="005A1F25" w:rsidP="00E5486C">
            <w:pPr>
              <w:ind w:firstLine="0"/>
            </w:pPr>
            <w:r w:rsidRPr="005A1F25">
              <w:t>This list box widget shows the negotiation agents and their pre</w:t>
            </w:r>
            <w:r w:rsidRPr="005A1F25">
              <w:t>f</w:t>
            </w:r>
            <w:r w:rsidRPr="005A1F25">
              <w:t>erences and their utility spaces.</w:t>
            </w:r>
          </w:p>
        </w:tc>
      </w:tr>
      <w:tr w:rsidR="00E5486C" w:rsidTr="00E5486C">
        <w:tc>
          <w:tcPr>
            <w:tcW w:w="1668" w:type="dxa"/>
          </w:tcPr>
          <w:p w:rsidR="00E5486C" w:rsidRDefault="00E5486C" w:rsidP="00E5486C">
            <w:pPr>
              <w:ind w:firstLine="0"/>
              <w:jc w:val="center"/>
            </w:pPr>
            <w:r>
              <w:t>#9</w:t>
            </w:r>
          </w:p>
        </w:tc>
        <w:tc>
          <w:tcPr>
            <w:tcW w:w="5466" w:type="dxa"/>
          </w:tcPr>
          <w:p w:rsidR="00E5486C" w:rsidRDefault="005A1F25" w:rsidP="00E5486C">
            <w:pPr>
              <w:ind w:firstLine="0"/>
            </w:pPr>
            <w:r w:rsidRPr="005A1F25">
              <w:t>You can use this button if you want to delete the current agent and select another agent.</w:t>
            </w:r>
          </w:p>
        </w:tc>
      </w:tr>
      <w:tr w:rsidR="00E5486C" w:rsidTr="00E5486C">
        <w:tc>
          <w:tcPr>
            <w:tcW w:w="1668" w:type="dxa"/>
          </w:tcPr>
          <w:p w:rsidR="00E5486C" w:rsidRDefault="00E5486C" w:rsidP="00E5486C">
            <w:pPr>
              <w:ind w:firstLine="0"/>
              <w:jc w:val="center"/>
            </w:pPr>
            <w:r>
              <w:t>#10</w:t>
            </w:r>
          </w:p>
        </w:tc>
        <w:tc>
          <w:tcPr>
            <w:tcW w:w="5466" w:type="dxa"/>
          </w:tcPr>
          <w:p w:rsidR="00E5486C" w:rsidRDefault="00C40685" w:rsidP="00E5486C">
            <w:pPr>
              <w:ind w:firstLine="0"/>
            </w:pPr>
            <w:r>
              <w:t>You have to determine a deadline for the negotiation session.</w:t>
            </w:r>
          </w:p>
        </w:tc>
      </w:tr>
      <w:tr w:rsidR="00E5486C" w:rsidTr="00E5486C">
        <w:tc>
          <w:tcPr>
            <w:tcW w:w="1668" w:type="dxa"/>
          </w:tcPr>
          <w:p w:rsidR="00E5486C" w:rsidRDefault="00E5486C" w:rsidP="00E5486C">
            <w:pPr>
              <w:ind w:firstLine="0"/>
              <w:jc w:val="center"/>
            </w:pPr>
            <w:r>
              <w:t>#11</w:t>
            </w:r>
          </w:p>
        </w:tc>
        <w:tc>
          <w:tcPr>
            <w:tcW w:w="5466" w:type="dxa"/>
          </w:tcPr>
          <w:p w:rsidR="00E5486C" w:rsidRDefault="005A1F25" w:rsidP="00E5486C">
            <w:pPr>
              <w:ind w:firstLine="0"/>
            </w:pPr>
            <w:r w:rsidRPr="005A1F25">
              <w:t>You can start the negotiation session using this button</w:t>
            </w:r>
            <w:r w:rsidR="00C40685">
              <w:t>.</w:t>
            </w:r>
          </w:p>
        </w:tc>
      </w:tr>
    </w:tbl>
    <w:p w:rsidR="00660299" w:rsidRDefault="00660299" w:rsidP="00660299"/>
    <w:p w:rsidR="00660299" w:rsidRDefault="00E37A99" w:rsidP="00660299">
      <w:r w:rsidRPr="00E37A99">
        <w:t>After clicking on the Start Negotiation button (#11), the negotiation will be started. After finishing the negotiation session the result window will be shown as Fig. 27 (black rectangle).</w:t>
      </w:r>
    </w:p>
    <w:p w:rsidR="00660299" w:rsidRDefault="00660299" w:rsidP="00660299">
      <w:pPr>
        <w:pStyle w:val="image"/>
      </w:pPr>
      <w:r>
        <w:rPr>
          <w:noProof/>
          <w:lang w:bidi="fa-IR"/>
        </w:rPr>
        <w:lastRenderedPageBreak/>
        <w:drawing>
          <wp:inline distT="0" distB="0" distL="0" distR="0">
            <wp:extent cx="4392930" cy="2995930"/>
            <wp:effectExtent l="0" t="0" r="7620" b="0"/>
            <wp:docPr id="294" name="Picture 294"/>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38"/>
                    <a:stretch>
                      <a:fillRect/>
                    </a:stretch>
                  </pic:blipFill>
                  <pic:spPr>
                    <a:xfrm>
                      <a:off x="0" y="0"/>
                      <a:ext cx="4392930" cy="2995930"/>
                    </a:xfrm>
                    <a:prstGeom prst="rect">
                      <a:avLst/>
                    </a:prstGeom>
                  </pic:spPr>
                </pic:pic>
              </a:graphicData>
            </a:graphic>
          </wp:inline>
        </w:drawing>
      </w:r>
    </w:p>
    <w:p w:rsidR="00660299" w:rsidRDefault="00660299" w:rsidP="00E37A99">
      <w:pPr>
        <w:pStyle w:val="figurecaption"/>
      </w:pPr>
      <w:proofErr w:type="gramStart"/>
      <w:r>
        <w:rPr>
          <w:b/>
        </w:rPr>
        <w:t>Fig.</w:t>
      </w:r>
      <w:proofErr w:type="gramEnd"/>
      <w:r>
        <w:rPr>
          <w:b/>
        </w:rPr>
        <w:t xml:space="preserve"> </w:t>
      </w:r>
      <w:r>
        <w:rPr>
          <w:b/>
        </w:rPr>
        <w:fldChar w:fldCharType="begin"/>
      </w:r>
      <w:r>
        <w:rPr>
          <w:b/>
        </w:rPr>
        <w:instrText xml:space="preserve"> SEQ "Figure" \* MERGEFORMAT </w:instrText>
      </w:r>
      <w:r>
        <w:rPr>
          <w:b/>
        </w:rPr>
        <w:fldChar w:fldCharType="separate"/>
      </w:r>
      <w:r w:rsidR="003D2D54">
        <w:rPr>
          <w:b/>
          <w:noProof/>
        </w:rPr>
        <w:t>27</w:t>
      </w:r>
      <w:r>
        <w:rPr>
          <w:b/>
        </w:rPr>
        <w:fldChar w:fldCharType="end"/>
      </w:r>
      <w:r>
        <w:rPr>
          <w:b/>
        </w:rPr>
        <w:t>.</w:t>
      </w:r>
      <w:r>
        <w:t xml:space="preserve"> There are red and black rectangles.</w:t>
      </w:r>
      <w:r w:rsidR="00E37A99">
        <w:t xml:space="preserve"> The</w:t>
      </w:r>
      <w:r>
        <w:t xml:space="preserve"> </w:t>
      </w:r>
      <w:r w:rsidR="00E37A99">
        <w:t>r</w:t>
      </w:r>
      <w:r>
        <w:t>ed rectangle shows the settings of</w:t>
      </w:r>
      <w:r w:rsidR="00E37A99">
        <w:t xml:space="preserve"> the</w:t>
      </w:r>
      <w:r>
        <w:t xml:space="preserve"> negoti</w:t>
      </w:r>
      <w:r>
        <w:t>a</w:t>
      </w:r>
      <w:r>
        <w:t>tion session and</w:t>
      </w:r>
      <w:r w:rsidR="00E37A99">
        <w:t xml:space="preserve"> the</w:t>
      </w:r>
      <w:r>
        <w:t xml:space="preserve"> black rectangle shows the results of the negotiation session.</w:t>
      </w:r>
    </w:p>
    <w:p w:rsidR="00D034BE" w:rsidRPr="00CE720D" w:rsidRDefault="00D034BE" w:rsidP="005675BC">
      <w:r>
        <w:t>All exchanged offers,</w:t>
      </w:r>
      <w:r w:rsidR="005675BC">
        <w:t xml:space="preserve"> and</w:t>
      </w:r>
      <w:r>
        <w:t xml:space="preserve"> results of negotiation are shown in the console, but if you want to save all details, you need to make your particular session and tournament analysis entity, see section 7.</w:t>
      </w:r>
    </w:p>
    <w:p w:rsidR="00D034BE" w:rsidRPr="00D034BE" w:rsidRDefault="00D034BE" w:rsidP="00D034BE">
      <w:pPr>
        <w:pStyle w:val="p1a"/>
      </w:pPr>
    </w:p>
    <w:p w:rsidR="004B2328" w:rsidRDefault="00AD3F24" w:rsidP="00FC612F">
      <w:pPr>
        <w:pStyle w:val="p1a"/>
        <w:ind w:firstLine="227"/>
      </w:pPr>
      <w:r w:rsidRPr="00AD3F24">
        <w:t xml:space="preserve">In </w:t>
      </w:r>
      <w:r>
        <w:t>Fig. 27 red rectangle shows the settings of the negotiation session. In this exa</w:t>
      </w:r>
      <w:r>
        <w:t>m</w:t>
      </w:r>
      <w:r>
        <w:t xml:space="preserve">ple </w:t>
      </w:r>
      <w:r w:rsidRPr="00AD3F24">
        <w:rPr>
          <w:i/>
          <w:iCs/>
        </w:rPr>
        <w:t>SOAP</w:t>
      </w:r>
      <w:r>
        <w:t xml:space="preserve">, </w:t>
      </w:r>
      <w:proofErr w:type="spellStart"/>
      <w:r w:rsidRPr="00FC612F">
        <w:rPr>
          <w:i/>
          <w:iCs/>
        </w:rPr>
        <w:t>partydomain</w:t>
      </w:r>
      <w:proofErr w:type="spellEnd"/>
      <w:r>
        <w:t xml:space="preserve">, and </w:t>
      </w:r>
      <w:r w:rsidRPr="00AD3F24">
        <w:rPr>
          <w:i/>
          <w:iCs/>
        </w:rPr>
        <w:t>AnalysisMan1</w:t>
      </w:r>
      <w:r>
        <w:t xml:space="preserve"> were selected as protocol, domain, and analysis entity</w:t>
      </w:r>
      <w:r w:rsidR="004B2328">
        <w:t>, respectively, and</w:t>
      </w:r>
      <w:r>
        <w:t xml:space="preserve"> </w:t>
      </w:r>
      <w:r w:rsidR="00FC612F">
        <w:t xml:space="preserve">the </w:t>
      </w:r>
      <w:r w:rsidR="004B2328">
        <w:t>deadline was valued</w:t>
      </w:r>
      <w:r w:rsidR="00FC612F">
        <w:t xml:space="preserve"> at</w:t>
      </w:r>
      <w:r w:rsidR="004B2328">
        <w:t xml:space="preserve"> 10 second</w:t>
      </w:r>
      <w:r w:rsidR="00FC612F">
        <w:t>s</w:t>
      </w:r>
      <w:r w:rsidR="004B2328">
        <w:t>.</w:t>
      </w:r>
    </w:p>
    <w:p w:rsidR="004B2328" w:rsidRDefault="00FC612F" w:rsidP="004F73F4">
      <w:pPr>
        <w:pStyle w:val="p1a"/>
        <w:ind w:firstLine="227"/>
      </w:pPr>
      <w:r>
        <w:t>The l</w:t>
      </w:r>
      <w:r w:rsidR="00AD3F24">
        <w:t xml:space="preserve">ist box widget (#1) shows two agents: 1) </w:t>
      </w:r>
      <w:proofErr w:type="spellStart"/>
      <w:r w:rsidR="00AD3F24" w:rsidRPr="00AD3F24">
        <w:rPr>
          <w:i/>
          <w:iCs/>
        </w:rPr>
        <w:t>Boulware</w:t>
      </w:r>
      <w:proofErr w:type="spellEnd"/>
      <w:r w:rsidR="00AD3F24">
        <w:t xml:space="preserve"> party with </w:t>
      </w:r>
      <w:r w:rsidR="00AD3F24" w:rsidRPr="00AD3F24">
        <w:rPr>
          <w:i/>
          <w:iCs/>
        </w:rPr>
        <w:t>pa</w:t>
      </w:r>
      <w:r w:rsidR="00AD3F24" w:rsidRPr="00AD3F24">
        <w:rPr>
          <w:i/>
          <w:iCs/>
        </w:rPr>
        <w:t>r</w:t>
      </w:r>
      <w:r w:rsidR="00AD3F24" w:rsidRPr="00AD3F24">
        <w:rPr>
          <w:i/>
          <w:iCs/>
        </w:rPr>
        <w:t>ty1_utility.xml</w:t>
      </w:r>
      <w:r w:rsidR="00AD3F24">
        <w:t xml:space="preserve"> as</w:t>
      </w:r>
      <w:r w:rsidR="00AD3F24" w:rsidRPr="00AD3F24">
        <w:rPr>
          <w:i/>
          <w:iCs/>
        </w:rPr>
        <w:t xml:space="preserve"> </w:t>
      </w:r>
      <w:r w:rsidR="00AD3F24">
        <w:t xml:space="preserve">preference and </w:t>
      </w:r>
      <w:proofErr w:type="spellStart"/>
      <w:r w:rsidR="00AD3F24" w:rsidRPr="00AD3F24">
        <w:rPr>
          <w:i/>
          <w:iCs/>
        </w:rPr>
        <w:t>AdditiveUtilitySpace</w:t>
      </w:r>
      <w:proofErr w:type="spellEnd"/>
      <w:r w:rsidR="00AD3F24">
        <w:t xml:space="preserve"> as its utility space. 2) </w:t>
      </w:r>
      <w:r w:rsidR="00AD3F24">
        <w:rPr>
          <w:i/>
          <w:iCs/>
        </w:rPr>
        <w:t>Conceder</w:t>
      </w:r>
      <w:r w:rsidR="00AD3F24">
        <w:t xml:space="preserve"> party with </w:t>
      </w:r>
      <w:r w:rsidR="00AD3F24" w:rsidRPr="00AD3F24">
        <w:rPr>
          <w:i/>
          <w:iCs/>
        </w:rPr>
        <w:t>party</w:t>
      </w:r>
      <w:r w:rsidR="00AD3F24">
        <w:rPr>
          <w:i/>
          <w:iCs/>
        </w:rPr>
        <w:t>2</w:t>
      </w:r>
      <w:r w:rsidR="00AD3F24" w:rsidRPr="00AD3F24">
        <w:rPr>
          <w:i/>
          <w:iCs/>
        </w:rPr>
        <w:t>_utility.xml</w:t>
      </w:r>
      <w:r w:rsidR="00AD3F24">
        <w:t xml:space="preserve"> as</w:t>
      </w:r>
      <w:r w:rsidR="00AD3F24" w:rsidRPr="00AD3F24">
        <w:rPr>
          <w:i/>
          <w:iCs/>
        </w:rPr>
        <w:t xml:space="preserve"> </w:t>
      </w:r>
      <w:r w:rsidR="00AD3F24">
        <w:t xml:space="preserve">preference and </w:t>
      </w:r>
      <w:proofErr w:type="spellStart"/>
      <w:r w:rsidR="00AD3F24" w:rsidRPr="00AD3F24">
        <w:rPr>
          <w:i/>
          <w:iCs/>
        </w:rPr>
        <w:t>AdditiveUtilitySpace</w:t>
      </w:r>
      <w:proofErr w:type="spellEnd"/>
      <w:r w:rsidR="00AD3F24">
        <w:t xml:space="preserve"> as its utility space.</w:t>
      </w:r>
    </w:p>
    <w:p w:rsidR="004B2328" w:rsidRDefault="004B2328" w:rsidP="00FC612F">
      <w:pPr>
        <w:pStyle w:val="p1a"/>
        <w:ind w:firstLine="227"/>
      </w:pPr>
      <w:r>
        <w:t xml:space="preserve">In Fig. 27 black rectangle shows all possible outcomes as a diagram (#2), </w:t>
      </w:r>
      <w:r w:rsidR="00FC612F">
        <w:t xml:space="preserve">the </w:t>
      </w:r>
      <w:r>
        <w:t>result of the negotiation session (#3) (in this example the result of the negotiation is agre</w:t>
      </w:r>
      <w:r>
        <w:t>e</w:t>
      </w:r>
      <w:r>
        <w:t xml:space="preserve">ment), </w:t>
      </w:r>
      <w:proofErr w:type="spellStart"/>
      <w:r>
        <w:t>Boulware's</w:t>
      </w:r>
      <w:proofErr w:type="spellEnd"/>
      <w:r>
        <w:t xml:space="preserve"> offers (#4), and Conceder's offers (#5). </w:t>
      </w:r>
      <w:r w:rsidR="00FC612F">
        <w:t>The l</w:t>
      </w:r>
      <w:r>
        <w:t>ast r</w:t>
      </w:r>
      <w:r w:rsidR="00FC612F">
        <w:t>o</w:t>
      </w:r>
      <w:r>
        <w:t xml:space="preserve">w of </w:t>
      </w:r>
      <w:r w:rsidR="00FC612F">
        <w:t xml:space="preserve">the </w:t>
      </w:r>
      <w:r>
        <w:t>list box widget in #4 and #5 is shown the utility and social welfare.</w:t>
      </w:r>
    </w:p>
    <w:p w:rsidR="004F73F4" w:rsidRDefault="004B2328" w:rsidP="00FC612F">
      <w:pPr>
        <w:pStyle w:val="p1a"/>
        <w:ind w:firstLine="227"/>
      </w:pPr>
      <w:r>
        <w:t>In this way of run</w:t>
      </w:r>
      <w:r w:rsidR="00FC612F">
        <w:t>ning</w:t>
      </w:r>
      <w:r>
        <w:t xml:space="preserve"> </w:t>
      </w:r>
      <w:r w:rsidR="00FC612F">
        <w:t xml:space="preserve">a </w:t>
      </w:r>
      <w:r>
        <w:t xml:space="preserve">negotiation session, the analysis data is saved </w:t>
      </w:r>
      <w:r w:rsidR="00FC612F">
        <w:t>in</w:t>
      </w:r>
      <w:r>
        <w:t xml:space="preserve"> </w:t>
      </w:r>
      <w:proofErr w:type="spellStart"/>
      <w:r w:rsidRPr="004B2328">
        <w:rPr>
          <w:i/>
          <w:iCs/>
        </w:rPr>
        <w:t>N</w:t>
      </w:r>
      <w:r w:rsidRPr="004B2328">
        <w:rPr>
          <w:i/>
          <w:iCs/>
        </w:rPr>
        <w:t>e</w:t>
      </w:r>
      <w:r w:rsidRPr="004B2328">
        <w:rPr>
          <w:i/>
          <w:iCs/>
        </w:rPr>
        <w:t>goSim</w:t>
      </w:r>
      <w:proofErr w:type="spellEnd"/>
      <w:r w:rsidRPr="004B2328">
        <w:rPr>
          <w:i/>
          <w:iCs/>
        </w:rPr>
        <w:t>/GUI/logs</w:t>
      </w:r>
      <w:r>
        <w:t>.</w:t>
      </w:r>
      <w:r w:rsidR="00AD3F24">
        <w:t xml:space="preserve"> </w:t>
      </w:r>
    </w:p>
    <w:p w:rsidR="0065460D" w:rsidRDefault="0065460D" w:rsidP="0065460D">
      <w:pPr>
        <w:pStyle w:val="Heading3"/>
      </w:pPr>
      <w:r>
        <w:t>Run</w:t>
      </w:r>
      <w:r w:rsidR="00FC612F">
        <w:t xml:space="preserve"> a</w:t>
      </w:r>
      <w:r>
        <w:t xml:space="preserve"> tournament:</w:t>
      </w:r>
    </w:p>
    <w:p w:rsidR="0065460D" w:rsidRDefault="0065460D" w:rsidP="00E712D5">
      <w:r>
        <w:t>If you click on Tournament (Number 2 in Fig. 25), you can run a tournament (see Fig. 2</w:t>
      </w:r>
      <w:r w:rsidR="00E712D5">
        <w:t>8</w:t>
      </w:r>
      <w:r>
        <w:t>).</w:t>
      </w:r>
    </w:p>
    <w:p w:rsidR="0065460D" w:rsidRDefault="00951E6E" w:rsidP="00951E6E">
      <w:pPr>
        <w:pStyle w:val="image"/>
      </w:pPr>
      <w:r>
        <w:rPr>
          <w:noProof/>
          <w:lang w:bidi="fa-IR"/>
        </w:rPr>
        <w:lastRenderedPageBreak/>
        <w:drawing>
          <wp:inline distT="0" distB="0" distL="0" distR="0">
            <wp:extent cx="3016250" cy="3600450"/>
            <wp:effectExtent l="0" t="0" r="0" b="0"/>
            <wp:docPr id="291" name="Picture 29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39"/>
                    <a:stretch>
                      <a:fillRect/>
                    </a:stretch>
                  </pic:blipFill>
                  <pic:spPr>
                    <a:xfrm>
                      <a:off x="0" y="0"/>
                      <a:ext cx="3015892" cy="3600023"/>
                    </a:xfrm>
                    <a:prstGeom prst="rect">
                      <a:avLst/>
                    </a:prstGeom>
                  </pic:spPr>
                </pic:pic>
              </a:graphicData>
            </a:graphic>
          </wp:inline>
        </w:drawing>
      </w:r>
    </w:p>
    <w:p w:rsidR="00E712D5" w:rsidRPr="00E712D5" w:rsidRDefault="0092039B" w:rsidP="0092039B">
      <w:pPr>
        <w:pStyle w:val="figurecaption"/>
      </w:pPr>
      <w:proofErr w:type="gramStart"/>
      <w:r>
        <w:rPr>
          <w:b/>
        </w:rPr>
        <w:t>Fig.</w:t>
      </w:r>
      <w:proofErr w:type="gramEnd"/>
      <w:r>
        <w:rPr>
          <w:b/>
        </w:rPr>
        <w:t xml:space="preserve"> </w:t>
      </w:r>
      <w:r>
        <w:rPr>
          <w:b/>
        </w:rPr>
        <w:fldChar w:fldCharType="begin"/>
      </w:r>
      <w:r>
        <w:rPr>
          <w:b/>
        </w:rPr>
        <w:instrText xml:space="preserve"> SEQ "Figure" \* MERGEFORMAT </w:instrText>
      </w:r>
      <w:r>
        <w:rPr>
          <w:b/>
        </w:rPr>
        <w:fldChar w:fldCharType="separate"/>
      </w:r>
      <w:r w:rsidR="003D2D54">
        <w:rPr>
          <w:b/>
          <w:noProof/>
        </w:rPr>
        <w:t>28</w:t>
      </w:r>
      <w:r>
        <w:rPr>
          <w:b/>
        </w:rPr>
        <w:fldChar w:fldCharType="end"/>
      </w:r>
      <w:r>
        <w:rPr>
          <w:b/>
        </w:rPr>
        <w:t>.</w:t>
      </w:r>
      <w:r>
        <w:t xml:space="preserve"> </w:t>
      </w:r>
      <w:r w:rsidR="00E712D5">
        <w:t xml:space="preserve"> </w:t>
      </w:r>
      <w:proofErr w:type="gramStart"/>
      <w:r w:rsidR="004E6C7B">
        <w:t>A tournament GUI window</w:t>
      </w:r>
      <w:r w:rsidR="00E24668">
        <w:t>.</w:t>
      </w:r>
      <w:proofErr w:type="gramEnd"/>
    </w:p>
    <w:p w:rsidR="00281682" w:rsidRDefault="00AD3F24" w:rsidP="003E4427">
      <w:pPr>
        <w:pStyle w:val="p1a"/>
      </w:pPr>
      <w:r w:rsidRPr="00A2731F">
        <w:t xml:space="preserve"> </w:t>
      </w:r>
      <w:r w:rsidR="004F73F4" w:rsidRPr="00A2731F">
        <w:tab/>
      </w:r>
      <w:r w:rsidR="003E4427" w:rsidRPr="003E4427">
        <w:t>As it is shown in Fig. 28, the tournament window has 10 widgets where the user can define a setting for the tournament.</w:t>
      </w:r>
      <w:r w:rsidR="00A2731F">
        <w:t xml:space="preserve"> Table </w:t>
      </w:r>
      <w:r w:rsidR="00916B1E">
        <w:t>9</w:t>
      </w:r>
      <w:r w:rsidR="00A2731F">
        <w:t xml:space="preserve"> is detailed all widgets.</w:t>
      </w:r>
    </w:p>
    <w:p w:rsidR="00916B1E" w:rsidRPr="0092039B" w:rsidRDefault="0092039B" w:rsidP="0092039B">
      <w:pPr>
        <w:pStyle w:val="tablecaption"/>
      </w:pPr>
      <w:proofErr w:type="gramStart"/>
      <w:r>
        <w:rPr>
          <w:b/>
        </w:rPr>
        <w:t xml:space="preserve">Table </w:t>
      </w:r>
      <w:proofErr w:type="gramEnd"/>
      <w:r>
        <w:rPr>
          <w:b/>
        </w:rPr>
        <w:fldChar w:fldCharType="begin"/>
      </w:r>
      <w:r>
        <w:rPr>
          <w:b/>
        </w:rPr>
        <w:instrText xml:space="preserve"> SEQ "Table" \* MERGEFORMAT </w:instrText>
      </w:r>
      <w:r>
        <w:rPr>
          <w:b/>
        </w:rPr>
        <w:fldChar w:fldCharType="separate"/>
      </w:r>
      <w:r w:rsidR="003D2D54">
        <w:rPr>
          <w:b/>
          <w:noProof/>
        </w:rPr>
        <w:t>9</w:t>
      </w:r>
      <w:r>
        <w:rPr>
          <w:b/>
        </w:rPr>
        <w:fldChar w:fldCharType="end"/>
      </w:r>
      <w:proofErr w:type="gramStart"/>
      <w:r>
        <w:rPr>
          <w:b/>
        </w:rPr>
        <w:t>.</w:t>
      </w:r>
      <w:proofErr w:type="gramEnd"/>
      <w:r>
        <w:t xml:space="preserve"> </w:t>
      </w:r>
      <w:proofErr w:type="gramStart"/>
      <w:r w:rsidR="00370698">
        <w:t>Description of widgets of Tournament GUI.</w:t>
      </w:r>
      <w:proofErr w:type="gramEnd"/>
      <w:r w:rsidR="00370698">
        <w:t xml:space="preserve"> </w:t>
      </w:r>
    </w:p>
    <w:tbl>
      <w:tblPr>
        <w:tblStyle w:val="TableGrid"/>
        <w:tblW w:w="0" w:type="auto"/>
        <w:tblLook w:val="04A0" w:firstRow="1" w:lastRow="0" w:firstColumn="1" w:lastColumn="0" w:noHBand="0" w:noVBand="1"/>
      </w:tblPr>
      <w:tblGrid>
        <w:gridCol w:w="1668"/>
        <w:gridCol w:w="5466"/>
      </w:tblGrid>
      <w:tr w:rsidR="00A2731F" w:rsidTr="00A2731F">
        <w:tc>
          <w:tcPr>
            <w:tcW w:w="1668" w:type="dxa"/>
          </w:tcPr>
          <w:p w:rsidR="00A2731F" w:rsidRPr="00A2731F" w:rsidRDefault="00A2731F" w:rsidP="00A2731F">
            <w:pPr>
              <w:ind w:firstLine="0"/>
              <w:jc w:val="center"/>
              <w:rPr>
                <w:b/>
                <w:bCs/>
              </w:rPr>
            </w:pPr>
            <w:r w:rsidRPr="00A2731F">
              <w:rPr>
                <w:b/>
                <w:bCs/>
              </w:rPr>
              <w:t>Widget number</w:t>
            </w:r>
          </w:p>
        </w:tc>
        <w:tc>
          <w:tcPr>
            <w:tcW w:w="5466" w:type="dxa"/>
          </w:tcPr>
          <w:p w:rsidR="00A2731F" w:rsidRPr="00A2731F" w:rsidRDefault="00A2731F" w:rsidP="00A2731F">
            <w:pPr>
              <w:ind w:firstLine="0"/>
              <w:jc w:val="center"/>
              <w:rPr>
                <w:b/>
                <w:bCs/>
              </w:rPr>
            </w:pPr>
            <w:r w:rsidRPr="00A2731F">
              <w:rPr>
                <w:b/>
                <w:bCs/>
              </w:rPr>
              <w:t>description</w:t>
            </w:r>
          </w:p>
        </w:tc>
      </w:tr>
      <w:tr w:rsidR="00A2731F" w:rsidTr="00A2731F">
        <w:tc>
          <w:tcPr>
            <w:tcW w:w="1668" w:type="dxa"/>
          </w:tcPr>
          <w:p w:rsidR="00A2731F" w:rsidRDefault="00A2731F" w:rsidP="00A2731F">
            <w:pPr>
              <w:ind w:firstLine="0"/>
              <w:jc w:val="center"/>
            </w:pPr>
            <w:r>
              <w:t>#1</w:t>
            </w:r>
          </w:p>
        </w:tc>
        <w:tc>
          <w:tcPr>
            <w:tcW w:w="5466" w:type="dxa"/>
          </w:tcPr>
          <w:p w:rsidR="00A2731F" w:rsidRDefault="00A2731F" w:rsidP="00A2731F">
            <w:pPr>
              <w:ind w:firstLine="0"/>
            </w:pPr>
            <w:r>
              <w:t>You can choose a protocol for negotiation sessions of the tou</w:t>
            </w:r>
            <w:r>
              <w:t>r</w:t>
            </w:r>
            <w:r>
              <w:t>nament</w:t>
            </w:r>
            <w:r w:rsidR="00DC540E">
              <w:t xml:space="preserve"> using this widget, e.g. </w:t>
            </w:r>
            <w:r w:rsidR="00DC540E" w:rsidRPr="00EC2094">
              <w:rPr>
                <w:i/>
                <w:iCs/>
              </w:rPr>
              <w:t>SOAP</w:t>
            </w:r>
            <w:r w:rsidR="00DC540E">
              <w:t xml:space="preserve"> protocol.</w:t>
            </w:r>
          </w:p>
        </w:tc>
      </w:tr>
      <w:tr w:rsidR="00A2731F" w:rsidTr="00A2731F">
        <w:tc>
          <w:tcPr>
            <w:tcW w:w="1668" w:type="dxa"/>
          </w:tcPr>
          <w:p w:rsidR="00A2731F" w:rsidRDefault="00A2731F" w:rsidP="00A2731F">
            <w:pPr>
              <w:ind w:firstLine="0"/>
              <w:jc w:val="center"/>
            </w:pPr>
            <w:r>
              <w:t>#2</w:t>
            </w:r>
          </w:p>
        </w:tc>
        <w:tc>
          <w:tcPr>
            <w:tcW w:w="5466" w:type="dxa"/>
          </w:tcPr>
          <w:p w:rsidR="00A2731F" w:rsidRDefault="00DC540E" w:rsidP="00A2731F">
            <w:pPr>
              <w:ind w:firstLine="0"/>
            </w:pPr>
            <w:r>
              <w:t>You have to select an analysis entity for each negotiation session of the tournament, e.g. Analysis_man0</w:t>
            </w:r>
            <w:r w:rsidR="00BF1A5B">
              <w:t>.</w:t>
            </w:r>
          </w:p>
        </w:tc>
      </w:tr>
      <w:tr w:rsidR="00A2731F" w:rsidTr="00A2731F">
        <w:tc>
          <w:tcPr>
            <w:tcW w:w="1668" w:type="dxa"/>
          </w:tcPr>
          <w:p w:rsidR="00A2731F" w:rsidRDefault="00A2731F" w:rsidP="00A2731F">
            <w:pPr>
              <w:ind w:firstLine="0"/>
              <w:jc w:val="center"/>
            </w:pPr>
            <w:r>
              <w:t>#3</w:t>
            </w:r>
          </w:p>
        </w:tc>
        <w:tc>
          <w:tcPr>
            <w:tcW w:w="5466" w:type="dxa"/>
          </w:tcPr>
          <w:p w:rsidR="00A2731F" w:rsidRDefault="00BF1A5B" w:rsidP="00EC2094">
            <w:pPr>
              <w:ind w:firstLine="0"/>
            </w:pPr>
            <w:r>
              <w:t xml:space="preserve">You should choose a tournament analysis entity </w:t>
            </w:r>
            <w:r w:rsidR="00EC2094">
              <w:t>to</w:t>
            </w:r>
            <w:r>
              <w:t xml:space="preserve"> analyze the tournament, e.g. </w:t>
            </w:r>
            <w:r w:rsidRPr="00EC2094">
              <w:rPr>
                <w:i/>
                <w:iCs/>
              </w:rPr>
              <w:t>AnalysisTournament1</w:t>
            </w:r>
            <w:r>
              <w:t>.</w:t>
            </w:r>
          </w:p>
        </w:tc>
      </w:tr>
      <w:tr w:rsidR="00A2731F" w:rsidTr="00A2731F">
        <w:tc>
          <w:tcPr>
            <w:tcW w:w="1668" w:type="dxa"/>
          </w:tcPr>
          <w:p w:rsidR="00A2731F" w:rsidRDefault="00A2731F" w:rsidP="00A2731F">
            <w:pPr>
              <w:ind w:firstLine="0"/>
              <w:jc w:val="center"/>
            </w:pPr>
            <w:r>
              <w:t>#4</w:t>
            </w:r>
          </w:p>
        </w:tc>
        <w:tc>
          <w:tcPr>
            <w:tcW w:w="5466" w:type="dxa"/>
          </w:tcPr>
          <w:p w:rsidR="00A2731F" w:rsidRDefault="00BF1A5B" w:rsidP="00A2731F">
            <w:pPr>
              <w:ind w:firstLine="0"/>
            </w:pPr>
            <w:r>
              <w:t xml:space="preserve">You can choose one or more domains for the tournament. </w:t>
            </w:r>
            <w:proofErr w:type="spellStart"/>
            <w:r w:rsidR="00EC2094" w:rsidRPr="00EC2094">
              <w:t>N</w:t>
            </w:r>
            <w:r w:rsidR="00EC2094" w:rsidRPr="00EC2094">
              <w:t>e</w:t>
            </w:r>
            <w:r w:rsidR="00EC2094" w:rsidRPr="00EC2094">
              <w:t>goSim</w:t>
            </w:r>
            <w:proofErr w:type="spellEnd"/>
            <w:r w:rsidR="00EC2094" w:rsidRPr="00EC2094">
              <w:t xml:space="preserve"> iterates over all preferences of all domains</w:t>
            </w:r>
            <w:r w:rsidR="00EC2094">
              <w:t>.</w:t>
            </w:r>
          </w:p>
        </w:tc>
      </w:tr>
      <w:tr w:rsidR="00A2731F" w:rsidTr="00A2731F">
        <w:tc>
          <w:tcPr>
            <w:tcW w:w="1668" w:type="dxa"/>
          </w:tcPr>
          <w:p w:rsidR="00A2731F" w:rsidRDefault="00A2731F" w:rsidP="00A2731F">
            <w:pPr>
              <w:ind w:firstLine="0"/>
              <w:jc w:val="center"/>
            </w:pPr>
            <w:r>
              <w:t>#5</w:t>
            </w:r>
          </w:p>
        </w:tc>
        <w:tc>
          <w:tcPr>
            <w:tcW w:w="5466" w:type="dxa"/>
          </w:tcPr>
          <w:p w:rsidR="00A2731F" w:rsidRDefault="00EC2094" w:rsidP="00A2731F">
            <w:pPr>
              <w:ind w:firstLine="0"/>
            </w:pPr>
            <w:r w:rsidRPr="00EC2094">
              <w:t>You can choose one or more utility spaces for agents in a tou</w:t>
            </w:r>
            <w:r w:rsidRPr="00EC2094">
              <w:t>r</w:t>
            </w:r>
            <w:r w:rsidRPr="00EC2094">
              <w:t xml:space="preserve">nament. For example, if you choose two different utility spaces, </w:t>
            </w:r>
            <w:proofErr w:type="spellStart"/>
            <w:r w:rsidRPr="00EC2094">
              <w:t>NegoSim</w:t>
            </w:r>
            <w:proofErr w:type="spellEnd"/>
            <w:r w:rsidRPr="00EC2094">
              <w:t xml:space="preserve"> iterates over all selected utility spaces and assigns th</w:t>
            </w:r>
            <w:r w:rsidRPr="00EC2094">
              <w:t>e</w:t>
            </w:r>
            <w:r w:rsidRPr="00EC2094">
              <w:t>se utility spaces to agents</w:t>
            </w:r>
            <w:r>
              <w:t>.</w:t>
            </w:r>
          </w:p>
        </w:tc>
      </w:tr>
      <w:tr w:rsidR="00A2731F" w:rsidTr="00A2731F">
        <w:tc>
          <w:tcPr>
            <w:tcW w:w="1668" w:type="dxa"/>
          </w:tcPr>
          <w:p w:rsidR="00A2731F" w:rsidRDefault="00A2731F" w:rsidP="00A2731F">
            <w:pPr>
              <w:ind w:firstLine="0"/>
              <w:jc w:val="center"/>
            </w:pPr>
            <w:r>
              <w:t>#6</w:t>
            </w:r>
          </w:p>
        </w:tc>
        <w:tc>
          <w:tcPr>
            <w:tcW w:w="5466" w:type="dxa"/>
          </w:tcPr>
          <w:p w:rsidR="00A2731F" w:rsidRDefault="00C96A55" w:rsidP="00381033">
            <w:pPr>
              <w:ind w:firstLine="0"/>
            </w:pPr>
            <w:r>
              <w:t>You have to choose one or more agents using this widget. The agents that the user selected will negotiate against opponent</w:t>
            </w:r>
            <w:r w:rsidR="00381033">
              <w:t>s</w:t>
            </w:r>
            <w:r>
              <w:t>.</w:t>
            </w:r>
            <w:r w:rsidR="008D5A8A">
              <w:t xml:space="preserve"> </w:t>
            </w:r>
            <w:proofErr w:type="spellStart"/>
            <w:r w:rsidR="008D5A8A">
              <w:lastRenderedPageBreak/>
              <w:t>NegoSim</w:t>
            </w:r>
            <w:proofErr w:type="spellEnd"/>
            <w:r w:rsidR="008D5A8A">
              <w:t xml:space="preserve"> analyze</w:t>
            </w:r>
            <w:r w:rsidR="00EC2094">
              <w:t>s</w:t>
            </w:r>
            <w:r w:rsidR="008D5A8A">
              <w:t xml:space="preserve"> the results and performance of these agents.</w:t>
            </w:r>
          </w:p>
        </w:tc>
      </w:tr>
      <w:tr w:rsidR="00A2731F" w:rsidTr="00A2731F">
        <w:tc>
          <w:tcPr>
            <w:tcW w:w="1668" w:type="dxa"/>
          </w:tcPr>
          <w:p w:rsidR="00A2731F" w:rsidRDefault="00A2731F" w:rsidP="00A2731F">
            <w:pPr>
              <w:ind w:firstLine="0"/>
              <w:jc w:val="center"/>
            </w:pPr>
            <w:r>
              <w:lastRenderedPageBreak/>
              <w:t>#7</w:t>
            </w:r>
          </w:p>
        </w:tc>
        <w:tc>
          <w:tcPr>
            <w:tcW w:w="5466" w:type="dxa"/>
          </w:tcPr>
          <w:p w:rsidR="00A2731F" w:rsidRDefault="008D5A8A" w:rsidP="008D5A8A">
            <w:pPr>
              <w:ind w:firstLine="0"/>
            </w:pPr>
            <w:r>
              <w:t>You have to choose one or more opponents using this widget. The agents that the user selected in #6 will negotiate against opponents.</w:t>
            </w:r>
          </w:p>
        </w:tc>
      </w:tr>
      <w:tr w:rsidR="00A2731F" w:rsidTr="00A2731F">
        <w:tc>
          <w:tcPr>
            <w:tcW w:w="1668" w:type="dxa"/>
          </w:tcPr>
          <w:p w:rsidR="00A2731F" w:rsidRDefault="00A2731F" w:rsidP="00A2731F">
            <w:pPr>
              <w:ind w:firstLine="0"/>
              <w:jc w:val="center"/>
            </w:pPr>
            <w:r>
              <w:t>#8</w:t>
            </w:r>
          </w:p>
        </w:tc>
        <w:tc>
          <w:tcPr>
            <w:tcW w:w="5466" w:type="dxa"/>
          </w:tcPr>
          <w:p w:rsidR="00A2731F" w:rsidRDefault="00EA17ED" w:rsidP="00A2731F">
            <w:pPr>
              <w:ind w:firstLine="0"/>
            </w:pPr>
            <w:r>
              <w:t>You can choose a deadline for the negotiation sessions of the tournament.</w:t>
            </w:r>
          </w:p>
        </w:tc>
      </w:tr>
      <w:tr w:rsidR="00A2731F" w:rsidTr="00A2731F">
        <w:tc>
          <w:tcPr>
            <w:tcW w:w="1668" w:type="dxa"/>
          </w:tcPr>
          <w:p w:rsidR="00A2731F" w:rsidRDefault="00A2731F" w:rsidP="00A2731F">
            <w:pPr>
              <w:ind w:firstLine="0"/>
              <w:jc w:val="center"/>
            </w:pPr>
            <w:r>
              <w:t>#9</w:t>
            </w:r>
          </w:p>
        </w:tc>
        <w:tc>
          <w:tcPr>
            <w:tcW w:w="5466" w:type="dxa"/>
          </w:tcPr>
          <w:p w:rsidR="00A2731F" w:rsidRDefault="00EA17ED" w:rsidP="00A2731F">
            <w:pPr>
              <w:ind w:firstLine="0"/>
            </w:pPr>
            <w:r>
              <w:t xml:space="preserve">If you want, your tournament </w:t>
            </w:r>
            <w:r w:rsidR="00EC2094">
              <w:t xml:space="preserve">to </w:t>
            </w:r>
            <w:r>
              <w:t>be repeated, you can set this wid</w:t>
            </w:r>
            <w:r>
              <w:t>g</w:t>
            </w:r>
            <w:r>
              <w:t>et</w:t>
            </w:r>
            <w:r w:rsidR="00EC2094">
              <w:t xml:space="preserve"> to</w:t>
            </w:r>
            <w:r>
              <w:t xml:space="preserve"> more than one.</w:t>
            </w:r>
          </w:p>
        </w:tc>
      </w:tr>
      <w:tr w:rsidR="00A2731F" w:rsidTr="00A2731F">
        <w:tc>
          <w:tcPr>
            <w:tcW w:w="1668" w:type="dxa"/>
          </w:tcPr>
          <w:p w:rsidR="00A2731F" w:rsidRDefault="00A2731F" w:rsidP="00A2731F">
            <w:pPr>
              <w:ind w:firstLine="0"/>
              <w:jc w:val="center"/>
            </w:pPr>
            <w:r>
              <w:t>#10</w:t>
            </w:r>
          </w:p>
        </w:tc>
        <w:tc>
          <w:tcPr>
            <w:tcW w:w="5466" w:type="dxa"/>
          </w:tcPr>
          <w:p w:rsidR="00A2731F" w:rsidRDefault="00EA17ED" w:rsidP="00EA17ED">
            <w:pPr>
              <w:ind w:firstLine="0"/>
            </w:pPr>
            <w:r>
              <w:t xml:space="preserve">You can start the negotiation using </w:t>
            </w:r>
            <w:r w:rsidR="00EC2094">
              <w:t xml:space="preserve">the </w:t>
            </w:r>
            <w:r>
              <w:t>Start Tournament button.</w:t>
            </w:r>
          </w:p>
        </w:tc>
      </w:tr>
    </w:tbl>
    <w:p w:rsidR="00A2731F" w:rsidRDefault="00A2731F" w:rsidP="003949AC"/>
    <w:p w:rsidR="00E15607" w:rsidRDefault="00922ACE" w:rsidP="00E15607">
      <w:r>
        <w:t>After clicking on</w:t>
      </w:r>
      <w:r w:rsidR="00EC2094">
        <w:t xml:space="preserve"> the</w:t>
      </w:r>
      <w:r>
        <w:t xml:space="preserve"> Start Tournament button, the tournament is started.</w:t>
      </w:r>
      <w:r w:rsidR="00C334B3">
        <w:t xml:space="preserve"> After fi</w:t>
      </w:r>
      <w:r w:rsidR="00C334B3">
        <w:t>n</w:t>
      </w:r>
      <w:r w:rsidR="00C334B3">
        <w:t xml:space="preserve">ishing the tournament the tournament GUI window will be like Fig. </w:t>
      </w:r>
      <w:r w:rsidR="00E15607">
        <w:t>29</w:t>
      </w:r>
      <w:r w:rsidR="00C334B3">
        <w:t>.</w:t>
      </w:r>
      <w:r w:rsidR="00E15607">
        <w:t xml:space="preserve"> </w:t>
      </w:r>
    </w:p>
    <w:p w:rsidR="003949AC" w:rsidRDefault="00922ACE" w:rsidP="003949AC">
      <w:r>
        <w:t xml:space="preserve"> </w:t>
      </w:r>
    </w:p>
    <w:p w:rsidR="00E15607" w:rsidRDefault="00E15607" w:rsidP="00E15607">
      <w:pPr>
        <w:pStyle w:val="image"/>
      </w:pPr>
      <w:r>
        <w:rPr>
          <w:noProof/>
          <w:lang w:bidi="fa-IR"/>
        </w:rPr>
        <w:drawing>
          <wp:inline distT="0" distB="0" distL="0" distR="0">
            <wp:extent cx="4392930" cy="2584450"/>
            <wp:effectExtent l="0" t="0" r="7620" b="6350"/>
            <wp:docPr id="295" name="Picture 295"/>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40"/>
                    <a:stretch>
                      <a:fillRect/>
                    </a:stretch>
                  </pic:blipFill>
                  <pic:spPr>
                    <a:xfrm>
                      <a:off x="0" y="0"/>
                      <a:ext cx="4392930" cy="2584450"/>
                    </a:xfrm>
                    <a:prstGeom prst="rect">
                      <a:avLst/>
                    </a:prstGeom>
                  </pic:spPr>
                </pic:pic>
              </a:graphicData>
            </a:graphic>
          </wp:inline>
        </w:drawing>
      </w:r>
    </w:p>
    <w:p w:rsidR="00E15607" w:rsidRDefault="0092039B" w:rsidP="00E15607">
      <w:pPr>
        <w:pStyle w:val="figurecaption"/>
      </w:pPr>
      <w:proofErr w:type="gramStart"/>
      <w:r>
        <w:rPr>
          <w:b/>
        </w:rPr>
        <w:t>Fig.</w:t>
      </w:r>
      <w:proofErr w:type="gramEnd"/>
      <w:r>
        <w:rPr>
          <w:b/>
        </w:rPr>
        <w:t xml:space="preserve"> </w:t>
      </w:r>
      <w:r>
        <w:rPr>
          <w:b/>
        </w:rPr>
        <w:fldChar w:fldCharType="begin"/>
      </w:r>
      <w:r>
        <w:rPr>
          <w:b/>
        </w:rPr>
        <w:instrText xml:space="preserve"> SEQ "Figure" \* MERGEFORMAT </w:instrText>
      </w:r>
      <w:r>
        <w:rPr>
          <w:b/>
        </w:rPr>
        <w:fldChar w:fldCharType="separate"/>
      </w:r>
      <w:r w:rsidR="003D2D54">
        <w:rPr>
          <w:b/>
          <w:noProof/>
        </w:rPr>
        <w:t>29</w:t>
      </w:r>
      <w:r>
        <w:rPr>
          <w:b/>
        </w:rPr>
        <w:fldChar w:fldCharType="end"/>
      </w:r>
      <w:r>
        <w:rPr>
          <w:b/>
        </w:rPr>
        <w:t>.</w:t>
      </w:r>
      <w:r>
        <w:t xml:space="preserve"> </w:t>
      </w:r>
      <w:r w:rsidR="004E6C7B" w:rsidRPr="0092039B">
        <w:t>The</w:t>
      </w:r>
      <w:r w:rsidR="004E6C7B">
        <w:t xml:space="preserve"> results of </w:t>
      </w:r>
      <w:r w:rsidR="00460AF5">
        <w:t xml:space="preserve">the </w:t>
      </w:r>
      <w:r w:rsidR="004E6C7B">
        <w:t>tournament are shown as a table.</w:t>
      </w:r>
    </w:p>
    <w:p w:rsidR="008736FF" w:rsidRDefault="008736FF" w:rsidP="00797D08">
      <w:pPr>
        <w:pStyle w:val="p1a"/>
      </w:pPr>
      <w:r>
        <w:tab/>
        <w:t>Fig. 29 shows a tournament</w:t>
      </w:r>
      <w:r w:rsidR="00460AF5">
        <w:t xml:space="preserve"> in</w:t>
      </w:r>
      <w:r>
        <w:t xml:space="preserve"> which </w:t>
      </w:r>
      <w:r w:rsidRPr="008736FF">
        <w:rPr>
          <w:i/>
          <w:iCs/>
        </w:rPr>
        <w:t>SOAP</w:t>
      </w:r>
      <w:r>
        <w:t xml:space="preserve">, </w:t>
      </w:r>
      <w:r w:rsidRPr="008736FF">
        <w:rPr>
          <w:i/>
          <w:iCs/>
        </w:rPr>
        <w:t>Analysis_man0</w:t>
      </w:r>
      <w:r>
        <w:t xml:space="preserve">, and </w:t>
      </w:r>
      <w:r w:rsidRPr="008736FF">
        <w:rPr>
          <w:i/>
          <w:iCs/>
        </w:rPr>
        <w:t>AnalysisTourn</w:t>
      </w:r>
      <w:r w:rsidRPr="008736FF">
        <w:rPr>
          <w:i/>
          <w:iCs/>
        </w:rPr>
        <w:t>a</w:t>
      </w:r>
      <w:r w:rsidRPr="008736FF">
        <w:rPr>
          <w:i/>
          <w:iCs/>
        </w:rPr>
        <w:t>ment1</w:t>
      </w:r>
      <w:r>
        <w:t xml:space="preserve"> were selected as protocol, analysis entity for negotiation sessions,</w:t>
      </w:r>
      <w:r w:rsidR="00460AF5">
        <w:t xml:space="preserve"> and</w:t>
      </w:r>
      <w:r>
        <w:t xml:space="preserve"> analysis entity for the Tournament, respectively. Job and laptop were selected as domains of the tournament which </w:t>
      </w:r>
      <w:proofErr w:type="spellStart"/>
      <w:r>
        <w:t>NegoSim</w:t>
      </w:r>
      <w:proofErr w:type="spellEnd"/>
      <w:r>
        <w:t xml:space="preserve"> iterated</w:t>
      </w:r>
      <w:r w:rsidR="00460AF5">
        <w:t xml:space="preserve"> over</w:t>
      </w:r>
      <w:r>
        <w:t xml:space="preserve"> all preferences of these two domains. The only utility space that is selected for the negotiation parties is </w:t>
      </w:r>
      <w:proofErr w:type="spellStart"/>
      <w:r w:rsidRPr="008736FF">
        <w:rPr>
          <w:i/>
          <w:iCs/>
        </w:rPr>
        <w:t>Add</w:t>
      </w:r>
      <w:r w:rsidRPr="008736FF">
        <w:rPr>
          <w:i/>
          <w:iCs/>
        </w:rPr>
        <w:t>i</w:t>
      </w:r>
      <w:r w:rsidRPr="008736FF">
        <w:rPr>
          <w:i/>
          <w:iCs/>
        </w:rPr>
        <w:t>tiveUtilitySpace</w:t>
      </w:r>
      <w:proofErr w:type="spellEnd"/>
      <w:r>
        <w:t xml:space="preserve">, so </w:t>
      </w:r>
      <w:proofErr w:type="spellStart"/>
      <w:r>
        <w:t>NegoSim</w:t>
      </w:r>
      <w:proofErr w:type="spellEnd"/>
      <w:r>
        <w:t xml:space="preserve"> </w:t>
      </w:r>
      <w:r w:rsidR="00460AF5">
        <w:t>assigns</w:t>
      </w:r>
      <w:r>
        <w:t xml:space="preserve"> this utility space </w:t>
      </w:r>
      <w:r w:rsidR="00460AF5">
        <w:t>to</w:t>
      </w:r>
      <w:r>
        <w:t xml:space="preserve"> all negotiation parties. </w:t>
      </w:r>
      <w:proofErr w:type="spellStart"/>
      <w:r>
        <w:t>Boulware</w:t>
      </w:r>
      <w:proofErr w:type="spellEnd"/>
      <w:r>
        <w:t xml:space="preserve"> and Conceder were selected as the agents </w:t>
      </w:r>
      <w:r w:rsidR="00693167">
        <w:t>who</w:t>
      </w:r>
      <w:r>
        <w:t xml:space="preserve"> negotiated against Ra</w:t>
      </w:r>
      <w:r>
        <w:t>n</w:t>
      </w:r>
      <w:r>
        <w:t>domParty1 and RandomPary2 as opponents.</w:t>
      </w:r>
      <w:r w:rsidR="00693167">
        <w:t xml:space="preserve"> </w:t>
      </w:r>
      <w:proofErr w:type="spellStart"/>
      <w:r w:rsidR="00693167">
        <w:t>NegoSim</w:t>
      </w:r>
      <w:proofErr w:type="spellEnd"/>
      <w:r w:rsidR="00693167">
        <w:t xml:space="preserve"> investigates the results and performance of the agents (in this example </w:t>
      </w:r>
      <w:proofErr w:type="spellStart"/>
      <w:r w:rsidR="00693167">
        <w:t>Boulware</w:t>
      </w:r>
      <w:proofErr w:type="spellEnd"/>
      <w:r w:rsidR="00693167">
        <w:t xml:space="preserve"> and Conceder). The results of </w:t>
      </w:r>
      <w:proofErr w:type="spellStart"/>
      <w:r w:rsidR="00693167">
        <w:t>Boulware</w:t>
      </w:r>
      <w:proofErr w:type="spellEnd"/>
      <w:r w:rsidR="00693167">
        <w:t xml:space="preserve"> and Conceder are shown in</w:t>
      </w:r>
      <w:r w:rsidR="00460AF5">
        <w:t xml:space="preserve"> the</w:t>
      </w:r>
      <w:r w:rsidR="00693167">
        <w:t xml:space="preserve"> blue</w:t>
      </w:r>
      <w:r w:rsidR="00F60DD3">
        <w:t xml:space="preserve"> rectangle (#1). </w:t>
      </w:r>
      <w:proofErr w:type="spellStart"/>
      <w:r w:rsidR="00F60DD3">
        <w:t>NegoSim</w:t>
      </w:r>
      <w:proofErr w:type="spellEnd"/>
      <w:r w:rsidR="00F60DD3">
        <w:t xml:space="preserve"> uses </w:t>
      </w:r>
      <w:proofErr w:type="spellStart"/>
      <w:r w:rsidR="00AE3AEA" w:rsidRPr="00AE3AEA">
        <w:rPr>
          <w:i/>
          <w:iCs/>
        </w:rPr>
        <w:t>pa</w:t>
      </w:r>
      <w:r w:rsidR="00AE3AEA" w:rsidRPr="00AE3AEA">
        <w:rPr>
          <w:i/>
          <w:iCs/>
        </w:rPr>
        <w:t>n</w:t>
      </w:r>
      <w:r w:rsidR="00AE3AEA" w:rsidRPr="00AE3AEA">
        <w:rPr>
          <w:i/>
          <w:iCs/>
        </w:rPr>
        <w:t>dastable</w:t>
      </w:r>
      <w:proofErr w:type="spellEnd"/>
      <w:r w:rsidR="00AE3AEA" w:rsidRPr="00AE3AEA">
        <w:t xml:space="preserve"> </w:t>
      </w:r>
      <w:r w:rsidR="00AE3AEA">
        <w:t>library</w:t>
      </w:r>
      <w:r w:rsidR="00460AF5">
        <w:t xml:space="preserve"> [5]</w:t>
      </w:r>
      <w:r w:rsidR="00AE3AEA">
        <w:t xml:space="preserve"> to show the results that </w:t>
      </w:r>
      <w:r w:rsidR="00460AF5">
        <w:t>have</w:t>
      </w:r>
      <w:r w:rsidR="00AE3AEA">
        <w:t xml:space="preserve"> been prepared by </w:t>
      </w:r>
      <w:r w:rsidR="00460AF5">
        <w:t xml:space="preserve">the </w:t>
      </w:r>
      <w:r w:rsidR="00AE3AEA">
        <w:t>tourna</w:t>
      </w:r>
      <w:r w:rsidR="0055520F">
        <w:t xml:space="preserve">ment analysis entity. </w:t>
      </w:r>
      <w:r w:rsidR="00460AF5">
        <w:t>On</w:t>
      </w:r>
      <w:r w:rsidR="00AE3AEA">
        <w:t xml:space="preserve"> the right side of the result window</w:t>
      </w:r>
      <w:r w:rsidR="0055520F">
        <w:t xml:space="preserve"> of </w:t>
      </w:r>
      <w:r w:rsidR="00460AF5">
        <w:t xml:space="preserve">the </w:t>
      </w:r>
      <w:r w:rsidR="0055520F">
        <w:t>tournament GUI,</w:t>
      </w:r>
      <w:r w:rsidR="00AE3AEA">
        <w:t xml:space="preserve"> there</w:t>
      </w:r>
      <w:r w:rsidR="0055520F">
        <w:t xml:space="preserve"> is </w:t>
      </w:r>
      <w:r w:rsidR="0055520F">
        <w:lastRenderedPageBreak/>
        <w:t>a toolbox</w:t>
      </w:r>
      <w:r w:rsidR="00AE3AEA">
        <w:t xml:space="preserve"> (red rectangle #2) that </w:t>
      </w:r>
      <w:r w:rsidR="0055520F">
        <w:t>provides some faci</w:t>
      </w:r>
      <w:r w:rsidR="0055520F">
        <w:t>l</w:t>
      </w:r>
      <w:r w:rsidR="0055520F">
        <w:t>ities.</w:t>
      </w:r>
      <w:r w:rsidR="00C73BFB">
        <w:t xml:space="preserve"> </w:t>
      </w:r>
      <w:r w:rsidR="00C73BFB" w:rsidRPr="00C73BFB">
        <w:t>E.g. the user can make a chart using the tool that is signed with the green square (#3)</w:t>
      </w:r>
      <w:r w:rsidR="00C73BFB">
        <w:t>, see Fig. 30.</w:t>
      </w:r>
    </w:p>
    <w:p w:rsidR="00CE720D" w:rsidRDefault="00CE720D" w:rsidP="00CE720D">
      <w:r>
        <w:t xml:space="preserve">A tournament is consisting of several negotiation sessions, and the analysis data for each negotiation session is stored in path </w:t>
      </w:r>
      <w:proofErr w:type="spellStart"/>
      <w:r>
        <w:t>NegoSim</w:t>
      </w:r>
      <w:proofErr w:type="spellEnd"/>
      <w:r>
        <w:t xml:space="preserve">/GUI/logs. The analysis data of </w:t>
      </w:r>
      <w:r w:rsidR="00C300ED">
        <w:t xml:space="preserve">a </w:t>
      </w:r>
      <w:r>
        <w:t xml:space="preserve">tournament are stored in path </w:t>
      </w:r>
      <w:proofErr w:type="spellStart"/>
      <w:r>
        <w:t>NegoSim</w:t>
      </w:r>
      <w:proofErr w:type="spellEnd"/>
      <w:r>
        <w:t>/GUI/</w:t>
      </w:r>
      <w:proofErr w:type="spellStart"/>
      <w:r>
        <w:t>TournamentLogs</w:t>
      </w:r>
      <w:proofErr w:type="spellEnd"/>
      <w:r>
        <w:t>.</w:t>
      </w:r>
    </w:p>
    <w:p w:rsidR="00D034BE" w:rsidRPr="00CE720D" w:rsidRDefault="00D034BE" w:rsidP="00CE720D">
      <w:r>
        <w:t xml:space="preserve">All exchanged offers, results of </w:t>
      </w:r>
      <w:proofErr w:type="gramStart"/>
      <w:r>
        <w:t>negotiation</w:t>
      </w:r>
      <w:r w:rsidR="00C300ED">
        <w:t>,</w:t>
      </w:r>
      <w:proofErr w:type="gramEnd"/>
      <w:r>
        <w:t xml:space="preserve"> and tournament are shown in the co</w:t>
      </w:r>
      <w:r>
        <w:t>n</w:t>
      </w:r>
      <w:r>
        <w:t>sole, but if you want to save all details, you need to make your particular session and tournament analysis entity, see section 7.</w:t>
      </w:r>
    </w:p>
    <w:p w:rsidR="00C73BFB" w:rsidRDefault="00C73BFB" w:rsidP="00C73BFB">
      <w:pPr>
        <w:pStyle w:val="image"/>
      </w:pPr>
      <w:r>
        <w:rPr>
          <w:noProof/>
          <w:lang w:bidi="fa-IR"/>
        </w:rPr>
        <w:drawing>
          <wp:inline distT="0" distB="0" distL="0" distR="0">
            <wp:extent cx="4392930" cy="2900045"/>
            <wp:effectExtent l="0" t="0" r="7620" b="0"/>
            <wp:docPr id="293" name="Picture 293"/>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41"/>
                    <a:stretch>
                      <a:fillRect/>
                    </a:stretch>
                  </pic:blipFill>
                  <pic:spPr>
                    <a:xfrm>
                      <a:off x="0" y="0"/>
                      <a:ext cx="4392930" cy="2900045"/>
                    </a:xfrm>
                    <a:prstGeom prst="rect">
                      <a:avLst/>
                    </a:prstGeom>
                  </pic:spPr>
                </pic:pic>
              </a:graphicData>
            </a:graphic>
          </wp:inline>
        </w:drawing>
      </w:r>
    </w:p>
    <w:p w:rsidR="00C73BFB" w:rsidRPr="00C73BFB" w:rsidRDefault="0092039B" w:rsidP="00C73BFB">
      <w:pPr>
        <w:pStyle w:val="figurecaption"/>
      </w:pPr>
      <w:proofErr w:type="gramStart"/>
      <w:r>
        <w:rPr>
          <w:b/>
        </w:rPr>
        <w:t>Fig.</w:t>
      </w:r>
      <w:proofErr w:type="gramEnd"/>
      <w:r>
        <w:rPr>
          <w:b/>
        </w:rPr>
        <w:t xml:space="preserve"> </w:t>
      </w:r>
      <w:r>
        <w:rPr>
          <w:b/>
        </w:rPr>
        <w:fldChar w:fldCharType="begin"/>
      </w:r>
      <w:r>
        <w:rPr>
          <w:b/>
        </w:rPr>
        <w:instrText xml:space="preserve"> SEQ "Figure" \* MERGEFORMAT </w:instrText>
      </w:r>
      <w:r>
        <w:rPr>
          <w:b/>
        </w:rPr>
        <w:fldChar w:fldCharType="separate"/>
      </w:r>
      <w:r w:rsidR="003D2D54">
        <w:rPr>
          <w:b/>
          <w:noProof/>
        </w:rPr>
        <w:t>30</w:t>
      </w:r>
      <w:r>
        <w:rPr>
          <w:b/>
        </w:rPr>
        <w:fldChar w:fldCharType="end"/>
      </w:r>
      <w:r>
        <w:rPr>
          <w:b/>
        </w:rPr>
        <w:t>.</w:t>
      </w:r>
      <w:r>
        <w:t xml:space="preserve"> </w:t>
      </w:r>
      <w:r w:rsidR="00FB3155" w:rsidRPr="0092039B">
        <w:t>The</w:t>
      </w:r>
      <w:r w:rsidR="00FB3155">
        <w:t xml:space="preserve"> results of the tournament are shown as a bar chart.</w:t>
      </w:r>
    </w:p>
    <w:p w:rsidR="00506494" w:rsidRDefault="000F12F3" w:rsidP="00506494">
      <w:pPr>
        <w:pStyle w:val="heading2"/>
      </w:pPr>
      <w:r>
        <w:t xml:space="preserve">Run </w:t>
      </w:r>
      <w:proofErr w:type="spellStart"/>
      <w:r>
        <w:t>NegoSim</w:t>
      </w:r>
      <w:proofErr w:type="spellEnd"/>
      <w:r>
        <w:t xml:space="preserve"> as a library</w:t>
      </w:r>
    </w:p>
    <w:p w:rsidR="00506494" w:rsidRPr="00506494" w:rsidRDefault="00506494" w:rsidP="00506494">
      <w:pPr>
        <w:pStyle w:val="Heading3"/>
      </w:pPr>
      <w:r>
        <w:t>Run a negotiation session:</w:t>
      </w:r>
    </w:p>
    <w:p w:rsidR="000F12F3" w:rsidRDefault="006646A4" w:rsidP="00193CAB">
      <w:pPr>
        <w:pStyle w:val="p1a"/>
        <w:ind w:firstLine="227"/>
      </w:pPr>
      <w:r>
        <w:t xml:space="preserve">To use </w:t>
      </w:r>
      <w:proofErr w:type="spellStart"/>
      <w:r>
        <w:t>NegoSim</w:t>
      </w:r>
      <w:proofErr w:type="spellEnd"/>
      <w:r>
        <w:t xml:space="preserve"> as a library </w:t>
      </w:r>
      <w:r w:rsidR="00506494">
        <w:t xml:space="preserve">you can make a folder inside of </w:t>
      </w:r>
      <w:proofErr w:type="spellStart"/>
      <w:r w:rsidR="00506494">
        <w:t>NegoSim</w:t>
      </w:r>
      <w:proofErr w:type="spellEnd"/>
      <w:r w:rsidR="00506494">
        <w:t xml:space="preserve"> folder and then create a python module (e.g. see </w:t>
      </w:r>
      <w:proofErr w:type="spellStart"/>
      <w:r w:rsidR="00506494" w:rsidRPr="00506494">
        <w:rPr>
          <w:i/>
          <w:iCs/>
        </w:rPr>
        <w:t>NegoSim</w:t>
      </w:r>
      <w:proofErr w:type="spellEnd"/>
      <w:r w:rsidR="00506494" w:rsidRPr="00506494">
        <w:rPr>
          <w:i/>
          <w:iCs/>
        </w:rPr>
        <w:t>/Run/run_session.py</w:t>
      </w:r>
      <w:r w:rsidR="00506494">
        <w:t xml:space="preserve">) and write a piece of code </w:t>
      </w:r>
      <w:r w:rsidR="00694390">
        <w:t>like</w:t>
      </w:r>
      <w:r w:rsidR="00506494">
        <w:t xml:space="preserve"> Fig. </w:t>
      </w:r>
      <w:r w:rsidR="00193CAB">
        <w:t>31</w:t>
      </w:r>
      <w:r w:rsidR="00506494">
        <w:t>:</w:t>
      </w:r>
    </w:p>
    <w:p w:rsidR="00506494" w:rsidRPr="00506494" w:rsidRDefault="00506494" w:rsidP="00506494"/>
    <w:p w:rsidR="00506494" w:rsidRDefault="00506494" w:rsidP="00506494">
      <w:pPr>
        <w:keepNext/>
      </w:pPr>
      <w:r>
        <w:rPr>
          <w:noProof/>
          <w:lang w:bidi="fa-IR"/>
        </w:rPr>
        <w:lastRenderedPageBreak/>
        <w:drawing>
          <wp:inline distT="0" distB="0" distL="0" distR="0" wp14:anchorId="28EE3E21" wp14:editId="56D2428A">
            <wp:extent cx="4392930" cy="2120265"/>
            <wp:effectExtent l="0" t="0" r="7620" b="0"/>
            <wp:docPr id="29" name="Picture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Run_as_a_library_1.png"/>
                    <pic:cNvPicPr/>
                  </pic:nvPicPr>
                  <pic:blipFill>
                    <a:blip r:embed="rId42">
                      <a:extLst>
                        <a:ext uri="{28A0092B-C50C-407E-A947-70E740481C1C}">
                          <a14:useLocalDpi xmlns:a14="http://schemas.microsoft.com/office/drawing/2010/main" val="0"/>
                        </a:ext>
                      </a:extLst>
                    </a:blip>
                    <a:stretch>
                      <a:fillRect/>
                    </a:stretch>
                  </pic:blipFill>
                  <pic:spPr>
                    <a:xfrm>
                      <a:off x="0" y="0"/>
                      <a:ext cx="4392930" cy="2120265"/>
                    </a:xfrm>
                    <a:prstGeom prst="rect">
                      <a:avLst/>
                    </a:prstGeom>
                  </pic:spPr>
                </pic:pic>
              </a:graphicData>
            </a:graphic>
          </wp:inline>
        </w:drawing>
      </w:r>
    </w:p>
    <w:p w:rsidR="00793E5E" w:rsidRPr="00793E5E" w:rsidRDefault="0092039B" w:rsidP="0092039B">
      <w:pPr>
        <w:pStyle w:val="figurecaption"/>
        <w:jc w:val="both"/>
      </w:pPr>
      <w:proofErr w:type="gramStart"/>
      <w:r>
        <w:rPr>
          <w:b/>
        </w:rPr>
        <w:t>Fig.</w:t>
      </w:r>
      <w:proofErr w:type="gramEnd"/>
      <w:r>
        <w:rPr>
          <w:b/>
        </w:rPr>
        <w:t xml:space="preserve"> </w:t>
      </w:r>
      <w:r>
        <w:rPr>
          <w:b/>
        </w:rPr>
        <w:fldChar w:fldCharType="begin"/>
      </w:r>
      <w:r>
        <w:rPr>
          <w:b/>
        </w:rPr>
        <w:instrText xml:space="preserve"> SEQ "Figure" \* MERGEFORMAT </w:instrText>
      </w:r>
      <w:r>
        <w:rPr>
          <w:b/>
        </w:rPr>
        <w:fldChar w:fldCharType="separate"/>
      </w:r>
      <w:r w:rsidR="003D2D54">
        <w:rPr>
          <w:b/>
          <w:noProof/>
        </w:rPr>
        <w:t>31</w:t>
      </w:r>
      <w:r>
        <w:rPr>
          <w:b/>
        </w:rPr>
        <w:fldChar w:fldCharType="end"/>
      </w:r>
      <w:r>
        <w:rPr>
          <w:b/>
        </w:rPr>
        <w:t>.</w:t>
      </w:r>
      <w:r>
        <w:t xml:space="preserve"> </w:t>
      </w:r>
      <w:proofErr w:type="gramStart"/>
      <w:r w:rsidR="00E92F98" w:rsidRPr="0092039B">
        <w:t>A</w:t>
      </w:r>
      <w:r w:rsidR="00E92F98">
        <w:t xml:space="preserve"> module that uses </w:t>
      </w:r>
      <w:proofErr w:type="spellStart"/>
      <w:r w:rsidR="00E92F98">
        <w:t>NegoSim</w:t>
      </w:r>
      <w:proofErr w:type="spellEnd"/>
      <w:r w:rsidR="00E92F98">
        <w:t xml:space="preserve"> as library and run a negotiation session.</w:t>
      </w:r>
      <w:proofErr w:type="gramEnd"/>
      <w:r w:rsidR="00E92F98">
        <w:t xml:space="preserve"> </w:t>
      </w:r>
      <w:proofErr w:type="spellStart"/>
      <w:proofErr w:type="gramStart"/>
      <w:r w:rsidR="00E92F98">
        <w:t>first_preference</w:t>
      </w:r>
      <w:proofErr w:type="spellEnd"/>
      <w:proofErr w:type="gramEnd"/>
      <w:r w:rsidR="00E92F98">
        <w:t xml:space="preserve"> and </w:t>
      </w:r>
      <w:proofErr w:type="spellStart"/>
      <w:r w:rsidR="00E92F98">
        <w:t>second_preference</w:t>
      </w:r>
      <w:proofErr w:type="spellEnd"/>
      <w:r w:rsidR="00E92F98">
        <w:t xml:space="preserve"> was defined as a string. </w:t>
      </w:r>
    </w:p>
    <w:p w:rsidR="00694390" w:rsidRDefault="00694390" w:rsidP="00B40B04">
      <w:pPr>
        <w:ind w:firstLine="0"/>
        <w:rPr>
          <w:lang w:bidi="fa-IR"/>
        </w:rPr>
      </w:pPr>
      <w:r>
        <w:tab/>
        <w:t xml:space="preserve">You need to import </w:t>
      </w:r>
      <w:proofErr w:type="spellStart"/>
      <w:r w:rsidRPr="00694390">
        <w:rPr>
          <w:i/>
          <w:iCs/>
        </w:rPr>
        <w:t>BilateralSession</w:t>
      </w:r>
      <w:proofErr w:type="spellEnd"/>
      <w:r>
        <w:t xml:space="preserve"> class from </w:t>
      </w:r>
      <w:proofErr w:type="spellStart"/>
      <w:r w:rsidRPr="00694390">
        <w:rPr>
          <w:i/>
          <w:iCs/>
        </w:rPr>
        <w:t>core.BilateralSession</w:t>
      </w:r>
      <w:proofErr w:type="spellEnd"/>
      <w:r w:rsidR="00B40B04">
        <w:t xml:space="preserve"> (line 1 in Fig. 31</w:t>
      </w:r>
      <w:r>
        <w:t xml:space="preserve">). In line 4, an instance of </w:t>
      </w:r>
      <w:proofErr w:type="spellStart"/>
      <w:r w:rsidRPr="00694390">
        <w:rPr>
          <w:i/>
          <w:iCs/>
        </w:rPr>
        <w:t>BilateralSession</w:t>
      </w:r>
      <w:proofErr w:type="spellEnd"/>
      <w:r>
        <w:t xml:space="preserve"> is created. The </w:t>
      </w:r>
      <w:proofErr w:type="spellStart"/>
      <w:r w:rsidRPr="00694390">
        <w:rPr>
          <w:i/>
          <w:iCs/>
        </w:rPr>
        <w:t>init</w:t>
      </w:r>
      <w:proofErr w:type="spellEnd"/>
      <w:r>
        <w:t xml:space="preserve"> method of </w:t>
      </w:r>
      <w:proofErr w:type="spellStart"/>
      <w:r w:rsidRPr="00694390">
        <w:rPr>
          <w:i/>
          <w:iCs/>
        </w:rPr>
        <w:t>Bila</w:t>
      </w:r>
      <w:r w:rsidRPr="00694390">
        <w:rPr>
          <w:i/>
          <w:iCs/>
        </w:rPr>
        <w:t>t</w:t>
      </w:r>
      <w:r w:rsidRPr="00694390">
        <w:rPr>
          <w:i/>
          <w:iCs/>
        </w:rPr>
        <w:t>eralSession</w:t>
      </w:r>
      <w:proofErr w:type="spellEnd"/>
      <w:r>
        <w:rPr>
          <w:lang w:bidi="fa-IR"/>
        </w:rPr>
        <w:t xml:space="preserve"> class has 11 arguments which are detailed in table </w:t>
      </w:r>
      <w:r w:rsidR="00B40B04">
        <w:rPr>
          <w:lang w:bidi="fa-IR"/>
        </w:rPr>
        <w:t>10</w:t>
      </w:r>
      <w:r>
        <w:rPr>
          <w:lang w:bidi="fa-IR"/>
        </w:rPr>
        <w:t>:</w:t>
      </w:r>
    </w:p>
    <w:p w:rsidR="00694390" w:rsidRDefault="00694390" w:rsidP="00694390">
      <w:pPr>
        <w:pStyle w:val="Caption"/>
      </w:pPr>
    </w:p>
    <w:p w:rsidR="00694390" w:rsidRPr="00370698" w:rsidRDefault="0092039B" w:rsidP="0092039B">
      <w:pPr>
        <w:pStyle w:val="tablecaption"/>
        <w:rPr>
          <w:b/>
          <w:bCs/>
        </w:rPr>
      </w:pPr>
      <w:proofErr w:type="gramStart"/>
      <w:r>
        <w:rPr>
          <w:b/>
        </w:rPr>
        <w:t xml:space="preserve">Table </w:t>
      </w:r>
      <w:proofErr w:type="gramEnd"/>
      <w:r>
        <w:rPr>
          <w:b/>
        </w:rPr>
        <w:fldChar w:fldCharType="begin"/>
      </w:r>
      <w:r>
        <w:rPr>
          <w:b/>
        </w:rPr>
        <w:instrText xml:space="preserve"> SEQ "Table" \* MERGEFORMAT </w:instrText>
      </w:r>
      <w:r>
        <w:rPr>
          <w:b/>
        </w:rPr>
        <w:fldChar w:fldCharType="separate"/>
      </w:r>
      <w:r w:rsidR="003D2D54">
        <w:rPr>
          <w:b/>
          <w:noProof/>
        </w:rPr>
        <w:t>10</w:t>
      </w:r>
      <w:r>
        <w:rPr>
          <w:b/>
        </w:rPr>
        <w:fldChar w:fldCharType="end"/>
      </w:r>
      <w:proofErr w:type="gramStart"/>
      <w:r>
        <w:rPr>
          <w:b/>
        </w:rPr>
        <w:t>.</w:t>
      </w:r>
      <w:proofErr w:type="gramEnd"/>
      <w:r>
        <w:t xml:space="preserve"> </w:t>
      </w:r>
      <w:proofErr w:type="gramStart"/>
      <w:r w:rsidR="00370698">
        <w:t xml:space="preserve">Arguments of class </w:t>
      </w:r>
      <w:proofErr w:type="spellStart"/>
      <w:r w:rsidR="00370698" w:rsidRPr="00694390">
        <w:rPr>
          <w:i/>
          <w:iCs/>
        </w:rPr>
        <w:t>BilateralSession</w:t>
      </w:r>
      <w:proofErr w:type="spellEnd"/>
      <w:r w:rsidR="00370698">
        <w:t xml:space="preserve"> and their descriptions.</w:t>
      </w:r>
      <w:proofErr w:type="gramEnd"/>
    </w:p>
    <w:tbl>
      <w:tblPr>
        <w:tblStyle w:val="TableGrid"/>
        <w:tblW w:w="0" w:type="auto"/>
        <w:tblLook w:val="04A0" w:firstRow="1" w:lastRow="0" w:firstColumn="1" w:lastColumn="0" w:noHBand="0" w:noVBand="1"/>
      </w:tblPr>
      <w:tblGrid>
        <w:gridCol w:w="2235"/>
        <w:gridCol w:w="4899"/>
      </w:tblGrid>
      <w:tr w:rsidR="00694390" w:rsidTr="00B859DA">
        <w:tc>
          <w:tcPr>
            <w:tcW w:w="2235" w:type="dxa"/>
          </w:tcPr>
          <w:p w:rsidR="00694390" w:rsidRPr="00694390" w:rsidRDefault="00694390" w:rsidP="00694390">
            <w:pPr>
              <w:ind w:firstLine="0"/>
              <w:jc w:val="center"/>
              <w:rPr>
                <w:b/>
                <w:bCs/>
              </w:rPr>
            </w:pPr>
            <w:r w:rsidRPr="00694390">
              <w:rPr>
                <w:b/>
                <w:bCs/>
              </w:rPr>
              <w:t>Argument</w:t>
            </w:r>
          </w:p>
        </w:tc>
        <w:tc>
          <w:tcPr>
            <w:tcW w:w="4899" w:type="dxa"/>
          </w:tcPr>
          <w:p w:rsidR="00694390" w:rsidRPr="00694390" w:rsidRDefault="00694390" w:rsidP="00694390">
            <w:pPr>
              <w:ind w:firstLine="0"/>
              <w:jc w:val="center"/>
              <w:rPr>
                <w:b/>
                <w:bCs/>
              </w:rPr>
            </w:pPr>
            <w:r w:rsidRPr="00694390">
              <w:rPr>
                <w:b/>
                <w:bCs/>
              </w:rPr>
              <w:t>descri</w:t>
            </w:r>
            <w:r w:rsidR="00B859DA">
              <w:rPr>
                <w:b/>
                <w:bCs/>
              </w:rPr>
              <w:t>p</w:t>
            </w:r>
            <w:r w:rsidRPr="00694390">
              <w:rPr>
                <w:b/>
                <w:bCs/>
              </w:rPr>
              <w:t>tion</w:t>
            </w:r>
          </w:p>
        </w:tc>
      </w:tr>
      <w:tr w:rsidR="00694390" w:rsidTr="00B859DA">
        <w:tc>
          <w:tcPr>
            <w:tcW w:w="2235" w:type="dxa"/>
          </w:tcPr>
          <w:p w:rsidR="00694390" w:rsidRDefault="00694390" w:rsidP="00694390">
            <w:pPr>
              <w:ind w:firstLine="0"/>
            </w:pPr>
            <w:proofErr w:type="spellStart"/>
            <w:r>
              <w:t>protocol_name</w:t>
            </w:r>
            <w:proofErr w:type="spellEnd"/>
          </w:p>
        </w:tc>
        <w:tc>
          <w:tcPr>
            <w:tcW w:w="4899" w:type="dxa"/>
          </w:tcPr>
          <w:p w:rsidR="00694390" w:rsidRDefault="00B859DA" w:rsidP="00517AFE">
            <w:pPr>
              <w:ind w:firstLine="0"/>
            </w:pPr>
            <w:r>
              <w:t xml:space="preserve">In this argument the protocol name that </w:t>
            </w:r>
            <w:r w:rsidR="00517AFE">
              <w:t>you</w:t>
            </w:r>
            <w:r>
              <w:t xml:space="preserve"> want to run the negotiation under its rules should be determined. This variable should be a string, e.g. if we want use the SOAP protocol, then we have to send 'SOAP' as </w:t>
            </w:r>
            <w:proofErr w:type="spellStart"/>
            <w:r>
              <w:t>protocol_name</w:t>
            </w:r>
            <w:proofErr w:type="spellEnd"/>
            <w:r>
              <w:t xml:space="preserve">. If we send 'SOAP' as </w:t>
            </w:r>
            <w:proofErr w:type="spellStart"/>
            <w:r>
              <w:t>protocol_name</w:t>
            </w:r>
            <w:proofErr w:type="spellEnd"/>
            <w:r>
              <w:t xml:space="preserve">, it means there is a module with name </w:t>
            </w:r>
            <w:r w:rsidRPr="00B859DA">
              <w:rPr>
                <w:i/>
                <w:iCs/>
              </w:rPr>
              <w:t>SOAP.py</w:t>
            </w:r>
            <w:r>
              <w:t xml:space="preserve"> in path </w:t>
            </w:r>
            <w:r w:rsidRPr="00B859DA">
              <w:rPr>
                <w:i/>
                <w:iCs/>
              </w:rPr>
              <w:t>core/protocols</w:t>
            </w:r>
            <w:r w:rsidR="00C9586E">
              <w:t>, line 4 in Fig. 31</w:t>
            </w:r>
            <w:r w:rsidR="00517AFE">
              <w:t xml:space="preserve">. </w:t>
            </w:r>
            <w:r>
              <w:t xml:space="preserve">  </w:t>
            </w:r>
          </w:p>
        </w:tc>
      </w:tr>
      <w:tr w:rsidR="00694390" w:rsidTr="00B859DA">
        <w:tc>
          <w:tcPr>
            <w:tcW w:w="2235" w:type="dxa"/>
          </w:tcPr>
          <w:p w:rsidR="00694390" w:rsidRDefault="00694390" w:rsidP="00694390">
            <w:pPr>
              <w:ind w:firstLine="0"/>
            </w:pPr>
            <w:proofErr w:type="spellStart"/>
            <w:r>
              <w:t>analysis_man_name</w:t>
            </w:r>
            <w:proofErr w:type="spellEnd"/>
          </w:p>
        </w:tc>
        <w:tc>
          <w:tcPr>
            <w:tcW w:w="4899" w:type="dxa"/>
          </w:tcPr>
          <w:p w:rsidR="00694390" w:rsidRDefault="00B859DA" w:rsidP="00517AFE">
            <w:pPr>
              <w:ind w:firstLine="0"/>
            </w:pPr>
            <w:r>
              <w:t>In this argument the analysis</w:t>
            </w:r>
            <w:r w:rsidR="00517AFE">
              <w:t xml:space="preserve"> entity that you want</w:t>
            </w:r>
            <w:r w:rsidR="000A0191">
              <w:t xml:space="preserve"> to</w:t>
            </w:r>
            <w:r w:rsidR="00517AFE">
              <w:t xml:space="preserve"> an</w:t>
            </w:r>
            <w:r w:rsidR="00517AFE">
              <w:t>a</w:t>
            </w:r>
            <w:r w:rsidR="00517AFE">
              <w:t xml:space="preserve">lyze the negotiation with it should be determined. You can choose a module from path </w:t>
            </w:r>
            <w:proofErr w:type="spellStart"/>
            <w:r w:rsidR="00517AFE" w:rsidRPr="00517AFE">
              <w:rPr>
                <w:i/>
                <w:iCs/>
              </w:rPr>
              <w:t>core.analysis</w:t>
            </w:r>
            <w:proofErr w:type="spellEnd"/>
            <w:r w:rsidR="00517AFE">
              <w:t>. For exa</w:t>
            </w:r>
            <w:r w:rsidR="00517AFE">
              <w:t>m</w:t>
            </w:r>
            <w:r w:rsidR="00517AFE">
              <w:t>ple if you want to choose module Analysis_man0.py then you should send string ' A</w:t>
            </w:r>
            <w:r w:rsidR="000A0191">
              <w:t>nalysis_man0', line 5 in Fig. 31</w:t>
            </w:r>
            <w:r w:rsidR="00517AFE">
              <w:t xml:space="preserve">. </w:t>
            </w:r>
          </w:p>
        </w:tc>
      </w:tr>
      <w:tr w:rsidR="00694390" w:rsidTr="00B859DA">
        <w:tc>
          <w:tcPr>
            <w:tcW w:w="2235" w:type="dxa"/>
          </w:tcPr>
          <w:p w:rsidR="00694390" w:rsidRDefault="00694390" w:rsidP="00694390">
            <w:pPr>
              <w:ind w:firstLine="0"/>
            </w:pPr>
            <w:r>
              <w:t>deadline</w:t>
            </w:r>
          </w:p>
        </w:tc>
        <w:tc>
          <w:tcPr>
            <w:tcW w:w="4899" w:type="dxa"/>
          </w:tcPr>
          <w:p w:rsidR="00694390" w:rsidRDefault="00517AFE" w:rsidP="000A0191">
            <w:pPr>
              <w:ind w:firstLine="0"/>
            </w:pPr>
            <w:r>
              <w:t xml:space="preserve">In this argument you have to send a string as deadline of the negotiation, e.g. if you want your negotiation deadline would be 5 second/millisecond then send string '5' (see line 6 in Fig. </w:t>
            </w:r>
            <w:r w:rsidR="000A0191">
              <w:t>31</w:t>
            </w:r>
            <w:r>
              <w:t>).</w:t>
            </w:r>
          </w:p>
        </w:tc>
      </w:tr>
      <w:tr w:rsidR="00694390" w:rsidTr="00B859DA">
        <w:tc>
          <w:tcPr>
            <w:tcW w:w="2235" w:type="dxa"/>
          </w:tcPr>
          <w:p w:rsidR="00694390" w:rsidRDefault="00694390" w:rsidP="00694390">
            <w:pPr>
              <w:ind w:firstLine="0"/>
            </w:pPr>
            <w:proofErr w:type="spellStart"/>
            <w:r>
              <w:t>deadline_type</w:t>
            </w:r>
            <w:proofErr w:type="spellEnd"/>
          </w:p>
        </w:tc>
        <w:tc>
          <w:tcPr>
            <w:tcW w:w="4899" w:type="dxa"/>
          </w:tcPr>
          <w:p w:rsidR="00694390" w:rsidRDefault="00097D45" w:rsidP="000A0191">
            <w:pPr>
              <w:ind w:firstLine="0"/>
            </w:pPr>
            <w:r>
              <w:t xml:space="preserve">This argument could receive </w:t>
            </w:r>
            <w:proofErr w:type="gramStart"/>
            <w:r>
              <w:t>strings 's'</w:t>
            </w:r>
            <w:proofErr w:type="gramEnd"/>
            <w:r>
              <w:t xml:space="preserve"> or 'm' as second or millisecond respectively, line 7 in Fig. </w:t>
            </w:r>
            <w:r w:rsidR="000A0191">
              <w:t>31</w:t>
            </w:r>
            <w:r>
              <w:t>.</w:t>
            </w:r>
          </w:p>
        </w:tc>
      </w:tr>
      <w:tr w:rsidR="00694390" w:rsidTr="00B859DA">
        <w:tc>
          <w:tcPr>
            <w:tcW w:w="2235" w:type="dxa"/>
          </w:tcPr>
          <w:p w:rsidR="00694390" w:rsidRDefault="00694390" w:rsidP="00694390">
            <w:pPr>
              <w:ind w:firstLine="0"/>
            </w:pPr>
            <w:proofErr w:type="spellStart"/>
            <w:r>
              <w:t>first_preference</w:t>
            </w:r>
            <w:proofErr w:type="spellEnd"/>
          </w:p>
        </w:tc>
        <w:tc>
          <w:tcPr>
            <w:tcW w:w="4899" w:type="dxa"/>
          </w:tcPr>
          <w:p w:rsidR="00103F0C" w:rsidRDefault="00FE1539" w:rsidP="00103F0C">
            <w:pPr>
              <w:ind w:firstLine="0"/>
            </w:pPr>
            <w:r>
              <w:t>First preference of a domain for the first agent. This a</w:t>
            </w:r>
            <w:r>
              <w:t>r</w:t>
            </w:r>
            <w:r>
              <w:t>gument could receive</w:t>
            </w:r>
            <w:r w:rsidR="00103F0C">
              <w:t xml:space="preserve"> a string or an object:</w:t>
            </w:r>
          </w:p>
          <w:p w:rsidR="00694390" w:rsidRDefault="00103F0C" w:rsidP="007A5095">
            <w:pPr>
              <w:ind w:firstLine="0"/>
            </w:pPr>
            <w:r>
              <w:t xml:space="preserve">a) A string: You can choose a preference that </w:t>
            </w:r>
            <w:r w:rsidR="007A5095">
              <w:t>there is</w:t>
            </w:r>
            <w:r>
              <w:t xml:space="preserve"> in </w:t>
            </w:r>
            <w:r>
              <w:lastRenderedPageBreak/>
              <w:t xml:space="preserve">path </w:t>
            </w:r>
            <w:proofErr w:type="spellStart"/>
            <w:r w:rsidRPr="00103F0C">
              <w:rPr>
                <w:i/>
                <w:iCs/>
              </w:rPr>
              <w:t>core.Domains</w:t>
            </w:r>
            <w:proofErr w:type="spellEnd"/>
            <w:r w:rsidR="001D136F">
              <w:t xml:space="preserve">, line 8 in Fig. </w:t>
            </w:r>
            <w:r w:rsidR="007A5095">
              <w:t>31</w:t>
            </w:r>
            <w:r>
              <w:rPr>
                <w:i/>
                <w:iCs/>
              </w:rPr>
              <w:t>.</w:t>
            </w:r>
            <w:r>
              <w:t xml:space="preserve"> </w:t>
            </w:r>
          </w:p>
          <w:p w:rsidR="00103F0C" w:rsidRDefault="00103F0C" w:rsidP="007A5095">
            <w:pPr>
              <w:ind w:firstLine="0"/>
            </w:pPr>
            <w:r>
              <w:t xml:space="preserve">b) An object: you can create a preference object, see line </w:t>
            </w:r>
            <w:r w:rsidR="001D136F">
              <w:t>4</w:t>
            </w:r>
            <w:r>
              <w:t xml:space="preserve"> and line </w:t>
            </w:r>
            <w:r w:rsidR="001D136F">
              <w:t>10</w:t>
            </w:r>
            <w:r>
              <w:t xml:space="preserve"> in Fig. </w:t>
            </w:r>
            <w:r w:rsidR="007A5095">
              <w:t>32</w:t>
            </w:r>
            <w:r>
              <w:t>.</w:t>
            </w:r>
            <w:r w:rsidR="0099459B">
              <w:t xml:space="preserve"> </w:t>
            </w:r>
          </w:p>
          <w:p w:rsidR="0099459B" w:rsidRPr="00103F0C" w:rsidRDefault="007A5095" w:rsidP="007A5095">
            <w:pPr>
              <w:ind w:firstLine="0"/>
            </w:pPr>
            <w:r>
              <w:rPr>
                <w:b/>
                <w:bCs/>
              </w:rPr>
              <w:t xml:space="preserve">Please </w:t>
            </w:r>
            <w:r w:rsidR="0099459B" w:rsidRPr="0099459B">
              <w:rPr>
                <w:b/>
                <w:bCs/>
              </w:rPr>
              <w:t xml:space="preserve">Note: </w:t>
            </w:r>
            <w:r w:rsidR="0099459B" w:rsidRPr="0099459B">
              <w:t xml:space="preserve">both first preference and second preference should </w:t>
            </w:r>
            <w:proofErr w:type="gramStart"/>
            <w:r w:rsidR="0099459B" w:rsidRPr="0099459B">
              <w:t>belong</w:t>
            </w:r>
            <w:proofErr w:type="gramEnd"/>
            <w:r w:rsidR="0099459B" w:rsidRPr="0099459B">
              <w:t xml:space="preserve"> same domain. In Fig. </w:t>
            </w:r>
            <w:r>
              <w:t>31</w:t>
            </w:r>
            <w:r w:rsidR="0099459B" w:rsidRPr="0099459B">
              <w:t xml:space="preserve"> both first and second pre</w:t>
            </w:r>
            <w:r w:rsidR="0099459B" w:rsidRPr="0099459B">
              <w:t>f</w:t>
            </w:r>
            <w:r w:rsidR="0099459B" w:rsidRPr="0099459B">
              <w:t>erences belongs Job domain.</w:t>
            </w:r>
          </w:p>
        </w:tc>
      </w:tr>
      <w:tr w:rsidR="00694390" w:rsidTr="00B859DA">
        <w:tc>
          <w:tcPr>
            <w:tcW w:w="2235" w:type="dxa"/>
          </w:tcPr>
          <w:p w:rsidR="00694390" w:rsidRDefault="00694390" w:rsidP="00694390">
            <w:pPr>
              <w:ind w:firstLine="0"/>
            </w:pPr>
            <w:proofErr w:type="spellStart"/>
            <w:r>
              <w:lastRenderedPageBreak/>
              <w:t>second_preference</w:t>
            </w:r>
            <w:proofErr w:type="spellEnd"/>
          </w:p>
        </w:tc>
        <w:tc>
          <w:tcPr>
            <w:tcW w:w="4899" w:type="dxa"/>
          </w:tcPr>
          <w:p w:rsidR="001D136F" w:rsidRDefault="001D136F" w:rsidP="001D136F">
            <w:pPr>
              <w:ind w:firstLine="0"/>
            </w:pPr>
            <w:r>
              <w:t>First preference of a domain for the first agent. This a</w:t>
            </w:r>
            <w:r>
              <w:t>r</w:t>
            </w:r>
            <w:r>
              <w:t>gument could receive a string or an object:</w:t>
            </w:r>
          </w:p>
          <w:p w:rsidR="001D136F" w:rsidRPr="001D136F" w:rsidRDefault="001D136F" w:rsidP="007A5095">
            <w:pPr>
              <w:ind w:firstLine="0"/>
            </w:pPr>
            <w:r>
              <w:t xml:space="preserve">a) A string: You can choose a preference that exists in path </w:t>
            </w:r>
            <w:proofErr w:type="spellStart"/>
            <w:r w:rsidRPr="00103F0C">
              <w:rPr>
                <w:i/>
                <w:iCs/>
              </w:rPr>
              <w:t>core.Domains</w:t>
            </w:r>
            <w:proofErr w:type="spellEnd"/>
            <w:r>
              <w:t xml:space="preserve">, line 9 in Fig. </w:t>
            </w:r>
            <w:r w:rsidR="007A5095">
              <w:t>31</w:t>
            </w:r>
            <w:r>
              <w:t>.</w:t>
            </w:r>
          </w:p>
          <w:p w:rsidR="00694390" w:rsidRDefault="001D136F" w:rsidP="007A5095">
            <w:pPr>
              <w:ind w:firstLine="0"/>
            </w:pPr>
            <w:r>
              <w:t xml:space="preserve">b) An object: you can create a preference object, see line 4 and line 10 in Fig. </w:t>
            </w:r>
            <w:r w:rsidR="007A5095">
              <w:t>32</w:t>
            </w:r>
            <w:r>
              <w:t>.</w:t>
            </w:r>
          </w:p>
          <w:p w:rsidR="00514DB1" w:rsidRDefault="007A5095" w:rsidP="001D136F">
            <w:pPr>
              <w:ind w:firstLine="0"/>
            </w:pPr>
            <w:r>
              <w:rPr>
                <w:b/>
                <w:bCs/>
              </w:rPr>
              <w:t xml:space="preserve">Please </w:t>
            </w:r>
            <w:r w:rsidR="00514DB1" w:rsidRPr="0099459B">
              <w:rPr>
                <w:b/>
                <w:bCs/>
              </w:rPr>
              <w:t xml:space="preserve">Note: </w:t>
            </w:r>
            <w:r w:rsidR="00514DB1" w:rsidRPr="0099459B">
              <w:t xml:space="preserve">both first preference and second preference should </w:t>
            </w:r>
            <w:proofErr w:type="gramStart"/>
            <w:r w:rsidR="00514DB1" w:rsidRPr="0099459B">
              <w:t>belong</w:t>
            </w:r>
            <w:proofErr w:type="gramEnd"/>
            <w:r w:rsidR="00514DB1" w:rsidRPr="0099459B">
              <w:t xml:space="preserve"> same domain. In Fig. 24 both first and second preferences belongs Job domain.</w:t>
            </w:r>
          </w:p>
        </w:tc>
      </w:tr>
      <w:tr w:rsidR="00694390" w:rsidTr="00B859DA">
        <w:tc>
          <w:tcPr>
            <w:tcW w:w="2235" w:type="dxa"/>
          </w:tcPr>
          <w:p w:rsidR="00694390" w:rsidRDefault="00694390" w:rsidP="00694390">
            <w:pPr>
              <w:ind w:firstLine="0"/>
            </w:pPr>
            <w:r>
              <w:t>party1_name</w:t>
            </w:r>
          </w:p>
        </w:tc>
        <w:tc>
          <w:tcPr>
            <w:tcW w:w="4899" w:type="dxa"/>
          </w:tcPr>
          <w:p w:rsidR="00694390" w:rsidRDefault="0099459B" w:rsidP="0099459B">
            <w:pPr>
              <w:ind w:firstLine="0"/>
            </w:pPr>
            <w:r>
              <w:t xml:space="preserve">The first agent's name should be sent here. You should choose an agent from path </w:t>
            </w:r>
            <w:proofErr w:type="spellStart"/>
            <w:r w:rsidRPr="0099459B">
              <w:rPr>
                <w:i/>
                <w:iCs/>
              </w:rPr>
              <w:t>NegoSim</w:t>
            </w:r>
            <w:proofErr w:type="spellEnd"/>
            <w:r w:rsidRPr="0099459B">
              <w:rPr>
                <w:i/>
                <w:iCs/>
              </w:rPr>
              <w:t>/Agents</w:t>
            </w:r>
            <w:r>
              <w:t>. E.g. if you choose Boulware.py, then you should send it as a strin</w:t>
            </w:r>
            <w:r w:rsidR="00E50B42">
              <w:t>g '</w:t>
            </w:r>
            <w:proofErr w:type="spellStart"/>
            <w:r w:rsidR="00E50B42">
              <w:t>Boulware</w:t>
            </w:r>
            <w:proofErr w:type="spellEnd"/>
            <w:r w:rsidR="00E50B42">
              <w:t>', line 10 in Fig. 31</w:t>
            </w:r>
            <w:r>
              <w:t xml:space="preserve">. </w:t>
            </w:r>
          </w:p>
        </w:tc>
      </w:tr>
      <w:tr w:rsidR="00694390" w:rsidTr="00B859DA">
        <w:tc>
          <w:tcPr>
            <w:tcW w:w="2235" w:type="dxa"/>
          </w:tcPr>
          <w:p w:rsidR="00694390" w:rsidRDefault="00694390" w:rsidP="00694390">
            <w:pPr>
              <w:ind w:firstLine="0"/>
            </w:pPr>
            <w:r>
              <w:t>party2_name</w:t>
            </w:r>
          </w:p>
        </w:tc>
        <w:tc>
          <w:tcPr>
            <w:tcW w:w="4899" w:type="dxa"/>
          </w:tcPr>
          <w:p w:rsidR="00694390" w:rsidRDefault="0099459B" w:rsidP="00EC4BC3">
            <w:pPr>
              <w:ind w:firstLine="0"/>
            </w:pPr>
            <w:r>
              <w:t xml:space="preserve">The second agent's name should be sent here. You should choose an agent from path </w:t>
            </w:r>
            <w:proofErr w:type="spellStart"/>
            <w:r w:rsidRPr="0099459B">
              <w:rPr>
                <w:i/>
                <w:iCs/>
              </w:rPr>
              <w:t>NegoSim</w:t>
            </w:r>
            <w:proofErr w:type="spellEnd"/>
            <w:r w:rsidRPr="0099459B">
              <w:rPr>
                <w:i/>
                <w:iCs/>
              </w:rPr>
              <w:t>/Agents</w:t>
            </w:r>
            <w:r>
              <w:t xml:space="preserve">. E.g. if you choose Boulware.py, then you should send it as a string 'Conceder', line 11 in Fig. </w:t>
            </w:r>
            <w:r w:rsidR="00EC4BC3">
              <w:t>31</w:t>
            </w:r>
            <w:r>
              <w:t>.</w:t>
            </w:r>
          </w:p>
        </w:tc>
      </w:tr>
      <w:tr w:rsidR="00694390" w:rsidTr="00B859DA">
        <w:tc>
          <w:tcPr>
            <w:tcW w:w="2235" w:type="dxa"/>
          </w:tcPr>
          <w:p w:rsidR="00694390" w:rsidRDefault="00694390" w:rsidP="00694390">
            <w:pPr>
              <w:ind w:firstLine="0"/>
            </w:pPr>
            <w:proofErr w:type="spellStart"/>
            <w:r>
              <w:t>domain_name</w:t>
            </w:r>
            <w:proofErr w:type="spellEnd"/>
          </w:p>
        </w:tc>
        <w:tc>
          <w:tcPr>
            <w:tcW w:w="4899" w:type="dxa"/>
          </w:tcPr>
          <w:p w:rsidR="00694390" w:rsidRDefault="00514DB1" w:rsidP="00EC4BC3">
            <w:pPr>
              <w:ind w:firstLine="0"/>
            </w:pPr>
            <w:r>
              <w:t xml:space="preserve">In here you have to send a domain name which you have selected your preferences from that. In Fig. </w:t>
            </w:r>
            <w:r w:rsidR="00EC4BC3">
              <w:t>31</w:t>
            </w:r>
            <w:r>
              <w:t xml:space="preserve">, since the preferences have been selected from Job domain, you have to send it as a </w:t>
            </w:r>
            <w:r w:rsidR="00EC4BC3">
              <w:t>string 'Job', line 12 in Fig. 31</w:t>
            </w:r>
            <w:r>
              <w:t xml:space="preserve">. Domain names are defined as folder which contains preferences. There are some predefine domains in path </w:t>
            </w:r>
            <w:proofErr w:type="spellStart"/>
            <w:r w:rsidRPr="00514DB1">
              <w:rPr>
                <w:i/>
                <w:iCs/>
              </w:rPr>
              <w:t>N</w:t>
            </w:r>
            <w:r w:rsidRPr="00514DB1">
              <w:rPr>
                <w:i/>
                <w:iCs/>
              </w:rPr>
              <w:t>e</w:t>
            </w:r>
            <w:r w:rsidRPr="00514DB1">
              <w:rPr>
                <w:i/>
                <w:iCs/>
              </w:rPr>
              <w:t>goSim</w:t>
            </w:r>
            <w:proofErr w:type="spellEnd"/>
            <w:r w:rsidRPr="00514DB1">
              <w:rPr>
                <w:i/>
                <w:iCs/>
              </w:rPr>
              <w:t>/Domains</w:t>
            </w:r>
            <w:r>
              <w:t xml:space="preserve">: Job, laptop.   </w:t>
            </w:r>
          </w:p>
        </w:tc>
      </w:tr>
      <w:tr w:rsidR="00694390" w:rsidTr="00B859DA">
        <w:tc>
          <w:tcPr>
            <w:tcW w:w="2235" w:type="dxa"/>
          </w:tcPr>
          <w:p w:rsidR="00694390" w:rsidRDefault="00694390" w:rsidP="00694390">
            <w:pPr>
              <w:ind w:firstLine="0"/>
            </w:pPr>
            <w:r>
              <w:t>utility_space_name1</w:t>
            </w:r>
          </w:p>
        </w:tc>
        <w:tc>
          <w:tcPr>
            <w:tcW w:w="4899" w:type="dxa"/>
          </w:tcPr>
          <w:p w:rsidR="00694390" w:rsidRDefault="009C720A" w:rsidP="00D827CD">
            <w:pPr>
              <w:ind w:firstLine="0"/>
            </w:pPr>
            <w:r>
              <w:rPr>
                <w:b/>
                <w:bCs/>
              </w:rPr>
              <w:t xml:space="preserve">Please </w:t>
            </w:r>
            <w:r w:rsidR="00D827CD" w:rsidRPr="00D827CD">
              <w:rPr>
                <w:b/>
                <w:bCs/>
              </w:rPr>
              <w:t>Note:</w:t>
            </w:r>
            <w:r w:rsidR="00D827CD">
              <w:t xml:space="preserve"> </w:t>
            </w:r>
            <w:proofErr w:type="spellStart"/>
            <w:r w:rsidR="00D827CD" w:rsidRPr="00D827CD">
              <w:t>NegoSim</w:t>
            </w:r>
            <w:proofErr w:type="spellEnd"/>
            <w:r w:rsidR="00D827CD" w:rsidRPr="00D827CD">
              <w:t xml:space="preserve"> does not force the developer to use the same utility space for both negotiators, so each agent can have their own utility space.</w:t>
            </w:r>
          </w:p>
          <w:p w:rsidR="00D827CD" w:rsidRPr="00D827CD" w:rsidRDefault="00D827CD" w:rsidP="00D827CD">
            <w:pPr>
              <w:ind w:firstLine="0"/>
            </w:pPr>
            <w:r>
              <w:t xml:space="preserve">This argument receives the utility space for the first agent. You can choose the utility space from path </w:t>
            </w:r>
            <w:proofErr w:type="spellStart"/>
            <w:r w:rsidRPr="00D827CD">
              <w:rPr>
                <w:i/>
                <w:iCs/>
              </w:rPr>
              <w:t>N</w:t>
            </w:r>
            <w:r w:rsidRPr="00D827CD">
              <w:rPr>
                <w:i/>
                <w:iCs/>
              </w:rPr>
              <w:t>e</w:t>
            </w:r>
            <w:r w:rsidRPr="00D827CD">
              <w:rPr>
                <w:i/>
                <w:iCs/>
              </w:rPr>
              <w:t>goSim</w:t>
            </w:r>
            <w:proofErr w:type="spellEnd"/>
            <w:r w:rsidRPr="00D827CD">
              <w:rPr>
                <w:i/>
                <w:iCs/>
              </w:rPr>
              <w:t>/</w:t>
            </w:r>
            <w:proofErr w:type="spellStart"/>
            <w:r w:rsidRPr="00D827CD">
              <w:rPr>
                <w:i/>
                <w:iCs/>
              </w:rPr>
              <w:t>utility_spaces</w:t>
            </w:r>
            <w:proofErr w:type="spellEnd"/>
            <w:r>
              <w:t>. E.g. if you choose Add</w:t>
            </w:r>
            <w:r>
              <w:t>i</w:t>
            </w:r>
            <w:r>
              <w:t xml:space="preserve">tiveUtilitySpace.py, you have to send it as a string ' </w:t>
            </w:r>
            <w:proofErr w:type="spellStart"/>
            <w:r w:rsidRPr="00D827CD">
              <w:rPr>
                <w:i/>
                <w:iCs/>
              </w:rPr>
              <w:t>Add</w:t>
            </w:r>
            <w:r w:rsidRPr="00D827CD">
              <w:rPr>
                <w:i/>
                <w:iCs/>
              </w:rPr>
              <w:t>i</w:t>
            </w:r>
            <w:r w:rsidRPr="00D827CD">
              <w:rPr>
                <w:i/>
                <w:iCs/>
              </w:rPr>
              <w:t>tiveUtilitySpace</w:t>
            </w:r>
            <w:proofErr w:type="spellEnd"/>
            <w:r>
              <w:t>'</w:t>
            </w:r>
            <w:r w:rsidR="006541DC">
              <w:t>.</w:t>
            </w:r>
          </w:p>
        </w:tc>
      </w:tr>
      <w:tr w:rsidR="00694390" w:rsidTr="00B859DA">
        <w:tc>
          <w:tcPr>
            <w:tcW w:w="2235" w:type="dxa"/>
          </w:tcPr>
          <w:p w:rsidR="00694390" w:rsidRDefault="00694390" w:rsidP="00694390">
            <w:pPr>
              <w:ind w:firstLine="0"/>
            </w:pPr>
            <w:r>
              <w:t>utility_space_name2</w:t>
            </w:r>
          </w:p>
        </w:tc>
        <w:tc>
          <w:tcPr>
            <w:tcW w:w="4899" w:type="dxa"/>
          </w:tcPr>
          <w:p w:rsidR="00694390" w:rsidRDefault="009C720A" w:rsidP="00694390">
            <w:pPr>
              <w:keepNext/>
              <w:ind w:firstLine="0"/>
            </w:pPr>
            <w:r>
              <w:rPr>
                <w:b/>
                <w:bCs/>
              </w:rPr>
              <w:t xml:space="preserve">Please </w:t>
            </w:r>
            <w:r w:rsidR="00D827CD" w:rsidRPr="00D827CD">
              <w:rPr>
                <w:b/>
                <w:bCs/>
              </w:rPr>
              <w:t>Note:</w:t>
            </w:r>
            <w:r w:rsidR="00D827CD">
              <w:t xml:space="preserve"> </w:t>
            </w:r>
            <w:proofErr w:type="spellStart"/>
            <w:r w:rsidR="00D827CD" w:rsidRPr="00D827CD">
              <w:t>NegoSim</w:t>
            </w:r>
            <w:proofErr w:type="spellEnd"/>
            <w:r w:rsidR="00D827CD" w:rsidRPr="00D827CD">
              <w:t xml:space="preserve"> does not force the developer to use the same utility space for both negotiators, so each agent can have their own utility space.</w:t>
            </w:r>
          </w:p>
          <w:p w:rsidR="00D827CD" w:rsidRDefault="00D827CD" w:rsidP="00D827CD">
            <w:pPr>
              <w:keepNext/>
              <w:ind w:firstLine="0"/>
            </w:pPr>
            <w:r>
              <w:t xml:space="preserve">This argument receives the utility space for the second agent. You can choose the utility space from path </w:t>
            </w:r>
            <w:proofErr w:type="spellStart"/>
            <w:r w:rsidRPr="00D827CD">
              <w:rPr>
                <w:i/>
                <w:iCs/>
              </w:rPr>
              <w:t>N</w:t>
            </w:r>
            <w:r w:rsidRPr="00D827CD">
              <w:rPr>
                <w:i/>
                <w:iCs/>
              </w:rPr>
              <w:t>e</w:t>
            </w:r>
            <w:r w:rsidRPr="00D827CD">
              <w:rPr>
                <w:i/>
                <w:iCs/>
              </w:rPr>
              <w:t>goSim</w:t>
            </w:r>
            <w:proofErr w:type="spellEnd"/>
            <w:r w:rsidRPr="00D827CD">
              <w:rPr>
                <w:i/>
                <w:iCs/>
              </w:rPr>
              <w:t>/</w:t>
            </w:r>
            <w:proofErr w:type="spellStart"/>
            <w:r w:rsidRPr="00D827CD">
              <w:rPr>
                <w:i/>
                <w:iCs/>
              </w:rPr>
              <w:t>utility_spaces</w:t>
            </w:r>
            <w:proofErr w:type="spellEnd"/>
            <w:r>
              <w:t>. E.g. if you choose Add</w:t>
            </w:r>
            <w:r>
              <w:t>i</w:t>
            </w:r>
            <w:r>
              <w:t>tiveUtilitySpace.py, you have to send it as a string '</w:t>
            </w:r>
            <w:proofErr w:type="spellStart"/>
            <w:r w:rsidRPr="00D827CD">
              <w:rPr>
                <w:i/>
                <w:iCs/>
              </w:rPr>
              <w:t>Add</w:t>
            </w:r>
            <w:r w:rsidRPr="00D827CD">
              <w:rPr>
                <w:i/>
                <w:iCs/>
              </w:rPr>
              <w:t>i</w:t>
            </w:r>
            <w:r w:rsidRPr="00D827CD">
              <w:rPr>
                <w:i/>
                <w:iCs/>
              </w:rPr>
              <w:t>tiveUtilitySpace</w:t>
            </w:r>
            <w:proofErr w:type="spellEnd"/>
            <w:r>
              <w:t>'</w:t>
            </w:r>
            <w:r w:rsidR="006541DC">
              <w:t>.</w:t>
            </w:r>
          </w:p>
        </w:tc>
      </w:tr>
    </w:tbl>
    <w:p w:rsidR="006541DC" w:rsidRDefault="006541DC" w:rsidP="006541DC"/>
    <w:p w:rsidR="00E92A74" w:rsidRDefault="006541DC" w:rsidP="00315467">
      <w:r>
        <w:lastRenderedPageBreak/>
        <w:t xml:space="preserve">Class </w:t>
      </w:r>
      <w:proofErr w:type="spellStart"/>
      <w:r w:rsidRPr="00694390">
        <w:rPr>
          <w:i/>
          <w:iCs/>
        </w:rPr>
        <w:t>BilateralSession</w:t>
      </w:r>
      <w:proofErr w:type="spellEnd"/>
      <w:r>
        <w:t xml:space="preserve"> makes a choice for the users in order to send a preference; users can send it as a string like line 8 and line 9 in Fig. </w:t>
      </w:r>
      <w:r w:rsidR="00315467">
        <w:t>31</w:t>
      </w:r>
      <w:r>
        <w:t xml:space="preserve"> or send it as an instance of </w:t>
      </w:r>
      <w:r w:rsidRPr="0083386E">
        <w:rPr>
          <w:i/>
          <w:iCs/>
        </w:rPr>
        <w:t>Preference</w:t>
      </w:r>
      <w:r w:rsidR="0083386E">
        <w:t xml:space="preserve"> class</w:t>
      </w:r>
      <w:r w:rsidR="00315467">
        <w:t xml:space="preserve"> (line 4 and line 10 in Fig. 32)</w:t>
      </w:r>
      <w:r w:rsidR="0083386E">
        <w:t>.</w:t>
      </w:r>
      <w:r w:rsidR="00E92A74">
        <w:t xml:space="preserve"> After creation of an instance of class </w:t>
      </w:r>
      <w:proofErr w:type="spellStart"/>
      <w:r w:rsidR="00E92A74" w:rsidRPr="00694390">
        <w:rPr>
          <w:i/>
          <w:iCs/>
        </w:rPr>
        <w:t>B</w:t>
      </w:r>
      <w:r w:rsidR="00E92A74" w:rsidRPr="00694390">
        <w:rPr>
          <w:i/>
          <w:iCs/>
        </w:rPr>
        <w:t>i</w:t>
      </w:r>
      <w:r w:rsidR="00E92A74" w:rsidRPr="00694390">
        <w:rPr>
          <w:i/>
          <w:iCs/>
        </w:rPr>
        <w:t>lateralSession</w:t>
      </w:r>
      <w:proofErr w:type="spellEnd"/>
      <w:r w:rsidR="00E92A74">
        <w:t xml:space="preserve">, you should call </w:t>
      </w:r>
      <w:proofErr w:type="spellStart"/>
      <w:r w:rsidR="00E92A74" w:rsidRPr="00E92A74">
        <w:rPr>
          <w:i/>
          <w:iCs/>
        </w:rPr>
        <w:t>start_session</w:t>
      </w:r>
      <w:proofErr w:type="spellEnd"/>
      <w:r w:rsidR="00315467">
        <w:t xml:space="preserve"> method, line 15 in Fig. 31</w:t>
      </w:r>
      <w:r w:rsidR="00E92A74">
        <w:t xml:space="preserve">. </w:t>
      </w:r>
    </w:p>
    <w:p w:rsidR="006541DC" w:rsidRDefault="0083386E" w:rsidP="00315467">
      <w:r>
        <w:t xml:space="preserve"> Fig. </w:t>
      </w:r>
      <w:r w:rsidR="00315467">
        <w:t>32</w:t>
      </w:r>
      <w:r>
        <w:t xml:space="preserve"> shows another implementation that uses an instance of preferences.</w:t>
      </w:r>
    </w:p>
    <w:p w:rsidR="0083386E" w:rsidRDefault="0083386E" w:rsidP="0083386E">
      <w:pPr>
        <w:pStyle w:val="image"/>
        <w:keepNext/>
      </w:pPr>
      <w:r>
        <w:rPr>
          <w:noProof/>
          <w:lang w:bidi="fa-IR"/>
        </w:rPr>
        <w:drawing>
          <wp:inline distT="0" distB="0" distL="0" distR="0" wp14:anchorId="098ABC34" wp14:editId="2A62BEAE">
            <wp:extent cx="4392930" cy="2388870"/>
            <wp:effectExtent l="0" t="0" r="7620" b="0"/>
            <wp:docPr id="30" name="Picture 30"/>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43"/>
                    <a:stretch>
                      <a:fillRect/>
                    </a:stretch>
                  </pic:blipFill>
                  <pic:spPr>
                    <a:xfrm>
                      <a:off x="0" y="0"/>
                      <a:ext cx="4392930" cy="2388870"/>
                    </a:xfrm>
                    <a:prstGeom prst="rect">
                      <a:avLst/>
                    </a:prstGeom>
                  </pic:spPr>
                </pic:pic>
              </a:graphicData>
            </a:graphic>
          </wp:inline>
        </w:drawing>
      </w:r>
    </w:p>
    <w:p w:rsidR="00793E5E" w:rsidRDefault="0092039B" w:rsidP="0092039B">
      <w:pPr>
        <w:pStyle w:val="figurecaption"/>
        <w:jc w:val="both"/>
      </w:pPr>
      <w:proofErr w:type="gramStart"/>
      <w:r>
        <w:rPr>
          <w:b/>
        </w:rPr>
        <w:t>Fig.</w:t>
      </w:r>
      <w:proofErr w:type="gramEnd"/>
      <w:r>
        <w:rPr>
          <w:b/>
        </w:rPr>
        <w:t xml:space="preserve"> </w:t>
      </w:r>
      <w:r>
        <w:rPr>
          <w:b/>
        </w:rPr>
        <w:fldChar w:fldCharType="begin"/>
      </w:r>
      <w:r>
        <w:rPr>
          <w:b/>
        </w:rPr>
        <w:instrText xml:space="preserve"> SEQ "Figure" \* MERGEFORMAT </w:instrText>
      </w:r>
      <w:r>
        <w:rPr>
          <w:b/>
        </w:rPr>
        <w:fldChar w:fldCharType="separate"/>
      </w:r>
      <w:r w:rsidR="003D2D54">
        <w:rPr>
          <w:b/>
          <w:noProof/>
        </w:rPr>
        <w:t>32</w:t>
      </w:r>
      <w:r>
        <w:rPr>
          <w:b/>
        </w:rPr>
        <w:fldChar w:fldCharType="end"/>
      </w:r>
      <w:r>
        <w:rPr>
          <w:b/>
        </w:rPr>
        <w:t>.</w:t>
      </w:r>
      <w:r>
        <w:t xml:space="preserve"> </w:t>
      </w:r>
      <w:proofErr w:type="gramStart"/>
      <w:r w:rsidR="00CC20D7" w:rsidRPr="0092039B">
        <w:t>A</w:t>
      </w:r>
      <w:r w:rsidR="00CC20D7" w:rsidRPr="00CC20D7">
        <w:t xml:space="preserve"> module that uses </w:t>
      </w:r>
      <w:proofErr w:type="spellStart"/>
      <w:r w:rsidR="00CC20D7" w:rsidRPr="00CC20D7">
        <w:t>NegoSim</w:t>
      </w:r>
      <w:proofErr w:type="spellEnd"/>
      <w:r w:rsidR="00CC20D7" w:rsidRPr="00CC20D7">
        <w:t xml:space="preserve"> as a library </w:t>
      </w:r>
      <w:r w:rsidR="00CC20D7">
        <w:t>and runs a negotiation session.</w:t>
      </w:r>
      <w:proofErr w:type="gramEnd"/>
      <w:r w:rsidR="00CC20D7">
        <w:t xml:space="preserve"> </w:t>
      </w:r>
      <w:proofErr w:type="spellStart"/>
      <w:proofErr w:type="gramStart"/>
      <w:r w:rsidR="00CC20D7" w:rsidRPr="00CC20D7">
        <w:t>first_preference</w:t>
      </w:r>
      <w:proofErr w:type="spellEnd"/>
      <w:proofErr w:type="gramEnd"/>
      <w:r w:rsidR="00CC20D7" w:rsidRPr="00CC20D7">
        <w:t xml:space="preserve"> and </w:t>
      </w:r>
      <w:proofErr w:type="spellStart"/>
      <w:r w:rsidR="00CC20D7" w:rsidRPr="00CC20D7">
        <w:t>second_preference</w:t>
      </w:r>
      <w:proofErr w:type="spellEnd"/>
      <w:r w:rsidR="00CC20D7" w:rsidRPr="00CC20D7">
        <w:t xml:space="preserve"> were defined as an instance of class Preference and a string, respectively</w:t>
      </w:r>
      <w:r w:rsidR="00315467">
        <w:t>.</w:t>
      </w:r>
    </w:p>
    <w:p w:rsidR="00637544" w:rsidRPr="00940943" w:rsidRDefault="00315467" w:rsidP="00940943">
      <w:pPr>
        <w:pStyle w:val="p1a"/>
      </w:pPr>
      <w:r>
        <w:tab/>
        <w:t>In Fig. 32</w:t>
      </w:r>
      <w:r w:rsidR="00637544">
        <w:t xml:space="preserve">, line 2, class </w:t>
      </w:r>
      <w:r w:rsidR="00637544" w:rsidRPr="00637544">
        <w:rPr>
          <w:i/>
          <w:iCs/>
        </w:rPr>
        <w:t>Preference</w:t>
      </w:r>
      <w:r w:rsidR="00637544">
        <w:t xml:space="preserve"> was imported from </w:t>
      </w:r>
      <w:proofErr w:type="spellStart"/>
      <w:r w:rsidR="00637544" w:rsidRPr="00637544">
        <w:rPr>
          <w:i/>
          <w:iCs/>
        </w:rPr>
        <w:t>core.Preference</w:t>
      </w:r>
      <w:proofErr w:type="spellEnd"/>
      <w:r w:rsidR="00637544">
        <w:t xml:space="preserve">. </w:t>
      </w:r>
      <w:r w:rsidR="00940943">
        <w:t>I</w:t>
      </w:r>
      <w:r w:rsidR="00637544">
        <w:t xml:space="preserve">n line 4, an instance of class </w:t>
      </w:r>
      <w:r w:rsidR="00637544" w:rsidRPr="00637544">
        <w:rPr>
          <w:i/>
          <w:iCs/>
        </w:rPr>
        <w:t>Preference</w:t>
      </w:r>
      <w:r w:rsidR="00637544">
        <w:t xml:space="preserve"> was created (s</w:t>
      </w:r>
      <w:r w:rsidR="00637544" w:rsidRPr="00637544">
        <w:t>ection 4 detailed how you can create an instance of Preference in different ways</w:t>
      </w:r>
      <w:r w:rsidR="00637544">
        <w:t>).</w:t>
      </w:r>
      <w:r w:rsidR="00940943">
        <w:t xml:space="preserve"> In line 10, the created instance of Preference was sent as the </w:t>
      </w:r>
      <w:proofErr w:type="spellStart"/>
      <w:r w:rsidR="00940943" w:rsidRPr="00940943">
        <w:rPr>
          <w:i/>
          <w:iCs/>
        </w:rPr>
        <w:t>first_preference</w:t>
      </w:r>
      <w:proofErr w:type="spellEnd"/>
      <w:r w:rsidR="00940943">
        <w:t xml:space="preserve"> argument.</w:t>
      </w:r>
      <w:r w:rsidR="008F08AC">
        <w:t xml:space="preserve"> Now, you can run this module.</w:t>
      </w:r>
    </w:p>
    <w:p w:rsidR="003F03C6" w:rsidRDefault="003F03C6" w:rsidP="003F03C6">
      <w:r>
        <w:t xml:space="preserve">In this way of run negotiation session, the analysis data are saved at </w:t>
      </w:r>
      <w:proofErr w:type="spellStart"/>
      <w:r w:rsidRPr="003F03C6">
        <w:rPr>
          <w:i/>
          <w:iCs/>
        </w:rPr>
        <w:t>N</w:t>
      </w:r>
      <w:r w:rsidRPr="003F03C6">
        <w:rPr>
          <w:i/>
          <w:iCs/>
        </w:rPr>
        <w:t>e</w:t>
      </w:r>
      <w:r w:rsidRPr="003F03C6">
        <w:rPr>
          <w:i/>
          <w:iCs/>
        </w:rPr>
        <w:t>goSim</w:t>
      </w:r>
      <w:proofErr w:type="spellEnd"/>
      <w:r w:rsidRPr="003F03C6">
        <w:rPr>
          <w:i/>
          <w:iCs/>
        </w:rPr>
        <w:t>/Run/logs</w:t>
      </w:r>
      <w:r>
        <w:t>.</w:t>
      </w:r>
    </w:p>
    <w:p w:rsidR="005675BC" w:rsidRPr="00CE720D" w:rsidRDefault="005675BC" w:rsidP="005675BC">
      <w:r>
        <w:t>All exchanged offers, results of negotiation are shown in the console, but if you want to save all details, you need to make your particular session and tournament analysis entity, see section 7.</w:t>
      </w:r>
    </w:p>
    <w:p w:rsidR="005675BC" w:rsidRDefault="005675BC" w:rsidP="003F03C6"/>
    <w:p w:rsidR="00506494" w:rsidRDefault="00506494" w:rsidP="00506494">
      <w:pPr>
        <w:pStyle w:val="Heading3"/>
      </w:pPr>
      <w:r>
        <w:t>Run a negotiation tournament</w:t>
      </w:r>
    </w:p>
    <w:p w:rsidR="00506494" w:rsidRPr="00506494" w:rsidRDefault="00CC20D7" w:rsidP="00CC20D7">
      <w:pPr>
        <w:ind w:firstLine="0"/>
      </w:pPr>
      <w:r>
        <w:t xml:space="preserve">To use </w:t>
      </w:r>
      <w:proofErr w:type="spellStart"/>
      <w:r>
        <w:t>NegoSim</w:t>
      </w:r>
      <w:proofErr w:type="spellEnd"/>
      <w:r>
        <w:t xml:space="preserve"> as a library you can make a folder inside of </w:t>
      </w:r>
      <w:proofErr w:type="spellStart"/>
      <w:r>
        <w:t>NegoSim</w:t>
      </w:r>
      <w:proofErr w:type="spellEnd"/>
      <w:r>
        <w:t xml:space="preserve"> folder and then create a python module (e.g. see </w:t>
      </w:r>
      <w:proofErr w:type="spellStart"/>
      <w:r w:rsidRPr="00506494">
        <w:rPr>
          <w:i/>
          <w:iCs/>
        </w:rPr>
        <w:t>NegoSim</w:t>
      </w:r>
      <w:proofErr w:type="spellEnd"/>
      <w:r w:rsidRPr="00506494">
        <w:rPr>
          <w:i/>
          <w:iCs/>
        </w:rPr>
        <w:t>/Run/</w:t>
      </w:r>
      <w:r w:rsidRPr="00CC20D7">
        <w:t xml:space="preserve"> </w:t>
      </w:r>
      <w:r w:rsidRPr="00CC20D7">
        <w:rPr>
          <w:i/>
          <w:iCs/>
        </w:rPr>
        <w:t>run_tournament</w:t>
      </w:r>
      <w:r w:rsidRPr="00506494">
        <w:rPr>
          <w:i/>
          <w:iCs/>
        </w:rPr>
        <w:t>.py</w:t>
      </w:r>
      <w:r>
        <w:t>) and wr</w:t>
      </w:r>
      <w:r w:rsidR="00315467">
        <w:t>ite a piece of code like Fig. 33</w:t>
      </w:r>
      <w:r>
        <w:t>:</w:t>
      </w:r>
    </w:p>
    <w:p w:rsidR="00506494" w:rsidRDefault="00793E5E" w:rsidP="00793E5E">
      <w:pPr>
        <w:pStyle w:val="image"/>
      </w:pPr>
      <w:r>
        <w:rPr>
          <w:noProof/>
          <w:lang w:bidi="fa-IR"/>
        </w:rPr>
        <w:lastRenderedPageBreak/>
        <w:drawing>
          <wp:inline distT="0" distB="0" distL="0" distR="0">
            <wp:extent cx="4392930" cy="1689735"/>
            <wp:effectExtent l="0" t="0" r="7620" b="5715"/>
            <wp:docPr id="31" name="Picture 3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44"/>
                    <a:stretch>
                      <a:fillRect/>
                    </a:stretch>
                  </pic:blipFill>
                  <pic:spPr>
                    <a:xfrm>
                      <a:off x="0" y="0"/>
                      <a:ext cx="4392930" cy="1689735"/>
                    </a:xfrm>
                    <a:prstGeom prst="rect">
                      <a:avLst/>
                    </a:prstGeom>
                  </pic:spPr>
                </pic:pic>
              </a:graphicData>
            </a:graphic>
          </wp:inline>
        </w:drawing>
      </w:r>
    </w:p>
    <w:p w:rsidR="00793E5E" w:rsidRDefault="0092039B" w:rsidP="0092039B">
      <w:pPr>
        <w:pStyle w:val="figurecaption"/>
      </w:pPr>
      <w:proofErr w:type="gramStart"/>
      <w:r>
        <w:rPr>
          <w:b/>
        </w:rPr>
        <w:t>Fig.</w:t>
      </w:r>
      <w:proofErr w:type="gramEnd"/>
      <w:r>
        <w:rPr>
          <w:b/>
        </w:rPr>
        <w:t xml:space="preserve"> </w:t>
      </w:r>
      <w:r>
        <w:rPr>
          <w:b/>
        </w:rPr>
        <w:fldChar w:fldCharType="begin"/>
      </w:r>
      <w:r>
        <w:rPr>
          <w:b/>
        </w:rPr>
        <w:instrText xml:space="preserve"> SEQ "Figure" \* MERGEFORMAT </w:instrText>
      </w:r>
      <w:r>
        <w:rPr>
          <w:b/>
        </w:rPr>
        <w:fldChar w:fldCharType="separate"/>
      </w:r>
      <w:r w:rsidR="003D2D54">
        <w:rPr>
          <w:b/>
          <w:noProof/>
        </w:rPr>
        <w:t>33</w:t>
      </w:r>
      <w:r>
        <w:rPr>
          <w:b/>
        </w:rPr>
        <w:fldChar w:fldCharType="end"/>
      </w:r>
      <w:r>
        <w:rPr>
          <w:b/>
        </w:rPr>
        <w:t>.</w:t>
      </w:r>
      <w:r>
        <w:t xml:space="preserve"> </w:t>
      </w:r>
      <w:r w:rsidR="00793E5E">
        <w:t xml:space="preserve"> </w:t>
      </w:r>
      <w:proofErr w:type="gramStart"/>
      <w:r w:rsidR="004A7BA8" w:rsidRPr="00CC20D7">
        <w:t xml:space="preserve">A module that uses </w:t>
      </w:r>
      <w:proofErr w:type="spellStart"/>
      <w:r w:rsidR="004A7BA8" w:rsidRPr="00CC20D7">
        <w:t>NegoSim</w:t>
      </w:r>
      <w:proofErr w:type="spellEnd"/>
      <w:r w:rsidR="004A7BA8" w:rsidRPr="00CC20D7">
        <w:t xml:space="preserve"> as a library </w:t>
      </w:r>
      <w:r w:rsidR="004A7BA8">
        <w:t>and runs a Tournament.</w:t>
      </w:r>
      <w:proofErr w:type="gramEnd"/>
    </w:p>
    <w:p w:rsidR="00521EC4" w:rsidRDefault="006E7178" w:rsidP="006806A1">
      <w:pPr>
        <w:pStyle w:val="p1a"/>
      </w:pPr>
      <w:r>
        <w:tab/>
        <w:t xml:space="preserve">In Fig. </w:t>
      </w:r>
      <w:r w:rsidR="006806A1">
        <w:t>33</w:t>
      </w:r>
      <w:r>
        <w:t xml:space="preserve">, line 1 class </w:t>
      </w:r>
      <w:proofErr w:type="spellStart"/>
      <w:r w:rsidRPr="006E7178">
        <w:rPr>
          <w:i/>
          <w:iCs/>
        </w:rPr>
        <w:t>BilateralTournament</w:t>
      </w:r>
      <w:proofErr w:type="spellEnd"/>
      <w:r>
        <w:t xml:space="preserve"> was imported from </w:t>
      </w:r>
      <w:proofErr w:type="spellStart"/>
      <w:r w:rsidRPr="006E7178">
        <w:rPr>
          <w:i/>
          <w:iCs/>
        </w:rPr>
        <w:t>core.BilateralTournament</w:t>
      </w:r>
      <w:proofErr w:type="spellEnd"/>
      <w:r>
        <w:t xml:space="preserve">. In line 3, an instance of class </w:t>
      </w:r>
      <w:proofErr w:type="spellStart"/>
      <w:r w:rsidRPr="006E7178">
        <w:rPr>
          <w:i/>
          <w:iCs/>
        </w:rPr>
        <w:t>BilateralTournament</w:t>
      </w:r>
      <w:proofErr w:type="spellEnd"/>
      <w:r>
        <w:t xml:space="preserve"> was created. Class </w:t>
      </w:r>
      <w:proofErr w:type="spellStart"/>
      <w:r>
        <w:rPr>
          <w:i/>
          <w:iCs/>
        </w:rPr>
        <w:t>BilateralTournament</w:t>
      </w:r>
      <w:proofErr w:type="spellEnd"/>
      <w:r>
        <w:t xml:space="preserve"> has 10 argumen</w:t>
      </w:r>
      <w:r w:rsidR="00D35872">
        <w:t>ts which are detailed in table 11</w:t>
      </w:r>
      <w:r>
        <w:t>.</w:t>
      </w:r>
    </w:p>
    <w:p w:rsidR="0092039B" w:rsidRPr="0092039B" w:rsidRDefault="0092039B" w:rsidP="00370698">
      <w:pPr>
        <w:pStyle w:val="tablecaption"/>
      </w:pPr>
      <w:proofErr w:type="gramStart"/>
      <w:r>
        <w:rPr>
          <w:b/>
        </w:rPr>
        <w:t xml:space="preserve">Table </w:t>
      </w:r>
      <w:proofErr w:type="gramEnd"/>
      <w:r>
        <w:rPr>
          <w:b/>
        </w:rPr>
        <w:fldChar w:fldCharType="begin"/>
      </w:r>
      <w:r>
        <w:rPr>
          <w:b/>
        </w:rPr>
        <w:instrText xml:space="preserve"> SEQ "Table" \* MERGEFORMAT </w:instrText>
      </w:r>
      <w:r>
        <w:rPr>
          <w:b/>
        </w:rPr>
        <w:fldChar w:fldCharType="separate"/>
      </w:r>
      <w:r w:rsidR="003D2D54">
        <w:rPr>
          <w:b/>
          <w:noProof/>
        </w:rPr>
        <w:t>11</w:t>
      </w:r>
      <w:r>
        <w:rPr>
          <w:b/>
        </w:rPr>
        <w:fldChar w:fldCharType="end"/>
      </w:r>
      <w:proofErr w:type="gramStart"/>
      <w:r>
        <w:rPr>
          <w:b/>
        </w:rPr>
        <w:t>.</w:t>
      </w:r>
      <w:proofErr w:type="gramEnd"/>
      <w:r>
        <w:t xml:space="preserve"> </w:t>
      </w:r>
      <w:proofErr w:type="gramStart"/>
      <w:r w:rsidR="00370698">
        <w:t xml:space="preserve">Arguments of </w:t>
      </w:r>
      <w:proofErr w:type="spellStart"/>
      <w:r w:rsidR="00370698" w:rsidRPr="00370698">
        <w:rPr>
          <w:i/>
          <w:iCs/>
        </w:rPr>
        <w:t>BilateralTournament</w:t>
      </w:r>
      <w:proofErr w:type="spellEnd"/>
      <w:r w:rsidR="00370698">
        <w:t xml:space="preserve"> and their description.</w:t>
      </w:r>
      <w:proofErr w:type="gramEnd"/>
    </w:p>
    <w:tbl>
      <w:tblPr>
        <w:tblStyle w:val="TableGrid"/>
        <w:tblW w:w="0" w:type="auto"/>
        <w:tblLook w:val="04A0" w:firstRow="1" w:lastRow="0" w:firstColumn="1" w:lastColumn="0" w:noHBand="0" w:noVBand="1"/>
      </w:tblPr>
      <w:tblGrid>
        <w:gridCol w:w="2660"/>
        <w:gridCol w:w="4474"/>
      </w:tblGrid>
      <w:tr w:rsidR="006E7178" w:rsidTr="00521EC4">
        <w:tc>
          <w:tcPr>
            <w:tcW w:w="2660" w:type="dxa"/>
          </w:tcPr>
          <w:p w:rsidR="006E7178" w:rsidRPr="00521EC4" w:rsidRDefault="00521EC4" w:rsidP="00521EC4">
            <w:pPr>
              <w:pStyle w:val="p1a"/>
              <w:jc w:val="center"/>
              <w:rPr>
                <w:b/>
                <w:bCs/>
              </w:rPr>
            </w:pPr>
            <w:r w:rsidRPr="00521EC4">
              <w:rPr>
                <w:b/>
                <w:bCs/>
              </w:rPr>
              <w:t>Method</w:t>
            </w:r>
          </w:p>
        </w:tc>
        <w:tc>
          <w:tcPr>
            <w:tcW w:w="4474" w:type="dxa"/>
          </w:tcPr>
          <w:p w:rsidR="006E7178" w:rsidRPr="00521EC4" w:rsidRDefault="00521EC4" w:rsidP="00521EC4">
            <w:pPr>
              <w:pStyle w:val="p1a"/>
              <w:jc w:val="center"/>
              <w:rPr>
                <w:b/>
                <w:bCs/>
              </w:rPr>
            </w:pPr>
            <w:r w:rsidRPr="00521EC4">
              <w:rPr>
                <w:b/>
                <w:bCs/>
              </w:rPr>
              <w:t>Description</w:t>
            </w:r>
          </w:p>
        </w:tc>
      </w:tr>
      <w:tr w:rsidR="006E7178" w:rsidTr="00521EC4">
        <w:tc>
          <w:tcPr>
            <w:tcW w:w="2660" w:type="dxa"/>
          </w:tcPr>
          <w:p w:rsidR="006E7178" w:rsidRDefault="00521EC4" w:rsidP="006E7178">
            <w:pPr>
              <w:pStyle w:val="p1a"/>
            </w:pPr>
            <w:proofErr w:type="spellStart"/>
            <w:r>
              <w:t>protocol_name</w:t>
            </w:r>
            <w:proofErr w:type="spellEnd"/>
          </w:p>
        </w:tc>
        <w:tc>
          <w:tcPr>
            <w:tcW w:w="4474" w:type="dxa"/>
          </w:tcPr>
          <w:p w:rsidR="006E7178" w:rsidRDefault="004526E6" w:rsidP="004A0602">
            <w:pPr>
              <w:pStyle w:val="p1a"/>
            </w:pPr>
            <w:r>
              <w:t>In this argument the protocol name that you want to run the negotiation under its rules should be dete</w:t>
            </w:r>
            <w:r>
              <w:t>r</w:t>
            </w:r>
            <w:r>
              <w:t xml:space="preserve">mined. This variable should be a string, e.g. if we want use the SOAP protocol, then we have to send 'SOAP' as </w:t>
            </w:r>
            <w:proofErr w:type="spellStart"/>
            <w:r>
              <w:t>protocol_name</w:t>
            </w:r>
            <w:proofErr w:type="spellEnd"/>
            <w:r>
              <w:t xml:space="preserve">. If we send 'SOAP' as </w:t>
            </w:r>
            <w:proofErr w:type="spellStart"/>
            <w:r>
              <w:t>protocol_name</w:t>
            </w:r>
            <w:proofErr w:type="spellEnd"/>
            <w:r>
              <w:t xml:space="preserve">, it means there is a module with name </w:t>
            </w:r>
            <w:r w:rsidRPr="00B859DA">
              <w:rPr>
                <w:i/>
                <w:iCs/>
              </w:rPr>
              <w:t>SOAP.py</w:t>
            </w:r>
            <w:r>
              <w:t xml:space="preserve"> in path </w:t>
            </w:r>
            <w:r w:rsidRPr="00B859DA">
              <w:rPr>
                <w:i/>
                <w:iCs/>
              </w:rPr>
              <w:t>core/protocols</w:t>
            </w:r>
            <w:r>
              <w:t xml:space="preserve">, line </w:t>
            </w:r>
            <w:r w:rsidR="004A0602">
              <w:t>3</w:t>
            </w:r>
            <w:r w:rsidR="004F1566">
              <w:t xml:space="preserve"> in Fig. 33</w:t>
            </w:r>
            <w:r>
              <w:t>.</w:t>
            </w:r>
          </w:p>
        </w:tc>
      </w:tr>
      <w:tr w:rsidR="006E7178" w:rsidTr="00521EC4">
        <w:tc>
          <w:tcPr>
            <w:tcW w:w="2660" w:type="dxa"/>
          </w:tcPr>
          <w:p w:rsidR="006E7178" w:rsidRDefault="00521EC4" w:rsidP="006E7178">
            <w:pPr>
              <w:pStyle w:val="p1a"/>
            </w:pPr>
            <w:proofErr w:type="spellStart"/>
            <w:r>
              <w:t>analysis_man_name</w:t>
            </w:r>
            <w:proofErr w:type="spellEnd"/>
          </w:p>
        </w:tc>
        <w:tc>
          <w:tcPr>
            <w:tcW w:w="4474" w:type="dxa"/>
          </w:tcPr>
          <w:p w:rsidR="006E7178" w:rsidRDefault="00560E99" w:rsidP="00560E99">
            <w:pPr>
              <w:pStyle w:val="p1a"/>
            </w:pPr>
            <w:r>
              <w:t xml:space="preserve">In this argument the analysis entity that you want analyze the negotiation session with it should be determined. You can choose a module from path </w:t>
            </w:r>
            <w:proofErr w:type="spellStart"/>
            <w:r w:rsidRPr="00517AFE">
              <w:rPr>
                <w:i/>
                <w:iCs/>
              </w:rPr>
              <w:t>core.analysis</w:t>
            </w:r>
            <w:proofErr w:type="spellEnd"/>
            <w:r>
              <w:t>. For example</w:t>
            </w:r>
            <w:r w:rsidR="004F1566">
              <w:t>,</w:t>
            </w:r>
            <w:r>
              <w:t xml:space="preserve"> if you want to choose module Analysis_man0.py then you should send string ' A</w:t>
            </w:r>
            <w:r w:rsidR="004F1566">
              <w:t>nalysis_man0', line 4 in Fig. 33</w:t>
            </w:r>
            <w:r>
              <w:t>.</w:t>
            </w:r>
          </w:p>
        </w:tc>
      </w:tr>
      <w:tr w:rsidR="006E7178" w:rsidTr="00521EC4">
        <w:tc>
          <w:tcPr>
            <w:tcW w:w="2660" w:type="dxa"/>
          </w:tcPr>
          <w:p w:rsidR="006E7178" w:rsidRDefault="00521EC4" w:rsidP="006E7178">
            <w:pPr>
              <w:pStyle w:val="p1a"/>
            </w:pPr>
            <w:proofErr w:type="spellStart"/>
            <w:r>
              <w:t>tournament_analysis_name</w:t>
            </w:r>
            <w:proofErr w:type="spellEnd"/>
          </w:p>
        </w:tc>
        <w:tc>
          <w:tcPr>
            <w:tcW w:w="4474" w:type="dxa"/>
          </w:tcPr>
          <w:p w:rsidR="006E7178" w:rsidRPr="002C0678" w:rsidRDefault="00D917F6" w:rsidP="004F1566">
            <w:pPr>
              <w:pStyle w:val="p1a"/>
            </w:pPr>
            <w:r>
              <w:t>This argument receives tournament</w:t>
            </w:r>
            <w:r w:rsidR="002C0678">
              <w:t xml:space="preserve"> analysis entity which was defined in path </w:t>
            </w:r>
            <w:proofErr w:type="spellStart"/>
            <w:r w:rsidR="002C0678" w:rsidRPr="002C0678">
              <w:rPr>
                <w:i/>
                <w:iCs/>
              </w:rPr>
              <w:t>N</w:t>
            </w:r>
            <w:r w:rsidR="002C0678" w:rsidRPr="002C0678">
              <w:rPr>
                <w:i/>
                <w:iCs/>
              </w:rPr>
              <w:t>e</w:t>
            </w:r>
            <w:r w:rsidR="002C0678" w:rsidRPr="002C0678">
              <w:rPr>
                <w:i/>
                <w:iCs/>
              </w:rPr>
              <w:t>goSim</w:t>
            </w:r>
            <w:proofErr w:type="spellEnd"/>
            <w:r w:rsidR="002C0678" w:rsidRPr="002C0678">
              <w:rPr>
                <w:i/>
                <w:iCs/>
              </w:rPr>
              <w:t>\</w:t>
            </w:r>
            <w:proofErr w:type="spellStart"/>
            <w:r w:rsidR="002C0678" w:rsidRPr="002C0678">
              <w:rPr>
                <w:i/>
                <w:iCs/>
              </w:rPr>
              <w:t>AnalysisTournament</w:t>
            </w:r>
            <w:proofErr w:type="spellEnd"/>
            <w:r w:rsidR="002C0678">
              <w:t>. E.g. if you want to s</w:t>
            </w:r>
            <w:r w:rsidR="002C0678">
              <w:t>e</w:t>
            </w:r>
            <w:r w:rsidR="002C0678">
              <w:t xml:space="preserve">lect module </w:t>
            </w:r>
            <w:r w:rsidR="002C0678" w:rsidRPr="002C0678">
              <w:rPr>
                <w:i/>
                <w:iCs/>
              </w:rPr>
              <w:t>AnalysisTournament1.py</w:t>
            </w:r>
            <w:r w:rsidR="002C0678">
              <w:t xml:space="preserve">, you have to send it as string ' AnalysisTournament1', line 5 in Fig. </w:t>
            </w:r>
            <w:r w:rsidR="004F1566">
              <w:t>33</w:t>
            </w:r>
            <w:r w:rsidR="002C0678">
              <w:t>.</w:t>
            </w:r>
          </w:p>
        </w:tc>
      </w:tr>
      <w:tr w:rsidR="006E7178" w:rsidTr="00521EC4">
        <w:tc>
          <w:tcPr>
            <w:tcW w:w="2660" w:type="dxa"/>
          </w:tcPr>
          <w:p w:rsidR="006E7178" w:rsidRDefault="00521EC4" w:rsidP="006E7178">
            <w:pPr>
              <w:pStyle w:val="p1a"/>
            </w:pPr>
            <w:r>
              <w:t>de</w:t>
            </w:r>
            <w:r w:rsidR="00373DCB">
              <w:t>a</w:t>
            </w:r>
            <w:r>
              <w:t>dline</w:t>
            </w:r>
          </w:p>
        </w:tc>
        <w:tc>
          <w:tcPr>
            <w:tcW w:w="4474" w:type="dxa"/>
          </w:tcPr>
          <w:p w:rsidR="006E7178" w:rsidRDefault="004A0602" w:rsidP="004F1566">
            <w:pPr>
              <w:pStyle w:val="p1a"/>
            </w:pPr>
            <w:r>
              <w:t>In this argument you have to send a string as dea</w:t>
            </w:r>
            <w:r>
              <w:t>d</w:t>
            </w:r>
            <w:r>
              <w:t>line of the negotiation, e.g. if you want your negoti</w:t>
            </w:r>
            <w:r>
              <w:t>a</w:t>
            </w:r>
            <w:r>
              <w:t xml:space="preserve">tion deadline would be 3 second/millisecond then send string '3' (see line 6 in Fig. </w:t>
            </w:r>
            <w:r w:rsidR="004F1566">
              <w:t>33</w:t>
            </w:r>
            <w:r>
              <w:t>).</w:t>
            </w:r>
          </w:p>
        </w:tc>
      </w:tr>
      <w:tr w:rsidR="006E7178" w:rsidTr="00521EC4">
        <w:tc>
          <w:tcPr>
            <w:tcW w:w="2660" w:type="dxa"/>
          </w:tcPr>
          <w:p w:rsidR="006E7178" w:rsidRDefault="00521EC4" w:rsidP="006E7178">
            <w:pPr>
              <w:pStyle w:val="p1a"/>
            </w:pPr>
            <w:proofErr w:type="spellStart"/>
            <w:r>
              <w:t>deadline_type</w:t>
            </w:r>
            <w:proofErr w:type="spellEnd"/>
          </w:p>
        </w:tc>
        <w:tc>
          <w:tcPr>
            <w:tcW w:w="4474" w:type="dxa"/>
          </w:tcPr>
          <w:p w:rsidR="006E7178" w:rsidRDefault="008C671C" w:rsidP="004F1566">
            <w:pPr>
              <w:pStyle w:val="p1a"/>
            </w:pPr>
            <w:r>
              <w:t xml:space="preserve">This argument could receive </w:t>
            </w:r>
            <w:proofErr w:type="gramStart"/>
            <w:r>
              <w:t>strings 's'</w:t>
            </w:r>
            <w:proofErr w:type="gramEnd"/>
            <w:r>
              <w:t xml:space="preserve"> or 'm' as s</w:t>
            </w:r>
            <w:r>
              <w:t>e</w:t>
            </w:r>
            <w:r>
              <w:t xml:space="preserve">cond or millisecond respectively, line 7 in Fig. </w:t>
            </w:r>
            <w:r w:rsidR="004F1566">
              <w:t>33</w:t>
            </w:r>
            <w:r>
              <w:t>.</w:t>
            </w:r>
          </w:p>
        </w:tc>
      </w:tr>
      <w:tr w:rsidR="006E7178" w:rsidTr="00521EC4">
        <w:tc>
          <w:tcPr>
            <w:tcW w:w="2660" w:type="dxa"/>
          </w:tcPr>
          <w:p w:rsidR="006E7178" w:rsidRDefault="00521EC4" w:rsidP="006E7178">
            <w:pPr>
              <w:pStyle w:val="p1a"/>
            </w:pPr>
            <w:proofErr w:type="spellStart"/>
            <w:r>
              <w:lastRenderedPageBreak/>
              <w:t>agent_names</w:t>
            </w:r>
            <w:proofErr w:type="spellEnd"/>
          </w:p>
        </w:tc>
        <w:tc>
          <w:tcPr>
            <w:tcW w:w="4474" w:type="dxa"/>
          </w:tcPr>
          <w:p w:rsidR="006E7178" w:rsidRDefault="00EB012C" w:rsidP="004F1566">
            <w:pPr>
              <w:pStyle w:val="p1a"/>
            </w:pPr>
            <w:r>
              <w:t xml:space="preserve">This argument receives a list of agents that should negotiate against opponent agents, line 8 in Fig. </w:t>
            </w:r>
            <w:r w:rsidR="004F1566">
              <w:t>33</w:t>
            </w:r>
            <w:r>
              <w:t xml:space="preserve">. </w:t>
            </w:r>
            <w:proofErr w:type="spellStart"/>
            <w:r>
              <w:t>NegoSim</w:t>
            </w:r>
            <w:proofErr w:type="spellEnd"/>
            <w:r>
              <w:t xml:space="preserve"> analyze</w:t>
            </w:r>
            <w:r w:rsidR="00AC3FFD">
              <w:t>s</w:t>
            </w:r>
            <w:r>
              <w:t xml:space="preserve"> the result and performance of these agents. </w:t>
            </w:r>
          </w:p>
        </w:tc>
      </w:tr>
      <w:tr w:rsidR="006E7178" w:rsidTr="00521EC4">
        <w:tc>
          <w:tcPr>
            <w:tcW w:w="2660" w:type="dxa"/>
          </w:tcPr>
          <w:p w:rsidR="006E7178" w:rsidRDefault="00521EC4" w:rsidP="006E7178">
            <w:pPr>
              <w:pStyle w:val="p1a"/>
            </w:pPr>
            <w:proofErr w:type="spellStart"/>
            <w:r>
              <w:t>opponent_names</w:t>
            </w:r>
            <w:proofErr w:type="spellEnd"/>
          </w:p>
        </w:tc>
        <w:tc>
          <w:tcPr>
            <w:tcW w:w="4474" w:type="dxa"/>
          </w:tcPr>
          <w:p w:rsidR="006E7178" w:rsidRDefault="00EB012C" w:rsidP="004F1566">
            <w:pPr>
              <w:pStyle w:val="p1a"/>
            </w:pPr>
            <w:r>
              <w:t xml:space="preserve">This argument receives a list of agents as opponents that should negotiate against agents, line 9 in Fig. </w:t>
            </w:r>
            <w:r w:rsidR="004F1566">
              <w:t>33</w:t>
            </w:r>
            <w:r>
              <w:t>.</w:t>
            </w:r>
          </w:p>
        </w:tc>
      </w:tr>
      <w:tr w:rsidR="006E7178" w:rsidTr="00521EC4">
        <w:tc>
          <w:tcPr>
            <w:tcW w:w="2660" w:type="dxa"/>
          </w:tcPr>
          <w:p w:rsidR="006E7178" w:rsidRDefault="00521EC4" w:rsidP="006E7178">
            <w:pPr>
              <w:pStyle w:val="p1a"/>
            </w:pPr>
            <w:proofErr w:type="spellStart"/>
            <w:r>
              <w:t>domain_names</w:t>
            </w:r>
            <w:proofErr w:type="spellEnd"/>
          </w:p>
        </w:tc>
        <w:tc>
          <w:tcPr>
            <w:tcW w:w="4474" w:type="dxa"/>
          </w:tcPr>
          <w:p w:rsidR="006E7178" w:rsidRDefault="000D0CF2" w:rsidP="004F1566">
            <w:pPr>
              <w:pStyle w:val="p1a"/>
            </w:pPr>
            <w:r>
              <w:t xml:space="preserve">This argument receives a list of domain names. </w:t>
            </w:r>
            <w:proofErr w:type="spellStart"/>
            <w:r>
              <w:t>N</w:t>
            </w:r>
            <w:r>
              <w:t>e</w:t>
            </w:r>
            <w:r>
              <w:t>goSim</w:t>
            </w:r>
            <w:proofErr w:type="spellEnd"/>
            <w:r>
              <w:t xml:space="preserve"> iterates over all preferences of these domains, line 10, Fig. </w:t>
            </w:r>
            <w:r w:rsidR="004F1566">
              <w:t>33</w:t>
            </w:r>
            <w:r>
              <w:t>.</w:t>
            </w:r>
          </w:p>
        </w:tc>
      </w:tr>
      <w:tr w:rsidR="006E7178" w:rsidTr="00521EC4">
        <w:tc>
          <w:tcPr>
            <w:tcW w:w="2660" w:type="dxa"/>
          </w:tcPr>
          <w:p w:rsidR="006E7178" w:rsidRDefault="00521EC4" w:rsidP="006E7178">
            <w:pPr>
              <w:pStyle w:val="p1a"/>
            </w:pPr>
            <w:proofErr w:type="spellStart"/>
            <w:r>
              <w:t>tournament_repetition</w:t>
            </w:r>
            <w:proofErr w:type="spellEnd"/>
          </w:p>
        </w:tc>
        <w:tc>
          <w:tcPr>
            <w:tcW w:w="4474" w:type="dxa"/>
          </w:tcPr>
          <w:p w:rsidR="006E7178" w:rsidRDefault="002862D7" w:rsidP="002862D7">
            <w:pPr>
              <w:pStyle w:val="p1a"/>
            </w:pPr>
            <w:r>
              <w:t xml:space="preserve">This argument receives </w:t>
            </w:r>
            <w:r w:rsidR="00EB012C">
              <w:t>a string that determines</w:t>
            </w:r>
            <w:r>
              <w:t xml:space="preserve"> how </w:t>
            </w:r>
            <w:r w:rsidR="00EB012C">
              <w:t>many times</w:t>
            </w:r>
            <w:r>
              <w:t xml:space="preserve"> the tournament should be repeated. E.g. if you want the tournament would be repeated 2 times, you should send it a string '2'. </w:t>
            </w:r>
            <w:proofErr w:type="spellStart"/>
            <w:r w:rsidRPr="002862D7">
              <w:t>NegoSim</w:t>
            </w:r>
            <w:proofErr w:type="spellEnd"/>
            <w:r w:rsidRPr="002862D7">
              <w:t xml:space="preserve"> ave</w:t>
            </w:r>
            <w:r w:rsidRPr="002862D7">
              <w:t>r</w:t>
            </w:r>
            <w:r w:rsidRPr="002862D7">
              <w:t>ages on the analysis data.</w:t>
            </w:r>
          </w:p>
        </w:tc>
      </w:tr>
      <w:tr w:rsidR="006E7178" w:rsidTr="00521EC4">
        <w:tc>
          <w:tcPr>
            <w:tcW w:w="2660" w:type="dxa"/>
          </w:tcPr>
          <w:p w:rsidR="006E7178" w:rsidRDefault="00521EC4" w:rsidP="006E7178">
            <w:pPr>
              <w:pStyle w:val="p1a"/>
            </w:pPr>
            <w:proofErr w:type="spellStart"/>
            <w:r>
              <w:t>utility_space_names</w:t>
            </w:r>
            <w:proofErr w:type="spellEnd"/>
          </w:p>
        </w:tc>
        <w:tc>
          <w:tcPr>
            <w:tcW w:w="4474" w:type="dxa"/>
          </w:tcPr>
          <w:p w:rsidR="00642357" w:rsidRDefault="004F1566" w:rsidP="00642357">
            <w:pPr>
              <w:keepNext/>
              <w:ind w:firstLine="0"/>
            </w:pPr>
            <w:r>
              <w:rPr>
                <w:b/>
                <w:bCs/>
              </w:rPr>
              <w:t xml:space="preserve">Please </w:t>
            </w:r>
            <w:r w:rsidR="00642357" w:rsidRPr="00D827CD">
              <w:rPr>
                <w:b/>
                <w:bCs/>
              </w:rPr>
              <w:t>Note:</w:t>
            </w:r>
            <w:r w:rsidR="00642357">
              <w:t xml:space="preserve"> </w:t>
            </w:r>
            <w:proofErr w:type="spellStart"/>
            <w:r w:rsidR="00642357" w:rsidRPr="00D827CD">
              <w:t>NegoSim</w:t>
            </w:r>
            <w:proofErr w:type="spellEnd"/>
            <w:r w:rsidR="00642357" w:rsidRPr="00D827CD">
              <w:t xml:space="preserve"> does not force the developer to use the same utility space for both negotiators, so each agent can have their own utility space.</w:t>
            </w:r>
          </w:p>
          <w:p w:rsidR="006E7178" w:rsidRDefault="00642357" w:rsidP="00642357">
            <w:pPr>
              <w:pStyle w:val="p1a"/>
            </w:pPr>
            <w:r>
              <w:t xml:space="preserve">This argument receives a list of utility spaces. You can choose the utility space from path </w:t>
            </w:r>
            <w:proofErr w:type="spellStart"/>
            <w:r w:rsidRPr="00D827CD">
              <w:rPr>
                <w:i/>
                <w:iCs/>
              </w:rPr>
              <w:t>N</w:t>
            </w:r>
            <w:r w:rsidRPr="00D827CD">
              <w:rPr>
                <w:i/>
                <w:iCs/>
              </w:rPr>
              <w:t>e</w:t>
            </w:r>
            <w:r w:rsidRPr="00D827CD">
              <w:rPr>
                <w:i/>
                <w:iCs/>
              </w:rPr>
              <w:t>goSim</w:t>
            </w:r>
            <w:proofErr w:type="spellEnd"/>
            <w:r w:rsidRPr="00D827CD">
              <w:rPr>
                <w:i/>
                <w:iCs/>
              </w:rPr>
              <w:t>/</w:t>
            </w:r>
            <w:proofErr w:type="spellStart"/>
            <w:r w:rsidRPr="00D827CD">
              <w:rPr>
                <w:i/>
                <w:iCs/>
              </w:rPr>
              <w:t>utility_spaces</w:t>
            </w:r>
            <w:proofErr w:type="spellEnd"/>
            <w:r>
              <w:t>. E.g. if you choose Add</w:t>
            </w:r>
            <w:r>
              <w:t>i</w:t>
            </w:r>
            <w:r>
              <w:t>tiveUtilitySpace.py, you have to send it as a string '</w:t>
            </w:r>
            <w:proofErr w:type="spellStart"/>
            <w:r w:rsidRPr="00D827CD">
              <w:rPr>
                <w:i/>
                <w:iCs/>
              </w:rPr>
              <w:t>AdditiveUtilitySpace</w:t>
            </w:r>
            <w:proofErr w:type="spellEnd"/>
            <w:r>
              <w:t xml:space="preserve">'. The class </w:t>
            </w:r>
            <w:proofErr w:type="spellStart"/>
            <w:r w:rsidRPr="006E7178">
              <w:rPr>
                <w:i/>
                <w:iCs/>
              </w:rPr>
              <w:t>BilateralTourn</w:t>
            </w:r>
            <w:r w:rsidRPr="006E7178">
              <w:rPr>
                <w:i/>
                <w:iCs/>
              </w:rPr>
              <w:t>a</w:t>
            </w:r>
            <w:r w:rsidRPr="006E7178">
              <w:rPr>
                <w:i/>
                <w:iCs/>
              </w:rPr>
              <w:t>ment</w:t>
            </w:r>
            <w:proofErr w:type="spellEnd"/>
            <w:r>
              <w:t xml:space="preserve"> iterate</w:t>
            </w:r>
            <w:r w:rsidR="00AC3FFD">
              <w:t>s</w:t>
            </w:r>
            <w:r>
              <w:t xml:space="preserve"> over list of utility spaces</w:t>
            </w:r>
            <w:r w:rsidR="00E141F4">
              <w:t>.</w:t>
            </w:r>
            <w:r>
              <w:t xml:space="preserve"> </w:t>
            </w:r>
          </w:p>
        </w:tc>
      </w:tr>
    </w:tbl>
    <w:p w:rsidR="001B1B77" w:rsidRDefault="006E7178" w:rsidP="001B1B77">
      <w:r>
        <w:t xml:space="preserve"> </w:t>
      </w:r>
      <w:r w:rsidR="001B1B77">
        <w:tab/>
      </w:r>
    </w:p>
    <w:p w:rsidR="006E7178" w:rsidRDefault="004E3E2B" w:rsidP="00AC3FFD">
      <w:r w:rsidRPr="004E3E2B">
        <w:t xml:space="preserve">After the creation of an instance of </w:t>
      </w:r>
      <w:proofErr w:type="spellStart"/>
      <w:r w:rsidRPr="00EF1DEE">
        <w:rPr>
          <w:i/>
          <w:iCs/>
        </w:rPr>
        <w:t>BilateralTournament</w:t>
      </w:r>
      <w:proofErr w:type="spellEnd"/>
      <w:r w:rsidRPr="004E3E2B">
        <w:t xml:space="preserve">, you have to call the </w:t>
      </w:r>
      <w:proofErr w:type="spellStart"/>
      <w:r w:rsidRPr="00EF1DEE">
        <w:rPr>
          <w:i/>
          <w:iCs/>
        </w:rPr>
        <w:t>start_tournament</w:t>
      </w:r>
      <w:proofErr w:type="spellEnd"/>
      <w:r w:rsidRPr="004E3E2B">
        <w:t xml:space="preserve"> method, line 13 in Fig. </w:t>
      </w:r>
      <w:r w:rsidR="00AC3FFD">
        <w:t>33</w:t>
      </w:r>
      <w:r w:rsidRPr="004E3E2B">
        <w:t>.</w:t>
      </w:r>
      <w:r w:rsidR="001B1B77">
        <w:t xml:space="preserve"> </w:t>
      </w:r>
      <w:r w:rsidR="00EF1DEE">
        <w:t>Now, you can run this module.</w:t>
      </w:r>
      <w:r w:rsidR="006E7178" w:rsidRPr="001B1B77">
        <w:t xml:space="preserve">  </w:t>
      </w:r>
    </w:p>
    <w:p w:rsidR="00E05153" w:rsidRDefault="00E05153" w:rsidP="00EC3E89">
      <w:r>
        <w:t>In this way of run</w:t>
      </w:r>
      <w:r w:rsidR="00AC3FFD">
        <w:t>ning a</w:t>
      </w:r>
      <w:r>
        <w:t xml:space="preserve"> </w:t>
      </w:r>
      <w:r w:rsidR="00EC3E89">
        <w:t>tournament</w:t>
      </w:r>
      <w:r>
        <w:t>, the analysis data</w:t>
      </w:r>
      <w:r w:rsidR="0061456A">
        <w:t xml:space="preserve">, for sessions are saved at </w:t>
      </w:r>
      <w:proofErr w:type="spellStart"/>
      <w:r w:rsidR="0061456A" w:rsidRPr="003F03C6">
        <w:rPr>
          <w:i/>
          <w:iCs/>
        </w:rPr>
        <w:t>NegoSim</w:t>
      </w:r>
      <w:proofErr w:type="spellEnd"/>
      <w:r w:rsidR="0061456A" w:rsidRPr="003F03C6">
        <w:rPr>
          <w:i/>
          <w:iCs/>
        </w:rPr>
        <w:t>/Run/logs</w:t>
      </w:r>
      <w:r w:rsidR="0061456A">
        <w:t xml:space="preserve"> and for tournament</w:t>
      </w:r>
      <w:r>
        <w:t xml:space="preserve"> are saved at </w:t>
      </w:r>
      <w:proofErr w:type="spellStart"/>
      <w:r w:rsidRPr="003F03C6">
        <w:rPr>
          <w:i/>
          <w:iCs/>
        </w:rPr>
        <w:t>NegoSim</w:t>
      </w:r>
      <w:proofErr w:type="spellEnd"/>
      <w:r w:rsidRPr="003F03C6">
        <w:rPr>
          <w:i/>
          <w:iCs/>
        </w:rPr>
        <w:t>/Run/</w:t>
      </w:r>
      <w:proofErr w:type="spellStart"/>
      <w:r>
        <w:rPr>
          <w:i/>
          <w:iCs/>
        </w:rPr>
        <w:t>TournamentLogs</w:t>
      </w:r>
      <w:proofErr w:type="spellEnd"/>
      <w:r>
        <w:t>.</w:t>
      </w:r>
    </w:p>
    <w:p w:rsidR="005675BC" w:rsidRPr="00CE720D" w:rsidRDefault="005675BC" w:rsidP="005675BC">
      <w:r>
        <w:t xml:space="preserve">All exchanged offers, results of </w:t>
      </w:r>
      <w:r w:rsidR="00DE0F29">
        <w:t>negotiation</w:t>
      </w:r>
      <w:r>
        <w:t xml:space="preserve"> and tournament are shown in the co</w:t>
      </w:r>
      <w:r>
        <w:t>n</w:t>
      </w:r>
      <w:r>
        <w:t>sole, but if you want to save all details, you need to make your particular session and tournament analysis entity, see section 7.</w:t>
      </w:r>
    </w:p>
    <w:p w:rsidR="005675BC" w:rsidRDefault="005675BC" w:rsidP="00EC3E89"/>
    <w:p w:rsidR="00E05153" w:rsidRPr="001B1B77" w:rsidRDefault="00E05153" w:rsidP="004E3E2B"/>
    <w:p w:rsidR="0030077B" w:rsidRPr="00506494" w:rsidRDefault="009B2539" w:rsidP="0030077B">
      <w:pPr>
        <w:pStyle w:val="heading1"/>
        <w:numPr>
          <w:ilvl w:val="0"/>
          <w:numId w:val="0"/>
        </w:numPr>
        <w:ind w:left="567" w:hanging="567"/>
        <w:rPr>
          <w:b w:val="0"/>
          <w:bCs/>
        </w:rPr>
      </w:pPr>
      <w:r w:rsidRPr="00506494">
        <w:rPr>
          <w:b w:val="0"/>
          <w:bCs/>
        </w:rPr>
        <w:t>References</w:t>
      </w:r>
    </w:p>
    <w:p w:rsidR="0030077B" w:rsidRDefault="008B1BEE" w:rsidP="008B1BEE">
      <w:pPr>
        <w:pStyle w:val="referenceitem"/>
      </w:pPr>
      <w:proofErr w:type="spellStart"/>
      <w:r w:rsidRPr="008B1BEE">
        <w:t>Aydoğan</w:t>
      </w:r>
      <w:proofErr w:type="spellEnd"/>
      <w:r w:rsidRPr="008B1BEE">
        <w:t xml:space="preserve">, </w:t>
      </w:r>
      <w:proofErr w:type="spellStart"/>
      <w:r w:rsidRPr="008B1BEE">
        <w:t>Reyhan</w:t>
      </w:r>
      <w:proofErr w:type="spellEnd"/>
      <w:r w:rsidRPr="008B1BEE">
        <w:t>, et al. "Alternating offers protocols for multilateral negotiation." Modern approaches to agent-based complex automated negotiation. Springer, Cham, 2017. 153-167.</w:t>
      </w:r>
    </w:p>
    <w:p w:rsidR="0030077B" w:rsidRDefault="00F00391" w:rsidP="00F00391">
      <w:pPr>
        <w:pStyle w:val="referenceitem"/>
      </w:pPr>
      <w:proofErr w:type="spellStart"/>
      <w:r>
        <w:rPr>
          <w:rFonts w:asciiTheme="majorBidi" w:hAnsiTheme="majorBidi" w:cstheme="majorBidi"/>
        </w:rPr>
        <w:t>Baarslag</w:t>
      </w:r>
      <w:proofErr w:type="spellEnd"/>
      <w:r>
        <w:rPr>
          <w:rFonts w:asciiTheme="majorBidi" w:hAnsiTheme="majorBidi" w:cstheme="majorBidi"/>
        </w:rPr>
        <w:t>, Tim. Exploring the strategy space of negotiating agents: A framework for bi</w:t>
      </w:r>
      <w:r>
        <w:rPr>
          <w:rFonts w:asciiTheme="majorBidi" w:hAnsiTheme="majorBidi" w:cstheme="majorBidi"/>
        </w:rPr>
        <w:t>d</w:t>
      </w:r>
      <w:r>
        <w:rPr>
          <w:rFonts w:asciiTheme="majorBidi" w:hAnsiTheme="majorBidi" w:cstheme="majorBidi"/>
        </w:rPr>
        <w:t>ding, learning and accepting in automated negotiation. Springer, 2016</w:t>
      </w:r>
      <w:r w:rsidR="009B2539">
        <w:t xml:space="preserve">. </w:t>
      </w:r>
    </w:p>
    <w:p w:rsidR="0030077B" w:rsidRDefault="00C17FE4" w:rsidP="00C17FE4">
      <w:pPr>
        <w:pStyle w:val="referenceitem"/>
      </w:pPr>
      <w:proofErr w:type="spellStart"/>
      <w:r>
        <w:rPr>
          <w:rFonts w:asciiTheme="majorBidi" w:hAnsiTheme="majorBidi" w:cstheme="majorBidi"/>
        </w:rPr>
        <w:t>Baarslag</w:t>
      </w:r>
      <w:proofErr w:type="spellEnd"/>
      <w:r>
        <w:rPr>
          <w:rFonts w:asciiTheme="majorBidi" w:hAnsiTheme="majorBidi" w:cstheme="majorBidi"/>
        </w:rPr>
        <w:t xml:space="preserve">, Tim, </w:t>
      </w:r>
      <w:proofErr w:type="spellStart"/>
      <w:r>
        <w:rPr>
          <w:rFonts w:asciiTheme="majorBidi" w:hAnsiTheme="majorBidi" w:cstheme="majorBidi"/>
        </w:rPr>
        <w:t>Koen</w:t>
      </w:r>
      <w:proofErr w:type="spellEnd"/>
      <w:r>
        <w:rPr>
          <w:rFonts w:asciiTheme="majorBidi" w:hAnsiTheme="majorBidi" w:cstheme="majorBidi"/>
        </w:rPr>
        <w:t xml:space="preserve"> </w:t>
      </w:r>
      <w:proofErr w:type="spellStart"/>
      <w:r>
        <w:rPr>
          <w:rFonts w:asciiTheme="majorBidi" w:hAnsiTheme="majorBidi" w:cstheme="majorBidi"/>
        </w:rPr>
        <w:t>Hindriks</w:t>
      </w:r>
      <w:proofErr w:type="spellEnd"/>
      <w:r>
        <w:rPr>
          <w:rFonts w:asciiTheme="majorBidi" w:hAnsiTheme="majorBidi" w:cstheme="majorBidi"/>
        </w:rPr>
        <w:t xml:space="preserve">, and </w:t>
      </w:r>
      <w:proofErr w:type="spellStart"/>
      <w:r>
        <w:rPr>
          <w:rFonts w:asciiTheme="majorBidi" w:hAnsiTheme="majorBidi" w:cstheme="majorBidi"/>
        </w:rPr>
        <w:t>Catholijn</w:t>
      </w:r>
      <w:proofErr w:type="spellEnd"/>
      <w:r>
        <w:rPr>
          <w:rFonts w:asciiTheme="majorBidi" w:hAnsiTheme="majorBidi" w:cstheme="majorBidi"/>
        </w:rPr>
        <w:t xml:space="preserve"> </w:t>
      </w:r>
      <w:proofErr w:type="spellStart"/>
      <w:r>
        <w:rPr>
          <w:rFonts w:asciiTheme="majorBidi" w:hAnsiTheme="majorBidi" w:cstheme="majorBidi"/>
        </w:rPr>
        <w:t>Jonker</w:t>
      </w:r>
      <w:proofErr w:type="spellEnd"/>
      <w:r>
        <w:rPr>
          <w:rFonts w:asciiTheme="majorBidi" w:hAnsiTheme="majorBidi" w:cstheme="majorBidi"/>
        </w:rPr>
        <w:t>. "Acceptance conditions in automated negotiation." Complex Automated Negotiations: Theories, Models, and Software Compet</w:t>
      </w:r>
      <w:r>
        <w:rPr>
          <w:rFonts w:asciiTheme="majorBidi" w:hAnsiTheme="majorBidi" w:cstheme="majorBidi"/>
        </w:rPr>
        <w:t>i</w:t>
      </w:r>
      <w:r>
        <w:rPr>
          <w:rFonts w:asciiTheme="majorBidi" w:hAnsiTheme="majorBidi" w:cstheme="majorBidi"/>
        </w:rPr>
        <w:t>tions. Springer, Berlin, Heidelberg, 2013. 95-111</w:t>
      </w:r>
      <w:r w:rsidR="009B2539">
        <w:t>.</w:t>
      </w:r>
    </w:p>
    <w:p w:rsidR="0030077B" w:rsidRDefault="008D221E" w:rsidP="008D221E">
      <w:pPr>
        <w:pStyle w:val="referenceitem"/>
      </w:pPr>
      <w:proofErr w:type="spellStart"/>
      <w:r w:rsidRPr="008D221E">
        <w:lastRenderedPageBreak/>
        <w:t>Tunalı</w:t>
      </w:r>
      <w:proofErr w:type="spellEnd"/>
      <w:r w:rsidRPr="008D221E">
        <w:t xml:space="preserve">, </w:t>
      </w:r>
      <w:proofErr w:type="spellStart"/>
      <w:r w:rsidRPr="008D221E">
        <w:t>Okan</w:t>
      </w:r>
      <w:proofErr w:type="spellEnd"/>
      <w:r w:rsidRPr="008D221E">
        <w:t xml:space="preserve">, </w:t>
      </w:r>
      <w:proofErr w:type="spellStart"/>
      <w:r w:rsidRPr="008D221E">
        <w:t>Reyhan</w:t>
      </w:r>
      <w:proofErr w:type="spellEnd"/>
      <w:r w:rsidRPr="008D221E">
        <w:t xml:space="preserve"> </w:t>
      </w:r>
      <w:proofErr w:type="spellStart"/>
      <w:r w:rsidRPr="008D221E">
        <w:t>Aydoğan</w:t>
      </w:r>
      <w:proofErr w:type="spellEnd"/>
      <w:r w:rsidRPr="008D221E">
        <w:t>, and Victor Sanchez-</w:t>
      </w:r>
      <w:proofErr w:type="spellStart"/>
      <w:r w:rsidRPr="008D221E">
        <w:t>Anguix</w:t>
      </w:r>
      <w:proofErr w:type="spellEnd"/>
      <w:r w:rsidRPr="008D221E">
        <w:t>. "Rethinking frequency o</w:t>
      </w:r>
      <w:r w:rsidRPr="008D221E">
        <w:t>p</w:t>
      </w:r>
      <w:r w:rsidRPr="008D221E">
        <w:t>ponent modeling in automated negotiation." International Conference on Principles and Practice of Multi-Agent Systems. Springer, Cham, 2017.</w:t>
      </w:r>
    </w:p>
    <w:p w:rsidR="0030077B" w:rsidRPr="00606587" w:rsidRDefault="00797D08" w:rsidP="00797D08">
      <w:pPr>
        <w:pStyle w:val="referenceitem"/>
      </w:pPr>
      <w:proofErr w:type="spellStart"/>
      <w:proofErr w:type="gramStart"/>
      <w:r w:rsidRPr="00797D08">
        <w:t>pandastable</w:t>
      </w:r>
      <w:proofErr w:type="spellEnd"/>
      <w:proofErr w:type="gramEnd"/>
      <w:r w:rsidR="009B2539">
        <w:t xml:space="preserve">, </w:t>
      </w:r>
      <w:r w:rsidRPr="00797D08">
        <w:t>https://pandas</w:t>
      </w:r>
      <w:r>
        <w:t>table.readthedocs.io/en/latest/</w:t>
      </w:r>
      <w:r w:rsidR="009B2539">
        <w:t>.</w:t>
      </w:r>
    </w:p>
    <w:sectPr w:rsidR="0030077B" w:rsidRPr="00606587" w:rsidSect="009F7FCE">
      <w:headerReference w:type="even" r:id="rId45"/>
      <w:headerReference w:type="default" r:id="rId46"/>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F6291" w:rsidRDefault="00AF6291">
      <w:r>
        <w:separator/>
      </w:r>
    </w:p>
  </w:endnote>
  <w:endnote w:type="continuationSeparator" w:id="0">
    <w:p w:rsidR="00AF6291" w:rsidRDefault="00AF629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TimesNewRomanPSMT">
    <w:altName w:val="Times New Roman"/>
    <w:panose1 w:val="00000000000000000000"/>
    <w:charset w:val="00"/>
    <w:family w:val="roman"/>
    <w:notTrueType/>
    <w:pitch w:val="default"/>
  </w:font>
  <w:font w:name="Cambria Math">
    <w:panose1 w:val="02040503050406030204"/>
    <w:charset w:val="00"/>
    <w:family w:val="roman"/>
    <w:pitch w:val="variable"/>
    <w:sig w:usb0="E00002FF" w:usb1="420024FF" w:usb2="00000000" w:usb3="00000000" w:csb0="0000019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F6291" w:rsidRDefault="00AF6291" w:rsidP="009F7FCE">
      <w:pPr>
        <w:ind w:firstLine="0"/>
      </w:pPr>
      <w:r>
        <w:separator/>
      </w:r>
    </w:p>
  </w:footnote>
  <w:footnote w:type="continuationSeparator" w:id="0">
    <w:p w:rsidR="00AF6291" w:rsidRDefault="00AF6291" w:rsidP="009F7FCE">
      <w:pPr>
        <w:ind w:firstLine="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D7C57" w:rsidRDefault="00BD7C57" w:rsidP="00F321B4">
    <w:pPr>
      <w:pStyle w:val="Header"/>
    </w:pPr>
    <w:r>
      <w:fldChar w:fldCharType="begin"/>
    </w:r>
    <w:r>
      <w:instrText>PAGE   \* MERGEFORMAT</w:instrText>
    </w:r>
    <w:r>
      <w:fldChar w:fldCharType="separate"/>
    </w:r>
    <w:r w:rsidR="003D2D54">
      <w:rPr>
        <w:noProof/>
      </w:rPr>
      <w:t>34</w:t>
    </w:r>
    <w:r>
      <w:fldChar w:fldCharType="end"/>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D7C57" w:rsidRDefault="00BD7C57" w:rsidP="002D48C5">
    <w:pPr>
      <w:pStyle w:val="Header"/>
      <w:jc w:val="right"/>
    </w:pPr>
    <w:r>
      <w:fldChar w:fldCharType="begin"/>
    </w:r>
    <w:r>
      <w:instrText>PAGE   \* MERGEFORMAT</w:instrText>
    </w:r>
    <w:r>
      <w:fldChar w:fldCharType="separate"/>
    </w:r>
    <w:r w:rsidR="003D2D54">
      <w:rPr>
        <w:noProof/>
      </w:rPr>
      <w:t>33</w:t>
    </w:r>
    <w: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123406AF"/>
    <w:multiLevelType w:val="multilevel"/>
    <w:tmpl w:val="26CEF880"/>
    <w:lvl w:ilvl="0">
      <w:start w:val="1"/>
      <w:numFmt w:val="decimal"/>
      <w:lvlText w:val="%1."/>
      <w:lvlJc w:val="left"/>
      <w:pPr>
        <w:ind w:left="720" w:hanging="360"/>
      </w:pPr>
      <w:rPr>
        <w:rFonts w:hint="default"/>
      </w:rPr>
    </w:lvl>
    <w:lvl w:ilvl="1">
      <w:start w:val="1"/>
      <w:numFmt w:val="decimal"/>
      <w:isLgl/>
      <w:lvlText w:val="%1.%2."/>
      <w:lvlJc w:val="left"/>
      <w:pPr>
        <w:ind w:left="1080" w:hanging="360"/>
      </w:pPr>
      <w:rPr>
        <w:rFonts w:hint="default"/>
      </w:rPr>
    </w:lvl>
    <w:lvl w:ilvl="2">
      <w:start w:val="1"/>
      <w:numFmt w:val="decimal"/>
      <w:isLgl/>
      <w:lvlText w:val="%1.%2.%3."/>
      <w:lvlJc w:val="left"/>
      <w:pPr>
        <w:ind w:left="1800" w:hanging="720"/>
      </w:pPr>
      <w:rPr>
        <w:rFonts w:hint="default"/>
      </w:rPr>
    </w:lvl>
    <w:lvl w:ilvl="3">
      <w:start w:val="1"/>
      <w:numFmt w:val="decimal"/>
      <w:isLgl/>
      <w:lvlText w:val="%1.%2.%3.%4."/>
      <w:lvlJc w:val="left"/>
      <w:pPr>
        <w:ind w:left="2160" w:hanging="720"/>
      </w:pPr>
      <w:rPr>
        <w:rFonts w:hint="default"/>
      </w:rPr>
    </w:lvl>
    <w:lvl w:ilvl="4">
      <w:start w:val="1"/>
      <w:numFmt w:val="decimal"/>
      <w:isLgl/>
      <w:lvlText w:val="%1.%2.%3.%4.%5."/>
      <w:lvlJc w:val="left"/>
      <w:pPr>
        <w:ind w:left="2880" w:hanging="1080"/>
      </w:pPr>
      <w:rPr>
        <w:rFonts w:hint="default"/>
      </w:rPr>
    </w:lvl>
    <w:lvl w:ilvl="5">
      <w:start w:val="1"/>
      <w:numFmt w:val="decimal"/>
      <w:isLgl/>
      <w:lvlText w:val="%1.%2.%3.%4.%5.%6."/>
      <w:lvlJc w:val="left"/>
      <w:pPr>
        <w:ind w:left="3240" w:hanging="1080"/>
      </w:pPr>
      <w:rPr>
        <w:rFonts w:hint="default"/>
      </w:rPr>
    </w:lvl>
    <w:lvl w:ilvl="6">
      <w:start w:val="1"/>
      <w:numFmt w:val="decimal"/>
      <w:isLgl/>
      <w:lvlText w:val="%1.%2.%3.%4.%5.%6.%7."/>
      <w:lvlJc w:val="left"/>
      <w:pPr>
        <w:ind w:left="3600" w:hanging="1080"/>
      </w:pPr>
      <w:rPr>
        <w:rFonts w:hint="default"/>
      </w:rPr>
    </w:lvl>
    <w:lvl w:ilvl="7">
      <w:start w:val="1"/>
      <w:numFmt w:val="decimal"/>
      <w:isLgl/>
      <w:lvlText w:val="%1.%2.%3.%4.%5.%6.%7.%8."/>
      <w:lvlJc w:val="left"/>
      <w:pPr>
        <w:ind w:left="4320" w:hanging="1440"/>
      </w:pPr>
      <w:rPr>
        <w:rFonts w:hint="default"/>
      </w:rPr>
    </w:lvl>
    <w:lvl w:ilvl="8">
      <w:start w:val="1"/>
      <w:numFmt w:val="decimal"/>
      <w:isLgl/>
      <w:lvlText w:val="%1.%2.%3.%4.%5.%6.%7.%8.%9."/>
      <w:lvlJc w:val="left"/>
      <w:pPr>
        <w:ind w:left="4680" w:hanging="1440"/>
      </w:pPr>
      <w:rPr>
        <w:rFonts w:hint="default"/>
      </w:rPr>
    </w:lvl>
  </w:abstractNum>
  <w:abstractNum w:abstractNumId="1">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nsid w:val="2FDB267E"/>
    <w:multiLevelType w:val="hybridMultilevel"/>
    <w:tmpl w:val="E9D66F44"/>
    <w:lvl w:ilvl="0" w:tplc="0409000F">
      <w:start w:val="1"/>
      <w:numFmt w:val="decimal"/>
      <w:lvlText w:val="%1."/>
      <w:lvlJc w:val="left"/>
      <w:pPr>
        <w:ind w:left="720" w:hanging="360"/>
      </w:pPr>
      <w:rPr>
        <w:rFonts w:hint="default"/>
        <w:i w:val="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nsid w:val="313B6BB1"/>
    <w:multiLevelType w:val="hybridMultilevel"/>
    <w:tmpl w:val="470CEF52"/>
    <w:lvl w:ilvl="0" w:tplc="0409000F">
      <w:start w:val="1"/>
      <w:numFmt w:val="decimal"/>
      <w:lvlText w:val="%1."/>
      <w:lvlJc w:val="left"/>
      <w:pPr>
        <w:ind w:left="587" w:hanging="360"/>
      </w:pPr>
    </w:lvl>
    <w:lvl w:ilvl="1" w:tplc="04090019" w:tentative="1">
      <w:start w:val="1"/>
      <w:numFmt w:val="lowerLetter"/>
      <w:lvlText w:val="%2."/>
      <w:lvlJc w:val="left"/>
      <w:pPr>
        <w:ind w:left="1307" w:hanging="360"/>
      </w:pPr>
    </w:lvl>
    <w:lvl w:ilvl="2" w:tplc="0409001B" w:tentative="1">
      <w:start w:val="1"/>
      <w:numFmt w:val="lowerRoman"/>
      <w:lvlText w:val="%3."/>
      <w:lvlJc w:val="right"/>
      <w:pPr>
        <w:ind w:left="2027" w:hanging="180"/>
      </w:pPr>
    </w:lvl>
    <w:lvl w:ilvl="3" w:tplc="0409000F" w:tentative="1">
      <w:start w:val="1"/>
      <w:numFmt w:val="decimal"/>
      <w:lvlText w:val="%4."/>
      <w:lvlJc w:val="left"/>
      <w:pPr>
        <w:ind w:left="2747" w:hanging="360"/>
      </w:pPr>
    </w:lvl>
    <w:lvl w:ilvl="4" w:tplc="04090019" w:tentative="1">
      <w:start w:val="1"/>
      <w:numFmt w:val="lowerLetter"/>
      <w:lvlText w:val="%5."/>
      <w:lvlJc w:val="left"/>
      <w:pPr>
        <w:ind w:left="3467" w:hanging="360"/>
      </w:pPr>
    </w:lvl>
    <w:lvl w:ilvl="5" w:tplc="0409001B" w:tentative="1">
      <w:start w:val="1"/>
      <w:numFmt w:val="lowerRoman"/>
      <w:lvlText w:val="%6."/>
      <w:lvlJc w:val="right"/>
      <w:pPr>
        <w:ind w:left="4187" w:hanging="180"/>
      </w:pPr>
    </w:lvl>
    <w:lvl w:ilvl="6" w:tplc="0409000F" w:tentative="1">
      <w:start w:val="1"/>
      <w:numFmt w:val="decimal"/>
      <w:lvlText w:val="%7."/>
      <w:lvlJc w:val="left"/>
      <w:pPr>
        <w:ind w:left="4907" w:hanging="360"/>
      </w:pPr>
    </w:lvl>
    <w:lvl w:ilvl="7" w:tplc="04090019" w:tentative="1">
      <w:start w:val="1"/>
      <w:numFmt w:val="lowerLetter"/>
      <w:lvlText w:val="%8."/>
      <w:lvlJc w:val="left"/>
      <w:pPr>
        <w:ind w:left="5627" w:hanging="360"/>
      </w:pPr>
    </w:lvl>
    <w:lvl w:ilvl="8" w:tplc="0409001B" w:tentative="1">
      <w:start w:val="1"/>
      <w:numFmt w:val="lowerRoman"/>
      <w:lvlText w:val="%9."/>
      <w:lvlJc w:val="right"/>
      <w:pPr>
        <w:ind w:left="6347" w:hanging="180"/>
      </w:pPr>
    </w:lvl>
  </w:abstractNum>
  <w:abstractNum w:abstractNumId="4">
    <w:nsid w:val="37404295"/>
    <w:multiLevelType w:val="hybridMultilevel"/>
    <w:tmpl w:val="A148CD2A"/>
    <w:lvl w:ilvl="0" w:tplc="803AD5E0">
      <w:start w:val="1"/>
      <w:numFmt w:val="decimal"/>
      <w:lvlText w:val="%1."/>
      <w:lvlJc w:val="left"/>
      <w:pPr>
        <w:ind w:left="587" w:hanging="360"/>
      </w:pPr>
      <w:rPr>
        <w:rFonts w:hint="default"/>
      </w:rPr>
    </w:lvl>
    <w:lvl w:ilvl="1" w:tplc="04090019" w:tentative="1">
      <w:start w:val="1"/>
      <w:numFmt w:val="lowerLetter"/>
      <w:lvlText w:val="%2."/>
      <w:lvlJc w:val="left"/>
      <w:pPr>
        <w:ind w:left="1307" w:hanging="360"/>
      </w:pPr>
    </w:lvl>
    <w:lvl w:ilvl="2" w:tplc="0409001B" w:tentative="1">
      <w:start w:val="1"/>
      <w:numFmt w:val="lowerRoman"/>
      <w:lvlText w:val="%3."/>
      <w:lvlJc w:val="right"/>
      <w:pPr>
        <w:ind w:left="2027" w:hanging="180"/>
      </w:pPr>
    </w:lvl>
    <w:lvl w:ilvl="3" w:tplc="0409000F" w:tentative="1">
      <w:start w:val="1"/>
      <w:numFmt w:val="decimal"/>
      <w:lvlText w:val="%4."/>
      <w:lvlJc w:val="left"/>
      <w:pPr>
        <w:ind w:left="2747" w:hanging="360"/>
      </w:pPr>
    </w:lvl>
    <w:lvl w:ilvl="4" w:tplc="04090019" w:tentative="1">
      <w:start w:val="1"/>
      <w:numFmt w:val="lowerLetter"/>
      <w:lvlText w:val="%5."/>
      <w:lvlJc w:val="left"/>
      <w:pPr>
        <w:ind w:left="3467" w:hanging="360"/>
      </w:pPr>
    </w:lvl>
    <w:lvl w:ilvl="5" w:tplc="0409001B" w:tentative="1">
      <w:start w:val="1"/>
      <w:numFmt w:val="lowerRoman"/>
      <w:lvlText w:val="%6."/>
      <w:lvlJc w:val="right"/>
      <w:pPr>
        <w:ind w:left="4187" w:hanging="180"/>
      </w:pPr>
    </w:lvl>
    <w:lvl w:ilvl="6" w:tplc="0409000F" w:tentative="1">
      <w:start w:val="1"/>
      <w:numFmt w:val="decimal"/>
      <w:lvlText w:val="%7."/>
      <w:lvlJc w:val="left"/>
      <w:pPr>
        <w:ind w:left="4907" w:hanging="360"/>
      </w:pPr>
    </w:lvl>
    <w:lvl w:ilvl="7" w:tplc="04090019" w:tentative="1">
      <w:start w:val="1"/>
      <w:numFmt w:val="lowerLetter"/>
      <w:lvlText w:val="%8."/>
      <w:lvlJc w:val="left"/>
      <w:pPr>
        <w:ind w:left="5627" w:hanging="360"/>
      </w:pPr>
    </w:lvl>
    <w:lvl w:ilvl="8" w:tplc="0409001B" w:tentative="1">
      <w:start w:val="1"/>
      <w:numFmt w:val="lowerRoman"/>
      <w:lvlText w:val="%9."/>
      <w:lvlJc w:val="right"/>
      <w:pPr>
        <w:ind w:left="6347" w:hanging="180"/>
      </w:pPr>
    </w:lvl>
  </w:abstractNum>
  <w:abstractNum w:abstractNumId="5">
    <w:nsid w:val="395A0364"/>
    <w:multiLevelType w:val="hybridMultilevel"/>
    <w:tmpl w:val="06BCA886"/>
    <w:lvl w:ilvl="0" w:tplc="58BA4E94">
      <w:start w:val="1"/>
      <w:numFmt w:val="decimal"/>
      <w:lvlText w:val="%1."/>
      <w:lvlJc w:val="left"/>
      <w:pPr>
        <w:ind w:left="587" w:hanging="360"/>
      </w:pPr>
      <w:rPr>
        <w:rFonts w:hint="default"/>
      </w:rPr>
    </w:lvl>
    <w:lvl w:ilvl="1" w:tplc="04090019" w:tentative="1">
      <w:start w:val="1"/>
      <w:numFmt w:val="lowerLetter"/>
      <w:lvlText w:val="%2."/>
      <w:lvlJc w:val="left"/>
      <w:pPr>
        <w:ind w:left="1307" w:hanging="360"/>
      </w:pPr>
    </w:lvl>
    <w:lvl w:ilvl="2" w:tplc="0409001B" w:tentative="1">
      <w:start w:val="1"/>
      <w:numFmt w:val="lowerRoman"/>
      <w:lvlText w:val="%3."/>
      <w:lvlJc w:val="right"/>
      <w:pPr>
        <w:ind w:left="2027" w:hanging="180"/>
      </w:pPr>
    </w:lvl>
    <w:lvl w:ilvl="3" w:tplc="0409000F" w:tentative="1">
      <w:start w:val="1"/>
      <w:numFmt w:val="decimal"/>
      <w:lvlText w:val="%4."/>
      <w:lvlJc w:val="left"/>
      <w:pPr>
        <w:ind w:left="2747" w:hanging="360"/>
      </w:pPr>
    </w:lvl>
    <w:lvl w:ilvl="4" w:tplc="04090019" w:tentative="1">
      <w:start w:val="1"/>
      <w:numFmt w:val="lowerLetter"/>
      <w:lvlText w:val="%5."/>
      <w:lvlJc w:val="left"/>
      <w:pPr>
        <w:ind w:left="3467" w:hanging="360"/>
      </w:pPr>
    </w:lvl>
    <w:lvl w:ilvl="5" w:tplc="0409001B" w:tentative="1">
      <w:start w:val="1"/>
      <w:numFmt w:val="lowerRoman"/>
      <w:lvlText w:val="%6."/>
      <w:lvlJc w:val="right"/>
      <w:pPr>
        <w:ind w:left="4187" w:hanging="180"/>
      </w:pPr>
    </w:lvl>
    <w:lvl w:ilvl="6" w:tplc="0409000F" w:tentative="1">
      <w:start w:val="1"/>
      <w:numFmt w:val="decimal"/>
      <w:lvlText w:val="%7."/>
      <w:lvlJc w:val="left"/>
      <w:pPr>
        <w:ind w:left="4907" w:hanging="360"/>
      </w:pPr>
    </w:lvl>
    <w:lvl w:ilvl="7" w:tplc="04090019" w:tentative="1">
      <w:start w:val="1"/>
      <w:numFmt w:val="lowerLetter"/>
      <w:lvlText w:val="%8."/>
      <w:lvlJc w:val="left"/>
      <w:pPr>
        <w:ind w:left="5627" w:hanging="360"/>
      </w:pPr>
    </w:lvl>
    <w:lvl w:ilvl="8" w:tplc="0409001B" w:tentative="1">
      <w:start w:val="1"/>
      <w:numFmt w:val="lowerRoman"/>
      <w:lvlText w:val="%9."/>
      <w:lvlJc w:val="right"/>
      <w:pPr>
        <w:ind w:left="6347" w:hanging="180"/>
      </w:pPr>
    </w:lvl>
  </w:abstractNum>
  <w:abstractNum w:abstractNumId="6">
    <w:nsid w:val="4CC31C05"/>
    <w:multiLevelType w:val="hybridMultilevel"/>
    <w:tmpl w:val="BD1C5A6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nsid w:val="53FA6AAC"/>
    <w:multiLevelType w:val="hybridMultilevel"/>
    <w:tmpl w:val="6C3481B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nsid w:val="579712F8"/>
    <w:multiLevelType w:val="hybridMultilevel"/>
    <w:tmpl w:val="9F864160"/>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nsid w:val="59FD0202"/>
    <w:multiLevelType w:val="hybridMultilevel"/>
    <w:tmpl w:val="F286A740"/>
    <w:lvl w:ilvl="0" w:tplc="078AB832">
      <w:start w:val="1"/>
      <w:numFmt w:val="decimal"/>
      <w:lvlText w:val="%1."/>
      <w:lvlJc w:val="left"/>
      <w:pPr>
        <w:ind w:left="587" w:hanging="360"/>
      </w:pPr>
      <w:rPr>
        <w:rFonts w:hint="default"/>
      </w:rPr>
    </w:lvl>
    <w:lvl w:ilvl="1" w:tplc="04090019" w:tentative="1">
      <w:start w:val="1"/>
      <w:numFmt w:val="lowerLetter"/>
      <w:lvlText w:val="%2."/>
      <w:lvlJc w:val="left"/>
      <w:pPr>
        <w:ind w:left="1307" w:hanging="360"/>
      </w:pPr>
    </w:lvl>
    <w:lvl w:ilvl="2" w:tplc="0409001B" w:tentative="1">
      <w:start w:val="1"/>
      <w:numFmt w:val="lowerRoman"/>
      <w:lvlText w:val="%3."/>
      <w:lvlJc w:val="right"/>
      <w:pPr>
        <w:ind w:left="2027" w:hanging="180"/>
      </w:pPr>
    </w:lvl>
    <w:lvl w:ilvl="3" w:tplc="0409000F" w:tentative="1">
      <w:start w:val="1"/>
      <w:numFmt w:val="decimal"/>
      <w:lvlText w:val="%4."/>
      <w:lvlJc w:val="left"/>
      <w:pPr>
        <w:ind w:left="2747" w:hanging="360"/>
      </w:pPr>
    </w:lvl>
    <w:lvl w:ilvl="4" w:tplc="04090019" w:tentative="1">
      <w:start w:val="1"/>
      <w:numFmt w:val="lowerLetter"/>
      <w:lvlText w:val="%5."/>
      <w:lvlJc w:val="left"/>
      <w:pPr>
        <w:ind w:left="3467" w:hanging="360"/>
      </w:pPr>
    </w:lvl>
    <w:lvl w:ilvl="5" w:tplc="0409001B" w:tentative="1">
      <w:start w:val="1"/>
      <w:numFmt w:val="lowerRoman"/>
      <w:lvlText w:val="%6."/>
      <w:lvlJc w:val="right"/>
      <w:pPr>
        <w:ind w:left="4187" w:hanging="180"/>
      </w:pPr>
    </w:lvl>
    <w:lvl w:ilvl="6" w:tplc="0409000F" w:tentative="1">
      <w:start w:val="1"/>
      <w:numFmt w:val="decimal"/>
      <w:lvlText w:val="%7."/>
      <w:lvlJc w:val="left"/>
      <w:pPr>
        <w:ind w:left="4907" w:hanging="360"/>
      </w:pPr>
    </w:lvl>
    <w:lvl w:ilvl="7" w:tplc="04090019" w:tentative="1">
      <w:start w:val="1"/>
      <w:numFmt w:val="lowerLetter"/>
      <w:lvlText w:val="%8."/>
      <w:lvlJc w:val="left"/>
      <w:pPr>
        <w:ind w:left="5627" w:hanging="360"/>
      </w:pPr>
    </w:lvl>
    <w:lvl w:ilvl="8" w:tplc="0409001B" w:tentative="1">
      <w:start w:val="1"/>
      <w:numFmt w:val="lowerRoman"/>
      <w:lvlText w:val="%9."/>
      <w:lvlJc w:val="right"/>
      <w:pPr>
        <w:ind w:left="6347" w:hanging="180"/>
      </w:pPr>
    </w:lvl>
  </w:abstractNum>
  <w:abstractNum w:abstractNumId="10">
    <w:nsid w:val="5A7211DF"/>
    <w:multiLevelType w:val="hybridMultilevel"/>
    <w:tmpl w:val="F7C4E02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2">
    <w:nsid w:val="7209199E"/>
    <w:multiLevelType w:val="hybridMultilevel"/>
    <w:tmpl w:val="FA9001D6"/>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4">
    <w:nsid w:val="7B274BC8"/>
    <w:multiLevelType w:val="multilevel"/>
    <w:tmpl w:val="72E65396"/>
    <w:styleLink w:val="arabnumitem"/>
    <w:lvl w:ilvl="0">
      <w:start w:val="1"/>
      <w:numFmt w:val="decimal"/>
      <w:lvlRestart w:val="0"/>
      <w:pStyle w:val="numitem"/>
      <w:lvlText w:val="%1."/>
      <w:lvlJc w:val="right"/>
      <w:pPr>
        <w:tabs>
          <w:tab w:val="num" w:pos="-170"/>
        </w:tabs>
        <w:ind w:left="5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5">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1"/>
  </w:num>
  <w:num w:numId="2">
    <w:abstractNumId w:val="1"/>
  </w:num>
  <w:num w:numId="3">
    <w:abstractNumId w:val="11"/>
  </w:num>
  <w:num w:numId="4">
    <w:abstractNumId w:val="11"/>
  </w:num>
  <w:num w:numId="5">
    <w:abstractNumId w:val="14"/>
  </w:num>
  <w:num w:numId="6">
    <w:abstractNumId w:val="14"/>
  </w:num>
  <w:num w:numId="7">
    <w:abstractNumId w:val="13"/>
  </w:num>
  <w:num w:numId="8">
    <w:abstractNumId w:val="15"/>
  </w:num>
  <w:num w:numId="9">
    <w:abstractNumId w:val="15"/>
  </w:num>
  <w:num w:numId="10">
    <w:abstractNumId w:val="10"/>
  </w:num>
  <w:num w:numId="11">
    <w:abstractNumId w:val="3"/>
  </w:num>
  <w:num w:numId="12">
    <w:abstractNumId w:val="12"/>
  </w:num>
  <w:num w:numId="13">
    <w:abstractNumId w:val="5"/>
  </w:num>
  <w:num w:numId="14">
    <w:abstractNumId w:val="6"/>
  </w:num>
  <w:num w:numId="15">
    <w:abstractNumId w:val="4"/>
  </w:num>
  <w:num w:numId="16">
    <w:abstractNumId w:val="0"/>
  </w:num>
  <w:num w:numId="17">
    <w:abstractNumId w:val="9"/>
  </w:num>
  <w:num w:numId="18">
    <w:abstractNumId w:val="8"/>
  </w:num>
  <w:num w:numId="19">
    <w:abstractNumId w:val="7"/>
  </w:num>
  <w:num w:numId="20">
    <w:abstractNumId w:val="13"/>
    <w:lvlOverride w:ilvl="0">
      <w:startOverride w:val="1"/>
    </w:lvlOverride>
  </w:num>
  <w:num w:numId="21">
    <w:abstractNumId w:val="2"/>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5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F7FCE"/>
    <w:rsid w:val="00017A91"/>
    <w:rsid w:val="000261D6"/>
    <w:rsid w:val="00027AA9"/>
    <w:rsid w:val="00035EEE"/>
    <w:rsid w:val="00036DF3"/>
    <w:rsid w:val="00040BEF"/>
    <w:rsid w:val="0004229F"/>
    <w:rsid w:val="00043CA7"/>
    <w:rsid w:val="00046AC3"/>
    <w:rsid w:val="00046CA8"/>
    <w:rsid w:val="00050C44"/>
    <w:rsid w:val="00051A2B"/>
    <w:rsid w:val="00057950"/>
    <w:rsid w:val="000614D1"/>
    <w:rsid w:val="00062AF5"/>
    <w:rsid w:val="00074487"/>
    <w:rsid w:val="00075CBE"/>
    <w:rsid w:val="00077046"/>
    <w:rsid w:val="000809D1"/>
    <w:rsid w:val="00083132"/>
    <w:rsid w:val="00085AD0"/>
    <w:rsid w:val="00091222"/>
    <w:rsid w:val="00097D45"/>
    <w:rsid w:val="000A0191"/>
    <w:rsid w:val="000A6DF8"/>
    <w:rsid w:val="000B0D18"/>
    <w:rsid w:val="000C46A5"/>
    <w:rsid w:val="000C529F"/>
    <w:rsid w:val="000C73E8"/>
    <w:rsid w:val="000D0CF2"/>
    <w:rsid w:val="000D32B8"/>
    <w:rsid w:val="000D37DD"/>
    <w:rsid w:val="000E10DC"/>
    <w:rsid w:val="000E2566"/>
    <w:rsid w:val="000E3D63"/>
    <w:rsid w:val="000F12F3"/>
    <w:rsid w:val="000F5792"/>
    <w:rsid w:val="00103F0C"/>
    <w:rsid w:val="00121158"/>
    <w:rsid w:val="00124894"/>
    <w:rsid w:val="00141B64"/>
    <w:rsid w:val="00150AA6"/>
    <w:rsid w:val="00175A00"/>
    <w:rsid w:val="00177823"/>
    <w:rsid w:val="00193310"/>
    <w:rsid w:val="00193CAB"/>
    <w:rsid w:val="00194F00"/>
    <w:rsid w:val="00197A62"/>
    <w:rsid w:val="001A02F0"/>
    <w:rsid w:val="001A11E5"/>
    <w:rsid w:val="001A2430"/>
    <w:rsid w:val="001B0E87"/>
    <w:rsid w:val="001B1B77"/>
    <w:rsid w:val="001B3B0C"/>
    <w:rsid w:val="001B4783"/>
    <w:rsid w:val="001C2651"/>
    <w:rsid w:val="001C2FE5"/>
    <w:rsid w:val="001D136F"/>
    <w:rsid w:val="001D6662"/>
    <w:rsid w:val="0025319C"/>
    <w:rsid w:val="002564DD"/>
    <w:rsid w:val="00256C8B"/>
    <w:rsid w:val="00260421"/>
    <w:rsid w:val="00262AA7"/>
    <w:rsid w:val="00281682"/>
    <w:rsid w:val="002847E3"/>
    <w:rsid w:val="002862D7"/>
    <w:rsid w:val="00286592"/>
    <w:rsid w:val="00292026"/>
    <w:rsid w:val="002943A7"/>
    <w:rsid w:val="002963E9"/>
    <w:rsid w:val="002A6875"/>
    <w:rsid w:val="002C0678"/>
    <w:rsid w:val="002C109A"/>
    <w:rsid w:val="002C6032"/>
    <w:rsid w:val="002D141B"/>
    <w:rsid w:val="002D48C5"/>
    <w:rsid w:val="002D4D85"/>
    <w:rsid w:val="002D4DAB"/>
    <w:rsid w:val="002D56A7"/>
    <w:rsid w:val="002D623E"/>
    <w:rsid w:val="002F1E47"/>
    <w:rsid w:val="002F6587"/>
    <w:rsid w:val="0030077B"/>
    <w:rsid w:val="00301B9C"/>
    <w:rsid w:val="003059A5"/>
    <w:rsid w:val="00305EA5"/>
    <w:rsid w:val="00314793"/>
    <w:rsid w:val="00315467"/>
    <w:rsid w:val="003179A4"/>
    <w:rsid w:val="0032211B"/>
    <w:rsid w:val="003245C4"/>
    <w:rsid w:val="00325EDF"/>
    <w:rsid w:val="003275BB"/>
    <w:rsid w:val="00331364"/>
    <w:rsid w:val="003358FF"/>
    <w:rsid w:val="00337722"/>
    <w:rsid w:val="00343308"/>
    <w:rsid w:val="00353556"/>
    <w:rsid w:val="00362FA6"/>
    <w:rsid w:val="00364DFD"/>
    <w:rsid w:val="0036524A"/>
    <w:rsid w:val="00370698"/>
    <w:rsid w:val="0037083B"/>
    <w:rsid w:val="00372278"/>
    <w:rsid w:val="00373DCB"/>
    <w:rsid w:val="00381033"/>
    <w:rsid w:val="003841B7"/>
    <w:rsid w:val="0038531B"/>
    <w:rsid w:val="003949AC"/>
    <w:rsid w:val="003B00C8"/>
    <w:rsid w:val="003B3F15"/>
    <w:rsid w:val="003C43BC"/>
    <w:rsid w:val="003C4EAB"/>
    <w:rsid w:val="003C5357"/>
    <w:rsid w:val="003D2D54"/>
    <w:rsid w:val="003D745B"/>
    <w:rsid w:val="003E125A"/>
    <w:rsid w:val="003E4427"/>
    <w:rsid w:val="003E651C"/>
    <w:rsid w:val="003F03C6"/>
    <w:rsid w:val="003F1213"/>
    <w:rsid w:val="00403541"/>
    <w:rsid w:val="0043715C"/>
    <w:rsid w:val="00437815"/>
    <w:rsid w:val="004412FB"/>
    <w:rsid w:val="0044233C"/>
    <w:rsid w:val="00444A44"/>
    <w:rsid w:val="004526E6"/>
    <w:rsid w:val="00452792"/>
    <w:rsid w:val="00453F8E"/>
    <w:rsid w:val="00455AA5"/>
    <w:rsid w:val="004564EB"/>
    <w:rsid w:val="00460AF5"/>
    <w:rsid w:val="00462C9D"/>
    <w:rsid w:val="00463160"/>
    <w:rsid w:val="0046348C"/>
    <w:rsid w:val="0046586A"/>
    <w:rsid w:val="00473570"/>
    <w:rsid w:val="004843BD"/>
    <w:rsid w:val="00493FED"/>
    <w:rsid w:val="0049629C"/>
    <w:rsid w:val="00496432"/>
    <w:rsid w:val="004977B6"/>
    <w:rsid w:val="004A0602"/>
    <w:rsid w:val="004A6915"/>
    <w:rsid w:val="004A7BA8"/>
    <w:rsid w:val="004B2303"/>
    <w:rsid w:val="004B2328"/>
    <w:rsid w:val="004C3A69"/>
    <w:rsid w:val="004D294D"/>
    <w:rsid w:val="004D559A"/>
    <w:rsid w:val="004E0066"/>
    <w:rsid w:val="004E07E9"/>
    <w:rsid w:val="004E19F0"/>
    <w:rsid w:val="004E3E2B"/>
    <w:rsid w:val="004E6C7B"/>
    <w:rsid w:val="004F1566"/>
    <w:rsid w:val="004F18A5"/>
    <w:rsid w:val="004F1B75"/>
    <w:rsid w:val="004F56BC"/>
    <w:rsid w:val="004F73F4"/>
    <w:rsid w:val="005001D6"/>
    <w:rsid w:val="00500BF0"/>
    <w:rsid w:val="0050229C"/>
    <w:rsid w:val="00502819"/>
    <w:rsid w:val="005056EA"/>
    <w:rsid w:val="00506494"/>
    <w:rsid w:val="00510524"/>
    <w:rsid w:val="00513DC6"/>
    <w:rsid w:val="0051496D"/>
    <w:rsid w:val="00514DB1"/>
    <w:rsid w:val="0051663F"/>
    <w:rsid w:val="00517AFE"/>
    <w:rsid w:val="00521EC4"/>
    <w:rsid w:val="00536054"/>
    <w:rsid w:val="00544138"/>
    <w:rsid w:val="00545F46"/>
    <w:rsid w:val="00552874"/>
    <w:rsid w:val="0055520F"/>
    <w:rsid w:val="005562AB"/>
    <w:rsid w:val="00560E99"/>
    <w:rsid w:val="00564B8E"/>
    <w:rsid w:val="005675BC"/>
    <w:rsid w:val="0057684A"/>
    <w:rsid w:val="00576B2C"/>
    <w:rsid w:val="005801DA"/>
    <w:rsid w:val="005814BD"/>
    <w:rsid w:val="0058585D"/>
    <w:rsid w:val="00585D30"/>
    <w:rsid w:val="005A1F25"/>
    <w:rsid w:val="005A3A68"/>
    <w:rsid w:val="005A58E6"/>
    <w:rsid w:val="005A7724"/>
    <w:rsid w:val="005C30C3"/>
    <w:rsid w:val="005C5873"/>
    <w:rsid w:val="005C5EC2"/>
    <w:rsid w:val="005C6ADE"/>
    <w:rsid w:val="005C7EBD"/>
    <w:rsid w:val="005D3C63"/>
    <w:rsid w:val="005E1781"/>
    <w:rsid w:val="005E1D97"/>
    <w:rsid w:val="005E3F5D"/>
    <w:rsid w:val="005E6CDD"/>
    <w:rsid w:val="00604F18"/>
    <w:rsid w:val="00606950"/>
    <w:rsid w:val="0060737C"/>
    <w:rsid w:val="0061456A"/>
    <w:rsid w:val="00616AE3"/>
    <w:rsid w:val="00617BCA"/>
    <w:rsid w:val="00624616"/>
    <w:rsid w:val="006339F6"/>
    <w:rsid w:val="00637544"/>
    <w:rsid w:val="00640DCD"/>
    <w:rsid w:val="00642357"/>
    <w:rsid w:val="00647115"/>
    <w:rsid w:val="00650417"/>
    <w:rsid w:val="00651202"/>
    <w:rsid w:val="006541DC"/>
    <w:rsid w:val="0065460D"/>
    <w:rsid w:val="00660299"/>
    <w:rsid w:val="00662C7F"/>
    <w:rsid w:val="006631D9"/>
    <w:rsid w:val="006646A4"/>
    <w:rsid w:val="0066742C"/>
    <w:rsid w:val="006701B4"/>
    <w:rsid w:val="00673C59"/>
    <w:rsid w:val="0067456E"/>
    <w:rsid w:val="0067720D"/>
    <w:rsid w:val="006806A1"/>
    <w:rsid w:val="006831B5"/>
    <w:rsid w:val="00690C34"/>
    <w:rsid w:val="00693167"/>
    <w:rsid w:val="006935F5"/>
    <w:rsid w:val="00694390"/>
    <w:rsid w:val="006A4F30"/>
    <w:rsid w:val="006A7C59"/>
    <w:rsid w:val="006C6F07"/>
    <w:rsid w:val="006D18C7"/>
    <w:rsid w:val="006D51B7"/>
    <w:rsid w:val="006E7178"/>
    <w:rsid w:val="006F0AB1"/>
    <w:rsid w:val="006F6CB2"/>
    <w:rsid w:val="006F78CB"/>
    <w:rsid w:val="00707413"/>
    <w:rsid w:val="007105E9"/>
    <w:rsid w:val="00711D8B"/>
    <w:rsid w:val="00715325"/>
    <w:rsid w:val="007357AC"/>
    <w:rsid w:val="00740E24"/>
    <w:rsid w:val="00741CF1"/>
    <w:rsid w:val="007454B2"/>
    <w:rsid w:val="00746A3A"/>
    <w:rsid w:val="00755A36"/>
    <w:rsid w:val="00760F49"/>
    <w:rsid w:val="007645A3"/>
    <w:rsid w:val="00775249"/>
    <w:rsid w:val="007938F8"/>
    <w:rsid w:val="00793E5E"/>
    <w:rsid w:val="00795813"/>
    <w:rsid w:val="00797A07"/>
    <w:rsid w:val="00797D08"/>
    <w:rsid w:val="007A5095"/>
    <w:rsid w:val="007A769D"/>
    <w:rsid w:val="007B53DF"/>
    <w:rsid w:val="007C315F"/>
    <w:rsid w:val="007C45ED"/>
    <w:rsid w:val="007D1357"/>
    <w:rsid w:val="007D60E9"/>
    <w:rsid w:val="007D6ABC"/>
    <w:rsid w:val="007F7D07"/>
    <w:rsid w:val="00802974"/>
    <w:rsid w:val="00815065"/>
    <w:rsid w:val="008238AA"/>
    <w:rsid w:val="0083386E"/>
    <w:rsid w:val="00834311"/>
    <w:rsid w:val="008357F1"/>
    <w:rsid w:val="008364D8"/>
    <w:rsid w:val="00842C0B"/>
    <w:rsid w:val="00864FA6"/>
    <w:rsid w:val="008736FF"/>
    <w:rsid w:val="0087688C"/>
    <w:rsid w:val="008816B4"/>
    <w:rsid w:val="008946AC"/>
    <w:rsid w:val="00895582"/>
    <w:rsid w:val="008A0082"/>
    <w:rsid w:val="008B1BEE"/>
    <w:rsid w:val="008C2ACD"/>
    <w:rsid w:val="008C5372"/>
    <w:rsid w:val="008C596E"/>
    <w:rsid w:val="008C671C"/>
    <w:rsid w:val="008C6E07"/>
    <w:rsid w:val="008D221E"/>
    <w:rsid w:val="008D3107"/>
    <w:rsid w:val="008D5A8A"/>
    <w:rsid w:val="008D7D1A"/>
    <w:rsid w:val="008E5EDB"/>
    <w:rsid w:val="008F08AC"/>
    <w:rsid w:val="008F2D4C"/>
    <w:rsid w:val="008F4276"/>
    <w:rsid w:val="008F70C9"/>
    <w:rsid w:val="00910EF8"/>
    <w:rsid w:val="00913AE8"/>
    <w:rsid w:val="009165DB"/>
    <w:rsid w:val="00916B1E"/>
    <w:rsid w:val="0092039B"/>
    <w:rsid w:val="00922ACE"/>
    <w:rsid w:val="0092368D"/>
    <w:rsid w:val="00930D7B"/>
    <w:rsid w:val="00931A46"/>
    <w:rsid w:val="00940443"/>
    <w:rsid w:val="00940943"/>
    <w:rsid w:val="00951521"/>
    <w:rsid w:val="00951E6E"/>
    <w:rsid w:val="0096037D"/>
    <w:rsid w:val="00973087"/>
    <w:rsid w:val="00973472"/>
    <w:rsid w:val="0098087B"/>
    <w:rsid w:val="009851AC"/>
    <w:rsid w:val="00991A0C"/>
    <w:rsid w:val="009930E4"/>
    <w:rsid w:val="00993771"/>
    <w:rsid w:val="0099459B"/>
    <w:rsid w:val="0099787E"/>
    <w:rsid w:val="009A0010"/>
    <w:rsid w:val="009A28B3"/>
    <w:rsid w:val="009A3092"/>
    <w:rsid w:val="009A7D5D"/>
    <w:rsid w:val="009B0692"/>
    <w:rsid w:val="009B2539"/>
    <w:rsid w:val="009C0D11"/>
    <w:rsid w:val="009C2556"/>
    <w:rsid w:val="009C401B"/>
    <w:rsid w:val="009C48EA"/>
    <w:rsid w:val="009C5BB9"/>
    <w:rsid w:val="009C720A"/>
    <w:rsid w:val="009D157E"/>
    <w:rsid w:val="009D77C5"/>
    <w:rsid w:val="009E0F63"/>
    <w:rsid w:val="009E77C3"/>
    <w:rsid w:val="009F577D"/>
    <w:rsid w:val="009F7FCE"/>
    <w:rsid w:val="00A0168B"/>
    <w:rsid w:val="00A01795"/>
    <w:rsid w:val="00A0390C"/>
    <w:rsid w:val="00A109F4"/>
    <w:rsid w:val="00A12B24"/>
    <w:rsid w:val="00A26251"/>
    <w:rsid w:val="00A2731F"/>
    <w:rsid w:val="00A32134"/>
    <w:rsid w:val="00A50107"/>
    <w:rsid w:val="00A514F7"/>
    <w:rsid w:val="00A54353"/>
    <w:rsid w:val="00A601F0"/>
    <w:rsid w:val="00A61E31"/>
    <w:rsid w:val="00A631C3"/>
    <w:rsid w:val="00A658DF"/>
    <w:rsid w:val="00A718B1"/>
    <w:rsid w:val="00A730EA"/>
    <w:rsid w:val="00A77B2E"/>
    <w:rsid w:val="00A86B19"/>
    <w:rsid w:val="00A92548"/>
    <w:rsid w:val="00AA2A8A"/>
    <w:rsid w:val="00AC3FFD"/>
    <w:rsid w:val="00AD3F24"/>
    <w:rsid w:val="00AE3AEA"/>
    <w:rsid w:val="00AE7C27"/>
    <w:rsid w:val="00AF6291"/>
    <w:rsid w:val="00B0519D"/>
    <w:rsid w:val="00B1134A"/>
    <w:rsid w:val="00B122BF"/>
    <w:rsid w:val="00B2060D"/>
    <w:rsid w:val="00B23481"/>
    <w:rsid w:val="00B23BBD"/>
    <w:rsid w:val="00B261E2"/>
    <w:rsid w:val="00B36F58"/>
    <w:rsid w:val="00B40B04"/>
    <w:rsid w:val="00B41248"/>
    <w:rsid w:val="00B66905"/>
    <w:rsid w:val="00B6742D"/>
    <w:rsid w:val="00B7007E"/>
    <w:rsid w:val="00B7116B"/>
    <w:rsid w:val="00B81133"/>
    <w:rsid w:val="00B859DA"/>
    <w:rsid w:val="00B936E3"/>
    <w:rsid w:val="00BA36E7"/>
    <w:rsid w:val="00BA3FC5"/>
    <w:rsid w:val="00BA665D"/>
    <w:rsid w:val="00BB23A2"/>
    <w:rsid w:val="00BB39AE"/>
    <w:rsid w:val="00BC39AC"/>
    <w:rsid w:val="00BC513C"/>
    <w:rsid w:val="00BD3207"/>
    <w:rsid w:val="00BD43DB"/>
    <w:rsid w:val="00BD5044"/>
    <w:rsid w:val="00BD7C57"/>
    <w:rsid w:val="00BE2B6B"/>
    <w:rsid w:val="00BE4756"/>
    <w:rsid w:val="00BE7C08"/>
    <w:rsid w:val="00BF0E77"/>
    <w:rsid w:val="00BF1A5B"/>
    <w:rsid w:val="00BF397C"/>
    <w:rsid w:val="00C1246D"/>
    <w:rsid w:val="00C16DC6"/>
    <w:rsid w:val="00C17FE4"/>
    <w:rsid w:val="00C24F17"/>
    <w:rsid w:val="00C300ED"/>
    <w:rsid w:val="00C334B3"/>
    <w:rsid w:val="00C35556"/>
    <w:rsid w:val="00C370C5"/>
    <w:rsid w:val="00C40685"/>
    <w:rsid w:val="00C5220A"/>
    <w:rsid w:val="00C52D90"/>
    <w:rsid w:val="00C53845"/>
    <w:rsid w:val="00C54042"/>
    <w:rsid w:val="00C55006"/>
    <w:rsid w:val="00C60692"/>
    <w:rsid w:val="00C61921"/>
    <w:rsid w:val="00C73BFB"/>
    <w:rsid w:val="00C82C96"/>
    <w:rsid w:val="00C83721"/>
    <w:rsid w:val="00C86075"/>
    <w:rsid w:val="00C94FA1"/>
    <w:rsid w:val="00C9586E"/>
    <w:rsid w:val="00C96A55"/>
    <w:rsid w:val="00C9768B"/>
    <w:rsid w:val="00CA0161"/>
    <w:rsid w:val="00CA1BCA"/>
    <w:rsid w:val="00CA54A5"/>
    <w:rsid w:val="00CA7EBC"/>
    <w:rsid w:val="00CC20D7"/>
    <w:rsid w:val="00CC2913"/>
    <w:rsid w:val="00CD1D36"/>
    <w:rsid w:val="00CD617E"/>
    <w:rsid w:val="00CE206A"/>
    <w:rsid w:val="00CE62AB"/>
    <w:rsid w:val="00CE720D"/>
    <w:rsid w:val="00D034BE"/>
    <w:rsid w:val="00D144E0"/>
    <w:rsid w:val="00D16443"/>
    <w:rsid w:val="00D178B1"/>
    <w:rsid w:val="00D312EE"/>
    <w:rsid w:val="00D322FF"/>
    <w:rsid w:val="00D35872"/>
    <w:rsid w:val="00D4664E"/>
    <w:rsid w:val="00D50DA6"/>
    <w:rsid w:val="00D560D0"/>
    <w:rsid w:val="00D5714A"/>
    <w:rsid w:val="00D66AED"/>
    <w:rsid w:val="00D710F8"/>
    <w:rsid w:val="00D727D1"/>
    <w:rsid w:val="00D827CD"/>
    <w:rsid w:val="00D831F3"/>
    <w:rsid w:val="00D875AA"/>
    <w:rsid w:val="00D91650"/>
    <w:rsid w:val="00D917F6"/>
    <w:rsid w:val="00D926A0"/>
    <w:rsid w:val="00D92A10"/>
    <w:rsid w:val="00D95C05"/>
    <w:rsid w:val="00D970F8"/>
    <w:rsid w:val="00DA764E"/>
    <w:rsid w:val="00DA7E67"/>
    <w:rsid w:val="00DB11B2"/>
    <w:rsid w:val="00DB74CE"/>
    <w:rsid w:val="00DC02CB"/>
    <w:rsid w:val="00DC2CA9"/>
    <w:rsid w:val="00DC540E"/>
    <w:rsid w:val="00DC7418"/>
    <w:rsid w:val="00DD3280"/>
    <w:rsid w:val="00DE0F29"/>
    <w:rsid w:val="00E04160"/>
    <w:rsid w:val="00E048E7"/>
    <w:rsid w:val="00E05153"/>
    <w:rsid w:val="00E141F4"/>
    <w:rsid w:val="00E14463"/>
    <w:rsid w:val="00E15607"/>
    <w:rsid w:val="00E20C21"/>
    <w:rsid w:val="00E24668"/>
    <w:rsid w:val="00E267F0"/>
    <w:rsid w:val="00E27482"/>
    <w:rsid w:val="00E27A4E"/>
    <w:rsid w:val="00E30F46"/>
    <w:rsid w:val="00E37A99"/>
    <w:rsid w:val="00E41D7D"/>
    <w:rsid w:val="00E44C29"/>
    <w:rsid w:val="00E45848"/>
    <w:rsid w:val="00E50B42"/>
    <w:rsid w:val="00E5486C"/>
    <w:rsid w:val="00E55D40"/>
    <w:rsid w:val="00E55DF3"/>
    <w:rsid w:val="00E603C7"/>
    <w:rsid w:val="00E712D5"/>
    <w:rsid w:val="00E71828"/>
    <w:rsid w:val="00E84B9E"/>
    <w:rsid w:val="00E84DE6"/>
    <w:rsid w:val="00E86EEE"/>
    <w:rsid w:val="00E92A74"/>
    <w:rsid w:val="00E92F98"/>
    <w:rsid w:val="00EA17ED"/>
    <w:rsid w:val="00EA59D6"/>
    <w:rsid w:val="00EB012C"/>
    <w:rsid w:val="00EB08DB"/>
    <w:rsid w:val="00EC2094"/>
    <w:rsid w:val="00EC3E89"/>
    <w:rsid w:val="00EC4BC3"/>
    <w:rsid w:val="00EC7D7E"/>
    <w:rsid w:val="00ED24DE"/>
    <w:rsid w:val="00ED515F"/>
    <w:rsid w:val="00EE42CE"/>
    <w:rsid w:val="00EF1DEE"/>
    <w:rsid w:val="00EF3113"/>
    <w:rsid w:val="00EF665D"/>
    <w:rsid w:val="00F00391"/>
    <w:rsid w:val="00F14173"/>
    <w:rsid w:val="00F2259D"/>
    <w:rsid w:val="00F23C88"/>
    <w:rsid w:val="00F25F2A"/>
    <w:rsid w:val="00F27107"/>
    <w:rsid w:val="00F321B4"/>
    <w:rsid w:val="00F35309"/>
    <w:rsid w:val="00F35C2F"/>
    <w:rsid w:val="00F36C09"/>
    <w:rsid w:val="00F436A9"/>
    <w:rsid w:val="00F54CC4"/>
    <w:rsid w:val="00F60DD3"/>
    <w:rsid w:val="00F65D98"/>
    <w:rsid w:val="00F723AF"/>
    <w:rsid w:val="00F7651D"/>
    <w:rsid w:val="00FA71D3"/>
    <w:rsid w:val="00FB3155"/>
    <w:rsid w:val="00FB79CA"/>
    <w:rsid w:val="00FC2322"/>
    <w:rsid w:val="00FC612F"/>
    <w:rsid w:val="00FD49F9"/>
    <w:rsid w:val="00FD6866"/>
    <w:rsid w:val="00FE1539"/>
    <w:rsid w:val="00FE77BA"/>
    <w:rsid w:val="00FF5A01"/>
    <w:rsid w:val="00FF7046"/>
  </w:rsids>
  <m:mathPr>
    <m:mathFont m:val="Cambria Math"/>
    <m:brkBin m:val="before"/>
    <m:brkBinSub m:val="--"/>
    <m:smallFrac m:val="0"/>
    <m:dispDef/>
    <m:lMargin m:val="0"/>
    <m:rMargin m:val="0"/>
    <m:defJc m:val="centerGroup"/>
    <m:wrapIndent m:val="1440"/>
    <m:intLim m:val="subSup"/>
    <m:naryLim m:val="undOvr"/>
  </m:mathPr>
  <w:themeFontLang w:val="de-DE" w:bidi="fa-I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1" w:defUnhideWhenUsed="0" w:defQFormat="0" w:count="267">
    <w:lsdException w:name="Normal" w:semiHidden="0" w:qFormat="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tabs>
        <w:tab w:val="clear" w:pos="-170"/>
        <w:tab w:val="num" w:pos="0"/>
      </w:tabs>
      <w:spacing w:before="160" w:after="160"/>
      <w:ind w:left="227"/>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BalloonText">
    <w:name w:val="Balloon Text"/>
    <w:basedOn w:val="Normal"/>
    <w:link w:val="BalloonTextChar"/>
    <w:semiHidden/>
    <w:rsid w:val="00444A44"/>
    <w:pPr>
      <w:spacing w:line="240" w:lineRule="auto"/>
    </w:pPr>
    <w:rPr>
      <w:rFonts w:ascii="Tahoma" w:hAnsi="Tahoma" w:cs="Tahoma"/>
      <w:sz w:val="16"/>
      <w:szCs w:val="16"/>
    </w:rPr>
  </w:style>
  <w:style w:type="character" w:customStyle="1" w:styleId="BalloonTextChar">
    <w:name w:val="Balloon Text Char"/>
    <w:basedOn w:val="DefaultParagraphFont"/>
    <w:link w:val="BalloonText"/>
    <w:semiHidden/>
    <w:rsid w:val="00444A44"/>
    <w:rPr>
      <w:rFonts w:ascii="Tahoma" w:hAnsi="Tahoma" w:cs="Tahoma"/>
      <w:sz w:val="16"/>
      <w:szCs w:val="16"/>
    </w:rPr>
  </w:style>
  <w:style w:type="table" w:styleId="TableGrid">
    <w:name w:val="Table Grid"/>
    <w:basedOn w:val="TableNormal"/>
    <w:semiHidden/>
    <w:rsid w:val="009D157E"/>
    <w:pPr>
      <w:spacing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semiHidden/>
    <w:rsid w:val="00017A91"/>
    <w:pPr>
      <w:ind w:left="720"/>
      <w:contextualSpacing/>
    </w:pPr>
  </w:style>
  <w:style w:type="character" w:styleId="PlaceholderText">
    <w:name w:val="Placeholder Text"/>
    <w:basedOn w:val="DefaultParagraphFont"/>
    <w:semiHidden/>
    <w:rsid w:val="00D560D0"/>
    <w:rPr>
      <w:color w:val="808080"/>
    </w:rPr>
  </w:style>
  <w:style w:type="character" w:customStyle="1" w:styleId="fontstyle01">
    <w:name w:val="fontstyle01"/>
    <w:basedOn w:val="DefaultParagraphFont"/>
    <w:rsid w:val="00036DF3"/>
    <w:rPr>
      <w:rFonts w:ascii="TimesNewRomanPSMT" w:hAnsi="TimesNewRomanPSMT" w:hint="default"/>
      <w:b w:val="0"/>
      <w:bCs w:val="0"/>
      <w:i w:val="0"/>
      <w:iCs w:val="0"/>
      <w:color w:val="000000"/>
      <w:sz w:val="20"/>
      <w:szCs w:val="20"/>
    </w:rPr>
  </w:style>
  <w:style w:type="paragraph" w:styleId="Caption">
    <w:name w:val="caption"/>
    <w:basedOn w:val="Normal"/>
    <w:next w:val="Normal"/>
    <w:semiHidden/>
    <w:rsid w:val="00EC7D7E"/>
    <w:pPr>
      <w:spacing w:after="200" w:line="240" w:lineRule="auto"/>
    </w:pPr>
    <w:rPr>
      <w:b/>
      <w:bCs/>
      <w:color w:val="4F81BD" w:themeColor="accent1"/>
      <w:sz w:val="18"/>
      <w:szCs w:val="18"/>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1" w:defUnhideWhenUsed="0" w:defQFormat="0" w:count="267">
    <w:lsdException w:name="Normal" w:semiHidden="0" w:qFormat="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tabs>
        <w:tab w:val="clear" w:pos="-170"/>
        <w:tab w:val="num" w:pos="0"/>
      </w:tabs>
      <w:spacing w:before="160" w:after="160"/>
      <w:ind w:left="227"/>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BalloonText">
    <w:name w:val="Balloon Text"/>
    <w:basedOn w:val="Normal"/>
    <w:link w:val="BalloonTextChar"/>
    <w:semiHidden/>
    <w:rsid w:val="00444A44"/>
    <w:pPr>
      <w:spacing w:line="240" w:lineRule="auto"/>
    </w:pPr>
    <w:rPr>
      <w:rFonts w:ascii="Tahoma" w:hAnsi="Tahoma" w:cs="Tahoma"/>
      <w:sz w:val="16"/>
      <w:szCs w:val="16"/>
    </w:rPr>
  </w:style>
  <w:style w:type="character" w:customStyle="1" w:styleId="BalloonTextChar">
    <w:name w:val="Balloon Text Char"/>
    <w:basedOn w:val="DefaultParagraphFont"/>
    <w:link w:val="BalloonText"/>
    <w:semiHidden/>
    <w:rsid w:val="00444A44"/>
    <w:rPr>
      <w:rFonts w:ascii="Tahoma" w:hAnsi="Tahoma" w:cs="Tahoma"/>
      <w:sz w:val="16"/>
      <w:szCs w:val="16"/>
    </w:rPr>
  </w:style>
  <w:style w:type="table" w:styleId="TableGrid">
    <w:name w:val="Table Grid"/>
    <w:basedOn w:val="TableNormal"/>
    <w:semiHidden/>
    <w:rsid w:val="009D157E"/>
    <w:pPr>
      <w:spacing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semiHidden/>
    <w:rsid w:val="00017A91"/>
    <w:pPr>
      <w:ind w:left="720"/>
      <w:contextualSpacing/>
    </w:pPr>
  </w:style>
  <w:style w:type="character" w:styleId="PlaceholderText">
    <w:name w:val="Placeholder Text"/>
    <w:basedOn w:val="DefaultParagraphFont"/>
    <w:semiHidden/>
    <w:rsid w:val="00D560D0"/>
    <w:rPr>
      <w:color w:val="808080"/>
    </w:rPr>
  </w:style>
  <w:style w:type="character" w:customStyle="1" w:styleId="fontstyle01">
    <w:name w:val="fontstyle01"/>
    <w:basedOn w:val="DefaultParagraphFont"/>
    <w:rsid w:val="00036DF3"/>
    <w:rPr>
      <w:rFonts w:ascii="TimesNewRomanPSMT" w:hAnsi="TimesNewRomanPSMT" w:hint="default"/>
      <w:b w:val="0"/>
      <w:bCs w:val="0"/>
      <w:i w:val="0"/>
      <w:iCs w:val="0"/>
      <w:color w:val="000000"/>
      <w:sz w:val="20"/>
      <w:szCs w:val="20"/>
    </w:rPr>
  </w:style>
  <w:style w:type="paragraph" w:styleId="Caption">
    <w:name w:val="caption"/>
    <w:basedOn w:val="Normal"/>
    <w:next w:val="Normal"/>
    <w:semiHidden/>
    <w:rsid w:val="00EC7D7E"/>
    <w:pPr>
      <w:spacing w:after="200" w:line="240" w:lineRule="auto"/>
    </w:pPr>
    <w:rPr>
      <w:b/>
      <w:bCs/>
      <w:color w:val="4F81BD" w:themeColor="accent1"/>
      <w:sz w:val="18"/>
      <w:szCs w:val="18"/>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39476476">
      <w:bodyDiv w:val="1"/>
      <w:marLeft w:val="0"/>
      <w:marRight w:val="0"/>
      <w:marTop w:val="0"/>
      <w:marBottom w:val="0"/>
      <w:divBdr>
        <w:top w:val="none" w:sz="0" w:space="0" w:color="auto"/>
        <w:left w:val="none" w:sz="0" w:space="0" w:color="auto"/>
        <w:bottom w:val="none" w:sz="0" w:space="0" w:color="auto"/>
        <w:right w:val="none" w:sz="0" w:space="0" w:color="auto"/>
      </w:divBdr>
    </w:div>
    <w:div w:id="45221891">
      <w:bodyDiv w:val="1"/>
      <w:marLeft w:val="0"/>
      <w:marRight w:val="0"/>
      <w:marTop w:val="0"/>
      <w:marBottom w:val="0"/>
      <w:divBdr>
        <w:top w:val="none" w:sz="0" w:space="0" w:color="auto"/>
        <w:left w:val="none" w:sz="0" w:space="0" w:color="auto"/>
        <w:bottom w:val="none" w:sz="0" w:space="0" w:color="auto"/>
        <w:right w:val="none" w:sz="0" w:space="0" w:color="auto"/>
      </w:divBdr>
    </w:div>
    <w:div w:id="56903499">
      <w:bodyDiv w:val="1"/>
      <w:marLeft w:val="0"/>
      <w:marRight w:val="0"/>
      <w:marTop w:val="0"/>
      <w:marBottom w:val="0"/>
      <w:divBdr>
        <w:top w:val="none" w:sz="0" w:space="0" w:color="auto"/>
        <w:left w:val="none" w:sz="0" w:space="0" w:color="auto"/>
        <w:bottom w:val="none" w:sz="0" w:space="0" w:color="auto"/>
        <w:right w:val="none" w:sz="0" w:space="0" w:color="auto"/>
      </w:divBdr>
    </w:div>
    <w:div w:id="73011063">
      <w:bodyDiv w:val="1"/>
      <w:marLeft w:val="0"/>
      <w:marRight w:val="0"/>
      <w:marTop w:val="0"/>
      <w:marBottom w:val="0"/>
      <w:divBdr>
        <w:top w:val="none" w:sz="0" w:space="0" w:color="auto"/>
        <w:left w:val="none" w:sz="0" w:space="0" w:color="auto"/>
        <w:bottom w:val="none" w:sz="0" w:space="0" w:color="auto"/>
        <w:right w:val="none" w:sz="0" w:space="0" w:color="auto"/>
      </w:divBdr>
    </w:div>
    <w:div w:id="76218718">
      <w:bodyDiv w:val="1"/>
      <w:marLeft w:val="0"/>
      <w:marRight w:val="0"/>
      <w:marTop w:val="0"/>
      <w:marBottom w:val="0"/>
      <w:divBdr>
        <w:top w:val="none" w:sz="0" w:space="0" w:color="auto"/>
        <w:left w:val="none" w:sz="0" w:space="0" w:color="auto"/>
        <w:bottom w:val="none" w:sz="0" w:space="0" w:color="auto"/>
        <w:right w:val="none" w:sz="0" w:space="0" w:color="auto"/>
      </w:divBdr>
    </w:div>
    <w:div w:id="126092304">
      <w:bodyDiv w:val="1"/>
      <w:marLeft w:val="0"/>
      <w:marRight w:val="0"/>
      <w:marTop w:val="0"/>
      <w:marBottom w:val="0"/>
      <w:divBdr>
        <w:top w:val="none" w:sz="0" w:space="0" w:color="auto"/>
        <w:left w:val="none" w:sz="0" w:space="0" w:color="auto"/>
        <w:bottom w:val="none" w:sz="0" w:space="0" w:color="auto"/>
        <w:right w:val="none" w:sz="0" w:space="0" w:color="auto"/>
      </w:divBdr>
    </w:div>
    <w:div w:id="149098876">
      <w:bodyDiv w:val="1"/>
      <w:marLeft w:val="0"/>
      <w:marRight w:val="0"/>
      <w:marTop w:val="0"/>
      <w:marBottom w:val="0"/>
      <w:divBdr>
        <w:top w:val="none" w:sz="0" w:space="0" w:color="auto"/>
        <w:left w:val="none" w:sz="0" w:space="0" w:color="auto"/>
        <w:bottom w:val="none" w:sz="0" w:space="0" w:color="auto"/>
        <w:right w:val="none" w:sz="0" w:space="0" w:color="auto"/>
      </w:divBdr>
    </w:div>
    <w:div w:id="207761090">
      <w:bodyDiv w:val="1"/>
      <w:marLeft w:val="0"/>
      <w:marRight w:val="0"/>
      <w:marTop w:val="0"/>
      <w:marBottom w:val="0"/>
      <w:divBdr>
        <w:top w:val="none" w:sz="0" w:space="0" w:color="auto"/>
        <w:left w:val="none" w:sz="0" w:space="0" w:color="auto"/>
        <w:bottom w:val="none" w:sz="0" w:space="0" w:color="auto"/>
        <w:right w:val="none" w:sz="0" w:space="0" w:color="auto"/>
      </w:divBdr>
    </w:div>
    <w:div w:id="208341746">
      <w:bodyDiv w:val="1"/>
      <w:marLeft w:val="0"/>
      <w:marRight w:val="0"/>
      <w:marTop w:val="0"/>
      <w:marBottom w:val="0"/>
      <w:divBdr>
        <w:top w:val="none" w:sz="0" w:space="0" w:color="auto"/>
        <w:left w:val="none" w:sz="0" w:space="0" w:color="auto"/>
        <w:bottom w:val="none" w:sz="0" w:space="0" w:color="auto"/>
        <w:right w:val="none" w:sz="0" w:space="0" w:color="auto"/>
      </w:divBdr>
    </w:div>
    <w:div w:id="242883805">
      <w:bodyDiv w:val="1"/>
      <w:marLeft w:val="0"/>
      <w:marRight w:val="0"/>
      <w:marTop w:val="0"/>
      <w:marBottom w:val="0"/>
      <w:divBdr>
        <w:top w:val="none" w:sz="0" w:space="0" w:color="auto"/>
        <w:left w:val="none" w:sz="0" w:space="0" w:color="auto"/>
        <w:bottom w:val="none" w:sz="0" w:space="0" w:color="auto"/>
        <w:right w:val="none" w:sz="0" w:space="0" w:color="auto"/>
      </w:divBdr>
    </w:div>
    <w:div w:id="254629086">
      <w:bodyDiv w:val="1"/>
      <w:marLeft w:val="0"/>
      <w:marRight w:val="0"/>
      <w:marTop w:val="0"/>
      <w:marBottom w:val="0"/>
      <w:divBdr>
        <w:top w:val="none" w:sz="0" w:space="0" w:color="auto"/>
        <w:left w:val="none" w:sz="0" w:space="0" w:color="auto"/>
        <w:bottom w:val="none" w:sz="0" w:space="0" w:color="auto"/>
        <w:right w:val="none" w:sz="0" w:space="0" w:color="auto"/>
      </w:divBdr>
    </w:div>
    <w:div w:id="256519720">
      <w:bodyDiv w:val="1"/>
      <w:marLeft w:val="0"/>
      <w:marRight w:val="0"/>
      <w:marTop w:val="0"/>
      <w:marBottom w:val="0"/>
      <w:divBdr>
        <w:top w:val="none" w:sz="0" w:space="0" w:color="auto"/>
        <w:left w:val="none" w:sz="0" w:space="0" w:color="auto"/>
        <w:bottom w:val="none" w:sz="0" w:space="0" w:color="auto"/>
        <w:right w:val="none" w:sz="0" w:space="0" w:color="auto"/>
      </w:divBdr>
    </w:div>
    <w:div w:id="262538465">
      <w:bodyDiv w:val="1"/>
      <w:marLeft w:val="0"/>
      <w:marRight w:val="0"/>
      <w:marTop w:val="0"/>
      <w:marBottom w:val="0"/>
      <w:divBdr>
        <w:top w:val="none" w:sz="0" w:space="0" w:color="auto"/>
        <w:left w:val="none" w:sz="0" w:space="0" w:color="auto"/>
        <w:bottom w:val="none" w:sz="0" w:space="0" w:color="auto"/>
        <w:right w:val="none" w:sz="0" w:space="0" w:color="auto"/>
      </w:divBdr>
    </w:div>
    <w:div w:id="350227344">
      <w:bodyDiv w:val="1"/>
      <w:marLeft w:val="0"/>
      <w:marRight w:val="0"/>
      <w:marTop w:val="0"/>
      <w:marBottom w:val="0"/>
      <w:divBdr>
        <w:top w:val="none" w:sz="0" w:space="0" w:color="auto"/>
        <w:left w:val="none" w:sz="0" w:space="0" w:color="auto"/>
        <w:bottom w:val="none" w:sz="0" w:space="0" w:color="auto"/>
        <w:right w:val="none" w:sz="0" w:space="0" w:color="auto"/>
      </w:divBdr>
    </w:div>
    <w:div w:id="350492144">
      <w:bodyDiv w:val="1"/>
      <w:marLeft w:val="0"/>
      <w:marRight w:val="0"/>
      <w:marTop w:val="0"/>
      <w:marBottom w:val="0"/>
      <w:divBdr>
        <w:top w:val="none" w:sz="0" w:space="0" w:color="auto"/>
        <w:left w:val="none" w:sz="0" w:space="0" w:color="auto"/>
        <w:bottom w:val="none" w:sz="0" w:space="0" w:color="auto"/>
        <w:right w:val="none" w:sz="0" w:space="0" w:color="auto"/>
      </w:divBdr>
    </w:div>
    <w:div w:id="367412178">
      <w:bodyDiv w:val="1"/>
      <w:marLeft w:val="0"/>
      <w:marRight w:val="0"/>
      <w:marTop w:val="0"/>
      <w:marBottom w:val="0"/>
      <w:divBdr>
        <w:top w:val="none" w:sz="0" w:space="0" w:color="auto"/>
        <w:left w:val="none" w:sz="0" w:space="0" w:color="auto"/>
        <w:bottom w:val="none" w:sz="0" w:space="0" w:color="auto"/>
        <w:right w:val="none" w:sz="0" w:space="0" w:color="auto"/>
      </w:divBdr>
    </w:div>
    <w:div w:id="400105786">
      <w:bodyDiv w:val="1"/>
      <w:marLeft w:val="0"/>
      <w:marRight w:val="0"/>
      <w:marTop w:val="0"/>
      <w:marBottom w:val="0"/>
      <w:divBdr>
        <w:top w:val="none" w:sz="0" w:space="0" w:color="auto"/>
        <w:left w:val="none" w:sz="0" w:space="0" w:color="auto"/>
        <w:bottom w:val="none" w:sz="0" w:space="0" w:color="auto"/>
        <w:right w:val="none" w:sz="0" w:space="0" w:color="auto"/>
      </w:divBdr>
    </w:div>
    <w:div w:id="412045718">
      <w:bodyDiv w:val="1"/>
      <w:marLeft w:val="0"/>
      <w:marRight w:val="0"/>
      <w:marTop w:val="0"/>
      <w:marBottom w:val="0"/>
      <w:divBdr>
        <w:top w:val="none" w:sz="0" w:space="0" w:color="auto"/>
        <w:left w:val="none" w:sz="0" w:space="0" w:color="auto"/>
        <w:bottom w:val="none" w:sz="0" w:space="0" w:color="auto"/>
        <w:right w:val="none" w:sz="0" w:space="0" w:color="auto"/>
      </w:divBdr>
    </w:div>
    <w:div w:id="530463350">
      <w:bodyDiv w:val="1"/>
      <w:marLeft w:val="0"/>
      <w:marRight w:val="0"/>
      <w:marTop w:val="0"/>
      <w:marBottom w:val="0"/>
      <w:divBdr>
        <w:top w:val="none" w:sz="0" w:space="0" w:color="auto"/>
        <w:left w:val="none" w:sz="0" w:space="0" w:color="auto"/>
        <w:bottom w:val="none" w:sz="0" w:space="0" w:color="auto"/>
        <w:right w:val="none" w:sz="0" w:space="0" w:color="auto"/>
      </w:divBdr>
    </w:div>
    <w:div w:id="585305998">
      <w:bodyDiv w:val="1"/>
      <w:marLeft w:val="0"/>
      <w:marRight w:val="0"/>
      <w:marTop w:val="0"/>
      <w:marBottom w:val="0"/>
      <w:divBdr>
        <w:top w:val="none" w:sz="0" w:space="0" w:color="auto"/>
        <w:left w:val="none" w:sz="0" w:space="0" w:color="auto"/>
        <w:bottom w:val="none" w:sz="0" w:space="0" w:color="auto"/>
        <w:right w:val="none" w:sz="0" w:space="0" w:color="auto"/>
      </w:divBdr>
    </w:div>
    <w:div w:id="623079997">
      <w:bodyDiv w:val="1"/>
      <w:marLeft w:val="0"/>
      <w:marRight w:val="0"/>
      <w:marTop w:val="0"/>
      <w:marBottom w:val="0"/>
      <w:divBdr>
        <w:top w:val="none" w:sz="0" w:space="0" w:color="auto"/>
        <w:left w:val="none" w:sz="0" w:space="0" w:color="auto"/>
        <w:bottom w:val="none" w:sz="0" w:space="0" w:color="auto"/>
        <w:right w:val="none" w:sz="0" w:space="0" w:color="auto"/>
      </w:divBdr>
    </w:div>
    <w:div w:id="632563132">
      <w:bodyDiv w:val="1"/>
      <w:marLeft w:val="0"/>
      <w:marRight w:val="0"/>
      <w:marTop w:val="0"/>
      <w:marBottom w:val="0"/>
      <w:divBdr>
        <w:top w:val="none" w:sz="0" w:space="0" w:color="auto"/>
        <w:left w:val="none" w:sz="0" w:space="0" w:color="auto"/>
        <w:bottom w:val="none" w:sz="0" w:space="0" w:color="auto"/>
        <w:right w:val="none" w:sz="0" w:space="0" w:color="auto"/>
      </w:divBdr>
    </w:div>
    <w:div w:id="652223391">
      <w:bodyDiv w:val="1"/>
      <w:marLeft w:val="0"/>
      <w:marRight w:val="0"/>
      <w:marTop w:val="0"/>
      <w:marBottom w:val="0"/>
      <w:divBdr>
        <w:top w:val="none" w:sz="0" w:space="0" w:color="auto"/>
        <w:left w:val="none" w:sz="0" w:space="0" w:color="auto"/>
        <w:bottom w:val="none" w:sz="0" w:space="0" w:color="auto"/>
        <w:right w:val="none" w:sz="0" w:space="0" w:color="auto"/>
      </w:divBdr>
    </w:div>
    <w:div w:id="688140571">
      <w:bodyDiv w:val="1"/>
      <w:marLeft w:val="0"/>
      <w:marRight w:val="0"/>
      <w:marTop w:val="0"/>
      <w:marBottom w:val="0"/>
      <w:divBdr>
        <w:top w:val="none" w:sz="0" w:space="0" w:color="auto"/>
        <w:left w:val="none" w:sz="0" w:space="0" w:color="auto"/>
        <w:bottom w:val="none" w:sz="0" w:space="0" w:color="auto"/>
        <w:right w:val="none" w:sz="0" w:space="0" w:color="auto"/>
      </w:divBdr>
    </w:div>
    <w:div w:id="689331639">
      <w:bodyDiv w:val="1"/>
      <w:marLeft w:val="0"/>
      <w:marRight w:val="0"/>
      <w:marTop w:val="0"/>
      <w:marBottom w:val="0"/>
      <w:divBdr>
        <w:top w:val="none" w:sz="0" w:space="0" w:color="auto"/>
        <w:left w:val="none" w:sz="0" w:space="0" w:color="auto"/>
        <w:bottom w:val="none" w:sz="0" w:space="0" w:color="auto"/>
        <w:right w:val="none" w:sz="0" w:space="0" w:color="auto"/>
      </w:divBdr>
    </w:div>
    <w:div w:id="814570740">
      <w:bodyDiv w:val="1"/>
      <w:marLeft w:val="0"/>
      <w:marRight w:val="0"/>
      <w:marTop w:val="0"/>
      <w:marBottom w:val="0"/>
      <w:divBdr>
        <w:top w:val="none" w:sz="0" w:space="0" w:color="auto"/>
        <w:left w:val="none" w:sz="0" w:space="0" w:color="auto"/>
        <w:bottom w:val="none" w:sz="0" w:space="0" w:color="auto"/>
        <w:right w:val="none" w:sz="0" w:space="0" w:color="auto"/>
      </w:divBdr>
    </w:div>
    <w:div w:id="833954204">
      <w:bodyDiv w:val="1"/>
      <w:marLeft w:val="0"/>
      <w:marRight w:val="0"/>
      <w:marTop w:val="0"/>
      <w:marBottom w:val="0"/>
      <w:divBdr>
        <w:top w:val="none" w:sz="0" w:space="0" w:color="auto"/>
        <w:left w:val="none" w:sz="0" w:space="0" w:color="auto"/>
        <w:bottom w:val="none" w:sz="0" w:space="0" w:color="auto"/>
        <w:right w:val="none" w:sz="0" w:space="0" w:color="auto"/>
      </w:divBdr>
    </w:div>
    <w:div w:id="843864913">
      <w:bodyDiv w:val="1"/>
      <w:marLeft w:val="0"/>
      <w:marRight w:val="0"/>
      <w:marTop w:val="0"/>
      <w:marBottom w:val="0"/>
      <w:divBdr>
        <w:top w:val="none" w:sz="0" w:space="0" w:color="auto"/>
        <w:left w:val="none" w:sz="0" w:space="0" w:color="auto"/>
        <w:bottom w:val="none" w:sz="0" w:space="0" w:color="auto"/>
        <w:right w:val="none" w:sz="0" w:space="0" w:color="auto"/>
      </w:divBdr>
    </w:div>
    <w:div w:id="854349078">
      <w:bodyDiv w:val="1"/>
      <w:marLeft w:val="0"/>
      <w:marRight w:val="0"/>
      <w:marTop w:val="0"/>
      <w:marBottom w:val="0"/>
      <w:divBdr>
        <w:top w:val="none" w:sz="0" w:space="0" w:color="auto"/>
        <w:left w:val="none" w:sz="0" w:space="0" w:color="auto"/>
        <w:bottom w:val="none" w:sz="0" w:space="0" w:color="auto"/>
        <w:right w:val="none" w:sz="0" w:space="0" w:color="auto"/>
      </w:divBdr>
    </w:div>
    <w:div w:id="865560869">
      <w:bodyDiv w:val="1"/>
      <w:marLeft w:val="0"/>
      <w:marRight w:val="0"/>
      <w:marTop w:val="0"/>
      <w:marBottom w:val="0"/>
      <w:divBdr>
        <w:top w:val="none" w:sz="0" w:space="0" w:color="auto"/>
        <w:left w:val="none" w:sz="0" w:space="0" w:color="auto"/>
        <w:bottom w:val="none" w:sz="0" w:space="0" w:color="auto"/>
        <w:right w:val="none" w:sz="0" w:space="0" w:color="auto"/>
      </w:divBdr>
    </w:div>
    <w:div w:id="866143587">
      <w:bodyDiv w:val="1"/>
      <w:marLeft w:val="0"/>
      <w:marRight w:val="0"/>
      <w:marTop w:val="0"/>
      <w:marBottom w:val="0"/>
      <w:divBdr>
        <w:top w:val="none" w:sz="0" w:space="0" w:color="auto"/>
        <w:left w:val="none" w:sz="0" w:space="0" w:color="auto"/>
        <w:bottom w:val="none" w:sz="0" w:space="0" w:color="auto"/>
        <w:right w:val="none" w:sz="0" w:space="0" w:color="auto"/>
      </w:divBdr>
    </w:div>
    <w:div w:id="868567407">
      <w:bodyDiv w:val="1"/>
      <w:marLeft w:val="0"/>
      <w:marRight w:val="0"/>
      <w:marTop w:val="0"/>
      <w:marBottom w:val="0"/>
      <w:divBdr>
        <w:top w:val="none" w:sz="0" w:space="0" w:color="auto"/>
        <w:left w:val="none" w:sz="0" w:space="0" w:color="auto"/>
        <w:bottom w:val="none" w:sz="0" w:space="0" w:color="auto"/>
        <w:right w:val="none" w:sz="0" w:space="0" w:color="auto"/>
      </w:divBdr>
    </w:div>
    <w:div w:id="895436337">
      <w:bodyDiv w:val="1"/>
      <w:marLeft w:val="0"/>
      <w:marRight w:val="0"/>
      <w:marTop w:val="0"/>
      <w:marBottom w:val="0"/>
      <w:divBdr>
        <w:top w:val="none" w:sz="0" w:space="0" w:color="auto"/>
        <w:left w:val="none" w:sz="0" w:space="0" w:color="auto"/>
        <w:bottom w:val="none" w:sz="0" w:space="0" w:color="auto"/>
        <w:right w:val="none" w:sz="0" w:space="0" w:color="auto"/>
      </w:divBdr>
    </w:div>
    <w:div w:id="917129374">
      <w:bodyDiv w:val="1"/>
      <w:marLeft w:val="0"/>
      <w:marRight w:val="0"/>
      <w:marTop w:val="0"/>
      <w:marBottom w:val="0"/>
      <w:divBdr>
        <w:top w:val="none" w:sz="0" w:space="0" w:color="auto"/>
        <w:left w:val="none" w:sz="0" w:space="0" w:color="auto"/>
        <w:bottom w:val="none" w:sz="0" w:space="0" w:color="auto"/>
        <w:right w:val="none" w:sz="0" w:space="0" w:color="auto"/>
      </w:divBdr>
    </w:div>
    <w:div w:id="937062855">
      <w:bodyDiv w:val="1"/>
      <w:marLeft w:val="0"/>
      <w:marRight w:val="0"/>
      <w:marTop w:val="0"/>
      <w:marBottom w:val="0"/>
      <w:divBdr>
        <w:top w:val="none" w:sz="0" w:space="0" w:color="auto"/>
        <w:left w:val="none" w:sz="0" w:space="0" w:color="auto"/>
        <w:bottom w:val="none" w:sz="0" w:space="0" w:color="auto"/>
        <w:right w:val="none" w:sz="0" w:space="0" w:color="auto"/>
      </w:divBdr>
    </w:div>
    <w:div w:id="949434044">
      <w:bodyDiv w:val="1"/>
      <w:marLeft w:val="0"/>
      <w:marRight w:val="0"/>
      <w:marTop w:val="0"/>
      <w:marBottom w:val="0"/>
      <w:divBdr>
        <w:top w:val="none" w:sz="0" w:space="0" w:color="auto"/>
        <w:left w:val="none" w:sz="0" w:space="0" w:color="auto"/>
        <w:bottom w:val="none" w:sz="0" w:space="0" w:color="auto"/>
        <w:right w:val="none" w:sz="0" w:space="0" w:color="auto"/>
      </w:divBdr>
    </w:div>
    <w:div w:id="958923377">
      <w:bodyDiv w:val="1"/>
      <w:marLeft w:val="0"/>
      <w:marRight w:val="0"/>
      <w:marTop w:val="0"/>
      <w:marBottom w:val="0"/>
      <w:divBdr>
        <w:top w:val="none" w:sz="0" w:space="0" w:color="auto"/>
        <w:left w:val="none" w:sz="0" w:space="0" w:color="auto"/>
        <w:bottom w:val="none" w:sz="0" w:space="0" w:color="auto"/>
        <w:right w:val="none" w:sz="0" w:space="0" w:color="auto"/>
      </w:divBdr>
    </w:div>
    <w:div w:id="1030030777">
      <w:bodyDiv w:val="1"/>
      <w:marLeft w:val="0"/>
      <w:marRight w:val="0"/>
      <w:marTop w:val="0"/>
      <w:marBottom w:val="0"/>
      <w:divBdr>
        <w:top w:val="none" w:sz="0" w:space="0" w:color="auto"/>
        <w:left w:val="none" w:sz="0" w:space="0" w:color="auto"/>
        <w:bottom w:val="none" w:sz="0" w:space="0" w:color="auto"/>
        <w:right w:val="none" w:sz="0" w:space="0" w:color="auto"/>
      </w:divBdr>
    </w:div>
    <w:div w:id="1035081931">
      <w:bodyDiv w:val="1"/>
      <w:marLeft w:val="0"/>
      <w:marRight w:val="0"/>
      <w:marTop w:val="0"/>
      <w:marBottom w:val="0"/>
      <w:divBdr>
        <w:top w:val="none" w:sz="0" w:space="0" w:color="auto"/>
        <w:left w:val="none" w:sz="0" w:space="0" w:color="auto"/>
        <w:bottom w:val="none" w:sz="0" w:space="0" w:color="auto"/>
        <w:right w:val="none" w:sz="0" w:space="0" w:color="auto"/>
      </w:divBdr>
    </w:div>
    <w:div w:id="1048142908">
      <w:bodyDiv w:val="1"/>
      <w:marLeft w:val="0"/>
      <w:marRight w:val="0"/>
      <w:marTop w:val="0"/>
      <w:marBottom w:val="0"/>
      <w:divBdr>
        <w:top w:val="none" w:sz="0" w:space="0" w:color="auto"/>
        <w:left w:val="none" w:sz="0" w:space="0" w:color="auto"/>
        <w:bottom w:val="none" w:sz="0" w:space="0" w:color="auto"/>
        <w:right w:val="none" w:sz="0" w:space="0" w:color="auto"/>
      </w:divBdr>
    </w:div>
    <w:div w:id="1060831901">
      <w:bodyDiv w:val="1"/>
      <w:marLeft w:val="0"/>
      <w:marRight w:val="0"/>
      <w:marTop w:val="0"/>
      <w:marBottom w:val="0"/>
      <w:divBdr>
        <w:top w:val="none" w:sz="0" w:space="0" w:color="auto"/>
        <w:left w:val="none" w:sz="0" w:space="0" w:color="auto"/>
        <w:bottom w:val="none" w:sz="0" w:space="0" w:color="auto"/>
        <w:right w:val="none" w:sz="0" w:space="0" w:color="auto"/>
      </w:divBdr>
    </w:div>
    <w:div w:id="1078284944">
      <w:bodyDiv w:val="1"/>
      <w:marLeft w:val="0"/>
      <w:marRight w:val="0"/>
      <w:marTop w:val="0"/>
      <w:marBottom w:val="0"/>
      <w:divBdr>
        <w:top w:val="none" w:sz="0" w:space="0" w:color="auto"/>
        <w:left w:val="none" w:sz="0" w:space="0" w:color="auto"/>
        <w:bottom w:val="none" w:sz="0" w:space="0" w:color="auto"/>
        <w:right w:val="none" w:sz="0" w:space="0" w:color="auto"/>
      </w:divBdr>
    </w:div>
    <w:div w:id="1125152478">
      <w:bodyDiv w:val="1"/>
      <w:marLeft w:val="0"/>
      <w:marRight w:val="0"/>
      <w:marTop w:val="0"/>
      <w:marBottom w:val="0"/>
      <w:divBdr>
        <w:top w:val="none" w:sz="0" w:space="0" w:color="auto"/>
        <w:left w:val="none" w:sz="0" w:space="0" w:color="auto"/>
        <w:bottom w:val="none" w:sz="0" w:space="0" w:color="auto"/>
        <w:right w:val="none" w:sz="0" w:space="0" w:color="auto"/>
      </w:divBdr>
    </w:div>
    <w:div w:id="1176071214">
      <w:bodyDiv w:val="1"/>
      <w:marLeft w:val="0"/>
      <w:marRight w:val="0"/>
      <w:marTop w:val="0"/>
      <w:marBottom w:val="0"/>
      <w:divBdr>
        <w:top w:val="none" w:sz="0" w:space="0" w:color="auto"/>
        <w:left w:val="none" w:sz="0" w:space="0" w:color="auto"/>
        <w:bottom w:val="none" w:sz="0" w:space="0" w:color="auto"/>
        <w:right w:val="none" w:sz="0" w:space="0" w:color="auto"/>
      </w:divBdr>
    </w:div>
    <w:div w:id="1182745352">
      <w:bodyDiv w:val="1"/>
      <w:marLeft w:val="0"/>
      <w:marRight w:val="0"/>
      <w:marTop w:val="0"/>
      <w:marBottom w:val="0"/>
      <w:divBdr>
        <w:top w:val="none" w:sz="0" w:space="0" w:color="auto"/>
        <w:left w:val="none" w:sz="0" w:space="0" w:color="auto"/>
        <w:bottom w:val="none" w:sz="0" w:space="0" w:color="auto"/>
        <w:right w:val="none" w:sz="0" w:space="0" w:color="auto"/>
      </w:divBdr>
    </w:div>
    <w:div w:id="1233780932">
      <w:bodyDiv w:val="1"/>
      <w:marLeft w:val="0"/>
      <w:marRight w:val="0"/>
      <w:marTop w:val="0"/>
      <w:marBottom w:val="0"/>
      <w:divBdr>
        <w:top w:val="none" w:sz="0" w:space="0" w:color="auto"/>
        <w:left w:val="none" w:sz="0" w:space="0" w:color="auto"/>
        <w:bottom w:val="none" w:sz="0" w:space="0" w:color="auto"/>
        <w:right w:val="none" w:sz="0" w:space="0" w:color="auto"/>
      </w:divBdr>
    </w:div>
    <w:div w:id="1241989701">
      <w:bodyDiv w:val="1"/>
      <w:marLeft w:val="0"/>
      <w:marRight w:val="0"/>
      <w:marTop w:val="0"/>
      <w:marBottom w:val="0"/>
      <w:divBdr>
        <w:top w:val="none" w:sz="0" w:space="0" w:color="auto"/>
        <w:left w:val="none" w:sz="0" w:space="0" w:color="auto"/>
        <w:bottom w:val="none" w:sz="0" w:space="0" w:color="auto"/>
        <w:right w:val="none" w:sz="0" w:space="0" w:color="auto"/>
      </w:divBdr>
    </w:div>
    <w:div w:id="1248416964">
      <w:bodyDiv w:val="1"/>
      <w:marLeft w:val="0"/>
      <w:marRight w:val="0"/>
      <w:marTop w:val="0"/>
      <w:marBottom w:val="0"/>
      <w:divBdr>
        <w:top w:val="none" w:sz="0" w:space="0" w:color="auto"/>
        <w:left w:val="none" w:sz="0" w:space="0" w:color="auto"/>
        <w:bottom w:val="none" w:sz="0" w:space="0" w:color="auto"/>
        <w:right w:val="none" w:sz="0" w:space="0" w:color="auto"/>
      </w:divBdr>
    </w:div>
    <w:div w:id="1258709338">
      <w:bodyDiv w:val="1"/>
      <w:marLeft w:val="0"/>
      <w:marRight w:val="0"/>
      <w:marTop w:val="0"/>
      <w:marBottom w:val="0"/>
      <w:divBdr>
        <w:top w:val="none" w:sz="0" w:space="0" w:color="auto"/>
        <w:left w:val="none" w:sz="0" w:space="0" w:color="auto"/>
        <w:bottom w:val="none" w:sz="0" w:space="0" w:color="auto"/>
        <w:right w:val="none" w:sz="0" w:space="0" w:color="auto"/>
      </w:divBdr>
    </w:div>
    <w:div w:id="1300261087">
      <w:bodyDiv w:val="1"/>
      <w:marLeft w:val="0"/>
      <w:marRight w:val="0"/>
      <w:marTop w:val="0"/>
      <w:marBottom w:val="0"/>
      <w:divBdr>
        <w:top w:val="none" w:sz="0" w:space="0" w:color="auto"/>
        <w:left w:val="none" w:sz="0" w:space="0" w:color="auto"/>
        <w:bottom w:val="none" w:sz="0" w:space="0" w:color="auto"/>
        <w:right w:val="none" w:sz="0" w:space="0" w:color="auto"/>
      </w:divBdr>
    </w:div>
    <w:div w:id="1303341907">
      <w:bodyDiv w:val="1"/>
      <w:marLeft w:val="0"/>
      <w:marRight w:val="0"/>
      <w:marTop w:val="0"/>
      <w:marBottom w:val="0"/>
      <w:divBdr>
        <w:top w:val="none" w:sz="0" w:space="0" w:color="auto"/>
        <w:left w:val="none" w:sz="0" w:space="0" w:color="auto"/>
        <w:bottom w:val="none" w:sz="0" w:space="0" w:color="auto"/>
        <w:right w:val="none" w:sz="0" w:space="0" w:color="auto"/>
      </w:divBdr>
    </w:div>
    <w:div w:id="1321274155">
      <w:bodyDiv w:val="1"/>
      <w:marLeft w:val="0"/>
      <w:marRight w:val="0"/>
      <w:marTop w:val="0"/>
      <w:marBottom w:val="0"/>
      <w:divBdr>
        <w:top w:val="none" w:sz="0" w:space="0" w:color="auto"/>
        <w:left w:val="none" w:sz="0" w:space="0" w:color="auto"/>
        <w:bottom w:val="none" w:sz="0" w:space="0" w:color="auto"/>
        <w:right w:val="none" w:sz="0" w:space="0" w:color="auto"/>
      </w:divBdr>
    </w:div>
    <w:div w:id="1402482616">
      <w:bodyDiv w:val="1"/>
      <w:marLeft w:val="0"/>
      <w:marRight w:val="0"/>
      <w:marTop w:val="0"/>
      <w:marBottom w:val="0"/>
      <w:divBdr>
        <w:top w:val="none" w:sz="0" w:space="0" w:color="auto"/>
        <w:left w:val="none" w:sz="0" w:space="0" w:color="auto"/>
        <w:bottom w:val="none" w:sz="0" w:space="0" w:color="auto"/>
        <w:right w:val="none" w:sz="0" w:space="0" w:color="auto"/>
      </w:divBdr>
    </w:div>
    <w:div w:id="1413814849">
      <w:bodyDiv w:val="1"/>
      <w:marLeft w:val="0"/>
      <w:marRight w:val="0"/>
      <w:marTop w:val="0"/>
      <w:marBottom w:val="0"/>
      <w:divBdr>
        <w:top w:val="none" w:sz="0" w:space="0" w:color="auto"/>
        <w:left w:val="none" w:sz="0" w:space="0" w:color="auto"/>
        <w:bottom w:val="none" w:sz="0" w:space="0" w:color="auto"/>
        <w:right w:val="none" w:sz="0" w:space="0" w:color="auto"/>
      </w:divBdr>
    </w:div>
    <w:div w:id="1419593377">
      <w:bodyDiv w:val="1"/>
      <w:marLeft w:val="0"/>
      <w:marRight w:val="0"/>
      <w:marTop w:val="0"/>
      <w:marBottom w:val="0"/>
      <w:divBdr>
        <w:top w:val="none" w:sz="0" w:space="0" w:color="auto"/>
        <w:left w:val="none" w:sz="0" w:space="0" w:color="auto"/>
        <w:bottom w:val="none" w:sz="0" w:space="0" w:color="auto"/>
        <w:right w:val="none" w:sz="0" w:space="0" w:color="auto"/>
      </w:divBdr>
      <w:divsChild>
        <w:div w:id="1911184196">
          <w:marLeft w:val="0"/>
          <w:marRight w:val="0"/>
          <w:marTop w:val="0"/>
          <w:marBottom w:val="0"/>
          <w:divBdr>
            <w:top w:val="none" w:sz="0" w:space="0" w:color="auto"/>
            <w:left w:val="none" w:sz="0" w:space="0" w:color="auto"/>
            <w:bottom w:val="none" w:sz="0" w:space="0" w:color="auto"/>
            <w:right w:val="none" w:sz="0" w:space="0" w:color="auto"/>
          </w:divBdr>
          <w:divsChild>
            <w:div w:id="20990145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43067194">
      <w:bodyDiv w:val="1"/>
      <w:marLeft w:val="0"/>
      <w:marRight w:val="0"/>
      <w:marTop w:val="0"/>
      <w:marBottom w:val="0"/>
      <w:divBdr>
        <w:top w:val="none" w:sz="0" w:space="0" w:color="auto"/>
        <w:left w:val="none" w:sz="0" w:space="0" w:color="auto"/>
        <w:bottom w:val="none" w:sz="0" w:space="0" w:color="auto"/>
        <w:right w:val="none" w:sz="0" w:space="0" w:color="auto"/>
      </w:divBdr>
    </w:div>
    <w:div w:id="1491826049">
      <w:bodyDiv w:val="1"/>
      <w:marLeft w:val="0"/>
      <w:marRight w:val="0"/>
      <w:marTop w:val="0"/>
      <w:marBottom w:val="0"/>
      <w:divBdr>
        <w:top w:val="none" w:sz="0" w:space="0" w:color="auto"/>
        <w:left w:val="none" w:sz="0" w:space="0" w:color="auto"/>
        <w:bottom w:val="none" w:sz="0" w:space="0" w:color="auto"/>
        <w:right w:val="none" w:sz="0" w:space="0" w:color="auto"/>
      </w:divBdr>
    </w:div>
    <w:div w:id="1506700879">
      <w:bodyDiv w:val="1"/>
      <w:marLeft w:val="0"/>
      <w:marRight w:val="0"/>
      <w:marTop w:val="0"/>
      <w:marBottom w:val="0"/>
      <w:divBdr>
        <w:top w:val="none" w:sz="0" w:space="0" w:color="auto"/>
        <w:left w:val="none" w:sz="0" w:space="0" w:color="auto"/>
        <w:bottom w:val="none" w:sz="0" w:space="0" w:color="auto"/>
        <w:right w:val="none" w:sz="0" w:space="0" w:color="auto"/>
      </w:divBdr>
    </w:div>
    <w:div w:id="1515151630">
      <w:bodyDiv w:val="1"/>
      <w:marLeft w:val="0"/>
      <w:marRight w:val="0"/>
      <w:marTop w:val="0"/>
      <w:marBottom w:val="0"/>
      <w:divBdr>
        <w:top w:val="none" w:sz="0" w:space="0" w:color="auto"/>
        <w:left w:val="none" w:sz="0" w:space="0" w:color="auto"/>
        <w:bottom w:val="none" w:sz="0" w:space="0" w:color="auto"/>
        <w:right w:val="none" w:sz="0" w:space="0" w:color="auto"/>
      </w:divBdr>
    </w:div>
    <w:div w:id="1588344917">
      <w:bodyDiv w:val="1"/>
      <w:marLeft w:val="0"/>
      <w:marRight w:val="0"/>
      <w:marTop w:val="0"/>
      <w:marBottom w:val="0"/>
      <w:divBdr>
        <w:top w:val="none" w:sz="0" w:space="0" w:color="auto"/>
        <w:left w:val="none" w:sz="0" w:space="0" w:color="auto"/>
        <w:bottom w:val="none" w:sz="0" w:space="0" w:color="auto"/>
        <w:right w:val="none" w:sz="0" w:space="0" w:color="auto"/>
      </w:divBdr>
    </w:div>
    <w:div w:id="1607274702">
      <w:bodyDiv w:val="1"/>
      <w:marLeft w:val="0"/>
      <w:marRight w:val="0"/>
      <w:marTop w:val="0"/>
      <w:marBottom w:val="0"/>
      <w:divBdr>
        <w:top w:val="none" w:sz="0" w:space="0" w:color="auto"/>
        <w:left w:val="none" w:sz="0" w:space="0" w:color="auto"/>
        <w:bottom w:val="none" w:sz="0" w:space="0" w:color="auto"/>
        <w:right w:val="none" w:sz="0" w:space="0" w:color="auto"/>
      </w:divBdr>
      <w:divsChild>
        <w:div w:id="567813031">
          <w:marLeft w:val="0"/>
          <w:marRight w:val="0"/>
          <w:marTop w:val="0"/>
          <w:marBottom w:val="0"/>
          <w:divBdr>
            <w:top w:val="none" w:sz="0" w:space="0" w:color="auto"/>
            <w:left w:val="none" w:sz="0" w:space="0" w:color="auto"/>
            <w:bottom w:val="none" w:sz="0" w:space="0" w:color="auto"/>
            <w:right w:val="none" w:sz="0" w:space="0" w:color="auto"/>
          </w:divBdr>
          <w:divsChild>
            <w:div w:id="18835941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41493614">
      <w:bodyDiv w:val="1"/>
      <w:marLeft w:val="0"/>
      <w:marRight w:val="0"/>
      <w:marTop w:val="0"/>
      <w:marBottom w:val="0"/>
      <w:divBdr>
        <w:top w:val="none" w:sz="0" w:space="0" w:color="auto"/>
        <w:left w:val="none" w:sz="0" w:space="0" w:color="auto"/>
        <w:bottom w:val="none" w:sz="0" w:space="0" w:color="auto"/>
        <w:right w:val="none" w:sz="0" w:space="0" w:color="auto"/>
      </w:divBdr>
    </w:div>
    <w:div w:id="1749377959">
      <w:bodyDiv w:val="1"/>
      <w:marLeft w:val="0"/>
      <w:marRight w:val="0"/>
      <w:marTop w:val="0"/>
      <w:marBottom w:val="0"/>
      <w:divBdr>
        <w:top w:val="none" w:sz="0" w:space="0" w:color="auto"/>
        <w:left w:val="none" w:sz="0" w:space="0" w:color="auto"/>
        <w:bottom w:val="none" w:sz="0" w:space="0" w:color="auto"/>
        <w:right w:val="none" w:sz="0" w:space="0" w:color="auto"/>
      </w:divBdr>
    </w:div>
    <w:div w:id="1755011783">
      <w:bodyDiv w:val="1"/>
      <w:marLeft w:val="0"/>
      <w:marRight w:val="0"/>
      <w:marTop w:val="0"/>
      <w:marBottom w:val="0"/>
      <w:divBdr>
        <w:top w:val="none" w:sz="0" w:space="0" w:color="auto"/>
        <w:left w:val="none" w:sz="0" w:space="0" w:color="auto"/>
        <w:bottom w:val="none" w:sz="0" w:space="0" w:color="auto"/>
        <w:right w:val="none" w:sz="0" w:space="0" w:color="auto"/>
      </w:divBdr>
    </w:div>
    <w:div w:id="1790584104">
      <w:bodyDiv w:val="1"/>
      <w:marLeft w:val="0"/>
      <w:marRight w:val="0"/>
      <w:marTop w:val="0"/>
      <w:marBottom w:val="0"/>
      <w:divBdr>
        <w:top w:val="none" w:sz="0" w:space="0" w:color="auto"/>
        <w:left w:val="none" w:sz="0" w:space="0" w:color="auto"/>
        <w:bottom w:val="none" w:sz="0" w:space="0" w:color="auto"/>
        <w:right w:val="none" w:sz="0" w:space="0" w:color="auto"/>
      </w:divBdr>
    </w:div>
    <w:div w:id="1807814774">
      <w:bodyDiv w:val="1"/>
      <w:marLeft w:val="0"/>
      <w:marRight w:val="0"/>
      <w:marTop w:val="0"/>
      <w:marBottom w:val="0"/>
      <w:divBdr>
        <w:top w:val="none" w:sz="0" w:space="0" w:color="auto"/>
        <w:left w:val="none" w:sz="0" w:space="0" w:color="auto"/>
        <w:bottom w:val="none" w:sz="0" w:space="0" w:color="auto"/>
        <w:right w:val="none" w:sz="0" w:space="0" w:color="auto"/>
      </w:divBdr>
    </w:div>
    <w:div w:id="1911960484">
      <w:bodyDiv w:val="1"/>
      <w:marLeft w:val="0"/>
      <w:marRight w:val="0"/>
      <w:marTop w:val="0"/>
      <w:marBottom w:val="0"/>
      <w:divBdr>
        <w:top w:val="none" w:sz="0" w:space="0" w:color="auto"/>
        <w:left w:val="none" w:sz="0" w:space="0" w:color="auto"/>
        <w:bottom w:val="none" w:sz="0" w:space="0" w:color="auto"/>
        <w:right w:val="none" w:sz="0" w:space="0" w:color="auto"/>
      </w:divBdr>
    </w:div>
    <w:div w:id="1911961663">
      <w:bodyDiv w:val="1"/>
      <w:marLeft w:val="0"/>
      <w:marRight w:val="0"/>
      <w:marTop w:val="0"/>
      <w:marBottom w:val="0"/>
      <w:divBdr>
        <w:top w:val="none" w:sz="0" w:space="0" w:color="auto"/>
        <w:left w:val="none" w:sz="0" w:space="0" w:color="auto"/>
        <w:bottom w:val="none" w:sz="0" w:space="0" w:color="auto"/>
        <w:right w:val="none" w:sz="0" w:space="0" w:color="auto"/>
      </w:divBdr>
    </w:div>
    <w:div w:id="1956905488">
      <w:bodyDiv w:val="1"/>
      <w:marLeft w:val="0"/>
      <w:marRight w:val="0"/>
      <w:marTop w:val="0"/>
      <w:marBottom w:val="0"/>
      <w:divBdr>
        <w:top w:val="none" w:sz="0" w:space="0" w:color="auto"/>
        <w:left w:val="none" w:sz="0" w:space="0" w:color="auto"/>
        <w:bottom w:val="none" w:sz="0" w:space="0" w:color="auto"/>
        <w:right w:val="none" w:sz="0" w:space="0" w:color="auto"/>
      </w:divBdr>
    </w:div>
    <w:div w:id="2006280352">
      <w:bodyDiv w:val="1"/>
      <w:marLeft w:val="0"/>
      <w:marRight w:val="0"/>
      <w:marTop w:val="0"/>
      <w:marBottom w:val="0"/>
      <w:divBdr>
        <w:top w:val="none" w:sz="0" w:space="0" w:color="auto"/>
        <w:left w:val="none" w:sz="0" w:space="0" w:color="auto"/>
        <w:bottom w:val="none" w:sz="0" w:space="0" w:color="auto"/>
        <w:right w:val="none" w:sz="0" w:space="0" w:color="auto"/>
      </w:divBdr>
    </w:div>
    <w:div w:id="2011562776">
      <w:bodyDiv w:val="1"/>
      <w:marLeft w:val="0"/>
      <w:marRight w:val="0"/>
      <w:marTop w:val="0"/>
      <w:marBottom w:val="0"/>
      <w:divBdr>
        <w:top w:val="none" w:sz="0" w:space="0" w:color="auto"/>
        <w:left w:val="none" w:sz="0" w:space="0" w:color="auto"/>
        <w:bottom w:val="none" w:sz="0" w:space="0" w:color="auto"/>
        <w:right w:val="none" w:sz="0" w:space="0" w:color="auto"/>
      </w:divBdr>
    </w:div>
    <w:div w:id="2017339876">
      <w:bodyDiv w:val="1"/>
      <w:marLeft w:val="0"/>
      <w:marRight w:val="0"/>
      <w:marTop w:val="0"/>
      <w:marBottom w:val="0"/>
      <w:divBdr>
        <w:top w:val="none" w:sz="0" w:space="0" w:color="auto"/>
        <w:left w:val="none" w:sz="0" w:space="0" w:color="auto"/>
        <w:bottom w:val="none" w:sz="0" w:space="0" w:color="auto"/>
        <w:right w:val="none" w:sz="0" w:space="0" w:color="auto"/>
      </w:divBdr>
    </w:div>
    <w:div w:id="2083215856">
      <w:bodyDiv w:val="1"/>
      <w:marLeft w:val="0"/>
      <w:marRight w:val="0"/>
      <w:marTop w:val="0"/>
      <w:marBottom w:val="0"/>
      <w:divBdr>
        <w:top w:val="none" w:sz="0" w:space="0" w:color="auto"/>
        <w:left w:val="none" w:sz="0" w:space="0" w:color="auto"/>
        <w:bottom w:val="none" w:sz="0" w:space="0" w:color="auto"/>
        <w:right w:val="none" w:sz="0" w:space="0" w:color="auto"/>
      </w:divBdr>
    </w:div>
    <w:div w:id="2090691442">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image" Target="media/image4.png"/><Relationship Id="rId18" Type="http://schemas.openxmlformats.org/officeDocument/2006/relationships/image" Target="media/image9.png"/><Relationship Id="rId26" Type="http://schemas.openxmlformats.org/officeDocument/2006/relationships/image" Target="media/image16.png"/><Relationship Id="rId39" Type="http://schemas.openxmlformats.org/officeDocument/2006/relationships/image" Target="media/image29.png"/><Relationship Id="rId3" Type="http://schemas.openxmlformats.org/officeDocument/2006/relationships/numbering" Target="numbering.xml"/><Relationship Id="rId21" Type="http://schemas.openxmlformats.org/officeDocument/2006/relationships/image" Target="media/image11.png"/><Relationship Id="rId34" Type="http://schemas.openxmlformats.org/officeDocument/2006/relationships/image" Target="media/image24.png"/><Relationship Id="rId42" Type="http://schemas.openxmlformats.org/officeDocument/2006/relationships/image" Target="media/image32.png"/><Relationship Id="rId47" Type="http://schemas.openxmlformats.org/officeDocument/2006/relationships/fontTable" Target="fontTable.xml"/><Relationship Id="rId7" Type="http://schemas.openxmlformats.org/officeDocument/2006/relationships/webSettings" Target="webSettings.xml"/><Relationship Id="rId12" Type="http://schemas.openxmlformats.org/officeDocument/2006/relationships/image" Target="media/image3.png"/><Relationship Id="rId17" Type="http://schemas.openxmlformats.org/officeDocument/2006/relationships/image" Target="media/image8.png"/><Relationship Id="rId25" Type="http://schemas.openxmlformats.org/officeDocument/2006/relationships/image" Target="media/image15.png"/><Relationship Id="rId33" Type="http://schemas.openxmlformats.org/officeDocument/2006/relationships/image" Target="media/image23.png"/><Relationship Id="rId38" Type="http://schemas.openxmlformats.org/officeDocument/2006/relationships/image" Target="media/image28.png"/><Relationship Id="rId46" Type="http://schemas.openxmlformats.org/officeDocument/2006/relationships/header" Target="header2.xml"/><Relationship Id="rId2" Type="http://schemas.openxmlformats.org/officeDocument/2006/relationships/customXml" Target="../customXml/item1.xml"/><Relationship Id="rId16" Type="http://schemas.openxmlformats.org/officeDocument/2006/relationships/image" Target="media/image7.png"/><Relationship Id="rId20" Type="http://schemas.microsoft.com/office/2007/relationships/hdphoto" Target="media/hdphoto1.wdp"/><Relationship Id="rId29" Type="http://schemas.openxmlformats.org/officeDocument/2006/relationships/image" Target="media/image19.png"/><Relationship Id="rId41" Type="http://schemas.openxmlformats.org/officeDocument/2006/relationships/image" Target="media/image31.png"/><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image" Target="media/image2.png"/><Relationship Id="rId24" Type="http://schemas.openxmlformats.org/officeDocument/2006/relationships/image" Target="media/image14.png"/><Relationship Id="rId32" Type="http://schemas.openxmlformats.org/officeDocument/2006/relationships/image" Target="media/image22.png"/><Relationship Id="rId37" Type="http://schemas.openxmlformats.org/officeDocument/2006/relationships/image" Target="media/image27.png"/><Relationship Id="rId40" Type="http://schemas.openxmlformats.org/officeDocument/2006/relationships/image" Target="media/image30.png"/><Relationship Id="rId45" Type="http://schemas.openxmlformats.org/officeDocument/2006/relationships/header" Target="header1.xml"/><Relationship Id="rId5" Type="http://schemas.microsoft.com/office/2007/relationships/stylesWithEffects" Target="stylesWithEffects.xml"/><Relationship Id="rId15" Type="http://schemas.openxmlformats.org/officeDocument/2006/relationships/image" Target="media/image6.png"/><Relationship Id="rId23" Type="http://schemas.openxmlformats.org/officeDocument/2006/relationships/image" Target="media/image13.png"/><Relationship Id="rId28" Type="http://schemas.openxmlformats.org/officeDocument/2006/relationships/image" Target="media/image18.png"/><Relationship Id="rId36" Type="http://schemas.openxmlformats.org/officeDocument/2006/relationships/image" Target="media/image26.png"/><Relationship Id="rId10" Type="http://schemas.openxmlformats.org/officeDocument/2006/relationships/image" Target="media/image1.png"/><Relationship Id="rId19" Type="http://schemas.openxmlformats.org/officeDocument/2006/relationships/image" Target="media/image10.png"/><Relationship Id="rId31" Type="http://schemas.openxmlformats.org/officeDocument/2006/relationships/image" Target="media/image21.png"/><Relationship Id="rId44" Type="http://schemas.openxmlformats.org/officeDocument/2006/relationships/image" Target="media/image34.png"/><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image" Target="media/image5.png"/><Relationship Id="rId22" Type="http://schemas.openxmlformats.org/officeDocument/2006/relationships/image" Target="media/image12.png"/><Relationship Id="rId27" Type="http://schemas.openxmlformats.org/officeDocument/2006/relationships/image" Target="media/image17.png"/><Relationship Id="rId30" Type="http://schemas.openxmlformats.org/officeDocument/2006/relationships/image" Target="media/image20.png"/><Relationship Id="rId35" Type="http://schemas.openxmlformats.org/officeDocument/2006/relationships/image" Target="media/image25.png"/><Relationship Id="rId43" Type="http://schemas.openxmlformats.org/officeDocument/2006/relationships/image" Target="media/image33.png"/><Relationship Id="rId48"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8C73B822-D8EC-43E0-B780-04E0672DB19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558</TotalTime>
  <Pages>1</Pages>
  <Words>7831</Words>
  <Characters>44637</Characters>
  <Application>Microsoft Office Word</Application>
  <DocSecurity>0</DocSecurity>
  <Lines>371</Lines>
  <Paragraphs>104</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52364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DP</cp:lastModifiedBy>
  <cp:revision>92</cp:revision>
  <cp:lastPrinted>2022-11-02T18:31:00Z</cp:lastPrinted>
  <dcterms:created xsi:type="dcterms:W3CDTF">2022-10-31T03:26:00Z</dcterms:created>
  <dcterms:modified xsi:type="dcterms:W3CDTF">2022-11-02T18:31:00Z</dcterms:modified>
</cp:coreProperties>
</file>