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0A" w:rsidRDefault="00763E51" w:rsidP="00763E51">
      <w:pPr>
        <w:rPr>
          <w:b/>
          <w:bCs/>
          <w:sz w:val="24"/>
          <w:szCs w:val="24"/>
          <w:lang w:val="en-US"/>
        </w:rPr>
      </w:pPr>
      <w:r w:rsidRPr="00860C79">
        <w:rPr>
          <w:b/>
          <w:bCs/>
          <w:color w:val="FF0000"/>
          <w:sz w:val="32"/>
          <w:szCs w:val="32"/>
          <w:lang w:val="en-US"/>
        </w:rPr>
        <w:t>PEP Client Review Triggered by STR information</w:t>
      </w:r>
      <w:r w:rsidRPr="00763E51">
        <w:rPr>
          <w:b/>
          <w:bCs/>
          <w:sz w:val="28"/>
          <w:szCs w:val="28"/>
          <w:lang w:val="en-US"/>
        </w:rPr>
        <w:br/>
      </w:r>
      <w:r w:rsidRPr="00763E51">
        <w:rPr>
          <w:b/>
          <w:bCs/>
          <w:sz w:val="24"/>
          <w:szCs w:val="24"/>
          <w:lang w:val="en-US"/>
        </w:rPr>
        <w:t>${</w:t>
      </w:r>
      <w:proofErr w:type="spellStart"/>
      <w:r w:rsidRPr="00763E51">
        <w:rPr>
          <w:b/>
          <w:bCs/>
          <w:sz w:val="24"/>
          <w:szCs w:val="24"/>
          <w:lang w:val="en-US"/>
        </w:rPr>
        <w:t>client.first_name</w:t>
      </w:r>
      <w:proofErr w:type="spellEnd"/>
      <w:r w:rsidRPr="00763E51">
        <w:rPr>
          <w:b/>
          <w:bCs/>
          <w:sz w:val="24"/>
          <w:szCs w:val="24"/>
          <w:lang w:val="en-US"/>
        </w:rPr>
        <w:t>} ${</w:t>
      </w:r>
      <w:proofErr w:type="spellStart"/>
      <w:r w:rsidRPr="00763E51">
        <w:rPr>
          <w:b/>
          <w:bCs/>
          <w:sz w:val="24"/>
          <w:szCs w:val="24"/>
          <w:lang w:val="en-US"/>
        </w:rPr>
        <w:t>client.last_name</w:t>
      </w:r>
      <w:proofErr w:type="spellEnd"/>
      <w:r w:rsidRPr="00763E51">
        <w:rPr>
          <w:b/>
          <w:bCs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6"/>
        <w:gridCol w:w="1402"/>
        <w:gridCol w:w="1131"/>
        <w:gridCol w:w="515"/>
        <w:gridCol w:w="405"/>
        <w:gridCol w:w="380"/>
        <w:gridCol w:w="344"/>
        <w:gridCol w:w="371"/>
        <w:gridCol w:w="238"/>
        <w:gridCol w:w="474"/>
        <w:gridCol w:w="1535"/>
        <w:gridCol w:w="820"/>
        <w:gridCol w:w="207"/>
        <w:gridCol w:w="202"/>
        <w:gridCol w:w="111"/>
        <w:gridCol w:w="1048"/>
        <w:gridCol w:w="1068"/>
        <w:gridCol w:w="191"/>
        <w:gridCol w:w="178"/>
        <w:gridCol w:w="774"/>
        <w:gridCol w:w="242"/>
        <w:gridCol w:w="228"/>
        <w:gridCol w:w="1277"/>
        <w:gridCol w:w="110"/>
        <w:gridCol w:w="1791"/>
      </w:tblGrid>
      <w:tr w:rsidR="00763E51" w:rsidTr="009A3A78">
        <w:tc>
          <w:tcPr>
            <w:tcW w:w="15388" w:type="dxa"/>
            <w:gridSpan w:val="25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jc w:val="center"/>
              <w:rPr>
                <w:b/>
              </w:rPr>
            </w:pPr>
            <w:r w:rsidRPr="00763E51">
              <w:rPr>
                <w:b/>
              </w:rPr>
              <w:t>Overview</w:t>
            </w:r>
          </w:p>
        </w:tc>
      </w:tr>
      <w:tr w:rsidR="0025339C" w:rsidTr="0025339C">
        <w:tc>
          <w:tcPr>
            <w:tcW w:w="349" w:type="dxa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jc w:val="center"/>
              <w:rPr>
                <w:b/>
                <w:sz w:val="18"/>
                <w:szCs w:val="18"/>
              </w:rPr>
            </w:pPr>
            <w:r w:rsidRPr="00763E51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1405" w:type="dxa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Customer Name</w:t>
            </w:r>
          </w:p>
        </w:tc>
        <w:tc>
          <w:tcPr>
            <w:tcW w:w="1649" w:type="dxa"/>
            <w:gridSpan w:val="2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Relationship</w:t>
            </w:r>
          </w:p>
        </w:tc>
        <w:tc>
          <w:tcPr>
            <w:tcW w:w="1723" w:type="dxa"/>
            <w:gridSpan w:val="5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KYC Status</w:t>
            </w:r>
          </w:p>
        </w:tc>
        <w:tc>
          <w:tcPr>
            <w:tcW w:w="2021" w:type="dxa"/>
            <w:gridSpan w:val="2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New / Existing</w:t>
            </w:r>
          </w:p>
        </w:tc>
        <w:tc>
          <w:tcPr>
            <w:tcW w:w="1377" w:type="dxa"/>
            <w:gridSpan w:val="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CASA</w:t>
            </w:r>
          </w:p>
        </w:tc>
        <w:tc>
          <w:tcPr>
            <w:tcW w:w="1000" w:type="dxa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PEP</w:t>
            </w:r>
          </w:p>
        </w:tc>
        <w:tc>
          <w:tcPr>
            <w:tcW w:w="1438" w:type="dxa"/>
            <w:gridSpan w:val="3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Sanctions</w:t>
            </w:r>
          </w:p>
        </w:tc>
        <w:tc>
          <w:tcPr>
            <w:tcW w:w="1245" w:type="dxa"/>
            <w:gridSpan w:val="3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# STRs</w:t>
            </w:r>
          </w:p>
        </w:tc>
        <w:tc>
          <w:tcPr>
            <w:tcW w:w="1391" w:type="dxa"/>
            <w:gridSpan w:val="2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763E51">
              <w:rPr>
                <w:b/>
                <w:color w:val="FFFFFF" w:themeColor="background1"/>
                <w:sz w:val="18"/>
                <w:szCs w:val="18"/>
              </w:rPr>
              <w:t>Litigation</w:t>
            </w:r>
          </w:p>
        </w:tc>
        <w:tc>
          <w:tcPr>
            <w:tcW w:w="1790" w:type="dxa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63E51" w:rsidRPr="00763E51" w:rsidRDefault="00763E51" w:rsidP="00763E51">
            <w:pPr>
              <w:rPr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763E51">
              <w:rPr>
                <w:b/>
                <w:color w:val="FFFFFF" w:themeColor="background1"/>
                <w:sz w:val="18"/>
                <w:szCs w:val="18"/>
              </w:rPr>
              <w:t>Adv</w:t>
            </w:r>
            <w:proofErr w:type="spellEnd"/>
            <w:r w:rsidRPr="00763E51">
              <w:rPr>
                <w:b/>
                <w:color w:val="FFFFFF" w:themeColor="background1"/>
                <w:sz w:val="18"/>
                <w:szCs w:val="18"/>
              </w:rPr>
              <w:t xml:space="preserve"> Media</w:t>
            </w:r>
          </w:p>
        </w:tc>
      </w:tr>
      <w:tr w:rsidR="0025339C" w:rsidRPr="00763E51" w:rsidTr="0025339C">
        <w:tc>
          <w:tcPr>
            <w:tcW w:w="349" w:type="dxa"/>
            <w:vMerge w:val="restar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 w:rsidRPr="00763E51">
              <w:rPr>
                <w:sz w:val="18"/>
                <w:szCs w:val="18"/>
              </w:rPr>
              <w:t>1.1</w:t>
            </w:r>
          </w:p>
        </w:tc>
        <w:tc>
          <w:tcPr>
            <w:tcW w:w="1405" w:type="dxa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Default="00860C79" w:rsidP="00763E51">
            <w:pPr>
              <w:rPr>
                <w:sz w:val="18"/>
                <w:szCs w:val="18"/>
              </w:rPr>
            </w:pPr>
            <w:r w:rsidRPr="00763E51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763E51">
              <w:rPr>
                <w:sz w:val="18"/>
                <w:szCs w:val="18"/>
              </w:rPr>
              <w:t>client.first</w:t>
            </w:r>
            <w:proofErr w:type="gramEnd"/>
            <w:r w:rsidRPr="00763E51">
              <w:rPr>
                <w:sz w:val="18"/>
                <w:szCs w:val="18"/>
              </w:rPr>
              <w:t>_name</w:t>
            </w:r>
            <w:proofErr w:type="spellEnd"/>
            <w:r w:rsidRPr="00763E51">
              <w:rPr>
                <w:sz w:val="18"/>
                <w:szCs w:val="18"/>
              </w:rPr>
              <w:t>} ${</w:t>
            </w:r>
            <w:proofErr w:type="spellStart"/>
            <w:r w:rsidRPr="00763E51">
              <w:rPr>
                <w:sz w:val="18"/>
                <w:szCs w:val="18"/>
              </w:rPr>
              <w:t>client.last_name</w:t>
            </w:r>
            <w:proofErr w:type="spellEnd"/>
            <w:r w:rsidRPr="00763E51">
              <w:rPr>
                <w:sz w:val="18"/>
                <w:szCs w:val="18"/>
              </w:rPr>
              <w:t>}</w:t>
            </w:r>
          </w:p>
          <w:p w:rsidR="00860C79" w:rsidRDefault="00860C79" w:rsidP="00763E5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( $</w:t>
            </w:r>
            <w:proofErr w:type="gramEnd"/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client.cif_code</w:t>
            </w:r>
            <w:proofErr w:type="spellEnd"/>
            <w:r>
              <w:rPr>
                <w:sz w:val="18"/>
                <w:szCs w:val="18"/>
              </w:rPr>
              <w:t>} )</w:t>
            </w:r>
          </w:p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client.id_number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649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activity.relationship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723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activity.kyc_status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02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4146CF"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activity.new</w:t>
            </w:r>
            <w:proofErr w:type="spellEnd"/>
            <w:r>
              <w:rPr>
                <w:sz w:val="18"/>
                <w:szCs w:val="18"/>
              </w:rPr>
              <w:t>_/_existing}</w:t>
            </w:r>
          </w:p>
        </w:tc>
        <w:tc>
          <w:tcPr>
            <w:tcW w:w="1377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activity.casa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00" w:type="dxa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activity.pep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8" w:type="dxa"/>
            <w:gridSpan w:val="3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activity.sanctions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${activity.#_</w:t>
            </w:r>
            <w:proofErr w:type="spellStart"/>
            <w:r>
              <w:rPr>
                <w:sz w:val="18"/>
                <w:szCs w:val="18"/>
              </w:rPr>
              <w:t>strs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39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activity.litigation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790" w:type="dxa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activity.adverse_media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860C79" w:rsidRPr="00763E51" w:rsidTr="0025339C">
        <w:trPr>
          <w:trHeight w:val="135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C71A0E" w:rsidRDefault="00860C79" w:rsidP="00C71A0E">
            <w:pPr>
              <w:jc w:val="center"/>
              <w:rPr>
                <w:b/>
              </w:rPr>
            </w:pPr>
            <w:r w:rsidRPr="00C71A0E">
              <w:rPr>
                <w:b/>
              </w:rPr>
              <w:t>Background</w:t>
            </w:r>
          </w:p>
        </w:tc>
      </w:tr>
      <w:tr w:rsidR="00860C79" w:rsidRPr="00763E51" w:rsidTr="0025339C">
        <w:trPr>
          <w:trHeight w:val="33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C71A0E" w:rsidRDefault="00860C79" w:rsidP="00C71A0E">
            <w:pPr>
              <w:jc w:val="center"/>
              <w:rPr>
                <w:sz w:val="18"/>
                <w:szCs w:val="18"/>
              </w:rPr>
            </w:pPr>
            <w:r w:rsidRPr="00C71A0E">
              <w:rPr>
                <w:sz w:val="18"/>
                <w:szCs w:val="18"/>
              </w:rPr>
              <w:t>${</w:t>
            </w:r>
            <w:proofErr w:type="spellStart"/>
            <w:r w:rsidRPr="00C71A0E">
              <w:rPr>
                <w:sz w:val="18"/>
                <w:szCs w:val="18"/>
              </w:rPr>
              <w:t>activity.background</w:t>
            </w:r>
            <w:proofErr w:type="spellEnd"/>
            <w:r w:rsidRPr="00C71A0E">
              <w:rPr>
                <w:sz w:val="18"/>
                <w:szCs w:val="18"/>
              </w:rPr>
              <w:t>}</w:t>
            </w:r>
          </w:p>
        </w:tc>
      </w:tr>
      <w:tr w:rsidR="00860C79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C71A0E" w:rsidRDefault="00860C79" w:rsidP="00C71A0E">
            <w:pPr>
              <w:jc w:val="center"/>
              <w:rPr>
                <w:b/>
              </w:rPr>
            </w:pPr>
            <w:r w:rsidRPr="00C71A0E">
              <w:rPr>
                <w:b/>
              </w:rPr>
              <w:t>Product Exposure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E51" w:rsidRDefault="00860C79" w:rsidP="00763E51">
            <w:pPr>
              <w:rPr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C71A0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Product</w:t>
            </w:r>
          </w:p>
        </w:tc>
        <w:tc>
          <w:tcPr>
            <w:tcW w:w="2729" w:type="dxa"/>
            <w:gridSpan w:val="7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C71A0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Turnover (Current Year)</w:t>
            </w:r>
          </w:p>
        </w:tc>
        <w:tc>
          <w:tcPr>
            <w:tcW w:w="2811" w:type="dxa"/>
            <w:gridSpan w:val="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C71A0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Turnover (Previous Year)</w:t>
            </w:r>
          </w:p>
        </w:tc>
        <w:tc>
          <w:tcPr>
            <w:tcW w:w="2370" w:type="dxa"/>
            <w:gridSpan w:val="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C71A0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Date Opened</w:t>
            </w:r>
          </w:p>
        </w:tc>
        <w:tc>
          <w:tcPr>
            <w:tcW w:w="2704" w:type="dxa"/>
            <w:gridSpan w:val="5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69301B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Balance</w:t>
            </w:r>
          </w:p>
        </w:tc>
        <w:tc>
          <w:tcPr>
            <w:tcW w:w="1904" w:type="dxa"/>
            <w:gridSpan w:val="2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860C79" w:rsidRPr="00763133" w:rsidRDefault="00860C79" w:rsidP="00C71A0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3133">
              <w:rPr>
                <w:b/>
                <w:color w:val="FFFFFF" w:themeColor="background1"/>
                <w:sz w:val="18"/>
                <w:szCs w:val="18"/>
              </w:rPr>
              <w:t>Limit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763E51" w:rsidRDefault="000C060D" w:rsidP="000C060D">
            <w:pPr>
              <w:rPr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 w:rsidRPr="001B78F4">
              <w:rPr>
                <w:sz w:val="18"/>
                <w:szCs w:val="18"/>
              </w:rPr>
              <w:t>${activity.product</w:t>
            </w:r>
            <w:r>
              <w:rPr>
                <w:sz w:val="18"/>
                <w:szCs w:val="18"/>
              </w:rPr>
              <w:t>_1</w:t>
            </w:r>
            <w:r w:rsidRPr="001B78F4">
              <w:rPr>
                <w:sz w:val="18"/>
                <w:szCs w:val="18"/>
              </w:rPr>
              <w:t>}</w:t>
            </w:r>
          </w:p>
        </w:tc>
        <w:tc>
          <w:tcPr>
            <w:tcW w:w="2729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${activity.turn_over_1_(</w:t>
            </w:r>
            <w:proofErr w:type="spellStart"/>
            <w:r>
              <w:rPr>
                <w:sz w:val="18"/>
                <w:szCs w:val="18"/>
              </w:rPr>
              <w:t>current_year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811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${activity.turn_over_1_(</w:t>
            </w:r>
            <w:proofErr w:type="spellStart"/>
            <w:r>
              <w:rPr>
                <w:sz w:val="18"/>
                <w:szCs w:val="18"/>
              </w:rPr>
              <w:t>previous_year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370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${activity.date_opened_1}</w:t>
            </w:r>
          </w:p>
        </w:tc>
        <w:tc>
          <w:tcPr>
            <w:tcW w:w="2704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${activity.balance_1}</w:t>
            </w:r>
          </w:p>
        </w:tc>
        <w:tc>
          <w:tcPr>
            <w:tcW w:w="1904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0C060D" w:rsidRPr="001B78F4" w:rsidRDefault="000C060D" w:rsidP="000C06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${activity.limit_1}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 w:rsidRPr="001B78F4">
              <w:rPr>
                <w:sz w:val="18"/>
                <w:szCs w:val="18"/>
              </w:rPr>
              <w:t>${activity.product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1B78F4">
              <w:rPr>
                <w:sz w:val="18"/>
                <w:szCs w:val="18"/>
              </w:rPr>
              <w:t>}</w:t>
            </w:r>
          </w:p>
        </w:tc>
        <w:tc>
          <w:tcPr>
            <w:tcW w:w="2729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current_year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811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previous_year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370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${activity.date_opened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2704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${activity.balance_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904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${activity.limit_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 w:rsidRPr="001B78F4">
              <w:rPr>
                <w:sz w:val="18"/>
                <w:szCs w:val="18"/>
              </w:rPr>
              <w:t>${activity.product</w:t>
            </w:r>
            <w:r>
              <w:rPr>
                <w:sz w:val="18"/>
                <w:szCs w:val="18"/>
              </w:rPr>
              <w:t>_3</w:t>
            </w:r>
            <w:r w:rsidRPr="001B78F4">
              <w:rPr>
                <w:sz w:val="18"/>
                <w:szCs w:val="18"/>
              </w:rPr>
              <w:t>}</w:t>
            </w:r>
          </w:p>
        </w:tc>
        <w:tc>
          <w:tcPr>
            <w:tcW w:w="2729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current_year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811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previous_year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370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${activity.date_opened</w:t>
            </w:r>
            <w:r>
              <w:rPr>
                <w:sz w:val="18"/>
                <w:szCs w:val="18"/>
              </w:rPr>
              <w:t>_3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2704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${activity.balance</w:t>
            </w:r>
            <w:r>
              <w:rPr>
                <w:sz w:val="18"/>
                <w:szCs w:val="18"/>
              </w:rPr>
              <w:t>_3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904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${activity.limit</w:t>
            </w:r>
            <w:r>
              <w:rPr>
                <w:sz w:val="18"/>
                <w:szCs w:val="18"/>
              </w:rPr>
              <w:t>_3</w:t>
            </w:r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2521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 w:rsidRPr="001B78F4">
              <w:rPr>
                <w:sz w:val="18"/>
                <w:szCs w:val="18"/>
              </w:rPr>
              <w:t>${activity.product</w:t>
            </w:r>
            <w:r>
              <w:rPr>
                <w:sz w:val="18"/>
                <w:szCs w:val="18"/>
              </w:rPr>
              <w:t>_4</w:t>
            </w:r>
            <w:r w:rsidRPr="001B78F4">
              <w:rPr>
                <w:sz w:val="18"/>
                <w:szCs w:val="18"/>
              </w:rPr>
              <w:t>}</w:t>
            </w:r>
          </w:p>
        </w:tc>
        <w:tc>
          <w:tcPr>
            <w:tcW w:w="2729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current_year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811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${activity.turn_over_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_(</w:t>
            </w:r>
            <w:proofErr w:type="spellStart"/>
            <w:r>
              <w:rPr>
                <w:sz w:val="18"/>
                <w:szCs w:val="18"/>
              </w:rPr>
              <w:t>previous_year</w:t>
            </w:r>
            <w:proofErr w:type="spellEnd"/>
            <w:r>
              <w:rPr>
                <w:sz w:val="18"/>
                <w:szCs w:val="18"/>
              </w:rPr>
              <w:t>)}</w:t>
            </w:r>
          </w:p>
        </w:tc>
        <w:tc>
          <w:tcPr>
            <w:tcW w:w="2370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${activity.date_opened</w:t>
            </w:r>
            <w:r>
              <w:rPr>
                <w:sz w:val="18"/>
                <w:szCs w:val="18"/>
              </w:rPr>
              <w:t>_4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2704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${activity.balance</w:t>
            </w:r>
            <w:r>
              <w:rPr>
                <w:sz w:val="18"/>
                <w:szCs w:val="18"/>
              </w:rPr>
              <w:t>_4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904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${activity.limit</w:t>
            </w:r>
            <w:r>
              <w:rPr>
                <w:sz w:val="18"/>
                <w:szCs w:val="18"/>
              </w:rPr>
              <w:t>_4</w:t>
            </w:r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b/>
                <w:color w:val="FFFFFF" w:themeColor="background1"/>
              </w:rPr>
            </w:pPr>
            <w:r w:rsidRPr="001B78F4">
              <w:rPr>
                <w:b/>
                <w:color w:val="FFFFFF" w:themeColor="background1"/>
              </w:rPr>
              <w:t>Suspicious Transactional Report (STR)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4546" w:type="dxa"/>
            <w:gridSpan w:val="7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1B78F4">
              <w:rPr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5687" w:type="dxa"/>
            <w:gridSpan w:val="9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1B78F4">
              <w:rPr>
                <w:b/>
                <w:color w:val="FFFFFF" w:themeColor="background1"/>
                <w:sz w:val="18"/>
                <w:szCs w:val="18"/>
              </w:rPr>
              <w:t>High Level Reason</w:t>
            </w:r>
          </w:p>
        </w:tc>
        <w:tc>
          <w:tcPr>
            <w:tcW w:w="4806" w:type="dxa"/>
            <w:gridSpan w:val="8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1B78F4" w:rsidRDefault="0025339C" w:rsidP="0025339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1B78F4">
              <w:rPr>
                <w:b/>
                <w:color w:val="FFFFFF" w:themeColor="background1"/>
                <w:sz w:val="18"/>
                <w:szCs w:val="18"/>
              </w:rPr>
              <w:t>Investigation Outcome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4546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${activity.date_1}</w:t>
            </w:r>
          </w:p>
        </w:tc>
        <w:tc>
          <w:tcPr>
            <w:tcW w:w="5687" w:type="dxa"/>
            <w:gridSpan w:val="9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${activity.high_level_reason_1}</w:t>
            </w:r>
          </w:p>
        </w:tc>
        <w:tc>
          <w:tcPr>
            <w:tcW w:w="4806" w:type="dxa"/>
            <w:gridSpan w:val="8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${activity.investigation_outcome_1}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4546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687" w:type="dxa"/>
            <w:gridSpan w:val="9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${activity.high_level_reason_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4806" w:type="dxa"/>
            <w:gridSpan w:val="8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${activity.investigation_outcome_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4546" w:type="dxa"/>
            <w:gridSpan w:val="7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${activity.date</w:t>
            </w:r>
            <w:r>
              <w:rPr>
                <w:sz w:val="18"/>
                <w:szCs w:val="18"/>
              </w:rPr>
              <w:t>_3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687" w:type="dxa"/>
            <w:gridSpan w:val="9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${activity.high_level_reason</w:t>
            </w:r>
            <w:r>
              <w:rPr>
                <w:sz w:val="18"/>
                <w:szCs w:val="18"/>
              </w:rPr>
              <w:t>_3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4806" w:type="dxa"/>
            <w:gridSpan w:val="8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${activity.investigation_outcome</w:t>
            </w:r>
            <w:r>
              <w:rPr>
                <w:sz w:val="18"/>
                <w:szCs w:val="18"/>
              </w:rPr>
              <w:t>_3</w:t>
            </w:r>
            <w:bookmarkStart w:id="0" w:name="_GoBack"/>
            <w:bookmarkEnd w:id="0"/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9A3A78" w:rsidRDefault="0025339C" w:rsidP="002533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Transactional Risk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9A3A78" w:rsidRDefault="0025339C" w:rsidP="0025339C">
            <w:pPr>
              <w:jc w:val="center"/>
              <w:rPr>
                <w:b/>
                <w:sz w:val="18"/>
                <w:szCs w:val="18"/>
              </w:rPr>
            </w:pPr>
            <w:r w:rsidRPr="009A3A78">
              <w:rPr>
                <w:b/>
                <w:sz w:val="18"/>
                <w:szCs w:val="18"/>
              </w:rPr>
              <w:t>Expected Account Activity</w:t>
            </w:r>
          </w:p>
        </w:tc>
        <w:tc>
          <w:tcPr>
            <w:tcW w:w="11583" w:type="dxa"/>
            <w:gridSpan w:val="2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activity.expected_account_activity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C71A0E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activity.complete_field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D7459B" w:rsidRDefault="0025339C" w:rsidP="0025339C">
            <w:pPr>
              <w:jc w:val="center"/>
              <w:rPr>
                <w:b/>
              </w:rPr>
            </w:pPr>
            <w:r w:rsidRPr="00D7459B">
              <w:rPr>
                <w:b/>
              </w:rPr>
              <w:t>Adverse Media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4161" w:type="dxa"/>
            <w:gridSpan w:val="6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860C79" w:rsidRDefault="0025339C" w:rsidP="0025339C">
            <w:pPr>
              <w:rPr>
                <w:b/>
                <w:sz w:val="18"/>
                <w:szCs w:val="18"/>
              </w:rPr>
            </w:pPr>
            <w:r w:rsidRPr="00860C79">
              <w:rPr>
                <w:b/>
                <w:sz w:val="18"/>
                <w:szCs w:val="18"/>
              </w:rPr>
              <w:t>Date of EDD</w:t>
            </w:r>
          </w:p>
        </w:tc>
        <w:tc>
          <w:tcPr>
            <w:tcW w:w="3468" w:type="dxa"/>
            <w:gridSpan w:val="5"/>
            <w:shd w:val="clear" w:color="auto" w:fill="F2F2F2" w:themeFill="background1" w:themeFillShade="F2"/>
          </w:tcPr>
          <w:p w:rsidR="0025339C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activity.date_of_edd_report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003" w:type="dxa"/>
            <w:gridSpan w:val="9"/>
            <w:shd w:val="clear" w:color="auto" w:fill="C00000"/>
          </w:tcPr>
          <w:p w:rsidR="0025339C" w:rsidRPr="00860C79" w:rsidRDefault="0025339C" w:rsidP="0025339C">
            <w:pPr>
              <w:rPr>
                <w:b/>
                <w:sz w:val="18"/>
                <w:szCs w:val="18"/>
              </w:rPr>
            </w:pPr>
            <w:r w:rsidRPr="00860C79">
              <w:rPr>
                <w:b/>
                <w:sz w:val="18"/>
                <w:szCs w:val="18"/>
              </w:rPr>
              <w:t>EDD Rating</w:t>
            </w:r>
          </w:p>
        </w:tc>
        <w:tc>
          <w:tcPr>
            <w:tcW w:w="3407" w:type="dxa"/>
            <w:gridSpan w:val="4"/>
            <w:shd w:val="clear" w:color="auto" w:fill="F2F2F2" w:themeFill="background1" w:themeFillShade="F2"/>
          </w:tcPr>
          <w:p w:rsidR="0025339C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activity.edd_rating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activity.additional_investigation_notes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15039" w:type="dxa"/>
            <w:gridSpan w:val="24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860C79" w:rsidRDefault="0025339C" w:rsidP="0025339C">
            <w:pPr>
              <w:jc w:val="center"/>
              <w:rPr>
                <w:b/>
              </w:rPr>
            </w:pPr>
            <w:r w:rsidRPr="00860C79">
              <w:rPr>
                <w:b/>
              </w:rPr>
              <w:t>Conclusion</w:t>
            </w:r>
          </w:p>
        </w:tc>
      </w:tr>
      <w:tr w:rsidR="0025339C" w:rsidRPr="00763E51" w:rsidTr="0025339C">
        <w:trPr>
          <w:trHeight w:val="32"/>
        </w:trPr>
        <w:tc>
          <w:tcPr>
            <w:tcW w:w="349" w:type="dxa"/>
            <w:vMerge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763E51" w:rsidRDefault="0025339C" w:rsidP="0025339C">
            <w:pPr>
              <w:rPr>
                <w:sz w:val="18"/>
                <w:szCs w:val="18"/>
              </w:rPr>
            </w:pPr>
          </w:p>
        </w:tc>
        <w:tc>
          <w:tcPr>
            <w:tcW w:w="3833" w:type="dxa"/>
            <w:gridSpan w:val="5"/>
            <w:shd w:val="clear" w:color="auto" w:fill="C00000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9C" w:rsidRPr="00860C79" w:rsidRDefault="0025339C" w:rsidP="0025339C">
            <w:pPr>
              <w:rPr>
                <w:b/>
                <w:sz w:val="18"/>
                <w:szCs w:val="18"/>
              </w:rPr>
            </w:pPr>
            <w:r w:rsidRPr="00860C79">
              <w:rPr>
                <w:b/>
                <w:sz w:val="18"/>
                <w:szCs w:val="18"/>
              </w:rPr>
              <w:t>Reputational Risk Considerations</w:t>
            </w:r>
          </w:p>
        </w:tc>
        <w:tc>
          <w:tcPr>
            <w:tcW w:w="4012" w:type="dxa"/>
            <w:gridSpan w:val="7"/>
            <w:shd w:val="clear" w:color="auto" w:fill="F2F2F2" w:themeFill="background1" w:themeFillShade="F2"/>
          </w:tcPr>
          <w:p w:rsidR="0025339C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activity.reputational_risk_considerations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3549" w:type="dxa"/>
            <w:gridSpan w:val="7"/>
            <w:shd w:val="clear" w:color="auto" w:fill="C00000"/>
          </w:tcPr>
          <w:p w:rsidR="0025339C" w:rsidRPr="00860C79" w:rsidRDefault="0025339C" w:rsidP="0025339C">
            <w:pPr>
              <w:rPr>
                <w:b/>
                <w:sz w:val="18"/>
                <w:szCs w:val="18"/>
              </w:rPr>
            </w:pPr>
            <w:r w:rsidRPr="00860C79">
              <w:rPr>
                <w:b/>
                <w:sz w:val="18"/>
                <w:szCs w:val="18"/>
              </w:rPr>
              <w:t>Recommendation</w:t>
            </w:r>
          </w:p>
        </w:tc>
        <w:tc>
          <w:tcPr>
            <w:tcW w:w="3645" w:type="dxa"/>
            <w:gridSpan w:val="5"/>
            <w:shd w:val="clear" w:color="auto" w:fill="F2F2F2" w:themeFill="background1" w:themeFillShade="F2"/>
          </w:tcPr>
          <w:p w:rsidR="0025339C" w:rsidRDefault="0025339C" w:rsidP="00253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activity.recommendation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:rsidR="00041BAE" w:rsidRDefault="00905367" w:rsidP="00763E51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0288" behindDoc="1" locked="0" layoutInCell="1" allowOverlap="1" wp14:anchorId="42DDDCDD" wp14:editId="546EE5C6">
            <wp:simplePos x="0" y="0"/>
            <wp:positionH relativeFrom="page">
              <wp:posOffset>8558213</wp:posOffset>
            </wp:positionH>
            <wp:positionV relativeFrom="paragraph">
              <wp:posOffset>710882</wp:posOffset>
            </wp:positionV>
            <wp:extent cx="4492625" cy="85999"/>
            <wp:effectExtent l="1270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4492625" cy="85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367" w:rsidRPr="00041BAE" w:rsidRDefault="00041BAE" w:rsidP="00041BAE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05367" w:rsidRPr="00041BAE" w:rsidSect="00763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9C1" w:rsidRDefault="00F359C1" w:rsidP="009A3A78">
      <w:pPr>
        <w:spacing w:after="0" w:line="240" w:lineRule="auto"/>
      </w:pPr>
      <w:r>
        <w:separator/>
      </w:r>
    </w:p>
  </w:endnote>
  <w:endnote w:type="continuationSeparator" w:id="0">
    <w:p w:rsidR="00F359C1" w:rsidRDefault="00F359C1" w:rsidP="009A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BAE" w:rsidRDefault="00041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78" w:rsidRPr="009A3A78" w:rsidRDefault="009A3A78">
    <w:pPr>
      <w:pStyle w:val="Footer"/>
      <w:rPr>
        <w:sz w:val="18"/>
        <w:szCs w:val="18"/>
      </w:rPr>
    </w:pPr>
    <w:r>
      <w:rPr>
        <w:noProof/>
        <w:sz w:val="18"/>
        <w:szCs w:val="18"/>
        <w:lang w:eastAsia="en-ZA"/>
      </w:rPr>
      <w:drawing>
        <wp:anchor distT="0" distB="0" distL="114300" distR="114300" simplePos="0" relativeHeight="251662336" behindDoc="1" locked="0" layoutInCell="1" allowOverlap="1" wp14:anchorId="76C1778B" wp14:editId="7713F5FF">
          <wp:simplePos x="0" y="0"/>
          <wp:positionH relativeFrom="margin">
            <wp:posOffset>9412605</wp:posOffset>
          </wp:positionH>
          <wp:positionV relativeFrom="paragraph">
            <wp:posOffset>108306</wp:posOffset>
          </wp:positionV>
          <wp:extent cx="365531" cy="365531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bsa_Logo_Primary_Identity_RGB_Passion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531" cy="365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3A78">
      <w:rPr>
        <w:noProof/>
        <w:sz w:val="18"/>
        <w:szCs w:val="18"/>
        <w:lang w:eastAsia="en-ZA"/>
      </w:rPr>
      <w:drawing>
        <wp:anchor distT="0" distB="0" distL="114300" distR="114300" simplePos="0" relativeHeight="251659264" behindDoc="1" locked="0" layoutInCell="1" allowOverlap="1" wp14:anchorId="53D1240F" wp14:editId="196126FF">
          <wp:simplePos x="0" y="0"/>
          <wp:positionH relativeFrom="page">
            <wp:posOffset>8406435</wp:posOffset>
          </wp:positionH>
          <wp:positionV relativeFrom="paragraph">
            <wp:posOffset>-1679575</wp:posOffset>
          </wp:positionV>
          <wp:extent cx="4492625" cy="85999"/>
          <wp:effectExtent l="1270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V="1">
                    <a:off x="0" y="0"/>
                    <a:ext cx="4492625" cy="85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BAE" w:rsidRDefault="00041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9C1" w:rsidRDefault="00F359C1" w:rsidP="009A3A78">
      <w:pPr>
        <w:spacing w:after="0" w:line="240" w:lineRule="auto"/>
      </w:pPr>
      <w:r>
        <w:separator/>
      </w:r>
    </w:p>
  </w:footnote>
  <w:footnote w:type="continuationSeparator" w:id="0">
    <w:p w:rsidR="00F359C1" w:rsidRDefault="00F359C1" w:rsidP="009A3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BAE" w:rsidRDefault="00041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A78" w:rsidRDefault="009A3A78">
    <w:pPr>
      <w:pStyle w:val="Header"/>
    </w:pPr>
    <w:r>
      <w:rPr>
        <w:noProof/>
        <w:sz w:val="28"/>
        <w:szCs w:val="28"/>
        <w:lang w:eastAsia="en-ZA"/>
      </w:rPr>
      <w:drawing>
        <wp:anchor distT="0" distB="0" distL="114300" distR="114300" simplePos="0" relativeHeight="251661312" behindDoc="1" locked="0" layoutInCell="1" allowOverlap="1" wp14:anchorId="5AC92BDD" wp14:editId="72A49E8A">
          <wp:simplePos x="0" y="0"/>
          <wp:positionH relativeFrom="page">
            <wp:posOffset>8417230</wp:posOffset>
          </wp:positionH>
          <wp:positionV relativeFrom="paragraph">
            <wp:posOffset>615315</wp:posOffset>
          </wp:positionV>
          <wp:extent cx="4492625" cy="85999"/>
          <wp:effectExtent l="1270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V="1">
                    <a:off x="0" y="0"/>
                    <a:ext cx="4492625" cy="85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BAE" w:rsidRDefault="00041B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1"/>
    <w:rsid w:val="00041BAE"/>
    <w:rsid w:val="0007173E"/>
    <w:rsid w:val="000C060D"/>
    <w:rsid w:val="001B78F4"/>
    <w:rsid w:val="0025339C"/>
    <w:rsid w:val="004146CF"/>
    <w:rsid w:val="005F57DE"/>
    <w:rsid w:val="0069301B"/>
    <w:rsid w:val="00763133"/>
    <w:rsid w:val="00763E51"/>
    <w:rsid w:val="00860C79"/>
    <w:rsid w:val="00900DE9"/>
    <w:rsid w:val="00905367"/>
    <w:rsid w:val="009A3A78"/>
    <w:rsid w:val="00A948C0"/>
    <w:rsid w:val="00BD220A"/>
    <w:rsid w:val="00C048A5"/>
    <w:rsid w:val="00C42326"/>
    <w:rsid w:val="00C71A0E"/>
    <w:rsid w:val="00D01ED2"/>
    <w:rsid w:val="00D7459B"/>
    <w:rsid w:val="00E651A0"/>
    <w:rsid w:val="00F359C1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A5B230"/>
  <w15:chartTrackingRefBased/>
  <w15:docId w15:val="{EAF89DDC-301E-4680-9D41-AC4F6BE4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A78"/>
  </w:style>
  <w:style w:type="paragraph" w:styleId="Footer">
    <w:name w:val="footer"/>
    <w:basedOn w:val="Normal"/>
    <w:link w:val="FooterChar"/>
    <w:uiPriority w:val="99"/>
    <w:unhideWhenUsed/>
    <w:rsid w:val="009A3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780C-2737-49E7-837B-C42DF28B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</dc:creator>
  <cp:keywords/>
  <dc:description/>
  <cp:lastModifiedBy>Jaco</cp:lastModifiedBy>
  <cp:revision>2</cp:revision>
  <dcterms:created xsi:type="dcterms:W3CDTF">2019-08-28T09:50:00Z</dcterms:created>
  <dcterms:modified xsi:type="dcterms:W3CDTF">2019-08-28T09:50:00Z</dcterms:modified>
</cp:coreProperties>
</file>