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C162F" w14:textId="0EA64FF1" w:rsidR="00166F37" w:rsidRPr="00CA57A9" w:rsidRDefault="00166F37" w:rsidP="002635B9">
      <w:pPr>
        <w:pStyle w:val="1"/>
        <w:jc w:val="both"/>
      </w:pPr>
      <w:r w:rsidRPr="00CA57A9">
        <w:t>В</w:t>
      </w:r>
      <w:r w:rsidR="00CA57A9">
        <w:t>ведение</w:t>
      </w:r>
    </w:p>
    <w:p w14:paraId="587B00C3" w14:textId="77777777" w:rsidR="00166F37" w:rsidRPr="00CA57A9" w:rsidRDefault="00166F37" w:rsidP="002635B9">
      <w:pPr>
        <w:shd w:val="clear" w:color="auto" w:fill="FFFFFF"/>
        <w:spacing w:before="240" w:after="24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Выбор темы «Разработка программы учета кадров организации на примере ООО “Вотум-С”» обусловлен практической потребностью малых и средних предприятий в автоматизации кадрового документооборота. ООО “Вотум-С” осуществляет деятельность в сферах права, бухгалтерского учета и консалтинга (ОКВЭД 69.10, 69.20, 70.22), что предъявляет повышенные требования к точности, конфиденциальности и оперативности обработки персональных данных сотрудников. Существующее решение на основе электронных таблиц и частично автоматизированного документооборота перестало справляться с растущим объемом информации, что приводит к дублированию записей, ошибкам при расчете стажа и отпусков, а также к рискам нарушения законодательства о персональных данных. Разработка специализированной программы учета кадров позволяет не только устранить указанные недостатки, но и закрепить на практике компетенции, необходимые для профессиональной деятельности в области разработки программного обеспечения и баз данных.</w:t>
      </w:r>
    </w:p>
    <w:p w14:paraId="7F721198" w14:textId="77777777" w:rsidR="00166F37" w:rsidRPr="00CA57A9" w:rsidRDefault="00166F37" w:rsidP="002635B9">
      <w:pPr>
        <w:shd w:val="clear" w:color="auto" w:fill="FFFFFF"/>
        <w:spacing w:before="240" w:after="24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Объектом исследования</w:t>
      </w: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является процесс кадрового учета в ООО “Вотум-С”, включающий сбор, хранение, обработку и анализ персональных данных сотрудников, оформление приказов о приеме, переводе и увольнении, учет отпусков и больничных, формирование штатного расписания и кадровой отчетности.</w:t>
      </w:r>
    </w:p>
    <w:p w14:paraId="3E2A0BD2" w14:textId="77777777" w:rsidR="00166F37" w:rsidRPr="00CA57A9" w:rsidRDefault="00166F37" w:rsidP="002635B9">
      <w:pPr>
        <w:shd w:val="clear" w:color="auto" w:fill="FFFFFF"/>
        <w:spacing w:before="240" w:after="24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Предметом исследования</w:t>
      </w: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выступают методы, алгоритмы и программные средства автоматизации кадрового учета, включая проектирование реляционной базы данных, разработку модулей приложения с разграничением прав доступа, интеграцию программных компонентов, тестирование и обеспечение защиты персональных данных программными средствами.</w:t>
      </w:r>
    </w:p>
    <w:p w14:paraId="19A1F162" w14:textId="77777777" w:rsidR="00166F37" w:rsidRPr="00CA57A9" w:rsidRDefault="00166F37" w:rsidP="002635B9">
      <w:pPr>
        <w:shd w:val="clear" w:color="auto" w:fill="FFFFFF"/>
        <w:spacing w:before="240" w:after="24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Целью выпускной квалификационной работы</w:t>
      </w: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является разработка и внедрение программы учета кадров для ООО “Вотум-С”, обеспечивающей автоматизацию основных кадровых процессов, хранение данных сотрудников в структурированном виде, формирование отчетов и защиту конфиденциальной информации в соответствии с требованиями законодательства.</w:t>
      </w:r>
    </w:p>
    <w:p w14:paraId="03BF35D2" w14:textId="77777777" w:rsidR="00166F37" w:rsidRPr="00CA57A9" w:rsidRDefault="00166F37" w:rsidP="002635B9">
      <w:pPr>
        <w:shd w:val="clear" w:color="auto" w:fill="FFFFFF"/>
        <w:spacing w:before="240" w:after="24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достижения поставленной цели необходимо решить следующие </w:t>
      </w:r>
      <w:r w:rsidRPr="00CA57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задачи</w:t>
      </w: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5980632C" w14:textId="77777777" w:rsidR="00166F37" w:rsidRPr="00CA57A9" w:rsidRDefault="00166F37" w:rsidP="002635B9">
      <w:pPr>
        <w:numPr>
          <w:ilvl w:val="0"/>
          <w:numId w:val="1"/>
        </w:numPr>
        <w:shd w:val="clear" w:color="auto" w:fill="FFFFFF"/>
        <w:spacing w:before="100" w:beforeAutospacing="1" w:after="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Провести анализ предметной области кадрового учета в ООО “Вотум-С”, выявить недостатки существующего решения и сформулировать требования к разрабатываемой программе.</w:t>
      </w:r>
    </w:p>
    <w:p w14:paraId="2D697D6E" w14:textId="77777777" w:rsidR="00166F37" w:rsidRPr="00CA57A9" w:rsidRDefault="00166F37" w:rsidP="002635B9">
      <w:pPr>
        <w:numPr>
          <w:ilvl w:val="0"/>
          <w:numId w:val="1"/>
        </w:numPr>
        <w:shd w:val="clear" w:color="auto" w:fill="FFFFFF"/>
        <w:spacing w:before="100" w:beforeAutospacing="1" w:after="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Выполнить обзор и сравнительный анализ существующих аналогов (1С:Зарплата и управление персоналом, «БОСС-Кадровик», Open </w:t>
      </w:r>
      <w:proofErr w:type="spellStart"/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source</w:t>
      </w:r>
      <w:proofErr w:type="spellEnd"/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решения) для обоснования выбора архитектуры и технологий.</w:t>
      </w:r>
    </w:p>
    <w:p w14:paraId="42FDB4C2" w14:textId="77777777" w:rsidR="00166F37" w:rsidRPr="00CA57A9" w:rsidRDefault="00166F37" w:rsidP="002635B9">
      <w:pPr>
        <w:numPr>
          <w:ilvl w:val="0"/>
          <w:numId w:val="1"/>
        </w:numPr>
        <w:shd w:val="clear" w:color="auto" w:fill="FFFFFF"/>
        <w:spacing w:before="100" w:beforeAutospacing="1" w:after="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Спроектировать реляционную базу данных, включающую таблицы сотрудников, должностей, отделов, приказов, отпусков и пользователей, с учетом нормализации и требований целостности.</w:t>
      </w:r>
    </w:p>
    <w:p w14:paraId="1A0C617A" w14:textId="77777777" w:rsidR="00166F37" w:rsidRPr="00CA57A9" w:rsidRDefault="00166F37" w:rsidP="002635B9">
      <w:pPr>
        <w:numPr>
          <w:ilvl w:val="0"/>
          <w:numId w:val="1"/>
        </w:numPr>
        <w:shd w:val="clear" w:color="auto" w:fill="FFFFFF"/>
        <w:spacing w:before="100" w:beforeAutospacing="1" w:after="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Разработать программные модули, реализующие основные функции: добавление/редактирование/удаление записей о сотрудниках, учет приказов, расчет стажа и отпускных дней, формирование штатного расписания и кадровых отчетов.</w:t>
      </w:r>
    </w:p>
    <w:p w14:paraId="6804477B" w14:textId="77777777" w:rsidR="00166F37" w:rsidRPr="00CA57A9" w:rsidRDefault="00166F37" w:rsidP="002635B9">
      <w:pPr>
        <w:numPr>
          <w:ilvl w:val="0"/>
          <w:numId w:val="1"/>
        </w:numPr>
        <w:shd w:val="clear" w:color="auto" w:fill="FFFFFF"/>
        <w:spacing w:before="100" w:beforeAutospacing="1" w:after="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Реализовать ролевую модель доступа (администратор, кадровик, руководитель) с разграничением прав на просмотр, редактирование и удаление данных.</w:t>
      </w:r>
    </w:p>
    <w:p w14:paraId="07372270" w14:textId="77777777" w:rsidR="00166F37" w:rsidRPr="00CA57A9" w:rsidRDefault="00166F37" w:rsidP="002635B9">
      <w:pPr>
        <w:numPr>
          <w:ilvl w:val="0"/>
          <w:numId w:val="1"/>
        </w:numPr>
        <w:shd w:val="clear" w:color="auto" w:fill="FFFFFF"/>
        <w:spacing w:before="100" w:beforeAutospacing="1" w:after="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Обеспечить защиту персональных данных программными средствами: шифрование соединения с базой данных, хеширование паролей, аудит действий пользователей.</w:t>
      </w:r>
    </w:p>
    <w:p w14:paraId="6930D39D" w14:textId="77777777" w:rsidR="00166F37" w:rsidRPr="00CA57A9" w:rsidRDefault="00166F37" w:rsidP="002635B9">
      <w:pPr>
        <w:numPr>
          <w:ilvl w:val="0"/>
          <w:numId w:val="1"/>
        </w:numPr>
        <w:shd w:val="clear" w:color="auto" w:fill="FFFFFF"/>
        <w:spacing w:before="100" w:beforeAutospacing="1" w:after="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Выполнить интеграцию всех разработанных модулей в единое приложение, провести отладку и тестирование (модульное, интеграционное, приемочное).</w:t>
      </w:r>
    </w:p>
    <w:p w14:paraId="11331F54" w14:textId="77777777" w:rsidR="00166F37" w:rsidRPr="00CA57A9" w:rsidRDefault="00166F37" w:rsidP="002635B9">
      <w:pPr>
        <w:numPr>
          <w:ilvl w:val="0"/>
          <w:numId w:val="1"/>
        </w:numPr>
        <w:shd w:val="clear" w:color="auto" w:fill="FFFFFF"/>
        <w:spacing w:before="100" w:beforeAutospacing="1" w:after="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Осуществить инсталляцию, настройку и оценку эксплуатационных характеристик разработанной программы на реальных данных ООО “Вотум-С”.</w:t>
      </w:r>
    </w:p>
    <w:p w14:paraId="7145A591" w14:textId="4AEBD9F2" w:rsidR="002635B9" w:rsidRDefault="00166F37" w:rsidP="002635B9">
      <w:pPr>
        <w:numPr>
          <w:ilvl w:val="0"/>
          <w:numId w:val="1"/>
        </w:numPr>
        <w:shd w:val="clear" w:color="auto" w:fill="FFFFFF"/>
        <w:spacing w:before="100" w:beforeAutospacing="1" w:after="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Подготовить руководство пользователя и документацию по развертыванию системы.</w:t>
      </w:r>
    </w:p>
    <w:p w14:paraId="1402CFD5" w14:textId="2204AD04" w:rsidR="00166F37" w:rsidRPr="00CA57A9" w:rsidRDefault="002635B9" w:rsidP="002635B9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 w:type="page"/>
      </w:r>
    </w:p>
    <w:p w14:paraId="10417298" w14:textId="77777777" w:rsidR="00166F37" w:rsidRPr="00CA57A9" w:rsidRDefault="00166F37" w:rsidP="002635B9">
      <w:pPr>
        <w:shd w:val="clear" w:color="auto" w:fill="FFFFFF"/>
        <w:spacing w:before="240" w:after="24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Актуальность</w:t>
      </w: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работы обусловлена тремя факторами:</w:t>
      </w:r>
    </w:p>
    <w:p w14:paraId="39D5EECF" w14:textId="77777777" w:rsidR="00166F37" w:rsidRPr="00CA57A9" w:rsidRDefault="00166F37" w:rsidP="002635B9">
      <w:pPr>
        <w:numPr>
          <w:ilvl w:val="0"/>
          <w:numId w:val="2"/>
        </w:numPr>
        <w:shd w:val="clear" w:color="auto" w:fill="FFFFFF"/>
        <w:spacing w:before="100" w:beforeAutospacing="1" w:after="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Во-первых, для организаций сферы права и консалтинга (как ООО “Вотум-С”) соблюдение требований 152-ФЗ «О персональных данных» является критически важным, а типовые коммерческие решения либо избыточно дороги, либо не позволяют гибко настраивать политики доступа.</w:t>
      </w:r>
    </w:p>
    <w:p w14:paraId="5F3760E0" w14:textId="77777777" w:rsidR="00166F37" w:rsidRPr="00CA57A9" w:rsidRDefault="00166F37" w:rsidP="002635B9">
      <w:pPr>
        <w:numPr>
          <w:ilvl w:val="0"/>
          <w:numId w:val="2"/>
        </w:numPr>
        <w:shd w:val="clear" w:color="auto" w:fill="FFFFFF"/>
        <w:spacing w:before="100" w:beforeAutospacing="1" w:after="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Во-вторых, малый и средний бизнес нуждается в легковесных, не требующих дорогостоящей инфраструктуры кадровых системах с возможностью доработки силами штатного специалиста.</w:t>
      </w:r>
    </w:p>
    <w:p w14:paraId="6A8C5DDE" w14:textId="77777777" w:rsidR="00166F37" w:rsidRPr="00CA57A9" w:rsidRDefault="00166F37" w:rsidP="002635B9">
      <w:pPr>
        <w:numPr>
          <w:ilvl w:val="0"/>
          <w:numId w:val="2"/>
        </w:numPr>
        <w:shd w:val="clear" w:color="auto" w:fill="FFFFFF"/>
        <w:spacing w:before="100" w:beforeAutospacing="1" w:after="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В-третьих, в рамках образовательных программ по специальностям, связанным с разработкой ПО и базами данных, отсутствует комплексный практический пример, объединяющий полный цикл создания корпоративного приложения — от анализа предметной области до инсталляции и оценки характеристик.</w:t>
      </w:r>
    </w:p>
    <w:p w14:paraId="25FA0E74" w14:textId="77777777" w:rsidR="00166F37" w:rsidRPr="00CA57A9" w:rsidRDefault="00166F37" w:rsidP="002635B9">
      <w:pPr>
        <w:shd w:val="clear" w:color="auto" w:fill="FFFFFF"/>
        <w:spacing w:before="240" w:after="24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Новизна</w:t>
      </w: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работы заключается не в создании принципиально новых алгоритмов, а в адаптации и интеграции существующих подходов (ролевой доступ, аудит, CRUD-операции) под конкретную предметную область кадрового учета в организации с повышенными требованиями к защите данных. В отличие от типовых учебных проектов, в работе реализованы:</w:t>
      </w:r>
    </w:p>
    <w:p w14:paraId="050934D6" w14:textId="77777777" w:rsidR="00166F37" w:rsidRPr="00CA57A9" w:rsidRDefault="00166F37" w:rsidP="002635B9">
      <w:pPr>
        <w:numPr>
          <w:ilvl w:val="0"/>
          <w:numId w:val="3"/>
        </w:numPr>
        <w:shd w:val="clear" w:color="auto" w:fill="FFFFFF"/>
        <w:spacing w:before="100" w:beforeAutospacing="1" w:after="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автоматическое логирование всех изменений критически важных полей (ФИО, паспортные данные, СНИЛС);</w:t>
      </w:r>
    </w:p>
    <w:p w14:paraId="4D3CAE2A" w14:textId="77777777" w:rsidR="00166F37" w:rsidRPr="00CA57A9" w:rsidRDefault="00166F37" w:rsidP="002635B9">
      <w:pPr>
        <w:numPr>
          <w:ilvl w:val="0"/>
          <w:numId w:val="3"/>
        </w:numPr>
        <w:shd w:val="clear" w:color="auto" w:fill="FFFFFF"/>
        <w:spacing w:before="100" w:beforeAutospacing="1" w:after="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защита от несанкционированного доступа на уровне приложения и на уровне базы данных;</w:t>
      </w:r>
    </w:p>
    <w:p w14:paraId="2BF2527B" w14:textId="77777777" w:rsidR="00166F37" w:rsidRPr="00CA57A9" w:rsidRDefault="00166F37" w:rsidP="002635B9">
      <w:pPr>
        <w:numPr>
          <w:ilvl w:val="0"/>
          <w:numId w:val="3"/>
        </w:numPr>
        <w:shd w:val="clear" w:color="auto" w:fill="FFFFFF"/>
        <w:spacing w:before="100" w:beforeAutospacing="1" w:after="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возможность быстрой модификации компонентов под изменяющиеся потребности заказчика (ПК 4.3).</w:t>
      </w:r>
    </w:p>
    <w:p w14:paraId="7867F8A9" w14:textId="77777777" w:rsidR="00F86D17" w:rsidRPr="00CA57A9" w:rsidRDefault="002635B9" w:rsidP="002635B9">
      <w:pPr>
        <w:spacing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86D17" w:rsidRPr="00CA57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6E15E8"/>
    <w:multiLevelType w:val="multilevel"/>
    <w:tmpl w:val="4F9E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17B82"/>
    <w:multiLevelType w:val="multilevel"/>
    <w:tmpl w:val="08DE7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95158E"/>
    <w:multiLevelType w:val="multilevel"/>
    <w:tmpl w:val="2C26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BC"/>
    <w:rsid w:val="00166F37"/>
    <w:rsid w:val="002635B9"/>
    <w:rsid w:val="004A408B"/>
    <w:rsid w:val="00676853"/>
    <w:rsid w:val="00BA78BC"/>
    <w:rsid w:val="00CA57A9"/>
    <w:rsid w:val="00DD5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9F827"/>
  <w15:chartTrackingRefBased/>
  <w15:docId w15:val="{D894FBBB-9560-43F5-9716-287A79E55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A57A9"/>
    <w:pPr>
      <w:spacing w:before="100" w:beforeAutospacing="1" w:after="100" w:afterAutospacing="1" w:line="240" w:lineRule="auto"/>
      <w:ind w:left="708"/>
      <w:outlineLvl w:val="0"/>
    </w:pPr>
    <w:rPr>
      <w:rFonts w:ascii="Times New Roman" w:eastAsia="Times New Roman" w:hAnsi="Times New Roman" w:cs="Times New Roman"/>
      <w:b/>
      <w:bCs/>
      <w:kern w:val="36"/>
      <w:sz w:val="32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A57A9"/>
    <w:pPr>
      <w:spacing w:before="100" w:beforeAutospacing="1" w:after="100" w:afterAutospacing="1" w:line="240" w:lineRule="auto"/>
      <w:ind w:left="708"/>
      <w:outlineLvl w:val="1"/>
    </w:pPr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57A9"/>
    <w:rPr>
      <w:rFonts w:ascii="Times New Roman" w:eastAsia="Times New Roman" w:hAnsi="Times New Roman" w:cs="Times New Roman"/>
      <w:b/>
      <w:bCs/>
      <w:kern w:val="36"/>
      <w:sz w:val="32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A57A9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customStyle="1" w:styleId="ds-markdown-paragraph">
    <w:name w:val="ds-markdown-paragraph"/>
    <w:basedOn w:val="a"/>
    <w:rsid w:val="00166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66F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33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714</Words>
  <Characters>4073</Characters>
  <Application>Microsoft Office Word</Application>
  <DocSecurity>0</DocSecurity>
  <Lines>33</Lines>
  <Paragraphs>9</Paragraphs>
  <ScaleCrop>false</ScaleCrop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Колледж</dc:creator>
  <cp:keywords/>
  <dc:description/>
  <cp:lastModifiedBy>Студент Колледж</cp:lastModifiedBy>
  <cp:revision>5</cp:revision>
  <dcterms:created xsi:type="dcterms:W3CDTF">2026-04-07T08:01:00Z</dcterms:created>
  <dcterms:modified xsi:type="dcterms:W3CDTF">2026-04-07T08:48:00Z</dcterms:modified>
</cp:coreProperties>
</file>