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84657" w14:textId="5E9F4B56" w:rsidR="00D91100" w:rsidRDefault="00E25CFC" w:rsidP="00EE37BA">
      <w:pPr>
        <w:pStyle w:val="Heading1"/>
      </w:pPr>
      <w:r>
        <w:t>Discovery and Insights – Discovery</w:t>
      </w:r>
      <w:r w:rsidR="00EE37BA">
        <w:t xml:space="preserve">: </w:t>
      </w:r>
      <w:r>
        <w:t>Modern DW</w:t>
      </w:r>
    </w:p>
    <w:p w14:paraId="29AE2FDB" w14:textId="5F541A68" w:rsidR="00E25CFC" w:rsidRDefault="00E25CFC" w:rsidP="00EE37BA">
      <w:pPr>
        <w:pStyle w:val="Heading1"/>
      </w:pPr>
      <w:r>
        <w:t xml:space="preserve">Hands-On Lab </w:t>
      </w:r>
      <w:r w:rsidR="00120701">
        <w:t>3</w:t>
      </w:r>
      <w:r w:rsidR="00EE37BA">
        <w:t xml:space="preserve">: </w:t>
      </w:r>
      <w:r w:rsidR="00120701">
        <w:t>Stream Processing</w:t>
      </w:r>
    </w:p>
    <w:p w14:paraId="4F7C759A" w14:textId="7B5365FB" w:rsidR="00EE37BA" w:rsidRDefault="00EE37BA"/>
    <w:p w14:paraId="497C434C" w14:textId="77777777" w:rsidR="00EE37BA" w:rsidRDefault="00EE37BA"/>
    <w:p w14:paraId="60C15ABC" w14:textId="066EE71F" w:rsidR="00EE37BA" w:rsidRDefault="008C440F" w:rsidP="008C440F">
      <w:pPr>
        <w:pStyle w:val="Heading2"/>
      </w:pPr>
      <w:r>
        <w:t xml:space="preserve">What You Will Build </w:t>
      </w:r>
      <w:proofErr w:type="gramStart"/>
      <w:r>
        <w:t>In</w:t>
      </w:r>
      <w:proofErr w:type="gramEnd"/>
      <w:r>
        <w:t xml:space="preserve"> This Lab</w:t>
      </w:r>
    </w:p>
    <w:p w14:paraId="11603A01" w14:textId="77777777" w:rsidR="008C440F" w:rsidRDefault="008C440F" w:rsidP="008C440F">
      <w:pPr>
        <w:jc w:val="center"/>
      </w:pPr>
    </w:p>
    <w:p w14:paraId="67A5515F" w14:textId="233721F6" w:rsidR="008C440F" w:rsidRDefault="00120701" w:rsidP="008C440F">
      <w:pPr>
        <w:jc w:val="center"/>
      </w:pPr>
      <w:r>
        <w:object w:dxaOrig="7081" w:dyaOrig="4095" w14:anchorId="6CFF8F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4pt;height:204.75pt" o:ole="">
            <v:imagedata r:id="rId5" o:title=""/>
          </v:shape>
          <o:OLEObject Type="Embed" ProgID="Visio.Drawing.15" ShapeID="_x0000_i1027" DrawAspect="Content" ObjectID="_1601446507" r:id="rId6"/>
        </w:object>
      </w:r>
    </w:p>
    <w:p w14:paraId="482471D9" w14:textId="339DF954" w:rsidR="008C440F" w:rsidRDefault="008C440F" w:rsidP="008C440F"/>
    <w:p w14:paraId="036EEFFC" w14:textId="13E141EE" w:rsidR="008C440F" w:rsidRDefault="008C440F" w:rsidP="00120701">
      <w:r>
        <w:t xml:space="preserve">In this lab, you will </w:t>
      </w:r>
      <w:r w:rsidR="00120701">
        <w:t>add a “hot” data path and enrich it by completing the following steps:</w:t>
      </w:r>
    </w:p>
    <w:p w14:paraId="4835AE80" w14:textId="52EE21CD" w:rsidR="00120701" w:rsidRDefault="00120701" w:rsidP="00120701">
      <w:pPr>
        <w:pStyle w:val="ListParagraph"/>
        <w:numPr>
          <w:ilvl w:val="0"/>
          <w:numId w:val="2"/>
        </w:numPr>
      </w:pPr>
      <w:r>
        <w:t>Deploy an Azure Text Analytics Cognitive AI Service</w:t>
      </w:r>
    </w:p>
    <w:p w14:paraId="14938F17" w14:textId="17BDCC64" w:rsidR="00120701" w:rsidRDefault="00120701" w:rsidP="00120701">
      <w:pPr>
        <w:pStyle w:val="ListParagraph"/>
        <w:numPr>
          <w:ilvl w:val="0"/>
          <w:numId w:val="2"/>
        </w:numPr>
      </w:pPr>
      <w:r>
        <w:t>Deploy two Event Hubs</w:t>
      </w:r>
    </w:p>
    <w:p w14:paraId="43AB0EF1" w14:textId="51A2F6C9" w:rsidR="00120701" w:rsidRDefault="00120701" w:rsidP="00120701">
      <w:pPr>
        <w:pStyle w:val="ListParagraph"/>
        <w:numPr>
          <w:ilvl w:val="0"/>
          <w:numId w:val="2"/>
        </w:numPr>
      </w:pPr>
      <w:r>
        <w:t>Deploy a customer message stream simulator (provided for you) which will send simulated customer messages (e.g. social media posts) to the first Event Hub</w:t>
      </w:r>
    </w:p>
    <w:p w14:paraId="539C09FC" w14:textId="0BD5546C" w:rsidR="00120701" w:rsidRDefault="00120701" w:rsidP="00120701">
      <w:pPr>
        <w:pStyle w:val="ListParagraph"/>
        <w:numPr>
          <w:ilvl w:val="0"/>
          <w:numId w:val="2"/>
        </w:numPr>
      </w:pPr>
      <w:r>
        <w:t>Deploy an Azure Function which will receive customer messages from the first Event Hub, enrich them by processing the messages through the text AI service, then forward the enriched messages to the second Event Hub</w:t>
      </w:r>
    </w:p>
    <w:p w14:paraId="3151ED98" w14:textId="2F757F88" w:rsidR="00120701" w:rsidRDefault="00120701" w:rsidP="00120701"/>
    <w:p w14:paraId="49AA58DA" w14:textId="77777777" w:rsidR="00120701" w:rsidRDefault="00120701" w:rsidP="00120701">
      <w:bookmarkStart w:id="0" w:name="_GoBack"/>
      <w:bookmarkEnd w:id="0"/>
    </w:p>
    <w:p w14:paraId="739ABEF0" w14:textId="129BE411" w:rsidR="008C440F" w:rsidRDefault="008C440F" w:rsidP="008C440F"/>
    <w:p w14:paraId="018922CB" w14:textId="77777777" w:rsidR="008C440F" w:rsidRDefault="008C440F" w:rsidP="008C440F"/>
    <w:sectPr w:rsidR="008C4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630BC"/>
    <w:multiLevelType w:val="hybridMultilevel"/>
    <w:tmpl w:val="204E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D38CD"/>
    <w:multiLevelType w:val="hybridMultilevel"/>
    <w:tmpl w:val="D048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FC"/>
    <w:rsid w:val="00120701"/>
    <w:rsid w:val="00520D10"/>
    <w:rsid w:val="005710F9"/>
    <w:rsid w:val="008C440F"/>
    <w:rsid w:val="00D91100"/>
    <w:rsid w:val="00E25CFC"/>
    <w:rsid w:val="00EE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073E"/>
  <w15:chartTrackingRefBased/>
  <w15:docId w15:val="{99C7D165-0482-40E8-B593-C86D9A1E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20D10"/>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autoRedefine/>
    <w:uiPriority w:val="9"/>
    <w:unhideWhenUsed/>
    <w:qFormat/>
    <w:rsid w:val="00520D10"/>
    <w:pPr>
      <w:keepNext/>
      <w:keepLines/>
      <w:spacing w:before="40" w:after="0"/>
      <w:outlineLvl w:val="1"/>
    </w:pPr>
    <w:rPr>
      <w:rFonts w:asciiTheme="majorHAnsi" w:eastAsiaTheme="majorEastAsia" w:hAnsiTheme="majorHAnsi" w:cstheme="majorBidi"/>
      <w:b/>
      <w:color w:val="2F5496" w:themeColor="accent1" w:themeShade="BF"/>
      <w:sz w:val="40"/>
      <w:szCs w:val="26"/>
      <w:u w:val="single"/>
    </w:rPr>
  </w:style>
  <w:style w:type="paragraph" w:styleId="Heading3">
    <w:name w:val="heading 3"/>
    <w:basedOn w:val="Normal"/>
    <w:next w:val="Normal"/>
    <w:link w:val="Heading3Char"/>
    <w:autoRedefine/>
    <w:uiPriority w:val="9"/>
    <w:unhideWhenUsed/>
    <w:qFormat/>
    <w:rsid w:val="00520D10"/>
    <w:pPr>
      <w:keepNext/>
      <w:keepLines/>
      <w:spacing w:before="40" w:after="0"/>
      <w:outlineLvl w:val="2"/>
    </w:pPr>
    <w:rPr>
      <w:rFonts w:asciiTheme="majorHAnsi" w:eastAsiaTheme="majorEastAsia" w:hAnsiTheme="majorHAnsi" w:cstheme="majorBidi"/>
      <w:b/>
      <w:i/>
      <w:color w:val="2F5496" w:themeColor="accent1" w:themeShade="BF"/>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D10"/>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520D10"/>
    <w:rPr>
      <w:rFonts w:asciiTheme="majorHAnsi" w:eastAsiaTheme="majorEastAsia" w:hAnsiTheme="majorHAnsi" w:cstheme="majorBidi"/>
      <w:b/>
      <w:color w:val="2F5496" w:themeColor="accent1" w:themeShade="BF"/>
      <w:sz w:val="40"/>
      <w:szCs w:val="26"/>
      <w:u w:val="single"/>
    </w:rPr>
  </w:style>
  <w:style w:type="character" w:customStyle="1" w:styleId="Heading3Char">
    <w:name w:val="Heading 3 Char"/>
    <w:basedOn w:val="DefaultParagraphFont"/>
    <w:link w:val="Heading3"/>
    <w:uiPriority w:val="9"/>
    <w:rsid w:val="00520D10"/>
    <w:rPr>
      <w:rFonts w:asciiTheme="majorHAnsi" w:eastAsiaTheme="majorEastAsia" w:hAnsiTheme="majorHAnsi" w:cstheme="majorBidi"/>
      <w:b/>
      <w:i/>
      <w:color w:val="2F5496" w:themeColor="accent1" w:themeShade="BF"/>
      <w:sz w:val="32"/>
      <w:szCs w:val="24"/>
      <w:u w:val="single"/>
    </w:rPr>
  </w:style>
  <w:style w:type="paragraph" w:styleId="ListParagraph">
    <w:name w:val="List Paragraph"/>
    <w:basedOn w:val="Normal"/>
    <w:uiPriority w:val="34"/>
    <w:qFormat/>
    <w:rsid w:val="008C4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customXml" Target="../customXml/item3.xml"/><Relationship Id="rId5" Type="http://schemas.openxmlformats.org/officeDocument/2006/relationships/image" Target="media/image1.emf"/><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8F4F3D64ED8742A4722C7FA5D444DB" ma:contentTypeVersion="8" ma:contentTypeDescription="Create a new document." ma:contentTypeScope="" ma:versionID="2aab298a3e9b7e816133bdb3f8319373">
  <xsd:schema xmlns:xsd="http://www.w3.org/2001/XMLSchema" xmlns:xs="http://www.w3.org/2001/XMLSchema" xmlns:p="http://schemas.microsoft.com/office/2006/metadata/properties" xmlns:ns2="36984313-f623-41bb-a65c-16a37d29f6f8" xmlns:ns3="fa40b356-8329-45cf-bdd1-8a6639dbec32" targetNamespace="http://schemas.microsoft.com/office/2006/metadata/properties" ma:root="true" ma:fieldsID="1da5fb11196d1a9bb2b66f649fbe6c40" ns2:_="" ns3:_="">
    <xsd:import namespace="36984313-f623-41bb-a65c-16a37d29f6f8"/>
    <xsd:import namespace="fa40b356-8329-45cf-bdd1-8a6639dbec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984313-f623-41bb-a65c-16a37d29f6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40b356-8329-45cf-bdd1-8a6639dbec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36984313-f623-41bb-a65c-16a37d29f6f8" xsi:nil="true"/>
  </documentManagement>
</p:properties>
</file>

<file path=customXml/itemProps1.xml><?xml version="1.0" encoding="utf-8"?>
<ds:datastoreItem xmlns:ds="http://schemas.openxmlformats.org/officeDocument/2006/customXml" ds:itemID="{FD6D3314-B629-4537-970A-7AAABE9D6AC7}"/>
</file>

<file path=customXml/itemProps2.xml><?xml version="1.0" encoding="utf-8"?>
<ds:datastoreItem xmlns:ds="http://schemas.openxmlformats.org/officeDocument/2006/customXml" ds:itemID="{7D286BA4-F28B-4CD9-A15C-32A9F194EC3F}"/>
</file>

<file path=customXml/itemProps3.xml><?xml version="1.0" encoding="utf-8"?>
<ds:datastoreItem xmlns:ds="http://schemas.openxmlformats.org/officeDocument/2006/customXml" ds:itemID="{3BBD0828-2DDA-4AD7-B201-DDF4AAB925D6}"/>
</file>

<file path=docProps/app.xml><?xml version="1.0" encoding="utf-8"?>
<Properties xmlns="http://schemas.openxmlformats.org/officeDocument/2006/extended-properties" xmlns:vt="http://schemas.openxmlformats.org/officeDocument/2006/docPropsVTypes">
  <Template>Normal.dotm</Template>
  <TotalTime>33</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3</cp:revision>
  <dcterms:created xsi:type="dcterms:W3CDTF">2018-10-18T16:38:00Z</dcterms:created>
  <dcterms:modified xsi:type="dcterms:W3CDTF">2018-10-19T13:29:00Z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0x010100B38F4F3D64ED8742A4722C7FA5D444DB</vt:lpwstr>
  </property>
</Properties>
</file>