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02C7A" w14:textId="1F7EB84E" w:rsidR="00AB58C5" w:rsidRPr="007B4F00" w:rsidRDefault="002061A7" w:rsidP="007B4F00">
      <w:r>
        <w:rPr>
          <w:noProof/>
        </w:rPr>
        <w:pict w14:anchorId="1F69AFFF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-58.5pt;margin-top:428.2pt;width:161.35pt;height:168.8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32BFEEF2" w14:textId="60A45FA7" w:rsidR="0035666F" w:rsidRDefault="0035666F" w:rsidP="0035666F">
                  <w:pPr>
                    <w:pStyle w:val="Heading3"/>
                  </w:pPr>
                  <w:r>
                    <w:t>Education</w:t>
                  </w:r>
                </w:p>
                <w:p w14:paraId="2FA8A44D" w14:textId="68699BD4" w:rsidR="0035666F" w:rsidRPr="0035666F" w:rsidRDefault="0035666F" w:rsidP="0035666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35666F">
                    <w:rPr>
                      <w:b/>
                      <w:bCs/>
                      <w:sz w:val="18"/>
                      <w:szCs w:val="18"/>
                    </w:rPr>
                    <w:t>Uni of Southampton</w:t>
                  </w:r>
                  <w:r w:rsidR="00EB1A44">
                    <w:rPr>
                      <w:b/>
                      <w:bCs/>
                      <w:sz w:val="18"/>
                      <w:szCs w:val="18"/>
                    </w:rPr>
                    <w:t xml:space="preserve">        </w:t>
                  </w:r>
                  <w:r w:rsidRPr="0035666F">
                    <w:rPr>
                      <w:b/>
                      <w:bCs/>
                      <w:sz w:val="18"/>
                      <w:szCs w:val="18"/>
                    </w:rPr>
                    <w:t xml:space="preserve">2009 – 2013  </w:t>
                  </w:r>
                </w:p>
                <w:p w14:paraId="04F9F7C7" w14:textId="317A805F" w:rsidR="0035666F" w:rsidRDefault="0035666F" w:rsidP="0035666F">
                  <w:pPr>
                    <w:rPr>
                      <w:sz w:val="18"/>
                      <w:szCs w:val="18"/>
                    </w:rPr>
                  </w:pPr>
                  <w:r w:rsidRPr="0035666F">
                    <w:rPr>
                      <w:sz w:val="18"/>
                      <w:szCs w:val="18"/>
                    </w:rPr>
                    <w:t>BSc Mathematics</w:t>
                  </w:r>
                  <w:r>
                    <w:rPr>
                      <w:sz w:val="18"/>
                      <w:szCs w:val="18"/>
                    </w:rPr>
                    <w:t xml:space="preserve"> - </w:t>
                  </w:r>
                  <w:r w:rsidRPr="0035666F">
                    <w:rPr>
                      <w:sz w:val="18"/>
                      <w:szCs w:val="18"/>
                    </w:rPr>
                    <w:t>2:1</w:t>
                  </w:r>
                </w:p>
                <w:p w14:paraId="3BB88A2F" w14:textId="77777777" w:rsidR="0035666F" w:rsidRPr="0035666F" w:rsidRDefault="0035666F" w:rsidP="0035666F">
                  <w:pPr>
                    <w:rPr>
                      <w:sz w:val="18"/>
                      <w:szCs w:val="18"/>
                    </w:rPr>
                  </w:pPr>
                </w:p>
                <w:p w14:paraId="398A997B" w14:textId="42D8B0A9" w:rsidR="0035666F" w:rsidRPr="0035666F" w:rsidRDefault="0035666F" w:rsidP="0035666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35666F">
                    <w:rPr>
                      <w:b/>
                      <w:bCs/>
                      <w:sz w:val="18"/>
                      <w:szCs w:val="18"/>
                    </w:rPr>
                    <w:t>Woodhouse College</w:t>
                  </w:r>
                  <w:r w:rsidR="00EB1A44">
                    <w:rPr>
                      <w:b/>
                      <w:bCs/>
                      <w:sz w:val="18"/>
                      <w:szCs w:val="18"/>
                    </w:rPr>
                    <w:t xml:space="preserve">        </w:t>
                  </w:r>
                  <w:r w:rsidRPr="0035666F">
                    <w:rPr>
                      <w:b/>
                      <w:bCs/>
                      <w:sz w:val="18"/>
                      <w:szCs w:val="18"/>
                    </w:rPr>
                    <w:t>2007 - 2009</w:t>
                  </w:r>
                </w:p>
                <w:p w14:paraId="7432F068" w14:textId="7A2BD93C" w:rsidR="0035666F" w:rsidRPr="0035666F" w:rsidRDefault="0035666F" w:rsidP="0035666F">
                  <w:pPr>
                    <w:pStyle w:val="ListParagraph"/>
                    <w:ind w:left="0"/>
                    <w:rPr>
                      <w:sz w:val="18"/>
                      <w:szCs w:val="18"/>
                    </w:rPr>
                  </w:pPr>
                  <w:r w:rsidRPr="0035666F">
                    <w:rPr>
                      <w:sz w:val="18"/>
                      <w:szCs w:val="18"/>
                    </w:rPr>
                    <w:t>Mathematics - A</w:t>
                  </w:r>
                </w:p>
                <w:p w14:paraId="1744FCF3" w14:textId="2A362D5F" w:rsidR="0035666F" w:rsidRPr="0035666F" w:rsidRDefault="0035666F" w:rsidP="0035666F">
                  <w:pPr>
                    <w:pStyle w:val="ListParagraph"/>
                    <w:ind w:left="0"/>
                    <w:rPr>
                      <w:sz w:val="18"/>
                      <w:szCs w:val="18"/>
                    </w:rPr>
                  </w:pPr>
                  <w:r w:rsidRPr="0035666F">
                    <w:rPr>
                      <w:sz w:val="18"/>
                      <w:szCs w:val="18"/>
                    </w:rPr>
                    <w:t>Economics - B</w:t>
                  </w:r>
                </w:p>
                <w:p w14:paraId="18167719" w14:textId="5841A14D" w:rsidR="0035666F" w:rsidRPr="0035666F" w:rsidRDefault="0035666F" w:rsidP="0035666F">
                  <w:pPr>
                    <w:pStyle w:val="ListParagraph"/>
                    <w:ind w:left="0"/>
                    <w:rPr>
                      <w:sz w:val="18"/>
                      <w:szCs w:val="18"/>
                    </w:rPr>
                  </w:pPr>
                  <w:r w:rsidRPr="0035666F">
                    <w:rPr>
                      <w:sz w:val="18"/>
                      <w:szCs w:val="18"/>
                    </w:rPr>
                    <w:t>Sociology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35666F">
                    <w:rPr>
                      <w:sz w:val="18"/>
                      <w:szCs w:val="18"/>
                    </w:rPr>
                    <w:t>- B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78D666B">
          <v:shape id="_x0000_s2054" type="#_x0000_t202" style="position:absolute;margin-left:118.2pt;margin-top:138.25pt;width:386.65pt;height:603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BIWydy2wAAAAcBAAAPAAAAAAAAAAAAAAAAAHAEAABkcnMvZG93bnJldi54bWxQSwUGAAAAAAQA&#10;BADzAAAAeAUAAAAA&#10;">
            <v:textbox>
              <w:txbxContent>
                <w:p w14:paraId="0AE4F84C" w14:textId="3DA7900D" w:rsidR="002F6C36" w:rsidRPr="003C0299" w:rsidRDefault="00EB1A44" w:rsidP="00743BC7">
                  <w:pPr>
                    <w:pStyle w:val="Heading4"/>
                  </w:pPr>
                  <w:r w:rsidRPr="003C0299">
                    <w:t>SalaryFinance</w:t>
                  </w:r>
                  <w:r w:rsidR="002F6C36" w:rsidRPr="003C0299">
                    <w:t xml:space="preserve"> </w:t>
                  </w:r>
                </w:p>
                <w:p w14:paraId="60EB57DA" w14:textId="1BC133C4" w:rsidR="00EB1A44" w:rsidRPr="00FC226E" w:rsidRDefault="002F6C36">
                  <w:pPr>
                    <w:rPr>
                      <w:sz w:val="20"/>
                      <w:szCs w:val="20"/>
                    </w:rPr>
                  </w:pPr>
                  <w:r w:rsidRPr="00FC226E">
                    <w:rPr>
                      <w:sz w:val="20"/>
                      <w:szCs w:val="20"/>
                    </w:rPr>
                    <w:t>(.NET 6 microservices platform</w:t>
                  </w:r>
                  <w:r w:rsidR="001630A9" w:rsidRPr="00FC226E">
                    <w:rPr>
                      <w:sz w:val="20"/>
                      <w:szCs w:val="20"/>
                    </w:rPr>
                    <w:t>. B2B2C</w:t>
                  </w:r>
                  <w:r w:rsidR="003C0299" w:rsidRPr="00FC226E">
                    <w:rPr>
                      <w:sz w:val="20"/>
                      <w:szCs w:val="20"/>
                    </w:rPr>
                    <w:t xml:space="preserve"> loan products and salary advancement</w:t>
                  </w:r>
                  <w:r w:rsidRPr="00FC226E">
                    <w:rPr>
                      <w:sz w:val="20"/>
                      <w:szCs w:val="20"/>
                    </w:rPr>
                    <w:t>)</w:t>
                  </w:r>
                </w:p>
                <w:p w14:paraId="31DF5B91" w14:textId="5901D5EE" w:rsidR="00EB1A44" w:rsidRPr="00FC226E" w:rsidRDefault="00EB1A44" w:rsidP="00EB1A44">
                  <w:pPr>
                    <w:jc w:val="right"/>
                    <w:rPr>
                      <w:sz w:val="16"/>
                      <w:szCs w:val="16"/>
                    </w:rPr>
                  </w:pPr>
                  <w:r w:rsidRPr="00FC226E">
                    <w:rPr>
                      <w:sz w:val="16"/>
                      <w:szCs w:val="16"/>
                    </w:rPr>
                    <w:t>Senior Software Engineer</w:t>
                  </w:r>
                  <w:r w:rsidR="001630A9" w:rsidRPr="00FC226E">
                    <w:rPr>
                      <w:sz w:val="16"/>
                      <w:szCs w:val="16"/>
                    </w:rPr>
                    <w:tab/>
                  </w:r>
                  <w:r w:rsidR="001630A9" w:rsidRPr="00FC226E">
                    <w:rPr>
                      <w:sz w:val="16"/>
                      <w:szCs w:val="16"/>
                    </w:rPr>
                    <w:tab/>
                  </w:r>
                  <w:r w:rsidR="001630A9" w:rsidRPr="00FC226E">
                    <w:rPr>
                      <w:sz w:val="16"/>
                      <w:szCs w:val="16"/>
                    </w:rPr>
                    <w:tab/>
                  </w:r>
                  <w:r w:rsidR="001630A9" w:rsidRPr="00FC226E">
                    <w:rPr>
                      <w:sz w:val="16"/>
                      <w:szCs w:val="16"/>
                    </w:rPr>
                    <w:tab/>
                  </w:r>
                  <w:r w:rsidR="001630A9" w:rsidRPr="00FC226E">
                    <w:rPr>
                      <w:sz w:val="16"/>
                      <w:szCs w:val="16"/>
                    </w:rPr>
                    <w:tab/>
                  </w:r>
                  <w:r w:rsidRPr="00FC226E">
                    <w:rPr>
                      <w:sz w:val="16"/>
                      <w:szCs w:val="16"/>
                    </w:rPr>
                    <w:t>July 2022 - April 2024</w:t>
                  </w:r>
                </w:p>
                <w:p w14:paraId="585676D7" w14:textId="1FC281F8" w:rsidR="00EB1A44" w:rsidRPr="00FC226E" w:rsidRDefault="00EB1A44" w:rsidP="00EB1A44">
                  <w:pPr>
                    <w:jc w:val="right"/>
                    <w:rPr>
                      <w:sz w:val="16"/>
                      <w:szCs w:val="16"/>
                    </w:rPr>
                  </w:pPr>
                  <w:r w:rsidRPr="00FC226E">
                    <w:rPr>
                      <w:sz w:val="16"/>
                      <w:szCs w:val="16"/>
                    </w:rPr>
                    <w:t>Software Engineer</w:t>
                  </w:r>
                  <w:r w:rsidR="001630A9" w:rsidRPr="00FC226E">
                    <w:rPr>
                      <w:sz w:val="16"/>
                      <w:szCs w:val="16"/>
                    </w:rPr>
                    <w:tab/>
                  </w:r>
                  <w:r w:rsidR="001630A9" w:rsidRPr="00FC226E">
                    <w:rPr>
                      <w:sz w:val="16"/>
                      <w:szCs w:val="16"/>
                    </w:rPr>
                    <w:tab/>
                  </w:r>
                  <w:r w:rsidR="001630A9" w:rsidRPr="00FC226E">
                    <w:rPr>
                      <w:sz w:val="16"/>
                      <w:szCs w:val="16"/>
                    </w:rPr>
                    <w:tab/>
                  </w:r>
                  <w:r w:rsidR="001630A9" w:rsidRPr="00FC226E">
                    <w:rPr>
                      <w:sz w:val="16"/>
                      <w:szCs w:val="16"/>
                    </w:rPr>
                    <w:tab/>
                  </w:r>
                  <w:r w:rsidRPr="00FC226E">
                    <w:rPr>
                      <w:sz w:val="16"/>
                      <w:szCs w:val="16"/>
                    </w:rPr>
                    <w:t>August 2021 - June 20</w:t>
                  </w:r>
                  <w:r w:rsidR="002061A7">
                    <w:rPr>
                      <w:sz w:val="16"/>
                      <w:szCs w:val="16"/>
                    </w:rPr>
                    <w:t>22</w:t>
                  </w:r>
                </w:p>
                <w:p w14:paraId="726D6818" w14:textId="5CC7FFA1" w:rsidR="00EB1A44" w:rsidRPr="003C0299" w:rsidRDefault="002F6C36" w:rsidP="003C029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3C0299">
                    <w:rPr>
                      <w:sz w:val="20"/>
                      <w:szCs w:val="20"/>
                    </w:rPr>
                    <w:t>Played a s</w:t>
                  </w:r>
                  <w:r w:rsidR="00EB1A44" w:rsidRPr="003C0299">
                    <w:rPr>
                      <w:sz w:val="20"/>
                      <w:szCs w:val="20"/>
                    </w:rPr>
                    <w:t>ignificant role FCA company critical project around consumer duty which saved the company millions in fines and future survival</w:t>
                  </w:r>
                  <w:r w:rsidR="00C64A39">
                    <w:rPr>
                      <w:sz w:val="20"/>
                      <w:szCs w:val="20"/>
                    </w:rPr>
                    <w:t xml:space="preserve"> working 70-80 hours weeks for 3 </w:t>
                  </w:r>
                  <w:r w:rsidR="00667B7F">
                    <w:rPr>
                      <w:sz w:val="20"/>
                      <w:szCs w:val="20"/>
                    </w:rPr>
                    <w:t>months.</w:t>
                  </w:r>
                </w:p>
                <w:p w14:paraId="4B46A482" w14:textId="2B7D34A5" w:rsidR="00EB1A44" w:rsidRPr="003C0299" w:rsidRDefault="003C0299" w:rsidP="003C029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Cleared tech</w:t>
                  </w:r>
                  <w:r w:rsidR="00DE2724">
                    <w:rPr>
                      <w:sz w:val="20"/>
                      <w:szCs w:val="20"/>
                    </w:rPr>
                    <w:t>’s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EB1A44" w:rsidRPr="003C0299">
                    <w:rPr>
                      <w:sz w:val="20"/>
                      <w:szCs w:val="20"/>
                    </w:rPr>
                    <w:t>outstanding production issues</w:t>
                  </w:r>
                  <w:r w:rsidR="004E5D65">
                    <w:rPr>
                      <w:sz w:val="20"/>
                      <w:szCs w:val="20"/>
                    </w:rPr>
                    <w:t>. 500 Jira tickets</w:t>
                  </w:r>
                  <w:r w:rsidR="00EB1A44" w:rsidRPr="003C0299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over </w:t>
                  </w:r>
                  <w:r w:rsidR="00C41C0B">
                    <w:rPr>
                      <w:sz w:val="20"/>
                      <w:szCs w:val="20"/>
                    </w:rPr>
                    <w:t>6-month</w:t>
                  </w:r>
                  <w:r>
                    <w:rPr>
                      <w:sz w:val="20"/>
                      <w:szCs w:val="20"/>
                    </w:rPr>
                    <w:t xml:space="preserve"> period </w:t>
                  </w:r>
                  <w:r w:rsidR="00EB1A44" w:rsidRPr="003C0299">
                    <w:rPr>
                      <w:sz w:val="20"/>
                      <w:szCs w:val="20"/>
                    </w:rPr>
                    <w:t xml:space="preserve">and </w:t>
                  </w:r>
                  <w:r w:rsidR="002F6C36" w:rsidRPr="003C0299">
                    <w:rPr>
                      <w:sz w:val="20"/>
                      <w:szCs w:val="20"/>
                    </w:rPr>
                    <w:t>removed company OKR and allowed tech team to meet OLAs</w:t>
                  </w:r>
                  <w:r>
                    <w:rPr>
                      <w:sz w:val="20"/>
                      <w:szCs w:val="20"/>
                    </w:rPr>
                    <w:t xml:space="preserve"> and focus on </w:t>
                  </w:r>
                  <w:r w:rsidR="00C64A39">
                    <w:rPr>
                      <w:sz w:val="20"/>
                      <w:szCs w:val="20"/>
                    </w:rPr>
                    <w:t xml:space="preserve">building </w:t>
                  </w:r>
                  <w:r>
                    <w:rPr>
                      <w:sz w:val="20"/>
                      <w:szCs w:val="20"/>
                    </w:rPr>
                    <w:t xml:space="preserve">new </w:t>
                  </w:r>
                  <w:r w:rsidR="00667B7F">
                    <w:rPr>
                      <w:sz w:val="20"/>
                      <w:szCs w:val="20"/>
                    </w:rPr>
                    <w:t>functionality.</w:t>
                  </w:r>
                  <w:r w:rsidR="00866386">
                    <w:rPr>
                      <w:sz w:val="20"/>
                      <w:szCs w:val="20"/>
                    </w:rPr>
                    <w:t xml:space="preserve"> Issues were going as far back to late 2021</w:t>
                  </w:r>
                  <w:r w:rsidR="00DE2724">
                    <w:rPr>
                      <w:sz w:val="20"/>
                      <w:szCs w:val="20"/>
                    </w:rPr>
                    <w:t xml:space="preserve">, </w:t>
                  </w:r>
                  <w:r w:rsidR="00314DB2">
                    <w:rPr>
                      <w:sz w:val="20"/>
                      <w:szCs w:val="20"/>
                    </w:rPr>
                    <w:t>I also closed 5x more than any other engineer.</w:t>
                  </w:r>
                </w:p>
                <w:p w14:paraId="2BB59D58" w14:textId="002E682F" w:rsidR="00712F65" w:rsidRPr="003C0299" w:rsidRDefault="00712F65" w:rsidP="003C029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3C0299">
                    <w:rPr>
                      <w:sz w:val="20"/>
                      <w:szCs w:val="20"/>
                    </w:rPr>
                    <w:t xml:space="preserve">Building new </w:t>
                  </w:r>
                  <w:r w:rsidR="00656907">
                    <w:rPr>
                      <w:sz w:val="20"/>
                      <w:szCs w:val="20"/>
                    </w:rPr>
                    <w:t>front end features</w:t>
                  </w:r>
                  <w:r w:rsidRPr="003C0299">
                    <w:rPr>
                      <w:sz w:val="20"/>
                      <w:szCs w:val="20"/>
                    </w:rPr>
                    <w:t xml:space="preserve"> for customer operations teams</w:t>
                  </w:r>
                  <w:r w:rsidR="002F6C36" w:rsidRPr="003C0299">
                    <w:rPr>
                      <w:sz w:val="20"/>
                      <w:szCs w:val="20"/>
                    </w:rPr>
                    <w:t xml:space="preserve"> to reduce number of raised issues</w:t>
                  </w:r>
                  <w:r w:rsidR="00667B7F">
                    <w:rPr>
                      <w:sz w:val="20"/>
                      <w:szCs w:val="20"/>
                    </w:rPr>
                    <w:t xml:space="preserve"> in production environment.</w:t>
                  </w:r>
                </w:p>
                <w:p w14:paraId="4FAC0BCF" w14:textId="5CC11696" w:rsidR="00EB1A44" w:rsidRPr="003C0299" w:rsidRDefault="00712F65" w:rsidP="003C029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3C0299">
                    <w:rPr>
                      <w:sz w:val="20"/>
                      <w:szCs w:val="20"/>
                    </w:rPr>
                    <w:t xml:space="preserve">Proactively </w:t>
                  </w:r>
                  <w:r w:rsidR="00663CA1" w:rsidRPr="003C0299">
                    <w:rPr>
                      <w:sz w:val="20"/>
                      <w:szCs w:val="20"/>
                    </w:rPr>
                    <w:t>finding</w:t>
                  </w:r>
                  <w:r w:rsidRPr="003C0299">
                    <w:rPr>
                      <w:sz w:val="20"/>
                      <w:szCs w:val="20"/>
                    </w:rPr>
                    <w:t xml:space="preserve"> and solving inefficienc</w:t>
                  </w:r>
                  <w:r w:rsidR="00A94406">
                    <w:rPr>
                      <w:sz w:val="20"/>
                      <w:szCs w:val="20"/>
                    </w:rPr>
                    <w:t>ies</w:t>
                  </w:r>
                  <w:r w:rsidRPr="003C0299">
                    <w:rPr>
                      <w:sz w:val="20"/>
                      <w:szCs w:val="20"/>
                    </w:rPr>
                    <w:t xml:space="preserve"> </w:t>
                  </w:r>
                  <w:r w:rsidR="00A94406">
                    <w:rPr>
                      <w:sz w:val="20"/>
                      <w:szCs w:val="20"/>
                    </w:rPr>
                    <w:t>in</w:t>
                  </w:r>
                  <w:r w:rsidRPr="003C0299">
                    <w:rPr>
                      <w:sz w:val="20"/>
                      <w:szCs w:val="20"/>
                    </w:rPr>
                    <w:t xml:space="preserve"> key microservices with root cause fixes</w:t>
                  </w:r>
                </w:p>
                <w:p w14:paraId="605C1C32" w14:textId="465E79E6" w:rsidR="00712F65" w:rsidRDefault="00712F65" w:rsidP="003C029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3C0299">
                    <w:rPr>
                      <w:sz w:val="20"/>
                      <w:szCs w:val="20"/>
                    </w:rPr>
                    <w:t xml:space="preserve">Documenting new and refining existing processes to provide transparency and knowledge </w:t>
                  </w:r>
                  <w:r w:rsidR="00667B7F" w:rsidRPr="003C0299">
                    <w:rPr>
                      <w:sz w:val="20"/>
                      <w:szCs w:val="20"/>
                    </w:rPr>
                    <w:t>sharing.</w:t>
                  </w:r>
                </w:p>
                <w:p w14:paraId="0202A440" w14:textId="787EA033" w:rsidR="00A94406" w:rsidRPr="003C0299" w:rsidRDefault="00E73B3F" w:rsidP="003C029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Mentored</w:t>
                  </w:r>
                  <w:r w:rsidR="006D127D">
                    <w:rPr>
                      <w:sz w:val="20"/>
                      <w:szCs w:val="20"/>
                    </w:rPr>
                    <w:t xml:space="preserve"> junior software engineer to quickly upskill and create value for the company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14:paraId="78C43F87" w14:textId="31640E4C" w:rsidR="00712F65" w:rsidRPr="003C0299" w:rsidRDefault="00712F65" w:rsidP="00743BC7">
                  <w:pPr>
                    <w:pStyle w:val="Heading4"/>
                  </w:pPr>
                  <w:r w:rsidRPr="003C0299">
                    <w:t>Optal</w:t>
                  </w:r>
                </w:p>
                <w:p w14:paraId="5F2A4877" w14:textId="5C60D644" w:rsidR="002F6C36" w:rsidRPr="00FC226E" w:rsidRDefault="002F6C36">
                  <w:pPr>
                    <w:rPr>
                      <w:sz w:val="20"/>
                      <w:szCs w:val="20"/>
                    </w:rPr>
                  </w:pPr>
                  <w:r w:rsidRPr="00FC226E">
                    <w:rPr>
                      <w:sz w:val="20"/>
                      <w:szCs w:val="20"/>
                    </w:rPr>
                    <w:t>(.NET Framework monolith platform</w:t>
                  </w:r>
                  <w:r w:rsidR="001630A9" w:rsidRPr="00FC226E">
                    <w:rPr>
                      <w:sz w:val="20"/>
                      <w:szCs w:val="20"/>
                    </w:rPr>
                    <w:t xml:space="preserve">. </w:t>
                  </w:r>
                  <w:r w:rsidR="003C0299" w:rsidRPr="00FC226E">
                    <w:rPr>
                      <w:sz w:val="20"/>
                      <w:szCs w:val="20"/>
                    </w:rPr>
                    <w:t>Pay</w:t>
                  </w:r>
                  <w:r w:rsidR="00281385" w:rsidRPr="00FC226E">
                    <w:rPr>
                      <w:sz w:val="20"/>
                      <w:szCs w:val="20"/>
                    </w:rPr>
                    <w:t>m</w:t>
                  </w:r>
                  <w:r w:rsidR="003C0299" w:rsidRPr="00FC226E">
                    <w:rPr>
                      <w:sz w:val="20"/>
                      <w:szCs w:val="20"/>
                    </w:rPr>
                    <w:t>e</w:t>
                  </w:r>
                  <w:r w:rsidR="00281385" w:rsidRPr="00FC226E">
                    <w:rPr>
                      <w:sz w:val="20"/>
                      <w:szCs w:val="20"/>
                    </w:rPr>
                    <w:t>n</w:t>
                  </w:r>
                  <w:r w:rsidR="003C0299" w:rsidRPr="00FC226E">
                    <w:rPr>
                      <w:sz w:val="20"/>
                      <w:szCs w:val="20"/>
                    </w:rPr>
                    <w:t>t</w:t>
                  </w:r>
                  <w:r w:rsidR="001630A9" w:rsidRPr="00FC226E">
                    <w:rPr>
                      <w:sz w:val="20"/>
                      <w:szCs w:val="20"/>
                    </w:rPr>
                    <w:t xml:space="preserve"> process</w:t>
                  </w:r>
                  <w:r w:rsidR="003C0299" w:rsidRPr="00FC226E">
                    <w:rPr>
                      <w:sz w:val="20"/>
                      <w:szCs w:val="20"/>
                    </w:rPr>
                    <w:t>ing for travel companies</w:t>
                  </w:r>
                  <w:r w:rsidRPr="00FC226E">
                    <w:rPr>
                      <w:sz w:val="20"/>
                      <w:szCs w:val="20"/>
                    </w:rPr>
                    <w:t>)</w:t>
                  </w:r>
                </w:p>
                <w:p w14:paraId="367E2CFE" w14:textId="5674B2FB" w:rsidR="00712F65" w:rsidRPr="00FC226E" w:rsidRDefault="00712F65" w:rsidP="001630A9">
                  <w:pPr>
                    <w:jc w:val="right"/>
                    <w:rPr>
                      <w:sz w:val="16"/>
                      <w:szCs w:val="16"/>
                    </w:rPr>
                  </w:pPr>
                  <w:r w:rsidRPr="00FC226E">
                    <w:rPr>
                      <w:sz w:val="16"/>
                      <w:szCs w:val="16"/>
                    </w:rPr>
                    <w:t>Senior Software Engineer</w:t>
                  </w:r>
                  <w:r w:rsidRPr="00FC226E">
                    <w:rPr>
                      <w:sz w:val="16"/>
                      <w:szCs w:val="16"/>
                    </w:rPr>
                    <w:tab/>
                  </w:r>
                  <w:r w:rsidR="001630A9" w:rsidRPr="00FC226E">
                    <w:rPr>
                      <w:sz w:val="16"/>
                      <w:szCs w:val="16"/>
                    </w:rPr>
                    <w:tab/>
                  </w:r>
                  <w:r w:rsidR="001630A9" w:rsidRPr="00FC226E">
                    <w:rPr>
                      <w:sz w:val="16"/>
                      <w:szCs w:val="16"/>
                    </w:rPr>
                    <w:tab/>
                  </w:r>
                  <w:r w:rsidRPr="00FC226E">
                    <w:rPr>
                      <w:sz w:val="16"/>
                      <w:szCs w:val="16"/>
                    </w:rPr>
                    <w:tab/>
                  </w:r>
                  <w:r w:rsidRPr="00FC226E">
                    <w:rPr>
                      <w:sz w:val="16"/>
                      <w:szCs w:val="16"/>
                    </w:rPr>
                    <w:tab/>
                    <w:t>July 2020 - April 2021</w:t>
                  </w:r>
                </w:p>
                <w:p w14:paraId="23F62F38" w14:textId="56032AB0" w:rsidR="00712F65" w:rsidRPr="00FC226E" w:rsidRDefault="00712F65" w:rsidP="001630A9">
                  <w:pPr>
                    <w:ind w:left="720"/>
                    <w:jc w:val="right"/>
                    <w:rPr>
                      <w:sz w:val="16"/>
                      <w:szCs w:val="16"/>
                    </w:rPr>
                  </w:pPr>
                  <w:r w:rsidRPr="00FC226E">
                    <w:rPr>
                      <w:sz w:val="16"/>
                      <w:szCs w:val="16"/>
                    </w:rPr>
                    <w:t>Software Engineer</w:t>
                  </w:r>
                  <w:r w:rsidR="001630A9" w:rsidRPr="00FC226E">
                    <w:rPr>
                      <w:sz w:val="16"/>
                      <w:szCs w:val="16"/>
                    </w:rPr>
                    <w:tab/>
                  </w:r>
                  <w:r w:rsidR="001630A9" w:rsidRPr="00FC226E">
                    <w:rPr>
                      <w:sz w:val="16"/>
                      <w:szCs w:val="16"/>
                    </w:rPr>
                    <w:tab/>
                  </w:r>
                  <w:r w:rsidRPr="00FC226E">
                    <w:rPr>
                      <w:sz w:val="16"/>
                      <w:szCs w:val="16"/>
                    </w:rPr>
                    <w:tab/>
                    <w:t xml:space="preserve"> </w:t>
                  </w:r>
                  <w:r w:rsidR="001630A9" w:rsidRPr="00FC226E">
                    <w:rPr>
                      <w:sz w:val="16"/>
                      <w:szCs w:val="16"/>
                    </w:rPr>
                    <w:tab/>
                  </w:r>
                  <w:r w:rsidRPr="00FC226E">
                    <w:rPr>
                      <w:sz w:val="16"/>
                      <w:szCs w:val="16"/>
                    </w:rPr>
                    <w:t xml:space="preserve"> May 2018 - June 2020</w:t>
                  </w:r>
                </w:p>
                <w:p w14:paraId="6FC981ED" w14:textId="244C00F9" w:rsidR="00456887" w:rsidRPr="00504088" w:rsidRDefault="00B85180" w:rsidP="0050408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WinForms and WPF </w:t>
                  </w:r>
                  <w:r w:rsidR="000C4CCE">
                    <w:rPr>
                      <w:sz w:val="20"/>
                      <w:szCs w:val="20"/>
                    </w:rPr>
                    <w:t>Desktop application</w:t>
                  </w:r>
                  <w:r>
                    <w:rPr>
                      <w:sz w:val="20"/>
                      <w:szCs w:val="20"/>
                    </w:rPr>
                    <w:t>s</w:t>
                  </w:r>
                  <w:r w:rsidR="000C4CCE">
                    <w:rPr>
                      <w:sz w:val="20"/>
                      <w:szCs w:val="20"/>
                    </w:rPr>
                    <w:t xml:space="preserve">. </w:t>
                  </w:r>
                  <w:r w:rsidR="00021124">
                    <w:rPr>
                      <w:sz w:val="20"/>
                      <w:szCs w:val="20"/>
                    </w:rPr>
                    <w:t xml:space="preserve">In house accounting system managing </w:t>
                  </w:r>
                  <w:r w:rsidR="00F847D0">
                    <w:rPr>
                      <w:sz w:val="20"/>
                      <w:szCs w:val="20"/>
                    </w:rPr>
                    <w:t>reconciliation and monitoring system</w:t>
                  </w:r>
                  <w:r w:rsidR="00E24231">
                    <w:rPr>
                      <w:sz w:val="20"/>
                      <w:szCs w:val="20"/>
                    </w:rPr>
                    <w:t xml:space="preserve"> </w:t>
                  </w:r>
                  <w:r w:rsidR="000C4CCE">
                    <w:rPr>
                      <w:sz w:val="20"/>
                      <w:szCs w:val="20"/>
                    </w:rPr>
                    <w:t xml:space="preserve">data. </w:t>
                  </w:r>
                  <w:r w:rsidR="00F847D0">
                    <w:rPr>
                      <w:sz w:val="20"/>
                      <w:szCs w:val="20"/>
                    </w:rPr>
                    <w:t>The s</w:t>
                  </w:r>
                  <w:r w:rsidR="000C4CCE">
                    <w:rPr>
                      <w:sz w:val="20"/>
                      <w:szCs w:val="20"/>
                    </w:rPr>
                    <w:t xml:space="preserve">ystem was managing accounts in 50 + currencies across 10 worldwide </w:t>
                  </w:r>
                  <w:r w:rsidR="00667B7F">
                    <w:rPr>
                      <w:sz w:val="20"/>
                      <w:szCs w:val="20"/>
                    </w:rPr>
                    <w:t>entities.</w:t>
                  </w:r>
                </w:p>
                <w:p w14:paraId="66F0BCE6" w14:textId="46A32517" w:rsidR="00456887" w:rsidRPr="00021124" w:rsidRDefault="00CB10EA" w:rsidP="0002112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Electronic card technology integrated into payment portals for travel companies. </w:t>
                  </w:r>
                  <w:r w:rsidR="00456887">
                    <w:rPr>
                      <w:sz w:val="20"/>
                      <w:szCs w:val="20"/>
                    </w:rPr>
                    <w:t>Daily payment processing of millions worth of transactions cross checking Ixaris and MasterCard data</w:t>
                  </w:r>
                  <w:r w:rsidR="00504088">
                    <w:rPr>
                      <w:sz w:val="20"/>
                      <w:szCs w:val="20"/>
                    </w:rPr>
                    <w:t xml:space="preserve"> </w:t>
                  </w:r>
                  <w:r w:rsidR="00667B7F">
                    <w:rPr>
                      <w:sz w:val="20"/>
                      <w:szCs w:val="20"/>
                    </w:rPr>
                    <w:t>consolidated.</w:t>
                  </w:r>
                </w:p>
                <w:p w14:paraId="72FFDE66" w14:textId="1873222C" w:rsidR="002F6C36" w:rsidRPr="003C0299" w:rsidRDefault="001630A9" w:rsidP="00743BC7">
                  <w:pPr>
                    <w:pStyle w:val="Heading4"/>
                  </w:pPr>
                  <w:r w:rsidRPr="003C0299">
                    <w:t>FDM Group (London Metal Exchange)</w:t>
                  </w:r>
                </w:p>
                <w:p w14:paraId="5EF62F36" w14:textId="604E0AF4" w:rsidR="001630A9" w:rsidRPr="00FC226E" w:rsidRDefault="001630A9" w:rsidP="001630A9">
                  <w:pPr>
                    <w:jc w:val="right"/>
                    <w:rPr>
                      <w:sz w:val="20"/>
                      <w:szCs w:val="20"/>
                    </w:rPr>
                  </w:pPr>
                  <w:r w:rsidRPr="00FC226E">
                    <w:rPr>
                      <w:sz w:val="20"/>
                      <w:szCs w:val="20"/>
                    </w:rPr>
                    <w:t xml:space="preserve">IT Consultant (Junor Software Engineer) </w:t>
                  </w:r>
                  <w:r w:rsidRPr="00FC226E">
                    <w:rPr>
                      <w:sz w:val="20"/>
                      <w:szCs w:val="20"/>
                    </w:rPr>
                    <w:tab/>
                  </w:r>
                  <w:r w:rsidRPr="00FC226E">
                    <w:rPr>
                      <w:sz w:val="20"/>
                      <w:szCs w:val="20"/>
                    </w:rPr>
                    <w:tab/>
                  </w:r>
                  <w:r w:rsidRPr="00FC226E">
                    <w:rPr>
                      <w:sz w:val="20"/>
                      <w:szCs w:val="20"/>
                    </w:rPr>
                    <w:tab/>
                    <w:t>May 2016</w:t>
                  </w:r>
                  <w:r w:rsidR="003C0299" w:rsidRPr="00FC226E">
                    <w:rPr>
                      <w:sz w:val="20"/>
                      <w:szCs w:val="20"/>
                    </w:rPr>
                    <w:t xml:space="preserve"> </w:t>
                  </w:r>
                  <w:r w:rsidRPr="00FC226E">
                    <w:rPr>
                      <w:sz w:val="20"/>
                      <w:szCs w:val="20"/>
                    </w:rPr>
                    <w:t>- May 2018</w:t>
                  </w:r>
                </w:p>
                <w:p w14:paraId="58E42E93" w14:textId="08246851" w:rsidR="00BB3EB8" w:rsidRDefault="00BB3EB8" w:rsidP="00BB3EB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Scripting in </w:t>
                  </w:r>
                  <w:r w:rsidR="00667B7F">
                    <w:rPr>
                      <w:sz w:val="20"/>
                      <w:szCs w:val="20"/>
                    </w:rPr>
                    <w:t>variety of</w:t>
                  </w:r>
                  <w:r>
                    <w:rPr>
                      <w:sz w:val="20"/>
                      <w:szCs w:val="20"/>
                    </w:rPr>
                    <w:t xml:space="preserve"> languages from Perl</w:t>
                  </w:r>
                  <w:r w:rsidR="004431F3">
                    <w:rPr>
                      <w:sz w:val="20"/>
                      <w:szCs w:val="20"/>
                    </w:rPr>
                    <w:t xml:space="preserve">, </w:t>
                  </w:r>
                  <w:r w:rsidR="003B0149">
                    <w:rPr>
                      <w:sz w:val="20"/>
                      <w:szCs w:val="20"/>
                    </w:rPr>
                    <w:t>PowerShell</w:t>
                  </w:r>
                  <w:r w:rsidR="009F0942">
                    <w:rPr>
                      <w:sz w:val="20"/>
                      <w:szCs w:val="20"/>
                    </w:rPr>
                    <w:t xml:space="preserve"> as there was archaic systems with heavy security and </w:t>
                  </w:r>
                  <w:r w:rsidR="00556020">
                    <w:rPr>
                      <w:sz w:val="20"/>
                      <w:szCs w:val="20"/>
                    </w:rPr>
                    <w:t>bureaucrac</w:t>
                  </w:r>
                  <w:r w:rsidR="003631BE">
                    <w:rPr>
                      <w:sz w:val="20"/>
                      <w:szCs w:val="20"/>
                    </w:rPr>
                    <w:t>y</w:t>
                  </w:r>
                  <w:r w:rsidR="00556020">
                    <w:rPr>
                      <w:sz w:val="20"/>
                      <w:szCs w:val="20"/>
                    </w:rPr>
                    <w:t>.</w:t>
                  </w:r>
                </w:p>
                <w:p w14:paraId="7E3A5809" w14:textId="16980F8B" w:rsidR="009F0942" w:rsidRDefault="00E133F5" w:rsidP="00BB3EB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Created a SOAP API for referential data for internal staff to retrieve </w:t>
                  </w:r>
                  <w:r w:rsidR="00C908AE">
                    <w:rPr>
                      <w:sz w:val="20"/>
                      <w:szCs w:val="20"/>
                    </w:rPr>
                    <w:t>company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667B7F">
                    <w:rPr>
                      <w:sz w:val="20"/>
                      <w:szCs w:val="20"/>
                    </w:rPr>
                    <w:t>data.</w:t>
                  </w:r>
                </w:p>
                <w:p w14:paraId="4CD2150B" w14:textId="49C3F44C" w:rsidR="00E133F5" w:rsidRPr="00BB3EB8" w:rsidRDefault="007B5781" w:rsidP="00BB3EB8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Worked on greenfield project to create system that </w:t>
                  </w:r>
                  <w:r w:rsidR="00251B7A">
                    <w:rPr>
                      <w:sz w:val="20"/>
                      <w:szCs w:val="20"/>
                    </w:rPr>
                    <w:t>produced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8A3A14">
                    <w:rPr>
                      <w:sz w:val="20"/>
                      <w:szCs w:val="20"/>
                    </w:rPr>
                    <w:t>MIFID II regulat</w:t>
                  </w:r>
                  <w:r w:rsidR="00251B7A">
                    <w:rPr>
                      <w:sz w:val="20"/>
                      <w:szCs w:val="20"/>
                    </w:rPr>
                    <w:t xml:space="preserve">ory </w:t>
                  </w:r>
                  <w:r w:rsidR="007F2EE0">
                    <w:rPr>
                      <w:sz w:val="20"/>
                      <w:szCs w:val="20"/>
                    </w:rPr>
                    <w:t>g</w:t>
                  </w:r>
                  <w:r>
                    <w:rPr>
                      <w:sz w:val="20"/>
                      <w:szCs w:val="20"/>
                    </w:rPr>
                    <w:t xml:space="preserve">enerated </w:t>
                  </w:r>
                  <w:r w:rsidR="008A3A14">
                    <w:rPr>
                      <w:sz w:val="20"/>
                      <w:szCs w:val="20"/>
                    </w:rPr>
                    <w:t xml:space="preserve">SSRS </w:t>
                  </w:r>
                  <w:r w:rsidR="00667B7F">
                    <w:rPr>
                      <w:sz w:val="20"/>
                      <w:szCs w:val="20"/>
                    </w:rPr>
                    <w:t>reports.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0AEF891">
          <v:shape id="_x0000_s2052" type="#_x0000_t202" style="position:absolute;margin-left:-58pt;margin-top:137.75pt;width:160.85pt;height:252.6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3B4C959A" w14:textId="67CA9683" w:rsidR="007B4F00" w:rsidRDefault="007B4F00" w:rsidP="00B92BEB">
                  <w:pPr>
                    <w:pStyle w:val="Heading3"/>
                  </w:pPr>
                  <w:r>
                    <w:t>Skills</w:t>
                  </w:r>
                </w:p>
                <w:p w14:paraId="3C3E3B9E" w14:textId="6D29F0FD" w:rsidR="001630A9" w:rsidRPr="001630A9" w:rsidRDefault="001630A9" w:rsidP="001630A9">
                  <w:pPr>
                    <w:rPr>
                      <w:sz w:val="22"/>
                      <w:szCs w:val="22"/>
                    </w:rPr>
                  </w:pPr>
                  <w:r w:rsidRPr="001630A9">
                    <w:rPr>
                      <w:sz w:val="22"/>
                      <w:szCs w:val="22"/>
                    </w:rPr>
                    <w:t>Commercial Exp</w:t>
                  </w:r>
                  <w:r>
                    <w:rPr>
                      <w:sz w:val="22"/>
                      <w:szCs w:val="22"/>
                    </w:rPr>
                    <w:t>erience:</w:t>
                  </w:r>
                </w:p>
                <w:p w14:paraId="7C8F792C" w14:textId="5A459E9D" w:rsidR="007B4F00" w:rsidRPr="00B92BEB" w:rsidRDefault="007B4F00">
                  <w:pPr>
                    <w:rPr>
                      <w:sz w:val="18"/>
                      <w:szCs w:val="18"/>
                    </w:rPr>
                  </w:pPr>
                  <w:r w:rsidRPr="00B92BEB">
                    <w:rPr>
                      <w:sz w:val="18"/>
                      <w:szCs w:val="18"/>
                    </w:rPr>
                    <w:t>C# .NET</w:t>
                  </w:r>
                  <w:r w:rsidR="00153306">
                    <w:rPr>
                      <w:sz w:val="18"/>
                      <w:szCs w:val="18"/>
                    </w:rPr>
                    <w:t xml:space="preserve"> Core and Framework</w:t>
                  </w:r>
                </w:p>
                <w:p w14:paraId="656D351E" w14:textId="13A4A3EF" w:rsidR="007B4F00" w:rsidRPr="00B92BEB" w:rsidRDefault="001630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SQL (T-SQL and MySQL)</w:t>
                  </w:r>
                </w:p>
                <w:p w14:paraId="6D183104" w14:textId="14AA255A" w:rsidR="007B4F00" w:rsidRDefault="00B92BEB">
                  <w:pPr>
                    <w:rPr>
                      <w:sz w:val="18"/>
                      <w:szCs w:val="18"/>
                    </w:rPr>
                  </w:pPr>
                  <w:r w:rsidRPr="00B92BEB">
                    <w:rPr>
                      <w:sz w:val="18"/>
                      <w:szCs w:val="18"/>
                    </w:rPr>
                    <w:t>Java</w:t>
                  </w:r>
                  <w:r w:rsidR="001630A9">
                    <w:rPr>
                      <w:sz w:val="18"/>
                      <w:szCs w:val="18"/>
                    </w:rPr>
                    <w:t>S</w:t>
                  </w:r>
                  <w:r w:rsidRPr="00B92BEB">
                    <w:rPr>
                      <w:sz w:val="18"/>
                      <w:szCs w:val="18"/>
                    </w:rPr>
                    <w:t>cript (</w:t>
                  </w:r>
                  <w:r w:rsidR="007B4F00" w:rsidRPr="00B92BEB">
                    <w:rPr>
                      <w:sz w:val="18"/>
                      <w:szCs w:val="18"/>
                    </w:rPr>
                    <w:t>Vue</w:t>
                  </w:r>
                  <w:r w:rsidR="001630A9">
                    <w:rPr>
                      <w:sz w:val="18"/>
                      <w:szCs w:val="18"/>
                    </w:rPr>
                    <w:t>.js</w:t>
                  </w:r>
                  <w:r w:rsidRPr="00B92BEB">
                    <w:rPr>
                      <w:sz w:val="18"/>
                      <w:szCs w:val="18"/>
                    </w:rPr>
                    <w:t>)</w:t>
                  </w:r>
                </w:p>
                <w:p w14:paraId="09AEF208" w14:textId="4C10F8D7" w:rsidR="001630A9" w:rsidRPr="00B92BEB" w:rsidRDefault="001630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TypeScript (Vue.js)</w:t>
                  </w:r>
                </w:p>
                <w:p w14:paraId="0682D252" w14:textId="5927C2E8" w:rsidR="007B4F00" w:rsidRDefault="007B4F00">
                  <w:pPr>
                    <w:rPr>
                      <w:sz w:val="18"/>
                      <w:szCs w:val="18"/>
                    </w:rPr>
                  </w:pPr>
                  <w:r w:rsidRPr="00B92BEB">
                    <w:rPr>
                      <w:sz w:val="18"/>
                      <w:szCs w:val="18"/>
                    </w:rPr>
                    <w:t>AWS</w:t>
                  </w:r>
                </w:p>
                <w:p w14:paraId="764A8DBD" w14:textId="60C37A59" w:rsidR="00F0718E" w:rsidRDefault="00F0718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WinForms and WPF</w:t>
                  </w:r>
                </w:p>
                <w:p w14:paraId="47CFEFF8" w14:textId="599550CE" w:rsidR="001630A9" w:rsidRPr="001630A9" w:rsidRDefault="001630A9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Recreational Experience</w:t>
                  </w:r>
                  <w:r w:rsidR="0016208A">
                    <w:rPr>
                      <w:sz w:val="22"/>
                      <w:szCs w:val="22"/>
                    </w:rPr>
                    <w:t>:</w:t>
                  </w:r>
                </w:p>
                <w:p w14:paraId="51DE73E6" w14:textId="1C5A4797" w:rsidR="007B4F00" w:rsidRPr="00B92BEB" w:rsidRDefault="007B4F00">
                  <w:pPr>
                    <w:rPr>
                      <w:sz w:val="18"/>
                      <w:szCs w:val="18"/>
                    </w:rPr>
                  </w:pPr>
                  <w:r w:rsidRPr="00B92BEB">
                    <w:rPr>
                      <w:sz w:val="18"/>
                      <w:szCs w:val="18"/>
                    </w:rPr>
                    <w:t>C++</w:t>
                  </w:r>
                </w:p>
                <w:p w14:paraId="5C37FF0D" w14:textId="5040EE04" w:rsidR="0035666F" w:rsidRDefault="007B4F00">
                  <w:pPr>
                    <w:rPr>
                      <w:sz w:val="18"/>
                      <w:szCs w:val="18"/>
                    </w:rPr>
                  </w:pPr>
                  <w:r w:rsidRPr="00B92BEB">
                    <w:rPr>
                      <w:sz w:val="18"/>
                      <w:szCs w:val="18"/>
                    </w:rPr>
                    <w:t>Python</w:t>
                  </w:r>
                </w:p>
                <w:p w14:paraId="75F98EAB" w14:textId="507DC960" w:rsidR="001630A9" w:rsidRPr="00B92BEB" w:rsidRDefault="001630A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Java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D6E41B">
          <v:shape id="Text Box 2" o:spid="_x0000_s2051" type="#_x0000_t202" style="position:absolute;margin-left:-57.35pt;margin-top:1.6pt;width:160.15pt;height:128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 style="mso-next-textbox:#Text Box 2">
              <w:txbxContent>
                <w:p w14:paraId="012BC958" w14:textId="3BD02EAA" w:rsidR="007B4F00" w:rsidRDefault="007B4F00" w:rsidP="007B4F00">
                  <w:pPr>
                    <w:pStyle w:val="Heading3"/>
                  </w:pPr>
                  <w:r>
                    <w:t>Contact</w:t>
                  </w:r>
                </w:p>
                <w:p w14:paraId="229566B7" w14:textId="1805BA30" w:rsidR="007B4F00" w:rsidRPr="007B4F00" w:rsidRDefault="002F6C3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Mobile: </w:t>
                  </w:r>
                  <w:r w:rsidR="007B4F00" w:rsidRPr="007B4F00">
                    <w:rPr>
                      <w:sz w:val="16"/>
                      <w:szCs w:val="16"/>
                    </w:rPr>
                    <w:t>07527841324</w:t>
                  </w:r>
                </w:p>
                <w:p w14:paraId="58FBD719" w14:textId="47CABB2C" w:rsidR="007B4F00" w:rsidRPr="007B4F00" w:rsidRDefault="002F6C3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Email: </w:t>
                  </w:r>
                  <w:hyperlink r:id="rId8" w:history="1">
                    <w:r w:rsidRPr="006C38D3">
                      <w:rPr>
                        <w:rStyle w:val="Hyperlink"/>
                        <w:sz w:val="16"/>
                        <w:szCs w:val="16"/>
                      </w:rPr>
                      <w:t>Abel_g@hotmail.co.uk</w:t>
                    </w:r>
                  </w:hyperlink>
                </w:p>
                <w:p w14:paraId="135F1CD6" w14:textId="57A5647E" w:rsidR="007B4F00" w:rsidRPr="007B4F00" w:rsidRDefault="002F6C3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LinkedIn: </w:t>
                  </w:r>
                  <w:hyperlink r:id="rId9" w:history="1">
                    <w:r w:rsidRPr="006C38D3">
                      <w:rPr>
                        <w:rStyle w:val="Hyperlink"/>
                        <w:sz w:val="16"/>
                        <w:szCs w:val="16"/>
                      </w:rPr>
                      <w:t>https://linkedin.com/in/abel-ghebrezadik</w:t>
                    </w:r>
                  </w:hyperlink>
                </w:p>
                <w:p w14:paraId="12F9D962" w14:textId="3F117198" w:rsidR="007B4F00" w:rsidRPr="007B4F00" w:rsidRDefault="002F6C3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Address: </w:t>
                  </w:r>
                  <w:r w:rsidR="007B4F00" w:rsidRPr="007B4F00">
                    <w:rPr>
                      <w:sz w:val="16"/>
                      <w:szCs w:val="16"/>
                    </w:rPr>
                    <w:t>17 Colwell Crescent, Enfield EN3 4FP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84A9AC0">
          <v:shape id="_x0000_s2050" type="#_x0000_t202" style="position:absolute;margin-left:5.7pt;margin-top:1.6pt;width:386.65pt;height:128.75pt;z-index:251658240">
            <v:textbox style="mso-next-textbox:#_x0000_s2050">
              <w:txbxContent>
                <w:p w14:paraId="04155189" w14:textId="2D859AA9" w:rsidR="007B4F00" w:rsidRPr="007B4F00" w:rsidRDefault="007B4F00" w:rsidP="007B4F00">
                  <w:pPr>
                    <w:pStyle w:val="Heading3"/>
                  </w:pPr>
                  <w:r w:rsidRPr="007B4F00">
                    <w:t>Profile</w:t>
                  </w:r>
                </w:p>
                <w:p w14:paraId="1D465761" w14:textId="56F9091B" w:rsidR="007B4F00" w:rsidRPr="007B4F00" w:rsidRDefault="007B4F00">
                  <w:pPr>
                    <w:rPr>
                      <w:sz w:val="18"/>
                      <w:szCs w:val="18"/>
                    </w:rPr>
                  </w:pPr>
                  <w:r w:rsidRPr="007B4F00">
                    <w:rPr>
                      <w:sz w:val="18"/>
                      <w:szCs w:val="18"/>
                    </w:rPr>
                    <w:t xml:space="preserve">A mathematics graduate, I have an inquisitive nature accompanied with strong numerical and analytical mindset. Logical, clear, calculated thinking to solving everyday problems. </w:t>
                  </w:r>
                  <w:r w:rsidR="003631BE" w:rsidRPr="007B4F00">
                    <w:rPr>
                      <w:sz w:val="18"/>
                      <w:szCs w:val="18"/>
                    </w:rPr>
                    <w:t>Earlier</w:t>
                  </w:r>
                  <w:r w:rsidRPr="007B4F00">
                    <w:rPr>
                      <w:sz w:val="18"/>
                      <w:szCs w:val="18"/>
                    </w:rPr>
                    <w:t xml:space="preserve"> experience in team leader roles in hospitality and teaching, these roles helped develop my communication and managerial skills. Initiative-taking, resilient, and fearless attitude, I once resigned from a role in financial services to teach myself how to code as I wanted mentally stimulating and challenging roles. I have </w:t>
                  </w:r>
                  <w:r w:rsidR="00FA6FC4">
                    <w:rPr>
                      <w:sz w:val="18"/>
                      <w:szCs w:val="18"/>
                    </w:rPr>
                    <w:t>8</w:t>
                  </w:r>
                  <w:r w:rsidRPr="007B4F00">
                    <w:rPr>
                      <w:sz w:val="18"/>
                      <w:szCs w:val="18"/>
                    </w:rPr>
                    <w:t xml:space="preserve"> years of experience of software development commercially and counting</w:t>
                  </w:r>
                  <w:r w:rsidR="00EB1A44"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sectPr w:rsidR="00AB58C5" w:rsidRPr="007B4F0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1646E" w14:textId="77777777" w:rsidR="00535DAA" w:rsidRDefault="00535DAA" w:rsidP="0035666F">
      <w:pPr>
        <w:spacing w:after="0" w:line="240" w:lineRule="auto"/>
      </w:pPr>
      <w:r>
        <w:separator/>
      </w:r>
    </w:p>
  </w:endnote>
  <w:endnote w:type="continuationSeparator" w:id="0">
    <w:p w14:paraId="708491BF" w14:textId="77777777" w:rsidR="00535DAA" w:rsidRDefault="00535DAA" w:rsidP="0035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A1EE6" w14:textId="77777777" w:rsidR="00535DAA" w:rsidRDefault="00535DAA" w:rsidP="0035666F">
      <w:pPr>
        <w:spacing w:after="0" w:line="240" w:lineRule="auto"/>
      </w:pPr>
      <w:r>
        <w:separator/>
      </w:r>
    </w:p>
  </w:footnote>
  <w:footnote w:type="continuationSeparator" w:id="0">
    <w:p w14:paraId="0C77A295" w14:textId="77777777" w:rsidR="00535DAA" w:rsidRDefault="00535DAA" w:rsidP="00356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C7701" w14:textId="0EA8D733" w:rsidR="0035666F" w:rsidRPr="00EB1A44" w:rsidRDefault="0035666F">
    <w:pPr>
      <w:pStyle w:val="Header"/>
      <w:rPr>
        <w:sz w:val="36"/>
        <w:szCs w:val="36"/>
      </w:rPr>
    </w:pPr>
    <w:r w:rsidRPr="00EB1A44">
      <w:rPr>
        <w:sz w:val="36"/>
        <w:szCs w:val="36"/>
      </w:rPr>
      <w:t>Abel Ghebrezadik</w:t>
    </w:r>
  </w:p>
  <w:p w14:paraId="0BF19AD4" w14:textId="7D4C34C8" w:rsidR="0035666F" w:rsidRPr="00EB1A44" w:rsidRDefault="0035666F">
    <w:pPr>
      <w:pStyle w:val="Header"/>
      <w:rPr>
        <w:sz w:val="32"/>
        <w:szCs w:val="32"/>
      </w:rPr>
    </w:pPr>
    <w:r w:rsidRPr="00EB1A44">
      <w:rPr>
        <w:sz w:val="32"/>
        <w:szCs w:val="32"/>
      </w:rPr>
      <w:t>Senior Software Engineer</w:t>
    </w:r>
  </w:p>
  <w:p w14:paraId="481529A4" w14:textId="77777777" w:rsidR="0035666F" w:rsidRDefault="00356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4DF"/>
    <w:multiLevelType w:val="hybridMultilevel"/>
    <w:tmpl w:val="D4A09E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376F21"/>
    <w:multiLevelType w:val="hybridMultilevel"/>
    <w:tmpl w:val="4D287F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4A5350"/>
    <w:multiLevelType w:val="hybridMultilevel"/>
    <w:tmpl w:val="C4A8E5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E4A05"/>
    <w:multiLevelType w:val="hybridMultilevel"/>
    <w:tmpl w:val="C2CE13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F100B8"/>
    <w:multiLevelType w:val="hybridMultilevel"/>
    <w:tmpl w:val="7450B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142196">
    <w:abstractNumId w:val="4"/>
  </w:num>
  <w:num w:numId="2" w16cid:durableId="1034034582">
    <w:abstractNumId w:val="1"/>
  </w:num>
  <w:num w:numId="3" w16cid:durableId="349337567">
    <w:abstractNumId w:val="0"/>
  </w:num>
  <w:num w:numId="4" w16cid:durableId="728188356">
    <w:abstractNumId w:val="2"/>
  </w:num>
  <w:num w:numId="5" w16cid:durableId="1563757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F00"/>
    <w:rsid w:val="00021124"/>
    <w:rsid w:val="00063AE5"/>
    <w:rsid w:val="000C4CCE"/>
    <w:rsid w:val="00153306"/>
    <w:rsid w:val="0016208A"/>
    <w:rsid w:val="001630A9"/>
    <w:rsid w:val="001E1395"/>
    <w:rsid w:val="002061A7"/>
    <w:rsid w:val="002442A4"/>
    <w:rsid w:val="00251B7A"/>
    <w:rsid w:val="00281385"/>
    <w:rsid w:val="002F6C36"/>
    <w:rsid w:val="00314DB2"/>
    <w:rsid w:val="003350E1"/>
    <w:rsid w:val="0035666F"/>
    <w:rsid w:val="003631BE"/>
    <w:rsid w:val="00375A26"/>
    <w:rsid w:val="003B0149"/>
    <w:rsid w:val="003C0299"/>
    <w:rsid w:val="004431F3"/>
    <w:rsid w:val="00450175"/>
    <w:rsid w:val="00456887"/>
    <w:rsid w:val="004E5D65"/>
    <w:rsid w:val="00502212"/>
    <w:rsid w:val="00504088"/>
    <w:rsid w:val="00535DAA"/>
    <w:rsid w:val="00544B3A"/>
    <w:rsid w:val="005547F4"/>
    <w:rsid w:val="00556020"/>
    <w:rsid w:val="00566FCB"/>
    <w:rsid w:val="00656907"/>
    <w:rsid w:val="00663CA1"/>
    <w:rsid w:val="00667B7F"/>
    <w:rsid w:val="0067251F"/>
    <w:rsid w:val="006A29F6"/>
    <w:rsid w:val="006D127D"/>
    <w:rsid w:val="006D65CA"/>
    <w:rsid w:val="00712F65"/>
    <w:rsid w:val="00743BC7"/>
    <w:rsid w:val="007B3B22"/>
    <w:rsid w:val="007B4F00"/>
    <w:rsid w:val="007B5781"/>
    <w:rsid w:val="007F2EE0"/>
    <w:rsid w:val="007F5980"/>
    <w:rsid w:val="0085650C"/>
    <w:rsid w:val="00864AD7"/>
    <w:rsid w:val="00866386"/>
    <w:rsid w:val="008A3A14"/>
    <w:rsid w:val="008E5B4D"/>
    <w:rsid w:val="009F0942"/>
    <w:rsid w:val="00A507E7"/>
    <w:rsid w:val="00A94406"/>
    <w:rsid w:val="00AB58C5"/>
    <w:rsid w:val="00B628A1"/>
    <w:rsid w:val="00B85180"/>
    <w:rsid w:val="00B92BEB"/>
    <w:rsid w:val="00BB3EB8"/>
    <w:rsid w:val="00C41C0B"/>
    <w:rsid w:val="00C64A39"/>
    <w:rsid w:val="00C908AE"/>
    <w:rsid w:val="00CA7634"/>
    <w:rsid w:val="00CB10EA"/>
    <w:rsid w:val="00CD7275"/>
    <w:rsid w:val="00D31BCF"/>
    <w:rsid w:val="00D3545F"/>
    <w:rsid w:val="00DE2724"/>
    <w:rsid w:val="00E133F5"/>
    <w:rsid w:val="00E24231"/>
    <w:rsid w:val="00E73B3F"/>
    <w:rsid w:val="00E90550"/>
    <w:rsid w:val="00EB1A44"/>
    <w:rsid w:val="00F0718E"/>
    <w:rsid w:val="00F847D0"/>
    <w:rsid w:val="00F962DC"/>
    <w:rsid w:val="00FA6FC4"/>
    <w:rsid w:val="00FC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8D41BEC"/>
  <w15:chartTrackingRefBased/>
  <w15:docId w15:val="{93A7D8A4-EBF0-42BE-9EAC-C7AAF643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4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B4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F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F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6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66F"/>
  </w:style>
  <w:style w:type="paragraph" w:styleId="Footer">
    <w:name w:val="footer"/>
    <w:basedOn w:val="Normal"/>
    <w:link w:val="FooterChar"/>
    <w:uiPriority w:val="99"/>
    <w:unhideWhenUsed/>
    <w:rsid w:val="00356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l_g@hotmail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bel-ghebrezad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769F9-696B-43EC-86C2-33D7D44A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Ghebrezadik</dc:creator>
  <cp:keywords/>
  <dc:description/>
  <cp:lastModifiedBy>Abel Ghebrezadik</cp:lastModifiedBy>
  <cp:revision>51</cp:revision>
  <dcterms:created xsi:type="dcterms:W3CDTF">2024-06-24T19:36:00Z</dcterms:created>
  <dcterms:modified xsi:type="dcterms:W3CDTF">2024-09-21T07:20:00Z</dcterms:modified>
</cp:coreProperties>
</file>