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9D" w:rsidRDefault="0093759B">
      <w:r>
        <w:fldChar w:fldCharType="begin"/>
      </w:r>
      <w:r>
        <w:instrText xml:space="preserve"> HYPERLINK "https://documentation.wazuh.com/3.0/user-manual/capabilities/virustotal-scan/what-is-virustotal.html" </w:instrText>
      </w:r>
      <w:r>
        <w:fldChar w:fldCharType="separate"/>
      </w:r>
      <w:r>
        <w:rPr>
          <w:rStyle w:val="Hyperlink"/>
        </w:rPr>
        <w:t>https://documentation.wazuh.com/3.0/user-manual/capabilities/virustotal-scan/what-is-virustotal.html</w:t>
      </w:r>
      <w:r>
        <w:fldChar w:fldCharType="end"/>
      </w:r>
    </w:p>
    <w:p w:rsidR="0093759B" w:rsidRPr="00142554" w:rsidRDefault="0093759B" w:rsidP="00142554">
      <w:pPr>
        <w:shd w:val="clear" w:color="auto" w:fill="FFFFFF"/>
        <w:spacing w:before="100" w:beforeAutospacing="1" w:after="100" w:afterAutospacing="1" w:line="240" w:lineRule="auto"/>
        <w:outlineLvl w:val="0"/>
        <w:rPr>
          <w:rFonts w:ascii="Bahnschrift SemiBold" w:eastAsia="Times New Roman" w:hAnsi="Bahnschrift SemiBold" w:cs="Arial"/>
          <w:kern w:val="36"/>
          <w:sz w:val="40"/>
          <w:szCs w:val="40"/>
        </w:rPr>
      </w:pPr>
      <w:r w:rsidRPr="00142554">
        <w:rPr>
          <w:rFonts w:ascii="Bahnschrift SemiBold" w:eastAsia="Times New Roman" w:hAnsi="Bahnschrift SemiBold" w:cs="Arial"/>
          <w:kern w:val="36"/>
          <w:sz w:val="40"/>
          <w:szCs w:val="40"/>
        </w:rPr>
        <w:t xml:space="preserve">What is </w:t>
      </w:r>
      <w:r w:rsidR="0075213E">
        <w:rPr>
          <w:rFonts w:ascii="Bahnschrift SemiBold" w:eastAsia="Times New Roman" w:hAnsi="Bahnschrift SemiBold" w:cs="Arial"/>
          <w:kern w:val="36"/>
          <w:sz w:val="40"/>
          <w:szCs w:val="40"/>
        </w:rPr>
        <w:t>VirusT</w:t>
      </w:r>
      <w:r w:rsidR="00142554" w:rsidRPr="00142554">
        <w:rPr>
          <w:rFonts w:ascii="Bahnschrift SemiBold" w:eastAsia="Times New Roman" w:hAnsi="Bahnschrift SemiBold" w:cs="Arial"/>
          <w:kern w:val="36"/>
          <w:sz w:val="40"/>
          <w:szCs w:val="40"/>
        </w:rPr>
        <w:t>otal</w:t>
      </w:r>
      <w:r w:rsidR="0075213E">
        <w:rPr>
          <w:rFonts w:ascii="Bahnschrift SemiBold" w:eastAsia="Times New Roman" w:hAnsi="Bahnschrift SemiBold" w:cs="Arial"/>
          <w:kern w:val="36"/>
          <w:sz w:val="40"/>
          <w:szCs w:val="40"/>
        </w:rPr>
        <w:t>?</w:t>
      </w:r>
    </w:p>
    <w:p w:rsidR="0093759B" w:rsidRPr="00142554" w:rsidRDefault="0093759B" w:rsidP="0093759B">
      <w:pPr>
        <w:shd w:val="clear" w:color="auto" w:fill="FFFFFF"/>
        <w:spacing w:after="100" w:afterAutospacing="1" w:line="240" w:lineRule="auto"/>
        <w:rPr>
          <w:rFonts w:ascii="Bahnschrift SemiLight" w:eastAsia="Times New Roman" w:hAnsi="Bahnschrift SemiLight" w:cs="Arial"/>
          <w:color w:val="333333"/>
          <w:sz w:val="24"/>
          <w:szCs w:val="24"/>
        </w:rPr>
      </w:pPr>
      <w:r w:rsidRPr="00142554">
        <w:rPr>
          <w:rFonts w:ascii="Bahnschrift SemiLight" w:eastAsia="Times New Roman" w:hAnsi="Bahnschrift SemiLight" w:cs="Arial"/>
          <w:color w:val="333333"/>
          <w:sz w:val="24"/>
          <w:szCs w:val="24"/>
        </w:rPr>
        <w:t>VirusTotal is an online service that analyzes files and URLs enabling the detection of viruses, worms, trojans and other kinds of malicious content using antivirus engines and website scanners. It also can be used to detect false positives.</w:t>
      </w:r>
    </w:p>
    <w:p w:rsidR="0093759B" w:rsidRPr="00142554" w:rsidRDefault="0093759B" w:rsidP="0093759B">
      <w:pPr>
        <w:shd w:val="clear" w:color="auto" w:fill="FFFFFF"/>
        <w:spacing w:after="100" w:afterAutospacing="1" w:line="240" w:lineRule="auto"/>
        <w:rPr>
          <w:rFonts w:ascii="Bahnschrift SemiLight" w:eastAsia="Times New Roman" w:hAnsi="Bahnschrift SemiLight" w:cs="Arial"/>
          <w:color w:val="333333"/>
          <w:sz w:val="24"/>
          <w:szCs w:val="24"/>
        </w:rPr>
      </w:pPr>
      <w:r w:rsidRPr="00142554">
        <w:rPr>
          <w:rFonts w:ascii="Bahnschrift SemiLight" w:eastAsia="Times New Roman" w:hAnsi="Bahnschrift SemiLight" w:cs="Arial"/>
          <w:color w:val="333333"/>
          <w:sz w:val="24"/>
          <w:szCs w:val="24"/>
        </w:rPr>
        <w:t>VirusTotal is a free service with numerous features that make its use very interesting, for our purpose we can highlight the following:</w:t>
      </w:r>
    </w:p>
    <w:p w:rsidR="0093759B" w:rsidRPr="00142554" w:rsidRDefault="0093759B" w:rsidP="0093759B">
      <w:pPr>
        <w:numPr>
          <w:ilvl w:val="0"/>
          <w:numId w:val="1"/>
        </w:numPr>
        <w:shd w:val="clear" w:color="auto" w:fill="FFFFFF"/>
        <w:spacing w:before="100" w:beforeAutospacing="1" w:after="100" w:afterAutospacing="1" w:line="240" w:lineRule="auto"/>
        <w:rPr>
          <w:rFonts w:ascii="Bahnschrift SemiLight" w:eastAsia="Times New Roman" w:hAnsi="Bahnschrift SemiLight" w:cs="Arial"/>
          <w:color w:val="333333"/>
          <w:sz w:val="24"/>
          <w:szCs w:val="24"/>
        </w:rPr>
      </w:pPr>
      <w:r w:rsidRPr="00142554">
        <w:rPr>
          <w:rFonts w:ascii="Bahnschrift SemiLight" w:eastAsia="Times New Roman" w:hAnsi="Bahnschrift SemiLight" w:cs="Arial"/>
          <w:color w:val="333333"/>
          <w:sz w:val="24"/>
          <w:szCs w:val="24"/>
        </w:rPr>
        <w:t>VirusTotal stores all the analyses it performs, this means that we can search for a report using the hash of the file that we are interested in. In other words, sending that hash to the VirusTotal engine we can find out if that file has been scanned by VirusTotal and analyze its report.</w:t>
      </w:r>
    </w:p>
    <w:p w:rsidR="0093759B" w:rsidRPr="00142554" w:rsidRDefault="0093759B" w:rsidP="0093759B">
      <w:pPr>
        <w:numPr>
          <w:ilvl w:val="0"/>
          <w:numId w:val="1"/>
        </w:numPr>
        <w:shd w:val="clear" w:color="auto" w:fill="FFFFFF"/>
        <w:spacing w:before="100" w:beforeAutospacing="1" w:after="100" w:afterAutospacing="1" w:line="240" w:lineRule="auto"/>
        <w:rPr>
          <w:rFonts w:ascii="Bahnschrift SemiLight" w:eastAsia="Times New Roman" w:hAnsi="Bahnschrift SemiLight" w:cs="Arial"/>
          <w:color w:val="333333"/>
          <w:sz w:val="24"/>
          <w:szCs w:val="24"/>
        </w:rPr>
      </w:pPr>
      <w:r w:rsidRPr="00142554">
        <w:rPr>
          <w:rFonts w:ascii="Bahnschrift SemiLight" w:eastAsia="Times New Roman" w:hAnsi="Bahnschrift SemiLight" w:cs="Arial"/>
          <w:color w:val="333333"/>
          <w:sz w:val="24"/>
          <w:szCs w:val="24"/>
        </w:rPr>
        <w:t>On the other hand, VirusTotal provides an API that allows us to access the information generated by VirusTotal without the need of using the HTML website interface. This API is subjected to its Terms of Service, which are discussed in the following section.</w:t>
      </w:r>
    </w:p>
    <w:p w:rsidR="0027021C" w:rsidRPr="0075213E" w:rsidRDefault="00142554">
      <w:pPr>
        <w:rPr>
          <w:rStyle w:val="Hyperlink"/>
          <w:rFonts w:ascii="Bahnschrift SemiBold" w:hAnsi="Bahnschrift SemiBold"/>
          <w:color w:val="auto"/>
          <w:sz w:val="40"/>
          <w:szCs w:val="40"/>
          <w:u w:val="none"/>
        </w:rPr>
      </w:pPr>
      <w:r w:rsidRPr="0075213E">
        <w:rPr>
          <w:rStyle w:val="Hyperlink"/>
          <w:rFonts w:ascii="Bahnschrift SemiBold" w:hAnsi="Bahnschrift SemiBold"/>
          <w:color w:val="auto"/>
          <w:sz w:val="40"/>
          <w:szCs w:val="40"/>
          <w:u w:val="none"/>
        </w:rPr>
        <w:t>Features:</w:t>
      </w:r>
    </w:p>
    <w:p w:rsidR="00120489" w:rsidRPr="0075213E" w:rsidRDefault="00120489">
      <w:pPr>
        <w:rPr>
          <w:rStyle w:val="Hyperlink"/>
          <w:rFonts w:ascii="Bahnschrift SemiLight" w:hAnsi="Bahnschrift SemiLight"/>
          <w:color w:val="auto"/>
          <w:sz w:val="24"/>
          <w:szCs w:val="24"/>
        </w:rPr>
      </w:pPr>
      <w:r w:rsidRPr="0075213E">
        <w:rPr>
          <w:rFonts w:ascii="Bahnschrift SemiLight" w:hAnsi="Bahnschrift SemiLight" w:cs="Helvetica"/>
          <w:sz w:val="24"/>
          <w:szCs w:val="24"/>
          <w:shd w:val="clear" w:color="auto" w:fill="FFFFFF"/>
        </w:rPr>
        <w:t>VirusTotal was founded in 2004 as a free service that analyzes files and URLs for viruses, worms, trojans and other k</w:t>
      </w:r>
      <w:r w:rsidR="0075213E" w:rsidRPr="0075213E">
        <w:rPr>
          <w:rFonts w:ascii="Bahnschrift SemiLight" w:hAnsi="Bahnschrift SemiLight" w:cs="Helvetica"/>
          <w:sz w:val="24"/>
          <w:szCs w:val="24"/>
          <w:shd w:val="clear" w:color="auto" w:fill="FFFFFF"/>
        </w:rPr>
        <w:t>inds of malicious content. The g</w:t>
      </w:r>
      <w:r w:rsidRPr="0075213E">
        <w:rPr>
          <w:rFonts w:ascii="Bahnschrift SemiLight" w:hAnsi="Bahnschrift SemiLight" w:cs="Helvetica"/>
          <w:sz w:val="24"/>
          <w:szCs w:val="24"/>
          <w:shd w:val="clear" w:color="auto" w:fill="FFFFFF"/>
        </w:rPr>
        <w:t>oal is to make the internet a safer place through collaboration between members of the antivirus industry, researchers and end users of all kinds. Fortune 500 companies, governments and leading security companies are all part of the VirusTotal community, which has grown to over 500,000 registered users.</w:t>
      </w:r>
    </w:p>
    <w:p w:rsidR="0027021C" w:rsidRDefault="0027021C"/>
    <w:p w:rsidR="0093759B" w:rsidRDefault="0093759B">
      <w:r>
        <w:rPr>
          <w:noProof/>
        </w:rPr>
        <w:drawing>
          <wp:inline distT="0" distB="0" distL="0" distR="0" wp14:anchorId="434A0B53" wp14:editId="0AA157AE">
            <wp:extent cx="6614123"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14123" cy="1152525"/>
                    </a:xfrm>
                    <a:prstGeom prst="rect">
                      <a:avLst/>
                    </a:prstGeom>
                  </pic:spPr>
                </pic:pic>
              </a:graphicData>
            </a:graphic>
          </wp:inline>
        </w:drawing>
      </w:r>
    </w:p>
    <w:p w:rsidR="0027021C" w:rsidRPr="00142554" w:rsidRDefault="0027021C">
      <w:pPr>
        <w:rPr>
          <w:rFonts w:ascii="Bahnschrift SemiBold" w:hAnsi="Bahnschrift SemiBold"/>
          <w:sz w:val="40"/>
          <w:szCs w:val="40"/>
        </w:rPr>
      </w:pPr>
      <w:r w:rsidRPr="00142554">
        <w:rPr>
          <w:rFonts w:ascii="Bahnschrift SemiBold" w:hAnsi="Bahnschrift SemiBold"/>
          <w:sz w:val="40"/>
          <w:szCs w:val="40"/>
        </w:rPr>
        <w:t>Web interface:</w:t>
      </w:r>
    </w:p>
    <w:p w:rsidR="001A5AFE" w:rsidRPr="0075213E" w:rsidRDefault="001A5AFE" w:rsidP="001A5AFE">
      <w:pPr>
        <w:pStyle w:val="Heading1"/>
        <w:spacing w:before="0" w:beforeAutospacing="0" w:after="161" w:afterAutospacing="0"/>
        <w:rPr>
          <w:rFonts w:ascii="Bahnschrift SemiLight" w:hAnsi="Bahnschrift SemiLight" w:cs="Arial"/>
          <w:b w:val="0"/>
          <w:sz w:val="24"/>
          <w:szCs w:val="24"/>
        </w:rPr>
      </w:pPr>
      <w:r w:rsidRPr="0075213E">
        <w:rPr>
          <w:rFonts w:ascii="Bahnschrift SemiLight" w:hAnsi="Bahnschrift SemiLight" w:cs="Helvetica"/>
          <w:b w:val="0"/>
          <w:sz w:val="24"/>
          <w:szCs w:val="24"/>
          <w:shd w:val="clear" w:color="auto" w:fill="FFFFFF"/>
        </w:rPr>
        <w:t>Any user can upload files, URLs and search for free through the </w:t>
      </w:r>
      <w:r w:rsidRPr="0075213E">
        <w:rPr>
          <w:rFonts w:ascii="Bahnschrift SemiLight" w:hAnsi="Bahnschrift SemiLight" w:cs="Helvetica"/>
          <w:b w:val="0"/>
          <w:sz w:val="24"/>
          <w:szCs w:val="24"/>
          <w:shd w:val="clear" w:color="auto" w:fill="FFFFFF"/>
        </w:rPr>
        <w:t>web interface</w:t>
      </w:r>
      <w:r w:rsidRPr="0075213E">
        <w:rPr>
          <w:rFonts w:ascii="Bahnschrift SemiLight" w:hAnsi="Bahnschrift SemiLight" w:cs="Helvetica"/>
          <w:b w:val="0"/>
          <w:sz w:val="24"/>
          <w:szCs w:val="24"/>
          <w:shd w:val="clear" w:color="auto" w:fill="FFFFFF"/>
        </w:rPr>
        <w:t>.</w:t>
      </w:r>
    </w:p>
    <w:p w:rsidR="001A5AFE" w:rsidRPr="0075213E" w:rsidRDefault="001A5AFE" w:rsidP="001A5AFE">
      <w:pPr>
        <w:pStyle w:val="Heading1"/>
        <w:spacing w:before="0" w:beforeAutospacing="0" w:after="161" w:afterAutospacing="0"/>
        <w:rPr>
          <w:rFonts w:ascii="Bahnschrift SemiLight" w:hAnsi="Bahnschrift SemiLight" w:cs="Arial"/>
          <w:sz w:val="32"/>
          <w:szCs w:val="32"/>
        </w:rPr>
      </w:pPr>
      <w:r w:rsidRPr="0075213E">
        <w:rPr>
          <w:rFonts w:ascii="Bahnschrift SemiLight" w:hAnsi="Bahnschrift SemiLight" w:cs="Arial"/>
          <w:sz w:val="32"/>
          <w:szCs w:val="32"/>
        </w:rPr>
        <w:t>Searching</w:t>
      </w:r>
    </w:p>
    <w:p w:rsidR="001A5AFE" w:rsidRPr="00142554" w:rsidRDefault="001A5AFE" w:rsidP="001A5AFE">
      <w:pPr>
        <w:pStyle w:val="NormalWeb"/>
        <w:rPr>
          <w:rFonts w:ascii="Bahnschrift SemiLight" w:hAnsi="Bahnschrift SemiLight"/>
        </w:rPr>
      </w:pPr>
      <w:r w:rsidRPr="00142554">
        <w:rPr>
          <w:rFonts w:ascii="Bahnschrift SemiLight" w:hAnsi="Bahnschrift SemiLight"/>
        </w:rPr>
        <w:t xml:space="preserve">The search feature is free and available to any user. Every time a scan is requested by users, VirusTotal stores the analyses and report. This allows users to query for reports given an MD5, SHA1, SHA256 or URL and render them without having to resubmit the items (whether URLs or files) for scanning. VirusTotal also allows you to search through the comments that users have posted on </w:t>
      </w:r>
      <w:r w:rsidRPr="00142554">
        <w:rPr>
          <w:rFonts w:ascii="Bahnschrift SemiLight" w:hAnsi="Bahnschrift SemiLight"/>
        </w:rPr>
        <w:lastRenderedPageBreak/>
        <w:t>files and URLs, inspect our passive DNS data, and retrieve threat intelligence details regarding domains and IP addresses.</w:t>
      </w:r>
    </w:p>
    <w:p w:rsidR="0027021C" w:rsidRPr="00142554" w:rsidRDefault="0027021C" w:rsidP="001A5AFE">
      <w:pPr>
        <w:pStyle w:val="NormalWeb"/>
        <w:rPr>
          <w:rFonts w:ascii="Bahnschrift SemiLight" w:hAnsi="Bahnschrift SemiLight"/>
        </w:rPr>
      </w:pPr>
      <w:r w:rsidRPr="00142554">
        <w:rPr>
          <w:rFonts w:ascii="Bahnschrift SemiLight" w:hAnsi="Bahnschrift SemiLight"/>
        </w:rPr>
        <w:t>How to search</w:t>
      </w:r>
      <w:proofErr w:type="gramStart"/>
      <w:r w:rsidRPr="00142554">
        <w:rPr>
          <w:rFonts w:ascii="Bahnschrift SemiLight" w:hAnsi="Bahnschrift SemiLight"/>
        </w:rPr>
        <w:t>?-</w:t>
      </w:r>
      <w:proofErr w:type="gramEnd"/>
      <w:r w:rsidRPr="00142554">
        <w:rPr>
          <w:rFonts w:ascii="Bahnschrift SemiLight" w:hAnsi="Bahnschrift SemiLight"/>
        </w:rPr>
        <w:t xml:space="preserve"> </w:t>
      </w:r>
      <w:hyperlink r:id="rId7" w:history="1">
        <w:r w:rsidRPr="00142554">
          <w:rPr>
            <w:rStyle w:val="Hyperlink"/>
            <w:rFonts w:ascii="Bahnschrift SemiLight" w:hAnsi="Bahnschrift SemiLight"/>
          </w:rPr>
          <w:t>https://support.virustotal.com/hc/en-us/articles/115002739245-Searching</w:t>
        </w:r>
      </w:hyperlink>
    </w:p>
    <w:p w:rsidR="001A5AFE" w:rsidRPr="0075213E" w:rsidRDefault="0027021C">
      <w:pPr>
        <w:rPr>
          <w:rFonts w:ascii="Bahnschrift SemiLight" w:hAnsi="Bahnschrift SemiLight"/>
          <w:b/>
          <w:sz w:val="32"/>
          <w:szCs w:val="32"/>
        </w:rPr>
      </w:pPr>
      <w:r w:rsidRPr="0075213E">
        <w:rPr>
          <w:rFonts w:ascii="Bahnschrift SemiLight" w:hAnsi="Bahnschrift SemiLight"/>
          <w:b/>
          <w:sz w:val="32"/>
          <w:szCs w:val="32"/>
        </w:rPr>
        <w:t>Understanding the reports:</w:t>
      </w:r>
    </w:p>
    <w:p w:rsidR="00C97682" w:rsidRPr="00142554" w:rsidRDefault="00C97682" w:rsidP="00C97682">
      <w:pPr>
        <w:pStyle w:val="Heading2"/>
        <w:shd w:val="clear" w:color="auto" w:fill="FFFFFF"/>
        <w:spacing w:before="0"/>
        <w:rPr>
          <w:rFonts w:ascii="Bahnschrift SemiLight" w:hAnsi="Bahnschrift SemiLight" w:cs="Arial"/>
          <w:color w:val="333333"/>
          <w:sz w:val="24"/>
          <w:szCs w:val="24"/>
        </w:rPr>
      </w:pPr>
      <w:r w:rsidRPr="00142554">
        <w:rPr>
          <w:rStyle w:val="wysiwyg-font-size-large"/>
          <w:rFonts w:ascii="Bahnschrift SemiLight" w:hAnsi="Bahnschrift SemiLight" w:cs="Arial"/>
          <w:color w:val="333333"/>
          <w:sz w:val="24"/>
          <w:szCs w:val="24"/>
        </w:rPr>
        <w:t>File reports Summary</w:t>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color w:val="666666"/>
        </w:rPr>
        <w:t>When you scan a file or search for a file given its hash, you'll see a report that looks like this:</w:t>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noProof/>
          <w:color w:val="666666"/>
        </w:rPr>
        <w:drawing>
          <wp:inline distT="0" distB="0" distL="0" distR="0" wp14:anchorId="12AFC56C" wp14:editId="7C35871D">
            <wp:extent cx="11820525" cy="1866900"/>
            <wp:effectExtent l="0" t="0" r="9525" b="0"/>
            <wp:docPr id="6" name="Picture 6" descr="filerepo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report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20525" cy="1866900"/>
                    </a:xfrm>
                    <a:prstGeom prst="rect">
                      <a:avLst/>
                    </a:prstGeom>
                    <a:noFill/>
                    <a:ln>
                      <a:noFill/>
                    </a:ln>
                  </pic:spPr>
                </pic:pic>
              </a:graphicData>
            </a:graphic>
          </wp:inline>
        </w:drawing>
      </w:r>
    </w:p>
    <w:p w:rsidR="00C97682" w:rsidRPr="00C97682" w:rsidRDefault="00C97682" w:rsidP="00C97682">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sidRPr="00C97682">
        <w:rPr>
          <w:rFonts w:ascii="Bahnschrift SemiLight" w:eastAsia="Times New Roman" w:hAnsi="Bahnschrift SemiLight" w:cs="Helvetica"/>
          <w:color w:val="666666"/>
          <w:sz w:val="24"/>
          <w:szCs w:val="24"/>
        </w:rPr>
        <w:t xml:space="preserve">1) and 3) </w:t>
      </w:r>
      <w:proofErr w:type="gramStart"/>
      <w:r w:rsidRPr="00C97682">
        <w:rPr>
          <w:rFonts w:ascii="Bahnschrift SemiLight" w:eastAsia="Times New Roman" w:hAnsi="Bahnschrift SemiLight" w:cs="Helvetica"/>
          <w:color w:val="666666"/>
          <w:sz w:val="24"/>
          <w:szCs w:val="24"/>
        </w:rPr>
        <w:t>The</w:t>
      </w:r>
      <w:proofErr w:type="gramEnd"/>
      <w:r w:rsidRPr="00C97682">
        <w:rPr>
          <w:rFonts w:ascii="Bahnschrift SemiLight" w:eastAsia="Times New Roman" w:hAnsi="Bahnschrift SemiLight" w:cs="Helvetica"/>
          <w:color w:val="666666"/>
          <w:sz w:val="24"/>
          <w:szCs w:val="24"/>
        </w:rPr>
        <w:t xml:space="preserve"> total number of VirusTotal partners who consider this file harmful out of the total number of partners who reviewed the file</w:t>
      </w:r>
      <w:r w:rsidR="0075213E">
        <w:rPr>
          <w:rFonts w:ascii="Bahnschrift SemiLight" w:eastAsia="Times New Roman" w:hAnsi="Bahnschrift SemiLight" w:cs="Helvetica"/>
          <w:color w:val="666666"/>
          <w:sz w:val="24"/>
          <w:szCs w:val="24"/>
        </w:rPr>
        <w:t>.</w:t>
      </w:r>
    </w:p>
    <w:p w:rsidR="00C97682" w:rsidRPr="00C97682" w:rsidRDefault="00C97682" w:rsidP="00C97682">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sidRPr="00C97682">
        <w:rPr>
          <w:rFonts w:ascii="Bahnschrift SemiLight" w:eastAsia="Times New Roman" w:hAnsi="Bahnschrift SemiLight" w:cs="Helvetica"/>
          <w:color w:val="666666"/>
          <w:sz w:val="24"/>
          <w:szCs w:val="24"/>
        </w:rPr>
        <w:t>2) The reputation of the given URL as determined by VirusTota</w:t>
      </w:r>
      <w:r w:rsidR="0075213E">
        <w:rPr>
          <w:rFonts w:ascii="Bahnschrift SemiLight" w:eastAsia="Times New Roman" w:hAnsi="Bahnschrift SemiLight" w:cs="Helvetica"/>
          <w:color w:val="666666"/>
          <w:sz w:val="24"/>
          <w:szCs w:val="24"/>
        </w:rPr>
        <w:t>l's Community</w:t>
      </w:r>
      <w:r w:rsidRPr="00C97682">
        <w:rPr>
          <w:rFonts w:ascii="Bahnschrift SemiLight" w:eastAsia="Times New Roman" w:hAnsi="Bahnschrift SemiLight" w:cs="Helvetica"/>
          <w:color w:val="666666"/>
          <w:sz w:val="24"/>
          <w:szCs w:val="24"/>
        </w:rPr>
        <w:t>. Users sometimes vote on files and URLs submitted to VirusTotal, these users in turn have a reputation themselves, the </w:t>
      </w:r>
      <w:r w:rsidRPr="00142554">
        <w:rPr>
          <w:rFonts w:ascii="Bahnschrift SemiLight" w:eastAsia="Times New Roman" w:hAnsi="Bahnschrift SemiLight" w:cs="Helvetica"/>
          <w:i/>
          <w:iCs/>
          <w:color w:val="666666"/>
          <w:sz w:val="24"/>
          <w:szCs w:val="24"/>
        </w:rPr>
        <w:t>community score </w:t>
      </w:r>
      <w:r w:rsidRPr="00C97682">
        <w:rPr>
          <w:rFonts w:ascii="Bahnschrift SemiLight" w:eastAsia="Times New Roman" w:hAnsi="Bahnschrift SemiLight" w:cs="Helvetica"/>
          <w:color w:val="666666"/>
          <w:sz w:val="24"/>
          <w:szCs w:val="24"/>
        </w:rPr>
        <w:t>condenses the votes performed on a given item weighted by the reputation of the users that casted these votes. Negative (red) scores indicate maliciousness, whereas positive (green) scores reflect harmlessness. The higher the absolute number, the more that you may trust a given score. You can read more about this at: </w:t>
      </w:r>
      <w:hyperlink r:id="rId9" w:history="1">
        <w:r w:rsidRPr="00142554">
          <w:rPr>
            <w:rFonts w:ascii="Bahnschrift SemiLight" w:eastAsia="Times New Roman" w:hAnsi="Bahnschrift SemiLight" w:cs="Helvetica"/>
            <w:color w:val="0016D2"/>
            <w:sz w:val="24"/>
            <w:szCs w:val="24"/>
          </w:rPr>
          <w:t>https://support.virustotal.com/hc/en-us/sections/115000737185-Community</w:t>
        </w:r>
      </w:hyperlink>
    </w:p>
    <w:p w:rsidR="00C97682" w:rsidRPr="00C97682" w:rsidRDefault="00C97682" w:rsidP="00C97682">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sidRPr="00C97682">
        <w:rPr>
          <w:rFonts w:ascii="Bahnschrift SemiLight" w:eastAsia="Times New Roman" w:hAnsi="Bahnschrift SemiLight" w:cs="Helvetica"/>
          <w:color w:val="666666"/>
          <w:sz w:val="24"/>
          <w:szCs w:val="24"/>
        </w:rPr>
        <w:t xml:space="preserve">4) SHA-256 (a cryptographic hash function) is a unique way to identify a file and used in the security industry to unambiguously refer to a particular threat. </w:t>
      </w:r>
    </w:p>
    <w:p w:rsidR="00C97682" w:rsidRPr="00C97682" w:rsidRDefault="00C97682" w:rsidP="00C97682">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sidRPr="00C97682">
        <w:rPr>
          <w:rFonts w:ascii="Bahnschrift SemiLight" w:eastAsia="Times New Roman" w:hAnsi="Bahnschrift SemiLight" w:cs="Helvetica"/>
          <w:color w:val="666666"/>
          <w:sz w:val="24"/>
          <w:szCs w:val="24"/>
        </w:rPr>
        <w:t>5) File name of last submission, and access to search by file names.</w:t>
      </w:r>
    </w:p>
    <w:p w:rsidR="00C97682" w:rsidRPr="00C97682" w:rsidRDefault="00C97682" w:rsidP="00C97682">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sidRPr="00C97682">
        <w:rPr>
          <w:rFonts w:ascii="Bahnschrift SemiLight" w:eastAsia="Times New Roman" w:hAnsi="Bahnschrift SemiLight" w:cs="Helvetica"/>
          <w:color w:val="666666"/>
          <w:sz w:val="24"/>
          <w:szCs w:val="24"/>
        </w:rPr>
        <w:t>6) Tags.</w:t>
      </w:r>
    </w:p>
    <w:p w:rsidR="00C97682" w:rsidRPr="00C97682" w:rsidRDefault="00C97682" w:rsidP="00C97682">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sidRPr="00C97682">
        <w:rPr>
          <w:rFonts w:ascii="Bahnschrift SemiLight" w:eastAsia="Times New Roman" w:hAnsi="Bahnschrift SemiLight" w:cs="Helvetica"/>
          <w:color w:val="666666"/>
          <w:sz w:val="24"/>
          <w:szCs w:val="24"/>
        </w:rPr>
        <w:t>7) The date and time (UTC) of the review.</w:t>
      </w:r>
    </w:p>
    <w:p w:rsidR="00C97682" w:rsidRPr="00142554" w:rsidRDefault="00C97682" w:rsidP="00C97682">
      <w:pPr>
        <w:pStyle w:val="Heading2"/>
        <w:shd w:val="clear" w:color="auto" w:fill="FFFFFF"/>
        <w:spacing w:before="0"/>
        <w:rPr>
          <w:rFonts w:ascii="Bahnschrift SemiLight" w:hAnsi="Bahnschrift SemiLight" w:cs="Arial"/>
          <w:color w:val="333333"/>
          <w:sz w:val="24"/>
          <w:szCs w:val="24"/>
        </w:rPr>
      </w:pPr>
      <w:r w:rsidRPr="00142554">
        <w:rPr>
          <w:rFonts w:ascii="Bahnschrift SemiLight" w:hAnsi="Bahnschrift SemiLight" w:cs="Arial"/>
          <w:color w:val="333333"/>
          <w:sz w:val="24"/>
          <w:szCs w:val="24"/>
        </w:rPr>
        <w:lastRenderedPageBreak/>
        <w:t> File Reports Details</w:t>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noProof/>
          <w:color w:val="666666"/>
        </w:rPr>
        <w:drawing>
          <wp:inline distT="0" distB="0" distL="0" distR="0" wp14:anchorId="2C8D5D4C" wp14:editId="4640E687">
            <wp:extent cx="11820525" cy="2314575"/>
            <wp:effectExtent l="0" t="0" r="9525" b="9525"/>
            <wp:docPr id="7" name="Picture 7" descr="file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repor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20525" cy="2314575"/>
                    </a:xfrm>
                    <a:prstGeom prst="rect">
                      <a:avLst/>
                    </a:prstGeom>
                    <a:noFill/>
                    <a:ln>
                      <a:noFill/>
                    </a:ln>
                  </pic:spPr>
                </pic:pic>
              </a:graphicData>
            </a:graphic>
          </wp:inline>
        </w:drawing>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color w:val="666666"/>
        </w:rPr>
        <w:t>1) A list of each reviewing partner and their findings. Possible findings are:</w:t>
      </w:r>
    </w:p>
    <w:p w:rsidR="00C97682" w:rsidRPr="00142554" w:rsidRDefault="00C97682" w:rsidP="00C97682">
      <w:pPr>
        <w:numPr>
          <w:ilvl w:val="0"/>
          <w:numId w:val="4"/>
        </w:numPr>
        <w:shd w:val="clear" w:color="auto" w:fill="FFFFFF"/>
        <w:spacing w:before="100" w:beforeAutospacing="1" w:after="100" w:afterAutospacing="1" w:line="240" w:lineRule="auto"/>
        <w:ind w:left="300"/>
        <w:rPr>
          <w:rFonts w:ascii="Bahnschrift SemiLight" w:hAnsi="Bahnschrift SemiLight" w:cs="Helvetica"/>
          <w:color w:val="666666"/>
          <w:sz w:val="24"/>
          <w:szCs w:val="24"/>
        </w:rPr>
      </w:pPr>
      <w:r w:rsidRPr="00142554">
        <w:rPr>
          <w:rFonts w:ascii="Bahnschrift SemiLight" w:hAnsi="Bahnschrift SemiLight" w:cs="Helvetica"/>
          <w:color w:val="666666"/>
          <w:sz w:val="24"/>
          <w:szCs w:val="24"/>
        </w:rPr>
        <w:t>Undetected: The given engine does not detect the file as malicious.</w:t>
      </w:r>
    </w:p>
    <w:p w:rsidR="00C97682" w:rsidRPr="00142554" w:rsidRDefault="00C97682" w:rsidP="00C97682">
      <w:pPr>
        <w:numPr>
          <w:ilvl w:val="0"/>
          <w:numId w:val="4"/>
        </w:numPr>
        <w:shd w:val="clear" w:color="auto" w:fill="FFFFFF"/>
        <w:spacing w:before="100" w:beforeAutospacing="1" w:after="100" w:afterAutospacing="1" w:line="240" w:lineRule="auto"/>
        <w:ind w:left="300"/>
        <w:rPr>
          <w:rFonts w:ascii="Bahnschrift SemiLight" w:hAnsi="Bahnschrift SemiLight" w:cs="Helvetica"/>
          <w:color w:val="666666"/>
          <w:sz w:val="24"/>
          <w:szCs w:val="24"/>
        </w:rPr>
      </w:pPr>
      <w:r w:rsidRPr="00142554">
        <w:rPr>
          <w:rFonts w:ascii="Bahnschrift SemiLight" w:hAnsi="Bahnschrift SemiLight" w:cs="Helvetica"/>
          <w:color w:val="666666"/>
          <w:sz w:val="24"/>
          <w:szCs w:val="24"/>
        </w:rPr>
        <w:t>Suspicious:  The given engine flags the file as suspicious.</w:t>
      </w:r>
    </w:p>
    <w:p w:rsidR="00C97682" w:rsidRPr="00142554" w:rsidRDefault="00C97682" w:rsidP="00C97682">
      <w:pPr>
        <w:numPr>
          <w:ilvl w:val="0"/>
          <w:numId w:val="4"/>
        </w:numPr>
        <w:shd w:val="clear" w:color="auto" w:fill="FFFFFF"/>
        <w:spacing w:before="100" w:beforeAutospacing="1" w:after="100" w:afterAutospacing="1" w:line="240" w:lineRule="auto"/>
        <w:ind w:left="300"/>
        <w:rPr>
          <w:rFonts w:ascii="Bahnschrift SemiLight" w:hAnsi="Bahnschrift SemiLight" w:cs="Helvetica"/>
          <w:color w:val="666666"/>
          <w:sz w:val="24"/>
          <w:szCs w:val="24"/>
        </w:rPr>
      </w:pPr>
      <w:r w:rsidRPr="00142554">
        <w:rPr>
          <w:rFonts w:ascii="Bahnschrift SemiLight" w:hAnsi="Bahnschrift SemiLight" w:cs="Helvetica"/>
          <w:color w:val="666666"/>
          <w:sz w:val="24"/>
          <w:szCs w:val="24"/>
        </w:rPr>
        <w:t>Unable to process file type: The given engine does not understand the type of file submitted and so will not produce verdicts for it.</w:t>
      </w:r>
    </w:p>
    <w:p w:rsidR="00C97682" w:rsidRPr="00142554" w:rsidRDefault="00C97682" w:rsidP="00C97682">
      <w:pPr>
        <w:numPr>
          <w:ilvl w:val="0"/>
          <w:numId w:val="4"/>
        </w:numPr>
        <w:shd w:val="clear" w:color="auto" w:fill="FFFFFF"/>
        <w:spacing w:before="100" w:beforeAutospacing="1" w:after="100" w:afterAutospacing="1" w:line="240" w:lineRule="auto"/>
        <w:ind w:left="300"/>
        <w:rPr>
          <w:rFonts w:ascii="Bahnschrift SemiLight" w:hAnsi="Bahnschrift SemiLight" w:cs="Helvetica"/>
          <w:color w:val="666666"/>
          <w:sz w:val="24"/>
          <w:szCs w:val="24"/>
        </w:rPr>
      </w:pPr>
      <w:r w:rsidRPr="00142554">
        <w:rPr>
          <w:rFonts w:ascii="Bahnschrift SemiLight" w:hAnsi="Bahnschrift SemiLight" w:cs="Helvetica"/>
          <w:color w:val="666666"/>
          <w:sz w:val="24"/>
          <w:szCs w:val="24"/>
        </w:rPr>
        <w:t>Timeout: The given engine reached VirusTotal's time execution limit when processing the file and so no verdicts were recorded for it.</w:t>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color w:val="666666"/>
        </w:rPr>
        <w:t>2) Displays more information about the item being reviewed. For instance, for an Office document file this might list VBA code streams seen in document macros and other file type specific information. Similarly, VirusTotal specific metadata such as first submission and last submission dates, upload file names, etc are also recorded in this section.</w:t>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color w:val="666666"/>
        </w:rPr>
        <w:t>3) VirusTotal's backend generates rich relationships: URLs from which a file has been downloaded, whether a given file been seen contained in some other files, what are the parents of a given Portable Executable, domain to IP address mappings over time, etc.</w:t>
      </w:r>
    </w:p>
    <w:p w:rsidR="00C97682" w:rsidRPr="00142554" w:rsidRDefault="00C97682" w:rsidP="00C97682">
      <w:pPr>
        <w:pStyle w:val="NormalWeb"/>
        <w:shd w:val="clear" w:color="auto" w:fill="FFFFFF"/>
        <w:rPr>
          <w:rFonts w:ascii="Bahnschrift SemiLight" w:hAnsi="Bahnschrift SemiLight" w:cs="Helvetica"/>
          <w:color w:val="666666"/>
        </w:rPr>
      </w:pPr>
      <w:r w:rsidRPr="00142554">
        <w:rPr>
          <w:rFonts w:ascii="Bahnschrift SemiLight" w:hAnsi="Bahnschrift SemiLight" w:cs="Helvetica"/>
          <w:color w:val="666666"/>
        </w:rPr>
        <w:t>4) The samples submitted to VirusTotal get executed automatically in a controlled (sandboxed) environment and the actions performed are recorded in order to give the analyst a high level overview of what the sample is doing.</w:t>
      </w:r>
    </w:p>
    <w:p w:rsidR="00302CC5" w:rsidRPr="00142554" w:rsidRDefault="00C97682" w:rsidP="00302CC5">
      <w:pPr>
        <w:ind w:left="360"/>
        <w:rPr>
          <w:rFonts w:ascii="Bahnschrift SemiLight" w:hAnsi="Bahnschrift SemiLight"/>
          <w:sz w:val="24"/>
          <w:szCs w:val="24"/>
        </w:rPr>
      </w:pPr>
      <w:r w:rsidRPr="00142554">
        <w:rPr>
          <w:rFonts w:ascii="Bahnschrift SemiLight" w:hAnsi="Bahnschrift SemiLight"/>
          <w:sz w:val="24"/>
          <w:szCs w:val="24"/>
        </w:rPr>
        <w:t xml:space="preserve">Other reports: </w:t>
      </w:r>
      <w:hyperlink r:id="rId11" w:history="1">
        <w:r w:rsidRPr="00142554">
          <w:rPr>
            <w:rStyle w:val="Hyperlink"/>
            <w:rFonts w:ascii="Bahnschrift SemiLight" w:hAnsi="Bahnschrift SemiLight"/>
            <w:sz w:val="24"/>
            <w:szCs w:val="24"/>
          </w:rPr>
          <w:t>https://support.virustotal.com/hc/en-us/articles/115002719069-Reports</w:t>
        </w:r>
      </w:hyperlink>
    </w:p>
    <w:p w:rsidR="00302CC5" w:rsidRPr="00142554" w:rsidRDefault="0075213E" w:rsidP="00302CC5">
      <w:pPr>
        <w:pStyle w:val="Heading1"/>
        <w:spacing w:before="0" w:beforeAutospacing="0" w:after="161" w:afterAutospacing="0"/>
        <w:rPr>
          <w:rFonts w:ascii="Bahnschrift SemiBold" w:hAnsi="Bahnschrift SemiBold" w:cs="Arial"/>
          <w:sz w:val="40"/>
          <w:szCs w:val="40"/>
        </w:rPr>
      </w:pPr>
      <w:r>
        <w:rPr>
          <w:rFonts w:ascii="Bahnschrift SemiBold" w:hAnsi="Bahnschrift SemiBold" w:cs="Arial"/>
          <w:sz w:val="40"/>
          <w:szCs w:val="40"/>
        </w:rPr>
        <w:t>API</w:t>
      </w:r>
    </w:p>
    <w:p w:rsidR="00302CC5" w:rsidRPr="00142554" w:rsidRDefault="0075213E" w:rsidP="00302CC5">
      <w:pPr>
        <w:pStyle w:val="NormalWeb"/>
        <w:rPr>
          <w:rFonts w:ascii="Bahnschrift SemiLight" w:hAnsi="Bahnschrift SemiLight"/>
        </w:rPr>
      </w:pPr>
      <w:r w:rsidRPr="00142554">
        <w:rPr>
          <w:rFonts w:ascii="Bahnschrift SemiLight" w:hAnsi="Bahnschrift SemiLight"/>
        </w:rPr>
        <w:t>VirusTotal’s API</w:t>
      </w:r>
      <w:r w:rsidR="00302CC5" w:rsidRPr="00142554">
        <w:rPr>
          <w:rFonts w:ascii="Bahnschrift SemiLight" w:hAnsi="Bahnschrift SemiLight"/>
        </w:rPr>
        <w:t xml:space="preserve"> lets you upload and scan files, submit and scan URLs, access finished scan reports and make automatic comments on URLs and samples without the need of using the HTML website interface. In other words, it allows you to build simple scripts to access the information generated by VirusTotal.</w:t>
      </w:r>
    </w:p>
    <w:p w:rsidR="00302CC5" w:rsidRPr="00142554" w:rsidRDefault="00302CC5" w:rsidP="00302CC5">
      <w:pPr>
        <w:rPr>
          <w:rFonts w:ascii="Bahnschrift SemiLight" w:hAnsi="Bahnschrift SemiLight" w:cs="Helvetica"/>
          <w:color w:val="666666"/>
          <w:sz w:val="24"/>
          <w:szCs w:val="24"/>
          <w:shd w:val="clear" w:color="auto" w:fill="FFFFFF"/>
        </w:rPr>
      </w:pPr>
      <w:r w:rsidRPr="00142554">
        <w:rPr>
          <w:rFonts w:ascii="Bahnschrift SemiLight" w:hAnsi="Bahnschrift SemiLight" w:cs="Helvetica"/>
          <w:color w:val="666666"/>
          <w:sz w:val="24"/>
          <w:szCs w:val="24"/>
          <w:shd w:val="clear" w:color="auto" w:fill="FFFFFF"/>
        </w:rPr>
        <w:t>You can read the full documentation here: </w:t>
      </w:r>
      <w:hyperlink r:id="rId12" w:tgtFrame="_self" w:history="1">
        <w:r w:rsidRPr="00142554">
          <w:rPr>
            <w:rStyle w:val="Hyperlink"/>
            <w:rFonts w:ascii="Bahnschrift SemiLight" w:hAnsi="Bahnschrift SemiLight" w:cs="Helvetica"/>
            <w:color w:val="0016D2"/>
            <w:sz w:val="24"/>
            <w:szCs w:val="24"/>
            <w:u w:val="none"/>
            <w:shd w:val="clear" w:color="auto" w:fill="FFFFFF"/>
          </w:rPr>
          <w:t>API Developer Reference</w:t>
        </w:r>
      </w:hyperlink>
      <w:r w:rsidRPr="00142554">
        <w:rPr>
          <w:rFonts w:ascii="Bahnschrift SemiLight" w:hAnsi="Bahnschrift SemiLight" w:cs="Helvetica"/>
          <w:color w:val="666666"/>
          <w:sz w:val="24"/>
          <w:szCs w:val="24"/>
          <w:shd w:val="clear" w:color="auto" w:fill="FFFFFF"/>
        </w:rPr>
        <w:t>.</w:t>
      </w:r>
    </w:p>
    <w:p w:rsidR="002A3F3A" w:rsidRPr="00142554" w:rsidRDefault="0075213E" w:rsidP="002A3F3A">
      <w:pPr>
        <w:pStyle w:val="Heading1"/>
        <w:spacing w:before="0" w:beforeAutospacing="0" w:after="161" w:afterAutospacing="0"/>
        <w:rPr>
          <w:rFonts w:ascii="Bahnschrift SemiBold" w:hAnsi="Bahnschrift SemiBold" w:cs="Arial"/>
          <w:sz w:val="40"/>
          <w:szCs w:val="40"/>
        </w:rPr>
      </w:pPr>
      <w:r>
        <w:rPr>
          <w:rFonts w:ascii="Bahnschrift SemiBold" w:hAnsi="Bahnschrift SemiBold" w:cs="Arial"/>
          <w:sz w:val="40"/>
          <w:szCs w:val="40"/>
        </w:rPr>
        <w:lastRenderedPageBreak/>
        <w:t>VirusT</w:t>
      </w:r>
      <w:r w:rsidR="00142554" w:rsidRPr="00142554">
        <w:rPr>
          <w:rFonts w:ascii="Bahnschrift SemiBold" w:hAnsi="Bahnschrift SemiBold" w:cs="Arial"/>
          <w:sz w:val="40"/>
          <w:szCs w:val="40"/>
        </w:rPr>
        <w:t xml:space="preserve">otal </w:t>
      </w:r>
      <w:r w:rsidR="002A3F3A" w:rsidRPr="00142554">
        <w:rPr>
          <w:rFonts w:ascii="Bahnschrift SemiBold" w:hAnsi="Bahnschrift SemiBold" w:cs="Arial"/>
          <w:sz w:val="40"/>
          <w:szCs w:val="40"/>
        </w:rPr>
        <w:t>Intelligence</w:t>
      </w:r>
    </w:p>
    <w:p w:rsidR="002A3F3A" w:rsidRPr="00142554" w:rsidRDefault="002A3F3A" w:rsidP="002A3F3A">
      <w:pPr>
        <w:pStyle w:val="NormalWeb"/>
        <w:rPr>
          <w:rFonts w:ascii="Bahnschrift SemiLight" w:hAnsi="Bahnschrift SemiLight"/>
        </w:rPr>
      </w:pPr>
      <w:r w:rsidRPr="00142554">
        <w:rPr>
          <w:rFonts w:ascii="Bahnschrift SemiLight" w:hAnsi="Bahnschrift SemiLight"/>
        </w:rPr>
        <w:t>VirusTotal Intelligence allows you to search through our dataset in order to identify files that match certain criteria (hash, antivirus detections, metadata, submission file names, file format structural properties, file size, etc.). We could say that it is pretty much like the "Google" of malware.</w:t>
      </w:r>
    </w:p>
    <w:p w:rsidR="002A3F3A" w:rsidRPr="00142554" w:rsidRDefault="002A3F3A" w:rsidP="002A3F3A">
      <w:pPr>
        <w:pStyle w:val="NormalWeb"/>
        <w:rPr>
          <w:rFonts w:ascii="Bahnschrift SemiLight" w:hAnsi="Bahnschrift SemiLight"/>
        </w:rPr>
      </w:pPr>
      <w:r w:rsidRPr="00142554">
        <w:rPr>
          <w:rFonts w:ascii="Bahnschrift SemiLight" w:hAnsi="Bahnschrift SemiLight"/>
        </w:rPr>
        <w:t>In order to ease the use of the application we have classified the search queries and modifiers into the following categories:</w:t>
      </w:r>
    </w:p>
    <w:p w:rsidR="002A3F3A" w:rsidRPr="00142554" w:rsidRDefault="002A3F3A" w:rsidP="002A3F3A">
      <w:pPr>
        <w:pStyle w:val="HTMLPreformatted"/>
        <w:pBdr>
          <w:top w:val="single" w:sz="6" w:space="8" w:color="DDDDDD"/>
          <w:left w:val="single" w:sz="6" w:space="11" w:color="DDDDDD"/>
          <w:bottom w:val="single" w:sz="6" w:space="8" w:color="DDDDDD"/>
          <w:right w:val="single" w:sz="6" w:space="11" w:color="DDDDDD"/>
        </w:pBdr>
        <w:shd w:val="clear" w:color="auto" w:fill="F7F7F7"/>
        <w:rPr>
          <w:rFonts w:ascii="Bahnschrift SemiLight" w:hAnsi="Bahnschrift SemiLight"/>
          <w:sz w:val="24"/>
          <w:szCs w:val="24"/>
        </w:rPr>
      </w:pPr>
      <w:hyperlink r:id="rId13" w:anchor="retrieving_files_by_hash" w:tgtFrame="_self" w:history="1">
        <w:r w:rsidRPr="00142554">
          <w:rPr>
            <w:rStyle w:val="Hyperlink"/>
            <w:rFonts w:ascii="Bahnschrift SemiLight" w:eastAsiaTheme="majorEastAsia" w:hAnsi="Bahnschrift SemiLight"/>
            <w:color w:val="0016D2"/>
            <w:sz w:val="24"/>
            <w:szCs w:val="24"/>
          </w:rPr>
          <w:t>Retrieving files by hash</w:t>
        </w:r>
      </w:hyperlink>
      <w:r w:rsidRPr="00142554">
        <w:rPr>
          <w:rFonts w:ascii="Bahnschrift SemiLight" w:hAnsi="Bahnschrift SemiLight"/>
          <w:sz w:val="24"/>
          <w:szCs w:val="24"/>
        </w:rPr>
        <w:br/>
      </w:r>
      <w:hyperlink r:id="rId14" w:tgtFrame="_self" w:history="1">
        <w:r w:rsidRPr="00142554">
          <w:rPr>
            <w:rStyle w:val="Hyperlink"/>
            <w:rFonts w:ascii="Bahnschrift SemiLight" w:eastAsiaTheme="majorEastAsia" w:hAnsi="Bahnschrift SemiLight"/>
            <w:color w:val="0016D2"/>
            <w:sz w:val="24"/>
            <w:szCs w:val="24"/>
          </w:rPr>
          <w:t>Identifying files according to antivirus detections</w:t>
        </w:r>
      </w:hyperlink>
      <w:r w:rsidRPr="00142554">
        <w:rPr>
          <w:rFonts w:ascii="Bahnschrift SemiLight" w:hAnsi="Bahnschrift SemiLight"/>
          <w:sz w:val="24"/>
          <w:szCs w:val="24"/>
        </w:rPr>
        <w:br/>
      </w:r>
      <w:hyperlink r:id="rId15" w:tgtFrame="_self" w:history="1">
        <w:r w:rsidRPr="00142554">
          <w:rPr>
            <w:rStyle w:val="Hyperlink"/>
            <w:rFonts w:ascii="Bahnschrift SemiLight" w:eastAsiaTheme="majorEastAsia" w:hAnsi="Bahnschrift SemiLight"/>
            <w:color w:val="0016D2"/>
            <w:sz w:val="24"/>
            <w:szCs w:val="24"/>
          </w:rPr>
          <w:t>Search modifiers</w:t>
        </w:r>
      </w:hyperlink>
      <w:r w:rsidRPr="00142554">
        <w:rPr>
          <w:rFonts w:ascii="Bahnschrift SemiLight" w:hAnsi="Bahnschrift SemiLight"/>
          <w:sz w:val="24"/>
          <w:szCs w:val="24"/>
        </w:rPr>
        <w:br/>
      </w:r>
      <w:hyperlink r:id="rId16" w:tgtFrame="_self" w:history="1">
        <w:r w:rsidRPr="00142554">
          <w:rPr>
            <w:rStyle w:val="Hyperlink"/>
            <w:rFonts w:ascii="Bahnschrift SemiLight" w:eastAsiaTheme="majorEastAsia" w:hAnsi="Bahnschrift SemiLight"/>
            <w:color w:val="0016D2"/>
            <w:sz w:val="24"/>
            <w:szCs w:val="24"/>
          </w:rPr>
          <w:t>Content search (</w:t>
        </w:r>
        <w:proofErr w:type="spellStart"/>
        <w:r w:rsidRPr="00142554">
          <w:rPr>
            <w:rStyle w:val="Hyperlink"/>
            <w:rFonts w:ascii="Bahnschrift SemiLight" w:eastAsiaTheme="majorEastAsia" w:hAnsi="Bahnschrift SemiLight"/>
            <w:color w:val="0016D2"/>
            <w:sz w:val="24"/>
            <w:szCs w:val="24"/>
          </w:rPr>
          <w:t>VTGrep</w:t>
        </w:r>
        <w:proofErr w:type="spellEnd"/>
        <w:r w:rsidRPr="00142554">
          <w:rPr>
            <w:rStyle w:val="Hyperlink"/>
            <w:rFonts w:ascii="Bahnschrift SemiLight" w:eastAsiaTheme="majorEastAsia" w:hAnsi="Bahnschrift SemiLight"/>
            <w:color w:val="0016D2"/>
            <w:sz w:val="24"/>
            <w:szCs w:val="24"/>
          </w:rPr>
          <w:t>)</w:t>
        </w:r>
      </w:hyperlink>
      <w:r w:rsidRPr="00142554">
        <w:rPr>
          <w:rFonts w:ascii="Bahnschrift SemiLight" w:hAnsi="Bahnschrift SemiLight"/>
          <w:sz w:val="24"/>
          <w:szCs w:val="24"/>
        </w:rPr>
        <w:br/>
      </w:r>
      <w:hyperlink r:id="rId17" w:tgtFrame="_self" w:history="1">
        <w:r w:rsidRPr="00142554">
          <w:rPr>
            <w:rStyle w:val="Hyperlink"/>
            <w:rFonts w:ascii="Bahnschrift SemiLight" w:eastAsiaTheme="majorEastAsia" w:hAnsi="Bahnschrift SemiLight"/>
            <w:color w:val="0016D2"/>
            <w:sz w:val="24"/>
            <w:szCs w:val="24"/>
          </w:rPr>
          <w:t>File similarity search</w:t>
        </w:r>
      </w:hyperlink>
      <w:r w:rsidRPr="00142554">
        <w:rPr>
          <w:rFonts w:ascii="Bahnschrift SemiLight" w:hAnsi="Bahnschrift SemiLight"/>
          <w:sz w:val="24"/>
          <w:szCs w:val="24"/>
        </w:rPr>
        <w:br/>
      </w:r>
      <w:hyperlink r:id="rId18" w:tgtFrame="_self" w:history="1">
        <w:r w:rsidRPr="00142554">
          <w:rPr>
            <w:rStyle w:val="Hyperlink"/>
            <w:rFonts w:ascii="Bahnschrift SemiLight" w:eastAsiaTheme="majorEastAsia" w:hAnsi="Bahnschrift SemiLight"/>
            <w:color w:val="0016D2"/>
            <w:sz w:val="24"/>
            <w:szCs w:val="24"/>
          </w:rPr>
          <w:t>Multi-similarity searches</w:t>
        </w:r>
      </w:hyperlink>
    </w:p>
    <w:p w:rsidR="002A3F3A" w:rsidRPr="00142554" w:rsidRDefault="002A3F3A" w:rsidP="002A3F3A">
      <w:pPr>
        <w:pStyle w:val="HTMLPreformatted"/>
        <w:pBdr>
          <w:top w:val="single" w:sz="6" w:space="8" w:color="DDDDDD"/>
          <w:left w:val="single" w:sz="6" w:space="11" w:color="DDDDDD"/>
          <w:bottom w:val="single" w:sz="6" w:space="8" w:color="DDDDDD"/>
          <w:right w:val="single" w:sz="6" w:space="11" w:color="DDDDDD"/>
        </w:pBdr>
        <w:shd w:val="clear" w:color="auto" w:fill="F7F7F7"/>
        <w:rPr>
          <w:rFonts w:ascii="Bahnschrift SemiLight" w:hAnsi="Bahnschrift SemiLight"/>
          <w:sz w:val="24"/>
          <w:szCs w:val="24"/>
        </w:rPr>
      </w:pPr>
      <w:hyperlink r:id="rId19" w:tgtFrame="_self" w:history="1">
        <w:r w:rsidRPr="00142554">
          <w:rPr>
            <w:rStyle w:val="Hyperlink"/>
            <w:rFonts w:ascii="Bahnschrift SemiLight" w:eastAsiaTheme="majorEastAsia" w:hAnsi="Bahnschrift SemiLight"/>
            <w:color w:val="0016D2"/>
            <w:sz w:val="24"/>
            <w:szCs w:val="24"/>
          </w:rPr>
          <w:t>URL search modifiers</w:t>
        </w:r>
      </w:hyperlink>
      <w:r w:rsidRPr="00142554">
        <w:rPr>
          <w:rFonts w:ascii="Bahnschrift SemiLight" w:hAnsi="Bahnschrift SemiLight"/>
          <w:sz w:val="24"/>
          <w:szCs w:val="24"/>
        </w:rPr>
        <w:br/>
      </w:r>
      <w:hyperlink r:id="rId20" w:tgtFrame="_self" w:history="1">
        <w:r w:rsidRPr="00142554">
          <w:rPr>
            <w:rStyle w:val="Hyperlink"/>
            <w:rFonts w:ascii="Bahnschrift SemiLight" w:eastAsiaTheme="majorEastAsia" w:hAnsi="Bahnschrift SemiLight"/>
            <w:color w:val="0016D2"/>
            <w:sz w:val="24"/>
            <w:szCs w:val="24"/>
          </w:rPr>
          <w:t>Domain search modifiers</w:t>
        </w:r>
      </w:hyperlink>
      <w:r w:rsidRPr="00142554">
        <w:rPr>
          <w:rFonts w:ascii="Bahnschrift SemiLight" w:hAnsi="Bahnschrift SemiLight"/>
          <w:sz w:val="24"/>
          <w:szCs w:val="24"/>
        </w:rPr>
        <w:br/>
      </w:r>
      <w:hyperlink r:id="rId21" w:tgtFrame="_self" w:history="1">
        <w:r w:rsidRPr="00142554">
          <w:rPr>
            <w:rStyle w:val="Hyperlink"/>
            <w:rFonts w:ascii="Bahnschrift SemiLight" w:eastAsiaTheme="majorEastAsia" w:hAnsi="Bahnschrift SemiLight"/>
            <w:color w:val="0016D2"/>
            <w:sz w:val="24"/>
            <w:szCs w:val="24"/>
          </w:rPr>
          <w:t>IP address search modifiers</w:t>
        </w:r>
      </w:hyperlink>
    </w:p>
    <w:p w:rsidR="002A3F3A" w:rsidRPr="002A3F3A" w:rsidRDefault="0075213E" w:rsidP="002A3F3A">
      <w:pPr>
        <w:shd w:val="clear" w:color="auto" w:fill="FFFFFF"/>
        <w:spacing w:before="100" w:beforeAutospacing="1" w:after="100" w:afterAutospacing="1" w:line="240" w:lineRule="auto"/>
        <w:rPr>
          <w:rFonts w:ascii="Bahnschrift SemiLight" w:eastAsia="Times New Roman" w:hAnsi="Bahnschrift SemiLight" w:cs="Helvetica"/>
          <w:color w:val="666666"/>
          <w:sz w:val="24"/>
          <w:szCs w:val="24"/>
        </w:rPr>
      </w:pPr>
      <w:r>
        <w:rPr>
          <w:rFonts w:ascii="Bahnschrift SemiLight" w:hAnsi="Bahnschrift SemiLight"/>
          <w:sz w:val="24"/>
          <w:szCs w:val="24"/>
        </w:rPr>
        <w:t xml:space="preserve">Ex: </w:t>
      </w:r>
      <w:r>
        <w:rPr>
          <w:rFonts w:ascii="Bahnschrift SemiLight" w:eastAsia="Times New Roman" w:hAnsi="Bahnschrift SemiLight" w:cs="Helvetica"/>
          <w:color w:val="666666"/>
          <w:sz w:val="24"/>
          <w:szCs w:val="24"/>
        </w:rPr>
        <w:t>L</w:t>
      </w:r>
      <w:r w:rsidR="002A3F3A" w:rsidRPr="002A3F3A">
        <w:rPr>
          <w:rFonts w:ascii="Bahnschrift SemiLight" w:eastAsia="Times New Roman" w:hAnsi="Bahnschrift SemiLight" w:cs="Helvetica"/>
          <w:color w:val="666666"/>
          <w:sz w:val="24"/>
          <w:szCs w:val="24"/>
        </w:rPr>
        <w:t>et us get all those PDFs that contain Jav</w:t>
      </w:r>
      <w:r>
        <w:rPr>
          <w:rFonts w:ascii="Bahnschrift SemiLight" w:eastAsia="Times New Roman" w:hAnsi="Bahnschrift SemiLight" w:cs="Helvetica"/>
          <w:color w:val="666666"/>
          <w:sz w:val="24"/>
          <w:szCs w:val="24"/>
        </w:rPr>
        <w:t>a</w:t>
      </w:r>
      <w:r w:rsidR="002A3F3A" w:rsidRPr="002A3F3A">
        <w:rPr>
          <w:rFonts w:ascii="Bahnschrift SemiLight" w:eastAsia="Times New Roman" w:hAnsi="Bahnschrift SemiLight" w:cs="Helvetica"/>
          <w:color w:val="666666"/>
          <w:sz w:val="24"/>
          <w:szCs w:val="24"/>
        </w:rPr>
        <w:t xml:space="preserve">Script and </w:t>
      </w:r>
      <w:proofErr w:type="gramStart"/>
      <w:r w:rsidR="002A3F3A" w:rsidRPr="002A3F3A">
        <w:rPr>
          <w:rFonts w:ascii="Bahnschrift SemiLight" w:eastAsia="Times New Roman" w:hAnsi="Bahnschrift SemiLight" w:cs="Helvetica"/>
          <w:color w:val="666666"/>
          <w:sz w:val="24"/>
          <w:szCs w:val="24"/>
        </w:rPr>
        <w:t>contains</w:t>
      </w:r>
      <w:proofErr w:type="gramEnd"/>
      <w:r w:rsidR="002A3F3A" w:rsidRPr="002A3F3A">
        <w:rPr>
          <w:rFonts w:ascii="Bahnschrift SemiLight" w:eastAsia="Times New Roman" w:hAnsi="Bahnschrift SemiLight" w:cs="Helvetica"/>
          <w:color w:val="666666"/>
          <w:sz w:val="24"/>
          <w:szCs w:val="24"/>
        </w:rPr>
        <w:t xml:space="preserve"> an automatic action (perhaps to launch the previous JavaScript):</w:t>
      </w:r>
    </w:p>
    <w:p w:rsidR="002A3F3A" w:rsidRPr="002A3F3A" w:rsidRDefault="002A3F3A" w:rsidP="002A3F3A">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Light" w:eastAsia="Times New Roman" w:hAnsi="Bahnschrift SemiLight" w:cs="Courier New"/>
          <w:color w:val="666666"/>
          <w:sz w:val="24"/>
          <w:szCs w:val="24"/>
        </w:rPr>
      </w:pPr>
      <w:proofErr w:type="gramStart"/>
      <w:r w:rsidRPr="00142554">
        <w:rPr>
          <w:rFonts w:ascii="Bahnschrift SemiLight" w:eastAsia="Times New Roman" w:hAnsi="Bahnschrift SemiLight" w:cs="Courier New"/>
          <w:color w:val="666666"/>
          <w:sz w:val="24"/>
          <w:szCs w:val="24"/>
        </w:rPr>
        <w:t>type:</w:t>
      </w:r>
      <w:proofErr w:type="gramEnd"/>
      <w:r w:rsidRPr="00142554">
        <w:rPr>
          <w:rFonts w:ascii="Bahnschrift SemiLight" w:eastAsia="Times New Roman" w:hAnsi="Bahnschrift SemiLight" w:cs="Courier New"/>
          <w:color w:val="666666"/>
          <w:sz w:val="24"/>
          <w:szCs w:val="24"/>
        </w:rPr>
        <w:t>pdf tag:autoaction tag:js-embedded</w:t>
      </w:r>
    </w:p>
    <w:p w:rsidR="002A3F3A" w:rsidRPr="00142554" w:rsidRDefault="002A3F3A" w:rsidP="00302CC5">
      <w:pPr>
        <w:rPr>
          <w:rFonts w:ascii="Bahnschrift SemiLight" w:hAnsi="Bahnschrift SemiLight"/>
          <w:sz w:val="24"/>
          <w:szCs w:val="24"/>
        </w:rPr>
      </w:pPr>
    </w:p>
    <w:p w:rsidR="00097CBC" w:rsidRPr="00142554" w:rsidRDefault="0075213E" w:rsidP="00097CBC">
      <w:pPr>
        <w:pStyle w:val="Heading1"/>
        <w:spacing w:before="0" w:beforeAutospacing="0" w:after="161" w:afterAutospacing="0"/>
        <w:rPr>
          <w:rFonts w:ascii="Bahnschrift SemiBold" w:hAnsi="Bahnschrift SemiBold" w:cs="Arial"/>
          <w:sz w:val="40"/>
          <w:szCs w:val="40"/>
        </w:rPr>
      </w:pPr>
      <w:r>
        <w:rPr>
          <w:rFonts w:ascii="Bahnschrift SemiBold" w:hAnsi="Bahnschrift SemiBold" w:cs="Arial"/>
          <w:sz w:val="40"/>
          <w:szCs w:val="40"/>
        </w:rPr>
        <w:t>What is</w:t>
      </w:r>
      <w:r w:rsidR="00142554" w:rsidRPr="00142554">
        <w:rPr>
          <w:rFonts w:ascii="Bahnschrift SemiBold" w:hAnsi="Bahnschrift SemiBold" w:cs="Arial"/>
          <w:sz w:val="40"/>
          <w:szCs w:val="40"/>
        </w:rPr>
        <w:t xml:space="preserve"> </w:t>
      </w:r>
      <w:proofErr w:type="spellStart"/>
      <w:proofErr w:type="gramStart"/>
      <w:r w:rsidR="00142554" w:rsidRPr="00142554">
        <w:rPr>
          <w:rFonts w:ascii="Bahnschrift SemiBold" w:hAnsi="Bahnschrift SemiBold" w:cs="Arial"/>
          <w:sz w:val="40"/>
          <w:szCs w:val="40"/>
        </w:rPr>
        <w:t>vt</w:t>
      </w:r>
      <w:proofErr w:type="spellEnd"/>
      <w:proofErr w:type="gramEnd"/>
      <w:r w:rsidR="00142554" w:rsidRPr="00142554">
        <w:rPr>
          <w:rFonts w:ascii="Bahnschrift SemiBold" w:hAnsi="Bahnschrift SemiBold" w:cs="Arial"/>
          <w:sz w:val="40"/>
          <w:szCs w:val="40"/>
        </w:rPr>
        <w:t xml:space="preserve"> hunting?</w:t>
      </w:r>
    </w:p>
    <w:p w:rsidR="00097CBC" w:rsidRPr="00142554" w:rsidRDefault="00097CBC" w:rsidP="00097CBC">
      <w:pPr>
        <w:rPr>
          <w:rFonts w:ascii="Bahnschrift SemiLight" w:hAnsi="Bahnschrift SemiLight"/>
          <w:sz w:val="24"/>
          <w:szCs w:val="24"/>
        </w:rPr>
      </w:pPr>
      <w:r w:rsidRPr="00142554">
        <w:rPr>
          <w:rFonts w:ascii="Bahnschrift SemiLight" w:hAnsi="Bahnschrift SemiLight"/>
          <w:sz w:val="24"/>
          <w:szCs w:val="24"/>
        </w:rPr>
        <w:t>VT Hunting is a service that leverages the power of </w:t>
      </w:r>
      <w:r w:rsidRPr="0075213E">
        <w:rPr>
          <w:rFonts w:ascii="Bahnschrift SemiLight" w:hAnsi="Bahnschrift SemiLight"/>
          <w:sz w:val="24"/>
          <w:szCs w:val="24"/>
        </w:rPr>
        <w:t>YARA</w:t>
      </w:r>
      <w:r w:rsidRPr="00142554">
        <w:rPr>
          <w:rFonts w:ascii="Bahnschrift SemiLight" w:hAnsi="Bahnschrift SemiLight"/>
          <w:sz w:val="24"/>
          <w:szCs w:val="24"/>
        </w:rPr>
        <w:t xml:space="preserve"> over VirusTotal's </w:t>
      </w:r>
      <w:proofErr w:type="gramStart"/>
      <w:r w:rsidRPr="00142554">
        <w:rPr>
          <w:rFonts w:ascii="Bahnschrift SemiLight" w:hAnsi="Bahnschrift SemiLight"/>
          <w:sz w:val="24"/>
          <w:szCs w:val="24"/>
        </w:rPr>
        <w:t>dataset,</w:t>
      </w:r>
      <w:proofErr w:type="gramEnd"/>
      <w:r w:rsidRPr="00142554">
        <w:rPr>
          <w:rFonts w:ascii="Bahnschrift SemiLight" w:hAnsi="Bahnschrift SemiLight"/>
          <w:sz w:val="24"/>
          <w:szCs w:val="24"/>
        </w:rPr>
        <w:t xml:space="preserve"> it consists of two different components: </w:t>
      </w:r>
      <w:hyperlink r:id="rId22" w:tgtFrame="_self" w:history="1">
        <w:r w:rsidRPr="00142554">
          <w:rPr>
            <w:rStyle w:val="Hyperlink"/>
            <w:rFonts w:ascii="Bahnschrift SemiLight" w:hAnsi="Bahnschrift SemiLight"/>
            <w:color w:val="0016D2"/>
            <w:sz w:val="24"/>
            <w:szCs w:val="24"/>
          </w:rPr>
          <w:t>Livehunt</w:t>
        </w:r>
      </w:hyperlink>
      <w:r w:rsidRPr="00142554">
        <w:rPr>
          <w:rFonts w:ascii="Bahnschrift SemiLight" w:hAnsi="Bahnschrift SemiLight"/>
          <w:sz w:val="24"/>
          <w:szCs w:val="24"/>
        </w:rPr>
        <w:t> and </w:t>
      </w:r>
      <w:hyperlink r:id="rId23" w:tgtFrame="_self" w:history="1">
        <w:r w:rsidRPr="00142554">
          <w:rPr>
            <w:rStyle w:val="Hyperlink"/>
            <w:rFonts w:ascii="Bahnschrift SemiLight" w:hAnsi="Bahnschrift SemiLight"/>
            <w:color w:val="0016D2"/>
            <w:sz w:val="24"/>
            <w:szCs w:val="24"/>
          </w:rPr>
          <w:t>Retrohunt</w:t>
        </w:r>
      </w:hyperlink>
      <w:r w:rsidRPr="00142554">
        <w:rPr>
          <w:rFonts w:ascii="Bahnschrift SemiLight" w:hAnsi="Bahnschrift SemiLight"/>
          <w:sz w:val="24"/>
          <w:szCs w:val="24"/>
        </w:rPr>
        <w:t>.</w:t>
      </w:r>
    </w:p>
    <w:p w:rsidR="000220FC" w:rsidRPr="0075213E" w:rsidRDefault="000220FC" w:rsidP="000220FC">
      <w:pPr>
        <w:pStyle w:val="Heading1"/>
        <w:spacing w:before="0" w:beforeAutospacing="0" w:after="161" w:afterAutospacing="0"/>
        <w:rPr>
          <w:rFonts w:ascii="Bahnschrift SemiLight" w:hAnsi="Bahnschrift SemiLight" w:cs="Arial"/>
          <w:color w:val="333333"/>
          <w:sz w:val="32"/>
          <w:szCs w:val="32"/>
        </w:rPr>
      </w:pPr>
      <w:r w:rsidRPr="0075213E">
        <w:rPr>
          <w:rFonts w:ascii="Bahnschrift SemiLight" w:hAnsi="Bahnschrift SemiLight" w:cs="Arial"/>
          <w:color w:val="333333"/>
          <w:sz w:val="32"/>
          <w:szCs w:val="32"/>
        </w:rPr>
        <w:t>Livehunt</w:t>
      </w:r>
    </w:p>
    <w:p w:rsidR="000220FC" w:rsidRPr="00142554" w:rsidRDefault="000220FC" w:rsidP="000220FC">
      <w:pPr>
        <w:pStyle w:val="NormalWeb"/>
        <w:jc w:val="both"/>
        <w:rPr>
          <w:rFonts w:ascii="Bahnschrift SemiLight" w:hAnsi="Bahnschrift SemiLight"/>
        </w:rPr>
      </w:pPr>
      <w:hyperlink r:id="rId24" w:tgtFrame="_self" w:history="1">
        <w:r w:rsidRPr="00142554">
          <w:rPr>
            <w:rStyle w:val="Hyperlink"/>
            <w:rFonts w:ascii="Bahnschrift SemiLight" w:hAnsi="Bahnschrift SemiLight"/>
            <w:color w:val="0016D2"/>
          </w:rPr>
          <w:t>Livehunt</w:t>
        </w:r>
      </w:hyperlink>
      <w:r w:rsidRPr="00142554">
        <w:rPr>
          <w:rFonts w:ascii="Bahnschrift SemiLight" w:hAnsi="Bahnschrift SemiLight"/>
        </w:rPr>
        <w:t> allows you to hook into the stream of files analyzed by VirusTotal and get notified whenever one of them matches a certain rule written in the </w:t>
      </w:r>
      <w:hyperlink r:id="rId25" w:tgtFrame="_self" w:history="1">
        <w:r w:rsidRPr="00142554">
          <w:rPr>
            <w:rStyle w:val="Hyperlink"/>
            <w:rFonts w:ascii="Bahnschrift SemiLight" w:hAnsi="Bahnschrift SemiLight"/>
            <w:color w:val="0016D2"/>
          </w:rPr>
          <w:t>YARA</w:t>
        </w:r>
      </w:hyperlink>
      <w:r w:rsidRPr="00142554">
        <w:rPr>
          <w:rFonts w:ascii="Bahnschrift SemiLight" w:hAnsi="Bahnschrift SemiLight"/>
        </w:rPr>
        <w:t xml:space="preserve"> language. </w:t>
      </w:r>
    </w:p>
    <w:p w:rsidR="000220FC" w:rsidRPr="00142554" w:rsidRDefault="000220FC" w:rsidP="000220FC">
      <w:pPr>
        <w:pStyle w:val="wysiwyg-text-align-left"/>
        <w:rPr>
          <w:rFonts w:ascii="Bahnschrift SemiLight" w:hAnsi="Bahnschrift SemiLight"/>
        </w:rPr>
      </w:pPr>
      <w:r w:rsidRPr="00142554">
        <w:rPr>
          <w:rFonts w:ascii="Bahnschrift SemiLight" w:hAnsi="Bahnschrift SemiLight"/>
        </w:rPr>
        <w:t>Livehunt applies your YARA rules to every file analyzed by VirusTotal, both when the file is submitted by some user, and when a file is re-analyzed. The difference between a submission and a re-analysis is that in the former case the user is in possession of the file an</w:t>
      </w:r>
      <w:r w:rsidR="0075213E">
        <w:rPr>
          <w:rFonts w:ascii="Bahnschrift SemiLight" w:hAnsi="Bahnschrift SemiLight"/>
        </w:rPr>
        <w:t xml:space="preserve">d is uploading it to VirusTotal, </w:t>
      </w:r>
      <w:r w:rsidRPr="00142554">
        <w:rPr>
          <w:rFonts w:ascii="Bahnschrift SemiLight" w:hAnsi="Bahnschrift SemiLight"/>
        </w:rPr>
        <w:t>in the latter case some existing file is being analyzed again. A submission always triggers an analysis, but files can be re-analyzed later without being submitted by a user.</w:t>
      </w:r>
    </w:p>
    <w:p w:rsidR="000220FC" w:rsidRPr="00142554" w:rsidRDefault="000220FC" w:rsidP="000220FC">
      <w:pPr>
        <w:pStyle w:val="wysiwyg-text-align-left"/>
        <w:rPr>
          <w:rFonts w:ascii="Bahnschrift SemiLight" w:hAnsi="Bahnschrift SemiLight"/>
        </w:rPr>
      </w:pPr>
      <w:r w:rsidRPr="00142554">
        <w:rPr>
          <w:rFonts w:ascii="Bahnschrift SemiLight" w:hAnsi="Bahnschrift SemiLight"/>
        </w:rPr>
        <w:t>If the file is a Portable Executable (PE) packed with some kind of run-time packer, it is unpacked and both the packed and unpacked versions of the file are scanned with YARA. When some file matches one of your rules, a notification is generated with details about the file and the matching rule.</w:t>
      </w:r>
    </w:p>
    <w:p w:rsidR="000220FC" w:rsidRPr="00142554" w:rsidRDefault="000220FC" w:rsidP="00097CBC">
      <w:pPr>
        <w:rPr>
          <w:rFonts w:ascii="Bahnschrift SemiLight" w:hAnsi="Bahnschrift SemiLight" w:cs="Times New Roman"/>
          <w:sz w:val="24"/>
          <w:szCs w:val="24"/>
        </w:rPr>
      </w:pPr>
      <w:r w:rsidRPr="00142554">
        <w:rPr>
          <w:rFonts w:ascii="Bahnschrift SemiLight" w:hAnsi="Bahnschrift SemiLight" w:cs="Times New Roman"/>
          <w:sz w:val="24"/>
          <w:szCs w:val="24"/>
        </w:rPr>
        <w:lastRenderedPageBreak/>
        <w:t>How to do that?</w:t>
      </w:r>
      <w:r w:rsidRPr="00142554">
        <w:rPr>
          <w:rFonts w:ascii="Bahnschrift SemiLight" w:hAnsi="Bahnschrift SemiLight"/>
          <w:sz w:val="24"/>
          <w:szCs w:val="24"/>
        </w:rPr>
        <w:t xml:space="preserve"> </w:t>
      </w:r>
      <w:hyperlink r:id="rId26" w:history="1">
        <w:r w:rsidRPr="00142554">
          <w:rPr>
            <w:rStyle w:val="Hyperlink"/>
            <w:rFonts w:ascii="Bahnschrift SemiLight" w:hAnsi="Bahnschrift SemiLight"/>
            <w:sz w:val="24"/>
            <w:szCs w:val="24"/>
          </w:rPr>
          <w:t>https://support.virustotal.com/hc/en-us/articles/360001315437-Livehunt</w:t>
        </w:r>
      </w:hyperlink>
    </w:p>
    <w:p w:rsidR="000220FC" w:rsidRPr="0075213E" w:rsidRDefault="000220FC" w:rsidP="000220FC">
      <w:pPr>
        <w:pStyle w:val="Heading1"/>
        <w:spacing w:before="0" w:beforeAutospacing="0" w:after="161" w:afterAutospacing="0"/>
        <w:rPr>
          <w:rFonts w:ascii="Bahnschrift SemiLight" w:hAnsi="Bahnschrift SemiLight" w:cs="Arial"/>
          <w:color w:val="333333"/>
          <w:sz w:val="32"/>
          <w:szCs w:val="32"/>
        </w:rPr>
      </w:pPr>
      <w:r w:rsidRPr="0075213E">
        <w:rPr>
          <w:rFonts w:ascii="Bahnschrift SemiLight" w:hAnsi="Bahnschrift SemiLight" w:cs="Arial"/>
          <w:color w:val="333333"/>
          <w:sz w:val="32"/>
          <w:szCs w:val="32"/>
        </w:rPr>
        <w:t>Retrohunt</w:t>
      </w:r>
    </w:p>
    <w:p w:rsidR="000220FC" w:rsidRPr="00142554" w:rsidRDefault="000220FC" w:rsidP="000220FC">
      <w:pPr>
        <w:pStyle w:val="NormalWeb"/>
        <w:rPr>
          <w:rFonts w:ascii="Bahnschrift SemiLight" w:hAnsi="Bahnschrift SemiLight"/>
        </w:rPr>
      </w:pPr>
      <w:r w:rsidRPr="00142554">
        <w:rPr>
          <w:rFonts w:ascii="Bahnschrift SemiLight" w:hAnsi="Bahnschrift SemiLight"/>
        </w:rPr>
        <w:t>Retrohunt allows you to scan all the files sent to VirusTotal in the past</w:t>
      </w:r>
      <w:r w:rsidR="0075213E">
        <w:rPr>
          <w:rFonts w:ascii="Bahnschrift SemiLight" w:hAnsi="Bahnschrift SemiLight"/>
        </w:rPr>
        <w:t xml:space="preserve"> 12 months with your YARA rules. </w:t>
      </w:r>
      <w:r w:rsidRPr="00142554">
        <w:rPr>
          <w:rFonts w:ascii="Bahnschrift SemiLight" w:hAnsi="Bahnschrift SemiLight"/>
        </w:rPr>
        <w:t xml:space="preserve">A Retrohunt job scans a corpus of more than 420M files (~680TB worth of data) in 3-4 hours and reports you the files that </w:t>
      </w:r>
      <w:r w:rsidR="0075213E" w:rsidRPr="00142554">
        <w:rPr>
          <w:rFonts w:ascii="Bahnschrift SemiLight" w:hAnsi="Bahnschrift SemiLight"/>
        </w:rPr>
        <w:t>match</w:t>
      </w:r>
      <w:r w:rsidRPr="00142554">
        <w:rPr>
          <w:rFonts w:ascii="Bahnschrift SemiLight" w:hAnsi="Bahnschrift SemiLight"/>
        </w:rPr>
        <w:t xml:space="preserve"> your rules</w:t>
      </w:r>
      <w:r w:rsidR="0075213E">
        <w:rPr>
          <w:rFonts w:ascii="Bahnschrift SemiLight" w:hAnsi="Bahnschrift SemiLight"/>
        </w:rPr>
        <w:t xml:space="preserve">. </w:t>
      </w:r>
      <w:r w:rsidRPr="00142554">
        <w:rPr>
          <w:rFonts w:ascii="Bahnschrift SemiLight" w:hAnsi="Bahnschrift SemiLight"/>
        </w:rPr>
        <w:t>Also, you can scan a fixed and smaller corpus composed of about 1 million files that are known to be goodware, which is handy when you are testing your YARA rules, as it can help you to spot false-positives. These jobs usually finish in less than a minute.</w:t>
      </w:r>
    </w:p>
    <w:p w:rsidR="000220FC" w:rsidRPr="00142554" w:rsidRDefault="000220FC" w:rsidP="000220FC">
      <w:pPr>
        <w:pStyle w:val="NormalWeb"/>
        <w:rPr>
          <w:rFonts w:ascii="Bahnschrift SemiLight" w:hAnsi="Bahnschrift SemiLight"/>
        </w:rPr>
      </w:pPr>
      <w:r w:rsidRPr="00142554">
        <w:rPr>
          <w:rFonts w:ascii="Bahnschrift SemiLight" w:hAnsi="Bahnschrift SemiLight"/>
        </w:rPr>
        <w:t>How&gt;</w:t>
      </w:r>
      <w:hyperlink r:id="rId27" w:history="1">
        <w:r w:rsidRPr="00142554">
          <w:rPr>
            <w:rStyle w:val="Hyperlink"/>
            <w:rFonts w:ascii="Bahnschrift SemiLight" w:hAnsi="Bahnschrift SemiLight"/>
          </w:rPr>
          <w:t>https://support.virustotal.com/hc/en-us/articles/360001293377-Retrohunt</w:t>
        </w:r>
      </w:hyperlink>
    </w:p>
    <w:p w:rsidR="00097CBC" w:rsidRDefault="00097CBC" w:rsidP="00097CBC">
      <w:pPr>
        <w:pStyle w:val="wysiwyg-text-align-left"/>
        <w:shd w:val="clear" w:color="auto" w:fill="FFFFFF"/>
        <w:rPr>
          <w:rFonts w:ascii="Bahnschrift SemiLight" w:hAnsi="Bahnschrift SemiLight" w:cs="Segoe UI"/>
          <w:color w:val="666666"/>
        </w:rPr>
      </w:pPr>
      <w:r w:rsidRPr="00142554">
        <w:rPr>
          <w:rFonts w:ascii="Bahnschrift SemiLight" w:hAnsi="Bahnschrift SemiLight" w:cs="Segoe UI"/>
          <w:color w:val="666666"/>
        </w:rPr>
        <w:t>Both Livehunt and Retrohunt can be automated using the </w:t>
      </w:r>
      <w:hyperlink r:id="rId28" w:anchor="livehunt" w:tgtFrame="_self" w:history="1">
        <w:r w:rsidRPr="00142554">
          <w:rPr>
            <w:rStyle w:val="Hyperlink"/>
            <w:rFonts w:ascii="Bahnschrift SemiLight" w:hAnsi="Bahnschrift SemiLight" w:cs="Segoe UI"/>
            <w:color w:val="0016D2"/>
          </w:rPr>
          <w:t>VirusTotal API v3</w:t>
        </w:r>
      </w:hyperlink>
      <w:r w:rsidRPr="00142554">
        <w:rPr>
          <w:rFonts w:ascii="Bahnschrift SemiLight" w:hAnsi="Bahnschrift SemiLight" w:cs="Segoe UI"/>
          <w:color w:val="666666"/>
        </w:rPr>
        <w:t>.</w:t>
      </w:r>
    </w:p>
    <w:p w:rsidR="007C05E8" w:rsidRDefault="007C05E8" w:rsidP="007C05E8">
      <w:pPr>
        <w:pStyle w:val="Heading1"/>
        <w:spacing w:before="0" w:beforeAutospacing="0" w:after="161" w:afterAutospacing="0"/>
        <w:rPr>
          <w:rFonts w:ascii="Arial" w:hAnsi="Arial" w:cs="Arial"/>
          <w:color w:val="333333"/>
          <w:sz w:val="36"/>
          <w:szCs w:val="36"/>
        </w:rPr>
      </w:pPr>
      <w:r>
        <w:rPr>
          <w:rFonts w:ascii="Arial" w:hAnsi="Arial" w:cs="Arial"/>
          <w:color w:val="333333"/>
          <w:sz w:val="36"/>
          <w:szCs w:val="36"/>
        </w:rPr>
        <w:t xml:space="preserve">VirusTotal Graph </w:t>
      </w:r>
    </w:p>
    <w:p w:rsidR="007C05E8" w:rsidRDefault="007C05E8" w:rsidP="007C05E8">
      <w:pPr>
        <w:pStyle w:val="Heading1"/>
        <w:spacing w:before="0" w:beforeAutospacing="0" w:after="161" w:afterAutospacing="0"/>
        <w:rPr>
          <w:rFonts w:ascii="Bahnschrift SemiLight" w:hAnsi="Bahnschrift SemiLight"/>
          <w:b w:val="0"/>
          <w:sz w:val="24"/>
          <w:szCs w:val="24"/>
        </w:rPr>
      </w:pPr>
      <w:r w:rsidRPr="007C05E8">
        <w:rPr>
          <w:rFonts w:ascii="Bahnschrift SemiLight" w:hAnsi="Bahnschrift SemiLight"/>
          <w:b w:val="0"/>
          <w:sz w:val="24"/>
          <w:szCs w:val="24"/>
        </w:rPr>
        <w:t>VirusTotal Graph is a visualization tool built on top of VirusTotal data set. It understands the relationship between files, URLs, domains, IP addresses and other items encountered in an ongoing investigation. With it, you can pivot intelligently over any of the malware artifacts in your graph and synthesize your findings into a threat map that you can share with your colleagues.</w:t>
      </w:r>
    </w:p>
    <w:p w:rsidR="007C05E8" w:rsidRPr="007C05E8" w:rsidRDefault="007C05E8" w:rsidP="007C05E8">
      <w:pPr>
        <w:pStyle w:val="Heading1"/>
        <w:spacing w:before="0" w:beforeAutospacing="0" w:after="161" w:afterAutospacing="0"/>
        <w:rPr>
          <w:rFonts w:ascii="Bahnschrift SemiLight" w:hAnsi="Bahnschrift SemiLight" w:cs="Arial"/>
          <w:b w:val="0"/>
          <w:color w:val="333333"/>
          <w:sz w:val="24"/>
          <w:szCs w:val="24"/>
        </w:rPr>
      </w:pPr>
      <w:hyperlink r:id="rId29" w:history="1">
        <w:r w:rsidRPr="007C05E8">
          <w:rPr>
            <w:rStyle w:val="Hyperlink"/>
            <w:rFonts w:ascii="Bahnschrift SemiLight" w:hAnsi="Bahnschrift SemiLight" w:cs="Arial"/>
            <w:b w:val="0"/>
            <w:sz w:val="24"/>
            <w:szCs w:val="24"/>
          </w:rPr>
          <w:t>https://support.virustotal.com/hc/en-us/articles/360004679937-VirusTotal-Graph-overview</w:t>
        </w:r>
      </w:hyperlink>
    </w:p>
    <w:p w:rsidR="007C05E8" w:rsidRDefault="007C05E8" w:rsidP="007C05E8">
      <w:pPr>
        <w:pStyle w:val="NormalWeb"/>
      </w:pPr>
      <w:r>
        <w:rPr>
          <w:noProof/>
        </w:rPr>
        <w:lastRenderedPageBreak/>
        <w:drawing>
          <wp:inline distT="0" distB="0" distL="0" distR="0">
            <wp:extent cx="6818894" cy="6758147"/>
            <wp:effectExtent l="0" t="0" r="1270" b="5080"/>
            <wp:docPr id="9" name="Picture 9"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eclip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27363" cy="6766540"/>
                    </a:xfrm>
                    <a:prstGeom prst="rect">
                      <a:avLst/>
                    </a:prstGeom>
                    <a:noFill/>
                    <a:ln>
                      <a:noFill/>
                    </a:ln>
                  </pic:spPr>
                </pic:pic>
              </a:graphicData>
            </a:graphic>
          </wp:inline>
        </w:drawing>
      </w:r>
    </w:p>
    <w:p w:rsidR="007C05E8" w:rsidRPr="00142554" w:rsidRDefault="007C05E8" w:rsidP="00097CBC">
      <w:pPr>
        <w:pStyle w:val="wysiwyg-text-align-left"/>
        <w:shd w:val="clear" w:color="auto" w:fill="FFFFFF"/>
        <w:rPr>
          <w:rFonts w:ascii="Bahnschrift SemiLight" w:hAnsi="Bahnschrift SemiLight" w:cs="Segoe UI"/>
          <w:color w:val="666666"/>
        </w:rPr>
      </w:pPr>
    </w:p>
    <w:p w:rsidR="00120489" w:rsidRPr="00142554" w:rsidRDefault="00120489" w:rsidP="00120489">
      <w:pPr>
        <w:pStyle w:val="Heading1"/>
        <w:spacing w:before="0" w:beforeAutospacing="0" w:after="600" w:afterAutospacing="0"/>
        <w:rPr>
          <w:rFonts w:ascii="Bahnschrift SemiBold" w:hAnsi="Bahnschrift SemiBold" w:cs="Arial"/>
          <w:sz w:val="40"/>
          <w:szCs w:val="40"/>
        </w:rPr>
      </w:pPr>
      <w:r w:rsidRPr="00142554">
        <w:rPr>
          <w:rFonts w:ascii="Bahnschrift SemiBold" w:hAnsi="Bahnschrift SemiBold" w:cs="Arial"/>
          <w:sz w:val="40"/>
          <w:szCs w:val="40"/>
        </w:rPr>
        <w:t>Tools</w:t>
      </w:r>
    </w:p>
    <w:p w:rsidR="00120489" w:rsidRPr="00142554" w:rsidRDefault="00120489" w:rsidP="00120489">
      <w:pPr>
        <w:pStyle w:val="page-header-description"/>
        <w:spacing w:before="0" w:beforeAutospacing="0" w:after="600" w:afterAutospacing="0"/>
        <w:rPr>
          <w:rFonts w:ascii="Bahnschrift SemiLight" w:hAnsi="Bahnschrift SemiLight" w:cs="Helvetica"/>
          <w:color w:val="666666"/>
        </w:rPr>
      </w:pPr>
      <w:r w:rsidRPr="00142554">
        <w:rPr>
          <w:rFonts w:ascii="Bahnschrift SemiLight" w:hAnsi="Bahnschrift SemiLight" w:cs="Helvetica"/>
          <w:color w:val="666666"/>
        </w:rPr>
        <w:t xml:space="preserve">Over time, VirusTotal has added various tools to help users scan files and URLs more efficiently. </w:t>
      </w:r>
    </w:p>
    <w:p w:rsidR="00120489" w:rsidRPr="00142554" w:rsidRDefault="00120489" w:rsidP="00120489">
      <w:pPr>
        <w:pStyle w:val="page-header-description"/>
        <w:spacing w:before="0" w:beforeAutospacing="0" w:after="600" w:afterAutospacing="0"/>
        <w:rPr>
          <w:rFonts w:ascii="Bahnschrift SemiLight" w:hAnsi="Bahnschrift SemiLight" w:cs="Helvetica"/>
          <w:color w:val="666666"/>
        </w:rPr>
      </w:pPr>
      <w:hyperlink r:id="rId31" w:history="1">
        <w:r w:rsidRPr="00142554">
          <w:rPr>
            <w:rStyle w:val="Hyperlink"/>
            <w:rFonts w:ascii="Bahnschrift SemiLight" w:hAnsi="Bahnschrift SemiLight"/>
          </w:rPr>
          <w:t>https://support.virustotal.com/hc/en-us/categories/360000162898-Tools</w:t>
        </w:r>
      </w:hyperlink>
    </w:p>
    <w:p w:rsidR="00120489" w:rsidRPr="00142554" w:rsidRDefault="00120489" w:rsidP="00120489">
      <w:pPr>
        <w:pStyle w:val="page-header-description"/>
        <w:spacing w:before="0" w:beforeAutospacing="0" w:after="600" w:afterAutospacing="0"/>
        <w:rPr>
          <w:rFonts w:ascii="Bahnschrift SemiLight" w:hAnsi="Bahnschrift SemiLight" w:cs="Helvetica"/>
          <w:color w:val="666666"/>
        </w:rPr>
      </w:pPr>
      <w:r w:rsidRPr="00142554">
        <w:rPr>
          <w:rFonts w:ascii="Bahnschrift SemiLight" w:hAnsi="Bahnschrift SemiLight"/>
          <w:noProof/>
        </w:rPr>
        <w:lastRenderedPageBreak/>
        <w:drawing>
          <wp:inline distT="0" distB="0" distL="0" distR="0" wp14:anchorId="309B07D8" wp14:editId="4688B419">
            <wp:extent cx="7146511"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162799" cy="1346086"/>
                    </a:xfrm>
                    <a:prstGeom prst="rect">
                      <a:avLst/>
                    </a:prstGeom>
                  </pic:spPr>
                </pic:pic>
              </a:graphicData>
            </a:graphic>
          </wp:inline>
        </w:drawing>
      </w:r>
    </w:p>
    <w:p w:rsidR="00175678" w:rsidRPr="00142554" w:rsidRDefault="00175678" w:rsidP="00120489">
      <w:pPr>
        <w:pStyle w:val="page-header-description"/>
        <w:spacing w:before="0" w:beforeAutospacing="0" w:after="600" w:afterAutospacing="0"/>
        <w:rPr>
          <w:rFonts w:ascii="Bahnschrift SemiLight" w:hAnsi="Bahnschrift SemiLight"/>
        </w:rPr>
      </w:pPr>
      <w:r w:rsidRPr="00142554">
        <w:rPr>
          <w:rFonts w:ascii="Bahnschrift SemiLight" w:hAnsi="Bahnschrift SemiLight" w:cs="Helvetica"/>
          <w:color w:val="666666"/>
        </w:rPr>
        <w:t xml:space="preserve">Myths about virus total: </w:t>
      </w:r>
      <w:hyperlink r:id="rId33" w:history="1">
        <w:r w:rsidRPr="00142554">
          <w:rPr>
            <w:rStyle w:val="Hyperlink"/>
            <w:rFonts w:ascii="Bahnschrift SemiLight" w:hAnsi="Bahnschrift SemiLight"/>
          </w:rPr>
          <w:t>https://www.virusbulletin.com/virusbulletin/2018/01/vb2017-paper-virustotal-tips-tricks-and-myths/</w:t>
        </w:r>
      </w:hyperlink>
    </w:p>
    <w:p w:rsidR="00175678" w:rsidRPr="00142554" w:rsidRDefault="00175678" w:rsidP="00175678">
      <w:pPr>
        <w:rPr>
          <w:rStyle w:val="Hyperlink"/>
          <w:rFonts w:ascii="Bahnschrift SemiLight" w:hAnsi="Bahnschrift SemiLight"/>
          <w:sz w:val="24"/>
          <w:szCs w:val="24"/>
        </w:rPr>
      </w:pPr>
      <w:r w:rsidRPr="00142554">
        <w:rPr>
          <w:rFonts w:ascii="Bahnschrift SemiLight" w:hAnsi="Bahnschrift SemiLight"/>
          <w:sz w:val="24"/>
          <w:szCs w:val="24"/>
        </w:rPr>
        <w:t xml:space="preserve">How hackers use virus total: </w:t>
      </w:r>
      <w:hyperlink r:id="rId34" w:history="1">
        <w:r w:rsidRPr="00142554">
          <w:rPr>
            <w:rStyle w:val="Hyperlink"/>
            <w:rFonts w:ascii="Bahnschrift SemiLight" w:hAnsi="Bahnschrift SemiLight"/>
            <w:sz w:val="24"/>
            <w:szCs w:val="24"/>
          </w:rPr>
          <w:t>https://www.wired.com/2014/09/how-hack</w:t>
        </w:r>
        <w:r w:rsidRPr="00142554">
          <w:rPr>
            <w:rStyle w:val="Hyperlink"/>
            <w:rFonts w:ascii="Bahnschrift SemiLight" w:hAnsi="Bahnschrift SemiLight"/>
            <w:sz w:val="24"/>
            <w:szCs w:val="24"/>
          </w:rPr>
          <w:t>e</w:t>
        </w:r>
        <w:r w:rsidRPr="00142554">
          <w:rPr>
            <w:rStyle w:val="Hyperlink"/>
            <w:rFonts w:ascii="Bahnschrift SemiLight" w:hAnsi="Bahnschrift SemiLight"/>
            <w:sz w:val="24"/>
            <w:szCs w:val="24"/>
          </w:rPr>
          <w:t>rs-use-virustotal/</w:t>
        </w:r>
      </w:hyperlink>
    </w:p>
    <w:p w:rsidR="00175678" w:rsidRPr="00142554" w:rsidRDefault="00175678" w:rsidP="00120489">
      <w:pPr>
        <w:pStyle w:val="page-header-description"/>
        <w:spacing w:before="0" w:beforeAutospacing="0" w:after="600" w:afterAutospacing="0"/>
        <w:rPr>
          <w:rFonts w:ascii="Bahnschrift SemiLight" w:hAnsi="Bahnschrift SemiLight" w:cs="Helvetica"/>
          <w:color w:val="666666"/>
        </w:rPr>
      </w:pPr>
      <w:bookmarkStart w:id="0" w:name="_GoBack"/>
      <w:bookmarkEnd w:id="0"/>
    </w:p>
    <w:p w:rsidR="00120489" w:rsidRPr="00142554" w:rsidRDefault="00120489" w:rsidP="00120489">
      <w:pPr>
        <w:pStyle w:val="Heading3"/>
        <w:spacing w:before="0"/>
        <w:rPr>
          <w:rStyle w:val="Hyperlink"/>
          <w:rFonts w:ascii="Bahnschrift SemiLight" w:hAnsi="Bahnschrift SemiLight" w:cs="Arial"/>
          <w:color w:val="333333"/>
          <w:sz w:val="24"/>
          <w:szCs w:val="24"/>
          <w:u w:val="none"/>
        </w:rPr>
      </w:pPr>
      <w:r w:rsidRPr="00142554">
        <w:rPr>
          <w:rFonts w:ascii="Bahnschrift SemiLight" w:hAnsi="Bahnschrift SemiLight" w:cs="Arial"/>
          <w:color w:val="333333"/>
          <w:sz w:val="24"/>
          <w:szCs w:val="24"/>
        </w:rPr>
        <w:fldChar w:fldCharType="begin"/>
      </w:r>
      <w:r w:rsidRPr="00142554">
        <w:rPr>
          <w:rFonts w:ascii="Bahnschrift SemiLight" w:hAnsi="Bahnschrift SemiLight" w:cs="Arial"/>
          <w:color w:val="333333"/>
          <w:sz w:val="24"/>
          <w:szCs w:val="24"/>
        </w:rPr>
        <w:instrText xml:space="preserve"> HYPERLINK "https://support.virustotal.com/hc/en-us/articles/360006819798-API-Scripts-and-client-libraries" </w:instrText>
      </w:r>
      <w:r w:rsidRPr="00142554">
        <w:rPr>
          <w:rFonts w:ascii="Bahnschrift SemiLight" w:hAnsi="Bahnschrift SemiLight" w:cs="Arial"/>
          <w:color w:val="333333"/>
          <w:sz w:val="24"/>
          <w:szCs w:val="24"/>
        </w:rPr>
        <w:fldChar w:fldCharType="separate"/>
      </w:r>
    </w:p>
    <w:p w:rsidR="00097CBC" w:rsidRDefault="00120489" w:rsidP="00120489">
      <w:pPr>
        <w:pStyle w:val="Heading3"/>
        <w:spacing w:before="0"/>
      </w:pPr>
      <w:r w:rsidRPr="00142554">
        <w:rPr>
          <w:rFonts w:ascii="Bahnschrift SemiLight" w:hAnsi="Bahnschrift SemiLight" w:cs="Arial"/>
          <w:color w:val="333333"/>
          <w:sz w:val="24"/>
          <w:szCs w:val="24"/>
        </w:rPr>
        <w:fldChar w:fldCharType="end"/>
      </w:r>
    </w:p>
    <w:sectPr w:rsidR="00097CBC" w:rsidSect="00142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42C27"/>
    <w:multiLevelType w:val="multilevel"/>
    <w:tmpl w:val="348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F24BC4"/>
    <w:multiLevelType w:val="hybridMultilevel"/>
    <w:tmpl w:val="1FA8B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028A7"/>
    <w:multiLevelType w:val="multilevel"/>
    <w:tmpl w:val="ABB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2A2201"/>
    <w:multiLevelType w:val="multilevel"/>
    <w:tmpl w:val="978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59B"/>
    <w:rsid w:val="000220FC"/>
    <w:rsid w:val="00097CBC"/>
    <w:rsid w:val="00120489"/>
    <w:rsid w:val="00142554"/>
    <w:rsid w:val="00175678"/>
    <w:rsid w:val="001A5AFE"/>
    <w:rsid w:val="0020058A"/>
    <w:rsid w:val="0027021C"/>
    <w:rsid w:val="002A3F3A"/>
    <w:rsid w:val="00302CC5"/>
    <w:rsid w:val="005F56BD"/>
    <w:rsid w:val="0075213E"/>
    <w:rsid w:val="007C05E8"/>
    <w:rsid w:val="0093759B"/>
    <w:rsid w:val="00B372B7"/>
    <w:rsid w:val="00C9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75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5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4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59B"/>
    <w:rPr>
      <w:color w:val="0000FF"/>
      <w:u w:val="single"/>
    </w:rPr>
  </w:style>
  <w:style w:type="character" w:customStyle="1" w:styleId="Heading1Char">
    <w:name w:val="Heading 1 Char"/>
    <w:basedOn w:val="DefaultParagraphFont"/>
    <w:link w:val="Heading1"/>
    <w:uiPriority w:val="9"/>
    <w:rsid w:val="009375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75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9B"/>
    <w:rPr>
      <w:rFonts w:ascii="Tahoma" w:hAnsi="Tahoma" w:cs="Tahoma"/>
      <w:sz w:val="16"/>
      <w:szCs w:val="16"/>
    </w:rPr>
  </w:style>
  <w:style w:type="character" w:customStyle="1" w:styleId="Heading2Char">
    <w:name w:val="Heading 2 Char"/>
    <w:basedOn w:val="DefaultParagraphFont"/>
    <w:link w:val="Heading2"/>
    <w:uiPriority w:val="9"/>
    <w:semiHidden/>
    <w:rsid w:val="001A5AFE"/>
    <w:rPr>
      <w:rFonts w:asciiTheme="majorHAnsi" w:eastAsiaTheme="majorEastAsia" w:hAnsiTheme="majorHAnsi" w:cstheme="majorBidi"/>
      <w:b/>
      <w:bCs/>
      <w:color w:val="4F81BD" w:themeColor="accent1"/>
      <w:sz w:val="26"/>
      <w:szCs w:val="26"/>
    </w:rPr>
  </w:style>
  <w:style w:type="paragraph" w:customStyle="1" w:styleId="wysiwyg-text-align-left">
    <w:name w:val="wysiwyg-text-align-left"/>
    <w:basedOn w:val="Normal"/>
    <w:rsid w:val="001A5A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5AFE"/>
    <w:rPr>
      <w:i/>
      <w:iCs/>
    </w:rPr>
  </w:style>
  <w:style w:type="character" w:customStyle="1" w:styleId="s1">
    <w:name w:val="s1"/>
    <w:basedOn w:val="DefaultParagraphFont"/>
    <w:rsid w:val="0027021C"/>
  </w:style>
  <w:style w:type="paragraph" w:customStyle="1" w:styleId="p1">
    <w:name w:val="p1"/>
    <w:basedOn w:val="Normal"/>
    <w:rsid w:val="00270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large">
    <w:name w:val="wysiwyg-font-size-large"/>
    <w:basedOn w:val="DefaultParagraphFont"/>
    <w:rsid w:val="0027021C"/>
  </w:style>
  <w:style w:type="paragraph" w:styleId="ListParagraph">
    <w:name w:val="List Paragraph"/>
    <w:basedOn w:val="Normal"/>
    <w:uiPriority w:val="34"/>
    <w:qFormat/>
    <w:rsid w:val="0027021C"/>
    <w:pPr>
      <w:ind w:left="720"/>
      <w:contextualSpacing/>
    </w:pPr>
  </w:style>
  <w:style w:type="paragraph" w:styleId="HTMLPreformatted">
    <w:name w:val="HTML Preformatted"/>
    <w:basedOn w:val="Normal"/>
    <w:link w:val="HTMLPreformattedChar"/>
    <w:uiPriority w:val="99"/>
    <w:semiHidden/>
    <w:unhideWhenUsed/>
    <w:rsid w:val="002A3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F3A"/>
    <w:rPr>
      <w:rFonts w:ascii="Courier New" w:eastAsia="Times New Roman" w:hAnsi="Courier New" w:cs="Courier New"/>
      <w:sz w:val="20"/>
      <w:szCs w:val="20"/>
    </w:rPr>
  </w:style>
  <w:style w:type="character" w:customStyle="1" w:styleId="pln">
    <w:name w:val="pln"/>
    <w:basedOn w:val="DefaultParagraphFont"/>
    <w:rsid w:val="002A3F3A"/>
  </w:style>
  <w:style w:type="character" w:customStyle="1" w:styleId="pun">
    <w:name w:val="pun"/>
    <w:basedOn w:val="DefaultParagraphFont"/>
    <w:rsid w:val="002A3F3A"/>
  </w:style>
  <w:style w:type="character" w:customStyle="1" w:styleId="Heading3Char">
    <w:name w:val="Heading 3 Char"/>
    <w:basedOn w:val="DefaultParagraphFont"/>
    <w:link w:val="Heading3"/>
    <w:uiPriority w:val="9"/>
    <w:rsid w:val="00120489"/>
    <w:rPr>
      <w:rFonts w:asciiTheme="majorHAnsi" w:eastAsiaTheme="majorEastAsia" w:hAnsiTheme="majorHAnsi" w:cstheme="majorBidi"/>
      <w:b/>
      <w:bCs/>
      <w:color w:val="4F81BD" w:themeColor="accent1"/>
    </w:rPr>
  </w:style>
  <w:style w:type="paragraph" w:customStyle="1" w:styleId="page-header-description">
    <w:name w:val="page-header-description"/>
    <w:basedOn w:val="Normal"/>
    <w:rsid w:val="001204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56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75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5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4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59B"/>
    <w:rPr>
      <w:color w:val="0000FF"/>
      <w:u w:val="single"/>
    </w:rPr>
  </w:style>
  <w:style w:type="character" w:customStyle="1" w:styleId="Heading1Char">
    <w:name w:val="Heading 1 Char"/>
    <w:basedOn w:val="DefaultParagraphFont"/>
    <w:link w:val="Heading1"/>
    <w:uiPriority w:val="9"/>
    <w:rsid w:val="009375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75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9B"/>
    <w:rPr>
      <w:rFonts w:ascii="Tahoma" w:hAnsi="Tahoma" w:cs="Tahoma"/>
      <w:sz w:val="16"/>
      <w:szCs w:val="16"/>
    </w:rPr>
  </w:style>
  <w:style w:type="character" w:customStyle="1" w:styleId="Heading2Char">
    <w:name w:val="Heading 2 Char"/>
    <w:basedOn w:val="DefaultParagraphFont"/>
    <w:link w:val="Heading2"/>
    <w:uiPriority w:val="9"/>
    <w:semiHidden/>
    <w:rsid w:val="001A5AFE"/>
    <w:rPr>
      <w:rFonts w:asciiTheme="majorHAnsi" w:eastAsiaTheme="majorEastAsia" w:hAnsiTheme="majorHAnsi" w:cstheme="majorBidi"/>
      <w:b/>
      <w:bCs/>
      <w:color w:val="4F81BD" w:themeColor="accent1"/>
      <w:sz w:val="26"/>
      <w:szCs w:val="26"/>
    </w:rPr>
  </w:style>
  <w:style w:type="paragraph" w:customStyle="1" w:styleId="wysiwyg-text-align-left">
    <w:name w:val="wysiwyg-text-align-left"/>
    <w:basedOn w:val="Normal"/>
    <w:rsid w:val="001A5A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5AFE"/>
    <w:rPr>
      <w:i/>
      <w:iCs/>
    </w:rPr>
  </w:style>
  <w:style w:type="character" w:customStyle="1" w:styleId="s1">
    <w:name w:val="s1"/>
    <w:basedOn w:val="DefaultParagraphFont"/>
    <w:rsid w:val="0027021C"/>
  </w:style>
  <w:style w:type="paragraph" w:customStyle="1" w:styleId="p1">
    <w:name w:val="p1"/>
    <w:basedOn w:val="Normal"/>
    <w:rsid w:val="00270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large">
    <w:name w:val="wysiwyg-font-size-large"/>
    <w:basedOn w:val="DefaultParagraphFont"/>
    <w:rsid w:val="0027021C"/>
  </w:style>
  <w:style w:type="paragraph" w:styleId="ListParagraph">
    <w:name w:val="List Paragraph"/>
    <w:basedOn w:val="Normal"/>
    <w:uiPriority w:val="34"/>
    <w:qFormat/>
    <w:rsid w:val="0027021C"/>
    <w:pPr>
      <w:ind w:left="720"/>
      <w:contextualSpacing/>
    </w:pPr>
  </w:style>
  <w:style w:type="paragraph" w:styleId="HTMLPreformatted">
    <w:name w:val="HTML Preformatted"/>
    <w:basedOn w:val="Normal"/>
    <w:link w:val="HTMLPreformattedChar"/>
    <w:uiPriority w:val="99"/>
    <w:semiHidden/>
    <w:unhideWhenUsed/>
    <w:rsid w:val="002A3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F3A"/>
    <w:rPr>
      <w:rFonts w:ascii="Courier New" w:eastAsia="Times New Roman" w:hAnsi="Courier New" w:cs="Courier New"/>
      <w:sz w:val="20"/>
      <w:szCs w:val="20"/>
    </w:rPr>
  </w:style>
  <w:style w:type="character" w:customStyle="1" w:styleId="pln">
    <w:name w:val="pln"/>
    <w:basedOn w:val="DefaultParagraphFont"/>
    <w:rsid w:val="002A3F3A"/>
  </w:style>
  <w:style w:type="character" w:customStyle="1" w:styleId="pun">
    <w:name w:val="pun"/>
    <w:basedOn w:val="DefaultParagraphFont"/>
    <w:rsid w:val="002A3F3A"/>
  </w:style>
  <w:style w:type="character" w:customStyle="1" w:styleId="Heading3Char">
    <w:name w:val="Heading 3 Char"/>
    <w:basedOn w:val="DefaultParagraphFont"/>
    <w:link w:val="Heading3"/>
    <w:uiPriority w:val="9"/>
    <w:rsid w:val="00120489"/>
    <w:rPr>
      <w:rFonts w:asciiTheme="majorHAnsi" w:eastAsiaTheme="majorEastAsia" w:hAnsiTheme="majorHAnsi" w:cstheme="majorBidi"/>
      <w:b/>
      <w:bCs/>
      <w:color w:val="4F81BD" w:themeColor="accent1"/>
    </w:rPr>
  </w:style>
  <w:style w:type="paragraph" w:customStyle="1" w:styleId="page-header-description">
    <w:name w:val="page-header-description"/>
    <w:basedOn w:val="Normal"/>
    <w:rsid w:val="001204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56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3492">
      <w:bodyDiv w:val="1"/>
      <w:marLeft w:val="0"/>
      <w:marRight w:val="0"/>
      <w:marTop w:val="0"/>
      <w:marBottom w:val="0"/>
      <w:divBdr>
        <w:top w:val="none" w:sz="0" w:space="0" w:color="auto"/>
        <w:left w:val="none" w:sz="0" w:space="0" w:color="auto"/>
        <w:bottom w:val="none" w:sz="0" w:space="0" w:color="auto"/>
        <w:right w:val="none" w:sz="0" w:space="0" w:color="auto"/>
      </w:divBdr>
      <w:divsChild>
        <w:div w:id="1716083665">
          <w:marLeft w:val="0"/>
          <w:marRight w:val="0"/>
          <w:marTop w:val="0"/>
          <w:marBottom w:val="0"/>
          <w:divBdr>
            <w:top w:val="none" w:sz="0" w:space="0" w:color="auto"/>
            <w:left w:val="none" w:sz="0" w:space="0" w:color="auto"/>
            <w:bottom w:val="none" w:sz="0" w:space="0" w:color="auto"/>
            <w:right w:val="none" w:sz="0" w:space="0" w:color="auto"/>
          </w:divBdr>
        </w:div>
      </w:divsChild>
    </w:div>
    <w:div w:id="445345167">
      <w:bodyDiv w:val="1"/>
      <w:marLeft w:val="0"/>
      <w:marRight w:val="0"/>
      <w:marTop w:val="0"/>
      <w:marBottom w:val="0"/>
      <w:divBdr>
        <w:top w:val="none" w:sz="0" w:space="0" w:color="auto"/>
        <w:left w:val="none" w:sz="0" w:space="0" w:color="auto"/>
        <w:bottom w:val="none" w:sz="0" w:space="0" w:color="auto"/>
        <w:right w:val="none" w:sz="0" w:space="0" w:color="auto"/>
      </w:divBdr>
      <w:divsChild>
        <w:div w:id="1890416712">
          <w:marLeft w:val="0"/>
          <w:marRight w:val="0"/>
          <w:marTop w:val="0"/>
          <w:marBottom w:val="0"/>
          <w:divBdr>
            <w:top w:val="none" w:sz="0" w:space="0" w:color="auto"/>
            <w:left w:val="none" w:sz="0" w:space="0" w:color="auto"/>
            <w:bottom w:val="none" w:sz="0" w:space="0" w:color="auto"/>
            <w:right w:val="none" w:sz="0" w:space="0" w:color="auto"/>
          </w:divBdr>
        </w:div>
      </w:divsChild>
    </w:div>
    <w:div w:id="476462558">
      <w:bodyDiv w:val="1"/>
      <w:marLeft w:val="0"/>
      <w:marRight w:val="0"/>
      <w:marTop w:val="0"/>
      <w:marBottom w:val="0"/>
      <w:divBdr>
        <w:top w:val="none" w:sz="0" w:space="0" w:color="auto"/>
        <w:left w:val="none" w:sz="0" w:space="0" w:color="auto"/>
        <w:bottom w:val="none" w:sz="0" w:space="0" w:color="auto"/>
        <w:right w:val="none" w:sz="0" w:space="0" w:color="auto"/>
      </w:divBdr>
      <w:divsChild>
        <w:div w:id="10690286">
          <w:marLeft w:val="0"/>
          <w:marRight w:val="0"/>
          <w:marTop w:val="0"/>
          <w:marBottom w:val="0"/>
          <w:divBdr>
            <w:top w:val="none" w:sz="0" w:space="0" w:color="auto"/>
            <w:left w:val="none" w:sz="0" w:space="0" w:color="auto"/>
            <w:bottom w:val="none" w:sz="0" w:space="0" w:color="auto"/>
            <w:right w:val="none" w:sz="0" w:space="0" w:color="auto"/>
          </w:divBdr>
        </w:div>
      </w:divsChild>
    </w:div>
    <w:div w:id="506285614">
      <w:bodyDiv w:val="1"/>
      <w:marLeft w:val="0"/>
      <w:marRight w:val="0"/>
      <w:marTop w:val="0"/>
      <w:marBottom w:val="0"/>
      <w:divBdr>
        <w:top w:val="none" w:sz="0" w:space="0" w:color="auto"/>
        <w:left w:val="none" w:sz="0" w:space="0" w:color="auto"/>
        <w:bottom w:val="none" w:sz="0" w:space="0" w:color="auto"/>
        <w:right w:val="none" w:sz="0" w:space="0" w:color="auto"/>
      </w:divBdr>
    </w:div>
    <w:div w:id="642924958">
      <w:bodyDiv w:val="1"/>
      <w:marLeft w:val="0"/>
      <w:marRight w:val="0"/>
      <w:marTop w:val="0"/>
      <w:marBottom w:val="0"/>
      <w:divBdr>
        <w:top w:val="none" w:sz="0" w:space="0" w:color="auto"/>
        <w:left w:val="none" w:sz="0" w:space="0" w:color="auto"/>
        <w:bottom w:val="none" w:sz="0" w:space="0" w:color="auto"/>
        <w:right w:val="none" w:sz="0" w:space="0" w:color="auto"/>
      </w:divBdr>
    </w:div>
    <w:div w:id="872496074">
      <w:bodyDiv w:val="1"/>
      <w:marLeft w:val="0"/>
      <w:marRight w:val="0"/>
      <w:marTop w:val="0"/>
      <w:marBottom w:val="0"/>
      <w:divBdr>
        <w:top w:val="none" w:sz="0" w:space="0" w:color="auto"/>
        <w:left w:val="none" w:sz="0" w:space="0" w:color="auto"/>
        <w:bottom w:val="none" w:sz="0" w:space="0" w:color="auto"/>
        <w:right w:val="none" w:sz="0" w:space="0" w:color="auto"/>
      </w:divBdr>
    </w:div>
    <w:div w:id="873225497">
      <w:bodyDiv w:val="1"/>
      <w:marLeft w:val="0"/>
      <w:marRight w:val="0"/>
      <w:marTop w:val="0"/>
      <w:marBottom w:val="0"/>
      <w:divBdr>
        <w:top w:val="none" w:sz="0" w:space="0" w:color="auto"/>
        <w:left w:val="none" w:sz="0" w:space="0" w:color="auto"/>
        <w:bottom w:val="none" w:sz="0" w:space="0" w:color="auto"/>
        <w:right w:val="none" w:sz="0" w:space="0" w:color="auto"/>
      </w:divBdr>
    </w:div>
    <w:div w:id="886574699">
      <w:bodyDiv w:val="1"/>
      <w:marLeft w:val="0"/>
      <w:marRight w:val="0"/>
      <w:marTop w:val="0"/>
      <w:marBottom w:val="0"/>
      <w:divBdr>
        <w:top w:val="none" w:sz="0" w:space="0" w:color="auto"/>
        <w:left w:val="none" w:sz="0" w:space="0" w:color="auto"/>
        <w:bottom w:val="none" w:sz="0" w:space="0" w:color="auto"/>
        <w:right w:val="none" w:sz="0" w:space="0" w:color="auto"/>
      </w:divBdr>
      <w:divsChild>
        <w:div w:id="890337540">
          <w:marLeft w:val="0"/>
          <w:marRight w:val="0"/>
          <w:marTop w:val="0"/>
          <w:marBottom w:val="0"/>
          <w:divBdr>
            <w:top w:val="none" w:sz="0" w:space="0" w:color="auto"/>
            <w:left w:val="none" w:sz="0" w:space="0" w:color="auto"/>
            <w:bottom w:val="none" w:sz="0" w:space="0" w:color="auto"/>
            <w:right w:val="none" w:sz="0" w:space="0" w:color="auto"/>
          </w:divBdr>
        </w:div>
      </w:divsChild>
    </w:div>
    <w:div w:id="1009672318">
      <w:bodyDiv w:val="1"/>
      <w:marLeft w:val="0"/>
      <w:marRight w:val="0"/>
      <w:marTop w:val="0"/>
      <w:marBottom w:val="0"/>
      <w:divBdr>
        <w:top w:val="none" w:sz="0" w:space="0" w:color="auto"/>
        <w:left w:val="none" w:sz="0" w:space="0" w:color="auto"/>
        <w:bottom w:val="none" w:sz="0" w:space="0" w:color="auto"/>
        <w:right w:val="none" w:sz="0" w:space="0" w:color="auto"/>
      </w:divBdr>
      <w:divsChild>
        <w:div w:id="676423709">
          <w:marLeft w:val="0"/>
          <w:marRight w:val="0"/>
          <w:marTop w:val="0"/>
          <w:marBottom w:val="0"/>
          <w:divBdr>
            <w:top w:val="none" w:sz="0" w:space="0" w:color="auto"/>
            <w:left w:val="none" w:sz="0" w:space="0" w:color="auto"/>
            <w:bottom w:val="none" w:sz="0" w:space="0" w:color="auto"/>
            <w:right w:val="none" w:sz="0" w:space="0" w:color="auto"/>
          </w:divBdr>
        </w:div>
      </w:divsChild>
    </w:div>
    <w:div w:id="1084763510">
      <w:bodyDiv w:val="1"/>
      <w:marLeft w:val="0"/>
      <w:marRight w:val="0"/>
      <w:marTop w:val="0"/>
      <w:marBottom w:val="0"/>
      <w:divBdr>
        <w:top w:val="none" w:sz="0" w:space="0" w:color="auto"/>
        <w:left w:val="none" w:sz="0" w:space="0" w:color="auto"/>
        <w:bottom w:val="none" w:sz="0" w:space="0" w:color="auto"/>
        <w:right w:val="none" w:sz="0" w:space="0" w:color="auto"/>
      </w:divBdr>
    </w:div>
    <w:div w:id="1216506899">
      <w:bodyDiv w:val="1"/>
      <w:marLeft w:val="0"/>
      <w:marRight w:val="0"/>
      <w:marTop w:val="0"/>
      <w:marBottom w:val="0"/>
      <w:divBdr>
        <w:top w:val="none" w:sz="0" w:space="0" w:color="auto"/>
        <w:left w:val="none" w:sz="0" w:space="0" w:color="auto"/>
        <w:bottom w:val="none" w:sz="0" w:space="0" w:color="auto"/>
        <w:right w:val="none" w:sz="0" w:space="0" w:color="auto"/>
      </w:divBdr>
    </w:div>
    <w:div w:id="1226989301">
      <w:bodyDiv w:val="1"/>
      <w:marLeft w:val="0"/>
      <w:marRight w:val="0"/>
      <w:marTop w:val="0"/>
      <w:marBottom w:val="0"/>
      <w:divBdr>
        <w:top w:val="none" w:sz="0" w:space="0" w:color="auto"/>
        <w:left w:val="none" w:sz="0" w:space="0" w:color="auto"/>
        <w:bottom w:val="none" w:sz="0" w:space="0" w:color="auto"/>
        <w:right w:val="none" w:sz="0" w:space="0" w:color="auto"/>
      </w:divBdr>
    </w:div>
    <w:div w:id="1303001504">
      <w:bodyDiv w:val="1"/>
      <w:marLeft w:val="0"/>
      <w:marRight w:val="0"/>
      <w:marTop w:val="0"/>
      <w:marBottom w:val="0"/>
      <w:divBdr>
        <w:top w:val="none" w:sz="0" w:space="0" w:color="auto"/>
        <w:left w:val="none" w:sz="0" w:space="0" w:color="auto"/>
        <w:bottom w:val="none" w:sz="0" w:space="0" w:color="auto"/>
        <w:right w:val="none" w:sz="0" w:space="0" w:color="auto"/>
      </w:divBdr>
      <w:divsChild>
        <w:div w:id="784160499">
          <w:marLeft w:val="0"/>
          <w:marRight w:val="0"/>
          <w:marTop w:val="0"/>
          <w:marBottom w:val="0"/>
          <w:divBdr>
            <w:top w:val="none" w:sz="0" w:space="0" w:color="auto"/>
            <w:left w:val="none" w:sz="0" w:space="0" w:color="auto"/>
            <w:bottom w:val="none" w:sz="0" w:space="0" w:color="auto"/>
            <w:right w:val="none" w:sz="0" w:space="0" w:color="auto"/>
          </w:divBdr>
        </w:div>
      </w:divsChild>
    </w:div>
    <w:div w:id="1357536554">
      <w:bodyDiv w:val="1"/>
      <w:marLeft w:val="0"/>
      <w:marRight w:val="0"/>
      <w:marTop w:val="0"/>
      <w:marBottom w:val="0"/>
      <w:divBdr>
        <w:top w:val="none" w:sz="0" w:space="0" w:color="auto"/>
        <w:left w:val="none" w:sz="0" w:space="0" w:color="auto"/>
        <w:bottom w:val="none" w:sz="0" w:space="0" w:color="auto"/>
        <w:right w:val="none" w:sz="0" w:space="0" w:color="auto"/>
      </w:divBdr>
      <w:divsChild>
        <w:div w:id="131487135">
          <w:marLeft w:val="0"/>
          <w:marRight w:val="0"/>
          <w:marTop w:val="0"/>
          <w:marBottom w:val="0"/>
          <w:divBdr>
            <w:top w:val="none" w:sz="0" w:space="0" w:color="auto"/>
            <w:left w:val="none" w:sz="0" w:space="0" w:color="auto"/>
            <w:bottom w:val="none" w:sz="0" w:space="0" w:color="auto"/>
            <w:right w:val="none" w:sz="0" w:space="0" w:color="auto"/>
          </w:divBdr>
          <w:divsChild>
            <w:div w:id="1149713142">
              <w:marLeft w:val="0"/>
              <w:marRight w:val="0"/>
              <w:marTop w:val="0"/>
              <w:marBottom w:val="0"/>
              <w:divBdr>
                <w:top w:val="none" w:sz="0" w:space="0" w:color="auto"/>
                <w:left w:val="none" w:sz="0" w:space="0" w:color="auto"/>
                <w:bottom w:val="none" w:sz="0" w:space="0" w:color="auto"/>
                <w:right w:val="none" w:sz="0" w:space="0" w:color="auto"/>
              </w:divBdr>
              <w:divsChild>
                <w:div w:id="9318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419">
      <w:bodyDiv w:val="1"/>
      <w:marLeft w:val="0"/>
      <w:marRight w:val="0"/>
      <w:marTop w:val="0"/>
      <w:marBottom w:val="0"/>
      <w:divBdr>
        <w:top w:val="none" w:sz="0" w:space="0" w:color="auto"/>
        <w:left w:val="none" w:sz="0" w:space="0" w:color="auto"/>
        <w:bottom w:val="none" w:sz="0" w:space="0" w:color="auto"/>
        <w:right w:val="none" w:sz="0" w:space="0" w:color="auto"/>
      </w:divBdr>
      <w:divsChild>
        <w:div w:id="474761457">
          <w:marLeft w:val="0"/>
          <w:marRight w:val="0"/>
          <w:marTop w:val="0"/>
          <w:marBottom w:val="0"/>
          <w:divBdr>
            <w:top w:val="none" w:sz="0" w:space="0" w:color="auto"/>
            <w:left w:val="none" w:sz="0" w:space="0" w:color="auto"/>
            <w:bottom w:val="none" w:sz="0" w:space="0" w:color="auto"/>
            <w:right w:val="none" w:sz="0" w:space="0" w:color="auto"/>
          </w:divBdr>
        </w:div>
      </w:divsChild>
    </w:div>
    <w:div w:id="1511751338">
      <w:bodyDiv w:val="1"/>
      <w:marLeft w:val="0"/>
      <w:marRight w:val="0"/>
      <w:marTop w:val="0"/>
      <w:marBottom w:val="0"/>
      <w:divBdr>
        <w:top w:val="none" w:sz="0" w:space="0" w:color="auto"/>
        <w:left w:val="none" w:sz="0" w:space="0" w:color="auto"/>
        <w:bottom w:val="none" w:sz="0" w:space="0" w:color="auto"/>
        <w:right w:val="none" w:sz="0" w:space="0" w:color="auto"/>
      </w:divBdr>
    </w:div>
    <w:div w:id="1682658100">
      <w:bodyDiv w:val="1"/>
      <w:marLeft w:val="0"/>
      <w:marRight w:val="0"/>
      <w:marTop w:val="0"/>
      <w:marBottom w:val="0"/>
      <w:divBdr>
        <w:top w:val="none" w:sz="0" w:space="0" w:color="auto"/>
        <w:left w:val="none" w:sz="0" w:space="0" w:color="auto"/>
        <w:bottom w:val="none" w:sz="0" w:space="0" w:color="auto"/>
        <w:right w:val="none" w:sz="0" w:space="0" w:color="auto"/>
      </w:divBdr>
    </w:div>
    <w:div w:id="1717968417">
      <w:bodyDiv w:val="1"/>
      <w:marLeft w:val="0"/>
      <w:marRight w:val="0"/>
      <w:marTop w:val="0"/>
      <w:marBottom w:val="0"/>
      <w:divBdr>
        <w:top w:val="none" w:sz="0" w:space="0" w:color="auto"/>
        <w:left w:val="none" w:sz="0" w:space="0" w:color="auto"/>
        <w:bottom w:val="none" w:sz="0" w:space="0" w:color="auto"/>
        <w:right w:val="none" w:sz="0" w:space="0" w:color="auto"/>
      </w:divBdr>
      <w:divsChild>
        <w:div w:id="989285911">
          <w:marLeft w:val="0"/>
          <w:marRight w:val="0"/>
          <w:marTop w:val="600"/>
          <w:marBottom w:val="0"/>
          <w:divBdr>
            <w:top w:val="none" w:sz="0" w:space="0" w:color="auto"/>
            <w:left w:val="none" w:sz="0" w:space="0" w:color="auto"/>
            <w:bottom w:val="none" w:sz="0" w:space="0" w:color="auto"/>
            <w:right w:val="none" w:sz="0" w:space="0" w:color="auto"/>
          </w:divBdr>
        </w:div>
      </w:divsChild>
    </w:div>
    <w:div w:id="17502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upport.virustotal.com/hc/en-us/articles/360001387057-VirusTotal-Intelligence-Introduction" TargetMode="External"/><Relationship Id="rId18" Type="http://schemas.openxmlformats.org/officeDocument/2006/relationships/hyperlink" Target="https://support.virustotal.com/hc/en-us/articles/360001398517" TargetMode="External"/><Relationship Id="rId26" Type="http://schemas.openxmlformats.org/officeDocument/2006/relationships/hyperlink" Target="https://support.virustotal.com/hc/en-us/articles/360001315437-Livehunt" TargetMode="External"/><Relationship Id="rId3" Type="http://schemas.microsoft.com/office/2007/relationships/stylesWithEffects" Target="stylesWithEffects.xml"/><Relationship Id="rId21" Type="http://schemas.openxmlformats.org/officeDocument/2006/relationships/hyperlink" Target="https://support.virustotal.com/hc/en-us/articles/360005866297" TargetMode="External"/><Relationship Id="rId34" Type="http://schemas.openxmlformats.org/officeDocument/2006/relationships/hyperlink" Target="https://www.wired.com/2014/09/how-hackers-use-virustotal/" TargetMode="External"/><Relationship Id="rId7" Type="http://schemas.openxmlformats.org/officeDocument/2006/relationships/hyperlink" Target="https://support.virustotal.com/hc/en-us/articles/115002739245-Searching" TargetMode="External"/><Relationship Id="rId12" Type="http://schemas.openxmlformats.org/officeDocument/2006/relationships/hyperlink" Target="https://developers.virustotal.com/v3.0/reference" TargetMode="External"/><Relationship Id="rId17" Type="http://schemas.openxmlformats.org/officeDocument/2006/relationships/hyperlink" Target="https://support.virustotal.com/hc/en-us/articles/360001386937-VT-Intelligence-file-similarity-search" TargetMode="External"/><Relationship Id="rId25" Type="http://schemas.openxmlformats.org/officeDocument/2006/relationships/hyperlink" Target="http://virustotal.github.io/yara/" TargetMode="External"/><Relationship Id="rId33" Type="http://schemas.openxmlformats.org/officeDocument/2006/relationships/hyperlink" Target="https://www.virusbulletin.com/virusbulletin/2018/01/vb2017-paper-virustotal-tips-tricks-and-myths/" TargetMode="External"/><Relationship Id="rId2" Type="http://schemas.openxmlformats.org/officeDocument/2006/relationships/styles" Target="styles.xml"/><Relationship Id="rId16" Type="http://schemas.openxmlformats.org/officeDocument/2006/relationships/hyperlink" Target="https://support.virustotal.com/hc/en-us/articles/360001386897-VT-Intelligence-content-search-VTGrep-" TargetMode="External"/><Relationship Id="rId20" Type="http://schemas.openxmlformats.org/officeDocument/2006/relationships/hyperlink" Target="https://support.virustotal.com/hc/en-us/articles/360005830378" TargetMode="External"/><Relationship Id="rId29" Type="http://schemas.openxmlformats.org/officeDocument/2006/relationships/hyperlink" Target="https://support.virustotal.com/hc/en-us/articles/360004679937-VirusTotal-Graph-over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virustotal.com/hc/en-us/articles/115002719069-Reports" TargetMode="External"/><Relationship Id="rId24" Type="http://schemas.openxmlformats.org/officeDocument/2006/relationships/hyperlink" Target="https://support.virustotal.com/hc/en-us/articles/360001315437"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upport.virustotal.com/hc/en-us/articles/360001385897-VT-Intelligence-search-modifiers" TargetMode="External"/><Relationship Id="rId23" Type="http://schemas.openxmlformats.org/officeDocument/2006/relationships/hyperlink" Target="https://support.virustotal.com/hc/en-us/articles/360001293377" TargetMode="External"/><Relationship Id="rId28" Type="http://schemas.openxmlformats.org/officeDocument/2006/relationships/hyperlink" Target="https://developers.virustotal.com/v3.0/reference"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upport.virustotal.com/hc/en-us/articles/360002832977" TargetMode="External"/><Relationship Id="rId31" Type="http://schemas.openxmlformats.org/officeDocument/2006/relationships/hyperlink" Target="https://support.virustotal.com/hc/en-us/categories/360000162898-Tools" TargetMode="External"/><Relationship Id="rId4" Type="http://schemas.openxmlformats.org/officeDocument/2006/relationships/settings" Target="settings.xml"/><Relationship Id="rId9" Type="http://schemas.openxmlformats.org/officeDocument/2006/relationships/hyperlink" Target="https://support.virustotal.com/hc/en-us/sections/115000737185-Community" TargetMode="External"/><Relationship Id="rId14" Type="http://schemas.openxmlformats.org/officeDocument/2006/relationships/hyperlink" Target="https://support.virustotal.com/hc/en-us/articles/360001385857-Identifying-files-according-to-antivirus-detections" TargetMode="External"/><Relationship Id="rId22" Type="http://schemas.openxmlformats.org/officeDocument/2006/relationships/hyperlink" Target="https://support.virustotal.com/hc/en-us/articles/360001315437" TargetMode="External"/><Relationship Id="rId27" Type="http://schemas.openxmlformats.org/officeDocument/2006/relationships/hyperlink" Target="https://support.virustotal.com/hc/en-us/articles/360001293377-Retrohunt" TargetMode="External"/><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12</cp:revision>
  <dcterms:created xsi:type="dcterms:W3CDTF">2020-06-14T06:57:00Z</dcterms:created>
  <dcterms:modified xsi:type="dcterms:W3CDTF">2020-06-14T14:34:00Z</dcterms:modified>
</cp:coreProperties>
</file>