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74F4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ABOUT ME</w:t>
      </w:r>
    </w:p>
    <w:p w14:paraId="60074F4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am Deepak Kathiravan, an Executive Engineer at </w:t>
      </w: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 IT Private Limited, with a strong passion for technology, esports ecosystems, and digital innovation.</w:t>
      </w:r>
    </w:p>
    <w:p w14:paraId="60074F4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specialize in building and executing scalable esports operations, while also developing modern digital solutions across web, applications, and AI-driven systems. My journey is shaped by a continuous drive to combine technology, creativity, and strategic execution to create meaningful impact.</w:t>
      </w:r>
    </w:p>
    <w:p w14:paraId="60074F4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With over six years of experience in esports operations, I have led tournaments, managed teams, executed large-scale events, and handled production broadcasting with precision. In parallel, I bring two years of experience in business and IT operations, contributing to structured execution, system design, and operational efficiency.</w:t>
      </w:r>
    </w:p>
    <w:p w14:paraId="60074F45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4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WHAT I DO</w:t>
      </w:r>
    </w:p>
    <w:p w14:paraId="60074F4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work at the intersection of technology, esports, and execution, delivering results across multiple domains:</w:t>
      </w:r>
    </w:p>
    <w:p w14:paraId="60074F4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design and execute end-to-end esports tournaments and events</w:t>
      </w:r>
    </w:p>
    <w:p w14:paraId="60074F4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lead team management, coordination, and competitive operations</w:t>
      </w:r>
    </w:p>
    <w:p w14:paraId="60074F4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manage production workflows and live broadcast execution</w:t>
      </w:r>
    </w:p>
    <w:p w14:paraId="60074F4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analyze gameplay and strategies to improve performance</w:t>
      </w:r>
    </w:p>
    <w:p w14:paraId="60074F4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contribute to business operations and IT system management</w:t>
      </w:r>
    </w:p>
    <w:p w14:paraId="60074F4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My approach is always focused on structure, scalability, and impact.</w:t>
      </w:r>
    </w:p>
    <w:p w14:paraId="60074F4E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4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TECHNICAL EXPERTISE</w:t>
      </w:r>
    </w:p>
    <w:p w14:paraId="60074F5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bring a strong technical foundation with hands-on experience in development, automation, and system design.</w:t>
      </w:r>
    </w:p>
    <w:p w14:paraId="60074F51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5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Core Capabilities</w:t>
      </w:r>
    </w:p>
    <w:p w14:paraId="60074F5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Web Development</w:t>
      </w:r>
    </w:p>
    <w:p w14:paraId="60074F5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lastRenderedPageBreak/>
        <w:t>Application Development</w:t>
      </w:r>
    </w:p>
    <w:p w14:paraId="60074F5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Chatbot Development</w:t>
      </w:r>
    </w:p>
    <w:p w14:paraId="60074F5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AI Automations</w:t>
      </w:r>
    </w:p>
    <w:p w14:paraId="60074F5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System Design &amp; Integration</w:t>
      </w:r>
    </w:p>
    <w:p w14:paraId="60074F58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5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Technologies &amp; Programming</w:t>
      </w:r>
    </w:p>
    <w:p w14:paraId="60074F5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C++</w:t>
      </w:r>
    </w:p>
    <w:p w14:paraId="60074F5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Java</w:t>
      </w:r>
    </w:p>
    <w:p w14:paraId="60074F5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JavaScript</w:t>
      </w:r>
    </w:p>
    <w:p w14:paraId="60074F5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Node.js</w:t>
      </w:r>
    </w:p>
    <w:p w14:paraId="60074F5E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5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Technical Domains Expertise </w:t>
      </w:r>
    </w:p>
    <w:p w14:paraId="60074F6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Database Management Systems</w:t>
      </w:r>
    </w:p>
    <w:p w14:paraId="60074F6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Agile Software Development</w:t>
      </w:r>
    </w:p>
    <w:p w14:paraId="60074F6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Identity &amp; Access Management (IAM)</w:t>
      </w:r>
    </w:p>
    <w:p w14:paraId="60074F6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API Integrations &amp; Automation Workflows</w:t>
      </w:r>
    </w:p>
    <w:p w14:paraId="60074F64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6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Creative &amp; Design Skills</w:t>
      </w:r>
    </w:p>
    <w:p w14:paraId="60074F6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UI/UX Thinking</w:t>
      </w:r>
    </w:p>
    <w:p w14:paraId="60074F6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Graphic Design</w:t>
      </w:r>
    </w:p>
    <w:p w14:paraId="60074F6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Visual Content Creation</w:t>
      </w:r>
    </w:p>
    <w:p w14:paraId="60074F6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Brand-Oriented Digital Design</w:t>
      </w:r>
    </w:p>
    <w:p w14:paraId="60074F6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combine coding, automation, and design thinking to build solutions that are not only functional but also impactful and user-centric.</w:t>
      </w:r>
    </w:p>
    <w:p w14:paraId="60074F6B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6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ESPORTS EXPERTISE</w:t>
      </w:r>
    </w:p>
    <w:p w14:paraId="60074F6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Esports is not just my experience it is my domain of execution.</w:t>
      </w:r>
    </w:p>
    <w:p w14:paraId="60074F6E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Key Areas:</w:t>
      </w:r>
    </w:p>
    <w:p w14:paraId="60074F6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Tournament Management</w:t>
      </w:r>
    </w:p>
    <w:p w14:paraId="60074F7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Event Leadership</w:t>
      </w:r>
    </w:p>
    <w:p w14:paraId="60074F7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Production &amp; Broadcasting</w:t>
      </w:r>
    </w:p>
    <w:p w14:paraId="60074F7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Team Management</w:t>
      </w:r>
    </w:p>
    <w:p w14:paraId="60074F7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Game Analysis &amp; Strategy</w:t>
      </w:r>
    </w:p>
    <w:p w14:paraId="60074F7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focus on building structured esports environments that enable players, students, and communities to grow professionally.</w:t>
      </w:r>
    </w:p>
    <w:p w14:paraId="60074F75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7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 PUBLIC PRESENCE</w:t>
      </w:r>
    </w:p>
    <w:p w14:paraId="60074F7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am a professional certified speaker and esports influencer, actively working to create awareness and promote esports as a structured and scalable career path.</w:t>
      </w:r>
    </w:p>
    <w:p w14:paraId="60074F7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Conduct esports awareness sessions</w:t>
      </w:r>
    </w:p>
    <w:p w14:paraId="60074F7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Engage with student communities</w:t>
      </w:r>
    </w:p>
    <w:p w14:paraId="60074F7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Represent esports in academic environments</w:t>
      </w:r>
    </w:p>
    <w:p w14:paraId="60074F7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Promote growth of competitive gaming ecosystems</w:t>
      </w:r>
    </w:p>
    <w:p w14:paraId="60074F7C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7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LEADERSHIP &amp; PERSONAL SKILLS</w:t>
      </w:r>
    </w:p>
    <w:p w14:paraId="60074F7E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bring strong leadership and communication capabilities that help me execute projects effectively.</w:t>
      </w:r>
    </w:p>
    <w:p w14:paraId="60074F7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Communication &amp; Public Speaking</w:t>
      </w:r>
    </w:p>
    <w:p w14:paraId="60074F8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Team Management &amp; Leadership</w:t>
      </w:r>
    </w:p>
    <w:p w14:paraId="60074F8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lastRenderedPageBreak/>
        <w:t>Project Planning &amp; Execution</w:t>
      </w:r>
    </w:p>
    <w:p w14:paraId="60074F8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Collaboration &amp; Coordination</w:t>
      </w:r>
    </w:p>
    <w:p w14:paraId="60074F8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believe in leading with clarity, structure, and purpose.</w:t>
      </w:r>
    </w:p>
    <w:p w14:paraId="60074F84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8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COLLEGE COMMUNITY &amp; COLLABORATIONS</w:t>
      </w:r>
    </w:p>
    <w:p w14:paraId="60074F8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have actively worked with major technical communities at Hindustan University, contributing to student engagement and innovation.</w:t>
      </w:r>
    </w:p>
    <w:p w14:paraId="60074F8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Google Genesis Club</w:t>
      </w:r>
    </w:p>
    <w:p w14:paraId="60074F8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Blue Screen Programming Club</w:t>
      </w:r>
    </w:p>
    <w:p w14:paraId="60074F8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These experiences strengthened my ability to work in collaborative, high-energy environments.</w:t>
      </w:r>
    </w:p>
    <w:p w14:paraId="60074F8A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8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VISION</w:t>
      </w:r>
    </w:p>
    <w:p w14:paraId="60074F8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My goal is to build a strong bridge between technology and esports, creating scalable ecosystems that empower talent, enable innovation, and drive long-term impact.</w:t>
      </w:r>
    </w:p>
    <w:p w14:paraId="60074F8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aim to evolve as a technology-driven esports leader, delivering value across both digital and competitive landscapes.</w:t>
      </w:r>
    </w:p>
    <w:p w14:paraId="60074F8E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8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WORK EXPERIENCE</w:t>
      </w:r>
    </w:p>
    <w:p w14:paraId="60074F9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 Pvt. Ltd. (2026 – Present)</w:t>
      </w:r>
    </w:p>
    <w:p w14:paraId="60074F9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Executive Engineer &amp; Content Creator</w:t>
      </w:r>
    </w:p>
    <w:p w14:paraId="60074F9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Manage tournament operations and execution</w:t>
      </w:r>
    </w:p>
    <w:p w14:paraId="60074F9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Drive strategic planning and esports initiatives</w:t>
      </w:r>
    </w:p>
    <w:p w14:paraId="60074F9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Create high-impact digital content</w:t>
      </w:r>
    </w:p>
    <w:p w14:paraId="60074F9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Coordinate teams, players, and event logistics</w:t>
      </w:r>
    </w:p>
    <w:p w14:paraId="60074F96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9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lastRenderedPageBreak/>
        <w:t xml:space="preserve">MG Esports – </w:t>
      </w:r>
      <w:proofErr w:type="spellStart"/>
      <w:r>
        <w:rPr>
          <w:sz w:val="33"/>
          <w:szCs w:val="33"/>
          <w:vertAlign w:val="superscript"/>
        </w:rPr>
        <w:t>MeesaiGaming</w:t>
      </w:r>
      <w:proofErr w:type="spellEnd"/>
      <w:r>
        <w:rPr>
          <w:sz w:val="33"/>
          <w:szCs w:val="33"/>
          <w:vertAlign w:val="superscript"/>
        </w:rPr>
        <w:t xml:space="preserve"> (2022 – 2023)</w:t>
      </w:r>
    </w:p>
    <w:p w14:paraId="60074F9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Organization Head &amp; Managing Director</w:t>
      </w:r>
    </w:p>
    <w:p w14:paraId="60074F9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Led end-to-end esports operations</w:t>
      </w:r>
    </w:p>
    <w:p w14:paraId="60074F9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Managed teams, partnerships, and events</w:t>
      </w:r>
    </w:p>
    <w:p w14:paraId="60074F9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Executed </w:t>
      </w:r>
      <w:proofErr w:type="gramStart"/>
      <w:r>
        <w:rPr>
          <w:sz w:val="33"/>
          <w:szCs w:val="33"/>
          <w:vertAlign w:val="superscript"/>
        </w:rPr>
        <w:t>online  tournaments</w:t>
      </w:r>
      <w:proofErr w:type="gramEnd"/>
    </w:p>
    <w:p w14:paraId="60074F9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Improved workflows and brand growth</w:t>
      </w:r>
    </w:p>
    <w:p w14:paraId="60074F9D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9E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MAJOR ACHIEVEMENTS &amp; WALL OF FAME</w:t>
      </w:r>
    </w:p>
    <w:p w14:paraId="60074F9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have consistently driven impact across esports operations, technology, and community engagement by delivering high-quality execution and scalable initiatives.</w:t>
      </w:r>
    </w:p>
    <w:p w14:paraId="60074FA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Major Achievements</w:t>
      </w:r>
    </w:p>
    <w:p w14:paraId="60074FA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Chennai Esports global championship 2026 - Represented </w:t>
      </w: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 as their Operations Executive </w:t>
      </w:r>
    </w:p>
    <w:p w14:paraId="60074FA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Sky esports championship 2023 - Represented </w:t>
      </w:r>
      <w:proofErr w:type="spellStart"/>
      <w:r>
        <w:rPr>
          <w:sz w:val="33"/>
          <w:szCs w:val="33"/>
          <w:vertAlign w:val="superscript"/>
        </w:rPr>
        <w:t>AeroBotz</w:t>
      </w:r>
      <w:proofErr w:type="spellEnd"/>
      <w:r>
        <w:rPr>
          <w:sz w:val="33"/>
          <w:szCs w:val="33"/>
          <w:vertAlign w:val="superscript"/>
        </w:rPr>
        <w:t xml:space="preserve"> esports as their Operations Executive </w:t>
      </w:r>
    </w:p>
    <w:p w14:paraId="60074FA3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A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Key Achievements </w:t>
      </w:r>
    </w:p>
    <w:p w14:paraId="60074FA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Successfully executed 50+ esports events and tournaments across multiple college campuses and communities</w:t>
      </w:r>
    </w:p>
    <w:p w14:paraId="60074FA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Engaged and impacted 10,000+ students and gamers, creating structured exposure to esports careers</w:t>
      </w:r>
    </w:p>
    <w:p w14:paraId="60074FA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Built and contributed to scalable esports ecosystems under </w:t>
      </w: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</w:t>
      </w:r>
    </w:p>
    <w:p w14:paraId="60074FA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Led end-to-end event execution, from planning to production and final delivery</w:t>
      </w:r>
    </w:p>
    <w:p w14:paraId="60074FA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Managed competitive teams and tournament operations with structured workflows</w:t>
      </w:r>
    </w:p>
    <w:p w14:paraId="60074FAA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Delivered live production and broadcasting setups for esports events</w:t>
      </w:r>
    </w:p>
    <w:p w14:paraId="60074FAB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Acted as a game analyst, contributing to performance insights and strategy improvements</w:t>
      </w:r>
    </w:p>
    <w:p w14:paraId="60074FA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Strengthened brand presence and campus outreach through esports initiatives</w:t>
      </w:r>
    </w:p>
    <w:p w14:paraId="60074FAD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p w14:paraId="60074FAE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Wall of Fame Highlights</w:t>
      </w:r>
    </w:p>
    <w:p w14:paraId="60074FA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Recognized as a Certified Speaker and Esports Influencer</w:t>
      </w:r>
    </w:p>
    <w:p w14:paraId="60074FB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Actively contributed to esports awareness and student engagement programs</w:t>
      </w:r>
    </w:p>
    <w:p w14:paraId="60074FB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Collaborated with leading technical communities to drive innovation</w:t>
      </w:r>
    </w:p>
    <w:p w14:paraId="60074FB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Played a key role in building college-level esports infrastructure and participation models</w:t>
      </w:r>
      <w:r>
        <w:pict w14:anchorId="60074FFB">
          <v:rect id="_x0000_i1025" style="width:0;height:1.5pt" o:hralign="center" o:hrstd="t" o:hr="t" fillcolor="#a0a0a0" stroked="f"/>
        </w:pict>
      </w:r>
    </w:p>
    <w:p w14:paraId="60074FB3" w14:textId="77777777" w:rsidR="00987FAA" w:rsidRDefault="00000000">
      <w:pPr>
        <w:pStyle w:val="Heading1"/>
        <w:spacing w:before="480" w:after="120"/>
        <w:ind w:left="0" w:right="61"/>
        <w:rPr>
          <w:sz w:val="46"/>
          <w:szCs w:val="46"/>
          <w:vertAlign w:val="superscript"/>
        </w:rPr>
      </w:pPr>
      <w:bookmarkStart w:id="0" w:name="_pbu0yixdwdts" w:colFirst="0" w:colLast="0"/>
      <w:bookmarkEnd w:id="0"/>
      <w:r>
        <w:rPr>
          <w:sz w:val="46"/>
          <w:szCs w:val="46"/>
          <w:vertAlign w:val="superscript"/>
        </w:rPr>
        <w:t>COLLEGE OPERATIONS &amp; EVENTS</w:t>
      </w:r>
    </w:p>
    <w:p w14:paraId="60074FB4" w14:textId="77777777" w:rsidR="00987FAA" w:rsidRDefault="00000000">
      <w:pPr>
        <w:pStyle w:val="Heading3"/>
        <w:keepNext w:val="0"/>
        <w:keepLines w:val="0"/>
        <w:ind w:right="61"/>
        <w:rPr>
          <w:sz w:val="26"/>
          <w:szCs w:val="26"/>
          <w:vertAlign w:val="superscript"/>
        </w:rPr>
      </w:pPr>
      <w:bookmarkStart w:id="1" w:name="_apknponrlgw" w:colFirst="0" w:colLast="0"/>
      <w:bookmarkEnd w:id="1"/>
      <w:r>
        <w:rPr>
          <w:sz w:val="26"/>
          <w:szCs w:val="26"/>
          <w:vertAlign w:val="superscript"/>
        </w:rPr>
        <w:t>Section Intro</w:t>
      </w:r>
    </w:p>
    <w:p w14:paraId="60074FB5" w14:textId="77777777" w:rsidR="00987FAA" w:rsidRDefault="00000000">
      <w:pPr>
        <w:spacing w:before="240"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have strategically led and contributed to high-impact college esports initiatives, delivering structured tournament ecosystems, industry-oriented career guidance, and large-scale student engagement. My focus has been on transforming campus environments into </w:t>
      </w:r>
      <w:r>
        <w:rPr>
          <w:b/>
          <w:sz w:val="33"/>
          <w:szCs w:val="33"/>
          <w:vertAlign w:val="superscript"/>
        </w:rPr>
        <w:t>competitive, career-driven esports platforms</w:t>
      </w:r>
      <w:r>
        <w:rPr>
          <w:sz w:val="33"/>
          <w:szCs w:val="33"/>
          <w:vertAlign w:val="superscript"/>
        </w:rPr>
        <w:t>.</w:t>
      </w:r>
    </w:p>
    <w:p w14:paraId="60074FB6" w14:textId="77777777" w:rsidR="00987FAA" w:rsidRDefault="00000000">
      <w:pPr>
        <w:spacing w:before="304"/>
        <w:ind w:right="61"/>
        <w:rPr>
          <w:sz w:val="33"/>
          <w:szCs w:val="33"/>
          <w:vertAlign w:val="superscript"/>
        </w:rPr>
      </w:pPr>
      <w:r>
        <w:pict w14:anchorId="60074FFC">
          <v:rect id="_x0000_i1026" style="width:0;height:1.5pt" o:hralign="center" o:hrstd="t" o:hr="t" fillcolor="#a0a0a0" stroked="f"/>
        </w:pict>
      </w:r>
    </w:p>
    <w:p w14:paraId="60074FB7" w14:textId="77777777" w:rsidR="00987FAA" w:rsidRDefault="00000000">
      <w:pPr>
        <w:pStyle w:val="Heading2"/>
        <w:spacing w:before="360" w:after="80"/>
        <w:ind w:left="0" w:right="61"/>
        <w:rPr>
          <w:sz w:val="34"/>
          <w:szCs w:val="34"/>
          <w:vertAlign w:val="superscript"/>
        </w:rPr>
      </w:pPr>
      <w:bookmarkStart w:id="2" w:name="_qghf8g8hrah1" w:colFirst="0" w:colLast="0"/>
      <w:bookmarkEnd w:id="2"/>
      <w:r>
        <w:rPr>
          <w:sz w:val="34"/>
          <w:szCs w:val="34"/>
          <w:vertAlign w:val="superscript"/>
        </w:rPr>
        <w:t>🏫 Hindustan Institute of Technology &amp; Science (2026)</w:t>
      </w:r>
    </w:p>
    <w:p w14:paraId="60074FB8" w14:textId="77777777" w:rsidR="00987FAA" w:rsidRDefault="00000000">
      <w:pPr>
        <w:pStyle w:val="Heading3"/>
        <w:keepNext w:val="0"/>
        <w:keepLines w:val="0"/>
        <w:ind w:right="61"/>
        <w:rPr>
          <w:sz w:val="26"/>
          <w:szCs w:val="26"/>
          <w:vertAlign w:val="superscript"/>
        </w:rPr>
      </w:pPr>
      <w:bookmarkStart w:id="3" w:name="_94wlt9tfw68w" w:colFirst="0" w:colLast="0"/>
      <w:bookmarkEnd w:id="3"/>
      <w:r>
        <w:rPr>
          <w:sz w:val="26"/>
          <w:szCs w:val="26"/>
          <w:vertAlign w:val="superscript"/>
        </w:rPr>
        <w:t>Next Gen Esports Summit &amp; Battle</w:t>
      </w:r>
    </w:p>
    <w:p w14:paraId="60074FB9" w14:textId="77777777" w:rsidR="00987FAA" w:rsidRDefault="00000000">
      <w:pPr>
        <w:spacing w:before="240"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spearheaded the end-to-end execution of a flagship esports summit, overseeing tournament architecture, operational workflows, and event delivery at scale. I represented </w:t>
      </w: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 as a </w:t>
      </w:r>
      <w:r>
        <w:rPr>
          <w:b/>
          <w:sz w:val="33"/>
          <w:szCs w:val="33"/>
          <w:vertAlign w:val="superscript"/>
        </w:rPr>
        <w:t>Guest Speaker</w:t>
      </w:r>
      <w:r>
        <w:rPr>
          <w:sz w:val="33"/>
          <w:szCs w:val="33"/>
          <w:vertAlign w:val="superscript"/>
        </w:rPr>
        <w:t>, delivering industry insights and career pathways, while bridging the gap between academic environments and the evolving esports ecosystem.</w:t>
      </w:r>
    </w:p>
    <w:p w14:paraId="60074FBA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Key Contributions:</w:t>
      </w:r>
    </w:p>
    <w:p w14:paraId="60074FBB" w14:textId="77777777" w:rsidR="00987FAA" w:rsidRDefault="00000000">
      <w:pPr>
        <w:numPr>
          <w:ilvl w:val="0"/>
          <w:numId w:val="4"/>
        </w:numPr>
        <w:spacing w:before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Directed </w:t>
      </w:r>
      <w:r>
        <w:rPr>
          <w:b/>
          <w:sz w:val="33"/>
          <w:szCs w:val="33"/>
          <w:vertAlign w:val="superscript"/>
        </w:rPr>
        <w:t>full-scale event strategy and execution</w:t>
      </w:r>
    </w:p>
    <w:p w14:paraId="60074FBC" w14:textId="77777777" w:rsidR="00987FAA" w:rsidRDefault="00000000">
      <w:pPr>
        <w:numPr>
          <w:ilvl w:val="0"/>
          <w:numId w:val="4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Designed structured </w:t>
      </w:r>
      <w:r>
        <w:rPr>
          <w:b/>
          <w:sz w:val="33"/>
          <w:szCs w:val="33"/>
          <w:vertAlign w:val="superscript"/>
        </w:rPr>
        <w:t>tournament formats and competitive flow</w:t>
      </w:r>
    </w:p>
    <w:p w14:paraId="60074FBD" w14:textId="77777777" w:rsidR="00987FAA" w:rsidRDefault="00000000">
      <w:pPr>
        <w:numPr>
          <w:ilvl w:val="0"/>
          <w:numId w:val="4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Delivered </w:t>
      </w:r>
      <w:r>
        <w:rPr>
          <w:b/>
          <w:sz w:val="33"/>
          <w:szCs w:val="33"/>
          <w:vertAlign w:val="superscript"/>
        </w:rPr>
        <w:t>industry-oriented career guidance sessions</w:t>
      </w:r>
    </w:p>
    <w:p w14:paraId="60074FBE" w14:textId="77777777" w:rsidR="00987FAA" w:rsidRDefault="00000000">
      <w:pPr>
        <w:numPr>
          <w:ilvl w:val="0"/>
          <w:numId w:val="4"/>
        </w:numPr>
        <w:spacing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Strengthened </w:t>
      </w:r>
      <w:r>
        <w:rPr>
          <w:b/>
          <w:sz w:val="33"/>
          <w:szCs w:val="33"/>
          <w:vertAlign w:val="superscript"/>
        </w:rPr>
        <w:t>brand presence and institutional collaboration</w:t>
      </w:r>
    </w:p>
    <w:p w14:paraId="60074FBF" w14:textId="77777777" w:rsidR="00987FAA" w:rsidRDefault="00000000">
      <w:pPr>
        <w:spacing w:before="304"/>
        <w:ind w:right="61"/>
        <w:rPr>
          <w:sz w:val="33"/>
          <w:szCs w:val="33"/>
          <w:vertAlign w:val="superscript"/>
        </w:rPr>
      </w:pPr>
      <w:r>
        <w:pict w14:anchorId="60074FFD">
          <v:rect id="_x0000_i1027" style="width:0;height:1.5pt" o:hralign="center" o:hrstd="t" o:hr="t" fillcolor="#a0a0a0" stroked="f"/>
        </w:pict>
      </w:r>
    </w:p>
    <w:p w14:paraId="60074FC0" w14:textId="77777777" w:rsidR="00987FAA" w:rsidRDefault="00000000">
      <w:pPr>
        <w:pStyle w:val="Heading2"/>
        <w:spacing w:before="360" w:after="80"/>
        <w:ind w:left="0" w:right="61"/>
        <w:rPr>
          <w:sz w:val="34"/>
          <w:szCs w:val="34"/>
          <w:vertAlign w:val="superscript"/>
        </w:rPr>
      </w:pPr>
      <w:bookmarkStart w:id="4" w:name="_ytjtrw6c7bd0" w:colFirst="0" w:colLast="0"/>
      <w:bookmarkEnd w:id="4"/>
      <w:r>
        <w:rPr>
          <w:sz w:val="34"/>
          <w:szCs w:val="34"/>
          <w:vertAlign w:val="superscript"/>
        </w:rPr>
        <w:t>🏫 SRM University (2026)</w:t>
      </w:r>
    </w:p>
    <w:p w14:paraId="60074FC1" w14:textId="77777777" w:rsidR="00987FAA" w:rsidRDefault="00000000">
      <w:pPr>
        <w:pStyle w:val="Heading3"/>
        <w:keepNext w:val="0"/>
        <w:keepLines w:val="0"/>
        <w:ind w:right="61"/>
        <w:rPr>
          <w:sz w:val="26"/>
          <w:szCs w:val="26"/>
          <w:vertAlign w:val="superscript"/>
        </w:rPr>
      </w:pPr>
      <w:bookmarkStart w:id="5" w:name="_83pe949b0704" w:colFirst="0" w:colLast="0"/>
      <w:bookmarkEnd w:id="5"/>
      <w:r>
        <w:rPr>
          <w:sz w:val="26"/>
          <w:szCs w:val="26"/>
          <w:vertAlign w:val="superscript"/>
        </w:rPr>
        <w:t>ZenithX’26</w:t>
      </w:r>
    </w:p>
    <w:p w14:paraId="60074FC2" w14:textId="77777777" w:rsidR="00987FAA" w:rsidRDefault="00000000">
      <w:pPr>
        <w:spacing w:before="240"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was invited as the </w:t>
      </w:r>
      <w:r>
        <w:rPr>
          <w:b/>
          <w:sz w:val="33"/>
          <w:szCs w:val="33"/>
          <w:vertAlign w:val="superscript"/>
        </w:rPr>
        <w:t>Main Guest Speaker</w:t>
      </w:r>
      <w:r>
        <w:rPr>
          <w:sz w:val="33"/>
          <w:szCs w:val="33"/>
          <w:vertAlign w:val="superscript"/>
        </w:rPr>
        <w:t xml:space="preserve"> for an esports career development program, where I also led the </w:t>
      </w:r>
      <w:r>
        <w:rPr>
          <w:sz w:val="33"/>
          <w:szCs w:val="33"/>
          <w:vertAlign w:val="superscript"/>
        </w:rPr>
        <w:lastRenderedPageBreak/>
        <w:t>orchestration of BGMI and Free Fire tournaments. The event emphasized competitive excellence, structured execution, and awareness of emerging opportunities in esports.</w:t>
      </w:r>
    </w:p>
    <w:p w14:paraId="60074FC3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Key Contributions:</w:t>
      </w:r>
    </w:p>
    <w:p w14:paraId="60074FC4" w14:textId="77777777" w:rsidR="00987FAA" w:rsidRDefault="00000000">
      <w:pPr>
        <w:numPr>
          <w:ilvl w:val="0"/>
          <w:numId w:val="1"/>
        </w:numPr>
        <w:spacing w:before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Delivered </w:t>
      </w:r>
      <w:r>
        <w:rPr>
          <w:b/>
          <w:sz w:val="33"/>
          <w:szCs w:val="33"/>
          <w:vertAlign w:val="superscript"/>
        </w:rPr>
        <w:t>high-impact keynote session on esports careers</w:t>
      </w:r>
    </w:p>
    <w:p w14:paraId="60074FC5" w14:textId="77777777" w:rsidR="00987FAA" w:rsidRDefault="00000000">
      <w:pPr>
        <w:numPr>
          <w:ilvl w:val="0"/>
          <w:numId w:val="1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Orchestrated </w:t>
      </w:r>
      <w:r>
        <w:rPr>
          <w:b/>
          <w:sz w:val="33"/>
          <w:szCs w:val="33"/>
          <w:vertAlign w:val="superscript"/>
        </w:rPr>
        <w:t>multi-title esports tournaments</w:t>
      </w:r>
    </w:p>
    <w:p w14:paraId="60074FC6" w14:textId="77777777" w:rsidR="00987FAA" w:rsidRDefault="00000000">
      <w:pPr>
        <w:numPr>
          <w:ilvl w:val="0"/>
          <w:numId w:val="1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Enabled </w:t>
      </w:r>
      <w:r>
        <w:rPr>
          <w:b/>
          <w:sz w:val="33"/>
          <w:szCs w:val="33"/>
          <w:vertAlign w:val="superscript"/>
        </w:rPr>
        <w:t>large-scale student participation and engagement</w:t>
      </w:r>
    </w:p>
    <w:p w14:paraId="60074FC7" w14:textId="77777777" w:rsidR="00987FAA" w:rsidRDefault="00000000">
      <w:pPr>
        <w:numPr>
          <w:ilvl w:val="0"/>
          <w:numId w:val="1"/>
        </w:numPr>
        <w:spacing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Established a </w:t>
      </w:r>
      <w:r>
        <w:rPr>
          <w:b/>
          <w:sz w:val="33"/>
          <w:szCs w:val="33"/>
          <w:vertAlign w:val="superscript"/>
        </w:rPr>
        <w:t>structured competitive environment within campus</w:t>
      </w:r>
    </w:p>
    <w:p w14:paraId="60074FC8" w14:textId="77777777" w:rsidR="00987FAA" w:rsidRDefault="00000000">
      <w:pPr>
        <w:spacing w:before="304"/>
        <w:ind w:right="61"/>
        <w:rPr>
          <w:sz w:val="33"/>
          <w:szCs w:val="33"/>
          <w:vertAlign w:val="superscript"/>
        </w:rPr>
      </w:pPr>
      <w:r>
        <w:pict w14:anchorId="60074FFE">
          <v:rect id="_x0000_i1028" style="width:0;height:1.5pt" o:hralign="center" o:hrstd="t" o:hr="t" fillcolor="#a0a0a0" stroked="f"/>
        </w:pict>
      </w:r>
    </w:p>
    <w:p w14:paraId="60074FC9" w14:textId="77777777" w:rsidR="00987FAA" w:rsidRDefault="00000000">
      <w:pPr>
        <w:pStyle w:val="Heading2"/>
        <w:spacing w:before="360" w:after="80"/>
        <w:ind w:left="0" w:right="61"/>
        <w:rPr>
          <w:sz w:val="34"/>
          <w:szCs w:val="34"/>
          <w:vertAlign w:val="superscript"/>
        </w:rPr>
      </w:pPr>
      <w:bookmarkStart w:id="6" w:name="_i2bhu5hzkcze" w:colFirst="0" w:colLast="0"/>
      <w:bookmarkEnd w:id="6"/>
      <w:r>
        <w:rPr>
          <w:sz w:val="34"/>
          <w:szCs w:val="34"/>
          <w:vertAlign w:val="superscript"/>
        </w:rPr>
        <w:t>🏫 Chennai Institute of Technology (2026)</w:t>
      </w:r>
    </w:p>
    <w:p w14:paraId="60074FCA" w14:textId="77777777" w:rsidR="00987FAA" w:rsidRDefault="00000000">
      <w:pPr>
        <w:pStyle w:val="Heading3"/>
        <w:keepNext w:val="0"/>
        <w:keepLines w:val="0"/>
        <w:ind w:right="61"/>
        <w:rPr>
          <w:sz w:val="26"/>
          <w:szCs w:val="26"/>
          <w:vertAlign w:val="superscript"/>
        </w:rPr>
      </w:pPr>
      <w:bookmarkStart w:id="7" w:name="_mmyfttvndpi2" w:colFirst="0" w:colLast="0"/>
      <w:bookmarkEnd w:id="7"/>
      <w:r>
        <w:rPr>
          <w:sz w:val="26"/>
          <w:szCs w:val="26"/>
          <w:vertAlign w:val="superscript"/>
        </w:rPr>
        <w:t>Trojans’26</w:t>
      </w:r>
    </w:p>
    <w:p w14:paraId="60074FCB" w14:textId="77777777" w:rsidR="00987FAA" w:rsidRDefault="00000000">
      <w:pPr>
        <w:spacing w:before="240"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executed professionally structured esports tournaments with precision coordination and strong audience engagement. I also mentored over </w:t>
      </w:r>
      <w:r>
        <w:rPr>
          <w:b/>
          <w:sz w:val="33"/>
          <w:szCs w:val="33"/>
          <w:vertAlign w:val="superscript"/>
        </w:rPr>
        <w:t>200+ students</w:t>
      </w:r>
      <w:r>
        <w:rPr>
          <w:sz w:val="33"/>
          <w:szCs w:val="33"/>
          <w:vertAlign w:val="superscript"/>
        </w:rPr>
        <w:t>, providing strategic guidance on esports careers, skill development, and industry readiness.</w:t>
      </w:r>
    </w:p>
    <w:p w14:paraId="60074FCC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Key Contributions:</w:t>
      </w:r>
    </w:p>
    <w:p w14:paraId="60074FCD" w14:textId="77777777" w:rsidR="00987FAA" w:rsidRDefault="00000000">
      <w:pPr>
        <w:numPr>
          <w:ilvl w:val="0"/>
          <w:numId w:val="3"/>
        </w:numPr>
        <w:spacing w:before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Managed </w:t>
      </w:r>
      <w:r>
        <w:rPr>
          <w:b/>
          <w:sz w:val="33"/>
          <w:szCs w:val="33"/>
          <w:vertAlign w:val="superscript"/>
        </w:rPr>
        <w:t>tournament execution with operational excellence</w:t>
      </w:r>
    </w:p>
    <w:p w14:paraId="60074FCE" w14:textId="77777777" w:rsidR="00987FAA" w:rsidRDefault="00000000">
      <w:pPr>
        <w:numPr>
          <w:ilvl w:val="0"/>
          <w:numId w:val="3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Mentored </w:t>
      </w:r>
      <w:r>
        <w:rPr>
          <w:b/>
          <w:sz w:val="33"/>
          <w:szCs w:val="33"/>
          <w:vertAlign w:val="superscript"/>
        </w:rPr>
        <w:t>200+ students across esports career pathways</w:t>
      </w:r>
    </w:p>
    <w:p w14:paraId="60074FCF" w14:textId="77777777" w:rsidR="00987FAA" w:rsidRDefault="00000000">
      <w:pPr>
        <w:numPr>
          <w:ilvl w:val="0"/>
          <w:numId w:val="3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Conducted </w:t>
      </w:r>
      <w:r>
        <w:rPr>
          <w:b/>
          <w:sz w:val="33"/>
          <w:szCs w:val="33"/>
          <w:vertAlign w:val="superscript"/>
        </w:rPr>
        <w:t>career guidance sessions and interactive workshops</w:t>
      </w:r>
    </w:p>
    <w:p w14:paraId="60074FD0" w14:textId="77777777" w:rsidR="00987FAA" w:rsidRDefault="00000000">
      <w:pPr>
        <w:numPr>
          <w:ilvl w:val="0"/>
          <w:numId w:val="3"/>
        </w:numPr>
        <w:spacing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Built </w:t>
      </w:r>
      <w:r>
        <w:rPr>
          <w:b/>
          <w:sz w:val="33"/>
          <w:szCs w:val="33"/>
          <w:vertAlign w:val="superscript"/>
        </w:rPr>
        <w:t>awareness around structured esports opportunities</w:t>
      </w:r>
    </w:p>
    <w:p w14:paraId="60074FD1" w14:textId="77777777" w:rsidR="00987FAA" w:rsidRDefault="00000000">
      <w:pPr>
        <w:spacing w:before="304"/>
        <w:ind w:right="61"/>
        <w:rPr>
          <w:sz w:val="33"/>
          <w:szCs w:val="33"/>
          <w:vertAlign w:val="superscript"/>
        </w:rPr>
      </w:pPr>
      <w:r>
        <w:pict w14:anchorId="60074FFF">
          <v:rect id="_x0000_i1029" style="width:0;height:1.5pt" o:hralign="center" o:hrstd="t" o:hr="t" fillcolor="#a0a0a0" stroked="f"/>
        </w:pict>
      </w:r>
    </w:p>
    <w:p w14:paraId="60074FD2" w14:textId="77777777" w:rsidR="00987FAA" w:rsidRDefault="00000000">
      <w:pPr>
        <w:pStyle w:val="Heading2"/>
        <w:spacing w:before="360" w:after="80"/>
        <w:ind w:left="0" w:right="61"/>
        <w:rPr>
          <w:sz w:val="34"/>
          <w:szCs w:val="34"/>
          <w:vertAlign w:val="superscript"/>
        </w:rPr>
      </w:pPr>
      <w:bookmarkStart w:id="8" w:name="_iibbrm9l8t0u" w:colFirst="0" w:colLast="0"/>
      <w:bookmarkEnd w:id="8"/>
      <w:r>
        <w:rPr>
          <w:sz w:val="34"/>
          <w:szCs w:val="34"/>
          <w:vertAlign w:val="superscript"/>
        </w:rPr>
        <w:t xml:space="preserve">🏫 </w:t>
      </w:r>
      <w:proofErr w:type="spellStart"/>
      <w:r>
        <w:rPr>
          <w:sz w:val="34"/>
          <w:szCs w:val="34"/>
          <w:vertAlign w:val="superscript"/>
        </w:rPr>
        <w:t>Gojans</w:t>
      </w:r>
      <w:proofErr w:type="spellEnd"/>
      <w:r>
        <w:rPr>
          <w:sz w:val="34"/>
          <w:szCs w:val="34"/>
          <w:vertAlign w:val="superscript"/>
        </w:rPr>
        <w:t xml:space="preserve"> Institution of Business &amp; Technology (2026)</w:t>
      </w:r>
    </w:p>
    <w:p w14:paraId="60074FD3" w14:textId="77777777" w:rsidR="00987FAA" w:rsidRDefault="00000000">
      <w:pPr>
        <w:pStyle w:val="Heading3"/>
        <w:keepNext w:val="0"/>
        <w:keepLines w:val="0"/>
        <w:ind w:right="61"/>
        <w:rPr>
          <w:sz w:val="26"/>
          <w:szCs w:val="26"/>
          <w:vertAlign w:val="superscript"/>
        </w:rPr>
      </w:pPr>
      <w:bookmarkStart w:id="9" w:name="_jswj5sjbb2m" w:colFirst="0" w:colLast="0"/>
      <w:bookmarkEnd w:id="9"/>
      <w:proofErr w:type="spellStart"/>
      <w:r>
        <w:rPr>
          <w:sz w:val="26"/>
          <w:szCs w:val="26"/>
          <w:vertAlign w:val="superscript"/>
        </w:rPr>
        <w:t>Gojans</w:t>
      </w:r>
      <w:proofErr w:type="spellEnd"/>
      <w:r>
        <w:rPr>
          <w:sz w:val="26"/>
          <w:szCs w:val="26"/>
          <w:vertAlign w:val="superscript"/>
        </w:rPr>
        <w:t xml:space="preserve"> </w:t>
      </w:r>
      <w:proofErr w:type="spellStart"/>
      <w:r>
        <w:rPr>
          <w:sz w:val="26"/>
          <w:szCs w:val="26"/>
          <w:vertAlign w:val="superscript"/>
        </w:rPr>
        <w:t>Festopia</w:t>
      </w:r>
      <w:proofErr w:type="spellEnd"/>
      <w:r>
        <w:rPr>
          <w:sz w:val="26"/>
          <w:szCs w:val="26"/>
          <w:vertAlign w:val="superscript"/>
        </w:rPr>
        <w:t xml:space="preserve"> 2026</w:t>
      </w:r>
    </w:p>
    <w:p w14:paraId="60074FD4" w14:textId="77777777" w:rsidR="00987FAA" w:rsidRDefault="00000000">
      <w:pPr>
        <w:spacing w:before="240"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I served as the </w:t>
      </w:r>
      <w:r>
        <w:rPr>
          <w:b/>
          <w:sz w:val="33"/>
          <w:szCs w:val="33"/>
          <w:vertAlign w:val="superscript"/>
        </w:rPr>
        <w:t>Main Jury Member</w:t>
      </w:r>
      <w:r>
        <w:rPr>
          <w:sz w:val="33"/>
          <w:szCs w:val="33"/>
          <w:vertAlign w:val="superscript"/>
        </w:rPr>
        <w:t xml:space="preserve"> for the fest and FFM event, evaluating competitive performance, gameplay standards, and event execution. In addition, I delivered career guidance sessions, contributing to student awareness and engagement in esports.</w:t>
      </w:r>
    </w:p>
    <w:p w14:paraId="60074FD5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Key Contributions:</w:t>
      </w:r>
    </w:p>
    <w:p w14:paraId="60074FD6" w14:textId="77777777" w:rsidR="00987FAA" w:rsidRDefault="00000000">
      <w:pPr>
        <w:numPr>
          <w:ilvl w:val="0"/>
          <w:numId w:val="2"/>
        </w:numPr>
        <w:spacing w:before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Evaluated </w:t>
      </w:r>
      <w:r>
        <w:rPr>
          <w:b/>
          <w:sz w:val="33"/>
          <w:szCs w:val="33"/>
          <w:vertAlign w:val="superscript"/>
        </w:rPr>
        <w:t>competitive gameplay and tournament standards</w:t>
      </w:r>
    </w:p>
    <w:p w14:paraId="60074FD7" w14:textId="77777777" w:rsidR="00987FAA" w:rsidRDefault="00000000">
      <w:pPr>
        <w:numPr>
          <w:ilvl w:val="0"/>
          <w:numId w:val="2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Ensured </w:t>
      </w:r>
      <w:r>
        <w:rPr>
          <w:b/>
          <w:sz w:val="33"/>
          <w:szCs w:val="33"/>
          <w:vertAlign w:val="superscript"/>
        </w:rPr>
        <w:t>fair, structured, and high-quality event execution</w:t>
      </w:r>
    </w:p>
    <w:p w14:paraId="60074FD8" w14:textId="77777777" w:rsidR="00987FAA" w:rsidRDefault="00000000">
      <w:pPr>
        <w:numPr>
          <w:ilvl w:val="0"/>
          <w:numId w:val="2"/>
        </w:numPr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Delivered </w:t>
      </w:r>
      <w:r>
        <w:rPr>
          <w:b/>
          <w:sz w:val="33"/>
          <w:szCs w:val="33"/>
          <w:vertAlign w:val="superscript"/>
        </w:rPr>
        <w:t>career guidance and industry awareness sessions</w:t>
      </w:r>
    </w:p>
    <w:p w14:paraId="60074FD9" w14:textId="77777777" w:rsidR="00987FAA" w:rsidRDefault="00000000">
      <w:pPr>
        <w:numPr>
          <w:ilvl w:val="0"/>
          <w:numId w:val="2"/>
        </w:numPr>
        <w:spacing w:after="240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Contributed to </w:t>
      </w:r>
      <w:r>
        <w:rPr>
          <w:b/>
          <w:sz w:val="33"/>
          <w:szCs w:val="33"/>
          <w:vertAlign w:val="superscript"/>
        </w:rPr>
        <w:t>overall event credibility and experience</w:t>
      </w:r>
    </w:p>
    <w:p w14:paraId="60074FDA" w14:textId="77777777" w:rsidR="00987FAA" w:rsidRDefault="00000000">
      <w:pPr>
        <w:pStyle w:val="Heading1"/>
        <w:spacing w:before="480" w:after="120"/>
        <w:ind w:left="0" w:right="61"/>
        <w:rPr>
          <w:sz w:val="46"/>
          <w:szCs w:val="46"/>
          <w:vertAlign w:val="superscript"/>
        </w:rPr>
      </w:pPr>
      <w:bookmarkStart w:id="10" w:name="_9zx0kf1p9ln9" w:colFirst="0" w:colLast="0"/>
      <w:bookmarkEnd w:id="10"/>
      <w:r>
        <w:rPr>
          <w:sz w:val="46"/>
          <w:szCs w:val="46"/>
          <w:vertAlign w:val="superscript"/>
        </w:rPr>
        <w:t>IMPACT &amp; VALUE DELIVERED</w:t>
      </w:r>
    </w:p>
    <w:p w14:paraId="60074FDB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lastRenderedPageBreak/>
        <w:t xml:space="preserve">Established </w:t>
      </w:r>
      <w:r>
        <w:rPr>
          <w:b/>
          <w:sz w:val="33"/>
          <w:szCs w:val="33"/>
          <w:vertAlign w:val="superscript"/>
        </w:rPr>
        <w:t>structured esports ecosystems across campuses</w:t>
      </w:r>
    </w:p>
    <w:p w14:paraId="60074FDC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Delivered </w:t>
      </w:r>
      <w:r>
        <w:rPr>
          <w:b/>
          <w:sz w:val="33"/>
          <w:szCs w:val="33"/>
          <w:vertAlign w:val="superscript"/>
        </w:rPr>
        <w:t>high-impact speaking and mentorship sessions</w:t>
      </w:r>
    </w:p>
    <w:p w14:paraId="60074FDD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Executed </w:t>
      </w:r>
      <w:r>
        <w:rPr>
          <w:b/>
          <w:sz w:val="33"/>
          <w:szCs w:val="33"/>
          <w:vertAlign w:val="superscript"/>
        </w:rPr>
        <w:t>multi-title competitive tournaments (BGMI, Free Fire, FFM)</w:t>
      </w:r>
    </w:p>
    <w:p w14:paraId="60074FDE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Mentored and engaged </w:t>
      </w:r>
      <w:r>
        <w:rPr>
          <w:b/>
          <w:sz w:val="33"/>
          <w:szCs w:val="33"/>
          <w:vertAlign w:val="superscript"/>
        </w:rPr>
        <w:t>1000+ students and aspiring professionals</w:t>
      </w:r>
    </w:p>
    <w:p w14:paraId="60074FDF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Strengthened </w:t>
      </w:r>
      <w:proofErr w:type="spellStart"/>
      <w:r>
        <w:rPr>
          <w:b/>
          <w:sz w:val="33"/>
          <w:szCs w:val="33"/>
          <w:vertAlign w:val="superscript"/>
        </w:rPr>
        <w:t>Autobotz</w:t>
      </w:r>
      <w:proofErr w:type="spellEnd"/>
      <w:r>
        <w:rPr>
          <w:b/>
          <w:sz w:val="33"/>
          <w:szCs w:val="33"/>
          <w:vertAlign w:val="superscript"/>
        </w:rPr>
        <w:t xml:space="preserve"> Esports brand presence across institutions</w:t>
      </w:r>
    </w:p>
    <w:p w14:paraId="60074FE0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Enabled </w:t>
      </w:r>
      <w:r>
        <w:rPr>
          <w:b/>
          <w:sz w:val="33"/>
          <w:szCs w:val="33"/>
          <w:vertAlign w:val="superscript"/>
        </w:rPr>
        <w:t>career awareness and industry alignment for students</w:t>
      </w:r>
    </w:p>
    <w:p w14:paraId="60074FE1" w14:textId="77777777" w:rsidR="00987FAA" w:rsidRDefault="00987FAA">
      <w:pPr>
        <w:spacing w:before="240" w:after="240"/>
        <w:rPr>
          <w:b/>
          <w:sz w:val="33"/>
          <w:szCs w:val="33"/>
          <w:vertAlign w:val="superscript"/>
        </w:rPr>
      </w:pPr>
    </w:p>
    <w:p w14:paraId="60074FE2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 xml:space="preserve">What people say? </w:t>
      </w:r>
    </w:p>
    <w:p w14:paraId="60074FE3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proofErr w:type="spellStart"/>
      <w:proofErr w:type="gramStart"/>
      <w:r>
        <w:rPr>
          <w:b/>
          <w:sz w:val="33"/>
          <w:szCs w:val="33"/>
          <w:vertAlign w:val="superscript"/>
        </w:rPr>
        <w:t>Mr.Moorthy</w:t>
      </w:r>
      <w:proofErr w:type="spellEnd"/>
      <w:proofErr w:type="gramEnd"/>
      <w:r>
        <w:rPr>
          <w:b/>
          <w:sz w:val="33"/>
          <w:szCs w:val="33"/>
          <w:vertAlign w:val="superscript"/>
        </w:rPr>
        <w:t xml:space="preserve"> Ramasamy Founder of </w:t>
      </w:r>
      <w:proofErr w:type="spellStart"/>
      <w:r>
        <w:rPr>
          <w:b/>
          <w:sz w:val="33"/>
          <w:szCs w:val="33"/>
          <w:vertAlign w:val="superscript"/>
        </w:rPr>
        <w:t>Autobotz</w:t>
      </w:r>
      <w:proofErr w:type="spellEnd"/>
      <w:r>
        <w:rPr>
          <w:b/>
          <w:sz w:val="33"/>
          <w:szCs w:val="33"/>
          <w:vertAlign w:val="superscript"/>
        </w:rPr>
        <w:t xml:space="preserve"> groups of companies </w:t>
      </w:r>
    </w:p>
    <w:p w14:paraId="60074FE4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Deepak has always been more than just a team member to us at ABZ — he is a true asset to the</w:t>
      </w:r>
    </w:p>
    <w:p w14:paraId="60074FE5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organization. His energy, ability to multitask under pressure, and deep technical understanding</w:t>
      </w:r>
    </w:p>
    <w:p w14:paraId="60074FE6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consistently set him apart.</w:t>
      </w:r>
    </w:p>
    <w:p w14:paraId="3BB64160" w14:textId="77777777" w:rsidR="00BC7B85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What stands out most is his trustworthiness and loyalty. He takes</w:t>
      </w:r>
    </w:p>
    <w:p w14:paraId="6AFD3654" w14:textId="77777777" w:rsidR="00BC7B85" w:rsidRDefault="00BC7B85">
      <w:pPr>
        <w:spacing w:before="240" w:after="240"/>
        <w:rPr>
          <w:b/>
          <w:sz w:val="33"/>
          <w:szCs w:val="33"/>
          <w:vertAlign w:val="superscript"/>
        </w:rPr>
      </w:pPr>
    </w:p>
    <w:p w14:paraId="60074FE7" w14:textId="59F6C555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 xml:space="preserve"> ownership of every responsibility</w:t>
      </w:r>
    </w:p>
    <w:p w14:paraId="60074FE8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with commitment and integrity, making him someone we can rely on for both execution and</w:t>
      </w:r>
    </w:p>
    <w:p w14:paraId="60074FE9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leadership. His mindset, adaptability, and dedication to the work reflect the values we stand for at</w:t>
      </w:r>
    </w:p>
    <w:p w14:paraId="60074FEA" w14:textId="77777777" w:rsidR="00987FAA" w:rsidRDefault="00000000">
      <w:pPr>
        <w:spacing w:before="240" w:after="240"/>
        <w:rPr>
          <w:b/>
          <w:sz w:val="33"/>
          <w:szCs w:val="33"/>
          <w:vertAlign w:val="superscript"/>
        </w:rPr>
      </w:pPr>
      <w:r>
        <w:rPr>
          <w:b/>
          <w:sz w:val="33"/>
          <w:szCs w:val="33"/>
          <w:vertAlign w:val="superscript"/>
        </w:rPr>
        <w:t>ABZ, and his contributions continue to drive our growth and vision forward.</w:t>
      </w:r>
    </w:p>
    <w:p w14:paraId="60074FEB" w14:textId="77777777" w:rsidR="00987FAA" w:rsidRDefault="00987FAA">
      <w:pPr>
        <w:spacing w:before="240" w:after="240"/>
        <w:rPr>
          <w:b/>
          <w:sz w:val="33"/>
          <w:szCs w:val="33"/>
          <w:vertAlign w:val="superscript"/>
        </w:rPr>
      </w:pPr>
    </w:p>
    <w:p w14:paraId="60074FEC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CONNECT WITH ME</w:t>
      </w:r>
    </w:p>
    <w:p w14:paraId="60074FED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 am always open to collaborations, opportunities, and building impactful initiatives in technology and esports.</w:t>
      </w:r>
    </w:p>
    <w:p w14:paraId="60074FEE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Let’s Connect</w:t>
      </w:r>
    </w:p>
    <w:p w14:paraId="60074FEF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For Esports Events &amp; Collaborations</w:t>
      </w:r>
    </w:p>
    <w:p w14:paraId="60074FF0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For College Activations &amp; Student Engagement</w:t>
      </w:r>
    </w:p>
    <w:p w14:paraId="60074FF1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lastRenderedPageBreak/>
        <w:t>For Technology &amp; AI-based Projects</w:t>
      </w:r>
    </w:p>
    <w:p w14:paraId="60074FF2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For Speaking Engagements &amp; Workshops</w:t>
      </w:r>
    </w:p>
    <w:p w14:paraId="60074FF3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Reach Out</w:t>
      </w:r>
    </w:p>
    <w:p w14:paraId="60074FF4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Instagram: @abz.dpakkk.gg</w:t>
      </w:r>
    </w:p>
    <w:p w14:paraId="60074FF5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>LinkedIn: (Add your profile link)</w:t>
      </w:r>
    </w:p>
    <w:p w14:paraId="60074FF6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r>
        <w:rPr>
          <w:sz w:val="33"/>
          <w:szCs w:val="33"/>
          <w:vertAlign w:val="superscript"/>
        </w:rPr>
        <w:t xml:space="preserve">Email: </w:t>
      </w:r>
      <w:hyperlink r:id="rId7">
        <w:r>
          <w:rPr>
            <w:color w:val="1155CC"/>
            <w:sz w:val="33"/>
            <w:szCs w:val="33"/>
            <w:u w:val="single"/>
            <w:vertAlign w:val="superscript"/>
          </w:rPr>
          <w:t>deepakharini15@gmail.com</w:t>
        </w:r>
      </w:hyperlink>
      <w:r>
        <w:rPr>
          <w:sz w:val="33"/>
          <w:szCs w:val="33"/>
          <w:vertAlign w:val="superscript"/>
        </w:rPr>
        <w:t xml:space="preserve"> </w:t>
      </w:r>
    </w:p>
    <w:p w14:paraId="60074FF7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proofErr w:type="spellStart"/>
      <w:r>
        <w:rPr>
          <w:sz w:val="33"/>
          <w:szCs w:val="33"/>
          <w:vertAlign w:val="superscript"/>
        </w:rPr>
        <w:t>Whatsapp</w:t>
      </w:r>
      <w:proofErr w:type="spellEnd"/>
      <w:r>
        <w:rPr>
          <w:sz w:val="33"/>
          <w:szCs w:val="33"/>
          <w:vertAlign w:val="superscript"/>
        </w:rPr>
        <w:t xml:space="preserve"> business &amp; </w:t>
      </w:r>
      <w:proofErr w:type="gramStart"/>
      <w:r>
        <w:rPr>
          <w:sz w:val="33"/>
          <w:szCs w:val="33"/>
          <w:vertAlign w:val="superscript"/>
        </w:rPr>
        <w:t>calls :</w:t>
      </w:r>
      <w:proofErr w:type="gramEnd"/>
      <w:r>
        <w:rPr>
          <w:sz w:val="33"/>
          <w:szCs w:val="33"/>
          <w:vertAlign w:val="superscript"/>
        </w:rPr>
        <w:t xml:space="preserve"> 91+ 8148526334</w:t>
      </w:r>
    </w:p>
    <w:p w14:paraId="60074FF8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proofErr w:type="spellStart"/>
      <w:r>
        <w:rPr>
          <w:sz w:val="33"/>
          <w:szCs w:val="33"/>
          <w:vertAlign w:val="superscript"/>
        </w:rPr>
        <w:t>Autobotz</w:t>
      </w:r>
      <w:proofErr w:type="spellEnd"/>
      <w:r>
        <w:rPr>
          <w:sz w:val="33"/>
          <w:szCs w:val="33"/>
          <w:vertAlign w:val="superscript"/>
        </w:rPr>
        <w:t xml:space="preserve"> esports </w:t>
      </w:r>
      <w:proofErr w:type="gramStart"/>
      <w:r>
        <w:rPr>
          <w:sz w:val="33"/>
          <w:szCs w:val="33"/>
          <w:vertAlign w:val="superscript"/>
        </w:rPr>
        <w:t>Website :</w:t>
      </w:r>
      <w:proofErr w:type="gramEnd"/>
      <w:r>
        <w:rPr>
          <w:sz w:val="33"/>
          <w:szCs w:val="33"/>
          <w:vertAlign w:val="superscript"/>
        </w:rPr>
        <w:t xml:space="preserve">- </w:t>
      </w:r>
    </w:p>
    <w:p w14:paraId="60074FF9" w14:textId="77777777" w:rsidR="00987FAA" w:rsidRDefault="00000000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  <w:proofErr w:type="spellStart"/>
      <w:r>
        <w:rPr>
          <w:sz w:val="33"/>
          <w:szCs w:val="33"/>
          <w:vertAlign w:val="superscript"/>
        </w:rPr>
        <w:t>Allcopy</w:t>
      </w:r>
      <w:proofErr w:type="spellEnd"/>
      <w:r>
        <w:rPr>
          <w:sz w:val="33"/>
          <w:szCs w:val="33"/>
          <w:vertAlign w:val="superscript"/>
        </w:rPr>
        <w:t xml:space="preserve"> rights reserved @abz.dpakkk.gg &amp; @autobotz </w:t>
      </w:r>
      <w:proofErr w:type="spellStart"/>
      <w:r>
        <w:rPr>
          <w:sz w:val="33"/>
          <w:szCs w:val="33"/>
          <w:vertAlign w:val="superscript"/>
        </w:rPr>
        <w:t>pvt</w:t>
      </w:r>
      <w:proofErr w:type="spellEnd"/>
      <w:r>
        <w:rPr>
          <w:sz w:val="33"/>
          <w:szCs w:val="33"/>
          <w:vertAlign w:val="superscript"/>
        </w:rPr>
        <w:t xml:space="preserve"> ltd India </w:t>
      </w:r>
    </w:p>
    <w:p w14:paraId="60074FFA" w14:textId="77777777" w:rsidR="00987FAA" w:rsidRDefault="00987FAA">
      <w:pPr>
        <w:pBdr>
          <w:top w:val="nil"/>
          <w:left w:val="nil"/>
          <w:bottom w:val="nil"/>
          <w:right w:val="nil"/>
          <w:between w:val="nil"/>
        </w:pBdr>
        <w:spacing w:before="304"/>
        <w:ind w:right="61"/>
        <w:rPr>
          <w:sz w:val="33"/>
          <w:szCs w:val="33"/>
          <w:vertAlign w:val="superscript"/>
        </w:rPr>
      </w:pPr>
    </w:p>
    <w:sectPr w:rsidR="00987FAA">
      <w:headerReference w:type="default" r:id="rId8"/>
      <w:pgSz w:w="11910" w:h="16840"/>
      <w:pgMar w:top="540" w:right="1417" w:bottom="280" w:left="1417" w:header="360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9EBBA" w14:textId="77777777" w:rsidR="00651749" w:rsidRDefault="00651749">
      <w:r>
        <w:separator/>
      </w:r>
    </w:p>
  </w:endnote>
  <w:endnote w:type="continuationSeparator" w:id="0">
    <w:p w14:paraId="6A54F61C" w14:textId="77777777" w:rsidR="00651749" w:rsidRDefault="00651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84FED" w14:textId="77777777" w:rsidR="00651749" w:rsidRDefault="00651749">
      <w:r>
        <w:separator/>
      </w:r>
    </w:p>
  </w:footnote>
  <w:footnote w:type="continuationSeparator" w:id="0">
    <w:p w14:paraId="0E735084" w14:textId="77777777" w:rsidR="00651749" w:rsidRDefault="006517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75000" w14:textId="77777777" w:rsidR="00987FAA" w:rsidRDefault="00987FA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80999"/>
    <w:multiLevelType w:val="multilevel"/>
    <w:tmpl w:val="5532B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506B86"/>
    <w:multiLevelType w:val="multilevel"/>
    <w:tmpl w:val="A0FEBD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9A6C00"/>
    <w:multiLevelType w:val="multilevel"/>
    <w:tmpl w:val="0F86ED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BA7FB0"/>
    <w:multiLevelType w:val="multilevel"/>
    <w:tmpl w:val="A2F655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342512">
    <w:abstractNumId w:val="0"/>
  </w:num>
  <w:num w:numId="2" w16cid:durableId="1060206582">
    <w:abstractNumId w:val="2"/>
  </w:num>
  <w:num w:numId="3" w16cid:durableId="639723567">
    <w:abstractNumId w:val="3"/>
  </w:num>
  <w:num w:numId="4" w16cid:durableId="7694721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FAA"/>
    <w:rsid w:val="00651749"/>
    <w:rsid w:val="00987FAA"/>
    <w:rsid w:val="00BC7B85"/>
    <w:rsid w:val="00EF1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74F41"/>
  <w15:docId w15:val="{6E570B71-79EC-40C3-98F8-52426B1B0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"/>
      <w:ind w:left="23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ind w:left="23"/>
      <w:outlineLvl w:val="1"/>
    </w:pPr>
    <w:rPr>
      <w:b/>
      <w:sz w:val="27"/>
      <w:szCs w:val="27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ind w:right="698"/>
      <w:jc w:val="center"/>
    </w:pPr>
    <w:rPr>
      <w:sz w:val="40"/>
      <w:szCs w:val="40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deepakharini15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985</TotalTime>
  <Pages>9</Pages>
  <Words>1468</Words>
  <Characters>8371</Characters>
  <Application>Microsoft Office Word</Application>
  <DocSecurity>0</DocSecurity>
  <Lines>69</Lines>
  <Paragraphs>19</Paragraphs>
  <ScaleCrop>false</ScaleCrop>
  <Company/>
  <LinksUpToDate>false</LinksUpToDate>
  <CharactersWithSpaces>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neha sathish</cp:lastModifiedBy>
  <cp:revision>2</cp:revision>
  <dcterms:created xsi:type="dcterms:W3CDTF">2026-04-02T01:15:00Z</dcterms:created>
  <dcterms:modified xsi:type="dcterms:W3CDTF">2026-04-02T17:40:00Z</dcterms:modified>
</cp:coreProperties>
</file>