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59" w:lineRule="auto"/>
        <w:rPr>
          <w:rFonts w:ascii="Calibri" w:cs="Calibri" w:eastAsia="Calibri" w:hAnsi="Calibri"/>
          <w:b w:val="0"/>
          <w:bCs w:val="0"/>
          <w:color w:val="2f5496"/>
          <w:sz w:val="40"/>
          <w:szCs w:val="40"/>
        </w:rPr>
      </w:pPr>
      <w:bookmarkStart w:colFirst="0" w:colLast="0" w:name="_o26kg74wi0hq" w:id="0"/>
      <w:bookmarkEnd w:id="0"/>
      <w:r w:rsidDel="00000000" w:rsidR="00000000" w:rsidRPr="00000000">
        <w:rPr>
          <w:rFonts w:ascii="Calibri" w:cs="Calibri" w:eastAsia="Calibri" w:hAnsi="Calibri"/>
          <w:b w:val="0"/>
          <w:bCs w:val="0"/>
          <w:color w:val="2f5496"/>
          <w:sz w:val="40"/>
          <w:szCs w:val="40"/>
          <w:rtl w:val="0"/>
        </w:rPr>
        <w:t xml:space="preserve">Lab 5: Static Code Analysis</w:t>
      </w:r>
    </w:p>
    <w:p w:rsidR="00000000" w:rsidDel="00000000" w:rsidP="00000000" w:rsidRDefault="00000000" w:rsidRPr="00000000" w14:paraId="00000002">
      <w:pPr>
        <w:pStyle w:val="Heading2"/>
        <w:spacing w:before="160" w:line="259" w:lineRule="auto"/>
        <w:rPr>
          <w:rFonts w:ascii="Calibri" w:cs="Calibri" w:eastAsia="Calibri" w:hAnsi="Calibri"/>
          <w:b w:val="0"/>
          <w:bCs w:val="0"/>
          <w:color w:val="2f5496"/>
          <w:sz w:val="32"/>
          <w:szCs w:val="32"/>
        </w:rPr>
      </w:pPr>
      <w:bookmarkStart w:colFirst="0" w:colLast="0" w:name="_tghxlc4m7hev" w:id="1"/>
      <w:bookmarkEnd w:id="1"/>
      <w:r w:rsidDel="00000000" w:rsidR="00000000" w:rsidRPr="00000000">
        <w:rPr>
          <w:rFonts w:ascii="Calibri" w:cs="Calibri" w:eastAsia="Calibri" w:hAnsi="Calibri"/>
          <w:b w:val="0"/>
          <w:bCs w:val="0"/>
          <w:color w:val="2f5496"/>
          <w:sz w:val="32"/>
          <w:szCs w:val="32"/>
          <w:rtl w:val="0"/>
        </w:rPr>
        <w:t xml:space="preserve">Objective</w:t>
      </w:r>
    </w:p>
    <w:p w:rsidR="00000000" w:rsidDel="00000000" w:rsidP="00000000" w:rsidRDefault="00000000" w:rsidRPr="00000000" w14:paraId="00000003">
      <w:pPr>
        <w:spacing w:after="24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To enhance Python code quality, security, and style by utilizing </w:t>
      </w:r>
      <w:r w:rsidDel="00000000" w:rsidR="00000000" w:rsidRPr="00000000">
        <w:rPr>
          <w:rFonts w:ascii="Calibri" w:cs="Calibri" w:eastAsia="Calibri" w:hAnsi="Calibri"/>
          <w:b w:val="1"/>
          <w:bCs w:val="1"/>
          <w:color w:val="1b1c1d"/>
          <w:rtl w:val="0"/>
        </w:rPr>
        <w:t xml:space="preserve">static analysis tools</w:t>
      </w:r>
      <w:r w:rsidDel="00000000" w:rsidR="00000000" w:rsidRPr="00000000">
        <w:rPr>
          <w:rFonts w:ascii="Calibri" w:cs="Calibri" w:eastAsia="Calibri" w:hAnsi="Calibri"/>
          <w:color w:val="1b1c1d"/>
          <w:rtl w:val="0"/>
        </w:rPr>
        <w:t xml:space="preserve"> (Pylint, Bandit, and Flake8) to detect and rectify common programming issues.</w:t>
      </w:r>
    </w:p>
    <w:p w:rsidR="00000000" w:rsidDel="00000000" w:rsidP="00000000" w:rsidRDefault="00000000" w:rsidRPr="00000000" w14:paraId="00000004">
      <w:pPr>
        <w:pStyle w:val="Heading2"/>
        <w:spacing w:before="160" w:line="259" w:lineRule="auto"/>
        <w:rPr>
          <w:rFonts w:ascii="Calibri" w:cs="Calibri" w:eastAsia="Calibri" w:hAnsi="Calibri"/>
          <w:b w:val="0"/>
          <w:bCs w:val="0"/>
          <w:color w:val="2f5496"/>
          <w:sz w:val="32"/>
          <w:szCs w:val="32"/>
        </w:rPr>
      </w:pPr>
      <w:bookmarkStart w:colFirst="0" w:colLast="0" w:name="_7stcrht0tvhb" w:id="2"/>
      <w:bookmarkEnd w:id="2"/>
      <w:r w:rsidDel="00000000" w:rsidR="00000000" w:rsidRPr="00000000">
        <w:rPr>
          <w:rFonts w:ascii="Calibri" w:cs="Calibri" w:eastAsia="Calibri" w:hAnsi="Calibri"/>
          <w:b w:val="0"/>
          <w:bCs w:val="0"/>
          <w:color w:val="2f5496"/>
          <w:sz w:val="32"/>
          <w:szCs w:val="32"/>
          <w:rtl w:val="0"/>
        </w:rPr>
        <w:t xml:space="preserve">Duration:</w:t>
      </w:r>
    </w:p>
    <w:p w:rsidR="00000000" w:rsidDel="00000000" w:rsidP="00000000" w:rsidRDefault="00000000" w:rsidRPr="00000000" w14:paraId="00000005">
      <w:pPr>
        <w:spacing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6</w:t>
      </w:r>
      <w:r w:rsidDel="00000000" w:rsidR="00000000" w:rsidRPr="00000000">
        <w:rPr>
          <w:rFonts w:ascii="Calibri" w:cs="Calibri" w:eastAsia="Calibri" w:hAnsi="Calibri"/>
          <w:color w:val="1b1c1d"/>
          <w:rtl w:val="0"/>
        </w:rPr>
        <w:t xml:space="preserve">0 minutes</w:t>
      </w:r>
    </w:p>
    <w:p w:rsidR="00000000" w:rsidDel="00000000" w:rsidP="00000000" w:rsidRDefault="00000000" w:rsidRPr="00000000" w14:paraId="00000006">
      <w:pPr>
        <w:pStyle w:val="Heading2"/>
        <w:spacing w:before="160" w:line="259" w:lineRule="auto"/>
        <w:rPr>
          <w:rFonts w:ascii="Calibri" w:cs="Calibri" w:eastAsia="Calibri" w:hAnsi="Calibri"/>
          <w:b w:val="0"/>
          <w:bCs w:val="0"/>
          <w:color w:val="2f5496"/>
          <w:sz w:val="32"/>
          <w:szCs w:val="32"/>
        </w:rPr>
      </w:pPr>
      <w:bookmarkStart w:colFirst="0" w:colLast="0" w:name="_jy4ebae56ixu" w:id="3"/>
      <w:bookmarkEnd w:id="3"/>
      <w:r w:rsidDel="00000000" w:rsidR="00000000" w:rsidRPr="00000000">
        <w:rPr>
          <w:rFonts w:ascii="Calibri" w:cs="Calibri" w:eastAsia="Calibri" w:hAnsi="Calibri"/>
          <w:b w:val="0"/>
          <w:bCs w:val="0"/>
          <w:color w:val="2f5496"/>
          <w:sz w:val="32"/>
          <w:szCs w:val="32"/>
          <w:rtl w:val="0"/>
        </w:rPr>
        <w:t xml:space="preserve">Software Requirements</w:t>
      </w:r>
    </w:p>
    <w:p w:rsidR="00000000" w:rsidDel="00000000" w:rsidP="00000000" w:rsidRDefault="00000000" w:rsidRPr="00000000" w14:paraId="00000007">
      <w:pPr>
        <w:numPr>
          <w:ilvl w:val="0"/>
          <w:numId w:val="9"/>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Setup python virtual env</w:t>
      </w:r>
    </w:p>
    <w:p w:rsidR="00000000" w:rsidDel="00000000" w:rsidP="00000000" w:rsidRDefault="00000000" w:rsidRPr="00000000" w14:paraId="00000008">
      <w:pPr>
        <w:numPr>
          <w:ilvl w:val="1"/>
          <w:numId w:val="9"/>
        </w:numPr>
        <w:spacing w:line="276" w:lineRule="auto"/>
        <w:ind w:left="1440"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python3 -m venv venv </w:t>
      </w:r>
    </w:p>
    <w:p w:rsidR="00000000" w:rsidDel="00000000" w:rsidP="00000000" w:rsidRDefault="00000000" w:rsidRPr="00000000" w14:paraId="00000009">
      <w:pPr>
        <w:numPr>
          <w:ilvl w:val="1"/>
          <w:numId w:val="9"/>
        </w:numPr>
        <w:spacing w:line="276" w:lineRule="auto"/>
        <w:ind w:left="1440"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source venv/bin/activate</w:t>
      </w:r>
    </w:p>
    <w:p w:rsidR="00000000" w:rsidDel="00000000" w:rsidP="00000000" w:rsidRDefault="00000000" w:rsidRPr="00000000" w14:paraId="0000000A">
      <w:pPr>
        <w:numPr>
          <w:ilvl w:val="0"/>
          <w:numId w:val="9"/>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Install Pylint</w:t>
      </w:r>
    </w:p>
    <w:p w:rsidR="00000000" w:rsidDel="00000000" w:rsidP="00000000" w:rsidRDefault="00000000" w:rsidRPr="00000000" w14:paraId="0000000B">
      <w:pPr>
        <w:numPr>
          <w:ilvl w:val="1"/>
          <w:numId w:val="9"/>
        </w:numPr>
        <w:spacing w:line="276" w:lineRule="auto"/>
        <w:ind w:left="1440"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pip install pylint</w:t>
      </w:r>
    </w:p>
    <w:p w:rsidR="00000000" w:rsidDel="00000000" w:rsidP="00000000" w:rsidRDefault="00000000" w:rsidRPr="00000000" w14:paraId="0000000C">
      <w:pPr>
        <w:numPr>
          <w:ilvl w:val="0"/>
          <w:numId w:val="9"/>
        </w:numPr>
        <w:spacing w:after="0" w:line="240" w:lineRule="auto"/>
        <w:ind w:left="720" w:hanging="360"/>
        <w:rPr>
          <w:color w:val="1b1c1d"/>
        </w:rPr>
      </w:pPr>
      <w:r w:rsidDel="00000000" w:rsidR="00000000" w:rsidRPr="00000000">
        <w:rPr>
          <w:rFonts w:ascii="Calibri" w:cs="Calibri" w:eastAsia="Calibri" w:hAnsi="Calibri"/>
          <w:b w:val="1"/>
          <w:bCs w:val="1"/>
          <w:color w:val="1b1c1d"/>
          <w:rtl w:val="0"/>
        </w:rPr>
        <w:t xml:space="preserve">Install Bandit</w:t>
      </w:r>
    </w:p>
    <w:p w:rsidR="00000000" w:rsidDel="00000000" w:rsidP="00000000" w:rsidRDefault="00000000" w:rsidRPr="00000000" w14:paraId="0000000D">
      <w:pPr>
        <w:numPr>
          <w:ilvl w:val="1"/>
          <w:numId w:val="9"/>
        </w:numPr>
        <w:spacing w:after="0" w:line="240" w:lineRule="auto"/>
        <w:ind w:left="1440" w:hanging="360"/>
        <w:rPr>
          <w:color w:val="1b1c1d"/>
        </w:rPr>
      </w:pPr>
      <w:r w:rsidDel="00000000" w:rsidR="00000000" w:rsidRPr="00000000">
        <w:rPr>
          <w:rFonts w:ascii="Calibri" w:cs="Calibri" w:eastAsia="Calibri" w:hAnsi="Calibri"/>
          <w:b w:val="1"/>
          <w:bCs w:val="1"/>
          <w:color w:val="1b1c1d"/>
          <w:rtl w:val="0"/>
        </w:rPr>
        <w:t xml:space="preserve">pip install bandit</w:t>
      </w:r>
    </w:p>
    <w:p w:rsidR="00000000" w:rsidDel="00000000" w:rsidP="00000000" w:rsidRDefault="00000000" w:rsidRPr="00000000" w14:paraId="0000000E">
      <w:pPr>
        <w:numPr>
          <w:ilvl w:val="0"/>
          <w:numId w:val="9"/>
        </w:numPr>
        <w:spacing w:after="0" w:line="240" w:lineRule="auto"/>
        <w:ind w:left="720"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Install Flake8</w:t>
      </w:r>
    </w:p>
    <w:p w:rsidR="00000000" w:rsidDel="00000000" w:rsidP="00000000" w:rsidRDefault="00000000" w:rsidRPr="00000000" w14:paraId="0000000F">
      <w:pPr>
        <w:numPr>
          <w:ilvl w:val="1"/>
          <w:numId w:val="9"/>
        </w:numPr>
        <w:spacing w:after="0" w:line="240" w:lineRule="auto"/>
        <w:ind w:left="1440"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pip install flake8</w:t>
      </w:r>
    </w:p>
    <w:p w:rsidR="00000000" w:rsidDel="00000000" w:rsidP="00000000" w:rsidRDefault="00000000" w:rsidRPr="00000000" w14:paraId="00000010">
      <w:pPr>
        <w:numPr>
          <w:ilvl w:val="0"/>
          <w:numId w:val="9"/>
        </w:numPr>
        <w:spacing w:after="360" w:line="276" w:lineRule="auto"/>
        <w:ind w:left="720" w:hanging="360"/>
        <w:rPr>
          <w:color w:val="1b1c1d"/>
        </w:rPr>
      </w:pPr>
      <w:r w:rsidDel="00000000" w:rsidR="00000000" w:rsidRPr="00000000">
        <w:rPr>
          <w:rFonts w:ascii="Calibri" w:cs="Calibri" w:eastAsia="Calibri" w:hAnsi="Calibri"/>
          <w:b w:val="1"/>
          <w:bCs w:val="1"/>
          <w:color w:val="1b1c1d"/>
          <w:rtl w:val="0"/>
        </w:rPr>
        <w:t xml:space="preserve">Download the Python script from the GitRepo assigned to you.</w:t>
      </w:r>
      <w:r w:rsidDel="00000000" w:rsidR="00000000" w:rsidRPr="00000000">
        <w:rPr>
          <w:rtl w:val="0"/>
        </w:rPr>
      </w:r>
    </w:p>
    <w:p w:rsidR="00000000" w:rsidDel="00000000" w:rsidP="00000000" w:rsidRDefault="00000000" w:rsidRPr="00000000" w14:paraId="00000011">
      <w:pPr>
        <w:pStyle w:val="Heading2"/>
        <w:spacing w:before="160" w:line="259" w:lineRule="auto"/>
        <w:rPr>
          <w:rFonts w:ascii="Calibri" w:cs="Calibri" w:eastAsia="Calibri" w:hAnsi="Calibri"/>
          <w:b w:val="0"/>
          <w:bCs w:val="0"/>
          <w:color w:val="2f5496"/>
          <w:sz w:val="32"/>
          <w:szCs w:val="32"/>
        </w:rPr>
      </w:pPr>
      <w:bookmarkStart w:colFirst="0" w:colLast="0" w:name="_2z3zft2qvgoh" w:id="4"/>
      <w:bookmarkEnd w:id="4"/>
      <w:r w:rsidDel="00000000" w:rsidR="00000000" w:rsidRPr="00000000">
        <w:rPr>
          <w:rFonts w:ascii="Calibri" w:cs="Calibri" w:eastAsia="Calibri" w:hAnsi="Calibri"/>
          <w:b w:val="0"/>
          <w:bCs w:val="0"/>
          <w:color w:val="2f5496"/>
          <w:sz w:val="32"/>
          <w:szCs w:val="32"/>
          <w:rtl w:val="0"/>
        </w:rPr>
        <w:t xml:space="preserve">Learning Outcomes</w:t>
      </w:r>
    </w:p>
    <w:p w:rsidR="00000000" w:rsidDel="00000000" w:rsidP="00000000" w:rsidRDefault="00000000" w:rsidRPr="00000000" w14:paraId="00000012">
      <w:pPr>
        <w:spacing w:after="12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By the end of this lab, you will be able to:</w:t>
      </w:r>
    </w:p>
    <w:p w:rsidR="00000000" w:rsidDel="00000000" w:rsidP="00000000" w:rsidRDefault="00000000" w:rsidRPr="00000000" w14:paraId="00000013">
      <w:pPr>
        <w:numPr>
          <w:ilvl w:val="0"/>
          <w:numId w:val="6"/>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Understand the purpose and scope of static code analysis.</w:t>
      </w:r>
      <w:r w:rsidDel="00000000" w:rsidR="00000000" w:rsidRPr="00000000">
        <w:rPr>
          <w:rtl w:val="0"/>
        </w:rPr>
      </w:r>
    </w:p>
    <w:p w:rsidR="00000000" w:rsidDel="00000000" w:rsidP="00000000" w:rsidRDefault="00000000" w:rsidRPr="00000000" w14:paraId="00000014">
      <w:pPr>
        <w:numPr>
          <w:ilvl w:val="0"/>
          <w:numId w:val="6"/>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Identify and resolve common Python programming issues</w:t>
      </w:r>
      <w:r w:rsidDel="00000000" w:rsidR="00000000" w:rsidRPr="00000000">
        <w:rPr>
          <w:rFonts w:ascii="Calibri" w:cs="Calibri" w:eastAsia="Calibri" w:hAnsi="Calibri"/>
          <w:color w:val="1b1c1d"/>
          <w:rtl w:val="0"/>
        </w:rPr>
        <w:t xml:space="preserve">, including mutable default arguments, overly broad exceptions, and insecure coding patterns.</w:t>
      </w:r>
      <w:r w:rsidDel="00000000" w:rsidR="00000000" w:rsidRPr="00000000">
        <w:rPr>
          <w:rtl w:val="0"/>
        </w:rPr>
      </w:r>
    </w:p>
    <w:p w:rsidR="00000000" w:rsidDel="00000000" w:rsidP="00000000" w:rsidRDefault="00000000" w:rsidRPr="00000000" w14:paraId="00000015">
      <w:pPr>
        <w:numPr>
          <w:ilvl w:val="0"/>
          <w:numId w:val="6"/>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Effectively use Pylint, Bandit, and Flake8</w:t>
      </w:r>
      <w:r w:rsidDel="00000000" w:rsidR="00000000" w:rsidRPr="00000000">
        <w:rPr>
          <w:rFonts w:ascii="Calibri" w:cs="Calibri" w:eastAsia="Calibri" w:hAnsi="Calibri"/>
          <w:color w:val="1b1c1d"/>
          <w:rtl w:val="0"/>
        </w:rPr>
        <w:t xml:space="preserve"> to analyze Python code.</w:t>
      </w:r>
      <w:r w:rsidDel="00000000" w:rsidR="00000000" w:rsidRPr="00000000">
        <w:rPr>
          <w:rtl w:val="0"/>
        </w:rPr>
      </w:r>
    </w:p>
    <w:p w:rsidR="00000000" w:rsidDel="00000000" w:rsidP="00000000" w:rsidRDefault="00000000" w:rsidRPr="00000000" w14:paraId="00000016">
      <w:pPr>
        <w:numPr>
          <w:ilvl w:val="0"/>
          <w:numId w:val="6"/>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Interpret static analysis reports</w:t>
      </w:r>
      <w:r w:rsidDel="00000000" w:rsidR="00000000" w:rsidRPr="00000000">
        <w:rPr>
          <w:rFonts w:ascii="Calibri" w:cs="Calibri" w:eastAsia="Calibri" w:hAnsi="Calibri"/>
          <w:color w:val="1b1c1d"/>
          <w:rtl w:val="0"/>
        </w:rPr>
        <w:t xml:space="preserve"> and apply fixes based on issue severity.</w:t>
      </w:r>
      <w:r w:rsidDel="00000000" w:rsidR="00000000" w:rsidRPr="00000000">
        <w:rPr>
          <w:rtl w:val="0"/>
        </w:rPr>
      </w:r>
    </w:p>
    <w:p w:rsidR="00000000" w:rsidDel="00000000" w:rsidP="00000000" w:rsidRDefault="00000000" w:rsidRPr="00000000" w14:paraId="00000017">
      <w:pPr>
        <w:numPr>
          <w:ilvl w:val="0"/>
          <w:numId w:val="6"/>
        </w:numPr>
        <w:spacing w:after="360" w:line="276" w:lineRule="auto"/>
        <w:ind w:left="720" w:hanging="360"/>
        <w:rPr>
          <w:color w:val="1b1c1d"/>
        </w:rPr>
      </w:pPr>
      <w:r w:rsidDel="00000000" w:rsidR="00000000" w:rsidRPr="00000000">
        <w:rPr>
          <w:rFonts w:ascii="Calibri" w:cs="Calibri" w:eastAsia="Calibri" w:hAnsi="Calibri"/>
          <w:b w:val="1"/>
          <w:bCs w:val="1"/>
          <w:color w:val="1b1c1d"/>
          <w:rtl w:val="0"/>
        </w:rPr>
        <w:t xml:space="preserve">Reflect on the contribution of static analysis</w:t>
      </w:r>
      <w:r w:rsidDel="00000000" w:rsidR="00000000" w:rsidRPr="00000000">
        <w:rPr>
          <w:rFonts w:ascii="Calibri" w:cs="Calibri" w:eastAsia="Calibri" w:hAnsi="Calibri"/>
          <w:color w:val="1b1c1d"/>
          <w:rtl w:val="0"/>
        </w:rPr>
        <w:t xml:space="preserve"> to overall code quality and maintainability.</w:t>
      </w:r>
      <w:r w:rsidDel="00000000" w:rsidR="00000000" w:rsidRPr="00000000">
        <w:rPr>
          <w:rtl w:val="0"/>
        </w:rPr>
      </w:r>
    </w:p>
    <w:p w:rsidR="00000000" w:rsidDel="00000000" w:rsidP="00000000" w:rsidRDefault="00000000" w:rsidRPr="00000000" w14:paraId="00000018">
      <w:pPr>
        <w:pStyle w:val="Heading2"/>
        <w:spacing w:before="160" w:line="259" w:lineRule="auto"/>
        <w:rPr>
          <w:rFonts w:ascii="Calibri" w:cs="Calibri" w:eastAsia="Calibri" w:hAnsi="Calibri"/>
          <w:b w:val="0"/>
          <w:bCs w:val="0"/>
          <w:color w:val="2f5496"/>
          <w:sz w:val="32"/>
          <w:szCs w:val="32"/>
        </w:rPr>
      </w:pPr>
      <w:bookmarkStart w:colFirst="0" w:colLast="0" w:name="_jyr9q6yg45en" w:id="5"/>
      <w:bookmarkEnd w:id="5"/>
      <w:r w:rsidDel="00000000" w:rsidR="00000000" w:rsidRPr="00000000">
        <w:rPr>
          <w:rFonts w:ascii="Calibri" w:cs="Calibri" w:eastAsia="Calibri" w:hAnsi="Calibri"/>
          <w:b w:val="0"/>
          <w:bCs w:val="0"/>
          <w:color w:val="2f5496"/>
          <w:sz w:val="32"/>
          <w:szCs w:val="32"/>
          <w:rtl w:val="0"/>
        </w:rPr>
        <w:t xml:space="preserve">Introduction</w:t>
      </w:r>
    </w:p>
    <w:p w:rsidR="00000000" w:rsidDel="00000000" w:rsidP="00000000" w:rsidRDefault="00000000" w:rsidRPr="00000000" w14:paraId="00000019">
      <w:pPr>
        <w:spacing w:after="12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In modern software development, ensuring code quality, security, and maintainability is paramount. </w:t>
      </w:r>
      <w:r w:rsidDel="00000000" w:rsidR="00000000" w:rsidRPr="00000000">
        <w:rPr>
          <w:rFonts w:ascii="Calibri" w:cs="Calibri" w:eastAsia="Calibri" w:hAnsi="Calibri"/>
          <w:b w:val="1"/>
          <w:bCs w:val="1"/>
          <w:color w:val="1b1c1d"/>
          <w:rtl w:val="0"/>
        </w:rPr>
        <w:t xml:space="preserve">Static code analysis</w:t>
      </w:r>
      <w:r w:rsidDel="00000000" w:rsidR="00000000" w:rsidRPr="00000000">
        <w:rPr>
          <w:rFonts w:ascii="Calibri" w:cs="Calibri" w:eastAsia="Calibri" w:hAnsi="Calibri"/>
          <w:color w:val="1b1c1d"/>
          <w:rtl w:val="0"/>
        </w:rPr>
        <w:t xml:space="preserve"> is a crucial technique that involves examining source code without executing it to find potential bugs, vulnerabilities, and style violations. This lab will guide you through using three industry-standard Python static analysis tools:</w:t>
      </w:r>
    </w:p>
    <w:p w:rsidR="00000000" w:rsidDel="00000000" w:rsidP="00000000" w:rsidRDefault="00000000" w:rsidRPr="00000000" w14:paraId="0000001A">
      <w:pPr>
        <w:numPr>
          <w:ilvl w:val="0"/>
          <w:numId w:val="3"/>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Pylint</w:t>
      </w:r>
      <w:r w:rsidDel="00000000" w:rsidR="00000000" w:rsidRPr="00000000">
        <w:rPr>
          <w:rFonts w:ascii="Calibri" w:cs="Calibri" w:eastAsia="Calibri" w:hAnsi="Calibri"/>
          <w:color w:val="1b1c1d"/>
          <w:rtl w:val="0"/>
        </w:rPr>
        <w:t xml:space="preserve">: Your "strict code reviewer" for </w:t>
      </w:r>
      <w:r w:rsidDel="00000000" w:rsidR="00000000" w:rsidRPr="00000000">
        <w:rPr>
          <w:rFonts w:ascii="Calibri" w:cs="Calibri" w:eastAsia="Calibri" w:hAnsi="Calibri"/>
          <w:b w:val="1"/>
          <w:bCs w:val="1"/>
          <w:color w:val="1b1c1d"/>
          <w:rtl w:val="0"/>
        </w:rPr>
        <w:t xml:space="preserve">code quality and logical errors</w:t>
      </w:r>
      <w:r w:rsidDel="00000000" w:rsidR="00000000" w:rsidRPr="00000000">
        <w:rPr>
          <w:rFonts w:ascii="Calibri" w:cs="Calibri" w:eastAsia="Calibri" w:hAnsi="Calibri"/>
          <w:color w:val="1b1c1d"/>
          <w:rtl w:val="0"/>
        </w:rPr>
        <w:t xml:space="preserve">. It flags issues like unused variables, poor practices, and potential design flaws.</w:t>
      </w:r>
      <w:r w:rsidDel="00000000" w:rsidR="00000000" w:rsidRPr="00000000">
        <w:rPr>
          <w:rtl w:val="0"/>
        </w:rPr>
      </w:r>
    </w:p>
    <w:p w:rsidR="00000000" w:rsidDel="00000000" w:rsidP="00000000" w:rsidRDefault="00000000" w:rsidRPr="00000000" w14:paraId="0000001B">
      <w:pPr>
        <w:numPr>
          <w:ilvl w:val="0"/>
          <w:numId w:val="3"/>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Flake8</w:t>
      </w:r>
      <w:r w:rsidDel="00000000" w:rsidR="00000000" w:rsidRPr="00000000">
        <w:rPr>
          <w:rFonts w:ascii="Calibri" w:cs="Calibri" w:eastAsia="Calibri" w:hAnsi="Calibri"/>
          <w:color w:val="1b1c1d"/>
          <w:rtl w:val="0"/>
        </w:rPr>
        <w:t xml:space="preserve">: Your "grammar checker" for Python code, enforcing </w:t>
      </w:r>
      <w:r w:rsidDel="00000000" w:rsidR="00000000" w:rsidRPr="00000000">
        <w:rPr>
          <w:rFonts w:ascii="Calibri" w:cs="Calibri" w:eastAsia="Calibri" w:hAnsi="Calibri"/>
          <w:b w:val="1"/>
          <w:bCs w:val="1"/>
          <w:color w:val="1b1c1d"/>
          <w:rtl w:val="0"/>
        </w:rPr>
        <w:t xml:space="preserve">PEP 8 style guidelines</w:t>
      </w:r>
      <w:r w:rsidDel="00000000" w:rsidR="00000000" w:rsidRPr="00000000">
        <w:rPr>
          <w:rFonts w:ascii="Calibri" w:cs="Calibri" w:eastAsia="Calibri" w:hAnsi="Calibri"/>
          <w:color w:val="1b1c1d"/>
          <w:rtl w:val="0"/>
        </w:rPr>
        <w:t xml:space="preserve">. It combines checks for formatting, whitespace, line length, and syntax issues.</w:t>
      </w:r>
      <w:r w:rsidDel="00000000" w:rsidR="00000000" w:rsidRPr="00000000">
        <w:rPr>
          <w:rtl w:val="0"/>
        </w:rPr>
      </w:r>
    </w:p>
    <w:p w:rsidR="00000000" w:rsidDel="00000000" w:rsidP="00000000" w:rsidRDefault="00000000" w:rsidRPr="00000000" w14:paraId="0000001C">
      <w:pPr>
        <w:numPr>
          <w:ilvl w:val="0"/>
          <w:numId w:val="3"/>
        </w:numPr>
        <w:spacing w:after="360" w:line="276" w:lineRule="auto"/>
        <w:ind w:left="720" w:hanging="360"/>
        <w:rPr>
          <w:color w:val="1b1c1d"/>
        </w:rPr>
      </w:pPr>
      <w:r w:rsidDel="00000000" w:rsidR="00000000" w:rsidRPr="00000000">
        <w:rPr>
          <w:rFonts w:ascii="Calibri" w:cs="Calibri" w:eastAsia="Calibri" w:hAnsi="Calibri"/>
          <w:b w:val="1"/>
          <w:bCs w:val="1"/>
          <w:color w:val="1b1c1d"/>
          <w:rtl w:val="0"/>
        </w:rPr>
        <w:t xml:space="preserve">Bandit</w:t>
      </w:r>
      <w:r w:rsidDel="00000000" w:rsidR="00000000" w:rsidRPr="00000000">
        <w:rPr>
          <w:rFonts w:ascii="Calibri" w:cs="Calibri" w:eastAsia="Calibri" w:hAnsi="Calibri"/>
          <w:color w:val="1b1c1d"/>
          <w:rtl w:val="0"/>
        </w:rPr>
        <w:t xml:space="preserve">: Your "app's security guard" for Python, identifying </w:t>
      </w:r>
      <w:r w:rsidDel="00000000" w:rsidR="00000000" w:rsidRPr="00000000">
        <w:rPr>
          <w:rFonts w:ascii="Calibri" w:cs="Calibri" w:eastAsia="Calibri" w:hAnsi="Calibri"/>
          <w:b w:val="1"/>
          <w:bCs w:val="1"/>
          <w:color w:val="1b1c1d"/>
          <w:rtl w:val="0"/>
        </w:rPr>
        <w:t xml:space="preserve">common security vulnerabilities</w:t>
      </w:r>
      <w:r w:rsidDel="00000000" w:rsidR="00000000" w:rsidRPr="00000000">
        <w:rPr>
          <w:rFonts w:ascii="Calibri" w:cs="Calibri" w:eastAsia="Calibri" w:hAnsi="Calibri"/>
          <w:color w:val="1b1c1d"/>
          <w:rtl w:val="0"/>
        </w:rPr>
        <w:t xml:space="preserve">. It detects dangerous functions and insecure coding patterns.</w:t>
      </w:r>
    </w:p>
    <w:p w:rsidR="00000000" w:rsidDel="00000000" w:rsidP="00000000" w:rsidRDefault="00000000" w:rsidRPr="00000000" w14:paraId="0000001D">
      <w:pPr>
        <w:pStyle w:val="Heading2"/>
        <w:spacing w:before="160" w:line="259" w:lineRule="auto"/>
        <w:rPr>
          <w:rFonts w:ascii="Calibri" w:cs="Calibri" w:eastAsia="Calibri" w:hAnsi="Calibri"/>
          <w:b w:val="0"/>
          <w:bCs w:val="0"/>
          <w:color w:val="2f5496"/>
          <w:sz w:val="32"/>
          <w:szCs w:val="32"/>
        </w:rPr>
      </w:pPr>
      <w:r w:rsidDel="00000000" w:rsidR="00000000" w:rsidRPr="00000000">
        <w:rPr>
          <w:rFonts w:ascii="Calibri" w:cs="Calibri" w:eastAsia="Calibri" w:hAnsi="Calibri"/>
          <w:b w:val="0"/>
          <w:bCs w:val="0"/>
          <w:color w:val="2f5496"/>
          <w:sz w:val="32"/>
          <w:szCs w:val="32"/>
          <w:rtl w:val="0"/>
        </w:rPr>
        <w:t xml:space="preserve">Deliverables</w:t>
      </w:r>
    </w:p>
    <w:p w:rsidR="00000000" w:rsidDel="00000000" w:rsidP="00000000" w:rsidRDefault="00000000" w:rsidRPr="00000000" w14:paraId="0000001E">
      <w:pPr>
        <w:spacing w:after="24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You will use Pylint, Bandit, and Flake8 to analyze a provided Python program. Your task is to identify, document, and fix a minimum of four issues found by these tools, prioritizing high and medium severity findings. Finally, you will reflect on your experience with static analysis.</w:t>
      </w:r>
    </w:p>
    <w:p w:rsidR="00000000" w:rsidDel="00000000" w:rsidP="00000000" w:rsidRDefault="00000000" w:rsidRPr="00000000" w14:paraId="0000001F">
      <w:pPr>
        <w:numPr>
          <w:ilvl w:val="0"/>
          <w:numId w:val="1"/>
        </w:numPr>
        <w:spacing w:line="276" w:lineRule="auto"/>
        <w:ind w:left="720" w:hanging="360"/>
        <w:rPr>
          <w:color w:val="1b1c1d"/>
        </w:rPr>
      </w:pPr>
      <w:bookmarkStart w:colFirst="0" w:colLast="0" w:name="_71qmjosvlyna" w:id="6"/>
      <w:bookmarkEnd w:id="6"/>
      <w:r w:rsidDel="00000000" w:rsidR="00000000" w:rsidRPr="00000000">
        <w:rPr>
          <w:rFonts w:ascii="Calibri" w:cs="Calibri" w:eastAsia="Calibri" w:hAnsi="Calibri"/>
          <w:color w:val="1b1c1d"/>
          <w:rtl w:val="0"/>
        </w:rPr>
        <w:t xml:space="preserve">A </w:t>
      </w:r>
      <w:r w:rsidDel="00000000" w:rsidR="00000000" w:rsidRPr="00000000">
        <w:rPr>
          <w:rFonts w:ascii="Calibri" w:cs="Calibri" w:eastAsia="Calibri" w:hAnsi="Calibri"/>
          <w:b w:val="1"/>
          <w:bCs w:val="1"/>
          <w:color w:val="1b1c1d"/>
          <w:rtl w:val="0"/>
        </w:rPr>
        <w:t xml:space="preserve">cleaned and updated version with</w:t>
      </w:r>
      <w:r w:rsidDel="00000000" w:rsidR="00000000" w:rsidRPr="00000000">
        <w:rPr>
          <w:rFonts w:ascii="Calibri" w:cs="Calibri" w:eastAsia="Calibri" w:hAnsi="Calibri"/>
          <w:color w:val="1b1c1d"/>
          <w:rtl w:val="0"/>
        </w:rPr>
        <w:t xml:space="preserve"> at least four issues fixed.</w:t>
      </w: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color w:val="1b1c1d"/>
        </w:rPr>
      </w:pPr>
      <w:r w:rsidDel="00000000" w:rsidR="00000000" w:rsidRPr="00000000">
        <w:rPr>
          <w:rFonts w:ascii="Calibri" w:cs="Calibri" w:eastAsia="Calibri" w:hAnsi="Calibri"/>
          <w:color w:val="1b1c1d"/>
          <w:rtl w:val="0"/>
        </w:rPr>
        <w:t xml:space="preserve">A </w:t>
      </w:r>
      <w:r w:rsidDel="00000000" w:rsidR="00000000" w:rsidRPr="00000000">
        <w:rPr>
          <w:rFonts w:ascii="Calibri" w:cs="Calibri" w:eastAsia="Calibri" w:hAnsi="Calibri"/>
          <w:b w:val="1"/>
          <w:bCs w:val="1"/>
          <w:color w:val="1b1c1d"/>
          <w:rtl w:val="0"/>
        </w:rPr>
        <w:t xml:space="preserve">filled-out table</w:t>
      </w:r>
      <w:r w:rsidDel="00000000" w:rsidR="00000000" w:rsidRPr="00000000">
        <w:rPr>
          <w:rFonts w:ascii="Calibri" w:cs="Calibri" w:eastAsia="Calibri" w:hAnsi="Calibri"/>
          <w:color w:val="1b1c1d"/>
          <w:rtl w:val="0"/>
        </w:rPr>
        <w:t xml:space="preserve"> documenting the identified issues and how they were addressed.</w:t>
      </w:r>
      <w:r w:rsidDel="00000000" w:rsidR="00000000" w:rsidRPr="00000000">
        <w:rPr>
          <w:rtl w:val="0"/>
        </w:rPr>
      </w:r>
    </w:p>
    <w:p w:rsidR="00000000" w:rsidDel="00000000" w:rsidP="00000000" w:rsidRDefault="00000000" w:rsidRPr="00000000" w14:paraId="00000021">
      <w:pPr>
        <w:numPr>
          <w:ilvl w:val="0"/>
          <w:numId w:val="1"/>
        </w:numPr>
        <w:spacing w:after="360" w:line="276" w:lineRule="auto"/>
        <w:ind w:left="720" w:hanging="360"/>
        <w:rPr>
          <w:color w:val="1b1c1d"/>
        </w:rPr>
      </w:pPr>
      <w:r w:rsidDel="00000000" w:rsidR="00000000" w:rsidRPr="00000000">
        <w:rPr>
          <w:rFonts w:ascii="Calibri" w:cs="Calibri" w:eastAsia="Calibri" w:hAnsi="Calibri"/>
          <w:b w:val="1"/>
          <w:bCs w:val="1"/>
          <w:color w:val="1b1c1d"/>
          <w:rtl w:val="0"/>
        </w:rPr>
        <w:t xml:space="preserve">Answers to reflection questions</w:t>
      </w:r>
      <w:r w:rsidDel="00000000" w:rsidR="00000000" w:rsidRPr="00000000">
        <w:rPr>
          <w:rFonts w:ascii="Calibri" w:cs="Calibri" w:eastAsia="Calibri" w:hAnsi="Calibri"/>
          <w:color w:val="1b1c1d"/>
          <w:rtl w:val="0"/>
        </w:rPr>
        <w:t xml:space="preserve"> provided in the lab.</w:t>
      </w:r>
      <w:r w:rsidDel="00000000" w:rsidR="00000000" w:rsidRPr="00000000">
        <w:rPr>
          <w:rtl w:val="0"/>
        </w:rPr>
      </w:r>
    </w:p>
    <w:p w:rsidR="00000000" w:rsidDel="00000000" w:rsidP="00000000" w:rsidRDefault="00000000" w:rsidRPr="00000000" w14:paraId="00000022">
      <w:pPr>
        <w:pStyle w:val="Heading2"/>
        <w:spacing w:before="160" w:line="259" w:lineRule="auto"/>
        <w:rPr>
          <w:rFonts w:ascii="Calibri" w:cs="Calibri" w:eastAsia="Calibri" w:hAnsi="Calibri"/>
        </w:rPr>
      </w:pPr>
      <w:bookmarkStart w:colFirst="0" w:colLast="0" w:name="_5rau5q1unoua" w:id="7"/>
      <w:bookmarkEnd w:id="7"/>
      <w:r w:rsidDel="00000000" w:rsidR="00000000" w:rsidRPr="00000000">
        <w:rPr>
          <w:rFonts w:ascii="Calibri" w:cs="Calibri" w:eastAsia="Calibri" w:hAnsi="Calibri"/>
          <w:b w:val="0"/>
          <w:bCs w:val="0"/>
          <w:color w:val="2f5496"/>
          <w:sz w:val="32"/>
          <w:szCs w:val="32"/>
          <w:rtl w:val="0"/>
        </w:rPr>
        <w:t xml:space="preserve">Steps:</w:t>
      </w:r>
      <w:r w:rsidDel="00000000" w:rsidR="00000000" w:rsidRPr="00000000">
        <w:rPr>
          <w:rtl w:val="0"/>
        </w:rPr>
      </w:r>
    </w:p>
    <w:p w:rsidR="00000000" w:rsidDel="00000000" w:rsidP="00000000" w:rsidRDefault="00000000" w:rsidRPr="00000000" w14:paraId="00000023">
      <w:pPr>
        <w:numPr>
          <w:ilvl w:val="0"/>
          <w:numId w:val="4"/>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Inspect </w:t>
      </w:r>
      <w:r w:rsidDel="00000000" w:rsidR="00000000" w:rsidRPr="00000000">
        <w:rPr>
          <w:rFonts w:ascii="Calibri" w:cs="Calibri" w:eastAsia="Calibri" w:hAnsi="Calibri"/>
          <w:b w:val="1"/>
          <w:bCs w:val="1"/>
          <w:color w:val="1b1c1d"/>
          <w:rtl w:val="0"/>
        </w:rPr>
        <w:t xml:space="preserve">the Python File in the assigned repo</w:t>
      </w:r>
      <w:r w:rsidDel="00000000" w:rsidR="00000000" w:rsidRPr="00000000">
        <w:rPr>
          <w:rFonts w:ascii="Calibri" w:cs="Calibri" w:eastAsia="Calibri" w:hAnsi="Calibri"/>
          <w:b w:val="1"/>
          <w:bCs w:val="1"/>
          <w:color w:val="1b1c1d"/>
          <w:rtl w:val="0"/>
        </w:rPr>
        <w:t xml:space="preserve">:</w:t>
      </w:r>
      <w:r w:rsidDel="00000000" w:rsidR="00000000" w:rsidRPr="00000000">
        <w:rPr>
          <w:rtl w:val="0"/>
        </w:rPr>
      </w:r>
    </w:p>
    <w:p w:rsidR="00000000" w:rsidDel="00000000" w:rsidP="00000000" w:rsidRDefault="00000000" w:rsidRPr="00000000" w14:paraId="00000024">
      <w:pPr>
        <w:numPr>
          <w:ilvl w:val="0"/>
          <w:numId w:val="8"/>
        </w:numPr>
        <w:spacing w:line="276"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Open the </w:t>
      </w:r>
      <w:r w:rsidDel="00000000" w:rsidR="00000000" w:rsidRPr="00000000">
        <w:rPr>
          <w:rFonts w:ascii="Calibri" w:cs="Calibri" w:eastAsia="Calibri" w:hAnsi="Calibri"/>
          <w:color w:val="575b5f"/>
          <w:shd w:fill="e9eef6" w:val="clear"/>
          <w:rtl w:val="0"/>
        </w:rPr>
        <w:t xml:space="preserve">.py</w:t>
      </w:r>
      <w:r w:rsidDel="00000000" w:rsidR="00000000" w:rsidRPr="00000000">
        <w:rPr>
          <w:rFonts w:ascii="Calibri" w:cs="Calibri" w:eastAsia="Calibri" w:hAnsi="Calibri"/>
          <w:color w:val="1b1c1d"/>
          <w:rtl w:val="0"/>
        </w:rPr>
        <w:t xml:space="preserve"> file in the repo.</w:t>
      </w:r>
      <w:r w:rsidDel="00000000" w:rsidR="00000000" w:rsidRPr="00000000">
        <w:rPr>
          <w:rtl w:val="0"/>
        </w:rPr>
      </w:r>
    </w:p>
    <w:p w:rsidR="00000000" w:rsidDel="00000000" w:rsidP="00000000" w:rsidRDefault="00000000" w:rsidRPr="00000000" w14:paraId="00000025">
      <w:pPr>
        <w:keepNext w:val="1"/>
        <w:numPr>
          <w:ilvl w:val="0"/>
          <w:numId w:val="8"/>
        </w:numPr>
        <w:spacing w:line="240"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Familiarize yourself with the code's structure and functionality.</w:t>
      </w:r>
    </w:p>
    <w:p w:rsidR="00000000" w:rsidDel="00000000" w:rsidP="00000000" w:rsidRDefault="00000000" w:rsidRPr="00000000" w14:paraId="00000026">
      <w:pPr>
        <w:keepNext w:val="1"/>
        <w:numPr>
          <w:ilvl w:val="0"/>
          <w:numId w:val="8"/>
        </w:numPr>
        <w:spacing w:line="240" w:lineRule="auto"/>
        <w:ind w:left="1800" w:hanging="360"/>
        <w:rPr>
          <w:rFonts w:ascii="Calibri" w:cs="Calibri" w:eastAsia="Calibri" w:hAnsi="Calibri"/>
          <w:color w:val="1b1c1d"/>
          <w:u w:val="none"/>
        </w:rPr>
      </w:pPr>
      <w:r w:rsidDel="00000000" w:rsidR="00000000" w:rsidRPr="00000000">
        <w:rPr>
          <w:rtl w:val="0"/>
        </w:rPr>
      </w:r>
    </w:p>
    <w:p w:rsidR="00000000" w:rsidDel="00000000" w:rsidP="00000000" w:rsidRDefault="00000000" w:rsidRPr="00000000" w14:paraId="00000027">
      <w:pPr>
        <w:keepNext w:val="1"/>
        <w:numPr>
          <w:ilvl w:val="0"/>
          <w:numId w:val="8"/>
        </w:numPr>
        <w:spacing w:after="840" w:line="240"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Run the program from the terminal.</w:t>
      </w:r>
      <w:r w:rsidDel="00000000" w:rsidR="00000000" w:rsidRPr="00000000">
        <w:rPr>
          <w:rtl w:val="0"/>
        </w:rPr>
      </w:r>
    </w:p>
    <w:p w:rsidR="00000000" w:rsidDel="00000000" w:rsidP="00000000" w:rsidRDefault="00000000" w:rsidRPr="00000000" w14:paraId="00000028">
      <w:pPr>
        <w:spacing w:line="276" w:lineRule="auto"/>
        <w:rPr>
          <w:rFonts w:ascii="Calibri" w:cs="Calibri" w:eastAsia="Calibri" w:hAnsi="Calibri"/>
          <w:color w:val="1b1c1d"/>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120" w:before="0" w:line="276" w:lineRule="auto"/>
        <w:rPr>
          <w:rFonts w:ascii="Calibri" w:cs="Calibri" w:eastAsia="Calibri" w:hAnsi="Calibri"/>
          <w:color w:val="1b1c1d"/>
          <w:sz w:val="24"/>
          <w:szCs w:val="24"/>
        </w:rPr>
      </w:pPr>
      <w:bookmarkStart w:colFirst="0" w:colLast="0" w:name="_u7pp4ddoqk93" w:id="8"/>
      <w:bookmarkEnd w:id="8"/>
      <w:r w:rsidDel="00000000" w:rsidR="00000000" w:rsidRPr="00000000">
        <w:rPr>
          <w:rFonts w:ascii="Calibri" w:cs="Calibri" w:eastAsia="Calibri" w:hAnsi="Calibri"/>
          <w:color w:val="1b1c1d"/>
          <w:sz w:val="24"/>
          <w:szCs w:val="24"/>
          <w:rtl w:val="0"/>
        </w:rPr>
        <w:t xml:space="preserve">Step 2: Run Static Analysis Tools (20 minutes)</w:t>
      </w:r>
    </w:p>
    <w:p w:rsidR="00000000" w:rsidDel="00000000" w:rsidP="00000000" w:rsidRDefault="00000000" w:rsidRPr="00000000" w14:paraId="0000002A">
      <w:pPr>
        <w:spacing w:after="12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Now that your environment is set up, run each analysis tool against </w:t>
      </w:r>
      <w:r w:rsidDel="00000000" w:rsidR="00000000" w:rsidRPr="00000000">
        <w:rPr>
          <w:rFonts w:ascii="Calibri" w:cs="Calibri" w:eastAsia="Calibri" w:hAnsi="Calibri"/>
          <w:color w:val="575b5f"/>
          <w:shd w:fill="e9eef6" w:val="clear"/>
          <w:rtl w:val="0"/>
        </w:rPr>
        <w:t xml:space="preserve">inventory_system.py</w:t>
      </w:r>
      <w:r w:rsidDel="00000000" w:rsidR="00000000" w:rsidRPr="00000000">
        <w:rPr>
          <w:rFonts w:ascii="Calibri" w:cs="Calibri" w:eastAsia="Calibri" w:hAnsi="Calibri"/>
          <w:color w:val="1b1c1d"/>
          <w:rtl w:val="0"/>
        </w:rPr>
        <w:t xml:space="preserve">. The output will be redirected to text files for easier review.</w:t>
      </w:r>
    </w:p>
    <w:p w:rsidR="00000000" w:rsidDel="00000000" w:rsidP="00000000" w:rsidRDefault="00000000" w:rsidRPr="00000000" w14:paraId="0000002B">
      <w:pPr>
        <w:numPr>
          <w:ilvl w:val="0"/>
          <w:numId w:val="5"/>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Run Pylint:    </w:t>
      </w:r>
      <w:r w:rsidDel="00000000" w:rsidR="00000000" w:rsidRPr="00000000">
        <w:rPr>
          <w:rFonts w:ascii="Calibri" w:cs="Calibri" w:eastAsia="Calibri" w:hAnsi="Calibri"/>
          <w:color w:val="575b5f"/>
          <w:rtl w:val="0"/>
        </w:rPr>
        <w:t xml:space="preserve">pylint inventory_system.py &gt; pylint_report.txt</w:t>
      </w:r>
      <w:r w:rsidDel="00000000" w:rsidR="00000000" w:rsidRPr="00000000">
        <w:rPr>
          <w:rtl w:val="0"/>
        </w:rPr>
      </w:r>
    </w:p>
    <w:p w:rsidR="00000000" w:rsidDel="00000000" w:rsidP="00000000" w:rsidRDefault="00000000" w:rsidRPr="00000000" w14:paraId="0000002C">
      <w:pPr>
        <w:numPr>
          <w:ilvl w:val="0"/>
          <w:numId w:val="5"/>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Run Bandit:</w:t>
      </w:r>
      <w:r w:rsidDel="00000000" w:rsidR="00000000" w:rsidRPr="00000000">
        <w:rPr>
          <w:rFonts w:ascii="Calibri" w:cs="Calibri" w:eastAsia="Calibri" w:hAnsi="Calibri"/>
          <w:color w:val="575b5f"/>
          <w:rtl w:val="0"/>
        </w:rPr>
        <w:t xml:space="preserve">   bandit -r inventory_system.py &gt; bandit_report.txt</w:t>
      </w:r>
      <w:r w:rsidDel="00000000" w:rsidR="00000000" w:rsidRPr="00000000">
        <w:rPr>
          <w:rtl w:val="0"/>
        </w:rPr>
      </w:r>
    </w:p>
    <w:p w:rsidR="00000000" w:rsidDel="00000000" w:rsidP="00000000" w:rsidRDefault="00000000" w:rsidRPr="00000000" w14:paraId="0000002D">
      <w:pPr>
        <w:numPr>
          <w:ilvl w:val="0"/>
          <w:numId w:val="5"/>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Run Flake8:</w:t>
      </w:r>
      <w:r w:rsidDel="00000000" w:rsidR="00000000" w:rsidRPr="00000000">
        <w:rPr>
          <w:rFonts w:ascii="Calibri" w:cs="Calibri" w:eastAsia="Calibri" w:hAnsi="Calibri"/>
          <w:color w:val="575b5f"/>
          <w:rtl w:val="0"/>
        </w:rPr>
        <w:t xml:space="preserve">    flake8 inventory_system.py &gt; flake8_report.txt</w:t>
      </w:r>
      <w:r w:rsidDel="00000000" w:rsidR="00000000" w:rsidRPr="00000000">
        <w:rPr>
          <w:rtl w:val="0"/>
        </w:rPr>
      </w:r>
    </w:p>
    <w:p w:rsidR="00000000" w:rsidDel="00000000" w:rsidP="00000000" w:rsidRDefault="00000000" w:rsidRPr="00000000" w14:paraId="0000002E">
      <w:pPr>
        <w:numPr>
          <w:ilvl w:val="0"/>
          <w:numId w:val="5"/>
        </w:numPr>
        <w:shd w:fill="f0f4f9" w:val="clear"/>
        <w:spacing w:after="600" w:line="276" w:lineRule="auto"/>
        <w:ind w:left="720" w:hanging="360"/>
        <w:rPr>
          <w:color w:val="1b1c1d"/>
        </w:rPr>
      </w:pPr>
      <w:bookmarkStart w:colFirst="0" w:colLast="0" w:name="_ecvxo2k6gi0f" w:id="9"/>
      <w:bookmarkEnd w:id="9"/>
      <w:r w:rsidDel="00000000" w:rsidR="00000000" w:rsidRPr="00000000">
        <w:rPr>
          <w:rFonts w:ascii="Calibri" w:cs="Calibri" w:eastAsia="Calibri" w:hAnsi="Calibri"/>
          <w:color w:val="1b1c1d"/>
          <w:rtl w:val="0"/>
        </w:rPr>
        <w:t xml:space="preserve">You should now see </w:t>
      </w:r>
      <w:r w:rsidDel="00000000" w:rsidR="00000000" w:rsidRPr="00000000">
        <w:rPr>
          <w:rFonts w:ascii="Calibri" w:cs="Calibri" w:eastAsia="Calibri" w:hAnsi="Calibri"/>
          <w:color w:val="575b5f"/>
          <w:shd w:fill="e9eef6" w:val="clear"/>
          <w:rtl w:val="0"/>
        </w:rPr>
        <w:t xml:space="preserve">pylint_report.txt</w:t>
      </w:r>
      <w:r w:rsidDel="00000000" w:rsidR="00000000" w:rsidRPr="00000000">
        <w:rPr>
          <w:rFonts w:ascii="Calibri" w:cs="Calibri" w:eastAsia="Calibri" w:hAnsi="Calibri"/>
          <w:color w:val="1b1c1d"/>
          <w:rtl w:val="0"/>
        </w:rPr>
        <w:t xml:space="preserve">, </w:t>
      </w:r>
      <w:r w:rsidDel="00000000" w:rsidR="00000000" w:rsidRPr="00000000">
        <w:rPr>
          <w:rFonts w:ascii="Calibri" w:cs="Calibri" w:eastAsia="Calibri" w:hAnsi="Calibri"/>
          <w:color w:val="575b5f"/>
          <w:shd w:fill="e9eef6" w:val="clear"/>
          <w:rtl w:val="0"/>
        </w:rPr>
        <w:t xml:space="preserve">bandit_report.txt</w:t>
      </w:r>
      <w:r w:rsidDel="00000000" w:rsidR="00000000" w:rsidRPr="00000000">
        <w:rPr>
          <w:rFonts w:ascii="Calibri" w:cs="Calibri" w:eastAsia="Calibri" w:hAnsi="Calibri"/>
          <w:color w:val="1b1c1d"/>
          <w:rtl w:val="0"/>
        </w:rPr>
        <w:t xml:space="preserve">, and </w:t>
      </w:r>
      <w:r w:rsidDel="00000000" w:rsidR="00000000" w:rsidRPr="00000000">
        <w:rPr>
          <w:rFonts w:ascii="Calibri" w:cs="Calibri" w:eastAsia="Calibri" w:hAnsi="Calibri"/>
          <w:color w:val="575b5f"/>
          <w:shd w:fill="e9eef6" w:val="clear"/>
          <w:rtl w:val="0"/>
        </w:rPr>
        <w:t xml:space="preserve">flake8_report.txt</w:t>
      </w:r>
      <w:r w:rsidDel="00000000" w:rsidR="00000000" w:rsidRPr="00000000">
        <w:rPr>
          <w:rFonts w:ascii="Calibri" w:cs="Calibri" w:eastAsia="Calibri" w:hAnsi="Calibri"/>
          <w:color w:val="1b1c1d"/>
          <w:rtl w:val="0"/>
        </w:rPr>
        <w:t xml:space="preserve"> in your file explorer. Open them to view the reports.</w:t>
      </w:r>
      <w:r w:rsidDel="00000000" w:rsidR="00000000" w:rsidRPr="00000000">
        <w:rPr>
          <w:rtl w:val="0"/>
        </w:rPr>
      </w:r>
    </w:p>
    <w:p w:rsidR="00000000" w:rsidDel="00000000" w:rsidP="00000000" w:rsidRDefault="00000000" w:rsidRPr="00000000" w14:paraId="0000002F">
      <w:pPr>
        <w:pStyle w:val="Heading3"/>
        <w:keepNext w:val="0"/>
        <w:keepLines w:val="0"/>
        <w:spacing w:after="120" w:before="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Step 3: Identify and Document Issues (15 minutes)</w:t>
      </w:r>
    </w:p>
    <w:p w:rsidR="00000000" w:rsidDel="00000000" w:rsidP="00000000" w:rsidRDefault="00000000" w:rsidRPr="00000000" w14:paraId="00000030">
      <w:pPr>
        <w:spacing w:after="24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Review the generated reports and cross-reference them with the common issues outlined for each tool. Use the provided table structure to document your findings. You may need to refer to the official documentation for Pylint, Bandit, and Flake8 if you need more context on specific error codes or warnings.</w:t>
      </w:r>
    </w:p>
    <w:p w:rsidR="00000000" w:rsidDel="00000000" w:rsidP="00000000" w:rsidRDefault="00000000" w:rsidRPr="00000000" w14:paraId="00000031">
      <w:pPr>
        <w:spacing w:after="240" w:line="276" w:lineRule="auto"/>
        <w:rPr>
          <w:rFonts w:ascii="Calibri" w:cs="Calibri" w:eastAsia="Calibri" w:hAnsi="Calibri"/>
          <w:b w:val="1"/>
          <w:bCs w:val="1"/>
          <w:color w:val="1b1c1d"/>
          <w:sz w:val="24"/>
          <w:szCs w:val="24"/>
        </w:rPr>
      </w:pPr>
      <w:r w:rsidDel="00000000" w:rsidR="00000000" w:rsidRPr="00000000">
        <w:rPr>
          <w:rFonts w:ascii="Calibri" w:cs="Calibri" w:eastAsia="Calibri" w:hAnsi="Calibri"/>
          <w:b w:val="1"/>
          <w:bCs w:val="1"/>
          <w:color w:val="1b1c1d"/>
          <w:sz w:val="24"/>
          <w:szCs w:val="24"/>
          <w:rtl w:val="0"/>
        </w:rPr>
        <w:t xml:space="preserve">Example Known Issue Table: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900"/>
        <w:gridCol w:w="1125"/>
        <w:gridCol w:w="2205"/>
        <w:gridCol w:w="2850"/>
        <w:tblGridChange w:id="0">
          <w:tblGrid>
            <w:gridCol w:w="1680"/>
            <w:gridCol w:w="900"/>
            <w:gridCol w:w="1125"/>
            <w:gridCol w:w="2205"/>
            <w:gridCol w:w="285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2">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Issue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3">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4">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Line(s)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5">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Description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6">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Fix Approach</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7">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Mutable default arg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8">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Bug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9">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A">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575b5f"/>
                <w:sz w:val="24"/>
                <w:szCs w:val="24"/>
                <w:shd w:fill="e9eef6" w:val="clear"/>
                <w:rtl w:val="0"/>
              </w:rPr>
              <w:t xml:space="preserve">logs=[]</w:t>
            </w:r>
            <w:r w:rsidDel="00000000" w:rsidR="00000000" w:rsidRPr="00000000">
              <w:rPr>
                <w:rFonts w:ascii="Calibri" w:cs="Calibri" w:eastAsia="Calibri" w:hAnsi="Calibri"/>
                <w:color w:val="1b1c1d"/>
                <w:sz w:val="24"/>
                <w:szCs w:val="24"/>
                <w:rtl w:val="0"/>
              </w:rPr>
              <w:t xml:space="preserve"> shared across calls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B">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Change default to </w:t>
            </w:r>
            <w:r w:rsidDel="00000000" w:rsidR="00000000" w:rsidRPr="00000000">
              <w:rPr>
                <w:rFonts w:ascii="Calibri" w:cs="Calibri" w:eastAsia="Calibri" w:hAnsi="Calibri"/>
                <w:color w:val="575b5f"/>
                <w:sz w:val="24"/>
                <w:szCs w:val="24"/>
                <w:shd w:fill="e9eef6" w:val="clear"/>
                <w:rtl w:val="0"/>
              </w:rPr>
              <w:t xml:space="preserve">None</w:t>
            </w:r>
            <w:r w:rsidDel="00000000" w:rsidR="00000000" w:rsidRPr="00000000">
              <w:rPr>
                <w:rFonts w:ascii="Calibri" w:cs="Calibri" w:eastAsia="Calibri" w:hAnsi="Calibri"/>
                <w:color w:val="1b1c1d"/>
                <w:sz w:val="24"/>
                <w:szCs w:val="24"/>
                <w:rtl w:val="0"/>
              </w:rPr>
              <w:t xml:space="preserve"> and initialize in method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C">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 (Your findings)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D">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E">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after="48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w:t>
            </w:r>
          </w:p>
        </w:tc>
      </w:tr>
    </w:tbl>
    <w:p w:rsidR="00000000" w:rsidDel="00000000" w:rsidP="00000000" w:rsidRDefault="00000000" w:rsidRPr="00000000" w14:paraId="00000041">
      <w:pPr>
        <w:spacing w:line="276" w:lineRule="auto"/>
        <w:rPr>
          <w:rFonts w:ascii="Calibri" w:cs="Calibri" w:eastAsia="Calibri" w:hAnsi="Calibri"/>
          <w:color w:val="1b1c1d"/>
          <w:sz w:val="24"/>
          <w:szCs w:val="24"/>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b w:val="1"/>
          <w:bCs w:val="1"/>
          <w:color w:val="1b1c1d"/>
          <w:sz w:val="24"/>
          <w:szCs w:val="24"/>
        </w:rPr>
      </w:pPr>
      <w:bookmarkStart w:colFirst="0" w:colLast="0" w:name="_6j7utlo00wi4" w:id="10"/>
      <w:bookmarkEnd w:id="1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keepNext w:val="0"/>
        <w:keepLines w:val="0"/>
        <w:spacing w:after="120" w:before="0" w:line="276" w:lineRule="auto"/>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Step 4: Fix Issues (30 minutes)</w:t>
      </w:r>
    </w:p>
    <w:p w:rsidR="00000000" w:rsidDel="00000000" w:rsidP="00000000" w:rsidRDefault="00000000" w:rsidRPr="00000000" w14:paraId="00000044">
      <w:pPr>
        <w:spacing w:after="120" w:line="276"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Based on your documented issues, begin fixing the problems in </w:t>
      </w:r>
      <w:r w:rsidDel="00000000" w:rsidR="00000000" w:rsidRPr="00000000">
        <w:rPr>
          <w:rFonts w:ascii="Calibri" w:cs="Calibri" w:eastAsia="Calibri" w:hAnsi="Calibri"/>
          <w:color w:val="575b5f"/>
          <w:shd w:fill="e9eef6" w:val="clear"/>
          <w:rtl w:val="0"/>
        </w:rPr>
        <w:t xml:space="preserve">inventory_system.py</w:t>
      </w:r>
      <w:r w:rsidDel="00000000" w:rsidR="00000000" w:rsidRPr="00000000">
        <w:rPr>
          <w:rFonts w:ascii="Calibri" w:cs="Calibri" w:eastAsia="Calibri" w:hAnsi="Calibri"/>
          <w:color w:val="1b1c1d"/>
          <w:rtl w:val="0"/>
        </w:rPr>
        <w:t xml:space="preserve">.</w:t>
      </w:r>
    </w:p>
    <w:p w:rsidR="00000000" w:rsidDel="00000000" w:rsidP="00000000" w:rsidRDefault="00000000" w:rsidRPr="00000000" w14:paraId="00000045">
      <w:pPr>
        <w:numPr>
          <w:ilvl w:val="0"/>
          <w:numId w:val="2"/>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Prioritize:</w:t>
      </w:r>
      <w:r w:rsidDel="00000000" w:rsidR="00000000" w:rsidRPr="00000000">
        <w:rPr>
          <w:rFonts w:ascii="Calibri" w:cs="Calibri" w:eastAsia="Calibri" w:hAnsi="Calibri"/>
          <w:color w:val="1b1c1d"/>
          <w:rtl w:val="0"/>
        </w:rPr>
        <w:t xml:space="preserve"> Focus on high and medium severity issues first.</w:t>
      </w:r>
      <w:r w:rsidDel="00000000" w:rsidR="00000000" w:rsidRPr="00000000">
        <w:rPr>
          <w:rtl w:val="0"/>
        </w:rPr>
      </w:r>
    </w:p>
    <w:p w:rsidR="00000000" w:rsidDel="00000000" w:rsidP="00000000" w:rsidRDefault="00000000" w:rsidRPr="00000000" w14:paraId="00000046">
      <w:pPr>
        <w:numPr>
          <w:ilvl w:val="0"/>
          <w:numId w:val="2"/>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Fix at least 4 issues</w:t>
      </w:r>
      <w:r w:rsidDel="00000000" w:rsidR="00000000" w:rsidRPr="00000000">
        <w:rPr>
          <w:rFonts w:ascii="Calibri" w:cs="Calibri" w:eastAsia="Calibri" w:hAnsi="Calibri"/>
          <w:color w:val="1b1c1d"/>
          <w:rtl w:val="0"/>
        </w:rPr>
        <w:t xml:space="preserve"> from your identified list.</w:t>
      </w:r>
      <w:r w:rsidDel="00000000" w:rsidR="00000000" w:rsidRPr="00000000">
        <w:rPr>
          <w:rtl w:val="0"/>
        </w:rPr>
      </w:r>
    </w:p>
    <w:p w:rsidR="00000000" w:rsidDel="00000000" w:rsidP="00000000" w:rsidRDefault="00000000" w:rsidRPr="00000000" w14:paraId="00000047">
      <w:pPr>
        <w:numPr>
          <w:ilvl w:val="0"/>
          <w:numId w:val="2"/>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Suggested fixes to consider:</w:t>
      </w:r>
      <w:r w:rsidDel="00000000" w:rsidR="00000000" w:rsidRPr="00000000">
        <w:rPr>
          <w:rtl w:val="0"/>
        </w:rPr>
      </w:r>
    </w:p>
    <w:p w:rsidR="00000000" w:rsidDel="00000000" w:rsidP="00000000" w:rsidRDefault="00000000" w:rsidRPr="00000000" w14:paraId="00000048">
      <w:pPr>
        <w:numPr>
          <w:ilvl w:val="0"/>
          <w:numId w:val="10"/>
        </w:numPr>
        <w:spacing w:line="276"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Replace </w:t>
      </w:r>
      <w:r w:rsidDel="00000000" w:rsidR="00000000" w:rsidRPr="00000000">
        <w:rPr>
          <w:rFonts w:ascii="Calibri" w:cs="Calibri" w:eastAsia="Calibri" w:hAnsi="Calibri"/>
          <w:color w:val="575b5f"/>
          <w:shd w:fill="e9eef6" w:val="clear"/>
          <w:rtl w:val="0"/>
        </w:rPr>
        <w:t xml:space="preserve">except:</w:t>
      </w:r>
      <w:r w:rsidDel="00000000" w:rsidR="00000000" w:rsidRPr="00000000">
        <w:rPr>
          <w:rFonts w:ascii="Calibri" w:cs="Calibri" w:eastAsia="Calibri" w:hAnsi="Calibri"/>
          <w:color w:val="1b1c1d"/>
          <w:rtl w:val="0"/>
        </w:rPr>
        <w:t xml:space="preserve"> with specific exception types.</w:t>
      </w:r>
      <w:r w:rsidDel="00000000" w:rsidR="00000000" w:rsidRPr="00000000">
        <w:rPr>
          <w:rtl w:val="0"/>
        </w:rPr>
      </w:r>
    </w:p>
    <w:p w:rsidR="00000000" w:rsidDel="00000000" w:rsidP="00000000" w:rsidRDefault="00000000" w:rsidRPr="00000000" w14:paraId="00000049">
      <w:pPr>
        <w:numPr>
          <w:ilvl w:val="0"/>
          <w:numId w:val="10"/>
        </w:numPr>
        <w:spacing w:line="276"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Use </w:t>
      </w:r>
      <w:r w:rsidDel="00000000" w:rsidR="00000000" w:rsidRPr="00000000">
        <w:rPr>
          <w:rFonts w:ascii="Calibri" w:cs="Calibri" w:eastAsia="Calibri" w:hAnsi="Calibri"/>
          <w:b w:val="1"/>
          <w:bCs w:val="1"/>
          <w:color w:val="1b1c1d"/>
          <w:rtl w:val="0"/>
        </w:rPr>
        <w:t xml:space="preserve">f-strings</w:t>
      </w:r>
      <w:r w:rsidDel="00000000" w:rsidR="00000000" w:rsidRPr="00000000">
        <w:rPr>
          <w:rFonts w:ascii="Calibri" w:cs="Calibri" w:eastAsia="Calibri" w:hAnsi="Calibri"/>
          <w:color w:val="1b1c1d"/>
          <w:rtl w:val="0"/>
        </w:rPr>
        <w:t xml:space="preserve"> for cleaner logging/output.</w:t>
      </w:r>
      <w:r w:rsidDel="00000000" w:rsidR="00000000" w:rsidRPr="00000000">
        <w:rPr>
          <w:rtl w:val="0"/>
        </w:rPr>
      </w:r>
    </w:p>
    <w:p w:rsidR="00000000" w:rsidDel="00000000" w:rsidP="00000000" w:rsidRDefault="00000000" w:rsidRPr="00000000" w14:paraId="0000004A">
      <w:pPr>
        <w:numPr>
          <w:ilvl w:val="0"/>
          <w:numId w:val="10"/>
        </w:numPr>
        <w:spacing w:line="276"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Implement </w:t>
      </w:r>
      <w:r w:rsidDel="00000000" w:rsidR="00000000" w:rsidRPr="00000000">
        <w:rPr>
          <w:rFonts w:ascii="Calibri" w:cs="Calibri" w:eastAsia="Calibri" w:hAnsi="Calibri"/>
          <w:b w:val="1"/>
          <w:bCs w:val="1"/>
          <w:color w:val="1b1c1d"/>
          <w:rtl w:val="0"/>
        </w:rPr>
        <w:t xml:space="preserve">input validation</w:t>
      </w:r>
      <w:r w:rsidDel="00000000" w:rsidR="00000000" w:rsidRPr="00000000">
        <w:rPr>
          <w:rFonts w:ascii="Calibri" w:cs="Calibri" w:eastAsia="Calibri" w:hAnsi="Calibri"/>
          <w:color w:val="1b1c1d"/>
          <w:rtl w:val="0"/>
        </w:rPr>
        <w:t xml:space="preserve"> for functions that take user input.</w:t>
      </w:r>
      <w:r w:rsidDel="00000000" w:rsidR="00000000" w:rsidRPr="00000000">
        <w:rPr>
          <w:rtl w:val="0"/>
        </w:rPr>
      </w:r>
    </w:p>
    <w:p w:rsidR="00000000" w:rsidDel="00000000" w:rsidP="00000000" w:rsidRDefault="00000000" w:rsidRPr="00000000" w14:paraId="0000004B">
      <w:pPr>
        <w:numPr>
          <w:ilvl w:val="0"/>
          <w:numId w:val="10"/>
        </w:numPr>
        <w:spacing w:line="276" w:lineRule="auto"/>
        <w:ind w:left="1800" w:hanging="360"/>
        <w:rPr>
          <w:rFonts w:ascii="Noto Sans Symbols" w:cs="Noto Sans Symbols" w:eastAsia="Noto Sans Symbols" w:hAnsi="Noto Sans Symbols"/>
        </w:rPr>
      </w:pPr>
      <w:r w:rsidDel="00000000" w:rsidR="00000000" w:rsidRPr="00000000">
        <w:rPr>
          <w:rFonts w:ascii="Calibri" w:cs="Calibri" w:eastAsia="Calibri" w:hAnsi="Calibri"/>
          <w:color w:val="1b1c1d"/>
          <w:rtl w:val="0"/>
        </w:rPr>
        <w:t xml:space="preserve">Properly configure logging in the main execution block.</w:t>
      </w:r>
      <w:r w:rsidDel="00000000" w:rsidR="00000000" w:rsidRPr="00000000">
        <w:rPr>
          <w:rtl w:val="0"/>
        </w:rPr>
      </w:r>
    </w:p>
    <w:p w:rsidR="00000000" w:rsidDel="00000000" w:rsidP="00000000" w:rsidRDefault="00000000" w:rsidRPr="00000000" w14:paraId="0000004C">
      <w:pPr>
        <w:numPr>
          <w:ilvl w:val="0"/>
          <w:numId w:val="2"/>
        </w:numPr>
        <w:spacing w:line="276" w:lineRule="auto"/>
        <w:ind w:left="720" w:hanging="360"/>
        <w:rPr>
          <w:color w:val="1b1c1d"/>
        </w:rPr>
      </w:pPr>
      <w:r w:rsidDel="00000000" w:rsidR="00000000" w:rsidRPr="00000000">
        <w:rPr>
          <w:rFonts w:ascii="Calibri" w:cs="Calibri" w:eastAsia="Calibri" w:hAnsi="Calibri"/>
          <w:b w:val="1"/>
          <w:bCs w:val="1"/>
          <w:color w:val="1b1c1d"/>
          <w:rtl w:val="0"/>
        </w:rPr>
        <w:t xml:space="preserve">Verify Fixes:</w:t>
      </w:r>
      <w:r w:rsidDel="00000000" w:rsidR="00000000" w:rsidRPr="00000000">
        <w:rPr>
          <w:rFonts w:ascii="Calibri" w:cs="Calibri" w:eastAsia="Calibri" w:hAnsi="Calibri"/>
          <w:color w:val="1b1c1d"/>
          <w:rtl w:val="0"/>
        </w:rPr>
        <w:t xml:space="preserve"> After making changes, </w:t>
      </w:r>
      <w:r w:rsidDel="00000000" w:rsidR="00000000" w:rsidRPr="00000000">
        <w:rPr>
          <w:rFonts w:ascii="Calibri" w:cs="Calibri" w:eastAsia="Calibri" w:hAnsi="Calibri"/>
          <w:b w:val="1"/>
          <w:bCs w:val="1"/>
          <w:color w:val="1b1c1d"/>
          <w:rtl w:val="0"/>
        </w:rPr>
        <w:t xml:space="preserve">rerun the static analysis tools</w:t>
      </w:r>
      <w:r w:rsidDel="00000000" w:rsidR="00000000" w:rsidRPr="00000000">
        <w:rPr>
          <w:rFonts w:ascii="Calibri" w:cs="Calibri" w:eastAsia="Calibri" w:hAnsi="Calibri"/>
          <w:color w:val="1b1c1d"/>
          <w:rtl w:val="0"/>
        </w:rPr>
        <w:t xml:space="preserve"> (as in Step 2) and check the new reports (</w:t>
      </w:r>
      <w:r w:rsidDel="00000000" w:rsidR="00000000" w:rsidRPr="00000000">
        <w:rPr>
          <w:rFonts w:ascii="Calibri" w:cs="Calibri" w:eastAsia="Calibri" w:hAnsi="Calibri"/>
          <w:color w:val="575b5f"/>
          <w:shd w:fill="e9eef6" w:val="clear"/>
          <w:rtl w:val="0"/>
        </w:rPr>
        <w:t xml:space="preserve">pylint_report.txt</w:t>
      </w:r>
      <w:r w:rsidDel="00000000" w:rsidR="00000000" w:rsidRPr="00000000">
        <w:rPr>
          <w:rFonts w:ascii="Calibri" w:cs="Calibri" w:eastAsia="Calibri" w:hAnsi="Calibri"/>
          <w:color w:val="1b1c1d"/>
          <w:rtl w:val="0"/>
        </w:rPr>
        <w:t xml:space="preserve">, </w:t>
      </w:r>
      <w:r w:rsidDel="00000000" w:rsidR="00000000" w:rsidRPr="00000000">
        <w:rPr>
          <w:rFonts w:ascii="Calibri" w:cs="Calibri" w:eastAsia="Calibri" w:hAnsi="Calibri"/>
          <w:color w:val="575b5f"/>
          <w:shd w:fill="e9eef6" w:val="clear"/>
          <w:rtl w:val="0"/>
        </w:rPr>
        <w:t xml:space="preserve">bandit_report.txt</w:t>
      </w:r>
      <w:r w:rsidDel="00000000" w:rsidR="00000000" w:rsidRPr="00000000">
        <w:rPr>
          <w:rFonts w:ascii="Calibri" w:cs="Calibri" w:eastAsia="Calibri" w:hAnsi="Calibri"/>
          <w:color w:val="1b1c1d"/>
          <w:rtl w:val="0"/>
        </w:rPr>
        <w:t xml:space="preserve">, </w:t>
      </w:r>
      <w:r w:rsidDel="00000000" w:rsidR="00000000" w:rsidRPr="00000000">
        <w:rPr>
          <w:rFonts w:ascii="Calibri" w:cs="Calibri" w:eastAsia="Calibri" w:hAnsi="Calibri"/>
          <w:color w:val="575b5f"/>
          <w:shd w:fill="e9eef6" w:val="clear"/>
          <w:rtl w:val="0"/>
        </w:rPr>
        <w:t xml:space="preserve">flake8_report.txt</w:t>
      </w:r>
      <w:r w:rsidDel="00000000" w:rsidR="00000000" w:rsidRPr="00000000">
        <w:rPr>
          <w:rFonts w:ascii="Calibri" w:cs="Calibri" w:eastAsia="Calibri" w:hAnsi="Calibri"/>
          <w:color w:val="1b1c1d"/>
          <w:rtl w:val="0"/>
        </w:rPr>
        <w:t xml:space="preserve">) to confirm that the issues you've addressed no longer appear. Repeat this process until your fixes are verified.</w:t>
      </w:r>
      <w:r w:rsidDel="00000000" w:rsidR="00000000" w:rsidRPr="00000000">
        <w:rPr>
          <w:rtl w:val="0"/>
        </w:rPr>
      </w:r>
    </w:p>
    <w:p w:rsidR="00000000" w:rsidDel="00000000" w:rsidP="00000000" w:rsidRDefault="00000000" w:rsidRPr="00000000" w14:paraId="0000004D">
      <w:pPr>
        <w:numPr>
          <w:ilvl w:val="0"/>
          <w:numId w:val="7"/>
        </w:numPr>
        <w:spacing w:after="360" w:line="276" w:lineRule="auto"/>
        <w:ind w:left="720" w:hanging="360"/>
        <w:rPr>
          <w:color w:val="1b1c1d"/>
        </w:rPr>
      </w:pPr>
      <w:r w:rsidDel="00000000" w:rsidR="00000000" w:rsidRPr="00000000">
        <w:rPr>
          <w:rFonts w:ascii="Calibri" w:cs="Calibri" w:eastAsia="Calibri" w:hAnsi="Calibri"/>
          <w:b w:val="1"/>
          <w:bCs w:val="1"/>
          <w:color w:val="1b1c1d"/>
          <w:rtl w:val="0"/>
        </w:rPr>
        <w:t xml:space="preserve">Pro Tip:</w:t>
      </w:r>
      <w:r w:rsidDel="00000000" w:rsidR="00000000" w:rsidRPr="00000000">
        <w:rPr>
          <w:rFonts w:ascii="Calibri" w:cs="Calibri" w:eastAsia="Calibri" w:hAnsi="Calibri"/>
          <w:color w:val="1b1c1d"/>
          <w:rtl w:val="0"/>
        </w:rPr>
        <w:t xml:space="preserve"> An extra 2 marks will be awarded for fixing ALL issues reported by the tools!</w:t>
      </w:r>
      <w:r w:rsidDel="00000000" w:rsidR="00000000" w:rsidRPr="00000000">
        <w:rPr>
          <w:rtl w:val="0"/>
        </w:rPr>
      </w:r>
    </w:p>
    <w:sectPr>
      <w:pgSz w:h="16820" w:w="11900" w:orient="portrait"/>
      <w:pgMar w:bottom="1869.7799682617188" w:top="1425.015869140625" w:left="1440" w:right="14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