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0C2A8" w14:textId="77777777" w:rsidR="00E57AD9" w:rsidRPr="00E57AD9" w:rsidRDefault="00E57AD9" w:rsidP="00E57AD9">
      <w:pPr>
        <w:rPr>
          <w:b/>
          <w:bCs/>
        </w:rPr>
      </w:pPr>
      <w:r w:rsidRPr="00E57AD9">
        <w:rPr>
          <w:rFonts w:ascii="Segoe UI Emoji" w:hAnsi="Segoe UI Emoji" w:cs="Segoe UI Emoji"/>
          <w:b/>
          <w:bCs/>
        </w:rPr>
        <w:t>⭐</w:t>
      </w:r>
      <w:r w:rsidRPr="00E57AD9">
        <w:rPr>
          <w:b/>
          <w:bCs/>
        </w:rPr>
        <w:t xml:space="preserve"> PART 1 — const with ordinary variables</w:t>
      </w:r>
    </w:p>
    <w:p w14:paraId="1DD88E96" w14:textId="77777777" w:rsidR="00E57AD9" w:rsidRPr="00E57AD9" w:rsidRDefault="00E57AD9" w:rsidP="00E57AD9">
      <w:pPr>
        <w:rPr>
          <w:b/>
          <w:bCs/>
        </w:rPr>
      </w:pPr>
      <w:r w:rsidRPr="00E57AD9">
        <w:rPr>
          <w:b/>
          <w:bCs/>
        </w:rPr>
        <w:t>1.1 Basic meaning</w:t>
      </w:r>
    </w:p>
    <w:p w14:paraId="17E2C505" w14:textId="77777777" w:rsidR="00E57AD9" w:rsidRPr="00E57AD9" w:rsidRDefault="00E57AD9" w:rsidP="00E57AD9">
      <w:r w:rsidRPr="00E57AD9">
        <w:t>const int x = 10;</w:t>
      </w:r>
    </w:p>
    <w:p w14:paraId="71AD10F4" w14:textId="77777777" w:rsidR="00E57AD9" w:rsidRPr="00E57AD9" w:rsidRDefault="00E57AD9" w:rsidP="00E57AD9">
      <w:pPr>
        <w:numPr>
          <w:ilvl w:val="0"/>
          <w:numId w:val="1"/>
        </w:numPr>
      </w:pPr>
      <w:r w:rsidRPr="00E57AD9">
        <w:t xml:space="preserve">You </w:t>
      </w:r>
      <w:r w:rsidRPr="00E57AD9">
        <w:rPr>
          <w:b/>
          <w:bCs/>
        </w:rPr>
        <w:t>cannot change x</w:t>
      </w:r>
    </w:p>
    <w:p w14:paraId="17704D11" w14:textId="77777777" w:rsidR="00E57AD9" w:rsidRPr="00E57AD9" w:rsidRDefault="00E57AD9" w:rsidP="00E57AD9">
      <w:pPr>
        <w:numPr>
          <w:ilvl w:val="0"/>
          <w:numId w:val="1"/>
        </w:numPr>
      </w:pPr>
      <w:r w:rsidRPr="00E57AD9">
        <w:t>The memory is read-only from your code's POV</w:t>
      </w:r>
    </w:p>
    <w:p w14:paraId="4A49325B" w14:textId="77777777" w:rsidR="00E57AD9" w:rsidRPr="00E57AD9" w:rsidRDefault="00E57AD9" w:rsidP="00E57AD9">
      <w:pPr>
        <w:numPr>
          <w:ilvl w:val="0"/>
          <w:numId w:val="1"/>
        </w:numPr>
      </w:pPr>
      <w:r w:rsidRPr="00E57AD9">
        <w:t xml:space="preserve">But the </w:t>
      </w:r>
      <w:r w:rsidRPr="00E57AD9">
        <w:rPr>
          <w:i/>
          <w:iCs/>
        </w:rPr>
        <w:t>compiler</w:t>
      </w:r>
      <w:r w:rsidRPr="00E57AD9">
        <w:t xml:space="preserve"> may put it in read-only memory section</w:t>
      </w:r>
    </w:p>
    <w:p w14:paraId="751DBB33" w14:textId="77777777" w:rsidR="00E57AD9" w:rsidRPr="00E57AD9" w:rsidRDefault="00E57AD9" w:rsidP="00E57AD9">
      <w:pPr>
        <w:rPr>
          <w:b/>
          <w:bCs/>
        </w:rPr>
      </w:pPr>
      <w:r w:rsidRPr="00E57AD9">
        <w:rPr>
          <w:b/>
          <w:bCs/>
        </w:rPr>
        <w:t>1.2 Initialization is mandatory</w:t>
      </w:r>
    </w:p>
    <w:p w14:paraId="10A3942F" w14:textId="77777777" w:rsidR="00E57AD9" w:rsidRPr="00E57AD9" w:rsidRDefault="00E57AD9" w:rsidP="00E57AD9">
      <w:r w:rsidRPr="00E57AD9">
        <w:t xml:space="preserve">const int x;   // </w:t>
      </w:r>
      <w:r w:rsidRPr="00E57AD9">
        <w:rPr>
          <w:rFonts w:ascii="Segoe UI Emoji" w:hAnsi="Segoe UI Emoji" w:cs="Segoe UI Emoji"/>
        </w:rPr>
        <w:t>❌</w:t>
      </w:r>
      <w:r w:rsidRPr="00E57AD9">
        <w:t xml:space="preserve"> ERROR, must initialize</w:t>
      </w:r>
    </w:p>
    <w:p w14:paraId="6E787DE7" w14:textId="77777777" w:rsidR="00E57AD9" w:rsidRPr="00E57AD9" w:rsidRDefault="00E57AD9" w:rsidP="00E57AD9">
      <w:r w:rsidRPr="00E57AD9">
        <w:pict w14:anchorId="23909EB1">
          <v:rect id="_x0000_i1085" style="width:0;height:1.5pt" o:hralign="center" o:hrstd="t" o:hr="t" fillcolor="#a0a0a0" stroked="f"/>
        </w:pict>
      </w:r>
    </w:p>
    <w:p w14:paraId="1F82F4EA" w14:textId="77777777" w:rsidR="00E57AD9" w:rsidRPr="00E57AD9" w:rsidRDefault="00E57AD9" w:rsidP="00E57AD9">
      <w:pPr>
        <w:rPr>
          <w:b/>
          <w:bCs/>
        </w:rPr>
      </w:pPr>
      <w:r w:rsidRPr="00E57AD9">
        <w:rPr>
          <w:rFonts w:ascii="Segoe UI Emoji" w:hAnsi="Segoe UI Emoji" w:cs="Segoe UI Emoji"/>
          <w:b/>
          <w:bCs/>
        </w:rPr>
        <w:t>⭐</w:t>
      </w:r>
      <w:r w:rsidRPr="00E57AD9">
        <w:rPr>
          <w:b/>
          <w:bCs/>
        </w:rPr>
        <w:t xml:space="preserve"> PART 2 — const with pointers</w:t>
      </w:r>
    </w:p>
    <w:p w14:paraId="7DFA815B" w14:textId="77777777" w:rsidR="00E57AD9" w:rsidRPr="00E57AD9" w:rsidRDefault="00E57AD9" w:rsidP="00E57AD9">
      <w:r w:rsidRPr="00E57AD9">
        <w:t>Const can apply to:</w:t>
      </w:r>
    </w:p>
    <w:p w14:paraId="0E4183C9" w14:textId="77777777" w:rsidR="00E57AD9" w:rsidRPr="00E57AD9" w:rsidRDefault="00E57AD9" w:rsidP="00E57AD9">
      <w:pPr>
        <w:numPr>
          <w:ilvl w:val="0"/>
          <w:numId w:val="2"/>
        </w:numPr>
      </w:pPr>
      <w:r w:rsidRPr="00E57AD9">
        <w:t>the pointer itself</w:t>
      </w:r>
    </w:p>
    <w:p w14:paraId="02697616" w14:textId="77777777" w:rsidR="00E57AD9" w:rsidRPr="00E57AD9" w:rsidRDefault="00E57AD9" w:rsidP="00E57AD9">
      <w:pPr>
        <w:numPr>
          <w:ilvl w:val="0"/>
          <w:numId w:val="2"/>
        </w:numPr>
      </w:pPr>
      <w:r w:rsidRPr="00E57AD9">
        <w:t>the pointed-to object</w:t>
      </w:r>
    </w:p>
    <w:p w14:paraId="22E3E915" w14:textId="77777777" w:rsidR="00E57AD9" w:rsidRPr="00E57AD9" w:rsidRDefault="00E57AD9" w:rsidP="00E57AD9">
      <w:pPr>
        <w:numPr>
          <w:ilvl w:val="0"/>
          <w:numId w:val="2"/>
        </w:numPr>
      </w:pPr>
      <w:r w:rsidRPr="00E57AD9">
        <w:t>or both</w:t>
      </w:r>
    </w:p>
    <w:p w14:paraId="1C71A23A" w14:textId="77777777" w:rsidR="00E57AD9" w:rsidRPr="00E57AD9" w:rsidRDefault="00E57AD9" w:rsidP="00E57AD9">
      <w:pPr>
        <w:rPr>
          <w:b/>
          <w:bCs/>
        </w:rPr>
      </w:pPr>
      <w:r w:rsidRPr="00E57AD9">
        <w:rPr>
          <w:b/>
          <w:bCs/>
        </w:rPr>
        <w:t xml:space="preserve">2.1 const </w:t>
      </w:r>
      <w:r w:rsidRPr="00E57AD9">
        <w:rPr>
          <w:b/>
          <w:bCs/>
          <w:i/>
          <w:iCs/>
        </w:rPr>
        <w:t>data</w:t>
      </w:r>
    </w:p>
    <w:p w14:paraId="4E693C26" w14:textId="77777777" w:rsidR="00E57AD9" w:rsidRPr="00E57AD9" w:rsidRDefault="00E57AD9" w:rsidP="00E57AD9">
      <w:r w:rsidRPr="00E57AD9">
        <w:t>const int* p;</w:t>
      </w:r>
    </w:p>
    <w:p w14:paraId="363556AC" w14:textId="77777777" w:rsidR="00E57AD9" w:rsidRPr="00E57AD9" w:rsidRDefault="00E57AD9" w:rsidP="00E57AD9">
      <w:r w:rsidRPr="00E57AD9">
        <w:t>means:</w:t>
      </w:r>
    </w:p>
    <w:p w14:paraId="374AC84C" w14:textId="77777777" w:rsidR="00E57AD9" w:rsidRPr="00E57AD9" w:rsidRDefault="00E57AD9" w:rsidP="00E57AD9">
      <w:pPr>
        <w:numPr>
          <w:ilvl w:val="0"/>
          <w:numId w:val="3"/>
        </w:numPr>
      </w:pPr>
      <w:r w:rsidRPr="00E57AD9">
        <w:t>data is const</w:t>
      </w:r>
    </w:p>
    <w:p w14:paraId="4AF2CDD8" w14:textId="77777777" w:rsidR="00E57AD9" w:rsidRPr="00E57AD9" w:rsidRDefault="00E57AD9" w:rsidP="00E57AD9">
      <w:pPr>
        <w:numPr>
          <w:ilvl w:val="0"/>
          <w:numId w:val="3"/>
        </w:numPr>
      </w:pPr>
      <w:r w:rsidRPr="00E57AD9">
        <w:t>pointer can change</w:t>
      </w:r>
    </w:p>
    <w:p w14:paraId="5FCFC72F" w14:textId="77777777" w:rsidR="00E57AD9" w:rsidRPr="00E57AD9" w:rsidRDefault="00E57AD9" w:rsidP="00E57AD9">
      <w:r w:rsidRPr="00E57AD9">
        <w:t>p → [value is const]</w:t>
      </w:r>
    </w:p>
    <w:p w14:paraId="41194F9C" w14:textId="77777777" w:rsidR="00E57AD9" w:rsidRPr="00E57AD9" w:rsidRDefault="00E57AD9" w:rsidP="00E57AD9">
      <w:pPr>
        <w:rPr>
          <w:b/>
          <w:bCs/>
        </w:rPr>
      </w:pPr>
      <w:r w:rsidRPr="00E57AD9">
        <w:rPr>
          <w:b/>
          <w:bCs/>
        </w:rPr>
        <w:t xml:space="preserve">2.2 const </w:t>
      </w:r>
      <w:r w:rsidRPr="00E57AD9">
        <w:rPr>
          <w:b/>
          <w:bCs/>
          <w:i/>
          <w:iCs/>
        </w:rPr>
        <w:t>pointer</w:t>
      </w:r>
    </w:p>
    <w:p w14:paraId="030FDEFB" w14:textId="77777777" w:rsidR="00E57AD9" w:rsidRPr="00E57AD9" w:rsidRDefault="00E57AD9" w:rsidP="00E57AD9">
      <w:r w:rsidRPr="00E57AD9">
        <w:t>int* const p;</w:t>
      </w:r>
    </w:p>
    <w:p w14:paraId="12E9E55B" w14:textId="77777777" w:rsidR="00E57AD9" w:rsidRPr="00E57AD9" w:rsidRDefault="00E57AD9" w:rsidP="00E57AD9">
      <w:r w:rsidRPr="00E57AD9">
        <w:t>means:</w:t>
      </w:r>
    </w:p>
    <w:p w14:paraId="321080F2" w14:textId="77777777" w:rsidR="00E57AD9" w:rsidRPr="00E57AD9" w:rsidRDefault="00E57AD9" w:rsidP="00E57AD9">
      <w:pPr>
        <w:numPr>
          <w:ilvl w:val="0"/>
          <w:numId w:val="4"/>
        </w:numPr>
      </w:pPr>
      <w:r w:rsidRPr="00E57AD9">
        <w:t>data can change</w:t>
      </w:r>
    </w:p>
    <w:p w14:paraId="3E2F86D3" w14:textId="77777777" w:rsidR="00E57AD9" w:rsidRPr="00E57AD9" w:rsidRDefault="00E57AD9" w:rsidP="00E57AD9">
      <w:pPr>
        <w:numPr>
          <w:ilvl w:val="0"/>
          <w:numId w:val="4"/>
        </w:numPr>
      </w:pPr>
      <w:r w:rsidRPr="00E57AD9">
        <w:t>pointer cannot change</w:t>
      </w:r>
    </w:p>
    <w:p w14:paraId="40542E5C" w14:textId="77777777" w:rsidR="00E57AD9" w:rsidRPr="00E57AD9" w:rsidRDefault="00E57AD9" w:rsidP="00E57AD9">
      <w:r w:rsidRPr="00E57AD9">
        <w:t>p (constant) → [value mutable]</w:t>
      </w:r>
    </w:p>
    <w:p w14:paraId="788353DD" w14:textId="77777777" w:rsidR="00E57AD9" w:rsidRPr="00E57AD9" w:rsidRDefault="00E57AD9" w:rsidP="00E57AD9">
      <w:pPr>
        <w:rPr>
          <w:b/>
          <w:bCs/>
        </w:rPr>
      </w:pPr>
      <w:r w:rsidRPr="00E57AD9">
        <w:rPr>
          <w:b/>
          <w:bCs/>
        </w:rPr>
        <w:t>2.3 both const</w:t>
      </w:r>
    </w:p>
    <w:p w14:paraId="61353A52" w14:textId="77777777" w:rsidR="00E57AD9" w:rsidRPr="00E57AD9" w:rsidRDefault="00E57AD9" w:rsidP="00E57AD9">
      <w:r w:rsidRPr="00E57AD9">
        <w:t>const int* const p;</w:t>
      </w:r>
    </w:p>
    <w:p w14:paraId="520B5180" w14:textId="77777777" w:rsidR="00E57AD9" w:rsidRPr="00E57AD9" w:rsidRDefault="00E57AD9" w:rsidP="00E57AD9">
      <w:pPr>
        <w:numPr>
          <w:ilvl w:val="0"/>
          <w:numId w:val="5"/>
        </w:numPr>
      </w:pPr>
      <w:r w:rsidRPr="00E57AD9">
        <w:t>pointer cannot change</w:t>
      </w:r>
    </w:p>
    <w:p w14:paraId="1742830E" w14:textId="77777777" w:rsidR="00E57AD9" w:rsidRPr="00E57AD9" w:rsidRDefault="00E57AD9" w:rsidP="00E57AD9">
      <w:pPr>
        <w:numPr>
          <w:ilvl w:val="0"/>
          <w:numId w:val="5"/>
        </w:numPr>
      </w:pPr>
      <w:r w:rsidRPr="00E57AD9">
        <w:t>data cannot change</w:t>
      </w:r>
    </w:p>
    <w:p w14:paraId="6DAA649C" w14:textId="77777777" w:rsidR="00E57AD9" w:rsidRPr="00E57AD9" w:rsidRDefault="00E57AD9" w:rsidP="00E57AD9">
      <w:r w:rsidRPr="00E57AD9">
        <w:pict w14:anchorId="7E24AD7C">
          <v:rect id="_x0000_i1086" style="width:0;height:1.5pt" o:hralign="center" o:hrstd="t" o:hr="t" fillcolor="#a0a0a0" stroked="f"/>
        </w:pict>
      </w:r>
    </w:p>
    <w:p w14:paraId="3CE29B2D" w14:textId="77777777" w:rsidR="00E57AD9" w:rsidRPr="00E57AD9" w:rsidRDefault="00E57AD9" w:rsidP="00E57AD9">
      <w:pPr>
        <w:rPr>
          <w:b/>
          <w:bCs/>
        </w:rPr>
      </w:pPr>
      <w:r w:rsidRPr="00E57AD9">
        <w:rPr>
          <w:rFonts w:ascii="Segoe UI Emoji" w:hAnsi="Segoe UI Emoji" w:cs="Segoe UI Emoji"/>
          <w:b/>
          <w:bCs/>
        </w:rPr>
        <w:lastRenderedPageBreak/>
        <w:t>⭐</w:t>
      </w:r>
      <w:r w:rsidRPr="00E57AD9">
        <w:rPr>
          <w:b/>
          <w:bCs/>
        </w:rPr>
        <w:t xml:space="preserve"> PART 3 — const with references</w:t>
      </w:r>
    </w:p>
    <w:p w14:paraId="5C67D367" w14:textId="77777777" w:rsidR="00E57AD9" w:rsidRPr="00E57AD9" w:rsidRDefault="00E57AD9" w:rsidP="00E57AD9">
      <w:pPr>
        <w:rPr>
          <w:b/>
          <w:bCs/>
        </w:rPr>
      </w:pPr>
      <w:r w:rsidRPr="00E57AD9">
        <w:rPr>
          <w:b/>
          <w:bCs/>
        </w:rPr>
        <w:t>3.1 const lvalue reference</w:t>
      </w:r>
    </w:p>
    <w:p w14:paraId="16261041" w14:textId="77777777" w:rsidR="00E57AD9" w:rsidRPr="00E57AD9" w:rsidRDefault="00E57AD9" w:rsidP="00E57AD9">
      <w:r w:rsidRPr="00E57AD9">
        <w:t>const int&amp; r = x;</w:t>
      </w:r>
    </w:p>
    <w:p w14:paraId="4D4A4E6D" w14:textId="77777777" w:rsidR="00E57AD9" w:rsidRPr="00E57AD9" w:rsidRDefault="00E57AD9" w:rsidP="00E57AD9">
      <w:pPr>
        <w:numPr>
          <w:ilvl w:val="0"/>
          <w:numId w:val="6"/>
        </w:numPr>
      </w:pPr>
      <w:r w:rsidRPr="00E57AD9">
        <w:t>You cannot modify x through r</w:t>
      </w:r>
    </w:p>
    <w:p w14:paraId="36AF8A02" w14:textId="77777777" w:rsidR="00E57AD9" w:rsidRPr="00E57AD9" w:rsidRDefault="00E57AD9" w:rsidP="00E57AD9">
      <w:pPr>
        <w:numPr>
          <w:ilvl w:val="0"/>
          <w:numId w:val="6"/>
        </w:numPr>
      </w:pPr>
      <w:r w:rsidRPr="00E57AD9">
        <w:t>But x itself may be modifiable</w:t>
      </w:r>
    </w:p>
    <w:p w14:paraId="074E4379" w14:textId="77777777" w:rsidR="00E57AD9" w:rsidRPr="00E57AD9" w:rsidRDefault="00E57AD9" w:rsidP="00E57AD9">
      <w:pPr>
        <w:rPr>
          <w:b/>
          <w:bCs/>
        </w:rPr>
      </w:pPr>
      <w:r w:rsidRPr="00E57AD9">
        <w:rPr>
          <w:b/>
          <w:bCs/>
        </w:rPr>
        <w:t>3.2 Bind temporary to const reference</w:t>
      </w:r>
    </w:p>
    <w:p w14:paraId="607F3D24" w14:textId="77777777" w:rsidR="00E57AD9" w:rsidRPr="00E57AD9" w:rsidRDefault="00E57AD9" w:rsidP="00E57AD9">
      <w:r w:rsidRPr="00E57AD9">
        <w:t xml:space="preserve">const int&amp; r = 10;  // </w:t>
      </w:r>
      <w:r w:rsidRPr="00E57AD9">
        <w:rPr>
          <w:rFonts w:ascii="Segoe UI Emoji" w:hAnsi="Segoe UI Emoji" w:cs="Segoe UI Emoji"/>
        </w:rPr>
        <w:t>✔️</w:t>
      </w:r>
      <w:r w:rsidRPr="00E57AD9">
        <w:t xml:space="preserve"> Allowed</w:t>
      </w:r>
    </w:p>
    <w:p w14:paraId="0C597329" w14:textId="77777777" w:rsidR="00E57AD9" w:rsidRPr="00E57AD9" w:rsidRDefault="00E57AD9" w:rsidP="00E57AD9">
      <w:r w:rsidRPr="00E57AD9">
        <w:t>Why?</w:t>
      </w:r>
    </w:p>
    <w:p w14:paraId="5EA3A0A4" w14:textId="77777777" w:rsidR="00E57AD9" w:rsidRPr="00E57AD9" w:rsidRDefault="00E57AD9" w:rsidP="00E57AD9">
      <w:pPr>
        <w:numPr>
          <w:ilvl w:val="0"/>
          <w:numId w:val="7"/>
        </w:numPr>
      </w:pPr>
      <w:r w:rsidRPr="00E57AD9">
        <w:t xml:space="preserve">Compiler </w:t>
      </w:r>
      <w:r w:rsidRPr="00E57AD9">
        <w:rPr>
          <w:b/>
          <w:bCs/>
        </w:rPr>
        <w:t>extends lifetime</w:t>
      </w:r>
      <w:r w:rsidRPr="00E57AD9">
        <w:t xml:space="preserve"> of temporary</w:t>
      </w:r>
    </w:p>
    <w:p w14:paraId="4656AEFC" w14:textId="77777777" w:rsidR="00E57AD9" w:rsidRPr="00E57AD9" w:rsidRDefault="00E57AD9" w:rsidP="00E57AD9">
      <w:pPr>
        <w:numPr>
          <w:ilvl w:val="0"/>
          <w:numId w:val="7"/>
        </w:numPr>
      </w:pPr>
      <w:r w:rsidRPr="00E57AD9">
        <w:t>Binding is safe because reference is read-only</w:t>
      </w:r>
    </w:p>
    <w:p w14:paraId="0683D99C" w14:textId="77777777" w:rsidR="00E57AD9" w:rsidRPr="00E57AD9" w:rsidRDefault="00E57AD9" w:rsidP="00E57AD9">
      <w:r w:rsidRPr="00E57AD9">
        <w:t>This is the rule you asked about.</w:t>
      </w:r>
    </w:p>
    <w:p w14:paraId="0B3FE3E8" w14:textId="77777777" w:rsidR="00E57AD9" w:rsidRPr="00E57AD9" w:rsidRDefault="00E57AD9" w:rsidP="00E57AD9">
      <w:pPr>
        <w:rPr>
          <w:b/>
          <w:bCs/>
        </w:rPr>
      </w:pPr>
      <w:r w:rsidRPr="00E57AD9">
        <w:rPr>
          <w:b/>
          <w:bCs/>
        </w:rPr>
        <w:t xml:space="preserve">3.3 Non-const lvalue reference cannot bind </w:t>
      </w:r>
      <w:proofErr w:type="spellStart"/>
      <w:r w:rsidRPr="00E57AD9">
        <w:rPr>
          <w:b/>
          <w:bCs/>
        </w:rPr>
        <w:t>rvalues</w:t>
      </w:r>
      <w:proofErr w:type="spellEnd"/>
    </w:p>
    <w:p w14:paraId="2D16F188" w14:textId="77777777" w:rsidR="00E57AD9" w:rsidRPr="00E57AD9" w:rsidRDefault="00E57AD9" w:rsidP="00E57AD9">
      <w:r w:rsidRPr="00E57AD9">
        <w:t xml:space="preserve">int&amp; r = 10;   // </w:t>
      </w:r>
      <w:r w:rsidRPr="00E57AD9">
        <w:rPr>
          <w:rFonts w:ascii="Segoe UI Emoji" w:hAnsi="Segoe UI Emoji" w:cs="Segoe UI Emoji"/>
        </w:rPr>
        <w:t>❌</w:t>
      </w:r>
      <w:r w:rsidRPr="00E57AD9">
        <w:t xml:space="preserve"> Not allowed</w:t>
      </w:r>
    </w:p>
    <w:p w14:paraId="643CB55D" w14:textId="77777777" w:rsidR="00E57AD9" w:rsidRPr="00E57AD9" w:rsidRDefault="00E57AD9" w:rsidP="00E57AD9">
      <w:r w:rsidRPr="00E57AD9">
        <w:pict w14:anchorId="60206F4C">
          <v:rect id="_x0000_i1087" style="width:0;height:1.5pt" o:hralign="center" o:hrstd="t" o:hr="t" fillcolor="#a0a0a0" stroked="f"/>
        </w:pict>
      </w:r>
    </w:p>
    <w:p w14:paraId="08068B27" w14:textId="77777777" w:rsidR="00E57AD9" w:rsidRPr="00E57AD9" w:rsidRDefault="00E57AD9" w:rsidP="00E57AD9">
      <w:pPr>
        <w:rPr>
          <w:b/>
          <w:bCs/>
        </w:rPr>
      </w:pPr>
      <w:r w:rsidRPr="00E57AD9">
        <w:rPr>
          <w:rFonts w:ascii="Segoe UI Emoji" w:hAnsi="Segoe UI Emoji" w:cs="Segoe UI Emoji"/>
          <w:b/>
          <w:bCs/>
        </w:rPr>
        <w:t>⭐</w:t>
      </w:r>
      <w:r w:rsidRPr="00E57AD9">
        <w:rPr>
          <w:b/>
          <w:bCs/>
        </w:rPr>
        <w:t xml:space="preserve"> PART 4 — const with member functions</w:t>
      </w:r>
    </w:p>
    <w:p w14:paraId="7E150CE3" w14:textId="77777777" w:rsidR="00E57AD9" w:rsidRPr="00E57AD9" w:rsidRDefault="00E57AD9" w:rsidP="00E57AD9">
      <w:r w:rsidRPr="00E57AD9">
        <w:t xml:space="preserve">A member function marked </w:t>
      </w:r>
      <w:r w:rsidRPr="00E57AD9">
        <w:rPr>
          <w:b/>
          <w:bCs/>
        </w:rPr>
        <w:t>const</w:t>
      </w:r>
      <w:r w:rsidRPr="00E57AD9">
        <w:t xml:space="preserve"> promises:</w:t>
      </w:r>
    </w:p>
    <w:p w14:paraId="089C69BD" w14:textId="77777777" w:rsidR="00E57AD9" w:rsidRPr="00E57AD9" w:rsidRDefault="00E57AD9" w:rsidP="00E57AD9">
      <w:pPr>
        <w:numPr>
          <w:ilvl w:val="0"/>
          <w:numId w:val="8"/>
        </w:numPr>
      </w:pPr>
      <w:r w:rsidRPr="00E57AD9">
        <w:t>not to modify any member variables</w:t>
      </w:r>
    </w:p>
    <w:p w14:paraId="73912224" w14:textId="77777777" w:rsidR="00E57AD9" w:rsidRPr="00E57AD9" w:rsidRDefault="00E57AD9" w:rsidP="00E57AD9">
      <w:pPr>
        <w:numPr>
          <w:ilvl w:val="0"/>
          <w:numId w:val="8"/>
        </w:numPr>
      </w:pPr>
      <w:r w:rsidRPr="00E57AD9">
        <w:t>except those marked mutable</w:t>
      </w:r>
    </w:p>
    <w:p w14:paraId="21D7BEE8" w14:textId="77777777" w:rsidR="00E57AD9" w:rsidRPr="00E57AD9" w:rsidRDefault="00E57AD9" w:rsidP="00E57AD9">
      <w:r w:rsidRPr="00E57AD9">
        <w:t>class A {</w:t>
      </w:r>
    </w:p>
    <w:p w14:paraId="6CC39F9F" w14:textId="77777777" w:rsidR="00E57AD9" w:rsidRPr="00E57AD9" w:rsidRDefault="00E57AD9" w:rsidP="00E57AD9">
      <w:r w:rsidRPr="00E57AD9">
        <w:t>public:</w:t>
      </w:r>
    </w:p>
    <w:p w14:paraId="27CF92B2" w14:textId="77777777" w:rsidR="00E57AD9" w:rsidRPr="00E57AD9" w:rsidRDefault="00E57AD9" w:rsidP="00E57AD9">
      <w:r w:rsidRPr="00E57AD9">
        <w:t xml:space="preserve">    int x;</w:t>
      </w:r>
    </w:p>
    <w:p w14:paraId="613B7AEC" w14:textId="77777777" w:rsidR="00E57AD9" w:rsidRPr="00E57AD9" w:rsidRDefault="00E57AD9" w:rsidP="00E57AD9">
      <w:r w:rsidRPr="00E57AD9">
        <w:t xml:space="preserve">    void f() const {</w:t>
      </w:r>
    </w:p>
    <w:p w14:paraId="41E79BC8" w14:textId="77777777" w:rsidR="00E57AD9" w:rsidRPr="00E57AD9" w:rsidRDefault="00E57AD9" w:rsidP="00E57AD9">
      <w:r w:rsidRPr="00E57AD9">
        <w:t xml:space="preserve">        // x = 5; </w:t>
      </w:r>
      <w:r w:rsidRPr="00E57AD9">
        <w:rPr>
          <w:rFonts w:ascii="Segoe UI Emoji" w:hAnsi="Segoe UI Emoji" w:cs="Segoe UI Emoji"/>
        </w:rPr>
        <w:t>❌</w:t>
      </w:r>
      <w:r w:rsidRPr="00E57AD9">
        <w:t xml:space="preserve"> not allowed</w:t>
      </w:r>
    </w:p>
    <w:p w14:paraId="6D501EA5" w14:textId="77777777" w:rsidR="00E57AD9" w:rsidRPr="00E57AD9" w:rsidRDefault="00E57AD9" w:rsidP="00E57AD9">
      <w:r w:rsidRPr="00E57AD9">
        <w:t xml:space="preserve">    }</w:t>
      </w:r>
    </w:p>
    <w:p w14:paraId="35B49BB9" w14:textId="77777777" w:rsidR="00E57AD9" w:rsidRPr="00E57AD9" w:rsidRDefault="00E57AD9" w:rsidP="00E57AD9">
      <w:r w:rsidRPr="00E57AD9">
        <w:t>};</w:t>
      </w:r>
    </w:p>
    <w:p w14:paraId="6CC6E4BE" w14:textId="77777777" w:rsidR="00E57AD9" w:rsidRPr="00E57AD9" w:rsidRDefault="00E57AD9" w:rsidP="00E57AD9">
      <w:r w:rsidRPr="00E57AD9">
        <w:t xml:space="preserve">A </w:t>
      </w:r>
      <w:r w:rsidRPr="00E57AD9">
        <w:rPr>
          <w:b/>
          <w:bCs/>
        </w:rPr>
        <w:t>const object</w:t>
      </w:r>
      <w:r w:rsidRPr="00E57AD9">
        <w:t xml:space="preserve"> can only call const member functions:</w:t>
      </w:r>
    </w:p>
    <w:p w14:paraId="25423361" w14:textId="77777777" w:rsidR="00E57AD9" w:rsidRPr="00E57AD9" w:rsidRDefault="00E57AD9" w:rsidP="00E57AD9">
      <w:r w:rsidRPr="00E57AD9">
        <w:t xml:space="preserve">const A </w:t>
      </w:r>
      <w:proofErr w:type="spellStart"/>
      <w:r w:rsidRPr="00E57AD9">
        <w:t>a</w:t>
      </w:r>
      <w:proofErr w:type="spellEnd"/>
      <w:r w:rsidRPr="00E57AD9">
        <w:t>;</w:t>
      </w:r>
    </w:p>
    <w:p w14:paraId="77B9C882" w14:textId="77777777" w:rsidR="00E57AD9" w:rsidRPr="00E57AD9" w:rsidRDefault="00E57AD9" w:rsidP="00E57AD9">
      <w:proofErr w:type="spellStart"/>
      <w:r w:rsidRPr="00E57AD9">
        <w:t>a.f</w:t>
      </w:r>
      <w:proofErr w:type="spellEnd"/>
      <w:r w:rsidRPr="00E57AD9">
        <w:t xml:space="preserve">();   // </w:t>
      </w:r>
      <w:r w:rsidRPr="00E57AD9">
        <w:rPr>
          <w:rFonts w:ascii="Segoe UI Emoji" w:hAnsi="Segoe UI Emoji" w:cs="Segoe UI Emoji"/>
        </w:rPr>
        <w:t>✔️</w:t>
      </w:r>
    </w:p>
    <w:p w14:paraId="2D4E0CE0" w14:textId="77777777" w:rsidR="00E57AD9" w:rsidRPr="00E57AD9" w:rsidRDefault="00E57AD9" w:rsidP="00E57AD9">
      <w:proofErr w:type="spellStart"/>
      <w:r w:rsidRPr="00E57AD9">
        <w:t>a.g</w:t>
      </w:r>
      <w:proofErr w:type="spellEnd"/>
      <w:r w:rsidRPr="00E57AD9">
        <w:t xml:space="preserve">();   // </w:t>
      </w:r>
      <w:r w:rsidRPr="00E57AD9">
        <w:rPr>
          <w:rFonts w:ascii="Segoe UI Emoji" w:hAnsi="Segoe UI Emoji" w:cs="Segoe UI Emoji"/>
        </w:rPr>
        <w:t>❌</w:t>
      </w:r>
      <w:r w:rsidRPr="00E57AD9">
        <w:t xml:space="preserve"> if g is non-const</w:t>
      </w:r>
    </w:p>
    <w:p w14:paraId="2650CBB6" w14:textId="77777777" w:rsidR="00E57AD9" w:rsidRPr="00E57AD9" w:rsidRDefault="00E57AD9" w:rsidP="00E57AD9">
      <w:r w:rsidRPr="00E57AD9">
        <w:pict w14:anchorId="575A9D2F">
          <v:rect id="_x0000_i1088" style="width:0;height:1.5pt" o:hralign="center" o:hrstd="t" o:hr="t" fillcolor="#a0a0a0" stroked="f"/>
        </w:pict>
      </w:r>
    </w:p>
    <w:p w14:paraId="04A3D2E6" w14:textId="77777777" w:rsidR="00E57AD9" w:rsidRPr="00E57AD9" w:rsidRDefault="00E57AD9" w:rsidP="00E57AD9">
      <w:pPr>
        <w:rPr>
          <w:b/>
          <w:bCs/>
        </w:rPr>
      </w:pPr>
      <w:r w:rsidRPr="00E57AD9">
        <w:rPr>
          <w:rFonts w:ascii="Segoe UI Emoji" w:hAnsi="Segoe UI Emoji" w:cs="Segoe UI Emoji"/>
          <w:b/>
          <w:bCs/>
        </w:rPr>
        <w:lastRenderedPageBreak/>
        <w:t>⭐</w:t>
      </w:r>
      <w:r w:rsidRPr="00E57AD9">
        <w:rPr>
          <w:b/>
          <w:bCs/>
        </w:rPr>
        <w:t xml:space="preserve"> PART 5 — const objects</w:t>
      </w:r>
    </w:p>
    <w:p w14:paraId="1BDE6380" w14:textId="77777777" w:rsidR="00E57AD9" w:rsidRPr="00E57AD9" w:rsidRDefault="00E57AD9" w:rsidP="00E57AD9">
      <w:r w:rsidRPr="00E57AD9">
        <w:t>const A obj;</w:t>
      </w:r>
    </w:p>
    <w:p w14:paraId="3D9BE3D7" w14:textId="77777777" w:rsidR="00E57AD9" w:rsidRPr="00E57AD9" w:rsidRDefault="00E57AD9" w:rsidP="00E57AD9">
      <w:pPr>
        <w:numPr>
          <w:ilvl w:val="0"/>
          <w:numId w:val="9"/>
        </w:numPr>
      </w:pPr>
      <w:r w:rsidRPr="00E57AD9">
        <w:t>All non-mutable members are read-only</w:t>
      </w:r>
    </w:p>
    <w:p w14:paraId="20808DBE" w14:textId="77777777" w:rsidR="00E57AD9" w:rsidRPr="00E57AD9" w:rsidRDefault="00E57AD9" w:rsidP="00E57AD9">
      <w:pPr>
        <w:numPr>
          <w:ilvl w:val="0"/>
          <w:numId w:val="9"/>
        </w:numPr>
      </w:pPr>
      <w:r w:rsidRPr="00E57AD9">
        <w:t>Only const methods can be invoked</w:t>
      </w:r>
    </w:p>
    <w:p w14:paraId="7ECA754E" w14:textId="77777777" w:rsidR="00E57AD9" w:rsidRPr="00E57AD9" w:rsidRDefault="00E57AD9" w:rsidP="00E57AD9">
      <w:r w:rsidRPr="00E57AD9">
        <w:pict w14:anchorId="4A4D0777">
          <v:rect id="_x0000_i1089" style="width:0;height:1.5pt" o:hralign="center" o:hrstd="t" o:hr="t" fillcolor="#a0a0a0" stroked="f"/>
        </w:pict>
      </w:r>
    </w:p>
    <w:p w14:paraId="380335E3" w14:textId="77777777" w:rsidR="00E57AD9" w:rsidRPr="00E57AD9" w:rsidRDefault="00E57AD9" w:rsidP="00E57AD9">
      <w:pPr>
        <w:rPr>
          <w:b/>
          <w:bCs/>
        </w:rPr>
      </w:pPr>
      <w:r w:rsidRPr="00E57AD9">
        <w:rPr>
          <w:rFonts w:ascii="Segoe UI Emoji" w:hAnsi="Segoe UI Emoji" w:cs="Segoe UI Emoji"/>
          <w:b/>
          <w:bCs/>
        </w:rPr>
        <w:t>⭐</w:t>
      </w:r>
      <w:r w:rsidRPr="00E57AD9">
        <w:rPr>
          <w:b/>
          <w:bCs/>
        </w:rPr>
        <w:t xml:space="preserve"> PART 6 — const in function parameters</w:t>
      </w:r>
    </w:p>
    <w:p w14:paraId="6E370560" w14:textId="77777777" w:rsidR="00E57AD9" w:rsidRPr="00E57AD9" w:rsidRDefault="00E57AD9" w:rsidP="00E57AD9">
      <w:pPr>
        <w:rPr>
          <w:b/>
          <w:bCs/>
        </w:rPr>
      </w:pPr>
      <w:r w:rsidRPr="00E57AD9">
        <w:rPr>
          <w:b/>
          <w:bCs/>
        </w:rPr>
        <w:t>6.1 Example: safe passing</w:t>
      </w:r>
    </w:p>
    <w:p w14:paraId="4FD631C1" w14:textId="77777777" w:rsidR="00E57AD9" w:rsidRPr="00E57AD9" w:rsidRDefault="00E57AD9" w:rsidP="00E57AD9">
      <w:r w:rsidRPr="00E57AD9">
        <w:t>void foo(const std::string&amp; s);</w:t>
      </w:r>
    </w:p>
    <w:p w14:paraId="673F98F2" w14:textId="77777777" w:rsidR="00E57AD9" w:rsidRPr="00E57AD9" w:rsidRDefault="00E57AD9" w:rsidP="00E57AD9">
      <w:r w:rsidRPr="00E57AD9">
        <w:t>Benefits:</w:t>
      </w:r>
    </w:p>
    <w:p w14:paraId="0DDB61F8" w14:textId="77777777" w:rsidR="00E57AD9" w:rsidRPr="00E57AD9" w:rsidRDefault="00E57AD9" w:rsidP="00E57AD9">
      <w:pPr>
        <w:numPr>
          <w:ilvl w:val="0"/>
          <w:numId w:val="10"/>
        </w:numPr>
      </w:pPr>
      <w:r w:rsidRPr="00E57AD9">
        <w:t>No copy</w:t>
      </w:r>
    </w:p>
    <w:p w14:paraId="344A29B5" w14:textId="77777777" w:rsidR="00E57AD9" w:rsidRPr="00E57AD9" w:rsidRDefault="00E57AD9" w:rsidP="00E57AD9">
      <w:pPr>
        <w:numPr>
          <w:ilvl w:val="0"/>
          <w:numId w:val="10"/>
        </w:numPr>
      </w:pPr>
      <w:r w:rsidRPr="00E57AD9">
        <w:t>Cannot modify</w:t>
      </w:r>
    </w:p>
    <w:p w14:paraId="1C2ECA97" w14:textId="77777777" w:rsidR="00E57AD9" w:rsidRPr="00E57AD9" w:rsidRDefault="00E57AD9" w:rsidP="00E57AD9">
      <w:pPr>
        <w:numPr>
          <w:ilvl w:val="0"/>
          <w:numId w:val="10"/>
        </w:numPr>
      </w:pPr>
      <w:r w:rsidRPr="00E57AD9">
        <w:t>Accepts literal, temporary, or variable</w:t>
      </w:r>
    </w:p>
    <w:p w14:paraId="4A1EC16C" w14:textId="77777777" w:rsidR="00E57AD9" w:rsidRPr="00E57AD9" w:rsidRDefault="00E57AD9" w:rsidP="00E57AD9">
      <w:pPr>
        <w:rPr>
          <w:b/>
          <w:bCs/>
        </w:rPr>
      </w:pPr>
      <w:r w:rsidRPr="00E57AD9">
        <w:rPr>
          <w:b/>
          <w:bCs/>
        </w:rPr>
        <w:t>6.2 const value parameter</w:t>
      </w:r>
    </w:p>
    <w:p w14:paraId="18EF196A" w14:textId="77777777" w:rsidR="00E57AD9" w:rsidRPr="00E57AD9" w:rsidRDefault="00E57AD9" w:rsidP="00E57AD9">
      <w:r w:rsidRPr="00E57AD9">
        <w:t>void bar(const int x);</w:t>
      </w:r>
    </w:p>
    <w:p w14:paraId="27AEAE6F" w14:textId="77777777" w:rsidR="00E57AD9" w:rsidRPr="00E57AD9" w:rsidRDefault="00E57AD9" w:rsidP="00E57AD9">
      <w:r w:rsidRPr="00E57AD9">
        <w:t>Pointless — copying an int is cheap, const doesn’t protect anything useful.</w:t>
      </w:r>
    </w:p>
    <w:p w14:paraId="73669144" w14:textId="77777777" w:rsidR="00E57AD9" w:rsidRPr="00E57AD9" w:rsidRDefault="00E57AD9" w:rsidP="00E57AD9">
      <w:r w:rsidRPr="00E57AD9">
        <w:pict w14:anchorId="08242F95">
          <v:rect id="_x0000_i1090" style="width:0;height:1.5pt" o:hralign="center" o:hrstd="t" o:hr="t" fillcolor="#a0a0a0" stroked="f"/>
        </w:pict>
      </w:r>
    </w:p>
    <w:p w14:paraId="40DFDFB4" w14:textId="77777777" w:rsidR="00E57AD9" w:rsidRPr="00E57AD9" w:rsidRDefault="00E57AD9" w:rsidP="00E57AD9">
      <w:pPr>
        <w:rPr>
          <w:b/>
          <w:bCs/>
        </w:rPr>
      </w:pPr>
      <w:r w:rsidRPr="00E57AD9">
        <w:rPr>
          <w:rFonts w:ascii="Segoe UI Emoji" w:hAnsi="Segoe UI Emoji" w:cs="Segoe UI Emoji"/>
          <w:b/>
          <w:bCs/>
        </w:rPr>
        <w:t>⭐</w:t>
      </w:r>
      <w:r w:rsidRPr="00E57AD9">
        <w:rPr>
          <w:b/>
          <w:bCs/>
        </w:rPr>
        <w:t xml:space="preserve"> PART 7 — const return types</w:t>
      </w:r>
    </w:p>
    <w:p w14:paraId="6795DBEC" w14:textId="77777777" w:rsidR="00E57AD9" w:rsidRPr="00E57AD9" w:rsidRDefault="00E57AD9" w:rsidP="00E57AD9">
      <w:pPr>
        <w:rPr>
          <w:b/>
          <w:bCs/>
        </w:rPr>
      </w:pPr>
      <w:r w:rsidRPr="00E57AD9">
        <w:rPr>
          <w:b/>
          <w:bCs/>
        </w:rPr>
        <w:t>7.1 Returning const value</w:t>
      </w:r>
    </w:p>
    <w:p w14:paraId="7B22DD46" w14:textId="77777777" w:rsidR="00E57AD9" w:rsidRPr="00E57AD9" w:rsidRDefault="00E57AD9" w:rsidP="00E57AD9">
      <w:r w:rsidRPr="00E57AD9">
        <w:t>const int foo() { return 10; }</w:t>
      </w:r>
    </w:p>
    <w:p w14:paraId="038FBFE4" w14:textId="77777777" w:rsidR="00E57AD9" w:rsidRPr="00E57AD9" w:rsidRDefault="00E57AD9" w:rsidP="00E57AD9">
      <w:r w:rsidRPr="00E57AD9">
        <w:rPr>
          <w:rFonts w:ascii="Segoe UI Emoji" w:hAnsi="Segoe UI Emoji" w:cs="Segoe UI Emoji"/>
        </w:rPr>
        <w:t>❌</w:t>
      </w:r>
      <w:r w:rsidRPr="00E57AD9">
        <w:t xml:space="preserve"> </w:t>
      </w:r>
      <w:r w:rsidRPr="00E57AD9">
        <w:rPr>
          <w:b/>
          <w:bCs/>
        </w:rPr>
        <w:t>Useless</w:t>
      </w:r>
      <w:r w:rsidRPr="00E57AD9">
        <w:t>. Returning const values gives no benefit.</w:t>
      </w:r>
    </w:p>
    <w:p w14:paraId="3CC1523D" w14:textId="77777777" w:rsidR="00E57AD9" w:rsidRPr="00E57AD9" w:rsidRDefault="00E57AD9" w:rsidP="00E57AD9">
      <w:pPr>
        <w:rPr>
          <w:b/>
          <w:bCs/>
        </w:rPr>
      </w:pPr>
      <w:r w:rsidRPr="00E57AD9">
        <w:rPr>
          <w:b/>
          <w:bCs/>
        </w:rPr>
        <w:t>7.2 Returning const reference</w:t>
      </w:r>
    </w:p>
    <w:p w14:paraId="5F7CC1C7" w14:textId="77777777" w:rsidR="00E57AD9" w:rsidRPr="00E57AD9" w:rsidRDefault="00E57AD9" w:rsidP="00E57AD9">
      <w:r w:rsidRPr="00E57AD9">
        <w:t xml:space="preserve">const std::string&amp; </w:t>
      </w:r>
      <w:proofErr w:type="spellStart"/>
      <w:r w:rsidRPr="00E57AD9">
        <w:t>getName</w:t>
      </w:r>
      <w:proofErr w:type="spellEnd"/>
      <w:r w:rsidRPr="00E57AD9">
        <w:t>() const;</w:t>
      </w:r>
    </w:p>
    <w:p w14:paraId="5022E468" w14:textId="77777777" w:rsidR="00E57AD9" w:rsidRPr="00E57AD9" w:rsidRDefault="00E57AD9" w:rsidP="00E57AD9">
      <w:r w:rsidRPr="00E57AD9">
        <w:rPr>
          <w:rFonts w:ascii="Segoe UI Emoji" w:hAnsi="Segoe UI Emoji" w:cs="Segoe UI Emoji"/>
        </w:rPr>
        <w:t>✔️</w:t>
      </w:r>
      <w:r w:rsidRPr="00E57AD9">
        <w:t xml:space="preserve"> Useful when returning large objects</w:t>
      </w:r>
      <w:r w:rsidRPr="00E57AD9">
        <w:br/>
      </w:r>
      <w:r w:rsidRPr="00E57AD9">
        <w:rPr>
          <w:rFonts w:ascii="Segoe UI Emoji" w:hAnsi="Segoe UI Emoji" w:cs="Segoe UI Emoji"/>
        </w:rPr>
        <w:t>✔️</w:t>
      </w:r>
      <w:r w:rsidRPr="00E57AD9">
        <w:t xml:space="preserve"> Prevents modification</w:t>
      </w:r>
    </w:p>
    <w:p w14:paraId="65A13FF2" w14:textId="77777777" w:rsidR="00E57AD9" w:rsidRPr="00E57AD9" w:rsidRDefault="00E57AD9" w:rsidP="00E57AD9">
      <w:r w:rsidRPr="00E57AD9">
        <w:pict w14:anchorId="6F422850">
          <v:rect id="_x0000_i1091" style="width:0;height:1.5pt" o:hralign="center" o:hrstd="t" o:hr="t" fillcolor="#a0a0a0" stroked="f"/>
        </w:pict>
      </w:r>
    </w:p>
    <w:p w14:paraId="761F22C4" w14:textId="77777777" w:rsidR="00E57AD9" w:rsidRPr="00E57AD9" w:rsidRDefault="00E57AD9" w:rsidP="00E57AD9">
      <w:pPr>
        <w:rPr>
          <w:b/>
          <w:bCs/>
        </w:rPr>
      </w:pPr>
      <w:r w:rsidRPr="00E57AD9">
        <w:rPr>
          <w:rFonts w:ascii="Segoe UI Emoji" w:hAnsi="Segoe UI Emoji" w:cs="Segoe UI Emoji"/>
          <w:b/>
          <w:bCs/>
        </w:rPr>
        <w:t>⭐</w:t>
      </w:r>
      <w:r w:rsidRPr="00E57AD9">
        <w:rPr>
          <w:b/>
          <w:bCs/>
        </w:rPr>
        <w:t xml:space="preserve"> PART 8 — const with templates</w:t>
      </w:r>
    </w:p>
    <w:p w14:paraId="2385C313" w14:textId="77777777" w:rsidR="00E57AD9" w:rsidRPr="00E57AD9" w:rsidRDefault="00E57AD9" w:rsidP="00E57AD9">
      <w:pPr>
        <w:rPr>
          <w:b/>
          <w:bCs/>
        </w:rPr>
      </w:pPr>
      <w:r w:rsidRPr="00E57AD9">
        <w:rPr>
          <w:b/>
          <w:bCs/>
        </w:rPr>
        <w:t>Template parameter deduction respects const</w:t>
      </w:r>
    </w:p>
    <w:p w14:paraId="5D996BC5" w14:textId="77777777" w:rsidR="00E57AD9" w:rsidRPr="00E57AD9" w:rsidRDefault="00E57AD9" w:rsidP="00E57AD9">
      <w:r w:rsidRPr="00E57AD9">
        <w:t>int x = 10;</w:t>
      </w:r>
    </w:p>
    <w:p w14:paraId="61C8436D" w14:textId="77777777" w:rsidR="00E57AD9" w:rsidRPr="00E57AD9" w:rsidRDefault="00E57AD9" w:rsidP="00E57AD9">
      <w:r w:rsidRPr="00E57AD9">
        <w:t>const int cx = 20;</w:t>
      </w:r>
    </w:p>
    <w:p w14:paraId="5ACF84C9" w14:textId="77777777" w:rsidR="00E57AD9" w:rsidRPr="00E57AD9" w:rsidRDefault="00E57AD9" w:rsidP="00E57AD9"/>
    <w:p w14:paraId="66260B34" w14:textId="77777777" w:rsidR="00E57AD9" w:rsidRPr="00E57AD9" w:rsidRDefault="00E57AD9" w:rsidP="00E57AD9">
      <w:r w:rsidRPr="00E57AD9">
        <w:t>foo(x);   // T = int&amp;</w:t>
      </w:r>
    </w:p>
    <w:p w14:paraId="5C88B137" w14:textId="77777777" w:rsidR="00E57AD9" w:rsidRPr="00E57AD9" w:rsidRDefault="00E57AD9" w:rsidP="00E57AD9">
      <w:r w:rsidRPr="00E57AD9">
        <w:lastRenderedPageBreak/>
        <w:t>foo(cx);  // T = const int&amp;</w:t>
      </w:r>
    </w:p>
    <w:p w14:paraId="03037755" w14:textId="77777777" w:rsidR="00E57AD9" w:rsidRPr="00E57AD9" w:rsidRDefault="00E57AD9" w:rsidP="00E57AD9">
      <w:r w:rsidRPr="00E57AD9">
        <w:t>foo(10);  // T = int</w:t>
      </w:r>
    </w:p>
    <w:p w14:paraId="37059E05" w14:textId="77777777" w:rsidR="00E57AD9" w:rsidRPr="00E57AD9" w:rsidRDefault="00E57AD9" w:rsidP="00E57AD9">
      <w:pPr>
        <w:rPr>
          <w:b/>
          <w:bCs/>
        </w:rPr>
      </w:pPr>
      <w:r w:rsidRPr="00E57AD9">
        <w:rPr>
          <w:b/>
          <w:bCs/>
        </w:rPr>
        <w:t>Forwarding reference preserves const</w:t>
      </w:r>
    </w:p>
    <w:p w14:paraId="6D8BEAC0" w14:textId="77777777" w:rsidR="00E57AD9" w:rsidRPr="00E57AD9" w:rsidRDefault="00E57AD9" w:rsidP="00E57AD9">
      <w:r w:rsidRPr="00E57AD9">
        <w:t>template &lt;typename T&gt;</w:t>
      </w:r>
    </w:p>
    <w:p w14:paraId="2BB9BCCA" w14:textId="77777777" w:rsidR="00E57AD9" w:rsidRPr="00E57AD9" w:rsidRDefault="00E57AD9" w:rsidP="00E57AD9">
      <w:r w:rsidRPr="00E57AD9">
        <w:t>void f(T&amp;&amp; x);</w:t>
      </w:r>
    </w:p>
    <w:p w14:paraId="0F8C60BC" w14:textId="77777777" w:rsidR="00E57AD9" w:rsidRPr="00E57AD9" w:rsidRDefault="00E57AD9" w:rsidP="00E57AD9">
      <w:pPr>
        <w:numPr>
          <w:ilvl w:val="0"/>
          <w:numId w:val="11"/>
        </w:numPr>
      </w:pPr>
      <w:r w:rsidRPr="00E57AD9">
        <w:t>If you pass const int&amp;, T deduces to const int&amp;</w:t>
      </w:r>
    </w:p>
    <w:p w14:paraId="1767CD7D" w14:textId="77777777" w:rsidR="00E57AD9" w:rsidRPr="00E57AD9" w:rsidRDefault="00E57AD9" w:rsidP="00E57AD9">
      <w:pPr>
        <w:numPr>
          <w:ilvl w:val="0"/>
          <w:numId w:val="11"/>
        </w:numPr>
      </w:pPr>
      <w:r w:rsidRPr="00E57AD9">
        <w:t>Reference collapsing applies</w:t>
      </w:r>
    </w:p>
    <w:p w14:paraId="0442E8F0" w14:textId="77777777" w:rsidR="00E57AD9" w:rsidRPr="00E57AD9" w:rsidRDefault="00E57AD9" w:rsidP="00E57AD9">
      <w:pPr>
        <w:numPr>
          <w:ilvl w:val="0"/>
          <w:numId w:val="11"/>
        </w:numPr>
      </w:pPr>
      <w:r w:rsidRPr="00E57AD9">
        <w:t>std::forward&lt;T&gt;(x) keeps const-ness</w:t>
      </w:r>
    </w:p>
    <w:p w14:paraId="15EEFF54" w14:textId="77777777" w:rsidR="00E57AD9" w:rsidRPr="00E57AD9" w:rsidRDefault="00E57AD9" w:rsidP="00E57AD9">
      <w:r w:rsidRPr="00E57AD9">
        <w:pict w14:anchorId="58118650">
          <v:rect id="_x0000_i1092" style="width:0;height:1.5pt" o:hralign="center" o:hrstd="t" o:hr="t" fillcolor="#a0a0a0" stroked="f"/>
        </w:pict>
      </w:r>
    </w:p>
    <w:p w14:paraId="0CC5FF94" w14:textId="77777777" w:rsidR="00E57AD9" w:rsidRPr="00E57AD9" w:rsidRDefault="00E57AD9" w:rsidP="00E57AD9">
      <w:pPr>
        <w:rPr>
          <w:b/>
          <w:bCs/>
        </w:rPr>
      </w:pPr>
      <w:r w:rsidRPr="00E57AD9">
        <w:rPr>
          <w:rFonts w:ascii="Segoe UI Emoji" w:hAnsi="Segoe UI Emoji" w:cs="Segoe UI Emoji"/>
          <w:b/>
          <w:bCs/>
        </w:rPr>
        <w:t>⭐</w:t>
      </w:r>
      <w:r w:rsidRPr="00E57AD9">
        <w:rPr>
          <w:b/>
          <w:bCs/>
        </w:rPr>
        <w:t xml:space="preserve"> PART 9 — const and rvalue references</w:t>
      </w:r>
    </w:p>
    <w:p w14:paraId="22EA7DE0" w14:textId="77777777" w:rsidR="00E57AD9" w:rsidRPr="00E57AD9" w:rsidRDefault="00E57AD9" w:rsidP="00E57AD9">
      <w:pPr>
        <w:rPr>
          <w:b/>
          <w:bCs/>
        </w:rPr>
      </w:pPr>
      <w:r w:rsidRPr="00E57AD9">
        <w:rPr>
          <w:b/>
          <w:bCs/>
        </w:rPr>
        <w:t>Rvalue ref to const</w:t>
      </w:r>
    </w:p>
    <w:p w14:paraId="18EBBB31" w14:textId="77777777" w:rsidR="00E57AD9" w:rsidRPr="00E57AD9" w:rsidRDefault="00E57AD9" w:rsidP="00E57AD9">
      <w:r w:rsidRPr="00E57AD9">
        <w:t>const int&amp;&amp; r = 10;</w:t>
      </w:r>
    </w:p>
    <w:p w14:paraId="2678FED9" w14:textId="77777777" w:rsidR="00E57AD9" w:rsidRPr="00E57AD9" w:rsidRDefault="00E57AD9" w:rsidP="00E57AD9">
      <w:r w:rsidRPr="00E57AD9">
        <w:t>Allowed, but rare.</w:t>
      </w:r>
    </w:p>
    <w:p w14:paraId="0AD59F94" w14:textId="77777777" w:rsidR="00E57AD9" w:rsidRPr="00E57AD9" w:rsidRDefault="00E57AD9" w:rsidP="00E57AD9">
      <w:r w:rsidRPr="00E57AD9">
        <w:t>Main point:</w:t>
      </w:r>
    </w:p>
    <w:p w14:paraId="4057B4F3" w14:textId="77777777" w:rsidR="00E57AD9" w:rsidRPr="00E57AD9" w:rsidRDefault="00E57AD9" w:rsidP="00E57AD9">
      <w:pPr>
        <w:numPr>
          <w:ilvl w:val="0"/>
          <w:numId w:val="12"/>
        </w:numPr>
      </w:pPr>
      <w:r w:rsidRPr="00E57AD9">
        <w:t xml:space="preserve">You get an </w:t>
      </w:r>
      <w:r w:rsidRPr="00E57AD9">
        <w:rPr>
          <w:b/>
          <w:bCs/>
        </w:rPr>
        <w:t>unmodifiable temporary</w:t>
      </w:r>
    </w:p>
    <w:p w14:paraId="7FC5B35A" w14:textId="77777777" w:rsidR="00E57AD9" w:rsidRPr="00E57AD9" w:rsidRDefault="00E57AD9" w:rsidP="00E57AD9">
      <w:pPr>
        <w:numPr>
          <w:ilvl w:val="0"/>
          <w:numId w:val="12"/>
        </w:numPr>
      </w:pPr>
      <w:r w:rsidRPr="00E57AD9">
        <w:t>Not useful in most practices</w:t>
      </w:r>
    </w:p>
    <w:p w14:paraId="5E7E852B" w14:textId="77777777" w:rsidR="00E57AD9" w:rsidRPr="00E57AD9" w:rsidRDefault="00E57AD9" w:rsidP="00E57AD9">
      <w:pPr>
        <w:rPr>
          <w:b/>
          <w:bCs/>
        </w:rPr>
      </w:pPr>
      <w:r w:rsidRPr="00E57AD9">
        <w:rPr>
          <w:b/>
          <w:bCs/>
        </w:rPr>
        <w:t>Rvalue ref to non-const</w:t>
      </w:r>
    </w:p>
    <w:p w14:paraId="36C7BE07" w14:textId="77777777" w:rsidR="00E57AD9" w:rsidRPr="00E57AD9" w:rsidRDefault="00E57AD9" w:rsidP="00E57AD9">
      <w:r w:rsidRPr="00E57AD9">
        <w:t>int&amp;&amp; r = 10;</w:t>
      </w:r>
    </w:p>
    <w:p w14:paraId="27D1F29A" w14:textId="77777777" w:rsidR="00E57AD9" w:rsidRPr="00E57AD9" w:rsidRDefault="00E57AD9" w:rsidP="00E57AD9">
      <w:r w:rsidRPr="00E57AD9">
        <w:t>This is useful because it allows mutation of temporary objects.</w:t>
      </w:r>
    </w:p>
    <w:p w14:paraId="3C54D28A" w14:textId="77777777" w:rsidR="00E57AD9" w:rsidRPr="00E57AD9" w:rsidRDefault="00E57AD9" w:rsidP="00E57AD9">
      <w:r w:rsidRPr="00E57AD9">
        <w:pict w14:anchorId="335A91A4">
          <v:rect id="_x0000_i1093" style="width:0;height:1.5pt" o:hralign="center" o:hrstd="t" o:hr="t" fillcolor="#a0a0a0" stroked="f"/>
        </w:pict>
      </w:r>
    </w:p>
    <w:p w14:paraId="1D1DD4BF" w14:textId="77777777" w:rsidR="00E57AD9" w:rsidRPr="00E57AD9" w:rsidRDefault="00E57AD9" w:rsidP="00E57AD9">
      <w:pPr>
        <w:rPr>
          <w:b/>
          <w:bCs/>
        </w:rPr>
      </w:pPr>
      <w:r w:rsidRPr="00E57AD9">
        <w:rPr>
          <w:rFonts w:ascii="Segoe UI Emoji" w:hAnsi="Segoe UI Emoji" w:cs="Segoe UI Emoji"/>
          <w:b/>
          <w:bCs/>
        </w:rPr>
        <w:t>⭐</w:t>
      </w:r>
      <w:r w:rsidRPr="00E57AD9">
        <w:rPr>
          <w:b/>
          <w:bCs/>
        </w:rPr>
        <w:t xml:space="preserve"> PART 10 — const in “deep meaning” (what it REALLY means)</w:t>
      </w:r>
    </w:p>
    <w:p w14:paraId="1C776A59" w14:textId="77777777" w:rsidR="00E57AD9" w:rsidRPr="00E57AD9" w:rsidRDefault="00E57AD9" w:rsidP="00E57AD9">
      <w:pPr>
        <w:rPr>
          <w:b/>
          <w:bCs/>
        </w:rPr>
      </w:pPr>
      <w:r w:rsidRPr="00E57AD9">
        <w:rPr>
          <w:b/>
          <w:bCs/>
        </w:rPr>
        <w:t>Const gives:</w:t>
      </w:r>
    </w:p>
    <w:p w14:paraId="2C378C55" w14:textId="77777777" w:rsidR="00E57AD9" w:rsidRPr="00E57AD9" w:rsidRDefault="00E57AD9" w:rsidP="00E57AD9">
      <w:pPr>
        <w:numPr>
          <w:ilvl w:val="0"/>
          <w:numId w:val="13"/>
        </w:numPr>
      </w:pPr>
      <w:r w:rsidRPr="00E57AD9">
        <w:rPr>
          <w:b/>
          <w:bCs/>
        </w:rPr>
        <w:t>Compile-time guarantee</w:t>
      </w:r>
    </w:p>
    <w:p w14:paraId="6A0F74F7" w14:textId="77777777" w:rsidR="00E57AD9" w:rsidRPr="00E57AD9" w:rsidRDefault="00E57AD9" w:rsidP="00E57AD9">
      <w:pPr>
        <w:numPr>
          <w:ilvl w:val="1"/>
          <w:numId w:val="13"/>
        </w:numPr>
      </w:pPr>
      <w:r w:rsidRPr="00E57AD9">
        <w:t>"I promise I will not modify this.”</w:t>
      </w:r>
    </w:p>
    <w:p w14:paraId="6E070AA2" w14:textId="77777777" w:rsidR="00E57AD9" w:rsidRPr="00E57AD9" w:rsidRDefault="00E57AD9" w:rsidP="00E57AD9">
      <w:pPr>
        <w:numPr>
          <w:ilvl w:val="0"/>
          <w:numId w:val="13"/>
        </w:numPr>
      </w:pPr>
      <w:r w:rsidRPr="00E57AD9">
        <w:rPr>
          <w:b/>
          <w:bCs/>
        </w:rPr>
        <w:t>Interface safety</w:t>
      </w:r>
    </w:p>
    <w:p w14:paraId="1F2FE011" w14:textId="77777777" w:rsidR="00E57AD9" w:rsidRPr="00E57AD9" w:rsidRDefault="00E57AD9" w:rsidP="00E57AD9">
      <w:pPr>
        <w:numPr>
          <w:ilvl w:val="1"/>
          <w:numId w:val="13"/>
        </w:numPr>
      </w:pPr>
      <w:r w:rsidRPr="00E57AD9">
        <w:t>Safe functions can be called on const objects only.</w:t>
      </w:r>
    </w:p>
    <w:p w14:paraId="0AB39F5B" w14:textId="77777777" w:rsidR="00E57AD9" w:rsidRPr="00E57AD9" w:rsidRDefault="00E57AD9" w:rsidP="00E57AD9">
      <w:pPr>
        <w:numPr>
          <w:ilvl w:val="0"/>
          <w:numId w:val="13"/>
        </w:numPr>
      </w:pPr>
      <w:r w:rsidRPr="00E57AD9">
        <w:rPr>
          <w:b/>
          <w:bCs/>
        </w:rPr>
        <w:t>Optimization hint</w:t>
      </w:r>
    </w:p>
    <w:p w14:paraId="27F51BDC" w14:textId="77777777" w:rsidR="00E57AD9" w:rsidRPr="00E57AD9" w:rsidRDefault="00E57AD9" w:rsidP="00E57AD9">
      <w:pPr>
        <w:numPr>
          <w:ilvl w:val="1"/>
          <w:numId w:val="13"/>
        </w:numPr>
      </w:pPr>
      <w:r w:rsidRPr="00E57AD9">
        <w:t>Compiler can place const objects in read-only storage.</w:t>
      </w:r>
    </w:p>
    <w:p w14:paraId="013A8A70" w14:textId="77777777" w:rsidR="00E57AD9" w:rsidRPr="00E57AD9" w:rsidRDefault="00E57AD9" w:rsidP="00E57AD9">
      <w:pPr>
        <w:numPr>
          <w:ilvl w:val="0"/>
          <w:numId w:val="13"/>
        </w:numPr>
      </w:pPr>
      <w:r w:rsidRPr="00E57AD9">
        <w:rPr>
          <w:b/>
          <w:bCs/>
        </w:rPr>
        <w:t>Lifetime extension</w:t>
      </w:r>
    </w:p>
    <w:p w14:paraId="3DDD910D" w14:textId="77777777" w:rsidR="00E57AD9" w:rsidRPr="00E57AD9" w:rsidRDefault="00E57AD9" w:rsidP="00E57AD9">
      <w:pPr>
        <w:numPr>
          <w:ilvl w:val="1"/>
          <w:numId w:val="13"/>
        </w:numPr>
      </w:pPr>
      <w:r w:rsidRPr="00E57AD9">
        <w:t>Only const references can bind to temporaries.</w:t>
      </w:r>
    </w:p>
    <w:p w14:paraId="7812798F" w14:textId="77777777" w:rsidR="00E57AD9" w:rsidRPr="00E57AD9" w:rsidRDefault="00E57AD9" w:rsidP="00E57AD9">
      <w:pPr>
        <w:numPr>
          <w:ilvl w:val="0"/>
          <w:numId w:val="13"/>
        </w:numPr>
      </w:pPr>
      <w:r w:rsidRPr="00E57AD9">
        <w:rPr>
          <w:b/>
          <w:bCs/>
        </w:rPr>
        <w:t>Template correctness</w:t>
      </w:r>
    </w:p>
    <w:p w14:paraId="77CE6672" w14:textId="77777777" w:rsidR="00E57AD9" w:rsidRPr="00E57AD9" w:rsidRDefault="00E57AD9" w:rsidP="00E57AD9">
      <w:pPr>
        <w:numPr>
          <w:ilvl w:val="1"/>
          <w:numId w:val="13"/>
        </w:numPr>
      </w:pPr>
      <w:r w:rsidRPr="00E57AD9">
        <w:lastRenderedPageBreak/>
        <w:t>Perfect forwarding preserves const nature.</w:t>
      </w:r>
    </w:p>
    <w:p w14:paraId="443D1B39" w14:textId="77777777" w:rsidR="00E57AD9" w:rsidRPr="00E57AD9" w:rsidRDefault="00E57AD9" w:rsidP="00E57AD9">
      <w:r w:rsidRPr="00E57AD9">
        <w:pict w14:anchorId="34920D9B">
          <v:rect id="_x0000_i1094" style="width:0;height:1.5pt" o:hralign="center" o:hrstd="t" o:hr="t" fillcolor="#a0a0a0" stroked="f"/>
        </w:pict>
      </w:r>
    </w:p>
    <w:p w14:paraId="774A44A0" w14:textId="77777777" w:rsidR="00E57AD9" w:rsidRPr="00E57AD9" w:rsidRDefault="00E57AD9" w:rsidP="00E57AD9">
      <w:pPr>
        <w:rPr>
          <w:b/>
          <w:bCs/>
        </w:rPr>
      </w:pPr>
      <w:r w:rsidRPr="00E57AD9">
        <w:rPr>
          <w:rFonts w:ascii="Segoe UI Emoji" w:hAnsi="Segoe UI Emoji" w:cs="Segoe UI Emoji"/>
          <w:b/>
          <w:bCs/>
        </w:rPr>
        <w:t>⭐</w:t>
      </w:r>
      <w:r w:rsidRPr="00E57AD9">
        <w:rPr>
          <w:b/>
          <w:bCs/>
        </w:rPr>
        <w:t xml:space="preserve"> FINAL SUMMARY (copy this into your Git notes)</w:t>
      </w:r>
    </w:p>
    <w:p w14:paraId="7737B60B" w14:textId="77777777" w:rsidR="00E57AD9" w:rsidRPr="00E57AD9" w:rsidRDefault="00E57AD9" w:rsidP="00E57AD9">
      <w:pPr>
        <w:rPr>
          <w:b/>
          <w:bCs/>
        </w:rPr>
      </w:pPr>
      <w:r w:rsidRPr="00E57AD9">
        <w:rPr>
          <w:b/>
          <w:bCs/>
        </w:rPr>
        <w:t>Const is about protection and lifetime.</w:t>
      </w:r>
    </w:p>
    <w:p w14:paraId="2F4FB105" w14:textId="77777777" w:rsidR="00E57AD9" w:rsidRPr="00E57AD9" w:rsidRDefault="00E57AD9" w:rsidP="00E57AD9">
      <w:pPr>
        <w:numPr>
          <w:ilvl w:val="0"/>
          <w:numId w:val="14"/>
        </w:numPr>
      </w:pPr>
      <w:r w:rsidRPr="00E57AD9">
        <w:t>const T → object cannot be modified</w:t>
      </w:r>
    </w:p>
    <w:p w14:paraId="1F46CB62" w14:textId="77777777" w:rsidR="00E57AD9" w:rsidRPr="00E57AD9" w:rsidRDefault="00E57AD9" w:rsidP="00E57AD9">
      <w:pPr>
        <w:numPr>
          <w:ilvl w:val="0"/>
          <w:numId w:val="14"/>
        </w:numPr>
      </w:pPr>
      <w:r w:rsidRPr="00E57AD9">
        <w:t>T* const → pointer cannot change</w:t>
      </w:r>
    </w:p>
    <w:p w14:paraId="79F53BC6" w14:textId="77777777" w:rsidR="00E57AD9" w:rsidRPr="00E57AD9" w:rsidRDefault="00E57AD9" w:rsidP="00E57AD9">
      <w:pPr>
        <w:numPr>
          <w:ilvl w:val="0"/>
          <w:numId w:val="14"/>
        </w:numPr>
      </w:pPr>
      <w:r w:rsidRPr="00E57AD9">
        <w:t>const T* → data cannot change</w:t>
      </w:r>
    </w:p>
    <w:p w14:paraId="50031E94" w14:textId="77777777" w:rsidR="00E57AD9" w:rsidRPr="00E57AD9" w:rsidRDefault="00E57AD9" w:rsidP="00E57AD9">
      <w:pPr>
        <w:numPr>
          <w:ilvl w:val="0"/>
          <w:numId w:val="14"/>
        </w:numPr>
      </w:pPr>
      <w:r w:rsidRPr="00E57AD9">
        <w:t>const T&amp; → reference to read-only object</w:t>
      </w:r>
    </w:p>
    <w:p w14:paraId="22B8F327" w14:textId="77777777" w:rsidR="00E57AD9" w:rsidRPr="00E57AD9" w:rsidRDefault="00E57AD9" w:rsidP="00E57AD9">
      <w:pPr>
        <w:numPr>
          <w:ilvl w:val="0"/>
          <w:numId w:val="14"/>
        </w:numPr>
      </w:pPr>
      <w:r w:rsidRPr="00E57AD9">
        <w:t>only const references can bind to temporaries (e.g., 10)</w:t>
      </w:r>
    </w:p>
    <w:p w14:paraId="2C54DB69" w14:textId="77777777" w:rsidR="00E57AD9" w:rsidRPr="00E57AD9" w:rsidRDefault="00E57AD9" w:rsidP="00E57AD9">
      <w:pPr>
        <w:numPr>
          <w:ilvl w:val="0"/>
          <w:numId w:val="14"/>
        </w:numPr>
      </w:pPr>
      <w:r w:rsidRPr="00E57AD9">
        <w:t>const objects can only call const methods</w:t>
      </w:r>
    </w:p>
    <w:p w14:paraId="4E72267B" w14:textId="77777777" w:rsidR="00E57AD9" w:rsidRPr="00E57AD9" w:rsidRDefault="00E57AD9" w:rsidP="00E57AD9">
      <w:pPr>
        <w:numPr>
          <w:ilvl w:val="0"/>
          <w:numId w:val="14"/>
        </w:numPr>
      </w:pPr>
      <w:r w:rsidRPr="00E57AD9">
        <w:t>const is preserved in perfect forwarding</w:t>
      </w:r>
    </w:p>
    <w:p w14:paraId="0C3B26A3" w14:textId="77777777" w:rsidR="00E57AD9" w:rsidRPr="00E57AD9" w:rsidRDefault="00E57AD9" w:rsidP="00E57AD9">
      <w:pPr>
        <w:numPr>
          <w:ilvl w:val="0"/>
          <w:numId w:val="14"/>
        </w:numPr>
      </w:pPr>
      <w:r w:rsidRPr="00E57AD9">
        <w:t>const return values are useless</w:t>
      </w:r>
    </w:p>
    <w:p w14:paraId="5445E88C" w14:textId="77777777" w:rsidR="00E57AD9" w:rsidRPr="00E57AD9" w:rsidRDefault="00E57AD9" w:rsidP="00E57AD9">
      <w:pPr>
        <w:numPr>
          <w:ilvl w:val="0"/>
          <w:numId w:val="14"/>
        </w:numPr>
      </w:pPr>
      <w:r w:rsidRPr="00E57AD9">
        <w:t>const references extend temporary lifetime</w:t>
      </w:r>
    </w:p>
    <w:p w14:paraId="18F71894" w14:textId="77777777" w:rsidR="00E57AD9" w:rsidRPr="00E57AD9" w:rsidRDefault="00E57AD9" w:rsidP="00E57AD9">
      <w:pPr>
        <w:numPr>
          <w:ilvl w:val="0"/>
          <w:numId w:val="14"/>
        </w:numPr>
      </w:pPr>
      <w:r w:rsidRPr="00E57AD9">
        <w:t>a named object is always lvalue, even if type is T&amp;&amp;</w:t>
      </w:r>
    </w:p>
    <w:p w14:paraId="53BDE185" w14:textId="77777777" w:rsidR="00E57AD9" w:rsidRDefault="00E57AD9"/>
    <w:p w14:paraId="234B30C8" w14:textId="77777777" w:rsidR="00E57AD9" w:rsidRDefault="00E57AD9"/>
    <w:p w14:paraId="680FDC42" w14:textId="36818EAC" w:rsidR="00B7718B" w:rsidRDefault="00E57AD9">
      <w:hyperlink r:id="rId5" w:history="1">
        <w:r w:rsidRPr="00E57AD9">
          <w:rPr>
            <w:rStyle w:val="Hyperlink"/>
          </w:rPr>
          <w:t>Const.cpp</w:t>
        </w:r>
      </w:hyperlink>
    </w:p>
    <w:p w14:paraId="05BD91AD" w14:textId="77777777" w:rsidR="00E57AD9" w:rsidRDefault="00E57AD9"/>
    <w:p w14:paraId="56BCF23B" w14:textId="77777777" w:rsidR="00E57AD9" w:rsidRDefault="00E57AD9"/>
    <w:sectPr w:rsidR="00E57A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B3789"/>
    <w:multiLevelType w:val="multilevel"/>
    <w:tmpl w:val="9E4A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04C86"/>
    <w:multiLevelType w:val="multilevel"/>
    <w:tmpl w:val="CC487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D4847"/>
    <w:multiLevelType w:val="multilevel"/>
    <w:tmpl w:val="20D87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286206"/>
    <w:multiLevelType w:val="multilevel"/>
    <w:tmpl w:val="9F089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FC3960"/>
    <w:multiLevelType w:val="multilevel"/>
    <w:tmpl w:val="C9D8D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122B63"/>
    <w:multiLevelType w:val="multilevel"/>
    <w:tmpl w:val="4F6C5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750BCC"/>
    <w:multiLevelType w:val="multilevel"/>
    <w:tmpl w:val="70BC3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981986"/>
    <w:multiLevelType w:val="multilevel"/>
    <w:tmpl w:val="AC20C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4C2226"/>
    <w:multiLevelType w:val="multilevel"/>
    <w:tmpl w:val="808E4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5161B7"/>
    <w:multiLevelType w:val="multilevel"/>
    <w:tmpl w:val="F4F85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547D10"/>
    <w:multiLevelType w:val="multilevel"/>
    <w:tmpl w:val="58201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F79666B"/>
    <w:multiLevelType w:val="multilevel"/>
    <w:tmpl w:val="B27EF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7A017D"/>
    <w:multiLevelType w:val="multilevel"/>
    <w:tmpl w:val="84C4F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0F5738"/>
    <w:multiLevelType w:val="multilevel"/>
    <w:tmpl w:val="7C34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7796511">
    <w:abstractNumId w:val="6"/>
  </w:num>
  <w:num w:numId="2" w16cid:durableId="506405419">
    <w:abstractNumId w:val="12"/>
  </w:num>
  <w:num w:numId="3" w16cid:durableId="1204444499">
    <w:abstractNumId w:val="2"/>
  </w:num>
  <w:num w:numId="4" w16cid:durableId="2064717611">
    <w:abstractNumId w:val="3"/>
  </w:num>
  <w:num w:numId="5" w16cid:durableId="779572691">
    <w:abstractNumId w:val="13"/>
  </w:num>
  <w:num w:numId="6" w16cid:durableId="1366523113">
    <w:abstractNumId w:val="7"/>
  </w:num>
  <w:num w:numId="7" w16cid:durableId="1142313545">
    <w:abstractNumId w:val="8"/>
  </w:num>
  <w:num w:numId="8" w16cid:durableId="622730146">
    <w:abstractNumId w:val="0"/>
  </w:num>
  <w:num w:numId="9" w16cid:durableId="141195649">
    <w:abstractNumId w:val="9"/>
  </w:num>
  <w:num w:numId="10" w16cid:durableId="1869753232">
    <w:abstractNumId w:val="4"/>
  </w:num>
  <w:num w:numId="11" w16cid:durableId="1931810196">
    <w:abstractNumId w:val="11"/>
  </w:num>
  <w:num w:numId="12" w16cid:durableId="909776798">
    <w:abstractNumId w:val="1"/>
  </w:num>
  <w:num w:numId="13" w16cid:durableId="1702511043">
    <w:abstractNumId w:val="10"/>
  </w:num>
  <w:num w:numId="14" w16cid:durableId="21287680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16175"/>
    <w:rsid w:val="002E21BC"/>
    <w:rsid w:val="004546BA"/>
    <w:rsid w:val="00552827"/>
    <w:rsid w:val="00816175"/>
    <w:rsid w:val="00860C60"/>
    <w:rsid w:val="009448C5"/>
    <w:rsid w:val="00B7718B"/>
    <w:rsid w:val="00E57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AF66B"/>
  <w15:chartTrackingRefBased/>
  <w15:docId w15:val="{1FA6AB80-295B-4055-8ED3-6939D1C39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61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61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61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61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1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1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1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1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1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1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61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61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61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61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1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1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1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1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61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61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1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61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61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61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61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1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1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61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617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57AD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7A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Const.cp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549</Words>
  <Characters>3135</Characters>
  <Application>Microsoft Office Word</Application>
  <DocSecurity>0</DocSecurity>
  <Lines>26</Lines>
  <Paragraphs>7</Paragraphs>
  <ScaleCrop>false</ScaleCrop>
  <Company/>
  <LinksUpToDate>false</LinksUpToDate>
  <CharactersWithSpaces>3677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Verma</dc:creator>
  <cp:keywords/>
  <dc:description/>
  <cp:lastModifiedBy>Neha Verma</cp:lastModifiedBy>
  <cp:revision>2</cp:revision>
  <dcterms:created xsi:type="dcterms:W3CDTF">2025-11-20T15:10:00Z</dcterms:created>
  <dcterms:modified xsi:type="dcterms:W3CDTF">2025-11-20T15:17:00Z</dcterms:modified>
</cp:coreProperties>
</file>