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B8F0" w14:textId="77777777" w:rsidR="000909A6" w:rsidRDefault="00366D97">
      <w:pPr>
        <w:jc w:val="center"/>
        <w:rPr>
          <w:sz w:val="41"/>
          <w:szCs w:val="41"/>
        </w:rPr>
      </w:pPr>
      <w:r>
        <w:rPr>
          <w:sz w:val="41"/>
          <w:szCs w:val="41"/>
        </w:rPr>
        <w:t>Week 03</w:t>
      </w:r>
    </w:p>
    <w:p w14:paraId="2D65AC40" w14:textId="77777777" w:rsidR="000909A6" w:rsidRDefault="000909A6">
      <w:pPr>
        <w:jc w:val="center"/>
        <w:rPr>
          <w:sz w:val="41"/>
          <w:szCs w:val="41"/>
        </w:rPr>
      </w:pPr>
    </w:p>
    <w:p w14:paraId="308DDDA8"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4D7D37AB" w14:textId="2D8F0916"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program to read two integer values and print true if both the numbers end with the same digit, otherwise print false. Example: If 698 and 768 are given, program should print true as they both end with 8.</w:t>
      </w:r>
    </w:p>
    <w:p w14:paraId="57CD7974" w14:textId="6290987C"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sidR="00D81E76">
        <w:rPr>
          <w:rFonts w:ascii="Times New Roman" w:eastAsia="Times New Roman" w:hAnsi="Times New Roman" w:cs="Times New Roman"/>
          <w:b/>
          <w:noProof/>
          <w:sz w:val="24"/>
          <w:szCs w:val="24"/>
        </w:rPr>
        <w:drawing>
          <wp:inline distT="114300" distB="114300" distL="114300" distR="114300" wp14:anchorId="6036CAED" wp14:editId="3113C5EF">
            <wp:extent cx="2277586" cy="1823190"/>
            <wp:effectExtent l="0" t="0" r="8890" b="5715"/>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4"/>
                    <a:stretch>
                      <a:fillRect/>
                    </a:stretch>
                  </pic:blipFill>
                  <pic:spPr>
                    <a:xfrm>
                      <a:off x="0" y="0"/>
                      <a:ext cx="2279132" cy="1824428"/>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59063473" wp14:editId="5E16F8DE">
            <wp:extent cx="5943600" cy="26543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2654300"/>
                    </a:xfrm>
                    <a:prstGeom prst="rect">
                      <a:avLst/>
                    </a:prstGeom>
                    <a:ln/>
                  </pic:spPr>
                </pic:pic>
              </a:graphicData>
            </a:graphic>
          </wp:inline>
        </w:drawing>
      </w:r>
    </w:p>
    <w:p w14:paraId="00B94B49"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3256355D" wp14:editId="304A0D06">
            <wp:extent cx="5943600" cy="12700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1270000"/>
                    </a:xfrm>
                    <a:prstGeom prst="rect">
                      <a:avLst/>
                    </a:prstGeom>
                    <a:ln/>
                  </pic:spPr>
                </pic:pic>
              </a:graphicData>
            </a:graphic>
          </wp:inline>
        </w:drawing>
      </w:r>
    </w:p>
    <w:p w14:paraId="5F89D176"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45358092"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Given an integer,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perform the following conditional actions:</w:t>
      </w:r>
    </w:p>
    <w:p w14:paraId="30924B24"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xml:space="preserve"> is odd, print Weird</w:t>
      </w:r>
    </w:p>
    <w:p w14:paraId="77595F58" w14:textId="77777777" w:rsidR="000909A6" w:rsidRDefault="00366D97">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         If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xml:space="preserve"> is even and in the inclusive range of </w:t>
      </w:r>
      <w:r>
        <w:rPr>
          <w:rFonts w:ascii="Times New Roman" w:eastAsia="Times New Roman" w:hAnsi="Times New Roman" w:cs="Times New Roman"/>
          <w:b/>
          <w:i/>
          <w:sz w:val="24"/>
          <w:szCs w:val="24"/>
        </w:rPr>
        <w:t>2</w:t>
      </w:r>
      <w:r>
        <w:rPr>
          <w:rFonts w:ascii="Times New Roman" w:eastAsia="Times New Roman" w:hAnsi="Times New Roman" w:cs="Times New Roman"/>
          <w:b/>
          <w:sz w:val="24"/>
          <w:szCs w:val="24"/>
        </w:rPr>
        <w:t xml:space="preserve"> to </w:t>
      </w:r>
      <w:r>
        <w:rPr>
          <w:rFonts w:ascii="Times New Roman" w:eastAsia="Times New Roman" w:hAnsi="Times New Roman" w:cs="Times New Roman"/>
          <w:b/>
          <w:i/>
          <w:sz w:val="24"/>
          <w:szCs w:val="24"/>
        </w:rPr>
        <w:t>5</w:t>
      </w:r>
      <w:r>
        <w:rPr>
          <w:rFonts w:ascii="Times New Roman" w:eastAsia="Times New Roman" w:hAnsi="Times New Roman" w:cs="Times New Roman"/>
          <w:b/>
          <w:sz w:val="24"/>
          <w:szCs w:val="24"/>
        </w:rPr>
        <w:t xml:space="preserve">, print </w:t>
      </w:r>
      <w:r>
        <w:rPr>
          <w:rFonts w:ascii="Times New Roman" w:eastAsia="Times New Roman" w:hAnsi="Times New Roman" w:cs="Times New Roman"/>
          <w:b/>
          <w:i/>
          <w:sz w:val="24"/>
          <w:szCs w:val="24"/>
        </w:rPr>
        <w:t>Not Weird</w:t>
      </w:r>
    </w:p>
    <w:p w14:paraId="3AABA6CF" w14:textId="77777777" w:rsidR="000909A6" w:rsidRDefault="00366D97">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         If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xml:space="preserve"> is even and in the inclusive range of </w:t>
      </w:r>
      <w:r>
        <w:rPr>
          <w:rFonts w:ascii="Times New Roman" w:eastAsia="Times New Roman" w:hAnsi="Times New Roman" w:cs="Times New Roman"/>
          <w:b/>
          <w:i/>
          <w:sz w:val="24"/>
          <w:szCs w:val="24"/>
        </w:rPr>
        <w:t>6</w:t>
      </w:r>
      <w:r>
        <w:rPr>
          <w:rFonts w:ascii="Times New Roman" w:eastAsia="Times New Roman" w:hAnsi="Times New Roman" w:cs="Times New Roman"/>
          <w:b/>
          <w:sz w:val="24"/>
          <w:szCs w:val="24"/>
        </w:rPr>
        <w:t xml:space="preserve"> to </w:t>
      </w:r>
      <w:r>
        <w:rPr>
          <w:rFonts w:ascii="Times New Roman" w:eastAsia="Times New Roman" w:hAnsi="Times New Roman" w:cs="Times New Roman"/>
          <w:b/>
          <w:i/>
          <w:sz w:val="24"/>
          <w:szCs w:val="24"/>
        </w:rPr>
        <w:t>20</w:t>
      </w:r>
      <w:r>
        <w:rPr>
          <w:rFonts w:ascii="Times New Roman" w:eastAsia="Times New Roman" w:hAnsi="Times New Roman" w:cs="Times New Roman"/>
          <w:b/>
          <w:sz w:val="24"/>
          <w:szCs w:val="24"/>
        </w:rPr>
        <w:t xml:space="preserve">, print </w:t>
      </w:r>
      <w:r>
        <w:rPr>
          <w:rFonts w:ascii="Times New Roman" w:eastAsia="Times New Roman" w:hAnsi="Times New Roman" w:cs="Times New Roman"/>
          <w:b/>
          <w:i/>
          <w:sz w:val="24"/>
          <w:szCs w:val="24"/>
        </w:rPr>
        <w:t>Weird</w:t>
      </w:r>
    </w:p>
    <w:p w14:paraId="662B25FE" w14:textId="77777777" w:rsidR="000909A6" w:rsidRDefault="00366D97">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         If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xml:space="preserve"> is even and greater than </w:t>
      </w:r>
      <w:r>
        <w:rPr>
          <w:rFonts w:ascii="Times New Roman" w:eastAsia="Times New Roman" w:hAnsi="Times New Roman" w:cs="Times New Roman"/>
          <w:b/>
          <w:i/>
          <w:sz w:val="24"/>
          <w:szCs w:val="24"/>
        </w:rPr>
        <w:t>20</w:t>
      </w:r>
      <w:r>
        <w:rPr>
          <w:rFonts w:ascii="Times New Roman" w:eastAsia="Times New Roman" w:hAnsi="Times New Roman" w:cs="Times New Roman"/>
          <w:b/>
          <w:sz w:val="24"/>
          <w:szCs w:val="24"/>
        </w:rPr>
        <w:t xml:space="preserve">, print </w:t>
      </w:r>
      <w:r>
        <w:rPr>
          <w:rFonts w:ascii="Times New Roman" w:eastAsia="Times New Roman" w:hAnsi="Times New Roman" w:cs="Times New Roman"/>
          <w:b/>
          <w:i/>
          <w:sz w:val="24"/>
          <w:szCs w:val="24"/>
        </w:rPr>
        <w:t>Not Weird</w:t>
      </w:r>
    </w:p>
    <w:p w14:paraId="205D7677"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23E269A9" wp14:editId="3FFC4100">
            <wp:extent cx="5943600" cy="30099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3C966A01"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4B567737" wp14:editId="4F284721">
            <wp:extent cx="5943600" cy="1295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295400"/>
                    </a:xfrm>
                    <a:prstGeom prst="rect">
                      <a:avLst/>
                    </a:prstGeom>
                    <a:ln/>
                  </pic:spPr>
                </pic:pic>
              </a:graphicData>
            </a:graphic>
          </wp:inline>
        </w:drawing>
      </w:r>
    </w:p>
    <w:p w14:paraId="716D79BC"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0FE4052E"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w:t>
      </w:r>
    </w:p>
    <w:p w14:paraId="39A76E22"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573DA822" wp14:editId="736816CF">
            <wp:extent cx="5943600" cy="2667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667000"/>
                    </a:xfrm>
                    <a:prstGeom prst="rect">
                      <a:avLst/>
                    </a:prstGeom>
                    <a:ln/>
                  </pic:spPr>
                </pic:pic>
              </a:graphicData>
            </a:graphic>
          </wp:inline>
        </w:drawing>
      </w:r>
    </w:p>
    <w:p w14:paraId="6738DF92"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b/>
          <w:noProof/>
          <w:sz w:val="24"/>
          <w:szCs w:val="24"/>
        </w:rPr>
        <w:drawing>
          <wp:inline distT="114300" distB="114300" distL="114300" distR="114300" wp14:anchorId="7B400A11" wp14:editId="62CF2C94">
            <wp:extent cx="5943600" cy="1612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612900"/>
                    </a:xfrm>
                    <a:prstGeom prst="rect">
                      <a:avLst/>
                    </a:prstGeom>
                    <a:ln/>
                  </pic:spPr>
                </pic:pic>
              </a:graphicData>
            </a:graphic>
          </wp:inline>
        </w:drawing>
      </w:r>
    </w:p>
    <w:p w14:paraId="0BE5E059"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p w14:paraId="0CDC76EC"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00CB053E"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40EE1417" wp14:editId="08858688">
            <wp:extent cx="5943600" cy="4914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4914900"/>
                    </a:xfrm>
                    <a:prstGeom prst="rect">
                      <a:avLst/>
                    </a:prstGeom>
                    <a:ln/>
                  </pic:spPr>
                </pic:pic>
              </a:graphicData>
            </a:graphic>
          </wp:inline>
        </w:drawing>
      </w:r>
    </w:p>
    <w:p w14:paraId="0794D645"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0586D086" wp14:editId="1FFA523D">
            <wp:extent cx="5943600" cy="1460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460500"/>
                    </a:xfrm>
                    <a:prstGeom prst="rect">
                      <a:avLst/>
                    </a:prstGeom>
                    <a:ln/>
                  </pic:spPr>
                </pic:pic>
              </a:graphicData>
            </a:graphic>
          </wp:inline>
        </w:drawing>
      </w:r>
    </w:p>
    <w:p w14:paraId="73ECD820"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5:</w:t>
      </w:r>
    </w:p>
    <w:p w14:paraId="602C3EC5"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Chinese zodiac assigns animals to years in a 12-year cycle. One 12-year cycle is shown in the table below. The pattern repeats from there, with 2012 being another year of the Dragon, and 1999 being another year of the Hare.</w:t>
      </w:r>
    </w:p>
    <w:p w14:paraId="1C70E675"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2000-Dragon 2001-Snake 2002-Horse 2003-Sheep 2004-Monkey 2005-Rooster 2006-Dog 2007-Pig 2008-Rat 2009-Ox 2010-Tiger 2011-Hare</w:t>
      </w:r>
    </w:p>
    <w:p w14:paraId="3245D6A5"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Write a program that reads a year from the user and displays the animal associated with that year. Your program should work correctly for any year greater than or equal to zero, not just the ones listed in the table.</w:t>
      </w:r>
    </w:p>
    <w:p w14:paraId="3C483E00"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6131B26B" wp14:editId="4A969EEB">
            <wp:extent cx="5943600" cy="2717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717800"/>
                    </a:xfrm>
                    <a:prstGeom prst="rect">
                      <a:avLst/>
                    </a:prstGeom>
                    <a:ln/>
                  </pic:spPr>
                </pic:pic>
              </a:graphicData>
            </a:graphic>
          </wp:inline>
        </w:drawing>
      </w:r>
    </w:p>
    <w:p w14:paraId="3A7F5979"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0F5B745E" wp14:editId="428BE934">
            <wp:extent cx="5943600" cy="1181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181100"/>
                    </a:xfrm>
                    <a:prstGeom prst="rect">
                      <a:avLst/>
                    </a:prstGeom>
                    <a:ln/>
                  </pic:spPr>
                </pic:pic>
              </a:graphicData>
            </a:graphic>
          </wp:inline>
        </w:drawing>
      </w:r>
    </w:p>
    <w:p w14:paraId="429837C5"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6:</w:t>
      </w:r>
    </w:p>
    <w:p w14:paraId="64A05EF9" w14:textId="77777777" w:rsidR="000909A6" w:rsidRDefault="00366D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Positions on a chess board are identiﬁed by a letter and a number. The letter identiﬁes the column, while the number identiﬁes the row, as shown below:</w:t>
      </w:r>
      <w:r>
        <w:rPr>
          <w:rFonts w:ascii="Times New Roman" w:eastAsia="Times New Roman" w:hAnsi="Times New Roman" w:cs="Times New Roman"/>
          <w:sz w:val="24"/>
          <w:szCs w:val="24"/>
        </w:rPr>
        <w:t xml:space="preserve"> </w:t>
      </w:r>
    </w:p>
    <w:p w14:paraId="77687190"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7CD98BDB"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0C7E4C6E" wp14:editId="6446D7F3">
            <wp:extent cx="5943600" cy="27686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768600"/>
                    </a:xfrm>
                    <a:prstGeom prst="rect">
                      <a:avLst/>
                    </a:prstGeom>
                    <a:ln/>
                  </pic:spPr>
                </pic:pic>
              </a:graphicData>
            </a:graphic>
          </wp:inline>
        </w:drawing>
      </w:r>
    </w:p>
    <w:p w14:paraId="40D75C00" w14:textId="77777777" w:rsidR="000909A6" w:rsidRDefault="00366D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0CD763C4" wp14:editId="3E1B0B8D">
            <wp:extent cx="5943600" cy="12192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1219200"/>
                    </a:xfrm>
                    <a:prstGeom prst="rect">
                      <a:avLst/>
                    </a:prstGeom>
                    <a:ln/>
                  </pic:spPr>
                </pic:pic>
              </a:graphicData>
            </a:graphic>
          </wp:inline>
        </w:drawing>
      </w:r>
    </w:p>
    <w:p w14:paraId="20F14731" w14:textId="77777777" w:rsidR="000909A6" w:rsidRDefault="00366D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0909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9A6"/>
    <w:rsid w:val="000909A6"/>
    <w:rsid w:val="00366D97"/>
    <w:rsid w:val="004E6993"/>
    <w:rsid w:val="007B3E08"/>
    <w:rsid w:val="00BA03D2"/>
    <w:rsid w:val="00D8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3112"/>
  <w15:docId w15:val="{703A7509-25E3-EA49-8769-20DC2E5C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image" Target="media/image13.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2025-01-15T09:50:00Z</dcterms:created>
  <dcterms:modified xsi:type="dcterms:W3CDTF">2025-01-15T09:50:00Z</dcterms:modified>
</cp:coreProperties>
</file>