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EE484" w14:textId="77777777" w:rsidR="00493075" w:rsidRDefault="00CE1996">
      <w:pPr>
        <w:jc w:val="center"/>
        <w:rPr>
          <w:sz w:val="41"/>
          <w:szCs w:val="41"/>
        </w:rPr>
      </w:pPr>
      <w:r>
        <w:rPr>
          <w:sz w:val="41"/>
          <w:szCs w:val="41"/>
        </w:rPr>
        <w:t>Week 07</w:t>
      </w:r>
    </w:p>
    <w:p w14:paraId="65317471" w14:textId="77777777" w:rsidR="00493075" w:rsidRDefault="00493075">
      <w:pPr>
        <w:jc w:val="center"/>
        <w:rPr>
          <w:sz w:val="41"/>
          <w:szCs w:val="41"/>
        </w:rPr>
      </w:pPr>
    </w:p>
    <w:p w14:paraId="354D00BF" w14:textId="77777777" w:rsidR="00493075" w:rsidRDefault="00CE1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w:t>
      </w:r>
    </w:p>
    <w:p w14:paraId="6622763A" w14:textId="6992977B" w:rsidR="00493075" w:rsidRDefault="00CE1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Sunny and Johnny like to pool their money and go to the ice cream parlor. Johnny never buys the same flavor that Sunny does. The only other rule they have is that they spend all of their money. Given a list of prices for the flavors of ice cream, select the two that will cost all of the money they have. For example, they have </w:t>
      </w:r>
      <w:r>
        <w:rPr>
          <w:rFonts w:ascii="Times New Roman" w:eastAsia="Times New Roman" w:hAnsi="Times New Roman" w:cs="Times New Roman"/>
          <w:b/>
          <w:i/>
          <w:sz w:val="24"/>
          <w:szCs w:val="24"/>
        </w:rPr>
        <w:t>m = 6</w:t>
      </w:r>
      <w:r>
        <w:rPr>
          <w:rFonts w:ascii="Times New Roman" w:eastAsia="Times New Roman" w:hAnsi="Times New Roman" w:cs="Times New Roman"/>
          <w:b/>
          <w:sz w:val="24"/>
          <w:szCs w:val="24"/>
        </w:rPr>
        <w:t xml:space="preserve"> to spend and there are flavors costing </w:t>
      </w:r>
      <w:r>
        <w:rPr>
          <w:rFonts w:ascii="Times New Roman" w:eastAsia="Times New Roman" w:hAnsi="Times New Roman" w:cs="Times New Roman"/>
          <w:b/>
          <w:i/>
          <w:sz w:val="24"/>
          <w:szCs w:val="24"/>
        </w:rPr>
        <w:t>cost = [1, 2, 3, 4, 5, 6]</w:t>
      </w:r>
      <w:r>
        <w:rPr>
          <w:rFonts w:ascii="Times New Roman" w:eastAsia="Times New Roman" w:hAnsi="Times New Roman" w:cs="Times New Roman"/>
          <w:b/>
          <w:sz w:val="24"/>
          <w:szCs w:val="24"/>
        </w:rPr>
        <w:t xml:space="preserve">. The two flavors costing </w:t>
      </w:r>
      <w:r>
        <w:rPr>
          <w:rFonts w:ascii="Times New Roman" w:eastAsia="Times New Roman" w:hAnsi="Times New Roman" w:cs="Times New Roman"/>
          <w:b/>
          <w:i/>
          <w:sz w:val="24"/>
          <w:szCs w:val="24"/>
        </w:rPr>
        <w:t xml:space="preserve">1 </w:t>
      </w:r>
      <w:r>
        <w:rPr>
          <w:rFonts w:ascii="Times New Roman" w:eastAsia="Times New Roman" w:hAnsi="Times New Roman" w:cs="Times New Roman"/>
          <w:b/>
          <w:sz w:val="24"/>
          <w:szCs w:val="24"/>
        </w:rPr>
        <w:t xml:space="preserve">and </w:t>
      </w:r>
      <w:r>
        <w:rPr>
          <w:rFonts w:ascii="Times New Roman" w:eastAsia="Times New Roman" w:hAnsi="Times New Roman" w:cs="Times New Roman"/>
          <w:b/>
          <w:i/>
          <w:sz w:val="24"/>
          <w:szCs w:val="24"/>
        </w:rPr>
        <w:t xml:space="preserve">5 </w:t>
      </w:r>
      <w:r>
        <w:rPr>
          <w:rFonts w:ascii="Times New Roman" w:eastAsia="Times New Roman" w:hAnsi="Times New Roman" w:cs="Times New Roman"/>
          <w:b/>
          <w:sz w:val="24"/>
          <w:szCs w:val="24"/>
        </w:rPr>
        <w:t xml:space="preserve">meet the criteria. Using </w:t>
      </w:r>
      <w:r>
        <w:rPr>
          <w:rFonts w:ascii="Times New Roman" w:eastAsia="Times New Roman" w:hAnsi="Times New Roman" w:cs="Times New Roman"/>
          <w:b/>
          <w:i/>
          <w:sz w:val="24"/>
          <w:szCs w:val="24"/>
        </w:rPr>
        <w:t>1</w:t>
      </w:r>
      <w:r>
        <w:rPr>
          <w:rFonts w:ascii="Times New Roman" w:eastAsia="Times New Roman" w:hAnsi="Times New Roman" w:cs="Times New Roman"/>
          <w:b/>
          <w:sz w:val="24"/>
          <w:szCs w:val="24"/>
        </w:rPr>
        <w:t xml:space="preserve">-based indexing, they are at indices </w:t>
      </w:r>
      <w:r>
        <w:rPr>
          <w:rFonts w:ascii="Times New Roman" w:eastAsia="Times New Roman" w:hAnsi="Times New Roman" w:cs="Times New Roman"/>
          <w:b/>
          <w:i/>
          <w:sz w:val="24"/>
          <w:szCs w:val="24"/>
        </w:rPr>
        <w:t>1</w:t>
      </w:r>
      <w:r>
        <w:rPr>
          <w:rFonts w:ascii="Times New Roman" w:eastAsia="Times New Roman" w:hAnsi="Times New Roman" w:cs="Times New Roman"/>
          <w:b/>
          <w:sz w:val="24"/>
          <w:szCs w:val="24"/>
        </w:rPr>
        <w:t xml:space="preserve"> and </w:t>
      </w:r>
      <w:r>
        <w:rPr>
          <w:rFonts w:ascii="Times New Roman" w:eastAsia="Times New Roman" w:hAnsi="Times New Roman" w:cs="Times New Roman"/>
          <w:b/>
          <w:i/>
          <w:sz w:val="24"/>
          <w:szCs w:val="24"/>
        </w:rPr>
        <w:t>4</w:t>
      </w:r>
      <w:r>
        <w:rPr>
          <w:rFonts w:ascii="Times New Roman" w:eastAsia="Times New Roman" w:hAnsi="Times New Roman" w:cs="Times New Roman"/>
          <w:b/>
          <w:sz w:val="24"/>
          <w:szCs w:val="24"/>
        </w:rPr>
        <w:t>.</w:t>
      </w:r>
    </w:p>
    <w:p w14:paraId="531E7CEA" w14:textId="63443335" w:rsidR="00493075" w:rsidRDefault="00CE1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4A6D63B3" wp14:editId="6196B5FF">
            <wp:extent cx="2055571" cy="1536192"/>
            <wp:effectExtent l="0" t="0" r="1905" b="6985"/>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4"/>
                    <a:stretch>
                      <a:fillRect/>
                    </a:stretch>
                  </pic:blipFill>
                  <pic:spPr>
                    <a:xfrm>
                      <a:off x="0" y="0"/>
                      <a:ext cx="2055989" cy="1536504"/>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5CDF3F29" wp14:editId="7B86F9F8">
            <wp:extent cx="5943600" cy="33782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3378200"/>
                    </a:xfrm>
                    <a:prstGeom prst="rect">
                      <a:avLst/>
                    </a:prstGeom>
                    <a:ln/>
                  </pic:spPr>
                </pic:pic>
              </a:graphicData>
            </a:graphic>
          </wp:inline>
        </w:drawing>
      </w:r>
    </w:p>
    <w:p w14:paraId="53AB01C9" w14:textId="77777777" w:rsidR="00493075" w:rsidRDefault="00CE1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r>
        <w:rPr>
          <w:rFonts w:ascii="Times New Roman" w:eastAsia="Times New Roman" w:hAnsi="Times New Roman" w:cs="Times New Roman"/>
          <w:b/>
          <w:noProof/>
          <w:sz w:val="24"/>
          <w:szCs w:val="24"/>
        </w:rPr>
        <w:drawing>
          <wp:inline distT="114300" distB="114300" distL="114300" distR="114300" wp14:anchorId="0430A12C" wp14:editId="58A3D50C">
            <wp:extent cx="5943600" cy="1765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765300"/>
                    </a:xfrm>
                    <a:prstGeom prst="rect">
                      <a:avLst/>
                    </a:prstGeom>
                    <a:ln/>
                  </pic:spPr>
                </pic:pic>
              </a:graphicData>
            </a:graphic>
          </wp:inline>
        </w:drawing>
      </w:r>
    </w:p>
    <w:p w14:paraId="6270619F" w14:textId="77777777" w:rsidR="00493075" w:rsidRDefault="00CE1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p w14:paraId="0C5DF64B" w14:textId="77777777" w:rsidR="00493075" w:rsidRDefault="00CE1996">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Numeros</w:t>
      </w:r>
      <w:proofErr w:type="spellEnd"/>
      <w:r>
        <w:rPr>
          <w:rFonts w:ascii="Times New Roman" w:eastAsia="Times New Roman" w:hAnsi="Times New Roman" w:cs="Times New Roman"/>
          <w:b/>
          <w:sz w:val="24"/>
          <w:szCs w:val="24"/>
        </w:rPr>
        <w:t xml:space="preserve"> the Artist had two lists that were permutations of one another. He was very proud. Unfortunately, while transporting them from one exhibition to another, some numbers were lost out of the first list. Can you find the missing numbers? As an example, the array with some numbers missing, </w:t>
      </w:r>
      <w:proofErr w:type="spellStart"/>
      <w:r>
        <w:rPr>
          <w:rFonts w:ascii="Times New Roman" w:eastAsia="Times New Roman" w:hAnsi="Times New Roman" w:cs="Times New Roman"/>
          <w:b/>
          <w:i/>
          <w:sz w:val="24"/>
          <w:szCs w:val="24"/>
        </w:rPr>
        <w:t>arr</w:t>
      </w:r>
      <w:proofErr w:type="spellEnd"/>
      <w:r>
        <w:rPr>
          <w:rFonts w:ascii="Times New Roman" w:eastAsia="Times New Roman" w:hAnsi="Times New Roman" w:cs="Times New Roman"/>
          <w:b/>
          <w:i/>
          <w:sz w:val="24"/>
          <w:szCs w:val="24"/>
        </w:rPr>
        <w:t xml:space="preserve"> = [7, 2, 5, 3, 5, 3]</w:t>
      </w:r>
      <w:r>
        <w:rPr>
          <w:rFonts w:ascii="Times New Roman" w:eastAsia="Times New Roman" w:hAnsi="Times New Roman" w:cs="Times New Roman"/>
          <w:b/>
          <w:sz w:val="24"/>
          <w:szCs w:val="24"/>
        </w:rPr>
        <w:t xml:space="preserve">. The original array of numbers </w:t>
      </w:r>
      <w:proofErr w:type="spellStart"/>
      <w:r>
        <w:rPr>
          <w:rFonts w:ascii="Times New Roman" w:eastAsia="Times New Roman" w:hAnsi="Times New Roman" w:cs="Times New Roman"/>
          <w:b/>
          <w:i/>
          <w:sz w:val="24"/>
          <w:szCs w:val="24"/>
        </w:rPr>
        <w:t>brr</w:t>
      </w:r>
      <w:proofErr w:type="spellEnd"/>
      <w:r>
        <w:rPr>
          <w:rFonts w:ascii="Times New Roman" w:eastAsia="Times New Roman" w:hAnsi="Times New Roman" w:cs="Times New Roman"/>
          <w:b/>
          <w:i/>
          <w:sz w:val="24"/>
          <w:szCs w:val="24"/>
        </w:rPr>
        <w:t xml:space="preserve"> = [7, 2, 5, 4, 6, 3, 5, 3]</w:t>
      </w:r>
      <w:r>
        <w:rPr>
          <w:rFonts w:ascii="Times New Roman" w:eastAsia="Times New Roman" w:hAnsi="Times New Roman" w:cs="Times New Roman"/>
          <w:b/>
          <w:sz w:val="24"/>
          <w:szCs w:val="24"/>
        </w:rPr>
        <w:t xml:space="preserve">. The numbers missing are </w:t>
      </w:r>
      <w:r>
        <w:rPr>
          <w:rFonts w:ascii="Times New Roman" w:eastAsia="Times New Roman" w:hAnsi="Times New Roman" w:cs="Times New Roman"/>
          <w:b/>
          <w:i/>
          <w:sz w:val="24"/>
          <w:szCs w:val="24"/>
        </w:rPr>
        <w:t>[4, 6]</w:t>
      </w:r>
      <w:r>
        <w:rPr>
          <w:rFonts w:ascii="Times New Roman" w:eastAsia="Times New Roman" w:hAnsi="Times New Roman" w:cs="Times New Roman"/>
          <w:b/>
          <w:sz w:val="24"/>
          <w:szCs w:val="24"/>
        </w:rPr>
        <w:t>.</w:t>
      </w:r>
    </w:p>
    <w:p w14:paraId="0BBE5372" w14:textId="77777777" w:rsidR="00493075" w:rsidRDefault="00CE1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1F93F8BC" w14:textId="77777777" w:rsidR="00493075" w:rsidRDefault="00CE1996">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03112D1" wp14:editId="15AB8D28">
            <wp:extent cx="5943600" cy="5207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52070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7152F7F8" wp14:editId="16FFC707">
            <wp:extent cx="5943600" cy="685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685800"/>
                    </a:xfrm>
                    <a:prstGeom prst="rect">
                      <a:avLst/>
                    </a:prstGeom>
                    <a:ln/>
                  </pic:spPr>
                </pic:pic>
              </a:graphicData>
            </a:graphic>
          </wp:inline>
        </w:drawing>
      </w:r>
      <w:r>
        <w:rPr>
          <w:rFonts w:ascii="Times New Roman" w:eastAsia="Times New Roman" w:hAnsi="Times New Roman" w:cs="Times New Roman"/>
          <w:b/>
          <w:sz w:val="24"/>
          <w:szCs w:val="24"/>
        </w:rPr>
        <w:br/>
        <w:t>Output:</w:t>
      </w:r>
      <w:r>
        <w:rPr>
          <w:rFonts w:ascii="Times New Roman" w:eastAsia="Times New Roman" w:hAnsi="Times New Roman" w:cs="Times New Roman"/>
          <w:b/>
          <w:noProof/>
          <w:sz w:val="24"/>
          <w:szCs w:val="24"/>
        </w:rPr>
        <w:drawing>
          <wp:inline distT="114300" distB="114300" distL="114300" distR="114300" wp14:anchorId="6D831A9A" wp14:editId="59A07596">
            <wp:extent cx="5943600" cy="1308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1308100"/>
                    </a:xfrm>
                    <a:prstGeom prst="rect">
                      <a:avLst/>
                    </a:prstGeom>
                    <a:ln/>
                  </pic:spPr>
                </pic:pic>
              </a:graphicData>
            </a:graphic>
          </wp:inline>
        </w:drawing>
      </w:r>
    </w:p>
    <w:p w14:paraId="0ABA003E" w14:textId="77777777" w:rsidR="00493075" w:rsidRDefault="00CE1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w:t>
      </w:r>
    </w:p>
    <w:p w14:paraId="1CA809FD" w14:textId="77777777" w:rsidR="00493075" w:rsidRDefault="00CE1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Watson gives Sherlock an array of integers. His challenge is to find an element of the array such that the sum of all elements to the left is equal to the sum of all elements to the right. For instance, given the array </w:t>
      </w:r>
      <w:proofErr w:type="spellStart"/>
      <w:r>
        <w:rPr>
          <w:rFonts w:ascii="Times New Roman" w:eastAsia="Times New Roman" w:hAnsi="Times New Roman" w:cs="Times New Roman"/>
          <w:b/>
          <w:i/>
          <w:sz w:val="24"/>
          <w:szCs w:val="24"/>
        </w:rPr>
        <w:t>arr</w:t>
      </w:r>
      <w:proofErr w:type="spellEnd"/>
      <w:r>
        <w:rPr>
          <w:rFonts w:ascii="Times New Roman" w:eastAsia="Times New Roman" w:hAnsi="Times New Roman" w:cs="Times New Roman"/>
          <w:b/>
          <w:i/>
          <w:sz w:val="24"/>
          <w:szCs w:val="24"/>
        </w:rPr>
        <w:t xml:space="preserve"> = [5, 6, 8, 11]</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8</w:t>
      </w:r>
      <w:r>
        <w:rPr>
          <w:rFonts w:ascii="Times New Roman" w:eastAsia="Times New Roman" w:hAnsi="Times New Roman" w:cs="Times New Roman"/>
          <w:b/>
          <w:sz w:val="24"/>
          <w:szCs w:val="24"/>
        </w:rPr>
        <w:t xml:space="preserve"> is between two subarrays that sum to </w:t>
      </w:r>
      <w:r>
        <w:rPr>
          <w:rFonts w:ascii="Times New Roman" w:eastAsia="Times New Roman" w:hAnsi="Times New Roman" w:cs="Times New Roman"/>
          <w:b/>
          <w:i/>
          <w:sz w:val="24"/>
          <w:szCs w:val="24"/>
        </w:rPr>
        <w:t>11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lastRenderedPageBreak/>
        <w:t xml:space="preserve">If your starting array is </w:t>
      </w:r>
      <w:r>
        <w:rPr>
          <w:rFonts w:ascii="Times New Roman" w:eastAsia="Times New Roman" w:hAnsi="Times New Roman" w:cs="Times New Roman"/>
          <w:b/>
          <w:i/>
          <w:sz w:val="24"/>
          <w:szCs w:val="24"/>
        </w:rPr>
        <w:t>[1]</w:t>
      </w:r>
      <w:r>
        <w:rPr>
          <w:rFonts w:ascii="Times New Roman" w:eastAsia="Times New Roman" w:hAnsi="Times New Roman" w:cs="Times New Roman"/>
          <w:b/>
          <w:sz w:val="24"/>
          <w:szCs w:val="24"/>
        </w:rPr>
        <w:t xml:space="preserve">, that element satisfies the rule as left and right sum to </w:t>
      </w:r>
      <w:r>
        <w:rPr>
          <w:rFonts w:ascii="Times New Roman" w:eastAsia="Times New Roman" w:hAnsi="Times New Roman" w:cs="Times New Roman"/>
          <w:b/>
          <w:i/>
          <w:sz w:val="24"/>
          <w:szCs w:val="24"/>
        </w:rPr>
        <w:t>0</w:t>
      </w:r>
      <w:r>
        <w:rPr>
          <w:rFonts w:ascii="Times New Roman" w:eastAsia="Times New Roman" w:hAnsi="Times New Roman" w:cs="Times New Roman"/>
          <w:b/>
          <w:sz w:val="24"/>
          <w:szCs w:val="24"/>
        </w:rPr>
        <w:t>. You will be given arrays of integers and must determine whether there is an element that meets the criterion. Complete the code in the editor below. It should return a string, either YES if there is an element meeting the criterion or NO otherwise.</w:t>
      </w:r>
    </w:p>
    <w:p w14:paraId="759402FA" w14:textId="77777777" w:rsidR="00493075" w:rsidRDefault="00CE1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7BCBEE0E" wp14:editId="597884DF">
            <wp:extent cx="5943600" cy="4508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508500"/>
                    </a:xfrm>
                    <a:prstGeom prst="rect">
                      <a:avLst/>
                    </a:prstGeom>
                    <a:ln/>
                  </pic:spPr>
                </pic:pic>
              </a:graphicData>
            </a:graphic>
          </wp:inline>
        </w:drawing>
      </w:r>
    </w:p>
    <w:p w14:paraId="4A432961" w14:textId="77777777" w:rsidR="00493075" w:rsidRDefault="00CE19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D97521F" w14:textId="77777777" w:rsidR="00493075" w:rsidRDefault="00CE1996">
      <w:r>
        <w:rPr>
          <w:noProof/>
        </w:rPr>
        <w:drawing>
          <wp:inline distT="114300" distB="114300" distL="114300" distR="114300" wp14:anchorId="7F8E4D87" wp14:editId="1141312D">
            <wp:extent cx="5943600" cy="2451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451100"/>
                    </a:xfrm>
                    <a:prstGeom prst="rect">
                      <a:avLst/>
                    </a:prstGeom>
                    <a:ln/>
                  </pic:spPr>
                </pic:pic>
              </a:graphicData>
            </a:graphic>
          </wp:inline>
        </w:drawing>
      </w:r>
    </w:p>
    <w:sectPr w:rsidR="004930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075"/>
    <w:rsid w:val="00437ECD"/>
    <w:rsid w:val="00493075"/>
    <w:rsid w:val="00993BE3"/>
    <w:rsid w:val="00CE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A085"/>
  <w15:docId w15:val="{3A50EC8A-4EB3-D74A-95A0-7B02B6CB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tmp"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nehasewin@gmail.com</cp:lastModifiedBy>
  <cp:revision>2</cp:revision>
  <dcterms:created xsi:type="dcterms:W3CDTF">2025-01-15T10:03:00Z</dcterms:created>
  <dcterms:modified xsi:type="dcterms:W3CDTF">2025-01-15T10:03:00Z</dcterms:modified>
</cp:coreProperties>
</file>