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08" w:rsidRPr="00775607" w:rsidRDefault="00DF6508" w:rsidP="00DF6508">
      <w:pPr>
        <w:pStyle w:val="Style8"/>
        <w:widowControl/>
        <w:spacing w:before="67"/>
        <w:rPr>
          <w:rStyle w:val="FontStyle45"/>
          <w:sz w:val="22"/>
          <w:szCs w:val="22"/>
          <w:lang w:val="en-US" w:eastAsia="en-US"/>
        </w:rPr>
      </w:pPr>
      <w:r w:rsidRPr="00775607">
        <w:rPr>
          <w:rStyle w:val="FontStyle45"/>
          <w:sz w:val="22"/>
          <w:szCs w:val="22"/>
          <w:lang w:val="en-US" w:eastAsia="en-US"/>
        </w:rPr>
        <w:t>VETERINARY CLINICAL MEDICINE, ETHICS AND JURISPRUDENCE</w:t>
      </w:r>
    </w:p>
    <w:p w:rsidR="00DF6508" w:rsidRDefault="00DF6508" w:rsidP="00DF6508">
      <w:pPr>
        <w:pStyle w:val="Style8"/>
        <w:widowControl/>
        <w:spacing w:before="67"/>
        <w:rPr>
          <w:rStyle w:val="FontStyle45"/>
          <w:sz w:val="22"/>
          <w:szCs w:val="22"/>
          <w:u w:val="single"/>
          <w:lang w:val="en-US" w:eastAsia="en-US"/>
        </w:rPr>
      </w:pPr>
      <w:r w:rsidRPr="00775607">
        <w:rPr>
          <w:rStyle w:val="FontStyle45"/>
          <w:sz w:val="22"/>
          <w:szCs w:val="22"/>
          <w:u w:val="single"/>
          <w:lang w:val="en-US" w:eastAsia="en-US"/>
        </w:rPr>
        <w:t>Course Contents</w:t>
      </w:r>
    </w:p>
    <w:p w:rsidR="00DF6508" w:rsidRDefault="00DF6508" w:rsidP="00DF6508">
      <w:pPr>
        <w:pStyle w:val="Style8"/>
        <w:widowControl/>
        <w:spacing w:before="67"/>
        <w:rPr>
          <w:rStyle w:val="FontStyle45"/>
          <w:sz w:val="22"/>
          <w:szCs w:val="22"/>
          <w:u w:val="single"/>
          <w:lang w:val="en-US" w:eastAsia="en-US"/>
        </w:rPr>
      </w:pPr>
    </w:p>
    <w:tbl>
      <w:tblPr>
        <w:tblW w:w="12254" w:type="dxa"/>
        <w:tblInd w:w="96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267"/>
        <w:gridCol w:w="9428"/>
        <w:gridCol w:w="1559"/>
      </w:tblGrid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8"/>
              <w:widowControl/>
              <w:jc w:val="right"/>
              <w:rPr>
                <w:rStyle w:val="FontStyle48"/>
                <w:lang w:val="en-US" w:eastAsia="en-US"/>
              </w:rPr>
            </w:pPr>
            <w:r>
              <w:rPr>
                <w:rStyle w:val="FontStyle48"/>
                <w:lang w:val="en-US" w:eastAsia="en-US"/>
              </w:rPr>
              <w:t>CODE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8"/>
              <w:widowControl/>
              <w:ind w:left="1982"/>
              <w:rPr>
                <w:rStyle w:val="FontStyle48"/>
                <w:lang w:val="en-US" w:eastAsia="en-US"/>
              </w:rPr>
            </w:pPr>
            <w:r>
              <w:rPr>
                <w:rStyle w:val="FontStyle48"/>
                <w:lang w:val="en-US" w:eastAsia="en-US"/>
              </w:rPr>
              <w:t>COURSE TITLE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8"/>
              <w:widowControl/>
              <w:jc w:val="center"/>
              <w:rPr>
                <w:rStyle w:val="FontStyle48"/>
                <w:lang w:val="en-US" w:eastAsia="en-US"/>
              </w:rPr>
            </w:pPr>
            <w:r>
              <w:rPr>
                <w:rStyle w:val="FontStyle48"/>
                <w:lang w:val="en-US" w:eastAsia="en-US"/>
              </w:rPr>
              <w:t>CREDITS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601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RUMINANT CLINICAL MEDICINE -I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602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RUMINANT CLINICAL MEDICINE -II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603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EQUINE CLINICAL MEDICINE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604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CANINE AND FELINE CLINICAL MEDICINE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605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SWINE CLINICAL MEDICINE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1+0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606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AVIAN MEDICINE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1+0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607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ZOO, WILD &amp; LABORATORY ANIMAL MEDICINE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608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50" w:lineRule="exact"/>
              <w:ind w:firstLine="5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CLINICAL DISEASES OF ANIMAL SPECIES*OF REGIONAL IMPORTANCE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1+0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609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PRODUCTION DISEASES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610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DISEASES OF ANIMALS CAUSED BY TOXICANTS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1+0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611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VETERINARY FORENSIC MEDICINE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1+1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612</w:t>
            </w:r>
          </w:p>
        </w:tc>
        <w:tc>
          <w:tcPr>
            <w:tcW w:w="94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CLINICAL DIAGNOSTIC TECHNIQUES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0+2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613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VETERINARY EMERGENCY MEDICINE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0+2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614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CLINICAL PRACTICE 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0+3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615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CLINICAL PRACTICE II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0+3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  </w:t>
            </w: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691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F6508" w:rsidRDefault="00DF6508" w:rsidP="000D169D">
            <w:pPr>
              <w:pStyle w:val="Style29"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ASTER'S SEMINAR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 xml:space="preserve">      </w:t>
            </w:r>
            <w:r>
              <w:rPr>
                <w:rStyle w:val="FontStyle49"/>
                <w:lang w:val="en-US" w:eastAsia="en-US"/>
              </w:rPr>
              <w:t xml:space="preserve">    </w:t>
            </w:r>
            <w:r>
              <w:rPr>
                <w:rStyle w:val="FontStyle49"/>
                <w:lang w:val="en-US" w:eastAsia="en-US"/>
              </w:rPr>
              <w:t>1+0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  </w:t>
            </w: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699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F6508" w:rsidRDefault="00DF6508" w:rsidP="000D169D">
            <w:pPr>
              <w:pStyle w:val="Style29"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MASTER'S RESEARCH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spacing w:line="240" w:lineRule="auto"/>
              <w:ind w:left="599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701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 xml:space="preserve">ADVANCES IN </w:t>
            </w:r>
            <w:proofErr w:type="spellStart"/>
            <w:r>
              <w:rPr>
                <w:rStyle w:val="FontStyle49"/>
                <w:lang w:val="en-US" w:eastAsia="en-US"/>
              </w:rPr>
              <w:t>GASTROENTROLOGY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AE75B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2+1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702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ADVANCES IN CARDIOPULMONARY MEDICINE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703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59" w:lineRule="exact"/>
              <w:ind w:left="5" w:hanging="5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ADVANCES IN NEUROLOGICAL AND UROLOGICAL DISORDERS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704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59" w:lineRule="exact"/>
              <w:ind w:left="5" w:hanging="5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ADVANCES IN ENDOCRINE AND DERMATOLOGICAL DISORDERS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705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ADVANCES IN PRODUCTION DISEASES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2+0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706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 xml:space="preserve">ADVANCES IN </w:t>
            </w:r>
            <w:proofErr w:type="spellStart"/>
            <w:r>
              <w:rPr>
                <w:rStyle w:val="FontStyle49"/>
                <w:lang w:val="en-US" w:eastAsia="en-US"/>
              </w:rPr>
              <w:t>PAEDIATRICS</w:t>
            </w:r>
            <w:proofErr w:type="spellEnd"/>
            <w:r>
              <w:rPr>
                <w:rStyle w:val="FontStyle49"/>
                <w:lang w:val="en-US" w:eastAsia="en-US"/>
              </w:rPr>
              <w:t xml:space="preserve"> AND GERIATRICS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1+0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707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ADVANCES IN VETERINARY DIAGNOSTICS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1+2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708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ADVANCES IN VETERINARY THERAPEUTICS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1+2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709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ADVANCED CLINICAL PRACTICE 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0+2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710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ADVANCED CLINICAL PRACTICE II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0+2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711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ADVANCED CLINICAL PRACTICE III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0+2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790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SPECIAL PROBLEM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0+2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791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DOCTORAL SEMINAR 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1+0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792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DOCTORAL SEMINAR II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DF6508" w:rsidP="000D169D">
            <w:pPr>
              <w:pStyle w:val="Style29"/>
              <w:widowControl/>
              <w:spacing w:line="240" w:lineRule="auto"/>
              <w:jc w:val="center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1+0</w:t>
            </w:r>
          </w:p>
        </w:tc>
      </w:tr>
      <w:tr w:rsidR="00DF6508" w:rsidTr="000D169D"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F6508" w:rsidRPr="00DF6508" w:rsidRDefault="00DF6508" w:rsidP="000D169D">
            <w:pPr>
              <w:pStyle w:val="Style29"/>
              <w:widowControl/>
              <w:spacing w:line="240" w:lineRule="auto"/>
              <w:jc w:val="right"/>
              <w:rPr>
                <w:rStyle w:val="FontStyle49"/>
                <w:b/>
                <w:bCs/>
                <w:lang w:val="en-US" w:eastAsia="en-US"/>
              </w:rPr>
            </w:pPr>
            <w:proofErr w:type="spellStart"/>
            <w:r w:rsidRPr="00DF6508">
              <w:rPr>
                <w:rStyle w:val="FontStyle49"/>
                <w:b/>
                <w:bCs/>
                <w:lang w:val="en-US" w:eastAsia="en-US"/>
              </w:rPr>
              <w:t>VCM</w:t>
            </w:r>
            <w:proofErr w:type="spellEnd"/>
            <w:r w:rsidRPr="00DF6508">
              <w:rPr>
                <w:rStyle w:val="FontStyle49"/>
                <w:b/>
                <w:bCs/>
                <w:lang w:val="en-US" w:eastAsia="en-US"/>
              </w:rPr>
              <w:t xml:space="preserve"> 799</w:t>
            </w:r>
          </w:p>
        </w:tc>
        <w:tc>
          <w:tcPr>
            <w:tcW w:w="94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F6508" w:rsidRDefault="00DF6508" w:rsidP="000D169D">
            <w:pPr>
              <w:pStyle w:val="Style29"/>
              <w:spacing w:line="240" w:lineRule="auto"/>
              <w:ind w:left="40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DOCTORAL RESEARCH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6508" w:rsidRDefault="00AE75B8" w:rsidP="000D169D">
            <w:pPr>
              <w:pStyle w:val="Style29"/>
              <w:spacing w:line="240" w:lineRule="auto"/>
              <w:ind w:left="518"/>
              <w:rPr>
                <w:rStyle w:val="FontStyle49"/>
                <w:lang w:val="en-US" w:eastAsia="en-US"/>
              </w:rPr>
            </w:pPr>
            <w:r>
              <w:rPr>
                <w:rStyle w:val="FontStyle49"/>
                <w:lang w:val="en-US" w:eastAsia="en-US"/>
              </w:rPr>
              <w:t>45</w:t>
            </w:r>
          </w:p>
        </w:tc>
      </w:tr>
    </w:tbl>
    <w:p w:rsidR="00DF6508" w:rsidRPr="00775607" w:rsidRDefault="00DF6508" w:rsidP="00DF6508">
      <w:pPr>
        <w:pStyle w:val="Style8"/>
        <w:widowControl/>
        <w:spacing w:before="67"/>
        <w:ind w:left="4320" w:firstLine="720"/>
        <w:jc w:val="left"/>
        <w:rPr>
          <w:rStyle w:val="FontStyle45"/>
          <w:sz w:val="22"/>
          <w:szCs w:val="22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60"/>
          <w:tab w:val="left" w:pos="7920"/>
        </w:tabs>
        <w:spacing w:before="86"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60"/>
          <w:tab w:val="left" w:pos="7920"/>
        </w:tabs>
        <w:spacing w:before="86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601: RUMINANT CLINICAL MEDICINE – I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2+0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diseases of various body systems of bovine, sheep and goats.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ind w:right="4608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General systemic states.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ind w:right="4608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4608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line="274" w:lineRule="exact"/>
        <w:ind w:right="1843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Diseases of alimentary system, liver and urinary system.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ind w:right="1843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1843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Diseases of respiratory and nervous system.</w:t>
      </w:r>
      <w:proofErr w:type="gramEnd"/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spellStart"/>
      <w:r w:rsidRPr="00775607">
        <w:rPr>
          <w:rStyle w:val="FontStyle49"/>
          <w:lang w:val="en-US" w:eastAsia="en-US"/>
        </w:rPr>
        <w:t>Chakrabarti</w:t>
      </w:r>
      <w:proofErr w:type="spellEnd"/>
      <w:r w:rsidRPr="00775607">
        <w:rPr>
          <w:rStyle w:val="FontStyle49"/>
          <w:lang w:val="en-US" w:eastAsia="en-US"/>
        </w:rPr>
        <w:t xml:space="preserve"> A. 1998. </w:t>
      </w:r>
      <w:proofErr w:type="gramStart"/>
      <w:r w:rsidRPr="00775607">
        <w:rPr>
          <w:rStyle w:val="FontStyle47"/>
          <w:lang w:val="en-US" w:eastAsia="en-US"/>
        </w:rPr>
        <w:t>Text Book of Clinical Veterinary Medicine.</w:t>
      </w:r>
      <w:proofErr w:type="gramEnd"/>
      <w:r w:rsidRPr="00775607">
        <w:rPr>
          <w:rStyle w:val="FontStyle47"/>
          <w:lang w:val="en-US" w:eastAsia="en-US"/>
        </w:rPr>
        <w:t xml:space="preserve"> </w:t>
      </w:r>
      <w:proofErr w:type="spellStart"/>
      <w:proofErr w:type="gramStart"/>
      <w:r w:rsidRPr="00775607">
        <w:rPr>
          <w:rStyle w:val="FontStyle49"/>
          <w:lang w:val="en-US" w:eastAsia="en-US"/>
        </w:rPr>
        <w:t>Kalyani</w:t>
      </w:r>
      <w:proofErr w:type="spellEnd"/>
      <w:r w:rsidRPr="00775607">
        <w:rPr>
          <w:rStyle w:val="FontStyle49"/>
          <w:lang w:val="en-US" w:eastAsia="en-US"/>
        </w:rPr>
        <w:t>.</w:t>
      </w:r>
      <w:proofErr w:type="gramEnd"/>
      <w:r w:rsidRPr="00775607">
        <w:rPr>
          <w:rStyle w:val="FontStyle49"/>
          <w:lang w:val="en-US" w:eastAsia="en-US"/>
        </w:rPr>
        <w:t xml:space="preserve"> </w:t>
      </w:r>
      <w:proofErr w:type="spellStart"/>
      <w:proofErr w:type="gramStart"/>
      <w:r w:rsidRPr="00775607">
        <w:rPr>
          <w:rStyle w:val="FontStyle49"/>
          <w:lang w:val="en-US" w:eastAsia="en-US"/>
        </w:rPr>
        <w:t>Radostits</w:t>
      </w:r>
      <w:proofErr w:type="spellEnd"/>
      <w:r w:rsidRPr="00775607">
        <w:rPr>
          <w:rStyle w:val="FontStyle49"/>
          <w:lang w:val="en-US" w:eastAsia="en-US"/>
        </w:rPr>
        <w:t xml:space="preserve"> OM, Gay CC, Blood DC &amp; </w:t>
      </w:r>
      <w:proofErr w:type="spellStart"/>
      <w:r w:rsidRPr="00775607">
        <w:rPr>
          <w:rStyle w:val="FontStyle49"/>
          <w:lang w:val="en-US" w:eastAsia="en-US"/>
        </w:rPr>
        <w:t>Hinchcliff</w:t>
      </w:r>
      <w:proofErr w:type="spellEnd"/>
      <w:r w:rsidRPr="00775607">
        <w:rPr>
          <w:rStyle w:val="FontStyle49"/>
          <w:lang w:val="en-US" w:eastAsia="en-US"/>
        </w:rPr>
        <w:t xml:space="preserve"> KW.</w:t>
      </w:r>
      <w:proofErr w:type="gramEnd"/>
      <w:r w:rsidRPr="00775607">
        <w:rPr>
          <w:rStyle w:val="FontStyle49"/>
          <w:lang w:val="en-US" w:eastAsia="en-US"/>
        </w:rPr>
        <w:t xml:space="preserve"> 2000. </w:t>
      </w:r>
      <w:r w:rsidRPr="00775607">
        <w:rPr>
          <w:rStyle w:val="FontStyle47"/>
          <w:lang w:val="en-US" w:eastAsia="en-US"/>
        </w:rPr>
        <w:t xml:space="preserve">Veterinary Medicine. </w:t>
      </w:r>
      <w:r w:rsidRPr="00775607">
        <w:rPr>
          <w:rStyle w:val="FontStyle49"/>
          <w:lang w:val="en-US" w:eastAsia="en-US"/>
        </w:rPr>
        <w:t>WB Saunders.</w:t>
      </w:r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60"/>
          <w:tab w:val="left" w:pos="7920"/>
        </w:tabs>
        <w:spacing w:before="53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60"/>
          <w:tab w:val="left" w:pos="7920"/>
        </w:tabs>
        <w:spacing w:before="53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602: RUMINANT CLINICAL MEDICINE – II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2+0</w:t>
      </w:r>
    </w:p>
    <w:p w:rsidR="00DF6508" w:rsidRPr="00775607" w:rsidRDefault="00DF6508" w:rsidP="00DF6508">
      <w:pPr>
        <w:pStyle w:val="Style11"/>
        <w:widowControl/>
        <w:spacing w:before="5"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before="5"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diseases of various body systems of bovine, sheep and goats.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Diseases of cardiovascular system, blood and blood forming organs.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765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Diseases of musculoskeletal system and skin 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765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2765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Diseases of eyes, ears, nose</w:t>
      </w:r>
    </w:p>
    <w:p w:rsidR="00DF6508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25"/>
        <w:widowControl/>
        <w:spacing w:line="274" w:lineRule="exact"/>
        <w:jc w:val="left"/>
        <w:rPr>
          <w:rStyle w:val="FontStyle49"/>
          <w:lang w:val="en-US" w:eastAsia="en-US"/>
        </w:rPr>
      </w:pPr>
      <w:proofErr w:type="spellStart"/>
      <w:r w:rsidRPr="00775607">
        <w:rPr>
          <w:rStyle w:val="FontStyle49"/>
          <w:lang w:val="en-US" w:eastAsia="en-US"/>
        </w:rPr>
        <w:t>Chakrabarti</w:t>
      </w:r>
      <w:proofErr w:type="spellEnd"/>
      <w:r w:rsidRPr="00775607">
        <w:rPr>
          <w:rStyle w:val="FontStyle49"/>
          <w:lang w:val="en-US" w:eastAsia="en-US"/>
        </w:rPr>
        <w:t xml:space="preserve"> A. 1998. </w:t>
      </w:r>
      <w:proofErr w:type="gramStart"/>
      <w:r w:rsidRPr="00775607">
        <w:rPr>
          <w:rStyle w:val="FontStyle47"/>
          <w:lang w:val="en-US" w:eastAsia="en-US"/>
        </w:rPr>
        <w:t>Text Book of Clinical Veterinary Medicine.</w:t>
      </w:r>
      <w:proofErr w:type="gramEnd"/>
      <w:r w:rsidRPr="00775607">
        <w:rPr>
          <w:rStyle w:val="FontStyle47"/>
          <w:lang w:val="en-US" w:eastAsia="en-US"/>
        </w:rPr>
        <w:t xml:space="preserve"> </w:t>
      </w:r>
      <w:proofErr w:type="spellStart"/>
      <w:proofErr w:type="gramStart"/>
      <w:r w:rsidRPr="00775607">
        <w:rPr>
          <w:rStyle w:val="FontStyle49"/>
          <w:lang w:val="en-US" w:eastAsia="en-US"/>
        </w:rPr>
        <w:t>Kalyani</w:t>
      </w:r>
      <w:proofErr w:type="spellEnd"/>
      <w:r w:rsidRPr="00775607">
        <w:rPr>
          <w:rStyle w:val="FontStyle49"/>
          <w:lang w:val="en-US" w:eastAsia="en-US"/>
        </w:rPr>
        <w:t>.</w:t>
      </w:r>
      <w:proofErr w:type="gramEnd"/>
    </w:p>
    <w:p w:rsidR="00DF6508" w:rsidRPr="00775607" w:rsidRDefault="00DF6508" w:rsidP="00DF6508">
      <w:pPr>
        <w:pStyle w:val="Style17"/>
        <w:widowControl/>
        <w:spacing w:before="14" w:line="240" w:lineRule="auto"/>
        <w:rPr>
          <w:rStyle w:val="FontStyle49"/>
          <w:i/>
          <w:iCs/>
          <w:lang w:val="en-US" w:eastAsia="en-US"/>
        </w:rPr>
      </w:pPr>
      <w:proofErr w:type="spellStart"/>
      <w:proofErr w:type="gramStart"/>
      <w:r w:rsidRPr="00775607">
        <w:rPr>
          <w:rStyle w:val="FontStyle49"/>
          <w:lang w:val="en-US" w:eastAsia="en-US"/>
        </w:rPr>
        <w:t>Radostits</w:t>
      </w:r>
      <w:proofErr w:type="spellEnd"/>
      <w:r w:rsidRPr="00775607">
        <w:rPr>
          <w:rStyle w:val="FontStyle49"/>
          <w:lang w:val="en-US" w:eastAsia="en-US"/>
        </w:rPr>
        <w:t xml:space="preserve"> OM, Gay CC, Blood DC &amp; </w:t>
      </w:r>
      <w:proofErr w:type="spellStart"/>
      <w:r w:rsidRPr="00775607">
        <w:rPr>
          <w:rStyle w:val="FontStyle49"/>
          <w:lang w:val="en-US" w:eastAsia="en-US"/>
        </w:rPr>
        <w:t>Hinchcliff</w:t>
      </w:r>
      <w:proofErr w:type="spellEnd"/>
      <w:r w:rsidRPr="00775607">
        <w:rPr>
          <w:rStyle w:val="FontStyle49"/>
          <w:lang w:val="en-US" w:eastAsia="en-US"/>
        </w:rPr>
        <w:t xml:space="preserve"> KW.</w:t>
      </w:r>
      <w:proofErr w:type="gramEnd"/>
      <w:r w:rsidRPr="00775607">
        <w:rPr>
          <w:rStyle w:val="FontStyle49"/>
          <w:lang w:val="en-US" w:eastAsia="en-US"/>
        </w:rPr>
        <w:t xml:space="preserve"> 2000. </w:t>
      </w:r>
      <w:r w:rsidRPr="00775607">
        <w:rPr>
          <w:rStyle w:val="FontStyle47"/>
          <w:lang w:val="en-US" w:eastAsia="en-US"/>
        </w:rPr>
        <w:t xml:space="preserve">Veterinary Medicine. </w:t>
      </w:r>
      <w:r w:rsidRPr="00775607">
        <w:rPr>
          <w:rStyle w:val="FontStyle49"/>
          <w:lang w:val="en-US" w:eastAsia="en-US"/>
        </w:rPr>
        <w:t>WB Saunders.</w:t>
      </w:r>
    </w:p>
    <w:p w:rsidR="00AE75B8" w:rsidRDefault="00AE75B8" w:rsidP="00DF6508">
      <w:pPr>
        <w:pStyle w:val="Style11"/>
        <w:widowControl/>
        <w:tabs>
          <w:tab w:val="left" w:pos="2160"/>
          <w:tab w:val="left" w:pos="7920"/>
        </w:tabs>
        <w:spacing w:before="38"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60"/>
          <w:tab w:val="left" w:pos="7920"/>
        </w:tabs>
        <w:spacing w:before="38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lastRenderedPageBreak/>
        <w:t>VCM</w:t>
      </w:r>
      <w:proofErr w:type="spellEnd"/>
      <w:r w:rsidRPr="00775607">
        <w:rPr>
          <w:rStyle w:val="FontStyle48"/>
          <w:lang w:val="en-US" w:eastAsia="en-US"/>
        </w:rPr>
        <w:t xml:space="preserve"> 603: EQUINE CLINICAL MEDICINE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2+0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diseases of various body systems of horses, donkeys and mules.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General systemic states and diseases of alimentary system and liver.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Diseases of respiratory, cardiovascular </w:t>
      </w:r>
      <w:proofErr w:type="spellStart"/>
      <w:r w:rsidRPr="00775607">
        <w:rPr>
          <w:rStyle w:val="FontStyle49"/>
          <w:lang w:val="en-US" w:eastAsia="en-US"/>
        </w:rPr>
        <w:t>sytem</w:t>
      </w:r>
      <w:proofErr w:type="spellEnd"/>
      <w:r w:rsidRPr="00775607">
        <w:rPr>
          <w:rStyle w:val="FontStyle49"/>
          <w:lang w:val="en-US" w:eastAsia="en-US"/>
        </w:rPr>
        <w:t xml:space="preserve">, blood and blood forming organs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17"/>
        <w:widowControl/>
        <w:spacing w:line="274" w:lineRule="exact"/>
        <w:ind w:right="3226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Diseases of urinary and nervous systems </w:t>
      </w:r>
    </w:p>
    <w:p w:rsidR="00DF6508" w:rsidRPr="00775607" w:rsidRDefault="00DF6508" w:rsidP="00DF6508">
      <w:pPr>
        <w:pStyle w:val="Style17"/>
        <w:widowControl/>
        <w:spacing w:line="274" w:lineRule="exact"/>
        <w:ind w:right="3226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3226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IV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Diseases of musculoskeletal system and skin.</w:t>
      </w:r>
      <w:proofErr w:type="gramEnd"/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Books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spellStart"/>
      <w:r w:rsidRPr="00775607">
        <w:rPr>
          <w:rStyle w:val="FontStyle49"/>
          <w:lang w:val="en-US" w:eastAsia="en-US"/>
        </w:rPr>
        <w:t>Wintzer</w:t>
      </w:r>
      <w:proofErr w:type="spellEnd"/>
      <w:r w:rsidRPr="00775607">
        <w:rPr>
          <w:rStyle w:val="FontStyle49"/>
          <w:lang w:val="en-US" w:eastAsia="en-US"/>
        </w:rPr>
        <w:t xml:space="preserve"> H. 1986. </w:t>
      </w:r>
      <w:proofErr w:type="gramStart"/>
      <w:r w:rsidRPr="00775607">
        <w:rPr>
          <w:rStyle w:val="FontStyle47"/>
          <w:lang w:val="en-US" w:eastAsia="en-US"/>
        </w:rPr>
        <w:t>Equine diseases.</w:t>
      </w:r>
      <w:proofErr w:type="gramEnd"/>
      <w:r w:rsidRPr="00775607">
        <w:rPr>
          <w:rStyle w:val="FontStyle47"/>
          <w:lang w:val="en-US" w:eastAsia="en-US"/>
        </w:rPr>
        <w:t xml:space="preserve"> </w:t>
      </w:r>
      <w:proofErr w:type="spellStart"/>
      <w:proofErr w:type="gramStart"/>
      <w:r w:rsidRPr="00775607">
        <w:rPr>
          <w:rStyle w:val="FontStyle49"/>
          <w:lang w:val="en-US" w:eastAsia="en-US"/>
        </w:rPr>
        <w:t>Verlaug</w:t>
      </w:r>
      <w:proofErr w:type="spellEnd"/>
      <w:r w:rsidRPr="00775607">
        <w:rPr>
          <w:rStyle w:val="FontStyle49"/>
          <w:lang w:val="en-US" w:eastAsia="en-US"/>
        </w:rPr>
        <w:t xml:space="preserve"> Paul </w:t>
      </w:r>
      <w:proofErr w:type="spellStart"/>
      <w:r w:rsidRPr="00775607">
        <w:rPr>
          <w:rStyle w:val="FontStyle49"/>
          <w:lang w:val="en-US" w:eastAsia="en-US"/>
        </w:rPr>
        <w:t>Parey</w:t>
      </w:r>
      <w:proofErr w:type="spellEnd"/>
      <w:r w:rsidRPr="00775607">
        <w:rPr>
          <w:rStyle w:val="FontStyle49"/>
          <w:lang w:val="en-US" w:eastAsia="en-US"/>
        </w:rPr>
        <w:t>.</w:t>
      </w:r>
      <w:proofErr w:type="gramEnd"/>
    </w:p>
    <w:p w:rsidR="00DF6508" w:rsidRPr="00775607" w:rsidRDefault="00DF6508" w:rsidP="00DF6508">
      <w:pPr>
        <w:pStyle w:val="Style17"/>
        <w:widowControl/>
        <w:spacing w:before="53" w:line="240" w:lineRule="auto"/>
        <w:rPr>
          <w:rStyle w:val="FontStyle49"/>
          <w:i/>
          <w:iCs/>
          <w:lang w:val="en-US" w:eastAsia="en-US"/>
        </w:rPr>
      </w:pPr>
      <w:proofErr w:type="spellStart"/>
      <w:proofErr w:type="gramStart"/>
      <w:r w:rsidRPr="00775607">
        <w:rPr>
          <w:rStyle w:val="FontStyle49"/>
          <w:lang w:val="en-US" w:eastAsia="en-US"/>
        </w:rPr>
        <w:t>Radostits</w:t>
      </w:r>
      <w:proofErr w:type="spellEnd"/>
      <w:r w:rsidRPr="00775607">
        <w:rPr>
          <w:rStyle w:val="FontStyle49"/>
          <w:lang w:val="en-US" w:eastAsia="en-US"/>
        </w:rPr>
        <w:t xml:space="preserve"> OM, Gay CC, Blood DC &amp; </w:t>
      </w:r>
      <w:proofErr w:type="spellStart"/>
      <w:r w:rsidRPr="00775607">
        <w:rPr>
          <w:rStyle w:val="FontStyle49"/>
          <w:lang w:val="en-US" w:eastAsia="en-US"/>
        </w:rPr>
        <w:t>Hinchcliff</w:t>
      </w:r>
      <w:proofErr w:type="spellEnd"/>
      <w:r w:rsidRPr="00775607">
        <w:rPr>
          <w:rStyle w:val="FontStyle49"/>
          <w:lang w:val="en-US" w:eastAsia="en-US"/>
        </w:rPr>
        <w:t xml:space="preserve"> KW.</w:t>
      </w:r>
      <w:proofErr w:type="gramEnd"/>
      <w:r w:rsidRPr="00775607">
        <w:rPr>
          <w:rStyle w:val="FontStyle49"/>
          <w:lang w:val="en-US" w:eastAsia="en-US"/>
        </w:rPr>
        <w:t xml:space="preserve"> 2000. </w:t>
      </w:r>
      <w:r w:rsidRPr="00775607">
        <w:rPr>
          <w:rStyle w:val="FontStyle47"/>
          <w:lang w:val="en-US" w:eastAsia="en-US"/>
        </w:rPr>
        <w:t xml:space="preserve">Veterinary Medicine. </w:t>
      </w:r>
      <w:r w:rsidRPr="00775607">
        <w:rPr>
          <w:rStyle w:val="FontStyle49"/>
          <w:lang w:val="en-US" w:eastAsia="en-US"/>
        </w:rPr>
        <w:t>WB Saunders.</w:t>
      </w:r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65"/>
          <w:tab w:val="left" w:pos="7920"/>
        </w:tabs>
        <w:spacing w:before="43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604: CANINE AND FELINE CLINICAL MEDICINE</w:t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2+0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diseases of various body systems of dogs and cats.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Specific needs of canine and felines, Pet psychology; pet behavior and adaptation needs; General systemic states.</w:t>
      </w:r>
      <w:proofErr w:type="gramEnd"/>
      <w:r w:rsidRPr="00775607">
        <w:rPr>
          <w:rStyle w:val="FontStyle49"/>
          <w:lang w:val="en-US" w:eastAsia="en-US"/>
        </w:rPr>
        <w:t xml:space="preserve"> And</w:t>
      </w: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Diseases of digestive system, liver and pancreas, cardiovascular system, blood and blood-forming organs,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 xml:space="preserve">Diseases of respiratory system, </w:t>
      </w:r>
      <w:proofErr w:type="spellStart"/>
      <w:r w:rsidRPr="00775607">
        <w:rPr>
          <w:rStyle w:val="FontStyle49"/>
          <w:lang w:val="en-US" w:eastAsia="en-US"/>
        </w:rPr>
        <w:t>urogenital</w:t>
      </w:r>
      <w:proofErr w:type="spellEnd"/>
      <w:r w:rsidRPr="00775607">
        <w:rPr>
          <w:rStyle w:val="FontStyle49"/>
          <w:lang w:val="en-US" w:eastAsia="en-US"/>
        </w:rPr>
        <w:t xml:space="preserve"> and nervous systems.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IV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765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Diseases of musculoskeletal system and skin.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765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2765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V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Diseases of endocrine system, diseases of new borne animals.</w:t>
      </w:r>
      <w:proofErr w:type="gramEnd"/>
    </w:p>
    <w:p w:rsidR="00DF6508" w:rsidRPr="00775607" w:rsidRDefault="00DF6508" w:rsidP="00DF6508">
      <w:pPr>
        <w:pStyle w:val="Style11"/>
        <w:widowControl/>
        <w:spacing w:line="274" w:lineRule="exact"/>
        <w:ind w:left="1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1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Books</w:t>
      </w:r>
    </w:p>
    <w:p w:rsidR="00DF6508" w:rsidRPr="00775607" w:rsidRDefault="00DF6508" w:rsidP="00DF6508">
      <w:pPr>
        <w:pStyle w:val="Style24"/>
        <w:widowControl/>
        <w:spacing w:line="274" w:lineRule="exact"/>
        <w:jc w:val="left"/>
        <w:rPr>
          <w:rStyle w:val="FontStyle47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Dunn </w:t>
      </w:r>
      <w:proofErr w:type="spellStart"/>
      <w:r w:rsidRPr="00775607">
        <w:rPr>
          <w:rStyle w:val="FontStyle49"/>
          <w:lang w:val="en-US" w:eastAsia="en-US"/>
        </w:rPr>
        <w:t>JK</w:t>
      </w:r>
      <w:proofErr w:type="spellEnd"/>
      <w:r w:rsidRPr="00775607">
        <w:rPr>
          <w:rStyle w:val="FontStyle49"/>
          <w:lang w:val="en-US" w:eastAsia="en-US"/>
        </w:rPr>
        <w:t xml:space="preserve">. 1999. </w:t>
      </w:r>
      <w:r w:rsidRPr="00775607">
        <w:rPr>
          <w:rStyle w:val="FontStyle47"/>
          <w:lang w:val="en-US" w:eastAsia="en-US"/>
        </w:rPr>
        <w:t xml:space="preserve">Text Book of Small Animal Medicine. </w:t>
      </w:r>
      <w:r w:rsidRPr="00775607">
        <w:rPr>
          <w:rStyle w:val="FontStyle49"/>
          <w:lang w:val="en-US" w:eastAsia="en-US"/>
        </w:rPr>
        <w:t xml:space="preserve">WB Saunders. </w:t>
      </w:r>
      <w:proofErr w:type="spellStart"/>
      <w:proofErr w:type="gramStart"/>
      <w:r w:rsidRPr="00775607">
        <w:rPr>
          <w:rStyle w:val="FontStyle49"/>
          <w:lang w:val="en-US" w:eastAsia="en-US"/>
        </w:rPr>
        <w:t>Ettinger</w:t>
      </w:r>
      <w:proofErr w:type="spellEnd"/>
      <w:r w:rsidRPr="00775607">
        <w:rPr>
          <w:rStyle w:val="FontStyle49"/>
          <w:lang w:val="en-US" w:eastAsia="en-US"/>
        </w:rPr>
        <w:t xml:space="preserve"> </w:t>
      </w:r>
      <w:proofErr w:type="spellStart"/>
      <w:r w:rsidRPr="00775607">
        <w:rPr>
          <w:rStyle w:val="FontStyle49"/>
          <w:lang w:val="en-US" w:eastAsia="en-US"/>
        </w:rPr>
        <w:t>SJ</w:t>
      </w:r>
      <w:proofErr w:type="spellEnd"/>
      <w:r w:rsidRPr="00775607">
        <w:rPr>
          <w:rStyle w:val="FontStyle49"/>
          <w:lang w:val="en-US" w:eastAsia="en-US"/>
        </w:rPr>
        <w:t xml:space="preserve"> &amp; Feldman EC.</w:t>
      </w:r>
      <w:proofErr w:type="gramEnd"/>
      <w:r w:rsidRPr="00775607">
        <w:rPr>
          <w:rStyle w:val="FontStyle49"/>
          <w:lang w:val="en-US" w:eastAsia="en-US"/>
        </w:rPr>
        <w:t xml:space="preserve"> 2000. </w:t>
      </w:r>
      <w:r w:rsidRPr="00775607">
        <w:rPr>
          <w:rStyle w:val="FontStyle47"/>
          <w:lang w:val="en-US" w:eastAsia="en-US"/>
        </w:rPr>
        <w:t>Text Book of Veterinary Internal</w:t>
      </w:r>
    </w:p>
    <w:p w:rsidR="00DF6508" w:rsidRPr="00775607" w:rsidRDefault="00DF6508" w:rsidP="00DF6508">
      <w:pPr>
        <w:pStyle w:val="Style23"/>
        <w:widowControl/>
        <w:spacing w:line="274" w:lineRule="exact"/>
        <w:ind w:firstLine="0"/>
        <w:rPr>
          <w:rStyle w:val="FontStyle49"/>
          <w:lang w:val="en-US" w:eastAsia="en-US"/>
        </w:rPr>
      </w:pPr>
      <w:proofErr w:type="gramStart"/>
      <w:r w:rsidRPr="00775607">
        <w:rPr>
          <w:rStyle w:val="FontStyle47"/>
          <w:lang w:val="en-US" w:eastAsia="en-US"/>
        </w:rPr>
        <w:t>Medicine.</w:t>
      </w:r>
      <w:proofErr w:type="gramEnd"/>
      <w:r w:rsidRPr="00775607">
        <w:rPr>
          <w:rStyle w:val="FontStyle47"/>
          <w:lang w:val="en-US" w:eastAsia="en-US"/>
        </w:rPr>
        <w:t xml:space="preserve"> </w:t>
      </w:r>
      <w:proofErr w:type="gramStart"/>
      <w:r w:rsidRPr="00775607">
        <w:rPr>
          <w:rStyle w:val="FontStyle49"/>
          <w:lang w:val="en-US" w:eastAsia="en-US"/>
        </w:rPr>
        <w:t>Vols.</w:t>
      </w:r>
      <w:proofErr w:type="gramEnd"/>
      <w:r w:rsidRPr="00775607">
        <w:rPr>
          <w:rStyle w:val="FontStyle49"/>
          <w:lang w:val="en-US" w:eastAsia="en-US"/>
        </w:rPr>
        <w:t xml:space="preserve"> </w:t>
      </w:r>
      <w:proofErr w:type="gramStart"/>
      <w:r w:rsidRPr="00775607">
        <w:rPr>
          <w:rStyle w:val="FontStyle49"/>
          <w:lang w:val="en-US" w:eastAsia="en-US"/>
        </w:rPr>
        <w:t>I, II.</w:t>
      </w:r>
      <w:proofErr w:type="gramEnd"/>
      <w:r w:rsidRPr="00775607">
        <w:rPr>
          <w:rStyle w:val="FontStyle49"/>
          <w:lang w:val="en-US" w:eastAsia="en-US"/>
        </w:rPr>
        <w:t xml:space="preserve"> Saunders. Gorman NT. 1998. </w:t>
      </w:r>
      <w:proofErr w:type="gramStart"/>
      <w:r w:rsidRPr="00775607">
        <w:rPr>
          <w:rStyle w:val="FontStyle47"/>
          <w:lang w:val="en-US" w:eastAsia="en-US"/>
        </w:rPr>
        <w:t>Canine Medicine and Therapeutics.</w:t>
      </w:r>
      <w:proofErr w:type="gramEnd"/>
      <w:r w:rsidRPr="00775607">
        <w:rPr>
          <w:rStyle w:val="FontStyle47"/>
          <w:lang w:val="en-US" w:eastAsia="en-US"/>
        </w:rPr>
        <w:t xml:space="preserve"> </w:t>
      </w:r>
      <w:r w:rsidRPr="00775607">
        <w:rPr>
          <w:rStyle w:val="FontStyle49"/>
          <w:lang w:val="en-US" w:eastAsia="en-US"/>
        </w:rPr>
        <w:t>Blackwell.</w:t>
      </w:r>
    </w:p>
    <w:p w:rsidR="00DF6508" w:rsidRPr="00775607" w:rsidRDefault="00DF6508" w:rsidP="00DF6508">
      <w:pPr>
        <w:pStyle w:val="Style11"/>
        <w:widowControl/>
        <w:tabs>
          <w:tab w:val="left" w:pos="2170"/>
          <w:tab w:val="left" w:pos="7934"/>
        </w:tabs>
        <w:spacing w:before="14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70"/>
          <w:tab w:val="left" w:pos="7934"/>
        </w:tabs>
        <w:spacing w:before="14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605: SWINE CLINICAL MEDICINE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1+0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diseases of various body systems in swine.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ind w:right="1843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General systemic states and diseases of digestive system </w:t>
      </w:r>
    </w:p>
    <w:p w:rsidR="00DF6508" w:rsidRPr="00775607" w:rsidRDefault="00DF6508" w:rsidP="00DF6508">
      <w:pPr>
        <w:pStyle w:val="Style17"/>
        <w:widowControl/>
        <w:spacing w:line="274" w:lineRule="exact"/>
        <w:ind w:right="1843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1843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304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Diseases of cardiovascular and respiratory system.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304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2304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304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 xml:space="preserve">Diseases of </w:t>
      </w:r>
      <w:proofErr w:type="spellStart"/>
      <w:r w:rsidRPr="00775607">
        <w:rPr>
          <w:rStyle w:val="FontStyle49"/>
          <w:lang w:val="en-US" w:eastAsia="en-US"/>
        </w:rPr>
        <w:t>urogenital</w:t>
      </w:r>
      <w:proofErr w:type="spellEnd"/>
      <w:r w:rsidRPr="00775607">
        <w:rPr>
          <w:rStyle w:val="FontStyle49"/>
          <w:lang w:val="en-US" w:eastAsia="en-US"/>
        </w:rPr>
        <w:t xml:space="preserve"> and nervous system and skin.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304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2304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IV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Diseases of endocrine system and of newborn animals.</w:t>
      </w:r>
      <w:proofErr w:type="gramEnd"/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7"/>
        <w:widowControl/>
        <w:spacing w:before="14" w:line="240" w:lineRule="auto"/>
        <w:rPr>
          <w:rStyle w:val="FontStyle49"/>
          <w:lang w:val="en-US" w:eastAsia="en-US"/>
        </w:rPr>
      </w:pPr>
      <w:proofErr w:type="spellStart"/>
      <w:proofErr w:type="gramStart"/>
      <w:r w:rsidRPr="00775607">
        <w:rPr>
          <w:rStyle w:val="FontStyle49"/>
          <w:lang w:val="en-US" w:eastAsia="en-US"/>
        </w:rPr>
        <w:t>Radostits</w:t>
      </w:r>
      <w:proofErr w:type="spellEnd"/>
      <w:r w:rsidRPr="00775607">
        <w:rPr>
          <w:rStyle w:val="FontStyle49"/>
          <w:lang w:val="en-US" w:eastAsia="en-US"/>
        </w:rPr>
        <w:t xml:space="preserve"> OM, Gay CC, Blood DC &amp; </w:t>
      </w:r>
      <w:proofErr w:type="spellStart"/>
      <w:r w:rsidRPr="00775607">
        <w:rPr>
          <w:rStyle w:val="FontStyle49"/>
          <w:lang w:val="en-US" w:eastAsia="en-US"/>
        </w:rPr>
        <w:t>Hinchcliff</w:t>
      </w:r>
      <w:proofErr w:type="spellEnd"/>
      <w:r w:rsidRPr="00775607">
        <w:rPr>
          <w:rStyle w:val="FontStyle49"/>
          <w:lang w:val="en-US" w:eastAsia="en-US"/>
        </w:rPr>
        <w:t xml:space="preserve"> KW.</w:t>
      </w:r>
      <w:proofErr w:type="gramEnd"/>
      <w:r w:rsidRPr="00775607">
        <w:rPr>
          <w:rStyle w:val="FontStyle49"/>
          <w:lang w:val="en-US" w:eastAsia="en-US"/>
        </w:rPr>
        <w:t xml:space="preserve"> 2000. </w:t>
      </w:r>
      <w:r w:rsidRPr="00775607">
        <w:rPr>
          <w:rStyle w:val="FontStyle47"/>
          <w:lang w:val="en-US" w:eastAsia="en-US"/>
        </w:rPr>
        <w:t xml:space="preserve">Veterinary Medicine. </w:t>
      </w:r>
      <w:r w:rsidRPr="00775607">
        <w:rPr>
          <w:rStyle w:val="FontStyle49"/>
          <w:lang w:val="en-US" w:eastAsia="en-US"/>
        </w:rPr>
        <w:t xml:space="preserve">WB Saunders. </w:t>
      </w:r>
    </w:p>
    <w:p w:rsidR="00DF6508" w:rsidRPr="00775607" w:rsidRDefault="00DF6508" w:rsidP="00DF6508">
      <w:pPr>
        <w:pStyle w:val="Style17"/>
        <w:widowControl/>
        <w:spacing w:before="14" w:line="240" w:lineRule="auto"/>
        <w:rPr>
          <w:rStyle w:val="FontStyle49"/>
          <w:i/>
          <w:iCs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Straw BF.</w:t>
      </w:r>
      <w:proofErr w:type="gramEnd"/>
      <w:r w:rsidRPr="00775607">
        <w:rPr>
          <w:rStyle w:val="FontStyle49"/>
          <w:lang w:val="en-US" w:eastAsia="en-US"/>
        </w:rPr>
        <w:t xml:space="preserve"> (Eds.). 1999. </w:t>
      </w:r>
      <w:r w:rsidRPr="00775607">
        <w:rPr>
          <w:rStyle w:val="FontStyle47"/>
          <w:lang w:val="en-US" w:eastAsia="en-US"/>
        </w:rPr>
        <w:t xml:space="preserve">Diseases of Swine. </w:t>
      </w:r>
      <w:proofErr w:type="gramStart"/>
      <w:r w:rsidRPr="00775607">
        <w:rPr>
          <w:rStyle w:val="FontStyle49"/>
          <w:lang w:val="en-US" w:eastAsia="en-US"/>
        </w:rPr>
        <w:t>8</w:t>
      </w:r>
      <w:r w:rsidRPr="00775607">
        <w:rPr>
          <w:rStyle w:val="FontStyle49"/>
          <w:vertAlign w:val="superscript"/>
          <w:lang w:val="en-US" w:eastAsia="en-US"/>
        </w:rPr>
        <w:t>th</w:t>
      </w:r>
      <w:r w:rsidRPr="00775607">
        <w:rPr>
          <w:rStyle w:val="FontStyle49"/>
          <w:lang w:val="en-US" w:eastAsia="en-US"/>
        </w:rPr>
        <w:t xml:space="preserve"> Ed. Iowa State Univ. Press.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60"/>
          <w:tab w:val="left" w:pos="7934"/>
        </w:tabs>
        <w:spacing w:before="48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606: AVIAN MEDICINE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1+0</w:t>
      </w:r>
    </w:p>
    <w:p w:rsidR="00DF6508" w:rsidRPr="00775607" w:rsidRDefault="00DF6508" w:rsidP="00DF6508">
      <w:pPr>
        <w:pStyle w:val="Style11"/>
        <w:widowControl/>
        <w:spacing w:before="5"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non-infectious diseases of avian species.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8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Diseases due to deficiency of vitamins (vitamins A, B complex, C, D, K); minerals (calcium, phosphorus, manganese, zinc) and sodium chloride.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before="53" w:line="278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Miscellaneous diseases/conditions/ vices (cage layer fatigue, blue comb disease, beak necrosis, round heart disease, </w:t>
      </w:r>
      <w:proofErr w:type="spellStart"/>
      <w:r w:rsidRPr="00775607">
        <w:rPr>
          <w:rStyle w:val="FontStyle49"/>
          <w:lang w:val="en-US" w:eastAsia="en-US"/>
        </w:rPr>
        <w:t>kerato</w:t>
      </w:r>
      <w:proofErr w:type="spellEnd"/>
      <w:r w:rsidRPr="00775607">
        <w:rPr>
          <w:rStyle w:val="FontStyle49"/>
          <w:lang w:val="en-US" w:eastAsia="en-US"/>
        </w:rPr>
        <w:t xml:space="preserve">- conjunctivitis, </w:t>
      </w:r>
      <w:proofErr w:type="spellStart"/>
      <w:r w:rsidRPr="00775607">
        <w:rPr>
          <w:rStyle w:val="FontStyle49"/>
          <w:lang w:val="en-US" w:eastAsia="en-US"/>
        </w:rPr>
        <w:t>ascites</w:t>
      </w:r>
      <w:proofErr w:type="spellEnd"/>
      <w:r w:rsidRPr="00775607">
        <w:rPr>
          <w:rStyle w:val="FontStyle49"/>
          <w:lang w:val="en-US" w:eastAsia="en-US"/>
        </w:rPr>
        <w:t xml:space="preserve">, </w:t>
      </w:r>
      <w:proofErr w:type="spellStart"/>
      <w:r w:rsidRPr="00775607">
        <w:rPr>
          <w:rStyle w:val="FontStyle49"/>
          <w:lang w:val="en-US" w:eastAsia="en-US"/>
        </w:rPr>
        <w:t>urolithiasis</w:t>
      </w:r>
      <w:proofErr w:type="spellEnd"/>
      <w:r w:rsidRPr="00775607">
        <w:rPr>
          <w:rStyle w:val="FontStyle49"/>
          <w:lang w:val="en-US" w:eastAsia="en-US"/>
        </w:rPr>
        <w:t xml:space="preserve">, fatty liver, kidney hemorrhagic syndrome, heat stroke, cannibalism, vent picking). </w:t>
      </w:r>
    </w:p>
    <w:p w:rsidR="00DF6508" w:rsidRPr="00775607" w:rsidRDefault="00DF6508" w:rsidP="00DF6508">
      <w:pPr>
        <w:pStyle w:val="Style17"/>
        <w:widowControl/>
        <w:spacing w:before="53" w:line="278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before="53" w:line="278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7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 xml:space="preserve">Gordon </w:t>
      </w:r>
      <w:proofErr w:type="spellStart"/>
      <w:r w:rsidRPr="00775607">
        <w:rPr>
          <w:rStyle w:val="FontStyle49"/>
          <w:lang w:val="en-US" w:eastAsia="en-US"/>
        </w:rPr>
        <w:t>RF</w:t>
      </w:r>
      <w:proofErr w:type="spellEnd"/>
      <w:r w:rsidRPr="00775607">
        <w:rPr>
          <w:rStyle w:val="FontStyle49"/>
          <w:lang w:val="en-US" w:eastAsia="en-US"/>
        </w:rPr>
        <w:t xml:space="preserve"> &amp; Jordan </w:t>
      </w:r>
      <w:proofErr w:type="spellStart"/>
      <w:r w:rsidRPr="00775607">
        <w:rPr>
          <w:rStyle w:val="FontStyle49"/>
          <w:lang w:val="en-US" w:eastAsia="en-US"/>
        </w:rPr>
        <w:t>ETW</w:t>
      </w:r>
      <w:proofErr w:type="spellEnd"/>
      <w:r w:rsidRPr="00775607">
        <w:rPr>
          <w:rStyle w:val="FontStyle49"/>
          <w:lang w:val="en-US" w:eastAsia="en-US"/>
        </w:rPr>
        <w:t>.</w:t>
      </w:r>
      <w:proofErr w:type="gramEnd"/>
      <w:r w:rsidRPr="00775607">
        <w:rPr>
          <w:rStyle w:val="FontStyle49"/>
          <w:lang w:val="en-US" w:eastAsia="en-US"/>
        </w:rPr>
        <w:t xml:space="preserve"> 1982. </w:t>
      </w:r>
      <w:r w:rsidRPr="00775607">
        <w:rPr>
          <w:rStyle w:val="FontStyle47"/>
          <w:lang w:val="en-US" w:eastAsia="en-US"/>
        </w:rPr>
        <w:t xml:space="preserve">Poultry Diseases.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spellStart"/>
      <w:proofErr w:type="gramStart"/>
      <w:r w:rsidRPr="00775607">
        <w:rPr>
          <w:rStyle w:val="FontStyle49"/>
          <w:lang w:val="en-US" w:eastAsia="en-US"/>
        </w:rPr>
        <w:t>ELBS</w:t>
      </w:r>
      <w:proofErr w:type="spellEnd"/>
      <w:r w:rsidRPr="00775607">
        <w:rPr>
          <w:rStyle w:val="FontStyle49"/>
          <w:lang w:val="en-US" w:eastAsia="en-US"/>
        </w:rPr>
        <w:t>.</w:t>
      </w:r>
      <w:proofErr w:type="gramEnd"/>
      <w:r w:rsidRPr="00775607">
        <w:rPr>
          <w:rStyle w:val="FontStyle49"/>
          <w:lang w:val="en-US" w:eastAsia="en-US"/>
        </w:rPr>
        <w:t xml:space="preserve"> </w:t>
      </w:r>
      <w:proofErr w:type="spellStart"/>
      <w:r w:rsidRPr="00775607">
        <w:rPr>
          <w:rStyle w:val="FontStyle49"/>
          <w:lang w:val="en-US" w:eastAsia="en-US"/>
        </w:rPr>
        <w:t>Leeson</w:t>
      </w:r>
      <w:proofErr w:type="spellEnd"/>
      <w:r w:rsidRPr="00775607">
        <w:rPr>
          <w:rStyle w:val="FontStyle49"/>
          <w:lang w:val="en-US" w:eastAsia="en-US"/>
        </w:rPr>
        <w:t xml:space="preserve"> S, Diaz G &amp; Summers JD. 2001. </w:t>
      </w:r>
      <w:r w:rsidRPr="00775607">
        <w:rPr>
          <w:rStyle w:val="FontStyle47"/>
          <w:lang w:val="en-US" w:eastAsia="en-US"/>
        </w:rPr>
        <w:t xml:space="preserve">Poultry Metabolic Disorders and </w:t>
      </w:r>
      <w:proofErr w:type="spellStart"/>
      <w:r w:rsidRPr="00775607">
        <w:rPr>
          <w:rStyle w:val="FontStyle47"/>
          <w:lang w:val="en-US" w:eastAsia="en-US"/>
        </w:rPr>
        <w:t>Mycotoxins</w:t>
      </w:r>
      <w:proofErr w:type="spellEnd"/>
      <w:r w:rsidRPr="00775607">
        <w:rPr>
          <w:rStyle w:val="FontStyle47"/>
          <w:lang w:val="en-US" w:eastAsia="en-US"/>
        </w:rPr>
        <w:t xml:space="preserve">. </w:t>
      </w:r>
      <w:proofErr w:type="spellStart"/>
      <w:r w:rsidRPr="00775607">
        <w:rPr>
          <w:rStyle w:val="FontStyle49"/>
          <w:lang w:val="en-US" w:eastAsia="en-US"/>
        </w:rPr>
        <w:t>IBDC</w:t>
      </w:r>
      <w:proofErr w:type="spellEnd"/>
      <w:r w:rsidRPr="00775607">
        <w:rPr>
          <w:rStyle w:val="FontStyle49"/>
          <w:lang w:val="en-US" w:eastAsia="en-US"/>
        </w:rPr>
        <w:t xml:space="preserve"> Publ.</w:t>
      </w:r>
    </w:p>
    <w:p w:rsidR="00DF6508" w:rsidRPr="00775607" w:rsidRDefault="00DF6508" w:rsidP="00DF6508">
      <w:pPr>
        <w:pStyle w:val="Style11"/>
        <w:widowControl/>
        <w:tabs>
          <w:tab w:val="left" w:pos="2155"/>
        </w:tabs>
        <w:spacing w:before="29" w:line="278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55"/>
        </w:tabs>
        <w:spacing w:before="29" w:line="278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607: ZOO, WILD AND LABORATORY ANIMAL MEDICINE   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  <w:t>2+0</w:t>
      </w:r>
    </w:p>
    <w:p w:rsidR="00DF6508" w:rsidRPr="00775607" w:rsidRDefault="00DF6508" w:rsidP="00DF6508">
      <w:pPr>
        <w:pStyle w:val="Style11"/>
        <w:widowControl/>
        <w:spacing w:line="278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8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 xml:space="preserve">Study of diseases and health management of zoo, wild and laboratory animals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Etiology, symptoms, diagnosis and management of various diseases of zoo, wild and laboratory animals.</w:t>
      </w:r>
      <w:proofErr w:type="gramEnd"/>
      <w:r w:rsidRPr="00775607">
        <w:rPr>
          <w:rStyle w:val="FontStyle49"/>
          <w:lang w:val="en-US" w:eastAsia="en-US"/>
        </w:rPr>
        <w:t xml:space="preserve"> </w:t>
      </w:r>
      <w:proofErr w:type="gramStart"/>
      <w:r w:rsidRPr="00775607">
        <w:rPr>
          <w:rStyle w:val="FontStyle49"/>
          <w:lang w:val="en-US" w:eastAsia="en-US"/>
        </w:rPr>
        <w:t>Diseases of urinary system.</w:t>
      </w:r>
      <w:proofErr w:type="gramEnd"/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Diseases, restraint, feeding and health management of exotic animals kept as pets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Baker </w:t>
      </w:r>
      <w:proofErr w:type="spellStart"/>
      <w:r w:rsidRPr="00775607">
        <w:rPr>
          <w:rStyle w:val="FontStyle49"/>
          <w:lang w:val="en-US" w:eastAsia="en-US"/>
        </w:rPr>
        <w:t>HJ</w:t>
      </w:r>
      <w:proofErr w:type="spellEnd"/>
      <w:r w:rsidRPr="00775607">
        <w:rPr>
          <w:rStyle w:val="FontStyle49"/>
          <w:lang w:val="en-US" w:eastAsia="en-US"/>
        </w:rPr>
        <w:t xml:space="preserve">. 1978. </w:t>
      </w:r>
      <w:r w:rsidRPr="00775607">
        <w:rPr>
          <w:rStyle w:val="FontStyle47"/>
          <w:lang w:val="en-US" w:eastAsia="en-US"/>
        </w:rPr>
        <w:t xml:space="preserve">Pathology of Laboratory Animals. </w:t>
      </w:r>
      <w:proofErr w:type="gramStart"/>
      <w:r w:rsidRPr="00775607">
        <w:rPr>
          <w:rStyle w:val="FontStyle49"/>
          <w:lang w:val="en-US" w:eastAsia="en-US"/>
        </w:rPr>
        <w:t>Springer, New York.</w:t>
      </w:r>
      <w:proofErr w:type="gramEnd"/>
      <w:r w:rsidRPr="00775607">
        <w:rPr>
          <w:rStyle w:val="FontStyle49"/>
          <w:lang w:val="en-US" w:eastAsia="en-US"/>
        </w:rPr>
        <w:t xml:space="preserve"> </w:t>
      </w:r>
      <w:proofErr w:type="gramStart"/>
      <w:r w:rsidRPr="00775607">
        <w:rPr>
          <w:rStyle w:val="FontStyle49"/>
          <w:lang w:val="en-US" w:eastAsia="en-US"/>
        </w:rPr>
        <w:t>Fowler ME.</w:t>
      </w:r>
      <w:proofErr w:type="gramEnd"/>
      <w:r w:rsidRPr="00775607">
        <w:rPr>
          <w:rStyle w:val="FontStyle49"/>
          <w:lang w:val="en-US" w:eastAsia="en-US"/>
        </w:rPr>
        <w:t xml:space="preserve"> 1986. </w:t>
      </w:r>
      <w:r w:rsidRPr="00775607">
        <w:rPr>
          <w:rStyle w:val="FontStyle47"/>
          <w:lang w:val="en-US" w:eastAsia="en-US"/>
        </w:rPr>
        <w:t xml:space="preserve">Zoo and Wild Animal Medicine. </w:t>
      </w:r>
      <w:proofErr w:type="gramStart"/>
      <w:r w:rsidRPr="00775607">
        <w:rPr>
          <w:rStyle w:val="FontStyle49"/>
          <w:lang w:val="en-US" w:eastAsia="en-US"/>
        </w:rPr>
        <w:t>2</w:t>
      </w:r>
      <w:r w:rsidRPr="00775607">
        <w:rPr>
          <w:rStyle w:val="FontStyle49"/>
          <w:vertAlign w:val="superscript"/>
          <w:lang w:val="en-US" w:eastAsia="en-US"/>
        </w:rPr>
        <w:t>nd</w:t>
      </w:r>
      <w:r w:rsidRPr="00775607">
        <w:rPr>
          <w:rStyle w:val="FontStyle49"/>
          <w:lang w:val="en-US" w:eastAsia="en-US"/>
        </w:rPr>
        <w:t xml:space="preserve"> Ed. W. B. </w:t>
      </w:r>
      <w:proofErr w:type="spellStart"/>
      <w:r w:rsidRPr="00775607">
        <w:rPr>
          <w:rStyle w:val="FontStyle49"/>
          <w:lang w:val="en-US" w:eastAsia="en-US"/>
        </w:rPr>
        <w:t>Sauders</w:t>
      </w:r>
      <w:proofErr w:type="spellEnd"/>
      <w:r w:rsidRPr="00775607">
        <w:rPr>
          <w:rStyle w:val="FontStyle49"/>
          <w:lang w:val="en-US" w:eastAsia="en-US"/>
        </w:rPr>
        <w:t>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7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Fox JG, Anderson LC,    </w:t>
      </w:r>
      <w:proofErr w:type="spellStart"/>
      <w:r w:rsidRPr="00775607">
        <w:rPr>
          <w:rStyle w:val="FontStyle49"/>
          <w:lang w:val="en-US" w:eastAsia="en-US"/>
        </w:rPr>
        <w:t>Loew</w:t>
      </w:r>
      <w:proofErr w:type="spellEnd"/>
      <w:r w:rsidRPr="00775607">
        <w:rPr>
          <w:rStyle w:val="FontStyle49"/>
          <w:lang w:val="en-US" w:eastAsia="en-US"/>
        </w:rPr>
        <w:t xml:space="preserve"> FM &amp;    </w:t>
      </w:r>
      <w:proofErr w:type="spellStart"/>
      <w:r w:rsidRPr="00775607">
        <w:rPr>
          <w:rStyle w:val="FontStyle49"/>
          <w:lang w:val="en-US" w:eastAsia="en-US"/>
        </w:rPr>
        <w:t>Quimby</w:t>
      </w:r>
      <w:proofErr w:type="spellEnd"/>
      <w:r w:rsidRPr="00775607">
        <w:rPr>
          <w:rStyle w:val="FontStyle49"/>
          <w:lang w:val="en-US" w:eastAsia="en-US"/>
        </w:rPr>
        <w:t xml:space="preserve"> FW. (Eds.). 2004. </w:t>
      </w:r>
      <w:r w:rsidRPr="00775607">
        <w:rPr>
          <w:rStyle w:val="FontStyle47"/>
          <w:lang w:val="en-US" w:eastAsia="en-US"/>
        </w:rPr>
        <w:t xml:space="preserve">Laboratory Animal Medicine. </w:t>
      </w:r>
      <w:r w:rsidRPr="00775607">
        <w:rPr>
          <w:rStyle w:val="FontStyle49"/>
          <w:lang w:val="en-US" w:eastAsia="en-US"/>
        </w:rPr>
        <w:t>2</w:t>
      </w:r>
      <w:r w:rsidRPr="00775607">
        <w:rPr>
          <w:rStyle w:val="FontStyle49"/>
          <w:vertAlign w:val="superscript"/>
          <w:lang w:val="en-US" w:eastAsia="en-US"/>
        </w:rPr>
        <w:t>nd</w:t>
      </w:r>
      <w:r w:rsidRPr="00775607">
        <w:rPr>
          <w:rStyle w:val="FontStyle49"/>
          <w:lang w:val="en-US" w:eastAsia="en-US"/>
        </w:rPr>
        <w:t xml:space="preserve"> Ed. Hafez ESE. (Ed.). </w:t>
      </w:r>
      <w:proofErr w:type="gramStart"/>
      <w:r w:rsidRPr="00775607">
        <w:rPr>
          <w:rStyle w:val="FontStyle47"/>
          <w:lang w:val="en-US" w:eastAsia="en-US"/>
        </w:rPr>
        <w:t>Reproduction and Breeding Techniques for Laboratory Animals.</w:t>
      </w:r>
      <w:proofErr w:type="gramEnd"/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 xml:space="preserve">Lea &amp; </w:t>
      </w:r>
      <w:proofErr w:type="spellStart"/>
      <w:r w:rsidRPr="00775607">
        <w:rPr>
          <w:rStyle w:val="FontStyle49"/>
          <w:lang w:val="en-US" w:eastAsia="en-US"/>
        </w:rPr>
        <w:t>Fabiger</w:t>
      </w:r>
      <w:proofErr w:type="spellEnd"/>
      <w:r w:rsidRPr="00775607">
        <w:rPr>
          <w:rStyle w:val="FontStyle49"/>
          <w:lang w:val="en-US" w:eastAsia="en-US"/>
        </w:rPr>
        <w:t>.</w:t>
      </w:r>
      <w:proofErr w:type="gramEnd"/>
      <w:r w:rsidRPr="00775607">
        <w:rPr>
          <w:rStyle w:val="FontStyle49"/>
          <w:lang w:val="en-US" w:eastAsia="en-US"/>
        </w:rPr>
        <w:t xml:space="preserve"> </w:t>
      </w:r>
      <w:proofErr w:type="spellStart"/>
      <w:proofErr w:type="gramStart"/>
      <w:r w:rsidRPr="00775607">
        <w:rPr>
          <w:rStyle w:val="FontStyle49"/>
          <w:lang w:val="en-US" w:eastAsia="en-US"/>
        </w:rPr>
        <w:t>Hrapkiewicz</w:t>
      </w:r>
      <w:proofErr w:type="spellEnd"/>
      <w:r w:rsidRPr="00775607">
        <w:rPr>
          <w:rStyle w:val="FontStyle49"/>
          <w:lang w:val="en-US" w:eastAsia="en-US"/>
        </w:rPr>
        <w:t xml:space="preserve">  K</w:t>
      </w:r>
      <w:proofErr w:type="gramEnd"/>
      <w:r w:rsidRPr="00775607">
        <w:rPr>
          <w:rStyle w:val="FontStyle49"/>
          <w:lang w:val="en-US" w:eastAsia="en-US"/>
        </w:rPr>
        <w:t xml:space="preserve">.   2007.   </w:t>
      </w:r>
      <w:r w:rsidRPr="00775607">
        <w:rPr>
          <w:rStyle w:val="FontStyle47"/>
          <w:lang w:val="en-US" w:eastAsia="en-US"/>
        </w:rPr>
        <w:t xml:space="preserve">Clinical Laboratory Animal Medicine- An Introduction. </w:t>
      </w:r>
      <w:proofErr w:type="gramStart"/>
      <w:r w:rsidRPr="00775607">
        <w:rPr>
          <w:rStyle w:val="FontStyle49"/>
          <w:lang w:val="en-US" w:eastAsia="en-US"/>
        </w:rPr>
        <w:t>3</w:t>
      </w:r>
      <w:r w:rsidRPr="00775607">
        <w:rPr>
          <w:rStyle w:val="FontStyle49"/>
          <w:vertAlign w:val="superscript"/>
          <w:lang w:val="en-US" w:eastAsia="en-US"/>
        </w:rPr>
        <w:t>rd</w:t>
      </w:r>
      <w:r w:rsidRPr="00775607">
        <w:rPr>
          <w:rStyle w:val="FontStyle49"/>
          <w:lang w:val="en-US" w:eastAsia="en-US"/>
        </w:rPr>
        <w:t xml:space="preserve"> Ed. Blackwell Publ.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i/>
          <w:iCs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Joshi BP. 1991. </w:t>
      </w:r>
      <w:proofErr w:type="gramStart"/>
      <w:r w:rsidRPr="00775607">
        <w:rPr>
          <w:rStyle w:val="FontStyle47"/>
          <w:lang w:val="en-US" w:eastAsia="en-US"/>
        </w:rPr>
        <w:t>Wild Animal Medicine.</w:t>
      </w:r>
      <w:proofErr w:type="gramEnd"/>
      <w:r w:rsidRPr="00775607">
        <w:rPr>
          <w:rStyle w:val="FontStyle47"/>
          <w:lang w:val="en-US" w:eastAsia="en-US"/>
        </w:rPr>
        <w:t xml:space="preserve"> </w:t>
      </w:r>
      <w:proofErr w:type="spellStart"/>
      <w:proofErr w:type="gramStart"/>
      <w:r w:rsidRPr="00775607">
        <w:rPr>
          <w:rStyle w:val="FontStyle49"/>
          <w:lang w:val="en-US" w:eastAsia="en-US"/>
        </w:rPr>
        <w:t>Kalyani</w:t>
      </w:r>
      <w:proofErr w:type="spellEnd"/>
      <w:r w:rsidRPr="00775607">
        <w:rPr>
          <w:rStyle w:val="FontStyle49"/>
          <w:lang w:val="en-US" w:eastAsia="en-US"/>
        </w:rPr>
        <w:t>.</w:t>
      </w:r>
      <w:proofErr w:type="gramEnd"/>
    </w:p>
    <w:p w:rsidR="00DF6508" w:rsidRPr="00775607" w:rsidRDefault="00DF6508" w:rsidP="00DF6508">
      <w:pPr>
        <w:pStyle w:val="Style25"/>
        <w:widowControl/>
        <w:spacing w:line="274" w:lineRule="exact"/>
        <w:rPr>
          <w:rStyle w:val="FontStyle49"/>
          <w:i/>
          <w:iCs/>
          <w:lang w:val="en-US" w:eastAsia="en-US"/>
        </w:rPr>
      </w:pPr>
      <w:proofErr w:type="spellStart"/>
      <w:r w:rsidRPr="00775607">
        <w:rPr>
          <w:rStyle w:val="FontStyle49"/>
          <w:lang w:val="en-US" w:eastAsia="en-US"/>
        </w:rPr>
        <w:t>Sirois</w:t>
      </w:r>
      <w:proofErr w:type="spellEnd"/>
      <w:r w:rsidRPr="00775607">
        <w:rPr>
          <w:rStyle w:val="FontStyle49"/>
          <w:lang w:val="en-US" w:eastAsia="en-US"/>
        </w:rPr>
        <w:t xml:space="preserve"> M. 2005. </w:t>
      </w:r>
      <w:r w:rsidRPr="00775607">
        <w:rPr>
          <w:rStyle w:val="FontStyle47"/>
          <w:lang w:val="en-US" w:eastAsia="en-US"/>
        </w:rPr>
        <w:t xml:space="preserve">Laboratory Animal Medicine: Principles and </w:t>
      </w:r>
      <w:proofErr w:type="spellStart"/>
      <w:r w:rsidRPr="00775607">
        <w:rPr>
          <w:rStyle w:val="FontStyle47"/>
          <w:lang w:val="en-US" w:eastAsia="en-US"/>
        </w:rPr>
        <w:t>Procedures.</w:t>
      </w:r>
      <w:r w:rsidRPr="00775607">
        <w:rPr>
          <w:rStyle w:val="FontStyle49"/>
          <w:lang w:val="en-US" w:eastAsia="en-US"/>
        </w:rPr>
        <w:t>2</w:t>
      </w:r>
      <w:r w:rsidRPr="00775607">
        <w:rPr>
          <w:rStyle w:val="FontStyle49"/>
          <w:vertAlign w:val="superscript"/>
          <w:lang w:val="en-US" w:eastAsia="en-US"/>
        </w:rPr>
        <w:t>nd</w:t>
      </w:r>
      <w:proofErr w:type="spellEnd"/>
      <w:r w:rsidRPr="00775607">
        <w:rPr>
          <w:rStyle w:val="FontStyle49"/>
          <w:lang w:val="en-US" w:eastAsia="en-US"/>
        </w:rPr>
        <w:t xml:space="preserve"> Ed. Elsevier.</w:t>
      </w:r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65"/>
          <w:tab w:val="left" w:pos="7934"/>
        </w:tabs>
        <w:spacing w:before="43"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65"/>
          <w:tab w:val="left" w:pos="7934"/>
        </w:tabs>
        <w:spacing w:before="43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608: CLINICAL DISEASES OF ANIMAL SPECIES OF REGIONAL IMPORTANCE 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  <w:t>1+0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b/>
          <w:bCs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 xml:space="preserve">Study of non-infectious diseases of important regional animal species. </w:t>
      </w:r>
    </w:p>
    <w:p w:rsidR="00DF6508" w:rsidRPr="00775607" w:rsidRDefault="00DF6508" w:rsidP="00DF6508">
      <w:pPr>
        <w:pStyle w:val="Style23"/>
        <w:widowControl/>
        <w:spacing w:line="274" w:lineRule="exact"/>
        <w:ind w:firstLine="0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23"/>
        <w:widowControl/>
        <w:spacing w:line="274" w:lineRule="exact"/>
        <w:ind w:firstLine="0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The animal species, to be studied/ taught is to be decided by the individual institution. For Veterinary College at CCS </w:t>
      </w:r>
      <w:proofErr w:type="spellStart"/>
      <w:r w:rsidRPr="00775607">
        <w:rPr>
          <w:rStyle w:val="FontStyle49"/>
          <w:lang w:val="en-US" w:eastAsia="en-US"/>
        </w:rPr>
        <w:t>HAU</w:t>
      </w:r>
      <w:proofErr w:type="spellEnd"/>
      <w:r w:rsidRPr="00775607">
        <w:rPr>
          <w:rStyle w:val="FontStyle49"/>
          <w:lang w:val="en-US" w:eastAsia="en-US"/>
        </w:rPr>
        <w:t xml:space="preserve"> </w:t>
      </w:r>
      <w:proofErr w:type="spellStart"/>
      <w:r w:rsidRPr="00775607">
        <w:rPr>
          <w:rStyle w:val="FontStyle49"/>
          <w:lang w:val="en-US" w:eastAsia="en-US"/>
        </w:rPr>
        <w:t>Hisar</w:t>
      </w:r>
      <w:proofErr w:type="spellEnd"/>
      <w:r w:rsidRPr="00775607">
        <w:rPr>
          <w:rStyle w:val="FontStyle49"/>
          <w:lang w:val="en-US" w:eastAsia="en-US"/>
        </w:rPr>
        <w:t xml:space="preserve">, camel diseases will be covered.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Non-infectious/</w:t>
      </w:r>
      <w:proofErr w:type="gramStart"/>
      <w:r w:rsidRPr="00775607">
        <w:rPr>
          <w:rStyle w:val="FontStyle49"/>
          <w:lang w:val="en-US" w:eastAsia="en-US"/>
        </w:rPr>
        <w:t>miscellaneous  diseases</w:t>
      </w:r>
      <w:proofErr w:type="gramEnd"/>
      <w:r w:rsidRPr="00775607">
        <w:rPr>
          <w:rStyle w:val="FontStyle49"/>
          <w:lang w:val="en-US" w:eastAsia="en-US"/>
        </w:rPr>
        <w:t xml:space="preserve">  of camels  (satyriasis,   </w:t>
      </w:r>
      <w:proofErr w:type="spellStart"/>
      <w:r w:rsidRPr="00775607">
        <w:rPr>
          <w:rStyle w:val="FontStyle49"/>
          <w:lang w:val="en-US" w:eastAsia="en-US"/>
        </w:rPr>
        <w:t>kumri</w:t>
      </w:r>
      <w:proofErr w:type="spellEnd"/>
      <w:r w:rsidRPr="00775607">
        <w:rPr>
          <w:rStyle w:val="FontStyle49"/>
          <w:lang w:val="en-US" w:eastAsia="en-US"/>
        </w:rPr>
        <w:t xml:space="preserve">, </w:t>
      </w:r>
      <w:proofErr w:type="spellStart"/>
      <w:r w:rsidRPr="00775607">
        <w:rPr>
          <w:rStyle w:val="FontStyle49"/>
          <w:lang w:val="en-US" w:eastAsia="en-US"/>
        </w:rPr>
        <w:t>allotriophagia</w:t>
      </w:r>
      <w:proofErr w:type="spellEnd"/>
      <w:r w:rsidRPr="00775607">
        <w:rPr>
          <w:rStyle w:val="FontStyle49"/>
          <w:lang w:val="en-US" w:eastAsia="en-US"/>
        </w:rPr>
        <w:t xml:space="preserve">, diseases of various body systems, nutritional deficiency disorders).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Diagnostic tests related to various non-infectious diseases of camels.</w:t>
      </w:r>
    </w:p>
    <w:p w:rsidR="00DF6508" w:rsidRPr="00775607" w:rsidRDefault="00DF6508" w:rsidP="00DF6508">
      <w:pPr>
        <w:pStyle w:val="Style11"/>
        <w:widowControl/>
        <w:spacing w:before="53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before="53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21"/>
        <w:widowControl/>
        <w:spacing w:line="274" w:lineRule="exact"/>
        <w:ind w:firstLine="0"/>
        <w:jc w:val="left"/>
        <w:rPr>
          <w:rStyle w:val="FontStyle49"/>
          <w:lang w:val="en-US" w:eastAsia="en-US"/>
        </w:rPr>
      </w:pPr>
      <w:proofErr w:type="spellStart"/>
      <w:r w:rsidRPr="00775607">
        <w:rPr>
          <w:rStyle w:val="FontStyle49"/>
          <w:lang w:val="en-US" w:eastAsia="en-US"/>
        </w:rPr>
        <w:t>Gahlot</w:t>
      </w:r>
      <w:proofErr w:type="spellEnd"/>
      <w:r w:rsidRPr="00775607">
        <w:rPr>
          <w:rStyle w:val="FontStyle49"/>
          <w:lang w:val="en-US" w:eastAsia="en-US"/>
        </w:rPr>
        <w:t xml:space="preserve"> TK. 2000. </w:t>
      </w:r>
      <w:proofErr w:type="gramStart"/>
      <w:r w:rsidRPr="00775607">
        <w:rPr>
          <w:rStyle w:val="FontStyle47"/>
          <w:lang w:val="en-US" w:eastAsia="en-US"/>
        </w:rPr>
        <w:t xml:space="preserve">Selected Topics on </w:t>
      </w:r>
      <w:proofErr w:type="spellStart"/>
      <w:r w:rsidRPr="00775607">
        <w:rPr>
          <w:rStyle w:val="FontStyle47"/>
          <w:lang w:val="en-US" w:eastAsia="en-US"/>
        </w:rPr>
        <w:t>Camelids</w:t>
      </w:r>
      <w:proofErr w:type="spellEnd"/>
      <w:r w:rsidRPr="00775607">
        <w:rPr>
          <w:rStyle w:val="FontStyle47"/>
          <w:lang w:val="en-US" w:eastAsia="en-US"/>
        </w:rPr>
        <w:t>.</w:t>
      </w:r>
      <w:proofErr w:type="gramEnd"/>
      <w:r w:rsidRPr="00775607">
        <w:rPr>
          <w:rStyle w:val="FontStyle47"/>
          <w:lang w:val="en-US" w:eastAsia="en-US"/>
        </w:rPr>
        <w:t xml:space="preserve"> </w:t>
      </w:r>
      <w:r w:rsidRPr="00775607">
        <w:rPr>
          <w:rStyle w:val="FontStyle49"/>
          <w:lang w:val="en-US" w:eastAsia="en-US"/>
        </w:rPr>
        <w:t xml:space="preserve">The </w:t>
      </w:r>
      <w:proofErr w:type="spellStart"/>
      <w:r w:rsidRPr="00775607">
        <w:rPr>
          <w:rStyle w:val="FontStyle49"/>
          <w:lang w:val="en-US" w:eastAsia="en-US"/>
        </w:rPr>
        <w:t>Camelid</w:t>
      </w:r>
      <w:proofErr w:type="spellEnd"/>
      <w:r w:rsidRPr="00775607">
        <w:rPr>
          <w:rStyle w:val="FontStyle49"/>
          <w:lang w:val="en-US" w:eastAsia="en-US"/>
        </w:rPr>
        <w:t xml:space="preserve"> Publishing House, Bikaner.</w:t>
      </w:r>
    </w:p>
    <w:p w:rsidR="00DF6508" w:rsidRPr="00775607" w:rsidRDefault="00DF6508" w:rsidP="00DF6508">
      <w:pPr>
        <w:pStyle w:val="Style21"/>
        <w:widowControl/>
        <w:spacing w:line="274" w:lineRule="exact"/>
        <w:ind w:firstLine="0"/>
        <w:jc w:val="left"/>
        <w:rPr>
          <w:rStyle w:val="FontStyle49"/>
          <w:lang w:val="en-US" w:eastAsia="en-US"/>
        </w:rPr>
      </w:pPr>
      <w:proofErr w:type="spellStart"/>
      <w:proofErr w:type="gramStart"/>
      <w:r w:rsidRPr="00775607">
        <w:rPr>
          <w:rStyle w:val="FontStyle49"/>
          <w:lang w:val="en-US" w:eastAsia="en-US"/>
        </w:rPr>
        <w:t>Radostits</w:t>
      </w:r>
      <w:proofErr w:type="spellEnd"/>
      <w:r w:rsidRPr="00775607">
        <w:rPr>
          <w:rStyle w:val="FontStyle49"/>
          <w:lang w:val="en-US" w:eastAsia="en-US"/>
        </w:rPr>
        <w:t xml:space="preserve"> OM, Gay CC, Blood DC &amp; </w:t>
      </w:r>
      <w:proofErr w:type="spellStart"/>
      <w:r w:rsidRPr="00775607">
        <w:rPr>
          <w:rStyle w:val="FontStyle49"/>
          <w:lang w:val="en-US" w:eastAsia="en-US"/>
        </w:rPr>
        <w:t>Hinchcliff</w:t>
      </w:r>
      <w:proofErr w:type="spellEnd"/>
      <w:r w:rsidRPr="00775607">
        <w:rPr>
          <w:rStyle w:val="FontStyle49"/>
          <w:lang w:val="en-US" w:eastAsia="en-US"/>
        </w:rPr>
        <w:t xml:space="preserve"> KW.</w:t>
      </w:r>
      <w:proofErr w:type="gramEnd"/>
      <w:r w:rsidRPr="00775607">
        <w:rPr>
          <w:rStyle w:val="FontStyle49"/>
          <w:lang w:val="en-US" w:eastAsia="en-US"/>
        </w:rPr>
        <w:t xml:space="preserve"> 2000. </w:t>
      </w:r>
      <w:r w:rsidRPr="00775607">
        <w:rPr>
          <w:rStyle w:val="FontStyle47"/>
          <w:lang w:val="en-US" w:eastAsia="en-US"/>
        </w:rPr>
        <w:t xml:space="preserve">Veterinary Medicine. </w:t>
      </w:r>
      <w:r w:rsidRPr="00775607">
        <w:rPr>
          <w:rStyle w:val="FontStyle49"/>
          <w:lang w:val="en-US" w:eastAsia="en-US"/>
        </w:rPr>
        <w:t>WB Saunders.</w:t>
      </w:r>
    </w:p>
    <w:p w:rsidR="00DF6508" w:rsidRPr="00775607" w:rsidRDefault="00DF6508" w:rsidP="00DF6508">
      <w:pPr>
        <w:pStyle w:val="Style11"/>
        <w:widowControl/>
        <w:tabs>
          <w:tab w:val="left" w:pos="2160"/>
          <w:tab w:val="left" w:pos="7920"/>
        </w:tabs>
        <w:spacing w:before="96"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60"/>
          <w:tab w:val="left" w:pos="7920"/>
        </w:tabs>
        <w:spacing w:before="96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609: PRODUCTION DISEASES</w:t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2+0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metabolic, production and deficiency diseases of domestic animals.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21"/>
        <w:widowControl/>
        <w:spacing w:line="274" w:lineRule="exact"/>
        <w:ind w:firstLine="0"/>
        <w:jc w:val="lef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 xml:space="preserve">General aspects, production diseases (parturient paresis, downer cow syndrome, ketosis, post-parturient </w:t>
      </w:r>
      <w:proofErr w:type="spellStart"/>
      <w:r w:rsidRPr="00775607">
        <w:rPr>
          <w:rStyle w:val="FontStyle49"/>
          <w:lang w:val="en-US" w:eastAsia="en-US"/>
        </w:rPr>
        <w:t>haemoglobinuria</w:t>
      </w:r>
      <w:proofErr w:type="spellEnd"/>
      <w:r w:rsidRPr="00775607">
        <w:rPr>
          <w:rStyle w:val="FontStyle49"/>
          <w:lang w:val="en-US" w:eastAsia="en-US"/>
        </w:rPr>
        <w:t xml:space="preserve">, </w:t>
      </w:r>
      <w:proofErr w:type="spellStart"/>
      <w:r w:rsidRPr="00775607">
        <w:rPr>
          <w:rStyle w:val="FontStyle49"/>
          <w:lang w:val="en-US" w:eastAsia="en-US"/>
        </w:rPr>
        <w:t>hypomagnesemic</w:t>
      </w:r>
      <w:proofErr w:type="spellEnd"/>
      <w:r w:rsidRPr="00775607">
        <w:rPr>
          <w:rStyle w:val="FontStyle49"/>
          <w:lang w:val="en-US" w:eastAsia="en-US"/>
        </w:rPr>
        <w:t xml:space="preserve"> </w:t>
      </w:r>
      <w:proofErr w:type="spellStart"/>
      <w:r w:rsidRPr="00775607">
        <w:rPr>
          <w:rStyle w:val="FontStyle49"/>
          <w:lang w:val="en-US" w:eastAsia="en-US"/>
        </w:rPr>
        <w:t>tetany</w:t>
      </w:r>
      <w:proofErr w:type="spellEnd"/>
      <w:r w:rsidRPr="00775607">
        <w:rPr>
          <w:rStyle w:val="FontStyle49"/>
          <w:lang w:val="en-US" w:eastAsia="en-US"/>
        </w:rPr>
        <w:t xml:space="preserve">, pregnancy </w:t>
      </w:r>
      <w:proofErr w:type="spellStart"/>
      <w:r w:rsidRPr="00775607">
        <w:rPr>
          <w:rStyle w:val="FontStyle49"/>
          <w:lang w:val="en-US" w:eastAsia="en-US"/>
        </w:rPr>
        <w:t>toxaemia</w:t>
      </w:r>
      <w:proofErr w:type="spellEnd"/>
      <w:r w:rsidRPr="00775607">
        <w:rPr>
          <w:rStyle w:val="FontStyle49"/>
          <w:lang w:val="en-US" w:eastAsia="en-US"/>
        </w:rPr>
        <w:t>).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 xml:space="preserve">Lactation </w:t>
      </w:r>
      <w:proofErr w:type="spellStart"/>
      <w:r w:rsidRPr="00775607">
        <w:rPr>
          <w:rStyle w:val="FontStyle49"/>
          <w:lang w:val="en-US" w:eastAsia="en-US"/>
        </w:rPr>
        <w:t>tetany</w:t>
      </w:r>
      <w:proofErr w:type="spellEnd"/>
      <w:r w:rsidRPr="00775607">
        <w:rPr>
          <w:rStyle w:val="FontStyle49"/>
          <w:lang w:val="en-US" w:eastAsia="en-US"/>
        </w:rPr>
        <w:t xml:space="preserve"> of mares, </w:t>
      </w:r>
      <w:proofErr w:type="spellStart"/>
      <w:r w:rsidRPr="00775607">
        <w:rPr>
          <w:rStyle w:val="FontStyle49"/>
          <w:lang w:val="en-US" w:eastAsia="en-US"/>
        </w:rPr>
        <w:t>eclampsia</w:t>
      </w:r>
      <w:proofErr w:type="spellEnd"/>
      <w:r w:rsidRPr="00775607">
        <w:rPr>
          <w:rStyle w:val="FontStyle49"/>
          <w:lang w:val="en-US" w:eastAsia="en-US"/>
        </w:rPr>
        <w:t xml:space="preserve"> of bitches, </w:t>
      </w:r>
      <w:proofErr w:type="spellStart"/>
      <w:r w:rsidRPr="00775607">
        <w:rPr>
          <w:rStyle w:val="FontStyle49"/>
          <w:lang w:val="en-US" w:eastAsia="en-US"/>
        </w:rPr>
        <w:t>osteodystrophia</w:t>
      </w:r>
      <w:proofErr w:type="spellEnd"/>
      <w:r w:rsidRPr="00775607">
        <w:rPr>
          <w:rStyle w:val="FontStyle49"/>
          <w:lang w:val="en-US" w:eastAsia="en-US"/>
        </w:rPr>
        <w:t xml:space="preserve"> </w:t>
      </w:r>
      <w:proofErr w:type="spellStart"/>
      <w:r w:rsidRPr="00775607">
        <w:rPr>
          <w:rStyle w:val="FontStyle49"/>
          <w:lang w:val="en-US" w:eastAsia="en-US"/>
        </w:rPr>
        <w:t>fibrosa</w:t>
      </w:r>
      <w:proofErr w:type="spellEnd"/>
      <w:r w:rsidRPr="00775607">
        <w:rPr>
          <w:rStyle w:val="FontStyle49"/>
          <w:lang w:val="en-US" w:eastAsia="en-US"/>
        </w:rPr>
        <w:t xml:space="preserve">, </w:t>
      </w:r>
      <w:proofErr w:type="spellStart"/>
      <w:r w:rsidRPr="00775607">
        <w:rPr>
          <w:rStyle w:val="FontStyle49"/>
          <w:lang w:val="en-US" w:eastAsia="en-US"/>
        </w:rPr>
        <w:t>azoturia</w:t>
      </w:r>
      <w:proofErr w:type="spellEnd"/>
      <w:r w:rsidRPr="00775607">
        <w:rPr>
          <w:rStyle w:val="FontStyle49"/>
          <w:lang w:val="en-US" w:eastAsia="en-US"/>
        </w:rPr>
        <w:t xml:space="preserve"> of equines, rheumatism-like syndrome in buffaloes, hypothyroidism, diabetes mellitus and diabetes </w:t>
      </w:r>
      <w:proofErr w:type="spellStart"/>
      <w:r w:rsidRPr="00775607">
        <w:rPr>
          <w:rStyle w:val="FontStyle49"/>
          <w:lang w:val="en-US" w:eastAsia="en-US"/>
        </w:rPr>
        <w:t>insipidus</w:t>
      </w:r>
      <w:proofErr w:type="spellEnd"/>
      <w:r w:rsidRPr="00775607">
        <w:rPr>
          <w:rStyle w:val="FontStyle49"/>
          <w:lang w:val="en-US" w:eastAsia="en-US"/>
        </w:rPr>
        <w:t xml:space="preserve"> in dogs.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Deficiency diseases (calcium, phosphorus, vitamin-</w:t>
      </w:r>
      <w:proofErr w:type="spellStart"/>
      <w:r w:rsidRPr="00775607">
        <w:rPr>
          <w:rStyle w:val="FontStyle49"/>
          <w:lang w:val="en-US" w:eastAsia="en-US"/>
        </w:rPr>
        <w:t>D3</w:t>
      </w:r>
      <w:proofErr w:type="spellEnd"/>
      <w:r w:rsidRPr="00775607">
        <w:rPr>
          <w:rStyle w:val="FontStyle49"/>
          <w:lang w:val="en-US" w:eastAsia="en-US"/>
        </w:rPr>
        <w:t xml:space="preserve">, </w:t>
      </w:r>
      <w:proofErr w:type="spellStart"/>
      <w:r w:rsidRPr="00775607">
        <w:rPr>
          <w:rStyle w:val="FontStyle49"/>
          <w:lang w:val="en-US" w:eastAsia="en-US"/>
        </w:rPr>
        <w:t>vit</w:t>
      </w:r>
      <w:proofErr w:type="spellEnd"/>
      <w:r w:rsidRPr="00775607">
        <w:rPr>
          <w:rStyle w:val="FontStyle49"/>
          <w:lang w:val="en-US" w:eastAsia="en-US"/>
        </w:rPr>
        <w:t xml:space="preserve">-A, </w:t>
      </w:r>
      <w:proofErr w:type="spellStart"/>
      <w:r w:rsidRPr="00775607">
        <w:rPr>
          <w:rStyle w:val="FontStyle49"/>
          <w:lang w:val="en-US" w:eastAsia="en-US"/>
        </w:rPr>
        <w:t>vit</w:t>
      </w:r>
      <w:proofErr w:type="spellEnd"/>
      <w:r w:rsidRPr="00775607">
        <w:rPr>
          <w:rStyle w:val="FontStyle49"/>
          <w:lang w:val="en-US" w:eastAsia="en-US"/>
        </w:rPr>
        <w:t xml:space="preserve"> B-complex, </w:t>
      </w:r>
      <w:proofErr w:type="spellStart"/>
      <w:r w:rsidRPr="00775607">
        <w:rPr>
          <w:rStyle w:val="FontStyle49"/>
          <w:lang w:val="en-US" w:eastAsia="en-US"/>
        </w:rPr>
        <w:t>vit</w:t>
      </w:r>
      <w:proofErr w:type="spellEnd"/>
      <w:r w:rsidRPr="00775607">
        <w:rPr>
          <w:rStyle w:val="FontStyle49"/>
          <w:lang w:val="en-US" w:eastAsia="en-US"/>
        </w:rPr>
        <w:t xml:space="preserve">-C and </w:t>
      </w:r>
      <w:proofErr w:type="spellStart"/>
      <w:r w:rsidRPr="00775607">
        <w:rPr>
          <w:rStyle w:val="FontStyle49"/>
          <w:lang w:val="en-US" w:eastAsia="en-US"/>
        </w:rPr>
        <w:t>vit</w:t>
      </w:r>
      <w:proofErr w:type="spellEnd"/>
      <w:r w:rsidRPr="00775607">
        <w:rPr>
          <w:rStyle w:val="FontStyle49"/>
          <w:lang w:val="en-US" w:eastAsia="en-US"/>
        </w:rPr>
        <w:t>-K).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IV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Deficiency diseases (iron, copper, cobalt, zinc, manganese, iodine, vitamin E and selenium).</w:t>
      </w:r>
      <w:proofErr w:type="gramEnd"/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25"/>
        <w:widowControl/>
        <w:spacing w:line="274" w:lineRule="exact"/>
        <w:jc w:val="lef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Dunn </w:t>
      </w:r>
      <w:proofErr w:type="spellStart"/>
      <w:r w:rsidRPr="00775607">
        <w:rPr>
          <w:rStyle w:val="FontStyle49"/>
          <w:lang w:val="en-US" w:eastAsia="en-US"/>
        </w:rPr>
        <w:t>JK</w:t>
      </w:r>
      <w:proofErr w:type="spellEnd"/>
      <w:r w:rsidRPr="00775607">
        <w:rPr>
          <w:rStyle w:val="FontStyle49"/>
          <w:lang w:val="en-US" w:eastAsia="en-US"/>
        </w:rPr>
        <w:t xml:space="preserve">. 1999. </w:t>
      </w:r>
      <w:r w:rsidRPr="00775607">
        <w:rPr>
          <w:rStyle w:val="FontStyle47"/>
          <w:lang w:val="en-US" w:eastAsia="en-US"/>
        </w:rPr>
        <w:t xml:space="preserve">Text Book of Small Animal Medicine. </w:t>
      </w:r>
      <w:r w:rsidRPr="00775607">
        <w:rPr>
          <w:rStyle w:val="FontStyle49"/>
          <w:lang w:val="en-US" w:eastAsia="en-US"/>
        </w:rPr>
        <w:t>WB Saunders.</w:t>
      </w:r>
    </w:p>
    <w:p w:rsidR="00DF6508" w:rsidRPr="00775607" w:rsidRDefault="00DF6508" w:rsidP="00DF6508">
      <w:pPr>
        <w:pStyle w:val="Style21"/>
        <w:widowControl/>
        <w:spacing w:line="240" w:lineRule="auto"/>
        <w:ind w:firstLine="0"/>
        <w:jc w:val="left"/>
        <w:rPr>
          <w:rStyle w:val="FontStyle49"/>
          <w:i/>
          <w:iCs/>
          <w:lang w:val="en-US" w:eastAsia="en-US"/>
        </w:rPr>
      </w:pPr>
      <w:proofErr w:type="spellStart"/>
      <w:proofErr w:type="gramStart"/>
      <w:r w:rsidRPr="00775607">
        <w:rPr>
          <w:rStyle w:val="FontStyle49"/>
          <w:lang w:val="en-US" w:eastAsia="en-US"/>
        </w:rPr>
        <w:t>Radostits</w:t>
      </w:r>
      <w:proofErr w:type="spellEnd"/>
      <w:r w:rsidRPr="00775607">
        <w:rPr>
          <w:rStyle w:val="FontStyle49"/>
          <w:lang w:val="en-US" w:eastAsia="en-US"/>
        </w:rPr>
        <w:t xml:space="preserve"> OM, Gay CC, Blood DC &amp; </w:t>
      </w:r>
      <w:proofErr w:type="spellStart"/>
      <w:r w:rsidRPr="00775607">
        <w:rPr>
          <w:rStyle w:val="FontStyle49"/>
          <w:lang w:val="en-US" w:eastAsia="en-US"/>
        </w:rPr>
        <w:t>Hinchcliff</w:t>
      </w:r>
      <w:proofErr w:type="spellEnd"/>
      <w:r w:rsidRPr="00775607">
        <w:rPr>
          <w:rStyle w:val="FontStyle49"/>
          <w:lang w:val="en-US" w:eastAsia="en-US"/>
        </w:rPr>
        <w:t xml:space="preserve"> KW.</w:t>
      </w:r>
      <w:proofErr w:type="gramEnd"/>
      <w:r w:rsidRPr="00775607">
        <w:rPr>
          <w:rStyle w:val="FontStyle49"/>
          <w:lang w:val="en-US" w:eastAsia="en-US"/>
        </w:rPr>
        <w:t xml:space="preserve"> 2000. </w:t>
      </w:r>
      <w:r w:rsidRPr="00775607">
        <w:rPr>
          <w:rStyle w:val="FontStyle47"/>
          <w:lang w:val="en-US" w:eastAsia="en-US"/>
        </w:rPr>
        <w:t xml:space="preserve">Veterinary Medicine. </w:t>
      </w:r>
      <w:r w:rsidRPr="00775607">
        <w:rPr>
          <w:rStyle w:val="FontStyle49"/>
          <w:lang w:val="en-US" w:eastAsia="en-US"/>
        </w:rPr>
        <w:t>WB Saunders</w:t>
      </w:r>
    </w:p>
    <w:p w:rsidR="00AE75B8" w:rsidRPr="00775607" w:rsidRDefault="00AE75B8" w:rsidP="00DF6508">
      <w:pPr>
        <w:pStyle w:val="Style11"/>
        <w:widowControl/>
        <w:tabs>
          <w:tab w:val="left" w:pos="2160"/>
        </w:tabs>
        <w:spacing w:before="48"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60"/>
        </w:tabs>
        <w:spacing w:before="48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610: DISEASES OF ANIMALS CAUSED BY TOXICANTS    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  <w:t xml:space="preserve">  1+0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diseases caused by various toxicants in domestic animals.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21"/>
        <w:widowControl/>
        <w:spacing w:line="274" w:lineRule="exact"/>
        <w:ind w:firstLine="0"/>
        <w:jc w:val="lef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21"/>
        <w:widowControl/>
        <w:spacing w:line="274" w:lineRule="exact"/>
        <w:ind w:firstLine="0"/>
        <w:jc w:val="lef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Diseases caused by physical agents and poisoning of organic and inorganic</w:t>
      </w:r>
    </w:p>
    <w:p w:rsidR="00DF6508" w:rsidRPr="00775607" w:rsidRDefault="00DF6508" w:rsidP="00DF6508">
      <w:pPr>
        <w:pStyle w:val="Style21"/>
        <w:widowControl/>
        <w:spacing w:line="274" w:lineRule="exact"/>
        <w:ind w:firstLine="0"/>
        <w:jc w:val="lef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compounds</w:t>
      </w:r>
      <w:proofErr w:type="gramEnd"/>
      <w:r w:rsidRPr="00775607">
        <w:rPr>
          <w:rStyle w:val="FontStyle49"/>
          <w:lang w:val="en-US" w:eastAsia="en-US"/>
        </w:rPr>
        <w:t>.</w:t>
      </w:r>
    </w:p>
    <w:p w:rsidR="00DF6508" w:rsidRPr="00775607" w:rsidRDefault="00DF6508" w:rsidP="00DF6508">
      <w:pPr>
        <w:pStyle w:val="Style21"/>
        <w:widowControl/>
        <w:spacing w:line="274" w:lineRule="exact"/>
        <w:ind w:firstLine="0"/>
        <w:jc w:val="lef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21"/>
        <w:widowControl/>
        <w:spacing w:line="274" w:lineRule="exact"/>
        <w:ind w:firstLine="0"/>
        <w:jc w:val="lef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208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Diseases caused by farm chemicals and </w:t>
      </w:r>
      <w:proofErr w:type="spellStart"/>
      <w:r w:rsidRPr="00775607">
        <w:rPr>
          <w:rStyle w:val="FontStyle49"/>
          <w:lang w:val="en-US" w:eastAsia="en-US"/>
        </w:rPr>
        <w:t>phytotoxins</w:t>
      </w:r>
      <w:proofErr w:type="spellEnd"/>
    </w:p>
    <w:p w:rsidR="00DF6508" w:rsidRPr="00775607" w:rsidRDefault="00DF6508" w:rsidP="00DF6508">
      <w:pPr>
        <w:pStyle w:val="Style17"/>
        <w:widowControl/>
        <w:spacing w:line="274" w:lineRule="exact"/>
        <w:ind w:right="2208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2208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65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Diseases caused by </w:t>
      </w:r>
      <w:proofErr w:type="spellStart"/>
      <w:r w:rsidRPr="00775607">
        <w:rPr>
          <w:rStyle w:val="FontStyle49"/>
          <w:lang w:val="en-US" w:eastAsia="en-US"/>
        </w:rPr>
        <w:t>mycotoxins</w:t>
      </w:r>
      <w:proofErr w:type="spellEnd"/>
      <w:r w:rsidRPr="00775607">
        <w:rPr>
          <w:rStyle w:val="FontStyle49"/>
          <w:lang w:val="en-US" w:eastAsia="en-US"/>
        </w:rPr>
        <w:t xml:space="preserve"> and zootoxins 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650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2650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IV</w:t>
      </w:r>
    </w:p>
    <w:p w:rsidR="00DF6508" w:rsidRPr="00775607" w:rsidRDefault="00DF6508" w:rsidP="00DF6508">
      <w:pPr>
        <w:pStyle w:val="Style21"/>
        <w:widowControl/>
        <w:spacing w:line="274" w:lineRule="exact"/>
        <w:ind w:firstLine="0"/>
        <w:jc w:val="lef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Diseases caused by poisonous plants, snake and insect bites.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21"/>
        <w:widowControl/>
        <w:spacing w:line="274" w:lineRule="exact"/>
        <w:ind w:firstLine="0"/>
        <w:jc w:val="lef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Kahn CM. (Ed.). 2005. </w:t>
      </w:r>
      <w:r w:rsidRPr="00775607">
        <w:rPr>
          <w:rStyle w:val="FontStyle47"/>
          <w:lang w:val="en-US" w:eastAsia="en-US"/>
        </w:rPr>
        <w:t xml:space="preserve">The Merck Veterinary Manual. </w:t>
      </w:r>
      <w:r w:rsidRPr="00775607">
        <w:rPr>
          <w:rStyle w:val="FontStyle49"/>
          <w:lang w:val="en-US" w:eastAsia="en-US"/>
        </w:rPr>
        <w:t>Merck &amp; Co.</w:t>
      </w:r>
    </w:p>
    <w:p w:rsidR="00DF6508" w:rsidRPr="00775607" w:rsidRDefault="00DF6508" w:rsidP="00DF6508">
      <w:pPr>
        <w:pStyle w:val="Style21"/>
        <w:widowControl/>
        <w:spacing w:before="19" w:line="240" w:lineRule="auto"/>
        <w:ind w:firstLine="0"/>
        <w:jc w:val="left"/>
        <w:rPr>
          <w:rStyle w:val="FontStyle49"/>
          <w:i/>
          <w:iCs/>
          <w:lang w:val="en-US" w:eastAsia="en-US"/>
        </w:rPr>
      </w:pPr>
      <w:proofErr w:type="spellStart"/>
      <w:proofErr w:type="gramStart"/>
      <w:r w:rsidRPr="00775607">
        <w:rPr>
          <w:rStyle w:val="FontStyle49"/>
          <w:lang w:val="en-US" w:eastAsia="en-US"/>
        </w:rPr>
        <w:t>Radostits</w:t>
      </w:r>
      <w:proofErr w:type="spellEnd"/>
      <w:r w:rsidRPr="00775607">
        <w:rPr>
          <w:rStyle w:val="FontStyle49"/>
          <w:lang w:val="en-US" w:eastAsia="en-US"/>
        </w:rPr>
        <w:t xml:space="preserve"> OM, Gay CC, Blood DC &amp; </w:t>
      </w:r>
      <w:proofErr w:type="spellStart"/>
      <w:r w:rsidRPr="00775607">
        <w:rPr>
          <w:rStyle w:val="FontStyle49"/>
          <w:lang w:val="en-US" w:eastAsia="en-US"/>
        </w:rPr>
        <w:t>Hinchcliff</w:t>
      </w:r>
      <w:proofErr w:type="spellEnd"/>
      <w:r w:rsidRPr="00775607">
        <w:rPr>
          <w:rStyle w:val="FontStyle49"/>
          <w:lang w:val="en-US" w:eastAsia="en-US"/>
        </w:rPr>
        <w:t xml:space="preserve"> KW.</w:t>
      </w:r>
      <w:proofErr w:type="gramEnd"/>
      <w:r w:rsidRPr="00775607">
        <w:rPr>
          <w:rStyle w:val="FontStyle49"/>
          <w:lang w:val="en-US" w:eastAsia="en-US"/>
        </w:rPr>
        <w:t xml:space="preserve"> 2000. </w:t>
      </w:r>
      <w:r w:rsidRPr="00775607">
        <w:rPr>
          <w:rStyle w:val="FontStyle47"/>
          <w:lang w:val="en-US" w:eastAsia="en-US"/>
        </w:rPr>
        <w:t xml:space="preserve">Veterinary Medicine. </w:t>
      </w:r>
      <w:r w:rsidRPr="00775607">
        <w:rPr>
          <w:rStyle w:val="FontStyle49"/>
          <w:lang w:val="en-US" w:eastAsia="en-US"/>
        </w:rPr>
        <w:t>WB Saunders.</w:t>
      </w:r>
    </w:p>
    <w:p w:rsidR="00DF6508" w:rsidRDefault="00DF6508" w:rsidP="00DF6508">
      <w:pPr>
        <w:pStyle w:val="Style11"/>
        <w:widowControl/>
        <w:tabs>
          <w:tab w:val="left" w:pos="2160"/>
          <w:tab w:val="left" w:pos="7934"/>
        </w:tabs>
        <w:spacing w:before="53"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60"/>
          <w:tab w:val="left" w:pos="7934"/>
        </w:tabs>
        <w:spacing w:before="53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611: VETERINARY FORENSIC MEDICINE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1+1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To familiarize students with various aspects of veterinary forensic medicine.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spellStart"/>
      <w:proofErr w:type="gramStart"/>
      <w:r w:rsidRPr="00775607">
        <w:rPr>
          <w:rStyle w:val="FontStyle49"/>
          <w:lang w:val="en-US" w:eastAsia="en-US"/>
        </w:rPr>
        <w:t>Veterolegal</w:t>
      </w:r>
      <w:proofErr w:type="spellEnd"/>
      <w:r w:rsidRPr="00775607">
        <w:rPr>
          <w:rStyle w:val="FontStyle49"/>
          <w:lang w:val="en-US" w:eastAsia="en-US"/>
        </w:rPr>
        <w:t xml:space="preserve"> aspects of ante mortem and post mortem examination.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Examination of wounds, blood, offenses, frauds in animals and their products, animal cruelty and welfare.</w:t>
      </w:r>
      <w:proofErr w:type="gramEnd"/>
      <w:r w:rsidRPr="00775607">
        <w:rPr>
          <w:rStyle w:val="FontStyle49"/>
          <w:lang w:val="en-US" w:eastAsia="en-US"/>
        </w:rPr>
        <w:t xml:space="preserve"> DNA analysis of clinical samples </w:t>
      </w: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Study of common laws related to </w:t>
      </w:r>
      <w:proofErr w:type="spellStart"/>
      <w:r w:rsidRPr="00775607">
        <w:rPr>
          <w:rStyle w:val="FontStyle49"/>
          <w:lang w:val="en-US" w:eastAsia="en-US"/>
        </w:rPr>
        <w:t>veterolegal</w:t>
      </w:r>
      <w:proofErr w:type="spellEnd"/>
      <w:r w:rsidRPr="00775607">
        <w:rPr>
          <w:rStyle w:val="FontStyle49"/>
          <w:lang w:val="en-US" w:eastAsia="en-US"/>
        </w:rPr>
        <w:t xml:space="preserve"> aspects.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Practical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Ante mortem and post mortem examination, examination of wounds, blood, offenses, frauds in animals and their products, collection, dispatch and examination of </w:t>
      </w:r>
      <w:proofErr w:type="spellStart"/>
      <w:r w:rsidRPr="00775607">
        <w:rPr>
          <w:rStyle w:val="FontStyle49"/>
          <w:lang w:val="en-US" w:eastAsia="en-US"/>
        </w:rPr>
        <w:t>veterolegal</w:t>
      </w:r>
      <w:proofErr w:type="spellEnd"/>
      <w:r w:rsidRPr="00775607">
        <w:rPr>
          <w:rStyle w:val="FontStyle49"/>
          <w:lang w:val="en-US" w:eastAsia="en-US"/>
        </w:rPr>
        <w:t xml:space="preserve"> samples.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21"/>
        <w:widowControl/>
        <w:ind w:firstLine="0"/>
        <w:jc w:val="lef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 xml:space="preserve">Sharma </w:t>
      </w:r>
      <w:proofErr w:type="spellStart"/>
      <w:r w:rsidRPr="00775607">
        <w:rPr>
          <w:rStyle w:val="FontStyle49"/>
          <w:lang w:val="en-US" w:eastAsia="en-US"/>
        </w:rPr>
        <w:t>SN</w:t>
      </w:r>
      <w:proofErr w:type="spellEnd"/>
      <w:r w:rsidRPr="00775607">
        <w:rPr>
          <w:rStyle w:val="FontStyle49"/>
          <w:lang w:val="en-US" w:eastAsia="en-US"/>
        </w:rPr>
        <w:t xml:space="preserve">, </w:t>
      </w:r>
      <w:proofErr w:type="spellStart"/>
      <w:r w:rsidRPr="00775607">
        <w:rPr>
          <w:rStyle w:val="FontStyle49"/>
          <w:lang w:val="en-US" w:eastAsia="en-US"/>
        </w:rPr>
        <w:t>Gahlot</w:t>
      </w:r>
      <w:proofErr w:type="spellEnd"/>
      <w:r w:rsidRPr="00775607">
        <w:rPr>
          <w:rStyle w:val="FontStyle49"/>
          <w:lang w:val="en-US" w:eastAsia="en-US"/>
        </w:rPr>
        <w:t xml:space="preserve"> AK &amp; </w:t>
      </w:r>
      <w:proofErr w:type="spellStart"/>
      <w:r w:rsidRPr="00775607">
        <w:rPr>
          <w:rStyle w:val="FontStyle49"/>
          <w:lang w:val="en-US" w:eastAsia="en-US"/>
        </w:rPr>
        <w:t>Tanwer</w:t>
      </w:r>
      <w:proofErr w:type="spellEnd"/>
      <w:r w:rsidRPr="00775607">
        <w:rPr>
          <w:rStyle w:val="FontStyle49"/>
          <w:lang w:val="en-US" w:eastAsia="en-US"/>
        </w:rPr>
        <w:t xml:space="preserve"> </w:t>
      </w:r>
      <w:proofErr w:type="spellStart"/>
      <w:r w:rsidRPr="00775607">
        <w:rPr>
          <w:rStyle w:val="FontStyle49"/>
          <w:lang w:val="en-US" w:eastAsia="en-US"/>
        </w:rPr>
        <w:t>RK</w:t>
      </w:r>
      <w:proofErr w:type="spellEnd"/>
      <w:r w:rsidRPr="00775607">
        <w:rPr>
          <w:rStyle w:val="FontStyle49"/>
          <w:lang w:val="en-US" w:eastAsia="en-US"/>
        </w:rPr>
        <w:t>.</w:t>
      </w:r>
      <w:proofErr w:type="gramEnd"/>
      <w:r w:rsidRPr="00775607">
        <w:rPr>
          <w:rStyle w:val="FontStyle49"/>
          <w:lang w:val="en-US" w:eastAsia="en-US"/>
        </w:rPr>
        <w:t xml:space="preserve"> 2003. </w:t>
      </w:r>
      <w:r w:rsidRPr="00775607">
        <w:rPr>
          <w:rStyle w:val="FontStyle47"/>
          <w:lang w:val="en-US" w:eastAsia="en-US"/>
        </w:rPr>
        <w:t xml:space="preserve">Veterinary Jurisprudence. </w:t>
      </w:r>
      <w:proofErr w:type="gramStart"/>
      <w:r w:rsidRPr="00775607">
        <w:rPr>
          <w:rStyle w:val="FontStyle49"/>
          <w:lang w:val="en-US" w:eastAsia="en-US"/>
        </w:rPr>
        <w:t>5</w:t>
      </w:r>
      <w:r w:rsidRPr="00775607">
        <w:rPr>
          <w:rStyle w:val="FontStyle49"/>
          <w:vertAlign w:val="superscript"/>
          <w:lang w:val="en-US" w:eastAsia="en-US"/>
        </w:rPr>
        <w:t xml:space="preserve">th </w:t>
      </w:r>
      <w:r w:rsidRPr="00775607">
        <w:rPr>
          <w:rStyle w:val="FontStyle49"/>
          <w:lang w:val="en-US" w:eastAsia="en-US"/>
        </w:rPr>
        <w:t>Ed. Camel Publ. House.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65"/>
          <w:tab w:val="left" w:pos="7925"/>
        </w:tabs>
        <w:spacing w:before="91" w:line="269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612: CLINICAL DIAGNOSTIC </w:t>
      </w:r>
      <w:proofErr w:type="spellStart"/>
      <w:r w:rsidRPr="00775607">
        <w:rPr>
          <w:rStyle w:val="FontStyle48"/>
          <w:lang w:val="en-US" w:eastAsia="en-US"/>
        </w:rPr>
        <w:t>TECHNQUES</w:t>
      </w:r>
      <w:proofErr w:type="spellEnd"/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0+2</w:t>
      </w:r>
    </w:p>
    <w:p w:rsidR="00DF6508" w:rsidRPr="00775607" w:rsidRDefault="00DF6508" w:rsidP="00DF6508">
      <w:pPr>
        <w:pStyle w:val="Style11"/>
        <w:widowControl/>
        <w:spacing w:line="269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69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the diagnostic protocols and procedures for various diseases of farm and companion animals.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Practical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Clinical tests and their interpretation related to diseases of alimentary tract, liver, cardio vascular system, blood and blood-forming organs of various species of animals.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Clinical tests and their interpretation related to respiratory, urinary, nervous, endocrine, musculoskeletal and </w:t>
      </w:r>
      <w:proofErr w:type="spellStart"/>
      <w:r w:rsidRPr="00775607">
        <w:rPr>
          <w:rStyle w:val="FontStyle49"/>
          <w:lang w:val="en-US" w:eastAsia="en-US"/>
        </w:rPr>
        <w:t>integumentary</w:t>
      </w:r>
      <w:proofErr w:type="spellEnd"/>
      <w:r w:rsidRPr="00775607">
        <w:rPr>
          <w:rStyle w:val="FontStyle49"/>
          <w:lang w:val="en-US" w:eastAsia="en-US"/>
        </w:rPr>
        <w:t xml:space="preserve"> systems of various species of animals.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26"/>
        <w:widowControl/>
        <w:ind w:firstLine="0"/>
        <w:jc w:val="lef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Kaneko </w:t>
      </w:r>
      <w:proofErr w:type="spellStart"/>
      <w:r w:rsidRPr="00775607">
        <w:rPr>
          <w:rStyle w:val="FontStyle49"/>
          <w:lang w:val="en-US" w:eastAsia="en-US"/>
        </w:rPr>
        <w:t>JJ</w:t>
      </w:r>
      <w:proofErr w:type="spellEnd"/>
      <w:r w:rsidRPr="00775607">
        <w:rPr>
          <w:rStyle w:val="FontStyle49"/>
          <w:lang w:val="en-US" w:eastAsia="en-US"/>
        </w:rPr>
        <w:t xml:space="preserve">. 2008. </w:t>
      </w:r>
      <w:r w:rsidRPr="00775607">
        <w:rPr>
          <w:rStyle w:val="FontStyle47"/>
          <w:lang w:val="en-US" w:eastAsia="en-US"/>
        </w:rPr>
        <w:t xml:space="preserve">Clinical Biochemistry of Domestic Animals. </w:t>
      </w:r>
      <w:proofErr w:type="gramStart"/>
      <w:r w:rsidRPr="00775607">
        <w:rPr>
          <w:rStyle w:val="FontStyle49"/>
          <w:lang w:val="en-US" w:eastAsia="en-US"/>
        </w:rPr>
        <w:t>6</w:t>
      </w:r>
      <w:r w:rsidRPr="00775607">
        <w:rPr>
          <w:rStyle w:val="FontStyle49"/>
          <w:vertAlign w:val="superscript"/>
          <w:lang w:val="en-US" w:eastAsia="en-US"/>
        </w:rPr>
        <w:t>th</w:t>
      </w:r>
      <w:r w:rsidRPr="00775607">
        <w:rPr>
          <w:rStyle w:val="FontStyle49"/>
          <w:lang w:val="en-US" w:eastAsia="en-US"/>
        </w:rPr>
        <w:t xml:space="preserve"> Ed. Elsevier.</w:t>
      </w:r>
      <w:proofErr w:type="gramEnd"/>
    </w:p>
    <w:p w:rsidR="00DF6508" w:rsidRPr="00775607" w:rsidRDefault="00DF6508" w:rsidP="00DF6508">
      <w:pPr>
        <w:pStyle w:val="Style21"/>
        <w:widowControl/>
        <w:ind w:firstLine="0"/>
        <w:jc w:val="lef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Kelly </w:t>
      </w:r>
      <w:proofErr w:type="spellStart"/>
      <w:r w:rsidRPr="00775607">
        <w:rPr>
          <w:rStyle w:val="FontStyle49"/>
          <w:lang w:val="en-US" w:eastAsia="en-US"/>
        </w:rPr>
        <w:t>WR</w:t>
      </w:r>
      <w:proofErr w:type="spellEnd"/>
      <w:r w:rsidRPr="00775607">
        <w:rPr>
          <w:rStyle w:val="FontStyle49"/>
          <w:lang w:val="en-US" w:eastAsia="en-US"/>
        </w:rPr>
        <w:t xml:space="preserve">.  1984. </w:t>
      </w:r>
      <w:r w:rsidRPr="00775607">
        <w:rPr>
          <w:rStyle w:val="FontStyle47"/>
          <w:lang w:val="en-US" w:eastAsia="en-US"/>
        </w:rPr>
        <w:t xml:space="preserve">Veterinary Clinical Diagnosis. </w:t>
      </w:r>
      <w:proofErr w:type="gramStart"/>
      <w:r w:rsidRPr="00775607">
        <w:rPr>
          <w:rStyle w:val="FontStyle49"/>
          <w:lang w:val="en-US" w:eastAsia="en-US"/>
        </w:rPr>
        <w:t>3</w:t>
      </w:r>
      <w:r w:rsidRPr="00775607">
        <w:rPr>
          <w:rStyle w:val="FontStyle49"/>
          <w:vertAlign w:val="superscript"/>
          <w:lang w:val="en-US" w:eastAsia="en-US"/>
        </w:rPr>
        <w:t>rd</w:t>
      </w:r>
      <w:r w:rsidRPr="00775607">
        <w:rPr>
          <w:rStyle w:val="FontStyle49"/>
          <w:lang w:val="en-US" w:eastAsia="en-US"/>
        </w:rPr>
        <w:t xml:space="preserve"> Ed. </w:t>
      </w:r>
      <w:proofErr w:type="spellStart"/>
      <w:r w:rsidRPr="00775607">
        <w:rPr>
          <w:rStyle w:val="FontStyle49"/>
          <w:lang w:val="en-US" w:eastAsia="en-US"/>
        </w:rPr>
        <w:t>Eastbourne</w:t>
      </w:r>
      <w:proofErr w:type="spellEnd"/>
      <w:r w:rsidRPr="00775607">
        <w:rPr>
          <w:rStyle w:val="FontStyle49"/>
          <w:lang w:val="en-US" w:eastAsia="en-US"/>
        </w:rPr>
        <w:t xml:space="preserve"> </w:t>
      </w:r>
      <w:proofErr w:type="spellStart"/>
      <w:r w:rsidRPr="00775607">
        <w:rPr>
          <w:rStyle w:val="FontStyle49"/>
          <w:lang w:val="en-US" w:eastAsia="en-US"/>
        </w:rPr>
        <w:t>Balliere-Tindall</w:t>
      </w:r>
      <w:proofErr w:type="spellEnd"/>
      <w:r w:rsidRPr="00775607">
        <w:rPr>
          <w:rStyle w:val="FontStyle49"/>
          <w:lang w:val="en-US" w:eastAsia="en-US"/>
        </w:rPr>
        <w:t>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60"/>
          <w:tab w:val="left" w:pos="7925"/>
        </w:tabs>
        <w:spacing w:before="82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613: VETERINARY EMERGENCY MEDICINE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0+2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Diagnosis and therapeutic management of various medical emergencies in farm and companion animals.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Practical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Diagnosis and therapeutic management of various emergencies of cardiovascular, respiratory, gastrointestinal, urinary and nervous systems,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8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Diagnosis and therapeutic management of various emergencies of toxicities, sting bites and burns of farm and companion animals.</w:t>
      </w:r>
    </w:p>
    <w:p w:rsidR="00DF6508" w:rsidRPr="00775607" w:rsidRDefault="00DF6508" w:rsidP="00DF6508">
      <w:pPr>
        <w:pStyle w:val="Style17"/>
        <w:widowControl/>
        <w:spacing w:before="53" w:line="274" w:lineRule="exact"/>
        <w:ind w:left="5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Monitoring critical ill patient, application of emergency care procedures for resuscitation of critically ill patient </w:t>
      </w:r>
    </w:p>
    <w:p w:rsidR="00DF6508" w:rsidRPr="00775607" w:rsidRDefault="00DF6508" w:rsidP="00DF6508">
      <w:pPr>
        <w:pStyle w:val="Style17"/>
        <w:widowControl/>
        <w:spacing w:before="53"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</w:t>
      </w:r>
    </w:p>
    <w:p w:rsidR="00DF6508" w:rsidRPr="00775607" w:rsidRDefault="00DF6508" w:rsidP="00DF6508">
      <w:pPr>
        <w:pStyle w:val="Style25"/>
        <w:widowControl/>
        <w:spacing w:line="274" w:lineRule="exact"/>
        <w:jc w:val="lef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Kirk </w:t>
      </w:r>
      <w:proofErr w:type="spellStart"/>
      <w:r w:rsidRPr="00775607">
        <w:rPr>
          <w:rStyle w:val="FontStyle49"/>
          <w:lang w:val="en-US" w:eastAsia="en-US"/>
        </w:rPr>
        <w:t>RW.1995</w:t>
      </w:r>
      <w:proofErr w:type="spellEnd"/>
      <w:r w:rsidRPr="00775607">
        <w:rPr>
          <w:rStyle w:val="FontStyle49"/>
          <w:lang w:val="en-US" w:eastAsia="en-US"/>
        </w:rPr>
        <w:t xml:space="preserve">. </w:t>
      </w:r>
      <w:proofErr w:type="gramStart"/>
      <w:r w:rsidRPr="00775607">
        <w:rPr>
          <w:rStyle w:val="FontStyle47"/>
          <w:lang w:val="en-US" w:eastAsia="en-US"/>
        </w:rPr>
        <w:t xml:space="preserve">Handbook of Veterinary Procedures and </w:t>
      </w:r>
      <w:proofErr w:type="spellStart"/>
      <w:r w:rsidRPr="00775607">
        <w:rPr>
          <w:rStyle w:val="FontStyle47"/>
          <w:lang w:val="en-US" w:eastAsia="en-US"/>
        </w:rPr>
        <w:t>EmergencyTreatment</w:t>
      </w:r>
      <w:proofErr w:type="spellEnd"/>
      <w:r w:rsidRPr="00775607">
        <w:rPr>
          <w:rStyle w:val="FontStyle47"/>
          <w:lang w:val="en-US" w:eastAsia="en-US"/>
        </w:rPr>
        <w:t>.</w:t>
      </w:r>
      <w:proofErr w:type="gramEnd"/>
      <w:r w:rsidRPr="00775607">
        <w:rPr>
          <w:rStyle w:val="FontStyle47"/>
          <w:lang w:val="en-US" w:eastAsia="en-US"/>
        </w:rPr>
        <w:t xml:space="preserve"> </w:t>
      </w:r>
      <w:proofErr w:type="gramStart"/>
      <w:r w:rsidRPr="00775607">
        <w:rPr>
          <w:rStyle w:val="FontStyle49"/>
          <w:lang w:val="en-US" w:eastAsia="en-US"/>
        </w:rPr>
        <w:t>6</w:t>
      </w:r>
      <w:r w:rsidRPr="00775607">
        <w:rPr>
          <w:rStyle w:val="FontStyle49"/>
          <w:vertAlign w:val="superscript"/>
          <w:lang w:val="en-US" w:eastAsia="en-US"/>
        </w:rPr>
        <w:t>th</w:t>
      </w:r>
      <w:r w:rsidRPr="00775607">
        <w:rPr>
          <w:rStyle w:val="FontStyle49"/>
          <w:lang w:val="en-US" w:eastAsia="en-US"/>
        </w:rPr>
        <w:t xml:space="preserve"> Ed. WB Saunders.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25"/>
        <w:widowControl/>
        <w:spacing w:line="274" w:lineRule="exact"/>
        <w:jc w:val="left"/>
        <w:rPr>
          <w:rStyle w:val="FontStyle49"/>
          <w:i/>
          <w:iCs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Sattler FP &amp; Knowles W. 2001.</w:t>
      </w:r>
      <w:proofErr w:type="gramEnd"/>
      <w:r w:rsidRPr="00775607">
        <w:rPr>
          <w:rStyle w:val="FontStyle49"/>
          <w:lang w:val="en-US" w:eastAsia="en-US"/>
        </w:rPr>
        <w:t xml:space="preserve"> </w:t>
      </w:r>
      <w:proofErr w:type="gramStart"/>
      <w:r w:rsidRPr="00775607">
        <w:rPr>
          <w:rStyle w:val="FontStyle47"/>
          <w:lang w:val="en-US" w:eastAsia="en-US"/>
        </w:rPr>
        <w:t>Veterinary Critical Care.</w:t>
      </w:r>
      <w:proofErr w:type="gramEnd"/>
      <w:r w:rsidRPr="00775607">
        <w:rPr>
          <w:rStyle w:val="FontStyle47"/>
          <w:lang w:val="en-US" w:eastAsia="en-US"/>
        </w:rPr>
        <w:t xml:space="preserve"> </w:t>
      </w:r>
      <w:proofErr w:type="gramStart"/>
      <w:r w:rsidRPr="00775607">
        <w:rPr>
          <w:rStyle w:val="FontStyle49"/>
          <w:lang w:val="en-US" w:eastAsia="en-US"/>
        </w:rPr>
        <w:t xml:space="preserve">Lea &amp; </w:t>
      </w:r>
      <w:proofErr w:type="spellStart"/>
      <w:r w:rsidRPr="00775607">
        <w:rPr>
          <w:rStyle w:val="FontStyle49"/>
          <w:lang w:val="en-US" w:eastAsia="en-US"/>
        </w:rPr>
        <w:t>Febiger</w:t>
      </w:r>
      <w:proofErr w:type="spellEnd"/>
      <w:r w:rsidRPr="00775607">
        <w:rPr>
          <w:rStyle w:val="FontStyle49"/>
          <w:lang w:val="en-US" w:eastAsia="en-US"/>
        </w:rPr>
        <w:t>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65"/>
          <w:tab w:val="left" w:pos="7925"/>
        </w:tabs>
        <w:spacing w:before="10" w:line="283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65"/>
          <w:tab w:val="left" w:pos="7925"/>
        </w:tabs>
        <w:spacing w:before="10" w:line="283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614: CLINICAL PRACTICE – I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0+3</w:t>
      </w:r>
    </w:p>
    <w:p w:rsidR="00DF6508" w:rsidRPr="00775607" w:rsidRDefault="00DF6508" w:rsidP="00DF6508">
      <w:pPr>
        <w:pStyle w:val="Style11"/>
        <w:widowControl/>
        <w:spacing w:line="283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83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Application of the theoretical concepts in practice</w:t>
      </w:r>
    </w:p>
    <w:p w:rsidR="00DF6508" w:rsidRPr="00775607" w:rsidRDefault="00DF6508" w:rsidP="00DF6508">
      <w:pPr>
        <w:pStyle w:val="Style11"/>
        <w:widowControl/>
        <w:spacing w:before="24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before="24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Practical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Diagnostic and therapeutic protocol application, specimen collection, examination and management of sick farm and companion animals.</w:t>
      </w:r>
      <w:proofErr w:type="gramEnd"/>
      <w:r w:rsidRPr="00775607">
        <w:rPr>
          <w:rStyle w:val="FontStyle49"/>
          <w:lang w:val="en-US" w:eastAsia="en-US"/>
        </w:rPr>
        <w:t xml:space="preserve"> Note: This course shall be conducted in </w:t>
      </w:r>
      <w:proofErr w:type="spellStart"/>
      <w:r w:rsidRPr="00775607">
        <w:rPr>
          <w:rStyle w:val="FontStyle49"/>
          <w:lang w:val="en-US" w:eastAsia="en-US"/>
        </w:rPr>
        <w:t>TVCSC</w:t>
      </w:r>
      <w:proofErr w:type="spellEnd"/>
      <w:r w:rsidRPr="00775607">
        <w:rPr>
          <w:rStyle w:val="FontStyle49"/>
          <w:lang w:val="en-US" w:eastAsia="en-US"/>
        </w:rPr>
        <w:t xml:space="preserve"> (College Clinics), where students shall participate in diagnosis and treatment of diseased animals).</w:t>
      </w:r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65"/>
          <w:tab w:val="left" w:pos="7925"/>
        </w:tabs>
        <w:spacing w:before="34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lastRenderedPageBreak/>
        <w:t>VCM</w:t>
      </w:r>
      <w:proofErr w:type="spellEnd"/>
      <w:r w:rsidRPr="00775607">
        <w:rPr>
          <w:rStyle w:val="FontStyle48"/>
          <w:lang w:val="en-US" w:eastAsia="en-US"/>
        </w:rPr>
        <w:t xml:space="preserve"> 615: CLINICAL PRACTICE – II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0+3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 xml:space="preserve">Application of the theoretical concepts in practice </w:t>
      </w:r>
    </w:p>
    <w:p w:rsidR="00DF6508" w:rsidRPr="00775607" w:rsidRDefault="00DF6508" w:rsidP="00DF6508">
      <w:pPr>
        <w:pStyle w:val="Style23"/>
        <w:widowControl/>
        <w:spacing w:line="274" w:lineRule="exact"/>
        <w:ind w:right="2304" w:firstLine="0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23"/>
        <w:widowControl/>
        <w:spacing w:line="274" w:lineRule="exact"/>
        <w:ind w:right="2304" w:firstLine="0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Practical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Diagnostic and therapeutic protocol application, specimen collection, examination and management of sick farm and companion animals.</w:t>
      </w:r>
      <w:proofErr w:type="gramEnd"/>
      <w:r w:rsidRPr="00775607">
        <w:rPr>
          <w:rStyle w:val="FontStyle49"/>
          <w:lang w:val="en-US" w:eastAsia="en-US"/>
        </w:rPr>
        <w:t xml:space="preserve"> Note: This course shall be conducted in </w:t>
      </w:r>
      <w:proofErr w:type="spellStart"/>
      <w:r w:rsidRPr="00775607">
        <w:rPr>
          <w:rStyle w:val="FontStyle49"/>
          <w:lang w:val="en-US" w:eastAsia="en-US"/>
        </w:rPr>
        <w:t>TVCSC</w:t>
      </w:r>
      <w:proofErr w:type="spellEnd"/>
      <w:r w:rsidRPr="00775607">
        <w:rPr>
          <w:rStyle w:val="FontStyle49"/>
          <w:lang w:val="en-US" w:eastAsia="en-US"/>
        </w:rPr>
        <w:t xml:space="preserve"> (College Clinics), where students shall participate in diagnosis and treatment of diseased animals).</w:t>
      </w:r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55"/>
          <w:tab w:val="left" w:pos="7920"/>
        </w:tabs>
        <w:spacing w:before="48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701: ADVANCES IN GASTROENTEROLOGY 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2+1</w:t>
      </w:r>
    </w:p>
    <w:p w:rsidR="00DF6508" w:rsidRPr="00775607" w:rsidRDefault="00DF6508" w:rsidP="00DF6508">
      <w:pPr>
        <w:pStyle w:val="Style11"/>
        <w:widowControl/>
        <w:spacing w:before="5"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before="5"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contemporary advancements in gastro-</w:t>
      </w:r>
      <w:proofErr w:type="spellStart"/>
      <w:r w:rsidRPr="00775607">
        <w:rPr>
          <w:rStyle w:val="FontStyle49"/>
          <w:lang w:val="en-US" w:eastAsia="en-US"/>
        </w:rPr>
        <w:t>enterology</w:t>
      </w:r>
      <w:proofErr w:type="spell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23"/>
        <w:widowControl/>
        <w:spacing w:line="274" w:lineRule="exact"/>
        <w:ind w:right="1382" w:firstLine="0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23"/>
        <w:widowControl/>
        <w:spacing w:line="274" w:lineRule="exact"/>
        <w:ind w:right="1382" w:firstLine="0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Advances in diagnosis, therapy and control of diseases of gastrointestinal system and associated organs of farm animals.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8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Advances in diagnosis, therapy and control of diseases of gastrointestinal system and associated organs of companion animals.</w:t>
      </w:r>
      <w:proofErr w:type="gramEnd"/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Practical</w:t>
      </w:r>
    </w:p>
    <w:p w:rsidR="00DF6508" w:rsidRPr="00775607" w:rsidRDefault="00DF6508" w:rsidP="00DF6508">
      <w:pPr>
        <w:pStyle w:val="Style18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Advanced clinical procedures for the diagnosis of diseases of gastrointestinal system and associated organs of farm and companion animals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Selected articles from journals.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55"/>
        </w:tabs>
        <w:spacing w:before="10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55"/>
        </w:tabs>
        <w:spacing w:before="10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702: ADVANCES IN CARDIOPULMONARY MEDICINE 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="00AE75B8">
        <w:rPr>
          <w:rStyle w:val="FontStyle48"/>
          <w:lang w:val="en-US" w:eastAsia="en-US"/>
        </w:rPr>
        <w:t xml:space="preserve">         </w:t>
      </w:r>
      <w:r w:rsidRPr="00775607">
        <w:rPr>
          <w:rStyle w:val="FontStyle48"/>
          <w:lang w:val="en-US" w:eastAsia="en-US"/>
        </w:rPr>
        <w:t>2+0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recent advances in the field of cardiopulmonary medicine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8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Advances in diagnosis and therapeutic management of diseases of circulatory system</w:t>
      </w:r>
    </w:p>
    <w:p w:rsidR="00DF6508" w:rsidRPr="00775607" w:rsidRDefault="00DF6508" w:rsidP="00DF6508">
      <w:pPr>
        <w:pStyle w:val="Style17"/>
        <w:widowControl/>
        <w:spacing w:before="53"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Advances in diagnosis and therapeutic management of diseases of respiratory system </w:t>
      </w:r>
    </w:p>
    <w:p w:rsidR="00DF6508" w:rsidRPr="00775607" w:rsidRDefault="00DF6508" w:rsidP="00DF6508">
      <w:pPr>
        <w:pStyle w:val="Style17"/>
        <w:widowControl/>
        <w:spacing w:before="53"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before="53"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18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Advances in diagnosis and therapeutic management of diseases of blood and blood forming organs in animals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Selected articles from journals.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55"/>
          <w:tab w:val="left" w:pos="7920"/>
        </w:tabs>
        <w:spacing w:before="38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703: ADVANCES IN NEUROLOGICAL AND UROLOGICAL DISORDERS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  <w:t xml:space="preserve"> 2+0</w:t>
      </w:r>
    </w:p>
    <w:p w:rsidR="00DF6508" w:rsidRPr="00775607" w:rsidRDefault="00DF6508" w:rsidP="00DF6508">
      <w:pPr>
        <w:pStyle w:val="Style11"/>
        <w:widowControl/>
        <w:spacing w:before="5"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before="5"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 xml:space="preserve">Study of recent advances in the field of neurological and urological disorders. </w:t>
      </w: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Advances in diagnosis, therapy and control of diseases of nervous system </w:t>
      </w: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Advances in diagnosis, therapy and control of diseases </w:t>
      </w:r>
      <w:proofErr w:type="gramStart"/>
      <w:r w:rsidRPr="00775607">
        <w:rPr>
          <w:rStyle w:val="FontStyle49"/>
          <w:lang w:val="en-US" w:eastAsia="en-US"/>
        </w:rPr>
        <w:t xml:space="preserve">of  </w:t>
      </w:r>
      <w:proofErr w:type="spellStart"/>
      <w:r w:rsidRPr="00775607">
        <w:rPr>
          <w:rStyle w:val="FontStyle49"/>
          <w:lang w:val="en-US" w:eastAsia="en-US"/>
        </w:rPr>
        <w:t>urogenital</w:t>
      </w:r>
      <w:proofErr w:type="spellEnd"/>
      <w:proofErr w:type="gramEnd"/>
      <w:r w:rsidRPr="00775607">
        <w:rPr>
          <w:rStyle w:val="FontStyle49"/>
          <w:lang w:val="en-US" w:eastAsia="en-US"/>
        </w:rPr>
        <w:t xml:space="preserve"> system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23"/>
        <w:widowControl/>
        <w:spacing w:line="274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Advances in diagnosis, therapy and control of diseases of </w:t>
      </w:r>
      <w:proofErr w:type="spellStart"/>
      <w:r w:rsidRPr="00775607">
        <w:rPr>
          <w:rStyle w:val="FontStyle49"/>
          <w:lang w:val="en-US" w:eastAsia="en-US"/>
        </w:rPr>
        <w:t>locomotor</w:t>
      </w:r>
      <w:proofErr w:type="spellEnd"/>
      <w:r w:rsidRPr="00775607">
        <w:rPr>
          <w:rStyle w:val="FontStyle49"/>
          <w:lang w:val="en-US" w:eastAsia="en-US"/>
        </w:rPr>
        <w:t xml:space="preserve"> system </w:t>
      </w:r>
    </w:p>
    <w:p w:rsidR="00DF6508" w:rsidRPr="00775607" w:rsidRDefault="00DF6508" w:rsidP="00DF6508">
      <w:pPr>
        <w:pStyle w:val="Style23"/>
        <w:widowControl/>
        <w:spacing w:line="274" w:lineRule="exact"/>
        <w:ind w:firstLine="0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23"/>
        <w:widowControl/>
        <w:spacing w:line="274" w:lineRule="exact"/>
        <w:ind w:firstLine="0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Selected articles from journals.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55"/>
          <w:tab w:val="left" w:pos="7920"/>
        </w:tabs>
        <w:spacing w:before="58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2155"/>
          <w:tab w:val="left" w:pos="7920"/>
        </w:tabs>
        <w:spacing w:before="58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704: ADVANCES IN ENDOCRINE AND DERMATOLOGICAL DISORDERS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  <w:t xml:space="preserve"> 2+0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recent advances in endocrine and dermatological disorders.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Advances in diagnosis, therapy and control of diseases of skin and </w:t>
      </w:r>
      <w:proofErr w:type="spellStart"/>
      <w:r w:rsidRPr="00775607">
        <w:rPr>
          <w:rStyle w:val="FontStyle49"/>
          <w:lang w:val="en-US" w:eastAsia="en-US"/>
        </w:rPr>
        <w:t>integumentary</w:t>
      </w:r>
      <w:proofErr w:type="spellEnd"/>
      <w:r w:rsidRPr="00775607">
        <w:rPr>
          <w:rStyle w:val="FontStyle49"/>
          <w:lang w:val="en-US" w:eastAsia="en-US"/>
        </w:rPr>
        <w:t xml:space="preserve"> system 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8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Advances in diagnosis, therapy and control of diseases of endocrine system.</w:t>
      </w:r>
      <w:proofErr w:type="gramEnd"/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Selected articles from journals.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ind w:left="720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7920"/>
        </w:tabs>
        <w:spacing w:before="10"/>
        <w:rPr>
          <w:rStyle w:val="FontStyle48"/>
          <w:lang w:val="en-US" w:eastAsia="en-US"/>
        </w:rPr>
      </w:pPr>
    </w:p>
    <w:p w:rsidR="00C02768" w:rsidRDefault="00C02768" w:rsidP="00DF6508">
      <w:pPr>
        <w:pStyle w:val="Style11"/>
        <w:widowControl/>
        <w:tabs>
          <w:tab w:val="left" w:pos="7920"/>
        </w:tabs>
        <w:spacing w:before="10"/>
        <w:rPr>
          <w:rStyle w:val="FontStyle48"/>
          <w:lang w:val="en-US" w:eastAsia="en-US"/>
        </w:rPr>
      </w:pPr>
    </w:p>
    <w:p w:rsidR="00C02768" w:rsidRDefault="00C02768" w:rsidP="00DF6508">
      <w:pPr>
        <w:pStyle w:val="Style11"/>
        <w:widowControl/>
        <w:tabs>
          <w:tab w:val="left" w:pos="7920"/>
        </w:tabs>
        <w:spacing w:before="10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tabs>
          <w:tab w:val="left" w:pos="7920"/>
        </w:tabs>
        <w:spacing w:before="10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lastRenderedPageBreak/>
        <w:t>VCM</w:t>
      </w:r>
      <w:proofErr w:type="spellEnd"/>
      <w:r w:rsidRPr="00775607">
        <w:rPr>
          <w:rStyle w:val="FontStyle48"/>
          <w:lang w:val="en-US" w:eastAsia="en-US"/>
        </w:rPr>
        <w:t xml:space="preserve"> 705: ADVANCES IN PRODUCTION DISEASES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2+0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recent advances in production diseases.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Latest advances in diagnosis, therapy and prophylaxis of metabolic diseases of farm and companion animals. </w:t>
      </w: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8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Latest advances in diagnosis, therapy and prophylaxis of nutritional diseases of farm and companion animals.</w:t>
      </w:r>
    </w:p>
    <w:p w:rsidR="00DF6508" w:rsidRPr="00775607" w:rsidRDefault="00DF6508" w:rsidP="00DF6508">
      <w:pPr>
        <w:pStyle w:val="Style17"/>
        <w:widowControl/>
        <w:spacing w:line="274" w:lineRule="exact"/>
        <w:ind w:right="3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3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8"/>
        <w:widowControl/>
        <w:spacing w:before="53" w:line="274" w:lineRule="exac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Latest advances in diagnosis and treatment of various poisonings and toxicities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Selected articles from journals.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jc w:val="both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jc w:val="both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706</w:t>
      </w:r>
      <w:r w:rsidR="00AE75B8">
        <w:rPr>
          <w:rStyle w:val="FontStyle48"/>
          <w:b w:val="0"/>
          <w:bCs w:val="0"/>
          <w:lang w:val="en-US" w:eastAsia="en-US"/>
        </w:rPr>
        <w:t xml:space="preserve">: </w:t>
      </w:r>
      <w:r w:rsidRPr="00775607">
        <w:rPr>
          <w:rStyle w:val="FontStyle48"/>
          <w:lang w:val="en-US" w:eastAsia="en-US"/>
        </w:rPr>
        <w:t xml:space="preserve">ADVANCES IN </w:t>
      </w:r>
      <w:proofErr w:type="spellStart"/>
      <w:r w:rsidRPr="00775607">
        <w:rPr>
          <w:rStyle w:val="FontStyle48"/>
          <w:lang w:val="en-US" w:eastAsia="en-US"/>
        </w:rPr>
        <w:t>PAEDIATRICS</w:t>
      </w:r>
      <w:proofErr w:type="spellEnd"/>
      <w:r w:rsidRPr="00775607">
        <w:rPr>
          <w:rStyle w:val="FontStyle48"/>
          <w:lang w:val="en-US" w:eastAsia="en-US"/>
        </w:rPr>
        <w:t xml:space="preserve"> AND GERIATRICS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  <w:t>1+0</w:t>
      </w:r>
    </w:p>
    <w:p w:rsidR="00DF6508" w:rsidRPr="00775607" w:rsidRDefault="00DF6508" w:rsidP="00DF6508">
      <w:pPr>
        <w:pStyle w:val="Style11"/>
        <w:widowControl/>
        <w:tabs>
          <w:tab w:val="left" w:pos="2155"/>
        </w:tabs>
        <w:spacing w:before="38"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 xml:space="preserve">Study of recent advances in </w:t>
      </w:r>
      <w:proofErr w:type="spellStart"/>
      <w:r w:rsidRPr="00775607">
        <w:rPr>
          <w:rStyle w:val="FontStyle49"/>
          <w:lang w:val="en-US" w:eastAsia="en-US"/>
        </w:rPr>
        <w:t>paediatrics</w:t>
      </w:r>
      <w:proofErr w:type="spellEnd"/>
      <w:r w:rsidRPr="00775607">
        <w:rPr>
          <w:rStyle w:val="FontStyle49"/>
          <w:lang w:val="en-US" w:eastAsia="en-US"/>
        </w:rPr>
        <w:t xml:space="preserve"> and geriatrics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0"/>
        <w:widowControl/>
        <w:jc w:val="both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Recent advances in diagnosis, therapy and control of management diseases and of emergencies of neonates </w:t>
      </w:r>
    </w:p>
    <w:p w:rsidR="00DF6508" w:rsidRPr="00775607" w:rsidRDefault="00DF6508" w:rsidP="00DF6508">
      <w:pPr>
        <w:pStyle w:val="Style17"/>
        <w:widowControl/>
        <w:tabs>
          <w:tab w:val="left" w:pos="8761"/>
        </w:tabs>
        <w:spacing w:line="274" w:lineRule="exact"/>
        <w:ind w:right="-28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tabs>
          <w:tab w:val="left" w:pos="8761"/>
        </w:tabs>
        <w:spacing w:line="274" w:lineRule="exact"/>
        <w:ind w:right="-28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0"/>
        <w:widowControl/>
        <w:jc w:val="both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Recent advances in diagnosis, therapy and control of management of emergencies of diseases and geriatric animals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Selected articles from journals.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60"/>
        </w:tabs>
        <w:spacing w:before="58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707: ADVANCES IN VETERINARY DIAGNOSTICS 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  <w:t xml:space="preserve">    1+2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recent advances in diagnostics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ind w:right="1382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Blood and serum biochemical and hematological analyses.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line="274" w:lineRule="exact"/>
        <w:ind w:right="1382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1382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 xml:space="preserve">Imaging techniques for the diagnosis of animal diseases (x-ray, contrast radiography, CT, MRI, </w:t>
      </w:r>
      <w:proofErr w:type="spellStart"/>
      <w:r w:rsidRPr="00775607">
        <w:rPr>
          <w:rStyle w:val="FontStyle49"/>
          <w:lang w:val="en-US" w:eastAsia="en-US"/>
        </w:rPr>
        <w:t>Scintigraphy</w:t>
      </w:r>
      <w:proofErr w:type="spellEnd"/>
      <w:r w:rsidRPr="00775607">
        <w:rPr>
          <w:rStyle w:val="FontStyle49"/>
          <w:lang w:val="en-US" w:eastAsia="en-US"/>
        </w:rPr>
        <w:t>, Echocardiogram etc).</w:t>
      </w:r>
      <w:proofErr w:type="gramEnd"/>
      <w:r w:rsidRPr="00775607">
        <w:rPr>
          <w:rStyle w:val="FontStyle49"/>
          <w:lang w:val="en-US" w:eastAsia="en-US"/>
        </w:rPr>
        <w:t xml:space="preserve"> </w:t>
      </w: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before="5" w:line="274" w:lineRule="exac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18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 xml:space="preserve">Electrocardiography, </w:t>
      </w:r>
      <w:proofErr w:type="spellStart"/>
      <w:r w:rsidRPr="00775607">
        <w:rPr>
          <w:rStyle w:val="FontStyle49"/>
          <w:lang w:val="en-US" w:eastAsia="en-US"/>
        </w:rPr>
        <w:t>ophthalmoscopy</w:t>
      </w:r>
      <w:proofErr w:type="spellEnd"/>
      <w:r w:rsidRPr="00775607">
        <w:rPr>
          <w:rStyle w:val="FontStyle49"/>
          <w:lang w:val="en-US" w:eastAsia="en-US"/>
        </w:rPr>
        <w:t xml:space="preserve">, </w:t>
      </w:r>
      <w:proofErr w:type="spellStart"/>
      <w:r w:rsidRPr="00775607">
        <w:rPr>
          <w:rStyle w:val="FontStyle49"/>
          <w:lang w:val="en-US" w:eastAsia="en-US"/>
        </w:rPr>
        <w:t>ultrasonography</w:t>
      </w:r>
      <w:proofErr w:type="spellEnd"/>
      <w:r w:rsidRPr="00775607">
        <w:rPr>
          <w:rStyle w:val="FontStyle49"/>
          <w:lang w:val="en-US" w:eastAsia="en-US"/>
        </w:rPr>
        <w:t xml:space="preserve">, EEG, </w:t>
      </w:r>
      <w:proofErr w:type="spellStart"/>
      <w:r w:rsidRPr="00775607">
        <w:rPr>
          <w:rStyle w:val="FontStyle49"/>
          <w:lang w:val="en-US" w:eastAsia="en-US"/>
        </w:rPr>
        <w:t>CVP</w:t>
      </w:r>
      <w:proofErr w:type="spellEnd"/>
      <w:r w:rsidRPr="00775607">
        <w:rPr>
          <w:rStyle w:val="FontStyle49"/>
          <w:lang w:val="en-US" w:eastAsia="en-US"/>
        </w:rPr>
        <w:t xml:space="preserve">, </w:t>
      </w:r>
      <w:proofErr w:type="spellStart"/>
      <w:r w:rsidRPr="00775607">
        <w:rPr>
          <w:rStyle w:val="FontStyle49"/>
          <w:lang w:val="en-US" w:eastAsia="en-US"/>
        </w:rPr>
        <w:t>GFR</w:t>
      </w:r>
      <w:proofErr w:type="spellEnd"/>
      <w:r w:rsidRPr="00775607">
        <w:rPr>
          <w:rStyle w:val="FontStyle49"/>
          <w:lang w:val="en-US" w:eastAsia="en-US"/>
        </w:rPr>
        <w:t xml:space="preserve"> assessment, pulse-</w:t>
      </w:r>
      <w:proofErr w:type="spellStart"/>
      <w:r w:rsidRPr="00775607">
        <w:rPr>
          <w:rStyle w:val="FontStyle49"/>
          <w:lang w:val="en-US" w:eastAsia="en-US"/>
        </w:rPr>
        <w:t>oxymetry</w:t>
      </w:r>
      <w:proofErr w:type="spellEnd"/>
      <w:r w:rsidRPr="00775607">
        <w:rPr>
          <w:rStyle w:val="FontStyle49"/>
          <w:lang w:val="en-US" w:eastAsia="en-US"/>
        </w:rPr>
        <w:t xml:space="preserve"> etc.</w:t>
      </w:r>
      <w:proofErr w:type="gramEnd"/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Practical</w:t>
      </w:r>
    </w:p>
    <w:p w:rsidR="00DF6508" w:rsidRPr="00775607" w:rsidRDefault="00DF6508" w:rsidP="00DF6508">
      <w:pPr>
        <w:pStyle w:val="Style18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Assignments on advanced diagnostic techniques for various diseases of domestic animals.</w:t>
      </w:r>
      <w:proofErr w:type="gramEnd"/>
      <w:r w:rsidRPr="00775607">
        <w:rPr>
          <w:rStyle w:val="FontStyle49"/>
          <w:lang w:val="en-US" w:eastAsia="en-US"/>
        </w:rPr>
        <w:t xml:space="preserve"> Use of above mentioned advanced diagnostic techniques where ever possible. Collection of CSF, Gastric / rumen /intestinal fluid, absorption and digestion tests, water withheld, low and high dose </w:t>
      </w:r>
      <w:proofErr w:type="spellStart"/>
      <w:r w:rsidRPr="00775607">
        <w:rPr>
          <w:rStyle w:val="FontStyle49"/>
          <w:lang w:val="en-US" w:eastAsia="en-US"/>
        </w:rPr>
        <w:t>dexamithasone</w:t>
      </w:r>
      <w:proofErr w:type="spellEnd"/>
      <w:r w:rsidRPr="00775607">
        <w:rPr>
          <w:rStyle w:val="FontStyle49"/>
          <w:lang w:val="en-US" w:eastAsia="en-US"/>
        </w:rPr>
        <w:t xml:space="preserve"> test, ACTH stimulation, Hormone </w:t>
      </w:r>
      <w:proofErr w:type="spellStart"/>
      <w:r w:rsidRPr="00775607">
        <w:rPr>
          <w:rStyle w:val="FontStyle49"/>
          <w:lang w:val="en-US" w:eastAsia="en-US"/>
        </w:rPr>
        <w:t>prolile</w:t>
      </w:r>
      <w:proofErr w:type="spellEnd"/>
      <w:r w:rsidRPr="00775607">
        <w:rPr>
          <w:rStyle w:val="FontStyle49"/>
          <w:lang w:val="en-US" w:eastAsia="en-US"/>
        </w:rPr>
        <w:t>, enzyme profile.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Selected articles from journals.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55"/>
          <w:tab w:val="left" w:pos="7934"/>
        </w:tabs>
        <w:spacing w:before="38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708: ADVANCES IN VETERINARY THERAPEUTICS</w:t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1+2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Study of recent advances in Veterinary Therapeutics.</w:t>
      </w: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Theory</w:t>
      </w: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</w:t>
      </w:r>
    </w:p>
    <w:p w:rsidR="00DF6508" w:rsidRPr="00775607" w:rsidRDefault="00DF6508" w:rsidP="00DF6508">
      <w:pPr>
        <w:pStyle w:val="Style17"/>
        <w:widowControl/>
        <w:spacing w:line="274" w:lineRule="exact"/>
        <w:ind w:right="2765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Fluid and electrolyte imbalance and therapy.</w:t>
      </w:r>
      <w:proofErr w:type="gramEnd"/>
    </w:p>
    <w:p w:rsidR="00DF6508" w:rsidRPr="00775607" w:rsidRDefault="00DF6508" w:rsidP="00DF6508">
      <w:pPr>
        <w:pStyle w:val="Style17"/>
        <w:widowControl/>
        <w:spacing w:line="274" w:lineRule="exact"/>
        <w:ind w:right="2765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7"/>
        <w:widowControl/>
        <w:spacing w:line="274" w:lineRule="exact"/>
        <w:ind w:right="2765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</w:t>
      </w: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 xml:space="preserve">Antimicrobial, </w:t>
      </w:r>
      <w:proofErr w:type="spellStart"/>
      <w:r w:rsidRPr="00775607">
        <w:rPr>
          <w:rStyle w:val="FontStyle49"/>
          <w:lang w:val="en-US" w:eastAsia="en-US"/>
        </w:rPr>
        <w:t>antineoplastic</w:t>
      </w:r>
      <w:proofErr w:type="spellEnd"/>
      <w:r w:rsidRPr="00775607">
        <w:rPr>
          <w:rStyle w:val="FontStyle49"/>
          <w:lang w:val="en-US" w:eastAsia="en-US"/>
        </w:rPr>
        <w:t xml:space="preserve"> and hormonal therapy.</w:t>
      </w:r>
      <w:proofErr w:type="gramEnd"/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b/>
          <w:bCs/>
          <w:u w:val="single"/>
          <w:lang w:val="en-US" w:eastAsia="en-US"/>
        </w:rPr>
      </w:pP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u w:val="single"/>
          <w:lang w:val="en-US" w:eastAsia="en-US"/>
        </w:rPr>
      </w:pPr>
      <w:r w:rsidRPr="00775607">
        <w:rPr>
          <w:rStyle w:val="FontStyle49"/>
          <w:b/>
          <w:bCs/>
          <w:u w:val="single"/>
          <w:lang w:val="en-US" w:eastAsia="en-US"/>
        </w:rPr>
        <w:t>UNIT III</w:t>
      </w:r>
    </w:p>
    <w:p w:rsidR="00DF6508" w:rsidRPr="00775607" w:rsidRDefault="00DF6508" w:rsidP="00DF6508">
      <w:pPr>
        <w:pStyle w:val="Style18"/>
        <w:widowControl/>
        <w:spacing w:before="53" w:line="274" w:lineRule="exact"/>
        <w:jc w:val="left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Blood transfusion and Emergency critical care, </w:t>
      </w:r>
      <w:proofErr w:type="gramStart"/>
      <w:r w:rsidRPr="00775607">
        <w:rPr>
          <w:rStyle w:val="FontStyle49"/>
          <w:lang w:val="en-US" w:eastAsia="en-US"/>
        </w:rPr>
        <w:t>Peritoneal</w:t>
      </w:r>
      <w:proofErr w:type="gramEnd"/>
      <w:r w:rsidRPr="00775607">
        <w:rPr>
          <w:rStyle w:val="FontStyle49"/>
          <w:lang w:val="en-US" w:eastAsia="en-US"/>
        </w:rPr>
        <w:t xml:space="preserve"> dialysis / </w:t>
      </w:r>
      <w:proofErr w:type="spellStart"/>
      <w:r w:rsidRPr="00775607">
        <w:rPr>
          <w:rStyle w:val="FontStyle49"/>
          <w:lang w:val="en-US" w:eastAsia="en-US"/>
        </w:rPr>
        <w:t>hemodialysis</w:t>
      </w:r>
      <w:proofErr w:type="spellEnd"/>
      <w:r w:rsidRPr="00775607">
        <w:rPr>
          <w:rStyle w:val="FontStyle49"/>
          <w:lang w:val="en-US" w:eastAsia="en-US"/>
        </w:rPr>
        <w:t xml:space="preserve">, Gastric </w:t>
      </w:r>
      <w:proofErr w:type="spellStart"/>
      <w:r w:rsidRPr="00775607">
        <w:rPr>
          <w:rStyle w:val="FontStyle49"/>
          <w:lang w:val="en-US" w:eastAsia="en-US"/>
        </w:rPr>
        <w:t>lavage</w:t>
      </w:r>
      <w:proofErr w:type="spellEnd"/>
      <w:r w:rsidRPr="00775607">
        <w:rPr>
          <w:rStyle w:val="FontStyle49"/>
          <w:lang w:val="en-US" w:eastAsia="en-US"/>
        </w:rPr>
        <w:t xml:space="preserve">,   fluid therapy, </w:t>
      </w:r>
      <w:proofErr w:type="spellStart"/>
      <w:r w:rsidRPr="00775607">
        <w:rPr>
          <w:rStyle w:val="FontStyle49"/>
          <w:lang w:val="en-US" w:eastAsia="en-US"/>
        </w:rPr>
        <w:t>parenteral</w:t>
      </w:r>
      <w:proofErr w:type="spellEnd"/>
      <w:r w:rsidRPr="00775607">
        <w:rPr>
          <w:rStyle w:val="FontStyle49"/>
          <w:lang w:val="en-US" w:eastAsia="en-US"/>
        </w:rPr>
        <w:t xml:space="preserve"> total nutrition, </w:t>
      </w:r>
      <w:proofErr w:type="spellStart"/>
      <w:r w:rsidRPr="00775607">
        <w:rPr>
          <w:rStyle w:val="FontStyle49"/>
          <w:lang w:val="en-US" w:eastAsia="en-US"/>
        </w:rPr>
        <w:t>nebulization</w:t>
      </w:r>
      <w:proofErr w:type="spellEnd"/>
      <w:r w:rsidRPr="00775607">
        <w:rPr>
          <w:rStyle w:val="FontStyle49"/>
          <w:lang w:val="en-US" w:eastAsia="en-US"/>
        </w:rPr>
        <w:t xml:space="preserve">, oxygen therapy, </w:t>
      </w:r>
      <w:proofErr w:type="spellStart"/>
      <w:r w:rsidRPr="00775607">
        <w:rPr>
          <w:rStyle w:val="FontStyle49"/>
          <w:lang w:val="en-US" w:eastAsia="en-US"/>
        </w:rPr>
        <w:t>paracentesis</w:t>
      </w:r>
      <w:proofErr w:type="spellEnd"/>
      <w:r w:rsidRPr="00775607">
        <w:rPr>
          <w:rStyle w:val="FontStyle49"/>
          <w:lang w:val="en-US" w:eastAsia="en-US"/>
        </w:rPr>
        <w:t xml:space="preserve">, </w:t>
      </w:r>
      <w:proofErr w:type="spellStart"/>
      <w:r w:rsidRPr="00775607">
        <w:rPr>
          <w:rStyle w:val="FontStyle49"/>
          <w:lang w:val="en-US" w:eastAsia="en-US"/>
        </w:rPr>
        <w:t>thoracenetsis</w:t>
      </w:r>
      <w:proofErr w:type="spellEnd"/>
      <w:r w:rsidRPr="00775607">
        <w:rPr>
          <w:rStyle w:val="FontStyle49"/>
          <w:lang w:val="en-US" w:eastAsia="en-US"/>
        </w:rPr>
        <w:t xml:space="preserve">. </w:t>
      </w:r>
    </w:p>
    <w:p w:rsidR="00DF6508" w:rsidRPr="00775607" w:rsidRDefault="00DF6508" w:rsidP="00DF6508">
      <w:pPr>
        <w:pStyle w:val="Style18"/>
        <w:widowControl/>
        <w:spacing w:before="53" w:line="274" w:lineRule="exact"/>
        <w:jc w:val="lef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8"/>
        <w:widowControl/>
        <w:spacing w:before="53" w:line="274" w:lineRule="exact"/>
        <w:jc w:val="lef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Practical</w:t>
      </w:r>
    </w:p>
    <w:p w:rsidR="00DF6508" w:rsidRPr="00775607" w:rsidRDefault="00DF6508" w:rsidP="00DF6508">
      <w:pPr>
        <w:pStyle w:val="Style18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Assignments on advanced therapeutic approaches in various diseases of domestic animals.</w:t>
      </w:r>
      <w:proofErr w:type="gramEnd"/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ind w:left="5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Suggested Readings</w:t>
      </w:r>
    </w:p>
    <w:p w:rsidR="00DF6508" w:rsidRPr="00775607" w:rsidRDefault="00DF6508" w:rsidP="00DF6508">
      <w:pPr>
        <w:pStyle w:val="Style18"/>
        <w:widowControl/>
        <w:spacing w:line="274" w:lineRule="exact"/>
        <w:jc w:val="lef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Selected articles from journals.</w:t>
      </w:r>
      <w:proofErr w:type="gramEnd"/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55"/>
          <w:tab w:val="left" w:pos="7925"/>
        </w:tabs>
        <w:spacing w:before="34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lastRenderedPageBreak/>
        <w:t>VCM</w:t>
      </w:r>
      <w:proofErr w:type="spellEnd"/>
      <w:r w:rsidRPr="00775607">
        <w:rPr>
          <w:rStyle w:val="FontStyle48"/>
          <w:lang w:val="en-US" w:eastAsia="en-US"/>
        </w:rPr>
        <w:t xml:space="preserve"> 709: ADVANCED CLINICAL PRACTICE - I</w:t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0+2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Application of the theoretical concepts in practice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Practical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Diagnostic and therapeutic protocol application, specimen collection, examination and management of sick farm and companion animals.</w:t>
      </w:r>
      <w:proofErr w:type="gramEnd"/>
      <w:r w:rsidRPr="00775607">
        <w:rPr>
          <w:rStyle w:val="FontStyle49"/>
          <w:lang w:val="en-US" w:eastAsia="en-US"/>
        </w:rPr>
        <w:t xml:space="preserve"> Note: This course shall be conducted in </w:t>
      </w:r>
      <w:proofErr w:type="spellStart"/>
      <w:r w:rsidRPr="00775607">
        <w:rPr>
          <w:rStyle w:val="FontStyle49"/>
          <w:lang w:val="en-US" w:eastAsia="en-US"/>
        </w:rPr>
        <w:t>TVCSC</w:t>
      </w:r>
      <w:proofErr w:type="spellEnd"/>
      <w:r w:rsidRPr="00775607">
        <w:rPr>
          <w:rStyle w:val="FontStyle49"/>
          <w:lang w:val="en-US" w:eastAsia="en-US"/>
        </w:rPr>
        <w:t xml:space="preserve"> where students shall participate in diagnosis and treatment of diseased animals).</w:t>
      </w:r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55"/>
          <w:tab w:val="left" w:pos="7925"/>
        </w:tabs>
        <w:spacing w:before="34" w:line="274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710: ADVANCED CLINICAL PRACTICE - II</w:t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0+2</w:t>
      </w: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4" w:lineRule="exact"/>
        <w:rPr>
          <w:rStyle w:val="FontStyle49"/>
          <w:b/>
          <w:bCs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 xml:space="preserve">Application of the theoretical concepts in practice </w:t>
      </w:r>
    </w:p>
    <w:p w:rsidR="00DF6508" w:rsidRPr="00775607" w:rsidRDefault="00DF6508" w:rsidP="00DF6508">
      <w:pPr>
        <w:pStyle w:val="Style23"/>
        <w:widowControl/>
        <w:spacing w:line="274" w:lineRule="exact"/>
        <w:ind w:right="2304" w:firstLine="0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23"/>
        <w:widowControl/>
        <w:spacing w:line="274" w:lineRule="exact"/>
        <w:ind w:right="2304" w:firstLine="0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Practical</w:t>
      </w:r>
    </w:p>
    <w:p w:rsidR="00DF6508" w:rsidRPr="00775607" w:rsidRDefault="00DF6508" w:rsidP="00DF6508">
      <w:pPr>
        <w:pStyle w:val="Style17"/>
        <w:widowControl/>
        <w:spacing w:line="278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Diagnostic and therapeutic protocol application, specimen collection, examination and management of sick farm and companion animals.</w:t>
      </w:r>
      <w:proofErr w:type="gramEnd"/>
      <w:r w:rsidRPr="00775607">
        <w:rPr>
          <w:rStyle w:val="FontStyle49"/>
          <w:lang w:val="en-US" w:eastAsia="en-US"/>
        </w:rPr>
        <w:t xml:space="preserve"> Note: This course shall be conducted in </w:t>
      </w:r>
      <w:proofErr w:type="spellStart"/>
      <w:r w:rsidRPr="00775607">
        <w:rPr>
          <w:rStyle w:val="FontStyle49"/>
          <w:lang w:val="en-US" w:eastAsia="en-US"/>
        </w:rPr>
        <w:t>TVCSC</w:t>
      </w:r>
      <w:proofErr w:type="spellEnd"/>
      <w:r w:rsidRPr="00775607">
        <w:rPr>
          <w:rStyle w:val="FontStyle49"/>
          <w:lang w:val="en-US" w:eastAsia="en-US"/>
        </w:rPr>
        <w:t xml:space="preserve"> (College Clinics), where students shall participate in diagnosis and treatment of diseased animals).</w:t>
      </w:r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55"/>
          <w:tab w:val="left" w:pos="7925"/>
        </w:tabs>
        <w:spacing w:before="24" w:line="278" w:lineRule="exact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711: ADVANCED CLINICAL PRACTICE - III</w:t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0+2</w:t>
      </w:r>
    </w:p>
    <w:p w:rsidR="00DF6508" w:rsidRPr="00775607" w:rsidRDefault="00DF6508" w:rsidP="00DF6508">
      <w:pPr>
        <w:pStyle w:val="Style11"/>
        <w:widowControl/>
        <w:spacing w:line="278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line="278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>Application of the theoretical concepts in practice.</w:t>
      </w:r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spacing w:before="38" w:line="274" w:lineRule="exact"/>
        <w:rPr>
          <w:rStyle w:val="FontStyle48"/>
          <w:lang w:val="en-US" w:eastAsia="en-US"/>
        </w:rPr>
      </w:pPr>
      <w:r w:rsidRPr="00775607">
        <w:rPr>
          <w:rStyle w:val="FontStyle48"/>
          <w:lang w:val="en-US" w:eastAsia="en-US"/>
        </w:rPr>
        <w:t>Practical</w:t>
      </w:r>
    </w:p>
    <w:p w:rsidR="00DF6508" w:rsidRPr="00775607" w:rsidRDefault="00DF6508" w:rsidP="00DF6508">
      <w:pPr>
        <w:pStyle w:val="Style17"/>
        <w:widowControl/>
        <w:spacing w:line="274" w:lineRule="exact"/>
        <w:rPr>
          <w:rStyle w:val="FontStyle49"/>
          <w:lang w:val="en-US" w:eastAsia="en-US"/>
        </w:rPr>
      </w:pPr>
      <w:proofErr w:type="gramStart"/>
      <w:r w:rsidRPr="00775607">
        <w:rPr>
          <w:rStyle w:val="FontStyle49"/>
          <w:lang w:val="en-US" w:eastAsia="en-US"/>
        </w:rPr>
        <w:t>Diagnostic and therapeutic protocol application, specimen collection, examination and management of sick farm and companion animals.</w:t>
      </w:r>
      <w:proofErr w:type="gramEnd"/>
      <w:r w:rsidRPr="00775607">
        <w:rPr>
          <w:rStyle w:val="FontStyle49"/>
          <w:lang w:val="en-US" w:eastAsia="en-US"/>
        </w:rPr>
        <w:t xml:space="preserve"> Note: This course shall be conducted in </w:t>
      </w:r>
      <w:proofErr w:type="spellStart"/>
      <w:r w:rsidRPr="00775607">
        <w:rPr>
          <w:rStyle w:val="FontStyle49"/>
          <w:lang w:val="en-US" w:eastAsia="en-US"/>
        </w:rPr>
        <w:t>TVCSC</w:t>
      </w:r>
      <w:proofErr w:type="spellEnd"/>
      <w:r w:rsidRPr="00775607">
        <w:rPr>
          <w:rStyle w:val="FontStyle49"/>
          <w:lang w:val="en-US" w:eastAsia="en-US"/>
        </w:rPr>
        <w:t xml:space="preserve"> (College Clinics), where students shall participate in diagnosis and treatment of diseased animals).</w:t>
      </w:r>
    </w:p>
    <w:p w:rsidR="00DF6508" w:rsidRPr="00775607" w:rsidRDefault="00DF6508" w:rsidP="00DF6508">
      <w:pPr>
        <w:pStyle w:val="Style11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DF6508">
      <w:pPr>
        <w:pStyle w:val="Style11"/>
        <w:widowControl/>
        <w:tabs>
          <w:tab w:val="left" w:pos="2170"/>
          <w:tab w:val="left" w:pos="7925"/>
        </w:tabs>
        <w:spacing w:before="53"/>
        <w:rPr>
          <w:rStyle w:val="FontStyle48"/>
          <w:lang w:val="en-US" w:eastAsia="en-US"/>
        </w:rPr>
      </w:pPr>
      <w:proofErr w:type="spellStart"/>
      <w:r w:rsidRPr="00775607">
        <w:rPr>
          <w:rStyle w:val="FontStyle48"/>
          <w:lang w:val="en-US" w:eastAsia="en-US"/>
        </w:rPr>
        <w:t>VCM</w:t>
      </w:r>
      <w:proofErr w:type="spellEnd"/>
      <w:r w:rsidRPr="00775607">
        <w:rPr>
          <w:rStyle w:val="FontStyle48"/>
          <w:lang w:val="en-US" w:eastAsia="en-US"/>
        </w:rPr>
        <w:t xml:space="preserve"> 790: SPECIAL PROBLEM</w:t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b w:val="0"/>
          <w:bCs w:val="0"/>
          <w:lang w:val="en-US" w:eastAsia="en-US"/>
        </w:rPr>
        <w:tab/>
      </w:r>
      <w:r w:rsidRPr="00775607">
        <w:rPr>
          <w:rStyle w:val="FontStyle48"/>
          <w:lang w:val="en-US" w:eastAsia="en-US"/>
        </w:rPr>
        <w:t>0+2</w:t>
      </w:r>
    </w:p>
    <w:p w:rsidR="00DF6508" w:rsidRPr="00775607" w:rsidRDefault="00DF6508" w:rsidP="00DF6508">
      <w:pPr>
        <w:pStyle w:val="Style11"/>
        <w:widowControl/>
        <w:spacing w:before="5" w:line="274" w:lineRule="exact"/>
        <w:rPr>
          <w:rStyle w:val="FontStyle48"/>
          <w:lang w:val="en-US" w:eastAsia="en-US"/>
        </w:rPr>
      </w:pPr>
    </w:p>
    <w:p w:rsidR="00DF6508" w:rsidRPr="00775607" w:rsidRDefault="00DF6508" w:rsidP="00DF6508">
      <w:pPr>
        <w:pStyle w:val="Style11"/>
        <w:widowControl/>
        <w:spacing w:before="5" w:line="274" w:lineRule="exact"/>
        <w:rPr>
          <w:rStyle w:val="FontStyle49"/>
          <w:lang w:val="en-US" w:eastAsia="en-US"/>
        </w:rPr>
      </w:pPr>
      <w:r w:rsidRPr="00775607">
        <w:rPr>
          <w:rStyle w:val="FontStyle48"/>
          <w:lang w:val="en-US" w:eastAsia="en-US"/>
        </w:rPr>
        <w:t xml:space="preserve">Objective: </w:t>
      </w:r>
      <w:r w:rsidRPr="00775607">
        <w:rPr>
          <w:rStyle w:val="FontStyle49"/>
          <w:lang w:val="en-US" w:eastAsia="en-US"/>
        </w:rPr>
        <w:t xml:space="preserve">A short-term project work on some aspect of </w:t>
      </w:r>
      <w:proofErr w:type="spellStart"/>
      <w:r w:rsidRPr="00775607">
        <w:rPr>
          <w:rStyle w:val="FontStyle49"/>
          <w:lang w:val="en-US" w:eastAsia="en-US"/>
        </w:rPr>
        <w:t>etio-pathogensis</w:t>
      </w:r>
      <w:proofErr w:type="spellEnd"/>
      <w:r w:rsidRPr="00775607">
        <w:rPr>
          <w:rStyle w:val="FontStyle49"/>
          <w:lang w:val="en-US" w:eastAsia="en-US"/>
        </w:rPr>
        <w:t>, diagnosis and therapy of diseases of domestic animals.</w:t>
      </w:r>
    </w:p>
    <w:p w:rsidR="00DF6508" w:rsidRPr="00775607" w:rsidRDefault="00DF6508" w:rsidP="00DF6508">
      <w:pPr>
        <w:pStyle w:val="Style8"/>
        <w:widowControl/>
        <w:spacing w:before="67"/>
        <w:rPr>
          <w:rStyle w:val="FontStyle45"/>
          <w:sz w:val="22"/>
          <w:szCs w:val="22"/>
          <w:lang w:val="en-US" w:eastAsia="en-US"/>
        </w:rPr>
      </w:pPr>
    </w:p>
    <w:p w:rsidR="00DF6508" w:rsidRPr="00775607" w:rsidRDefault="00DF6508" w:rsidP="00AE75B8">
      <w:pPr>
        <w:pStyle w:val="Style8"/>
        <w:widowControl/>
        <w:spacing w:before="67"/>
        <w:jc w:val="left"/>
        <w:rPr>
          <w:rStyle w:val="FontStyle45"/>
          <w:sz w:val="22"/>
          <w:szCs w:val="22"/>
          <w:lang w:val="en-US" w:eastAsia="en-US"/>
        </w:rPr>
      </w:pPr>
      <w:r w:rsidRPr="00775607">
        <w:rPr>
          <w:rStyle w:val="FontStyle45"/>
          <w:sz w:val="22"/>
          <w:szCs w:val="22"/>
          <w:lang w:val="en-US" w:eastAsia="en-US"/>
        </w:rPr>
        <w:t>VETERINARY CLINICAL MEDICINE, ETHICS AND JURISPRUDENCE</w:t>
      </w:r>
    </w:p>
    <w:p w:rsidR="00DF6508" w:rsidRPr="00775607" w:rsidRDefault="00DF6508" w:rsidP="00AE75B8">
      <w:pPr>
        <w:pStyle w:val="Style8"/>
        <w:widowControl/>
        <w:spacing w:before="149"/>
        <w:jc w:val="both"/>
        <w:rPr>
          <w:rStyle w:val="FontStyle45"/>
          <w:sz w:val="22"/>
          <w:szCs w:val="22"/>
          <w:u w:val="single"/>
          <w:lang w:val="en-US" w:eastAsia="en-US"/>
        </w:rPr>
      </w:pPr>
      <w:r w:rsidRPr="00775607">
        <w:rPr>
          <w:rStyle w:val="FontStyle45"/>
          <w:sz w:val="22"/>
          <w:szCs w:val="22"/>
          <w:u w:val="single"/>
          <w:lang w:val="en-US" w:eastAsia="en-US"/>
        </w:rPr>
        <w:t>List of Journals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before="120" w:line="293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Indian Journal of Poultry Science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293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Indian Journal of Veterinary Medicine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293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Indian Journal of Veterinary Research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293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Indian Veterinary Journal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293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Journal of American Veterinary Medical Association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293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Research in Veterinary Science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293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Veterinary Medicine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293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Veterinary Medicine and Small Animal Clinician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293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Veterinary Record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293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Veterinary Research Communications</w:t>
      </w:r>
    </w:p>
    <w:p w:rsidR="00DF6508" w:rsidRPr="00775607" w:rsidRDefault="00DF6508" w:rsidP="00DF6508">
      <w:pPr>
        <w:pStyle w:val="Style8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AE75B8">
      <w:pPr>
        <w:pStyle w:val="Style8"/>
        <w:widowControl/>
        <w:spacing w:before="221"/>
        <w:jc w:val="left"/>
        <w:rPr>
          <w:rStyle w:val="FontStyle45"/>
          <w:sz w:val="22"/>
          <w:szCs w:val="22"/>
          <w:u w:val="single"/>
          <w:lang w:val="en-US" w:eastAsia="en-US"/>
        </w:rPr>
      </w:pPr>
      <w:proofErr w:type="gramStart"/>
      <w:r w:rsidRPr="00775607">
        <w:rPr>
          <w:rStyle w:val="FontStyle45"/>
          <w:sz w:val="22"/>
          <w:szCs w:val="22"/>
          <w:u w:val="single"/>
          <w:lang w:val="en-US" w:eastAsia="en-US"/>
        </w:rPr>
        <w:t>e-Resources</w:t>
      </w:r>
      <w:proofErr w:type="gramEnd"/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before="149" w:line="240" w:lineRule="auto"/>
        <w:ind w:firstLine="0"/>
        <w:rPr>
          <w:rStyle w:val="FontStyle49"/>
          <w:lang w:val="en-US" w:eastAsia="en-US"/>
        </w:rPr>
      </w:pPr>
      <w:hyperlink r:id="rId6" w:history="1">
        <w:r w:rsidRPr="00775607">
          <w:rPr>
            <w:rStyle w:val="FontStyle49"/>
            <w:u w:val="single"/>
            <w:lang w:val="en-US" w:eastAsia="en-US"/>
          </w:rPr>
          <w:t>www.uni-sz.bg/bjvm/bjvm.htm</w:t>
        </w:r>
      </w:hyperlink>
      <w:r w:rsidRPr="00775607">
        <w:rPr>
          <w:rStyle w:val="FontStyle49"/>
          <w:lang w:val="en-US" w:eastAsia="en-US"/>
        </w:rPr>
        <w:t xml:space="preserve"> (Bulgarian Journal of Veterinary Medicine)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before="19"/>
        <w:ind w:firstLine="0"/>
        <w:rPr>
          <w:rStyle w:val="FontStyle49"/>
          <w:lang w:val="en-US" w:eastAsia="en-US"/>
        </w:rPr>
      </w:pPr>
      <w:hyperlink r:id="rId7" w:history="1">
        <w:r w:rsidRPr="00775607">
          <w:rPr>
            <w:rStyle w:val="FontStyle49"/>
            <w:u w:val="single"/>
            <w:lang w:val="en-US" w:eastAsia="en-US"/>
          </w:rPr>
          <w:t>www.jarm.com</w:t>
        </w:r>
      </w:hyperlink>
      <w:r w:rsidRPr="00775607">
        <w:rPr>
          <w:rStyle w:val="FontStyle49"/>
          <w:lang w:val="en-US" w:eastAsia="en-US"/>
        </w:rPr>
        <w:t xml:space="preserve"> (International Journal of Applied Research in </w:t>
      </w:r>
      <w:proofErr w:type="spellStart"/>
      <w:r w:rsidRPr="00775607">
        <w:rPr>
          <w:rStyle w:val="FontStyle49"/>
          <w:lang w:val="en-US" w:eastAsia="en-US"/>
        </w:rPr>
        <w:t>Vety</w:t>
      </w:r>
      <w:proofErr w:type="spellEnd"/>
      <w:r w:rsidRPr="00775607">
        <w:rPr>
          <w:rStyle w:val="FontStyle49"/>
          <w:lang w:val="en-US" w:eastAsia="en-US"/>
        </w:rPr>
        <w:t>. Medicine)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before="5"/>
        <w:ind w:left="346"/>
        <w:rPr>
          <w:rStyle w:val="FontStyle49"/>
          <w:lang w:val="en-US" w:eastAsia="en-US"/>
        </w:rPr>
      </w:pPr>
      <w:hyperlink r:id="rId8" w:history="1">
        <w:r w:rsidRPr="00775607">
          <w:rPr>
            <w:rStyle w:val="FontStyle49"/>
            <w:u w:val="single"/>
            <w:lang w:val="en-US" w:eastAsia="en-US"/>
          </w:rPr>
          <w:t>www.ispub.com/ostia/index..php?xmlFilePath=journals/ijvm/front.xml</w:t>
        </w:r>
      </w:hyperlink>
      <w:r w:rsidRPr="00775607">
        <w:rPr>
          <w:rStyle w:val="FontStyle49"/>
          <w:lang w:val="en-US" w:eastAsia="en-US"/>
        </w:rPr>
        <w:t xml:space="preserve"> (Internet Journal of Veterinary Medicine)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before="14" w:line="288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u w:val="single"/>
          <w:lang w:val="en-US" w:eastAsia="en-US"/>
        </w:rPr>
        <w:t>Isrvma.org/journal.htm</w:t>
      </w:r>
      <w:r w:rsidRPr="00775607">
        <w:rPr>
          <w:rStyle w:val="FontStyle49"/>
          <w:lang w:val="en-US" w:eastAsia="en-US"/>
        </w:rPr>
        <w:t>. (Israel Journal of Veterinary Medicine)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288" w:lineRule="exact"/>
        <w:ind w:firstLine="0"/>
        <w:rPr>
          <w:rStyle w:val="FontStyle49"/>
          <w:lang w:val="en-US" w:eastAsia="en-US"/>
        </w:rPr>
      </w:pPr>
      <w:hyperlink r:id="rId9" w:history="1">
        <w:r w:rsidRPr="00775607">
          <w:rPr>
            <w:rStyle w:val="FontStyle49"/>
            <w:u w:val="single"/>
            <w:lang w:val="en-US" w:eastAsia="en-US"/>
          </w:rPr>
          <w:t>www.medwellonline.net/java/fp.html</w:t>
        </w:r>
      </w:hyperlink>
      <w:r w:rsidRPr="00775607">
        <w:rPr>
          <w:rStyle w:val="FontStyle49"/>
          <w:lang w:val="en-US" w:eastAsia="en-US"/>
        </w:rPr>
        <w:t xml:space="preserve"> (Journal of Animal &amp; Veterinary Advances)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before="5" w:line="288" w:lineRule="exact"/>
        <w:ind w:firstLine="0"/>
        <w:rPr>
          <w:rStyle w:val="FontStyle49"/>
          <w:lang w:val="en-US" w:eastAsia="en-US"/>
        </w:rPr>
      </w:pPr>
      <w:hyperlink r:id="rId10" w:history="1">
        <w:r w:rsidRPr="00775607">
          <w:rPr>
            <w:rStyle w:val="FontStyle49"/>
            <w:u w:val="single"/>
            <w:lang w:val="en-US" w:eastAsia="en-US"/>
          </w:rPr>
          <w:t>www.jstage.jst.go.ijp/browse/jes/-char/en</w:t>
        </w:r>
      </w:hyperlink>
      <w:r w:rsidRPr="00775607">
        <w:rPr>
          <w:rStyle w:val="FontStyle49"/>
          <w:lang w:val="en-US" w:eastAsia="en-US"/>
        </w:rPr>
        <w:t xml:space="preserve"> (Journal of Equine Science)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before="10" w:line="288" w:lineRule="exact"/>
        <w:ind w:firstLine="0"/>
        <w:rPr>
          <w:rStyle w:val="FontStyle49"/>
          <w:lang w:val="en-US" w:eastAsia="en-US"/>
        </w:rPr>
      </w:pPr>
      <w:hyperlink r:id="rId11" w:history="1">
        <w:r w:rsidRPr="00775607">
          <w:rPr>
            <w:rStyle w:val="FontStyle49"/>
            <w:u w:val="single"/>
            <w:lang w:val="en-US" w:eastAsia="en-US"/>
          </w:rPr>
          <w:t>www.stage.jst.go.jp/browse/jpsa</w:t>
        </w:r>
      </w:hyperlink>
      <w:r w:rsidRPr="00775607">
        <w:rPr>
          <w:rStyle w:val="FontStyle49"/>
          <w:lang w:val="en-US" w:eastAsia="en-US"/>
        </w:rPr>
        <w:t xml:space="preserve"> (Journal of Poultry science)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288" w:lineRule="exact"/>
        <w:ind w:firstLine="0"/>
        <w:rPr>
          <w:rStyle w:val="FontStyle49"/>
          <w:lang w:val="en-US" w:eastAsia="en-US"/>
        </w:rPr>
      </w:pPr>
      <w:hyperlink r:id="rId12" w:history="1">
        <w:r w:rsidRPr="00775607">
          <w:rPr>
            <w:rStyle w:val="FontStyle49"/>
            <w:u w:val="single"/>
            <w:lang w:val="en-US" w:eastAsia="en-US"/>
          </w:rPr>
          <w:t>www.vesci.org</w:t>
        </w:r>
      </w:hyperlink>
      <w:r w:rsidRPr="00775607">
        <w:rPr>
          <w:rStyle w:val="FontStyle49"/>
          <w:lang w:val="en-US" w:eastAsia="en-US"/>
        </w:rPr>
        <w:t xml:space="preserve"> (Journal of Veterinary Science)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before="14"/>
        <w:ind w:firstLine="0"/>
        <w:rPr>
          <w:rStyle w:val="FontStyle49"/>
          <w:lang w:val="en-US" w:eastAsia="en-US"/>
        </w:rPr>
      </w:pPr>
      <w:hyperlink r:id="rId13" w:history="1">
        <w:r w:rsidRPr="00775607">
          <w:rPr>
            <w:rStyle w:val="FontStyle49"/>
            <w:u w:val="single"/>
            <w:lang w:val="en-US" w:eastAsia="en-US"/>
          </w:rPr>
          <w:t>www.sasas.co.za</w:t>
        </w:r>
      </w:hyperlink>
      <w:r w:rsidRPr="00775607">
        <w:rPr>
          <w:rStyle w:val="FontStyle49"/>
          <w:lang w:val="en-US" w:eastAsia="en-US"/>
        </w:rPr>
        <w:t xml:space="preserve"> (South African Journal of Animal Science)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before="5"/>
        <w:ind w:left="346"/>
        <w:rPr>
          <w:rStyle w:val="FontStyle49"/>
          <w:lang w:val="en-US" w:eastAsia="en-US"/>
        </w:rPr>
      </w:pPr>
      <w:hyperlink r:id="rId14" w:history="1">
        <w:r w:rsidRPr="00775607">
          <w:rPr>
            <w:rStyle w:val="FontStyle49"/>
            <w:u w:val="single"/>
            <w:lang w:val="en-US" w:eastAsia="en-US"/>
          </w:rPr>
          <w:t>journals.tubitak.gov.tr/veterinary/index.php</w:t>
        </w:r>
      </w:hyperlink>
      <w:r w:rsidRPr="00775607">
        <w:rPr>
          <w:rStyle w:val="FontStyle49"/>
          <w:lang w:val="en-US" w:eastAsia="en-US"/>
        </w:rPr>
        <w:t xml:space="preserve"> (Turkish Journal of Veterinary and Animal Sciences)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before="38" w:line="240" w:lineRule="auto"/>
        <w:ind w:firstLine="0"/>
        <w:rPr>
          <w:rStyle w:val="FontStyle49"/>
          <w:lang w:val="en-US" w:eastAsia="en-US"/>
        </w:rPr>
      </w:pPr>
      <w:hyperlink r:id="rId15" w:history="1">
        <w:r w:rsidRPr="00775607">
          <w:rPr>
            <w:rStyle w:val="FontStyle49"/>
            <w:u w:val="single"/>
            <w:lang w:val="en-US" w:eastAsia="en-US"/>
          </w:rPr>
          <w:t>vetmed.vri.cz</w:t>
        </w:r>
      </w:hyperlink>
      <w:r w:rsidRPr="00775607">
        <w:rPr>
          <w:rStyle w:val="FontStyle49"/>
          <w:lang w:val="en-US" w:eastAsia="en-US"/>
        </w:rPr>
        <w:t xml:space="preserve"> (Veterinary Medicine)</w:t>
      </w:r>
    </w:p>
    <w:p w:rsidR="00DF6508" w:rsidRPr="00775607" w:rsidRDefault="00DF6508" w:rsidP="00DF6508">
      <w:pPr>
        <w:pStyle w:val="Style8"/>
        <w:widowControl/>
        <w:spacing w:line="240" w:lineRule="exact"/>
        <w:rPr>
          <w:rFonts w:cs="Times New Roman"/>
          <w:sz w:val="22"/>
          <w:szCs w:val="22"/>
        </w:rPr>
      </w:pPr>
    </w:p>
    <w:p w:rsidR="00DF6508" w:rsidRPr="00775607" w:rsidRDefault="00DF6508" w:rsidP="00AE75B8">
      <w:pPr>
        <w:pStyle w:val="Style8"/>
        <w:widowControl/>
        <w:spacing w:before="91" w:line="413" w:lineRule="exact"/>
        <w:jc w:val="left"/>
        <w:rPr>
          <w:rStyle w:val="FontStyle45"/>
          <w:sz w:val="22"/>
          <w:szCs w:val="22"/>
          <w:u w:val="single"/>
          <w:lang w:val="en-US" w:eastAsia="en-US"/>
        </w:rPr>
      </w:pPr>
      <w:r w:rsidRPr="00775607">
        <w:rPr>
          <w:rStyle w:val="FontStyle45"/>
          <w:sz w:val="22"/>
          <w:szCs w:val="22"/>
          <w:u w:val="single"/>
          <w:lang w:val="en-US" w:eastAsia="en-US"/>
        </w:rPr>
        <w:t>Suggested Broad Topics for Master's and Doctoral Research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413" w:lineRule="exact"/>
        <w:ind w:firstLine="0"/>
        <w:rPr>
          <w:rStyle w:val="FontStyle49"/>
          <w:lang w:val="en-US" w:eastAsia="en-US"/>
        </w:rPr>
      </w:pPr>
      <w:proofErr w:type="spellStart"/>
      <w:r w:rsidRPr="00775607">
        <w:rPr>
          <w:rStyle w:val="FontStyle49"/>
          <w:lang w:val="en-US" w:eastAsia="en-US"/>
        </w:rPr>
        <w:t>Clinico</w:t>
      </w:r>
      <w:proofErr w:type="spellEnd"/>
      <w:r w:rsidRPr="00775607">
        <w:rPr>
          <w:rStyle w:val="FontStyle49"/>
          <w:lang w:val="en-US" w:eastAsia="en-US"/>
        </w:rPr>
        <w:t>-therapeutic aspects of bovine mastitis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line="413" w:lineRule="exact"/>
        <w:ind w:firstLine="0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>Hepatic, respiratory and skin disorders in animals</w:t>
      </w:r>
    </w:p>
    <w:p w:rsidR="00DF6508" w:rsidRPr="00775607" w:rsidRDefault="00DF6508" w:rsidP="00DF6508">
      <w:pPr>
        <w:pStyle w:val="Style9"/>
        <w:widowControl/>
        <w:numPr>
          <w:ilvl w:val="0"/>
          <w:numId w:val="45"/>
        </w:numPr>
        <w:tabs>
          <w:tab w:val="left" w:pos="346"/>
        </w:tabs>
        <w:spacing w:before="110" w:line="274" w:lineRule="exact"/>
        <w:ind w:left="346"/>
        <w:rPr>
          <w:rStyle w:val="FontStyle49"/>
          <w:lang w:val="en-US" w:eastAsia="en-US"/>
        </w:rPr>
      </w:pPr>
      <w:r w:rsidRPr="00775607">
        <w:rPr>
          <w:rStyle w:val="FontStyle49"/>
          <w:lang w:val="en-US" w:eastAsia="en-US"/>
        </w:rPr>
        <w:t xml:space="preserve">Metabolic/nutritional   deficiency   disorders   in   animals   with   emphasis   on </w:t>
      </w:r>
      <w:proofErr w:type="spellStart"/>
      <w:r w:rsidRPr="00775607">
        <w:rPr>
          <w:rStyle w:val="FontStyle49"/>
          <w:lang w:val="en-US" w:eastAsia="en-US"/>
        </w:rPr>
        <w:t>hypophosphatemia</w:t>
      </w:r>
      <w:proofErr w:type="spellEnd"/>
      <w:r w:rsidRPr="00775607">
        <w:rPr>
          <w:rStyle w:val="FontStyle49"/>
          <w:lang w:val="en-US" w:eastAsia="en-US"/>
        </w:rPr>
        <w:t xml:space="preserve">, </w:t>
      </w:r>
      <w:proofErr w:type="spellStart"/>
      <w:r w:rsidRPr="00775607">
        <w:rPr>
          <w:rStyle w:val="FontStyle49"/>
          <w:lang w:val="en-US" w:eastAsia="en-US"/>
        </w:rPr>
        <w:t>hypocupremia</w:t>
      </w:r>
      <w:proofErr w:type="spellEnd"/>
      <w:r w:rsidRPr="00775607">
        <w:rPr>
          <w:rStyle w:val="FontStyle49"/>
          <w:lang w:val="en-US" w:eastAsia="en-US"/>
        </w:rPr>
        <w:t xml:space="preserve"> and </w:t>
      </w:r>
      <w:proofErr w:type="spellStart"/>
      <w:r w:rsidRPr="00775607">
        <w:rPr>
          <w:rStyle w:val="FontStyle49"/>
          <w:lang w:val="en-US" w:eastAsia="en-US"/>
        </w:rPr>
        <w:t>hypomagnesemia</w:t>
      </w:r>
      <w:proofErr w:type="spellEnd"/>
    </w:p>
    <w:p w:rsidR="003D2C61" w:rsidRPr="00DF6508" w:rsidRDefault="003D2C61" w:rsidP="00DF6508">
      <w:pPr>
        <w:rPr>
          <w:szCs w:val="22"/>
        </w:rPr>
      </w:pPr>
    </w:p>
    <w:sectPr w:rsidR="003D2C61" w:rsidRPr="00DF6508" w:rsidSect="00BA6488">
      <w:headerReference w:type="even" r:id="rId16"/>
      <w:headerReference w:type="default" r:id="rId17"/>
      <w:footerReference w:type="even" r:id="rId18"/>
      <w:footerReference w:type="default" r:id="rId19"/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607" w:rsidRDefault="00433B64">
    <w:pPr>
      <w:pStyle w:val="Style10"/>
      <w:widowControl/>
      <w:ind w:left="3259"/>
      <w:jc w:val="both"/>
      <w:rPr>
        <w:rStyle w:val="FontStyle49"/>
        <w:lang w:val="en-US" w:eastAsia="en-US"/>
      </w:rPr>
    </w:pPr>
    <w:r>
      <w:rPr>
        <w:rStyle w:val="FontStyle49"/>
        <w:lang w:val="en-US" w:eastAsia="en-US"/>
      </w:rPr>
      <w:fldChar w:fldCharType="begin"/>
    </w:r>
    <w:r>
      <w:rPr>
        <w:rStyle w:val="FontStyle49"/>
        <w:lang w:val="en-US" w:eastAsia="en-US"/>
      </w:rPr>
      <w:instrText>PAGE</w:instrText>
    </w:r>
    <w:r>
      <w:rPr>
        <w:rStyle w:val="FontStyle49"/>
        <w:lang w:val="en-US" w:eastAsia="en-US"/>
      </w:rPr>
      <w:fldChar w:fldCharType="separate"/>
    </w:r>
    <w:r>
      <w:rPr>
        <w:rStyle w:val="FontStyle49"/>
        <w:noProof/>
        <w:lang w:val="en-US" w:eastAsia="en-US"/>
      </w:rPr>
      <w:t>10</w:t>
    </w:r>
    <w:r>
      <w:rPr>
        <w:rStyle w:val="FontStyle49"/>
        <w:lang w:val="en-US" w:eastAsia="en-US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607" w:rsidRDefault="00433B64">
    <w:pPr>
      <w:pStyle w:val="Style10"/>
      <w:widowControl/>
      <w:ind w:left="3259"/>
      <w:jc w:val="both"/>
      <w:rPr>
        <w:rStyle w:val="FontStyle49"/>
        <w:lang w:val="en-US" w:eastAsia="en-US"/>
      </w:rPr>
    </w:pPr>
    <w:r>
      <w:rPr>
        <w:rStyle w:val="FontStyle49"/>
        <w:lang w:val="en-US" w:eastAsia="en-US"/>
      </w:rPr>
      <w:fldChar w:fldCharType="begin"/>
    </w:r>
    <w:r>
      <w:rPr>
        <w:rStyle w:val="FontStyle49"/>
        <w:lang w:val="en-US" w:eastAsia="en-US"/>
      </w:rPr>
      <w:instrText>PAGE</w:instrText>
    </w:r>
    <w:r>
      <w:rPr>
        <w:rStyle w:val="FontStyle49"/>
        <w:lang w:val="en-US" w:eastAsia="en-US"/>
      </w:rPr>
      <w:fldChar w:fldCharType="separate"/>
    </w:r>
    <w:r w:rsidR="00C02768">
      <w:rPr>
        <w:rStyle w:val="FontStyle49"/>
        <w:noProof/>
        <w:lang w:val="en-US" w:eastAsia="en-US"/>
      </w:rPr>
      <w:t>1</w:t>
    </w:r>
    <w:r>
      <w:rPr>
        <w:rStyle w:val="FontStyle49"/>
        <w:lang w:val="en-US" w:eastAsia="en-US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607" w:rsidRDefault="00433B64">
    <w:pPr>
      <w:widowControl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607" w:rsidRDefault="00433B64">
    <w:pPr>
      <w:widowControl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E2E7502"/>
    <w:lvl w:ilvl="0">
      <w:numFmt w:val="bullet"/>
      <w:lvlText w:val="*"/>
      <w:lvlJc w:val="left"/>
    </w:lvl>
  </w:abstractNum>
  <w:abstractNum w:abstractNumId="1">
    <w:nsid w:val="01FF30A7"/>
    <w:multiLevelType w:val="singleLevel"/>
    <w:tmpl w:val="62E21872"/>
    <w:lvl w:ilvl="0">
      <w:start w:val="1"/>
      <w:numFmt w:val="decimal"/>
      <w:lvlText w:val="%1."/>
      <w:lvlJc w:val="left"/>
    </w:lvl>
  </w:abstractNum>
  <w:abstractNum w:abstractNumId="2">
    <w:nsid w:val="024E0C5F"/>
    <w:multiLevelType w:val="singleLevel"/>
    <w:tmpl w:val="891A1B88"/>
    <w:lvl w:ilvl="0">
      <w:start w:val="13"/>
      <w:numFmt w:val="decimal"/>
      <w:lvlText w:val="%1."/>
      <w:lvlJc w:val="left"/>
    </w:lvl>
  </w:abstractNum>
  <w:abstractNum w:abstractNumId="3">
    <w:nsid w:val="040442AB"/>
    <w:multiLevelType w:val="singleLevel"/>
    <w:tmpl w:val="D8523EA4"/>
    <w:lvl w:ilvl="0">
      <w:start w:val="1"/>
      <w:numFmt w:val="decimal"/>
      <w:lvlText w:val="%1."/>
      <w:lvlJc w:val="left"/>
    </w:lvl>
  </w:abstractNum>
  <w:abstractNum w:abstractNumId="4">
    <w:nsid w:val="0950005A"/>
    <w:multiLevelType w:val="singleLevel"/>
    <w:tmpl w:val="5456DD08"/>
    <w:lvl w:ilvl="0">
      <w:start w:val="1"/>
      <w:numFmt w:val="decimal"/>
      <w:lvlText w:val="%1."/>
      <w:lvlJc w:val="left"/>
    </w:lvl>
  </w:abstractNum>
  <w:abstractNum w:abstractNumId="5">
    <w:nsid w:val="09621681"/>
    <w:multiLevelType w:val="singleLevel"/>
    <w:tmpl w:val="0082F5BE"/>
    <w:lvl w:ilvl="0">
      <w:start w:val="4"/>
      <w:numFmt w:val="decimal"/>
      <w:lvlText w:val="%1."/>
      <w:lvlJc w:val="left"/>
    </w:lvl>
  </w:abstractNum>
  <w:abstractNum w:abstractNumId="6">
    <w:nsid w:val="0B7257F6"/>
    <w:multiLevelType w:val="singleLevel"/>
    <w:tmpl w:val="69AEB864"/>
    <w:lvl w:ilvl="0">
      <w:start w:val="1"/>
      <w:numFmt w:val="decimal"/>
      <w:lvlText w:val="%1."/>
      <w:lvlJc w:val="left"/>
    </w:lvl>
  </w:abstractNum>
  <w:abstractNum w:abstractNumId="7">
    <w:nsid w:val="0B9D34F5"/>
    <w:multiLevelType w:val="singleLevel"/>
    <w:tmpl w:val="AD205850"/>
    <w:lvl w:ilvl="0">
      <w:start w:val="40"/>
      <w:numFmt w:val="decimal"/>
      <w:lvlText w:val="%1."/>
      <w:lvlJc w:val="left"/>
    </w:lvl>
  </w:abstractNum>
  <w:abstractNum w:abstractNumId="8">
    <w:nsid w:val="11C74213"/>
    <w:multiLevelType w:val="singleLevel"/>
    <w:tmpl w:val="190A0EF4"/>
    <w:lvl w:ilvl="0">
      <w:start w:val="1"/>
      <w:numFmt w:val="decimal"/>
      <w:lvlText w:val="%1."/>
      <w:lvlJc w:val="left"/>
    </w:lvl>
  </w:abstractNum>
  <w:abstractNum w:abstractNumId="9">
    <w:nsid w:val="154417AB"/>
    <w:multiLevelType w:val="singleLevel"/>
    <w:tmpl w:val="750858B6"/>
    <w:lvl w:ilvl="0">
      <w:start w:val="2"/>
      <w:numFmt w:val="decimal"/>
      <w:lvlText w:val="%1."/>
      <w:lvlJc w:val="left"/>
    </w:lvl>
  </w:abstractNum>
  <w:abstractNum w:abstractNumId="10">
    <w:nsid w:val="176237CB"/>
    <w:multiLevelType w:val="singleLevel"/>
    <w:tmpl w:val="6AAE0682"/>
    <w:lvl w:ilvl="0">
      <w:start w:val="1"/>
      <w:numFmt w:val="decimal"/>
      <w:lvlText w:val="%1."/>
      <w:lvlJc w:val="left"/>
    </w:lvl>
  </w:abstractNum>
  <w:abstractNum w:abstractNumId="11">
    <w:nsid w:val="193C3C15"/>
    <w:multiLevelType w:val="singleLevel"/>
    <w:tmpl w:val="63D8BE38"/>
    <w:lvl w:ilvl="0">
      <w:start w:val="1"/>
      <w:numFmt w:val="decimal"/>
      <w:lvlText w:val="%1."/>
      <w:lvlJc w:val="left"/>
    </w:lvl>
  </w:abstractNum>
  <w:abstractNum w:abstractNumId="12">
    <w:nsid w:val="19A50FC2"/>
    <w:multiLevelType w:val="singleLevel"/>
    <w:tmpl w:val="526C56CA"/>
    <w:lvl w:ilvl="0">
      <w:start w:val="33"/>
      <w:numFmt w:val="decimal"/>
      <w:lvlText w:val="%1."/>
      <w:lvlJc w:val="left"/>
    </w:lvl>
  </w:abstractNum>
  <w:abstractNum w:abstractNumId="13">
    <w:nsid w:val="20B2779A"/>
    <w:multiLevelType w:val="singleLevel"/>
    <w:tmpl w:val="4948B364"/>
    <w:lvl w:ilvl="0">
      <w:start w:val="4"/>
      <w:numFmt w:val="decimal"/>
      <w:lvlText w:val="%1."/>
      <w:lvlJc w:val="left"/>
    </w:lvl>
  </w:abstractNum>
  <w:abstractNum w:abstractNumId="14">
    <w:nsid w:val="24342594"/>
    <w:multiLevelType w:val="singleLevel"/>
    <w:tmpl w:val="A93CE0E0"/>
    <w:lvl w:ilvl="0">
      <w:start w:val="55"/>
      <w:numFmt w:val="decimal"/>
      <w:lvlText w:val="%1."/>
      <w:lvlJc w:val="left"/>
    </w:lvl>
  </w:abstractNum>
  <w:abstractNum w:abstractNumId="15">
    <w:nsid w:val="284C260F"/>
    <w:multiLevelType w:val="singleLevel"/>
    <w:tmpl w:val="967462F6"/>
    <w:lvl w:ilvl="0">
      <w:start w:val="1"/>
      <w:numFmt w:val="decimal"/>
      <w:lvlText w:val="%1."/>
      <w:lvlJc w:val="left"/>
    </w:lvl>
  </w:abstractNum>
  <w:abstractNum w:abstractNumId="16">
    <w:nsid w:val="2A803008"/>
    <w:multiLevelType w:val="singleLevel"/>
    <w:tmpl w:val="BCE05CD4"/>
    <w:lvl w:ilvl="0">
      <w:start w:val="13"/>
      <w:numFmt w:val="decimal"/>
      <w:lvlText w:val="%1."/>
      <w:lvlJc w:val="left"/>
    </w:lvl>
  </w:abstractNum>
  <w:abstractNum w:abstractNumId="17">
    <w:nsid w:val="2F551423"/>
    <w:multiLevelType w:val="singleLevel"/>
    <w:tmpl w:val="85BC037E"/>
    <w:lvl w:ilvl="0">
      <w:start w:val="17"/>
      <w:numFmt w:val="decimal"/>
      <w:lvlText w:val="%1."/>
      <w:lvlJc w:val="left"/>
    </w:lvl>
  </w:abstractNum>
  <w:abstractNum w:abstractNumId="18">
    <w:nsid w:val="307C46CB"/>
    <w:multiLevelType w:val="singleLevel"/>
    <w:tmpl w:val="44DE665E"/>
    <w:lvl w:ilvl="0">
      <w:start w:val="3"/>
      <w:numFmt w:val="decimal"/>
      <w:lvlText w:val="%1."/>
      <w:lvlJc w:val="left"/>
    </w:lvl>
  </w:abstractNum>
  <w:abstractNum w:abstractNumId="19">
    <w:nsid w:val="33741CEE"/>
    <w:multiLevelType w:val="singleLevel"/>
    <w:tmpl w:val="0AC8098A"/>
    <w:lvl w:ilvl="0">
      <w:start w:val="1"/>
      <w:numFmt w:val="decimal"/>
      <w:lvlText w:val="%1."/>
      <w:lvlJc w:val="left"/>
    </w:lvl>
  </w:abstractNum>
  <w:abstractNum w:abstractNumId="20">
    <w:nsid w:val="3472436F"/>
    <w:multiLevelType w:val="singleLevel"/>
    <w:tmpl w:val="6E9CCA08"/>
    <w:lvl w:ilvl="0">
      <w:start w:val="48"/>
      <w:numFmt w:val="decimal"/>
      <w:lvlText w:val="%1."/>
      <w:lvlJc w:val="left"/>
    </w:lvl>
  </w:abstractNum>
  <w:abstractNum w:abstractNumId="21">
    <w:nsid w:val="34956738"/>
    <w:multiLevelType w:val="singleLevel"/>
    <w:tmpl w:val="12B87870"/>
    <w:lvl w:ilvl="0">
      <w:start w:val="4"/>
      <w:numFmt w:val="decimal"/>
      <w:lvlText w:val="%1."/>
      <w:lvlJc w:val="left"/>
    </w:lvl>
  </w:abstractNum>
  <w:abstractNum w:abstractNumId="22">
    <w:nsid w:val="36713CF1"/>
    <w:multiLevelType w:val="singleLevel"/>
    <w:tmpl w:val="3866066C"/>
    <w:lvl w:ilvl="0">
      <w:start w:val="1"/>
      <w:numFmt w:val="decimal"/>
      <w:lvlText w:val="%1."/>
      <w:lvlJc w:val="left"/>
    </w:lvl>
  </w:abstractNum>
  <w:abstractNum w:abstractNumId="23">
    <w:nsid w:val="38CB7613"/>
    <w:multiLevelType w:val="singleLevel"/>
    <w:tmpl w:val="28B86780"/>
    <w:lvl w:ilvl="0">
      <w:start w:val="1"/>
      <w:numFmt w:val="decimal"/>
      <w:lvlText w:val="%1."/>
      <w:lvlJc w:val="left"/>
    </w:lvl>
  </w:abstractNum>
  <w:abstractNum w:abstractNumId="24">
    <w:nsid w:val="3AAD324A"/>
    <w:multiLevelType w:val="singleLevel"/>
    <w:tmpl w:val="EB162B92"/>
    <w:lvl w:ilvl="0">
      <w:start w:val="1"/>
      <w:numFmt w:val="decimal"/>
      <w:lvlText w:val="%1."/>
      <w:lvlJc w:val="left"/>
    </w:lvl>
  </w:abstractNum>
  <w:abstractNum w:abstractNumId="25">
    <w:nsid w:val="3BE20947"/>
    <w:multiLevelType w:val="singleLevel"/>
    <w:tmpl w:val="3C34FC42"/>
    <w:lvl w:ilvl="0">
      <w:start w:val="1"/>
      <w:numFmt w:val="decimal"/>
      <w:lvlText w:val="%1."/>
      <w:lvlJc w:val="left"/>
    </w:lvl>
  </w:abstractNum>
  <w:abstractNum w:abstractNumId="26">
    <w:nsid w:val="4000744E"/>
    <w:multiLevelType w:val="singleLevel"/>
    <w:tmpl w:val="2ED05AFC"/>
    <w:lvl w:ilvl="0">
      <w:start w:val="17"/>
      <w:numFmt w:val="decimal"/>
      <w:lvlText w:val="%1."/>
      <w:lvlJc w:val="left"/>
    </w:lvl>
  </w:abstractNum>
  <w:abstractNum w:abstractNumId="27">
    <w:nsid w:val="463B7CF8"/>
    <w:multiLevelType w:val="singleLevel"/>
    <w:tmpl w:val="F4FC1426"/>
    <w:lvl w:ilvl="0">
      <w:start w:val="9"/>
      <w:numFmt w:val="decimal"/>
      <w:lvlText w:val="%1."/>
      <w:lvlJc w:val="left"/>
    </w:lvl>
  </w:abstractNum>
  <w:abstractNum w:abstractNumId="28">
    <w:nsid w:val="483C67C1"/>
    <w:multiLevelType w:val="singleLevel"/>
    <w:tmpl w:val="3C68B918"/>
    <w:lvl w:ilvl="0">
      <w:start w:val="1"/>
      <w:numFmt w:val="decimal"/>
      <w:lvlText w:val="%1."/>
      <w:lvlJc w:val="left"/>
    </w:lvl>
  </w:abstractNum>
  <w:abstractNum w:abstractNumId="29">
    <w:nsid w:val="4BF36F48"/>
    <w:multiLevelType w:val="singleLevel"/>
    <w:tmpl w:val="FA9CCF26"/>
    <w:lvl w:ilvl="0">
      <w:start w:val="1"/>
      <w:numFmt w:val="decimal"/>
      <w:lvlText w:val="%1."/>
      <w:lvlJc w:val="left"/>
    </w:lvl>
  </w:abstractNum>
  <w:abstractNum w:abstractNumId="30">
    <w:nsid w:val="500B7F1F"/>
    <w:multiLevelType w:val="hybridMultilevel"/>
    <w:tmpl w:val="5A9452D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54AA37AB"/>
    <w:multiLevelType w:val="singleLevel"/>
    <w:tmpl w:val="A452564C"/>
    <w:lvl w:ilvl="0">
      <w:start w:val="1"/>
      <w:numFmt w:val="decimal"/>
      <w:lvlText w:val="%1."/>
      <w:lvlJc w:val="left"/>
    </w:lvl>
  </w:abstractNum>
  <w:abstractNum w:abstractNumId="32">
    <w:nsid w:val="60AA1A60"/>
    <w:multiLevelType w:val="singleLevel"/>
    <w:tmpl w:val="FCDC1530"/>
    <w:lvl w:ilvl="0">
      <w:start w:val="1"/>
      <w:numFmt w:val="decimal"/>
      <w:lvlText w:val="%1."/>
      <w:lvlJc w:val="left"/>
    </w:lvl>
  </w:abstractNum>
  <w:abstractNum w:abstractNumId="33">
    <w:nsid w:val="64030E7B"/>
    <w:multiLevelType w:val="singleLevel"/>
    <w:tmpl w:val="497C7304"/>
    <w:lvl w:ilvl="0">
      <w:start w:val="1"/>
      <w:numFmt w:val="decimal"/>
      <w:lvlText w:val="%1."/>
      <w:lvlJc w:val="left"/>
    </w:lvl>
  </w:abstractNum>
  <w:abstractNum w:abstractNumId="34">
    <w:nsid w:val="6D657B40"/>
    <w:multiLevelType w:val="singleLevel"/>
    <w:tmpl w:val="0F882F5A"/>
    <w:lvl w:ilvl="0">
      <w:start w:val="1"/>
      <w:numFmt w:val="decimal"/>
      <w:lvlText w:val="%1."/>
      <w:lvlJc w:val="left"/>
    </w:lvl>
  </w:abstractNum>
  <w:abstractNum w:abstractNumId="35">
    <w:nsid w:val="6D7C6DC7"/>
    <w:multiLevelType w:val="singleLevel"/>
    <w:tmpl w:val="761A47D4"/>
    <w:lvl w:ilvl="0">
      <w:start w:val="1"/>
      <w:numFmt w:val="decimal"/>
      <w:lvlText w:val="%1."/>
      <w:lvlJc w:val="left"/>
    </w:lvl>
  </w:abstractNum>
  <w:abstractNum w:abstractNumId="36">
    <w:nsid w:val="714A7A51"/>
    <w:multiLevelType w:val="singleLevel"/>
    <w:tmpl w:val="72FCB518"/>
    <w:lvl w:ilvl="0">
      <w:start w:val="7"/>
      <w:numFmt w:val="decimal"/>
      <w:lvlText w:val="%1."/>
      <w:lvlJc w:val="left"/>
    </w:lvl>
  </w:abstractNum>
  <w:abstractNum w:abstractNumId="37">
    <w:nsid w:val="73816A13"/>
    <w:multiLevelType w:val="singleLevel"/>
    <w:tmpl w:val="635E94F4"/>
    <w:lvl w:ilvl="0">
      <w:start w:val="1"/>
      <w:numFmt w:val="decimal"/>
      <w:lvlText w:val="%1."/>
      <w:lvlJc w:val="left"/>
    </w:lvl>
  </w:abstractNum>
  <w:abstractNum w:abstractNumId="38">
    <w:nsid w:val="74791EB1"/>
    <w:multiLevelType w:val="singleLevel"/>
    <w:tmpl w:val="654215CC"/>
    <w:lvl w:ilvl="0">
      <w:start w:val="6"/>
      <w:numFmt w:val="decimal"/>
      <w:lvlText w:val="%1."/>
      <w:lvlJc w:val="left"/>
    </w:lvl>
  </w:abstractNum>
  <w:abstractNum w:abstractNumId="39">
    <w:nsid w:val="76877A33"/>
    <w:multiLevelType w:val="singleLevel"/>
    <w:tmpl w:val="AEBE5AE4"/>
    <w:lvl w:ilvl="0">
      <w:start w:val="1"/>
      <w:numFmt w:val="decimal"/>
      <w:lvlText w:val="%1."/>
      <w:lvlJc w:val="left"/>
    </w:lvl>
  </w:abstractNum>
  <w:abstractNum w:abstractNumId="40">
    <w:nsid w:val="78145CC3"/>
    <w:multiLevelType w:val="singleLevel"/>
    <w:tmpl w:val="BE24048A"/>
    <w:lvl w:ilvl="0">
      <w:start w:val="38"/>
      <w:numFmt w:val="decimal"/>
      <w:lvlText w:val="%1."/>
      <w:lvlJc w:val="left"/>
    </w:lvl>
  </w:abstractNum>
  <w:abstractNum w:abstractNumId="41">
    <w:nsid w:val="781810DA"/>
    <w:multiLevelType w:val="singleLevel"/>
    <w:tmpl w:val="55981E76"/>
    <w:lvl w:ilvl="0">
      <w:start w:val="6"/>
      <w:numFmt w:val="decimal"/>
      <w:lvlText w:val="%1."/>
      <w:lvlJc w:val="left"/>
    </w:lvl>
  </w:abstractNum>
  <w:abstractNum w:abstractNumId="42">
    <w:nsid w:val="79C7092B"/>
    <w:multiLevelType w:val="singleLevel"/>
    <w:tmpl w:val="E38E67DA"/>
    <w:lvl w:ilvl="0">
      <w:start w:val="1"/>
      <w:numFmt w:val="decimal"/>
      <w:lvlText w:val="%1."/>
      <w:lvlJc w:val="left"/>
    </w:lvl>
  </w:abstractNum>
  <w:abstractNum w:abstractNumId="43">
    <w:nsid w:val="7EED2A90"/>
    <w:multiLevelType w:val="singleLevel"/>
    <w:tmpl w:val="0180ED9A"/>
    <w:lvl w:ilvl="0">
      <w:start w:val="2"/>
      <w:numFmt w:val="decimal"/>
      <w:lvlText w:val="%1."/>
      <w:lvlJc w:val="left"/>
    </w:lvl>
  </w:abstractNum>
  <w:abstractNum w:abstractNumId="44">
    <w:nsid w:val="7F7E61A6"/>
    <w:multiLevelType w:val="singleLevel"/>
    <w:tmpl w:val="D6589D42"/>
    <w:lvl w:ilvl="0">
      <w:start w:val="1"/>
      <w:numFmt w:val="decimal"/>
      <w:lvlText w:val="%1."/>
      <w:lvlJc w:val="left"/>
    </w:lvl>
  </w:abstractNum>
  <w:num w:numId="1">
    <w:abstractNumId w:val="28"/>
  </w:num>
  <w:num w:numId="2">
    <w:abstractNumId w:val="11"/>
  </w:num>
  <w:num w:numId="3">
    <w:abstractNumId w:val="8"/>
  </w:num>
  <w:num w:numId="4">
    <w:abstractNumId w:val="5"/>
  </w:num>
  <w:num w:numId="5">
    <w:abstractNumId w:val="6"/>
  </w:num>
  <w:num w:numId="6">
    <w:abstractNumId w:val="31"/>
  </w:num>
  <w:num w:numId="7">
    <w:abstractNumId w:val="37"/>
  </w:num>
  <w:num w:numId="8">
    <w:abstractNumId w:val="32"/>
  </w:num>
  <w:num w:numId="9">
    <w:abstractNumId w:val="19"/>
  </w:num>
  <w:num w:numId="10">
    <w:abstractNumId w:val="39"/>
  </w:num>
  <w:num w:numId="11">
    <w:abstractNumId w:val="13"/>
  </w:num>
  <w:num w:numId="12">
    <w:abstractNumId w:val="27"/>
  </w:num>
  <w:num w:numId="13">
    <w:abstractNumId w:val="17"/>
  </w:num>
  <w:num w:numId="14">
    <w:abstractNumId w:val="12"/>
  </w:num>
  <w:num w:numId="15">
    <w:abstractNumId w:val="40"/>
  </w:num>
  <w:num w:numId="16">
    <w:abstractNumId w:val="22"/>
  </w:num>
  <w:num w:numId="17">
    <w:abstractNumId w:val="29"/>
  </w:num>
  <w:num w:numId="18">
    <w:abstractNumId w:val="24"/>
  </w:num>
  <w:num w:numId="19">
    <w:abstractNumId w:val="1"/>
  </w:num>
  <w:num w:numId="20">
    <w:abstractNumId w:val="30"/>
  </w:num>
  <w:num w:numId="21">
    <w:abstractNumId w:val="15"/>
  </w:num>
  <w:num w:numId="22">
    <w:abstractNumId w:val="35"/>
  </w:num>
  <w:num w:numId="23">
    <w:abstractNumId w:val="16"/>
  </w:num>
  <w:num w:numId="24">
    <w:abstractNumId w:val="26"/>
  </w:num>
  <w:num w:numId="25">
    <w:abstractNumId w:val="42"/>
  </w:num>
  <w:num w:numId="26">
    <w:abstractNumId w:val="25"/>
  </w:num>
  <w:num w:numId="27">
    <w:abstractNumId w:val="21"/>
  </w:num>
  <w:num w:numId="28">
    <w:abstractNumId w:val="43"/>
  </w:num>
  <w:num w:numId="29">
    <w:abstractNumId w:val="36"/>
  </w:num>
  <w:num w:numId="30">
    <w:abstractNumId w:val="2"/>
  </w:num>
  <w:num w:numId="31">
    <w:abstractNumId w:val="33"/>
  </w:num>
  <w:num w:numId="32">
    <w:abstractNumId w:val="41"/>
  </w:num>
  <w:num w:numId="33">
    <w:abstractNumId w:val="4"/>
  </w:num>
  <w:num w:numId="34">
    <w:abstractNumId w:val="38"/>
  </w:num>
  <w:num w:numId="35">
    <w:abstractNumId w:val="18"/>
  </w:num>
  <w:num w:numId="36">
    <w:abstractNumId w:val="10"/>
  </w:num>
  <w:num w:numId="37">
    <w:abstractNumId w:val="23"/>
  </w:num>
  <w:num w:numId="38">
    <w:abstractNumId w:val="34"/>
  </w:num>
  <w:num w:numId="39">
    <w:abstractNumId w:val="3"/>
  </w:num>
  <w:num w:numId="40">
    <w:abstractNumId w:val="44"/>
  </w:num>
  <w:num w:numId="41">
    <w:abstractNumId w:val="7"/>
  </w:num>
  <w:num w:numId="42">
    <w:abstractNumId w:val="20"/>
  </w:num>
  <w:num w:numId="43">
    <w:abstractNumId w:val="14"/>
  </w:num>
  <w:num w:numId="44">
    <w:abstractNumId w:val="9"/>
  </w:num>
  <w:num w:numId="45">
    <w:abstractNumId w:val="0"/>
    <w:lvlOverride w:ilvl="0">
      <w:lvl w:ilvl="0">
        <w:start w:val="65535"/>
        <w:numFmt w:val="bullet"/>
        <w:lvlText w:val="*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6488"/>
    <w:rsid w:val="00022BBF"/>
    <w:rsid w:val="000A5853"/>
    <w:rsid w:val="000C305B"/>
    <w:rsid w:val="00110738"/>
    <w:rsid w:val="00120140"/>
    <w:rsid w:val="001B10F5"/>
    <w:rsid w:val="001C3D03"/>
    <w:rsid w:val="00226B92"/>
    <w:rsid w:val="00256DD4"/>
    <w:rsid w:val="00274E61"/>
    <w:rsid w:val="002C09FC"/>
    <w:rsid w:val="002D0B8F"/>
    <w:rsid w:val="002E7C02"/>
    <w:rsid w:val="003108D8"/>
    <w:rsid w:val="00344A3D"/>
    <w:rsid w:val="003B0929"/>
    <w:rsid w:val="003B0FCB"/>
    <w:rsid w:val="003D0C94"/>
    <w:rsid w:val="003D2C61"/>
    <w:rsid w:val="00430A3F"/>
    <w:rsid w:val="00433B64"/>
    <w:rsid w:val="00475678"/>
    <w:rsid w:val="004965B0"/>
    <w:rsid w:val="004A79E3"/>
    <w:rsid w:val="004B5A75"/>
    <w:rsid w:val="004E3F6E"/>
    <w:rsid w:val="00535FD4"/>
    <w:rsid w:val="005470A8"/>
    <w:rsid w:val="00591798"/>
    <w:rsid w:val="005A0500"/>
    <w:rsid w:val="00604670"/>
    <w:rsid w:val="006A3691"/>
    <w:rsid w:val="00706FE3"/>
    <w:rsid w:val="00725DE9"/>
    <w:rsid w:val="0074368B"/>
    <w:rsid w:val="007516A0"/>
    <w:rsid w:val="007646F7"/>
    <w:rsid w:val="007A438D"/>
    <w:rsid w:val="007C04A7"/>
    <w:rsid w:val="007E2892"/>
    <w:rsid w:val="00823203"/>
    <w:rsid w:val="00862AFB"/>
    <w:rsid w:val="008776A7"/>
    <w:rsid w:val="00877C54"/>
    <w:rsid w:val="00903616"/>
    <w:rsid w:val="00904E0C"/>
    <w:rsid w:val="00934261"/>
    <w:rsid w:val="0094647D"/>
    <w:rsid w:val="00975515"/>
    <w:rsid w:val="009C7F51"/>
    <w:rsid w:val="009D39D9"/>
    <w:rsid w:val="009F47A3"/>
    <w:rsid w:val="00A3687A"/>
    <w:rsid w:val="00A503A8"/>
    <w:rsid w:val="00A61B60"/>
    <w:rsid w:val="00A651A7"/>
    <w:rsid w:val="00A72D32"/>
    <w:rsid w:val="00AD66C6"/>
    <w:rsid w:val="00AD7E8F"/>
    <w:rsid w:val="00AE75B8"/>
    <w:rsid w:val="00B46668"/>
    <w:rsid w:val="00B83594"/>
    <w:rsid w:val="00BA6488"/>
    <w:rsid w:val="00BB11B9"/>
    <w:rsid w:val="00BF334C"/>
    <w:rsid w:val="00C02768"/>
    <w:rsid w:val="00C74055"/>
    <w:rsid w:val="00C8114D"/>
    <w:rsid w:val="00C93D80"/>
    <w:rsid w:val="00CE5B3C"/>
    <w:rsid w:val="00D23F07"/>
    <w:rsid w:val="00D25D71"/>
    <w:rsid w:val="00D7504F"/>
    <w:rsid w:val="00D8616F"/>
    <w:rsid w:val="00DF6508"/>
    <w:rsid w:val="00E0368F"/>
    <w:rsid w:val="00EB4647"/>
    <w:rsid w:val="00FA10DF"/>
    <w:rsid w:val="00FE02AC"/>
    <w:rsid w:val="00FE1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08"/>
    <w:pPr>
      <w:widowControl w:val="0"/>
      <w:autoSpaceDE w:val="0"/>
      <w:autoSpaceDN w:val="0"/>
      <w:adjustRightInd w:val="0"/>
      <w:spacing w:after="0"/>
    </w:pPr>
    <w:rPr>
      <w:rFonts w:eastAsiaTheme="minorEastAsia" w:cs="Mangal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A79E3"/>
    <w:rPr>
      <w:b/>
      <w:bCs/>
    </w:rPr>
  </w:style>
  <w:style w:type="character" w:styleId="Emphasis">
    <w:name w:val="Emphasis"/>
    <w:basedOn w:val="DefaultParagraphFont"/>
    <w:qFormat/>
    <w:rsid w:val="004A79E3"/>
    <w:rPr>
      <w:i/>
      <w:iCs/>
    </w:rPr>
  </w:style>
  <w:style w:type="paragraph" w:styleId="ListParagraph">
    <w:name w:val="List Paragraph"/>
    <w:basedOn w:val="Normal"/>
    <w:uiPriority w:val="34"/>
    <w:qFormat/>
    <w:rsid w:val="004A79E3"/>
    <w:pPr>
      <w:ind w:left="720"/>
    </w:pPr>
  </w:style>
  <w:style w:type="paragraph" w:customStyle="1" w:styleId="Default">
    <w:name w:val="Default"/>
    <w:rsid w:val="00BA6488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  <w:style w:type="paragraph" w:customStyle="1" w:styleId="Style8">
    <w:name w:val="Style8"/>
    <w:basedOn w:val="Normal"/>
    <w:uiPriority w:val="99"/>
    <w:rsid w:val="00DF6508"/>
    <w:pPr>
      <w:jc w:val="center"/>
    </w:pPr>
  </w:style>
  <w:style w:type="paragraph" w:customStyle="1" w:styleId="Style9">
    <w:name w:val="Style9"/>
    <w:basedOn w:val="Normal"/>
    <w:uiPriority w:val="99"/>
    <w:rsid w:val="00DF6508"/>
    <w:pPr>
      <w:spacing w:line="278" w:lineRule="exact"/>
      <w:ind w:hanging="346"/>
    </w:pPr>
  </w:style>
  <w:style w:type="paragraph" w:customStyle="1" w:styleId="Style10">
    <w:name w:val="Style10"/>
    <w:basedOn w:val="Normal"/>
    <w:uiPriority w:val="99"/>
    <w:rsid w:val="00DF6508"/>
  </w:style>
  <w:style w:type="paragraph" w:customStyle="1" w:styleId="Style11">
    <w:name w:val="Style11"/>
    <w:basedOn w:val="Normal"/>
    <w:uiPriority w:val="99"/>
    <w:rsid w:val="00DF6508"/>
  </w:style>
  <w:style w:type="paragraph" w:customStyle="1" w:styleId="Style17">
    <w:name w:val="Style17"/>
    <w:basedOn w:val="Normal"/>
    <w:uiPriority w:val="99"/>
    <w:rsid w:val="00DF6508"/>
    <w:pPr>
      <w:spacing w:line="276" w:lineRule="exact"/>
    </w:pPr>
  </w:style>
  <w:style w:type="paragraph" w:customStyle="1" w:styleId="Style18">
    <w:name w:val="Style18"/>
    <w:basedOn w:val="Normal"/>
    <w:uiPriority w:val="99"/>
    <w:rsid w:val="00DF6508"/>
    <w:pPr>
      <w:spacing w:line="276" w:lineRule="exact"/>
      <w:jc w:val="both"/>
    </w:pPr>
  </w:style>
  <w:style w:type="paragraph" w:customStyle="1" w:styleId="Style21">
    <w:name w:val="Style21"/>
    <w:basedOn w:val="Normal"/>
    <w:uiPriority w:val="99"/>
    <w:rsid w:val="00DF6508"/>
    <w:pPr>
      <w:spacing w:line="278" w:lineRule="exact"/>
      <w:ind w:hanging="715"/>
      <w:jc w:val="both"/>
    </w:pPr>
  </w:style>
  <w:style w:type="paragraph" w:customStyle="1" w:styleId="Style23">
    <w:name w:val="Style23"/>
    <w:basedOn w:val="Normal"/>
    <w:uiPriority w:val="99"/>
    <w:rsid w:val="00DF6508"/>
    <w:pPr>
      <w:spacing w:line="276" w:lineRule="exact"/>
      <w:ind w:firstLine="720"/>
    </w:pPr>
  </w:style>
  <w:style w:type="paragraph" w:customStyle="1" w:styleId="Style24">
    <w:name w:val="Style24"/>
    <w:basedOn w:val="Normal"/>
    <w:uiPriority w:val="99"/>
    <w:rsid w:val="00DF6508"/>
    <w:pPr>
      <w:spacing w:line="276" w:lineRule="exact"/>
      <w:jc w:val="both"/>
    </w:pPr>
  </w:style>
  <w:style w:type="paragraph" w:customStyle="1" w:styleId="Style25">
    <w:name w:val="Style25"/>
    <w:basedOn w:val="Normal"/>
    <w:uiPriority w:val="99"/>
    <w:rsid w:val="00DF6508"/>
    <w:pPr>
      <w:jc w:val="both"/>
    </w:pPr>
  </w:style>
  <w:style w:type="paragraph" w:customStyle="1" w:styleId="Style26">
    <w:name w:val="Style26"/>
    <w:basedOn w:val="Normal"/>
    <w:uiPriority w:val="99"/>
    <w:rsid w:val="00DF6508"/>
    <w:pPr>
      <w:spacing w:line="278" w:lineRule="exact"/>
      <w:ind w:hanging="710"/>
      <w:jc w:val="both"/>
    </w:pPr>
  </w:style>
  <w:style w:type="paragraph" w:customStyle="1" w:styleId="Style28">
    <w:name w:val="Style28"/>
    <w:basedOn w:val="Normal"/>
    <w:uiPriority w:val="99"/>
    <w:rsid w:val="00DF6508"/>
  </w:style>
  <w:style w:type="paragraph" w:customStyle="1" w:styleId="Style29">
    <w:name w:val="Style29"/>
    <w:basedOn w:val="Normal"/>
    <w:uiPriority w:val="99"/>
    <w:rsid w:val="00DF6508"/>
    <w:pPr>
      <w:spacing w:line="269" w:lineRule="exact"/>
    </w:pPr>
  </w:style>
  <w:style w:type="paragraph" w:customStyle="1" w:styleId="Style33">
    <w:name w:val="Style33"/>
    <w:basedOn w:val="Normal"/>
    <w:uiPriority w:val="99"/>
    <w:rsid w:val="00DF6508"/>
    <w:pPr>
      <w:spacing w:line="230" w:lineRule="exact"/>
      <w:jc w:val="both"/>
    </w:pPr>
  </w:style>
  <w:style w:type="character" w:customStyle="1" w:styleId="FontStyle44">
    <w:name w:val="Font Style44"/>
    <w:basedOn w:val="DefaultParagraphFont"/>
    <w:uiPriority w:val="99"/>
    <w:rsid w:val="00DF6508"/>
    <w:rPr>
      <w:rFonts w:ascii="Times New Roman" w:hAnsi="Times New Roman" w:cs="Times New Roman"/>
      <w:sz w:val="20"/>
      <w:szCs w:val="20"/>
    </w:rPr>
  </w:style>
  <w:style w:type="character" w:customStyle="1" w:styleId="FontStyle45">
    <w:name w:val="Font Style45"/>
    <w:basedOn w:val="DefaultParagraphFont"/>
    <w:uiPriority w:val="99"/>
    <w:rsid w:val="00DF650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7">
    <w:name w:val="Font Style47"/>
    <w:basedOn w:val="DefaultParagraphFont"/>
    <w:uiPriority w:val="99"/>
    <w:rsid w:val="00DF6508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48">
    <w:name w:val="Font Style48"/>
    <w:basedOn w:val="DefaultParagraphFont"/>
    <w:uiPriority w:val="99"/>
    <w:rsid w:val="00DF650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9">
    <w:name w:val="Font Style49"/>
    <w:basedOn w:val="DefaultParagraphFont"/>
    <w:uiPriority w:val="99"/>
    <w:rsid w:val="00DF650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pub.com/ostia/index..php?xmlFilePath=journals/ijvm/front.xml" TargetMode="External"/><Relationship Id="rId13" Type="http://schemas.openxmlformats.org/officeDocument/2006/relationships/hyperlink" Target="http://www.sasas.co.z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jarm.com" TargetMode="External"/><Relationship Id="rId12" Type="http://schemas.openxmlformats.org/officeDocument/2006/relationships/hyperlink" Target="http://www.vesci.or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-sz.bg/bjvm/bjvm.htm" TargetMode="External"/><Relationship Id="rId11" Type="http://schemas.openxmlformats.org/officeDocument/2006/relationships/hyperlink" Target="http://www.stage.jst.go.jp/browse/jps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etmed.vri.cz" TargetMode="External"/><Relationship Id="rId10" Type="http://schemas.openxmlformats.org/officeDocument/2006/relationships/hyperlink" Target="http://www.jstage.jst.go.ijp/browse/jes/-char/e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medwellonline.net/java/fp.html" TargetMode="External"/><Relationship Id="rId14" Type="http://schemas.openxmlformats.org/officeDocument/2006/relationships/hyperlink" Target="http://journals.tubitak.gov.tr/veterinary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A5B97-4689-47DC-AF88-F3620269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NISAGENET</dc:creator>
  <cp:lastModifiedBy>NISAGENET</cp:lastModifiedBy>
  <cp:revision>2</cp:revision>
  <cp:lastPrinted>2015-04-22T07:10:00Z</cp:lastPrinted>
  <dcterms:created xsi:type="dcterms:W3CDTF">2015-05-07T04:31:00Z</dcterms:created>
  <dcterms:modified xsi:type="dcterms:W3CDTF">2015-05-07T04:31:00Z</dcterms:modified>
</cp:coreProperties>
</file>