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Smart Asset Management System</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Project Objective</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The Smart Asset Management System is a web-based application developed to efficiently manage IT assets within an organization. The system will help administrators register, assign, maintain, and monitor assets while tracking warranties, software licenses, maintenance schedules, and asset history.</w:t>
      </w:r>
      <w:r w:rsidDel="00000000" w:rsidR="00000000" w:rsidRPr="00000000">
        <w:rPr>
          <w:sz w:val="24"/>
          <w:szCs w:val="24"/>
          <w:shd w:fill="c6c6c6" w:val="clear"/>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Functional Features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05">
      <w:pPr>
        <w:numPr>
          <w:ilvl w:val="0"/>
          <w:numId w:val="3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User Login </w:t>
      </w:r>
      <w:r w:rsidDel="00000000" w:rsidR="00000000" w:rsidRPr="00000000">
        <w:rPr>
          <w:sz w:val="24"/>
          <w:szCs w:val="24"/>
          <w:shd w:fill="c6c6c6" w:val="clear"/>
          <w:rtl w:val="0"/>
        </w:rPr>
        <w:t xml:space="preserve"> </w:t>
      </w:r>
    </w:p>
    <w:p w:rsidR="00000000" w:rsidDel="00000000" w:rsidP="00000000" w:rsidRDefault="00000000" w:rsidRPr="00000000" w14:paraId="00000006">
      <w:pPr>
        <w:numPr>
          <w:ilvl w:val="0"/>
          <w:numId w:val="4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Dashboard </w:t>
      </w:r>
      <w:r w:rsidDel="00000000" w:rsidR="00000000" w:rsidRPr="00000000">
        <w:rPr>
          <w:sz w:val="24"/>
          <w:szCs w:val="24"/>
          <w:shd w:fill="c6c6c6" w:val="clear"/>
          <w:rtl w:val="0"/>
        </w:rPr>
        <w:t xml:space="preserve"> </w:t>
      </w:r>
    </w:p>
    <w:p w:rsidR="00000000" w:rsidDel="00000000" w:rsidP="00000000" w:rsidRDefault="00000000" w:rsidRPr="00000000" w14:paraId="00000007">
      <w:pPr>
        <w:numPr>
          <w:ilvl w:val="0"/>
          <w:numId w:val="4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Registration </w:t>
      </w:r>
      <w:r w:rsidDel="00000000" w:rsidR="00000000" w:rsidRPr="00000000">
        <w:rPr>
          <w:sz w:val="24"/>
          <w:szCs w:val="24"/>
          <w:shd w:fill="c6c6c6" w:val="clear"/>
          <w:rtl w:val="0"/>
        </w:rPr>
        <w:t xml:space="preserve"> </w:t>
      </w:r>
    </w:p>
    <w:p w:rsidR="00000000" w:rsidDel="00000000" w:rsidP="00000000" w:rsidRDefault="00000000" w:rsidRPr="00000000" w14:paraId="00000008">
      <w:pPr>
        <w:numPr>
          <w:ilvl w:val="0"/>
          <w:numId w:val="5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Categories </w:t>
      </w:r>
      <w:r w:rsidDel="00000000" w:rsidR="00000000" w:rsidRPr="00000000">
        <w:rPr>
          <w:sz w:val="24"/>
          <w:szCs w:val="24"/>
          <w:shd w:fill="c6c6c6" w:val="clear"/>
          <w:rtl w:val="0"/>
        </w:rPr>
        <w:t xml:space="preserve"> </w:t>
      </w:r>
    </w:p>
    <w:p w:rsidR="00000000" w:rsidDel="00000000" w:rsidP="00000000" w:rsidRDefault="00000000" w:rsidRPr="00000000" w14:paraId="00000009">
      <w:pPr>
        <w:numPr>
          <w:ilvl w:val="0"/>
          <w:numId w:val="3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Employee Management </w:t>
      </w:r>
      <w:r w:rsidDel="00000000" w:rsidR="00000000" w:rsidRPr="00000000">
        <w:rPr>
          <w:sz w:val="24"/>
          <w:szCs w:val="24"/>
          <w:shd w:fill="c6c6c6" w:val="clear"/>
          <w:rtl w:val="0"/>
        </w:rPr>
        <w:t xml:space="preserve"> </w:t>
      </w:r>
    </w:p>
    <w:p w:rsidR="00000000" w:rsidDel="00000000" w:rsidP="00000000" w:rsidRDefault="00000000" w:rsidRPr="00000000" w14:paraId="0000000A">
      <w:pPr>
        <w:numPr>
          <w:ilvl w:val="0"/>
          <w:numId w:val="4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Assignment </w:t>
      </w:r>
      <w:r w:rsidDel="00000000" w:rsidR="00000000" w:rsidRPr="00000000">
        <w:rPr>
          <w:sz w:val="24"/>
          <w:szCs w:val="24"/>
          <w:shd w:fill="c6c6c6" w:val="clear"/>
          <w:rtl w:val="0"/>
        </w:rPr>
        <w:t xml:space="preserve"> </w:t>
      </w:r>
    </w:p>
    <w:p w:rsidR="00000000" w:rsidDel="00000000" w:rsidP="00000000" w:rsidRDefault="00000000" w:rsidRPr="00000000" w14:paraId="0000000B">
      <w:pPr>
        <w:numPr>
          <w:ilvl w:val="0"/>
          <w:numId w:val="3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Return </w:t>
      </w:r>
      <w:r w:rsidDel="00000000" w:rsidR="00000000" w:rsidRPr="00000000">
        <w:rPr>
          <w:sz w:val="24"/>
          <w:szCs w:val="24"/>
          <w:shd w:fill="c6c6c6" w:val="clear"/>
          <w:rtl w:val="0"/>
        </w:rPr>
        <w:t xml:space="preserve"> </w:t>
      </w:r>
    </w:p>
    <w:p w:rsidR="00000000" w:rsidDel="00000000" w:rsidP="00000000" w:rsidRDefault="00000000" w:rsidRPr="00000000" w14:paraId="0000000C">
      <w:pPr>
        <w:numPr>
          <w:ilvl w:val="0"/>
          <w:numId w:val="2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Maintenance Scheduling </w:t>
      </w:r>
      <w:r w:rsidDel="00000000" w:rsidR="00000000" w:rsidRPr="00000000">
        <w:rPr>
          <w:sz w:val="24"/>
          <w:szCs w:val="24"/>
          <w:shd w:fill="c6c6c6" w:val="clear"/>
          <w:rtl w:val="0"/>
        </w:rPr>
        <w:t xml:space="preserve"> </w:t>
      </w:r>
    </w:p>
    <w:p w:rsidR="00000000" w:rsidDel="00000000" w:rsidP="00000000" w:rsidRDefault="00000000" w:rsidRPr="00000000" w14:paraId="0000000D">
      <w:pPr>
        <w:numPr>
          <w:ilvl w:val="0"/>
          <w:numId w:val="1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Warranty Tracking </w:t>
      </w:r>
      <w:r w:rsidDel="00000000" w:rsidR="00000000" w:rsidRPr="00000000">
        <w:rPr>
          <w:sz w:val="24"/>
          <w:szCs w:val="24"/>
          <w:shd w:fill="c6c6c6" w:val="clear"/>
          <w:rtl w:val="0"/>
        </w:rPr>
        <w:t xml:space="preserve"> </w:t>
      </w:r>
    </w:p>
    <w:p w:rsidR="00000000" w:rsidDel="00000000" w:rsidP="00000000" w:rsidRDefault="00000000" w:rsidRPr="00000000" w14:paraId="0000000E">
      <w:pPr>
        <w:numPr>
          <w:ilvl w:val="0"/>
          <w:numId w:val="2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Software License Tracking </w:t>
      </w:r>
      <w:r w:rsidDel="00000000" w:rsidR="00000000" w:rsidRPr="00000000">
        <w:rPr>
          <w:sz w:val="24"/>
          <w:szCs w:val="24"/>
          <w:shd w:fill="c6c6c6" w:val="clear"/>
          <w:rtl w:val="0"/>
        </w:rPr>
        <w:t xml:space="preserve"> </w:t>
      </w:r>
    </w:p>
    <w:p w:rsidR="00000000" w:rsidDel="00000000" w:rsidP="00000000" w:rsidRDefault="00000000" w:rsidRPr="00000000" w14:paraId="0000000F">
      <w:pPr>
        <w:numPr>
          <w:ilvl w:val="0"/>
          <w:numId w:val="2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QR Code Generation </w:t>
      </w:r>
      <w:r w:rsidDel="00000000" w:rsidR="00000000" w:rsidRPr="00000000">
        <w:rPr>
          <w:sz w:val="24"/>
          <w:szCs w:val="24"/>
          <w:shd w:fill="c6c6c6" w:val="clear"/>
          <w:rtl w:val="0"/>
        </w:rPr>
        <w:t xml:space="preserve"> </w:t>
      </w:r>
    </w:p>
    <w:p w:rsidR="00000000" w:rsidDel="00000000" w:rsidP="00000000" w:rsidRDefault="00000000" w:rsidRPr="00000000" w14:paraId="00000010">
      <w:pPr>
        <w:numPr>
          <w:ilvl w:val="0"/>
          <w:numId w:val="3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Inventory Dashboard </w:t>
      </w:r>
      <w:r w:rsidDel="00000000" w:rsidR="00000000" w:rsidRPr="00000000">
        <w:rPr>
          <w:sz w:val="24"/>
          <w:szCs w:val="24"/>
          <w:shd w:fill="c6c6c6" w:val="clear"/>
          <w:rtl w:val="0"/>
        </w:rPr>
        <w:t xml:space="preserve"> </w:t>
      </w:r>
    </w:p>
    <w:p w:rsidR="00000000" w:rsidDel="00000000" w:rsidP="00000000" w:rsidRDefault="00000000" w:rsidRPr="00000000" w14:paraId="00000011">
      <w:pPr>
        <w:numPr>
          <w:ilvl w:val="0"/>
          <w:numId w:val="2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Depreciation Report </w:t>
      </w:r>
      <w:r w:rsidDel="00000000" w:rsidR="00000000" w:rsidRPr="00000000">
        <w:rPr>
          <w:sz w:val="24"/>
          <w:szCs w:val="24"/>
          <w:shd w:fill="c6c6c6" w:val="clear"/>
          <w:rtl w:val="0"/>
        </w:rPr>
        <w:t xml:space="preserve"> </w:t>
      </w:r>
    </w:p>
    <w:p w:rsidR="00000000" w:rsidDel="00000000" w:rsidP="00000000" w:rsidRDefault="00000000" w:rsidRPr="00000000" w14:paraId="00000012">
      <w:pPr>
        <w:numPr>
          <w:ilvl w:val="0"/>
          <w:numId w:val="5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Audit Logs</w:t>
      </w:r>
      <w:r w:rsidDel="00000000" w:rsidR="00000000" w:rsidRPr="00000000">
        <w:rPr>
          <w:sz w:val="24"/>
          <w:szCs w:val="24"/>
          <w:shd w:fill="c6c6c6" w:val="clear"/>
          <w:rtl w:val="0"/>
        </w:rPr>
        <w:t xml:space="preserve"> </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24"/>
          <w:szCs w:val="24"/>
          <w:shd w:fill="c6c6c6" w:val="clear"/>
        </w:rPr>
      </w:pPr>
      <w:r w:rsidDel="00000000" w:rsidR="00000000" w:rsidRPr="00000000">
        <w:rPr>
          <w:b w:val="1"/>
          <w:bCs w:val="1"/>
          <w:color w:val="0f4761"/>
          <w:sz w:val="36"/>
          <w:szCs w:val="36"/>
          <w:rtl w:val="0"/>
        </w:rPr>
        <w:t xml:space="preserve">Project Modules</w:t>
      </w:r>
      <w:r w:rsidDel="00000000" w:rsidR="00000000" w:rsidRPr="00000000">
        <w:rPr>
          <w:color w:val="0f4761"/>
          <w:sz w:val="36"/>
          <w:szCs w:val="36"/>
          <w:shd w:fill="c6c6c6" w:val="clear"/>
          <w:rtl w:val="0"/>
        </w:rPr>
        <w:t xml:space="preserve"> </w:t>
      </w:r>
      <w:r w:rsidDel="00000000" w:rsidR="00000000" w:rsidRPr="00000000">
        <w:rPr>
          <w:rtl w:val="0"/>
        </w:rPr>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Authentication</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Login</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Logout</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Asset Management</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Add Asset</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Update Asset</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Delete Asset</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View Assets</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Employee Management</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Add Employee</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Edit Employee</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Delete Employee</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Assignment</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Assign Asset</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Return Asset</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Maintenance</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Schedule Maintenance</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Update Status</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Warranty</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Warranty Details</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Expiry Alerts</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Software License</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Add License</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Update License</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Track Expiry</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QR/Barcode</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Generate QR Code</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Scan Asset QR Code</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Reports</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Dashboard</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Inventory Report</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 Depreciation Report</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Audit</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color w:val="0f4761"/>
          <w:sz w:val="36"/>
          <w:szCs w:val="36"/>
          <w:shd w:fill="c6c6c6" w:val="clear"/>
        </w:rPr>
      </w:pPr>
      <w:r w:rsidDel="00000000" w:rsidR="00000000" w:rsidRPr="00000000">
        <w:rPr>
          <w:sz w:val="24"/>
          <w:szCs w:val="24"/>
          <w:rtl w:val="0"/>
        </w:rPr>
        <w:t xml:space="preserve">• History Logs</w:t>
      </w:r>
      <w:r w:rsidDel="00000000" w:rsidR="00000000" w:rsidRPr="00000000">
        <w:rPr>
          <w:rtl w:val="0"/>
        </w:rPr>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Database Tables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Assets</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Employees</w:t>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Assignments</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Maintenance</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Users</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SoftwareLicenses</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AuditLogs</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Categories</w:t>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Vendors</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Warranties</w:t>
      </w:r>
      <w:r w:rsidDel="00000000" w:rsidR="00000000" w:rsidRPr="00000000">
        <w:rPr>
          <w:rtl w:val="0"/>
        </w:rPr>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Technology Stack</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Frontend</w:t>
      </w:r>
      <w:r w:rsidDel="00000000" w:rsidR="00000000" w:rsidRPr="00000000">
        <w:rPr>
          <w:sz w:val="24"/>
          <w:szCs w:val="24"/>
          <w:shd w:fill="c6c6c6" w:val="clear"/>
          <w:rtl w:val="0"/>
        </w:rPr>
        <w:t xml:space="preserve"> </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HTML5</w:t>
      </w:r>
      <w:r w:rsidDel="00000000" w:rsidR="00000000" w:rsidRPr="00000000">
        <w:rPr>
          <w:sz w:val="24"/>
          <w:szCs w:val="24"/>
          <w:shd w:fill="c6c6c6" w:val="clear"/>
          <w:rtl w:val="0"/>
        </w:rPr>
        <w:t xml:space="preserve"> </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CSS3</w:t>
      </w:r>
      <w:r w:rsidDel="00000000" w:rsidR="00000000" w:rsidRPr="00000000">
        <w:rPr>
          <w:sz w:val="24"/>
          <w:szCs w:val="24"/>
          <w:shd w:fill="c6c6c6" w:val="clear"/>
          <w:rtl w:val="0"/>
        </w:rPr>
        <w:t xml:space="preserve"> </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Bootstrap 5</w:t>
      </w:r>
      <w:r w:rsidDel="00000000" w:rsidR="00000000" w:rsidRPr="00000000">
        <w:rPr>
          <w:sz w:val="24"/>
          <w:szCs w:val="24"/>
          <w:shd w:fill="c6c6c6" w:val="clear"/>
          <w:rtl w:val="0"/>
        </w:rPr>
        <w:t xml:space="preserve"> </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JavaScript</w:t>
      </w:r>
      <w:r w:rsidDel="00000000" w:rsidR="00000000" w:rsidRPr="00000000">
        <w:rPr>
          <w:sz w:val="24"/>
          <w:szCs w:val="24"/>
          <w:shd w:fill="c6c6c6" w:val="clear"/>
          <w:rtl w:val="0"/>
        </w:rPr>
        <w:t xml:space="preserve"> </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Backend</w:t>
      </w:r>
      <w:r w:rsidDel="00000000" w:rsidR="00000000" w:rsidRPr="00000000">
        <w:rPr>
          <w:sz w:val="24"/>
          <w:szCs w:val="24"/>
          <w:shd w:fill="c6c6c6" w:val="clear"/>
          <w:rtl w:val="0"/>
        </w:rPr>
        <w:t xml:space="preserve"> </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Node.js</w:t>
      </w:r>
      <w:r w:rsidDel="00000000" w:rsidR="00000000" w:rsidRPr="00000000">
        <w:rPr>
          <w:sz w:val="24"/>
          <w:szCs w:val="24"/>
          <w:shd w:fill="c6c6c6" w:val="clear"/>
          <w:rtl w:val="0"/>
        </w:rPr>
        <w:t xml:space="preserve"> </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Express.js</w:t>
      </w:r>
      <w:r w:rsidDel="00000000" w:rsidR="00000000" w:rsidRPr="00000000">
        <w:rPr>
          <w:sz w:val="24"/>
          <w:szCs w:val="24"/>
          <w:shd w:fill="c6c6c6" w:val="clear"/>
          <w:rtl w:val="0"/>
        </w:rPr>
        <w:t xml:space="preserve"> </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Database</w:t>
      </w:r>
      <w:r w:rsidDel="00000000" w:rsidR="00000000" w:rsidRPr="00000000">
        <w:rPr>
          <w:sz w:val="24"/>
          <w:szCs w:val="24"/>
          <w:shd w:fill="c6c6c6" w:val="clear"/>
          <w:rtl w:val="0"/>
        </w:rPr>
        <w:t xml:space="preserve"> </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MySQL</w:t>
      </w:r>
      <w:r w:rsidDel="00000000" w:rsidR="00000000" w:rsidRPr="00000000">
        <w:rPr>
          <w:sz w:val="24"/>
          <w:szCs w:val="24"/>
          <w:shd w:fill="c6c6c6" w:val="clear"/>
          <w:rtl w:val="0"/>
        </w:rPr>
        <w:t xml:space="preserve"> </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API</w:t>
      </w:r>
      <w:r w:rsidDel="00000000" w:rsidR="00000000" w:rsidRPr="00000000">
        <w:rPr>
          <w:sz w:val="24"/>
          <w:szCs w:val="24"/>
          <w:shd w:fill="c6c6c6" w:val="clear"/>
          <w:rtl w:val="0"/>
        </w:rPr>
        <w:t xml:space="preserve"> </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RESTful APIs</w:t>
      </w:r>
      <w:r w:rsidDel="00000000" w:rsidR="00000000" w:rsidRPr="00000000">
        <w:rPr>
          <w:sz w:val="24"/>
          <w:szCs w:val="24"/>
          <w:shd w:fill="c6c6c6" w:val="clear"/>
          <w:rtl w:val="0"/>
        </w:rPr>
        <w:t xml:space="preserve"> </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Version Control</w:t>
      </w:r>
      <w:r w:rsidDel="00000000" w:rsidR="00000000" w:rsidRPr="00000000">
        <w:rPr>
          <w:sz w:val="24"/>
          <w:szCs w:val="24"/>
          <w:shd w:fill="c6c6c6" w:val="clear"/>
          <w:rtl w:val="0"/>
        </w:rPr>
        <w:t xml:space="preserve"> </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Git</w:t>
      </w:r>
      <w:r w:rsidDel="00000000" w:rsidR="00000000" w:rsidRPr="00000000">
        <w:rPr>
          <w:sz w:val="24"/>
          <w:szCs w:val="24"/>
          <w:shd w:fill="c6c6c6" w:val="clear"/>
          <w:rtl w:val="0"/>
        </w:rPr>
        <w:t xml:space="preserve"> </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GitHub</w:t>
      </w:r>
      <w:r w:rsidDel="00000000" w:rsidR="00000000" w:rsidRPr="00000000">
        <w:rPr>
          <w:sz w:val="24"/>
          <w:szCs w:val="24"/>
          <w:shd w:fill="c6c6c6" w:val="clear"/>
          <w:rtl w:val="0"/>
        </w:rPr>
        <w:t xml:space="preserve"> </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Code Editor</w:t>
      </w:r>
      <w:r w:rsidDel="00000000" w:rsidR="00000000" w:rsidRPr="00000000">
        <w:rPr>
          <w:sz w:val="24"/>
          <w:szCs w:val="24"/>
          <w:shd w:fill="c6c6c6" w:val="clear"/>
          <w:rtl w:val="0"/>
        </w:rPr>
        <w:t xml:space="preserve"> </w:t>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rtl w:val="0"/>
        </w:rPr>
        <w:t xml:space="preserve">- Visual Studio Code</w:t>
      </w:r>
      <w:r w:rsidDel="00000000" w:rsidR="00000000" w:rsidRPr="00000000">
        <w:rPr>
          <w:sz w:val="24"/>
          <w:szCs w:val="24"/>
          <w:shd w:fill="c6c6c6" w:val="clear"/>
          <w:rtl w:val="0"/>
        </w:rPr>
        <w:t xml:space="preserve"> </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color w:val="0f4761"/>
          <w:sz w:val="40"/>
          <w:szCs w:val="40"/>
          <w:shd w:fill="c6c6c6" w:val="clear"/>
        </w:rPr>
      </w:pPr>
      <w:r w:rsidDel="00000000" w:rsidR="00000000" w:rsidRPr="00000000">
        <w:rPr>
          <w:b w:val="1"/>
          <w:bCs w:val="1"/>
          <w:color w:val="0f4761"/>
          <w:sz w:val="40"/>
          <w:szCs w:val="40"/>
          <w:rtl w:val="0"/>
        </w:rPr>
        <w:t xml:space="preserve">1. Project Scope</w:t>
      </w:r>
      <w:r w:rsidDel="00000000" w:rsidR="00000000" w:rsidRPr="00000000">
        <w:rPr>
          <w:color w:val="0f4761"/>
          <w:sz w:val="40"/>
          <w:szCs w:val="40"/>
          <w:shd w:fill="c6c6c6" w:val="clear"/>
          <w:rtl w:val="0"/>
        </w:rPr>
        <w:t xml:space="preserve"> </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The Smart Asset Management System is designed to help organizations efficiently manage their IT assets. The system allows administrators to register assets, assign them to employees, track maintenance schedules, monitor warranty and software licenses, generate reports, and maintain audit logs. The system aims to improve asset tracking, reduce manual work, and ensure accurate inventory management.</w:t>
      </w:r>
      <w:r w:rsidDel="00000000" w:rsidR="00000000" w:rsidRPr="00000000">
        <w:rPr>
          <w:sz w:val="24"/>
          <w:szCs w:val="24"/>
          <w:shd w:fill="c6c6c6" w:val="clear"/>
          <w:rtl w:val="0"/>
        </w:rPr>
        <w:t xml:space="preserve"> </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2. User Roles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Admin</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59">
      <w:pPr>
        <w:numPr>
          <w:ilvl w:val="0"/>
          <w:numId w:val="1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Login to the system </w:t>
      </w:r>
      <w:r w:rsidDel="00000000" w:rsidR="00000000" w:rsidRPr="00000000">
        <w:rPr>
          <w:sz w:val="24"/>
          <w:szCs w:val="24"/>
          <w:shd w:fill="c6c6c6" w:val="clear"/>
          <w:rtl w:val="0"/>
        </w:rPr>
        <w:t xml:space="preserve"> </w:t>
      </w:r>
    </w:p>
    <w:p w:rsidR="00000000" w:rsidDel="00000000" w:rsidP="00000000" w:rsidRDefault="00000000" w:rsidRPr="00000000" w14:paraId="0000005A">
      <w:pPr>
        <w:numPr>
          <w:ilvl w:val="0"/>
          <w:numId w:val="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Manage assets </w:t>
      </w:r>
      <w:r w:rsidDel="00000000" w:rsidR="00000000" w:rsidRPr="00000000">
        <w:rPr>
          <w:sz w:val="24"/>
          <w:szCs w:val="24"/>
          <w:shd w:fill="c6c6c6" w:val="clear"/>
          <w:rtl w:val="0"/>
        </w:rPr>
        <w:t xml:space="preserve"> </w:t>
      </w:r>
    </w:p>
    <w:p w:rsidR="00000000" w:rsidDel="00000000" w:rsidP="00000000" w:rsidRDefault="00000000" w:rsidRPr="00000000" w14:paraId="0000005B">
      <w:pPr>
        <w:numPr>
          <w:ilvl w:val="0"/>
          <w:numId w:val="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Manage employees </w:t>
      </w:r>
      <w:r w:rsidDel="00000000" w:rsidR="00000000" w:rsidRPr="00000000">
        <w:rPr>
          <w:sz w:val="24"/>
          <w:szCs w:val="24"/>
          <w:shd w:fill="c6c6c6" w:val="clear"/>
          <w:rtl w:val="0"/>
        </w:rPr>
        <w:t xml:space="preserve"> </w:t>
      </w:r>
    </w:p>
    <w:p w:rsidR="00000000" w:rsidDel="00000000" w:rsidP="00000000" w:rsidRDefault="00000000" w:rsidRPr="00000000" w14:paraId="0000005C">
      <w:pPr>
        <w:numPr>
          <w:ilvl w:val="0"/>
          <w:numId w:val="1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Assign assets </w:t>
      </w:r>
      <w:r w:rsidDel="00000000" w:rsidR="00000000" w:rsidRPr="00000000">
        <w:rPr>
          <w:sz w:val="24"/>
          <w:szCs w:val="24"/>
          <w:shd w:fill="c6c6c6" w:val="clear"/>
          <w:rtl w:val="0"/>
        </w:rPr>
        <w:t xml:space="preserve"> </w:t>
      </w:r>
    </w:p>
    <w:p w:rsidR="00000000" w:rsidDel="00000000" w:rsidP="00000000" w:rsidRDefault="00000000" w:rsidRPr="00000000" w14:paraId="0000005D">
      <w:pPr>
        <w:numPr>
          <w:ilvl w:val="0"/>
          <w:numId w:val="5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Schedule maintenance </w:t>
      </w:r>
      <w:r w:rsidDel="00000000" w:rsidR="00000000" w:rsidRPr="00000000">
        <w:rPr>
          <w:sz w:val="24"/>
          <w:szCs w:val="24"/>
          <w:shd w:fill="c6c6c6" w:val="clear"/>
          <w:rtl w:val="0"/>
        </w:rPr>
        <w:t xml:space="preserve"> </w:t>
      </w:r>
    </w:p>
    <w:p w:rsidR="00000000" w:rsidDel="00000000" w:rsidP="00000000" w:rsidRDefault="00000000" w:rsidRPr="00000000" w14:paraId="0000005E">
      <w:pPr>
        <w:numPr>
          <w:ilvl w:val="0"/>
          <w:numId w:val="2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Track warranty </w:t>
      </w:r>
      <w:r w:rsidDel="00000000" w:rsidR="00000000" w:rsidRPr="00000000">
        <w:rPr>
          <w:sz w:val="24"/>
          <w:szCs w:val="24"/>
          <w:shd w:fill="c6c6c6" w:val="clear"/>
          <w:rtl w:val="0"/>
        </w:rPr>
        <w:t xml:space="preserve"> </w:t>
      </w:r>
    </w:p>
    <w:p w:rsidR="00000000" w:rsidDel="00000000" w:rsidP="00000000" w:rsidRDefault="00000000" w:rsidRPr="00000000" w14:paraId="0000005F">
      <w:pPr>
        <w:numPr>
          <w:ilvl w:val="0"/>
          <w:numId w:val="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Generate reports </w:t>
      </w:r>
      <w:r w:rsidDel="00000000" w:rsidR="00000000" w:rsidRPr="00000000">
        <w:rPr>
          <w:sz w:val="24"/>
          <w:szCs w:val="24"/>
          <w:shd w:fill="c6c6c6" w:val="clear"/>
          <w:rtl w:val="0"/>
        </w:rPr>
        <w:t xml:space="preserve"> </w:t>
      </w:r>
    </w:p>
    <w:p w:rsidR="00000000" w:rsidDel="00000000" w:rsidP="00000000" w:rsidRDefault="00000000" w:rsidRPr="00000000" w14:paraId="00000060">
      <w:pPr>
        <w:numPr>
          <w:ilvl w:val="0"/>
          <w:numId w:val="3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View audit logs </w:t>
      </w:r>
      <w:r w:rsidDel="00000000" w:rsidR="00000000" w:rsidRPr="00000000">
        <w:rPr>
          <w:sz w:val="24"/>
          <w:szCs w:val="24"/>
          <w:shd w:fill="c6c6c6" w:val="clear"/>
          <w:rtl w:val="0"/>
        </w:rPr>
        <w:t xml:space="preserve"> </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Employee</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063">
      <w:pPr>
        <w:numPr>
          <w:ilvl w:val="0"/>
          <w:numId w:val="4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View assigned assets </w:t>
      </w:r>
      <w:r w:rsidDel="00000000" w:rsidR="00000000" w:rsidRPr="00000000">
        <w:rPr>
          <w:sz w:val="24"/>
          <w:szCs w:val="24"/>
          <w:shd w:fill="c6c6c6" w:val="clear"/>
          <w:rtl w:val="0"/>
        </w:rPr>
        <w:t xml:space="preserve"> </w:t>
      </w:r>
    </w:p>
    <w:p w:rsidR="00000000" w:rsidDel="00000000" w:rsidP="00000000" w:rsidRDefault="00000000" w:rsidRPr="00000000" w14:paraId="00000064">
      <w:pPr>
        <w:numPr>
          <w:ilvl w:val="0"/>
          <w:numId w:val="1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Request maintenance </w:t>
      </w:r>
      <w:r w:rsidDel="00000000" w:rsidR="00000000" w:rsidRPr="00000000">
        <w:rPr>
          <w:sz w:val="24"/>
          <w:szCs w:val="24"/>
          <w:shd w:fill="c6c6c6" w:val="clear"/>
          <w:rtl w:val="0"/>
        </w:rPr>
        <w:t xml:space="preserve"> </w:t>
      </w:r>
    </w:p>
    <w:p w:rsidR="00000000" w:rsidDel="00000000" w:rsidP="00000000" w:rsidRDefault="00000000" w:rsidRPr="00000000" w14:paraId="00000065">
      <w:pPr>
        <w:numPr>
          <w:ilvl w:val="0"/>
          <w:numId w:val="5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Return assigned assets</w:t>
      </w:r>
      <w:r w:rsidDel="00000000" w:rsidR="00000000" w:rsidRPr="00000000">
        <w:rPr>
          <w:sz w:val="24"/>
          <w:szCs w:val="24"/>
          <w:shd w:fill="c6c6c6" w:val="clear"/>
          <w:rtl w:val="0"/>
        </w:rPr>
        <w:t xml:space="preserve"> </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3. Functional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67">
      <w:pPr>
        <w:numPr>
          <w:ilvl w:val="0"/>
          <w:numId w:val="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User Authentication </w:t>
      </w:r>
      <w:r w:rsidDel="00000000" w:rsidR="00000000" w:rsidRPr="00000000">
        <w:rPr>
          <w:sz w:val="24"/>
          <w:szCs w:val="24"/>
          <w:shd w:fill="c6c6c6" w:val="clear"/>
          <w:rtl w:val="0"/>
        </w:rPr>
        <w:t xml:space="preserve"> </w:t>
      </w:r>
    </w:p>
    <w:p w:rsidR="00000000" w:rsidDel="00000000" w:rsidP="00000000" w:rsidRDefault="00000000" w:rsidRPr="00000000" w14:paraId="00000068">
      <w:pPr>
        <w:numPr>
          <w:ilvl w:val="0"/>
          <w:numId w:val="3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Registration </w:t>
      </w:r>
      <w:r w:rsidDel="00000000" w:rsidR="00000000" w:rsidRPr="00000000">
        <w:rPr>
          <w:sz w:val="24"/>
          <w:szCs w:val="24"/>
          <w:shd w:fill="c6c6c6" w:val="clear"/>
          <w:rtl w:val="0"/>
        </w:rPr>
        <w:t xml:space="preserve"> </w:t>
      </w:r>
    </w:p>
    <w:p w:rsidR="00000000" w:rsidDel="00000000" w:rsidP="00000000" w:rsidRDefault="00000000" w:rsidRPr="00000000" w14:paraId="00000069">
      <w:pPr>
        <w:numPr>
          <w:ilvl w:val="0"/>
          <w:numId w:val="4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Management </w:t>
      </w:r>
      <w:r w:rsidDel="00000000" w:rsidR="00000000" w:rsidRPr="00000000">
        <w:rPr>
          <w:sz w:val="24"/>
          <w:szCs w:val="24"/>
          <w:shd w:fill="c6c6c6" w:val="clear"/>
          <w:rtl w:val="0"/>
        </w:rPr>
        <w:t xml:space="preserve"> </w:t>
      </w:r>
    </w:p>
    <w:p w:rsidR="00000000" w:rsidDel="00000000" w:rsidP="00000000" w:rsidRDefault="00000000" w:rsidRPr="00000000" w14:paraId="0000006A">
      <w:pPr>
        <w:numPr>
          <w:ilvl w:val="0"/>
          <w:numId w:val="1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Employee Management </w:t>
      </w:r>
      <w:r w:rsidDel="00000000" w:rsidR="00000000" w:rsidRPr="00000000">
        <w:rPr>
          <w:sz w:val="24"/>
          <w:szCs w:val="24"/>
          <w:shd w:fill="c6c6c6" w:val="clear"/>
          <w:rtl w:val="0"/>
        </w:rPr>
        <w:t xml:space="preserve"> </w:t>
      </w:r>
    </w:p>
    <w:p w:rsidR="00000000" w:rsidDel="00000000" w:rsidP="00000000" w:rsidRDefault="00000000" w:rsidRPr="00000000" w14:paraId="0000006B">
      <w:pPr>
        <w:numPr>
          <w:ilvl w:val="0"/>
          <w:numId w:val="1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Assignment </w:t>
      </w:r>
      <w:r w:rsidDel="00000000" w:rsidR="00000000" w:rsidRPr="00000000">
        <w:rPr>
          <w:sz w:val="24"/>
          <w:szCs w:val="24"/>
          <w:shd w:fill="c6c6c6" w:val="clear"/>
          <w:rtl w:val="0"/>
        </w:rPr>
        <w:t xml:space="preserve"> </w:t>
      </w:r>
    </w:p>
    <w:p w:rsidR="00000000" w:rsidDel="00000000" w:rsidP="00000000" w:rsidRDefault="00000000" w:rsidRPr="00000000" w14:paraId="0000006C">
      <w:pPr>
        <w:numPr>
          <w:ilvl w:val="0"/>
          <w:numId w:val="1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Asset Return </w:t>
      </w:r>
      <w:r w:rsidDel="00000000" w:rsidR="00000000" w:rsidRPr="00000000">
        <w:rPr>
          <w:sz w:val="24"/>
          <w:szCs w:val="24"/>
          <w:shd w:fill="c6c6c6" w:val="clear"/>
          <w:rtl w:val="0"/>
        </w:rPr>
        <w:t xml:space="preserve"> </w:t>
      </w:r>
    </w:p>
    <w:p w:rsidR="00000000" w:rsidDel="00000000" w:rsidP="00000000" w:rsidRDefault="00000000" w:rsidRPr="00000000" w14:paraId="0000006D">
      <w:pPr>
        <w:numPr>
          <w:ilvl w:val="0"/>
          <w:numId w:val="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Maintenance Scheduling </w:t>
      </w:r>
      <w:r w:rsidDel="00000000" w:rsidR="00000000" w:rsidRPr="00000000">
        <w:rPr>
          <w:sz w:val="24"/>
          <w:szCs w:val="24"/>
          <w:shd w:fill="c6c6c6" w:val="clear"/>
          <w:rtl w:val="0"/>
        </w:rPr>
        <w:t xml:space="preserve"> </w:t>
      </w:r>
    </w:p>
    <w:p w:rsidR="00000000" w:rsidDel="00000000" w:rsidP="00000000" w:rsidRDefault="00000000" w:rsidRPr="00000000" w14:paraId="0000006E">
      <w:pPr>
        <w:numPr>
          <w:ilvl w:val="0"/>
          <w:numId w:val="2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Warranty Tracking </w:t>
      </w:r>
      <w:r w:rsidDel="00000000" w:rsidR="00000000" w:rsidRPr="00000000">
        <w:rPr>
          <w:sz w:val="24"/>
          <w:szCs w:val="24"/>
          <w:shd w:fill="c6c6c6" w:val="clear"/>
          <w:rtl w:val="0"/>
        </w:rPr>
        <w:t xml:space="preserve"> </w:t>
      </w:r>
    </w:p>
    <w:p w:rsidR="00000000" w:rsidDel="00000000" w:rsidP="00000000" w:rsidRDefault="00000000" w:rsidRPr="00000000" w14:paraId="0000006F">
      <w:pPr>
        <w:numPr>
          <w:ilvl w:val="0"/>
          <w:numId w:val="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Software License Tracking </w:t>
      </w:r>
      <w:r w:rsidDel="00000000" w:rsidR="00000000" w:rsidRPr="00000000">
        <w:rPr>
          <w:sz w:val="24"/>
          <w:szCs w:val="24"/>
          <w:shd w:fill="c6c6c6" w:val="clear"/>
          <w:rtl w:val="0"/>
        </w:rPr>
        <w:t xml:space="preserve"> </w:t>
      </w:r>
    </w:p>
    <w:p w:rsidR="00000000" w:rsidDel="00000000" w:rsidP="00000000" w:rsidRDefault="00000000" w:rsidRPr="00000000" w14:paraId="00000070">
      <w:pPr>
        <w:numPr>
          <w:ilvl w:val="0"/>
          <w:numId w:val="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QR Code Generation </w:t>
      </w:r>
      <w:r w:rsidDel="00000000" w:rsidR="00000000" w:rsidRPr="00000000">
        <w:rPr>
          <w:sz w:val="24"/>
          <w:szCs w:val="24"/>
          <w:shd w:fill="c6c6c6" w:val="clear"/>
          <w:rtl w:val="0"/>
        </w:rPr>
        <w:t xml:space="preserve"> </w:t>
      </w:r>
    </w:p>
    <w:p w:rsidR="00000000" w:rsidDel="00000000" w:rsidP="00000000" w:rsidRDefault="00000000" w:rsidRPr="00000000" w14:paraId="00000071">
      <w:pPr>
        <w:numPr>
          <w:ilvl w:val="0"/>
          <w:numId w:val="5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Inventory Dashboard </w:t>
      </w:r>
      <w:r w:rsidDel="00000000" w:rsidR="00000000" w:rsidRPr="00000000">
        <w:rPr>
          <w:sz w:val="24"/>
          <w:szCs w:val="24"/>
          <w:shd w:fill="c6c6c6" w:val="clear"/>
          <w:rtl w:val="0"/>
        </w:rPr>
        <w:t xml:space="preserve"> </w:t>
      </w:r>
    </w:p>
    <w:p w:rsidR="00000000" w:rsidDel="00000000" w:rsidP="00000000" w:rsidRDefault="00000000" w:rsidRPr="00000000" w14:paraId="00000072">
      <w:pPr>
        <w:numPr>
          <w:ilvl w:val="0"/>
          <w:numId w:val="4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Audit Logs </w:t>
      </w:r>
      <w:r w:rsidDel="00000000" w:rsidR="00000000" w:rsidRPr="00000000">
        <w:rPr>
          <w:sz w:val="24"/>
          <w:szCs w:val="24"/>
          <w:shd w:fill="c6c6c6" w:val="clear"/>
          <w:rtl w:val="0"/>
        </w:rPr>
        <w:t xml:space="preserve"> </w:t>
      </w:r>
    </w:p>
    <w:p w:rsidR="00000000" w:rsidDel="00000000" w:rsidP="00000000" w:rsidRDefault="00000000" w:rsidRPr="00000000" w14:paraId="00000073">
      <w:pPr>
        <w:numPr>
          <w:ilvl w:val="0"/>
          <w:numId w:val="3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Reports </w:t>
      </w:r>
      <w:r w:rsidDel="00000000" w:rsidR="00000000" w:rsidRPr="00000000">
        <w:rPr>
          <w:sz w:val="24"/>
          <w:szCs w:val="24"/>
          <w:shd w:fill="c6c6c6" w:val="clear"/>
          <w:rtl w:val="0"/>
        </w:rPr>
        <w:t xml:space="preserve"> </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4. Non-Functional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76">
      <w:pPr>
        <w:numPr>
          <w:ilvl w:val="0"/>
          <w:numId w:val="36"/>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User-friendly interface </w:t>
      </w:r>
      <w:r w:rsidDel="00000000" w:rsidR="00000000" w:rsidRPr="00000000">
        <w:rPr>
          <w:sz w:val="24"/>
          <w:szCs w:val="24"/>
          <w:shd w:fill="c6c6c6" w:val="clear"/>
          <w:rtl w:val="0"/>
        </w:rPr>
        <w:t xml:space="preserve"> </w:t>
      </w:r>
    </w:p>
    <w:p w:rsidR="00000000" w:rsidDel="00000000" w:rsidP="00000000" w:rsidRDefault="00000000" w:rsidRPr="00000000" w14:paraId="00000077">
      <w:pPr>
        <w:numPr>
          <w:ilvl w:val="0"/>
          <w:numId w:val="5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Secure login system </w:t>
      </w:r>
      <w:r w:rsidDel="00000000" w:rsidR="00000000" w:rsidRPr="00000000">
        <w:rPr>
          <w:sz w:val="24"/>
          <w:szCs w:val="24"/>
          <w:shd w:fill="c6c6c6" w:val="clear"/>
          <w:rtl w:val="0"/>
        </w:rPr>
        <w:t xml:space="preserve"> </w:t>
      </w:r>
    </w:p>
    <w:p w:rsidR="00000000" w:rsidDel="00000000" w:rsidP="00000000" w:rsidRDefault="00000000" w:rsidRPr="00000000" w14:paraId="00000078">
      <w:pPr>
        <w:numPr>
          <w:ilvl w:val="0"/>
          <w:numId w:val="4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Fast response time </w:t>
      </w:r>
      <w:r w:rsidDel="00000000" w:rsidR="00000000" w:rsidRPr="00000000">
        <w:rPr>
          <w:sz w:val="24"/>
          <w:szCs w:val="24"/>
          <w:shd w:fill="c6c6c6" w:val="clear"/>
          <w:rtl w:val="0"/>
        </w:rPr>
        <w:t xml:space="preserve"> </w:t>
      </w:r>
    </w:p>
    <w:p w:rsidR="00000000" w:rsidDel="00000000" w:rsidP="00000000" w:rsidRDefault="00000000" w:rsidRPr="00000000" w14:paraId="00000079">
      <w:pPr>
        <w:numPr>
          <w:ilvl w:val="0"/>
          <w:numId w:val="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Responsive design </w:t>
      </w:r>
      <w:r w:rsidDel="00000000" w:rsidR="00000000" w:rsidRPr="00000000">
        <w:rPr>
          <w:sz w:val="24"/>
          <w:szCs w:val="24"/>
          <w:shd w:fill="c6c6c6" w:val="clear"/>
          <w:rtl w:val="0"/>
        </w:rPr>
        <w:t xml:space="preserve"> </w:t>
      </w:r>
    </w:p>
    <w:p w:rsidR="00000000" w:rsidDel="00000000" w:rsidP="00000000" w:rsidRDefault="00000000" w:rsidRPr="00000000" w14:paraId="0000007A">
      <w:pPr>
        <w:numPr>
          <w:ilvl w:val="0"/>
          <w:numId w:val="4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Data accuracy </w:t>
      </w:r>
      <w:r w:rsidDel="00000000" w:rsidR="00000000" w:rsidRPr="00000000">
        <w:rPr>
          <w:sz w:val="24"/>
          <w:szCs w:val="24"/>
          <w:shd w:fill="c6c6c6" w:val="clear"/>
          <w:rtl w:val="0"/>
        </w:rPr>
        <w:t xml:space="preserve"> </w:t>
      </w:r>
    </w:p>
    <w:p w:rsidR="00000000" w:rsidDel="00000000" w:rsidP="00000000" w:rsidRDefault="00000000" w:rsidRPr="00000000" w14:paraId="0000007B">
      <w:pPr>
        <w:numPr>
          <w:ilvl w:val="0"/>
          <w:numId w:val="3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Database backup support </w:t>
      </w:r>
      <w:r w:rsidDel="00000000" w:rsidR="00000000" w:rsidRPr="00000000">
        <w:rPr>
          <w:sz w:val="24"/>
          <w:szCs w:val="24"/>
          <w:shd w:fill="c6c6c6" w:val="clear"/>
          <w:rtl w:val="0"/>
        </w:rPr>
        <w:t xml:space="preserve"> </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5. Software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7E">
      <w:pPr>
        <w:numPr>
          <w:ilvl w:val="0"/>
          <w:numId w:val="53"/>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Visual Studio Code </w:t>
      </w:r>
      <w:r w:rsidDel="00000000" w:rsidR="00000000" w:rsidRPr="00000000">
        <w:rPr>
          <w:sz w:val="24"/>
          <w:szCs w:val="24"/>
          <w:shd w:fill="c6c6c6" w:val="clear"/>
          <w:rtl w:val="0"/>
        </w:rPr>
        <w:t xml:space="preserve"> </w:t>
      </w:r>
    </w:p>
    <w:p w:rsidR="00000000" w:rsidDel="00000000" w:rsidP="00000000" w:rsidRDefault="00000000" w:rsidRPr="00000000" w14:paraId="0000007F">
      <w:pPr>
        <w:numPr>
          <w:ilvl w:val="0"/>
          <w:numId w:val="2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Node.js </w:t>
      </w:r>
      <w:r w:rsidDel="00000000" w:rsidR="00000000" w:rsidRPr="00000000">
        <w:rPr>
          <w:sz w:val="24"/>
          <w:szCs w:val="24"/>
          <w:shd w:fill="c6c6c6" w:val="clear"/>
          <w:rtl w:val="0"/>
        </w:rPr>
        <w:t xml:space="preserve"> </w:t>
      </w:r>
    </w:p>
    <w:p w:rsidR="00000000" w:rsidDel="00000000" w:rsidP="00000000" w:rsidRDefault="00000000" w:rsidRPr="00000000" w14:paraId="00000080">
      <w:pPr>
        <w:numPr>
          <w:ilvl w:val="0"/>
          <w:numId w:val="2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Express.js </w:t>
      </w:r>
      <w:r w:rsidDel="00000000" w:rsidR="00000000" w:rsidRPr="00000000">
        <w:rPr>
          <w:sz w:val="24"/>
          <w:szCs w:val="24"/>
          <w:shd w:fill="c6c6c6" w:val="clear"/>
          <w:rtl w:val="0"/>
        </w:rPr>
        <w:t xml:space="preserve"> </w:t>
      </w:r>
    </w:p>
    <w:p w:rsidR="00000000" w:rsidDel="00000000" w:rsidP="00000000" w:rsidRDefault="00000000" w:rsidRPr="00000000" w14:paraId="00000081">
      <w:pPr>
        <w:numPr>
          <w:ilvl w:val="0"/>
          <w:numId w:val="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MySQL </w:t>
      </w:r>
      <w:r w:rsidDel="00000000" w:rsidR="00000000" w:rsidRPr="00000000">
        <w:rPr>
          <w:sz w:val="24"/>
          <w:szCs w:val="24"/>
          <w:shd w:fill="c6c6c6" w:val="clear"/>
          <w:rtl w:val="0"/>
        </w:rPr>
        <w:t xml:space="preserve"> </w:t>
      </w:r>
    </w:p>
    <w:p w:rsidR="00000000" w:rsidDel="00000000" w:rsidP="00000000" w:rsidRDefault="00000000" w:rsidRPr="00000000" w14:paraId="00000082">
      <w:pPr>
        <w:numPr>
          <w:ilvl w:val="0"/>
          <w:numId w:val="10"/>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XAMPP </w:t>
      </w:r>
      <w:r w:rsidDel="00000000" w:rsidR="00000000" w:rsidRPr="00000000">
        <w:rPr>
          <w:sz w:val="24"/>
          <w:szCs w:val="24"/>
          <w:shd w:fill="c6c6c6" w:val="clear"/>
          <w:rtl w:val="0"/>
        </w:rPr>
        <w:t xml:space="preserve"> </w:t>
      </w:r>
    </w:p>
    <w:p w:rsidR="00000000" w:rsidDel="00000000" w:rsidP="00000000" w:rsidRDefault="00000000" w:rsidRPr="00000000" w14:paraId="00000083">
      <w:pPr>
        <w:numPr>
          <w:ilvl w:val="0"/>
          <w:numId w:val="44"/>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Git </w:t>
      </w:r>
      <w:r w:rsidDel="00000000" w:rsidR="00000000" w:rsidRPr="00000000">
        <w:rPr>
          <w:sz w:val="24"/>
          <w:szCs w:val="24"/>
          <w:shd w:fill="c6c6c6" w:val="clear"/>
          <w:rtl w:val="0"/>
        </w:rPr>
        <w:t xml:space="preserve"> </w:t>
      </w:r>
    </w:p>
    <w:p w:rsidR="00000000" w:rsidDel="00000000" w:rsidP="00000000" w:rsidRDefault="00000000" w:rsidRPr="00000000" w14:paraId="00000084">
      <w:pPr>
        <w:numPr>
          <w:ilvl w:val="0"/>
          <w:numId w:val="29"/>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GitHub </w:t>
      </w:r>
      <w:r w:rsidDel="00000000" w:rsidR="00000000" w:rsidRPr="00000000">
        <w:rPr>
          <w:sz w:val="24"/>
          <w:szCs w:val="24"/>
          <w:shd w:fill="c6c6c6" w:val="clear"/>
          <w:rtl w:val="0"/>
        </w:rPr>
        <w:t xml:space="preserve"> </w:t>
      </w:r>
    </w:p>
    <w:p w:rsidR="00000000" w:rsidDel="00000000" w:rsidP="00000000" w:rsidRDefault="00000000" w:rsidRPr="00000000" w14:paraId="00000085">
      <w:pPr>
        <w:numPr>
          <w:ilvl w:val="0"/>
          <w:numId w:val="15"/>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Postman </w:t>
      </w:r>
      <w:r w:rsidDel="00000000" w:rsidR="00000000" w:rsidRPr="00000000">
        <w:rPr>
          <w:sz w:val="24"/>
          <w:szCs w:val="24"/>
          <w:shd w:fill="c6c6c6" w:val="clear"/>
          <w:rtl w:val="0"/>
        </w:rPr>
        <w:t xml:space="preserve"> </w:t>
      </w:r>
    </w:p>
    <w:p w:rsidR="00000000" w:rsidDel="00000000" w:rsidP="00000000" w:rsidRDefault="00000000" w:rsidRPr="00000000" w14:paraId="00000086">
      <w:pPr>
        <w:numPr>
          <w:ilvl w:val="0"/>
          <w:numId w:val="31"/>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Google Chrome </w:t>
      </w:r>
      <w:r w:rsidDel="00000000" w:rsidR="00000000" w:rsidRPr="00000000">
        <w:rPr>
          <w:sz w:val="24"/>
          <w:szCs w:val="24"/>
          <w:shd w:fill="c6c6c6" w:val="clear"/>
          <w:rtl w:val="0"/>
        </w:rPr>
        <w:t xml:space="preserve"> </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6. Hardware Requirements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89">
      <w:pPr>
        <w:numPr>
          <w:ilvl w:val="0"/>
          <w:numId w:val="4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Windows 10/11 </w:t>
      </w:r>
      <w:r w:rsidDel="00000000" w:rsidR="00000000" w:rsidRPr="00000000">
        <w:rPr>
          <w:sz w:val="24"/>
          <w:szCs w:val="24"/>
          <w:shd w:fill="c6c6c6" w:val="clear"/>
          <w:rtl w:val="0"/>
        </w:rPr>
        <w:t xml:space="preserve"> </w:t>
      </w:r>
    </w:p>
    <w:p w:rsidR="00000000" w:rsidDel="00000000" w:rsidP="00000000" w:rsidRDefault="00000000" w:rsidRPr="00000000" w14:paraId="0000008A">
      <w:pPr>
        <w:numPr>
          <w:ilvl w:val="0"/>
          <w:numId w:val="17"/>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Minimum 8 GB RAM </w:t>
      </w:r>
      <w:r w:rsidDel="00000000" w:rsidR="00000000" w:rsidRPr="00000000">
        <w:rPr>
          <w:sz w:val="24"/>
          <w:szCs w:val="24"/>
          <w:shd w:fill="c6c6c6" w:val="clear"/>
          <w:rtl w:val="0"/>
        </w:rPr>
        <w:t xml:space="preserve"> </w:t>
      </w:r>
    </w:p>
    <w:p w:rsidR="00000000" w:rsidDel="00000000" w:rsidP="00000000" w:rsidRDefault="00000000" w:rsidRPr="00000000" w14:paraId="0000008B">
      <w:pPr>
        <w:numPr>
          <w:ilvl w:val="0"/>
          <w:numId w:val="22"/>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Intel Core i3 or above </w:t>
      </w:r>
      <w:r w:rsidDel="00000000" w:rsidR="00000000" w:rsidRPr="00000000">
        <w:rPr>
          <w:sz w:val="24"/>
          <w:szCs w:val="24"/>
          <w:shd w:fill="c6c6c6" w:val="clear"/>
          <w:rtl w:val="0"/>
        </w:rPr>
        <w:t xml:space="preserve"> </w:t>
      </w:r>
    </w:p>
    <w:p w:rsidR="00000000" w:rsidDel="00000000" w:rsidP="00000000" w:rsidRDefault="00000000" w:rsidRPr="00000000" w14:paraId="0000008C">
      <w:pPr>
        <w:numPr>
          <w:ilvl w:val="0"/>
          <w:numId w:val="58"/>
        </w:numPr>
        <w:pBdr>
          <w:top w:color="auto" w:space="0" w:sz="0" w:val="none"/>
          <w:bottom w:color="auto" w:space="0" w:sz="0" w:val="none"/>
          <w:right w:color="auto" w:space="0" w:sz="0" w:val="none"/>
          <w:between w:color="auto" w:space="0" w:sz="0" w:val="none"/>
        </w:pBdr>
        <w:ind w:left="1080" w:hanging="360"/>
        <w:rPr>
          <w:rFonts w:ascii="Arial" w:cs="Arial" w:eastAsia="Arial" w:hAnsi="Arial"/>
          <w:sz w:val="24"/>
          <w:szCs w:val="24"/>
        </w:rPr>
      </w:pPr>
      <w:r w:rsidDel="00000000" w:rsidR="00000000" w:rsidRPr="00000000">
        <w:rPr>
          <w:sz w:val="24"/>
          <w:szCs w:val="24"/>
          <w:rtl w:val="0"/>
        </w:rPr>
        <w:t xml:space="preserve">Internet Connection</w:t>
      </w:r>
      <w:r w:rsidDel="00000000" w:rsidR="00000000" w:rsidRPr="00000000">
        <w:rPr>
          <w:sz w:val="24"/>
          <w:szCs w:val="24"/>
          <w:shd w:fill="c6c6c6" w:val="clear"/>
          <w:rtl w:val="0"/>
        </w:rPr>
        <w:t xml:space="preserve"> </w:t>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7. Database Design</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08F">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y81j9rdlqhbl" w:id="0"/>
      <w:bookmarkEnd w:id="0"/>
      <w:r w:rsidDel="00000000" w:rsidR="00000000" w:rsidRPr="00000000">
        <w:rPr>
          <w:b w:val="1"/>
          <w:bCs w:val="1"/>
          <w:color w:val="000000"/>
          <w:sz w:val="26"/>
          <w:szCs w:val="26"/>
          <w:rtl w:val="0"/>
        </w:rPr>
        <w:t xml:space="preserve">Users Table</w:t>
      </w:r>
    </w:p>
    <w:tbl>
      <w:tblPr>
        <w:tblStyle w:val="Table1"/>
        <w:tblW w:w="4050.0" w:type="dxa"/>
        <w:jc w:val="left"/>
        <w:tblInd w:w="-3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2520"/>
        <w:tblGridChange w:id="0">
          <w:tblGrid>
            <w:gridCol w:w="1530"/>
            <w:gridCol w:w="25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Data 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(Primary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full_name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email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password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VARCHAR(255)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role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VARCHAR(20)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bl>
    <w:p w:rsidR="00000000" w:rsidDel="00000000" w:rsidP="00000000" w:rsidRDefault="00000000" w:rsidRPr="00000000" w14:paraId="0000009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vmbc7r5mlw6m" w:id="1"/>
      <w:bookmarkEnd w:id="1"/>
      <w:r w:rsidDel="00000000" w:rsidR="00000000" w:rsidRPr="00000000">
        <w:rPr>
          <w:b w:val="1"/>
          <w:bCs w:val="1"/>
          <w:color w:val="000000"/>
          <w:sz w:val="26"/>
          <w:szCs w:val="26"/>
          <w:rtl w:val="0"/>
        </w:rPr>
        <w:t xml:space="preserve">Categories Table</w:t>
      </w:r>
    </w:p>
    <w:tbl>
      <w:tblPr>
        <w:tblStyle w:val="Table2"/>
        <w:tblW w:w="4395.0" w:type="dxa"/>
        <w:jc w:val="left"/>
        <w:tblInd w:w="-4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670"/>
        <w:tblGridChange w:id="0">
          <w:tblGrid>
            <w:gridCol w:w="1725"/>
            <w:gridCol w:w="26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Data 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(Primary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VARCHAR(255)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bl>
    <w:p w:rsidR="00000000" w:rsidDel="00000000" w:rsidP="00000000" w:rsidRDefault="00000000" w:rsidRPr="00000000" w14:paraId="000000A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ki224m2zaufc" w:id="2"/>
      <w:bookmarkEnd w:id="2"/>
      <w:r w:rsidDel="00000000" w:rsidR="00000000" w:rsidRPr="00000000">
        <w:rPr>
          <w:b w:val="1"/>
          <w:bCs w:val="1"/>
          <w:color w:val="000000"/>
          <w:sz w:val="26"/>
          <w:szCs w:val="26"/>
          <w:rtl w:val="0"/>
        </w:rPr>
        <w:t xml:space="preserve">Vendors Table</w:t>
      </w:r>
    </w:p>
    <w:tbl>
      <w:tblPr>
        <w:tblStyle w:val="Table3"/>
        <w:tblW w:w="4680.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610"/>
        <w:tblGridChange w:id="0">
          <w:tblGrid>
            <w:gridCol w:w="2070"/>
            <w:gridCol w:w="26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Data 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(Primary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884.7460937499999"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contact_person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email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phone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VARCHAR(20)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address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VARCHAR(255)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bl>
    <w:p w:rsidR="00000000" w:rsidDel="00000000" w:rsidP="00000000" w:rsidRDefault="00000000" w:rsidRPr="00000000" w14:paraId="000000BA">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xarljhlb95ol" w:id="3"/>
      <w:bookmarkEnd w:id="3"/>
      <w:r w:rsidDel="00000000" w:rsidR="00000000" w:rsidRPr="00000000">
        <w:rPr>
          <w:b w:val="1"/>
          <w:bCs w:val="1"/>
          <w:color w:val="000000"/>
          <w:sz w:val="26"/>
          <w:szCs w:val="26"/>
          <w:rtl w:val="0"/>
        </w:rPr>
        <w:t xml:space="preserve">Employees Table</w:t>
      </w:r>
    </w:p>
    <w:tbl>
      <w:tblPr>
        <w:tblStyle w:val="Table4"/>
        <w:tblW w:w="4410.0" w:type="dxa"/>
        <w:jc w:val="left"/>
        <w:tblInd w:w="-3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2715"/>
        <w:tblGridChange w:id="0">
          <w:tblGrid>
            <w:gridCol w:w="1695"/>
            <w:gridCol w:w="27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Data 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(Primary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full_name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email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department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designation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phone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VARCHAR(20)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VARCHAR(20)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bl>
    <w:p w:rsidR="00000000" w:rsidDel="00000000" w:rsidP="00000000" w:rsidRDefault="00000000" w:rsidRPr="00000000" w14:paraId="000000CD">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k2k0gsjbscel" w:id="4"/>
      <w:bookmarkEnd w:id="4"/>
      <w:r w:rsidDel="00000000" w:rsidR="00000000" w:rsidRPr="00000000">
        <w:rPr>
          <w:b w:val="1"/>
          <w:bCs w:val="1"/>
          <w:color w:val="000000"/>
          <w:sz w:val="26"/>
          <w:szCs w:val="26"/>
          <w:rtl w:val="0"/>
        </w:rPr>
        <w:t xml:space="preserve">Assets Table</w:t>
      </w:r>
    </w:p>
    <w:tbl>
      <w:tblPr>
        <w:tblStyle w:val="Table5"/>
        <w:tblW w:w="460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2400"/>
        <w:tblGridChange w:id="0">
          <w:tblGrid>
            <w:gridCol w:w="2205"/>
            <w:gridCol w:w="24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Data 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(Primary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asset_code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VARCHAR(50)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asset_name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asset_type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VARCHAR(50)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category_id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(Foreign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vendor_id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(Foreign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purchase_date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purchase_cost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DECIMAL(12,2)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warranty_expiry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VARCHAR(30)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location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bl>
    <w:p w:rsidR="00000000" w:rsidDel="00000000" w:rsidP="00000000" w:rsidRDefault="00000000" w:rsidRPr="00000000" w14:paraId="000000E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x4tc63vuc0l1" w:id="5"/>
      <w:bookmarkEnd w:id="5"/>
      <w:r w:rsidDel="00000000" w:rsidR="00000000" w:rsidRPr="00000000">
        <w:rPr>
          <w:b w:val="1"/>
          <w:bCs w:val="1"/>
          <w:color w:val="000000"/>
          <w:sz w:val="26"/>
          <w:szCs w:val="26"/>
          <w:rtl w:val="0"/>
        </w:rPr>
        <w:t xml:space="preserve">Assignments Table</w:t>
      </w:r>
    </w:p>
    <w:tbl>
      <w:tblPr>
        <w:tblStyle w:val="Table6"/>
        <w:tblW w:w="4635.0" w:type="dxa"/>
        <w:jc w:val="left"/>
        <w:tblInd w:w="-3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2745"/>
        <w:tblGridChange w:id="0">
          <w:tblGrid>
            <w:gridCol w:w="1890"/>
            <w:gridCol w:w="27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Data 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(Primary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asset_id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(Foreign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employee_id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(Foreign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assigned_date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return_date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VARCHAR(50)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bl>
    <w:p w:rsidR="00000000" w:rsidDel="00000000" w:rsidP="00000000" w:rsidRDefault="00000000" w:rsidRPr="00000000" w14:paraId="000000F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mek3bzppki5t" w:id="6"/>
      <w:bookmarkEnd w:id="6"/>
      <w:r w:rsidDel="00000000" w:rsidR="00000000" w:rsidRPr="00000000">
        <w:rPr>
          <w:b w:val="1"/>
          <w:bCs w:val="1"/>
          <w:color w:val="000000"/>
          <w:sz w:val="26"/>
          <w:szCs w:val="26"/>
          <w:rtl w:val="0"/>
        </w:rPr>
        <w:t xml:space="preserve">Maintenance Table</w:t>
      </w:r>
    </w:p>
    <w:tbl>
      <w:tblPr>
        <w:tblStyle w:val="Table7"/>
        <w:tblW w:w="5040.0" w:type="dxa"/>
        <w:jc w:val="left"/>
        <w:tblInd w:w="-5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2520"/>
        <w:tblGridChange w:id="0">
          <w:tblGrid>
            <w:gridCol w:w="2520"/>
            <w:gridCol w:w="25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Data Type</w:t>
            </w:r>
            <w:r w:rsidDel="00000000" w:rsidR="00000000" w:rsidRPr="00000000">
              <w:rPr>
                <w:rtl w:val="0"/>
              </w:rPr>
            </w:r>
          </w:p>
        </w:tc>
      </w:tr>
      <w:tr>
        <w:trPr>
          <w:cantSplit w:val="0"/>
          <w:trHeight w:val="824.7460937499999"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(Primary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asset_id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(Foreign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maintenance_date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TEXT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VARCHAR(50)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DECIMAL(10,2)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bl>
    <w:p w:rsidR="00000000" w:rsidDel="00000000" w:rsidP="00000000" w:rsidRDefault="00000000" w:rsidRPr="00000000" w14:paraId="0000010A">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sqw24p91329h" w:id="7"/>
      <w:bookmarkEnd w:id="7"/>
      <w:r w:rsidDel="00000000" w:rsidR="00000000" w:rsidRPr="00000000">
        <w:rPr>
          <w:b w:val="1"/>
          <w:bCs w:val="1"/>
          <w:color w:val="000000"/>
          <w:sz w:val="26"/>
          <w:szCs w:val="26"/>
          <w:rtl w:val="0"/>
        </w:rPr>
        <w:t xml:space="preserve">Software Licenses Table</w:t>
      </w:r>
    </w:p>
    <w:tbl>
      <w:tblPr>
        <w:tblStyle w:val="Table8"/>
        <w:tblW w:w="4815.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3030"/>
        <w:tblGridChange w:id="0">
          <w:tblGrid>
            <w:gridCol w:w="1785"/>
            <w:gridCol w:w="30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Data 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(Primary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asset_id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(Foreign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license_key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VARCHAR(255)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expiry_date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vendor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VARCHAR(50)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bl>
    <w:p w:rsidR="00000000" w:rsidDel="00000000" w:rsidP="00000000" w:rsidRDefault="00000000" w:rsidRPr="00000000" w14:paraId="0000011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q6306qe5umo7" w:id="8"/>
      <w:bookmarkEnd w:id="8"/>
      <w:r w:rsidDel="00000000" w:rsidR="00000000" w:rsidRPr="00000000">
        <w:rPr>
          <w:b w:val="1"/>
          <w:bCs w:val="1"/>
          <w:color w:val="000000"/>
          <w:sz w:val="26"/>
          <w:szCs w:val="26"/>
          <w:rtl w:val="0"/>
        </w:rPr>
        <w:t xml:space="preserve">Audit Logs Table</w:t>
      </w:r>
    </w:p>
    <w:tbl>
      <w:tblPr>
        <w:tblStyle w:val="Table9"/>
        <w:tblW w:w="4380.0" w:type="dxa"/>
        <w:jc w:val="left"/>
        <w:tblInd w:w="-4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80"/>
        <w:tblGridChange w:id="0">
          <w:tblGrid>
            <w:gridCol w:w="1800"/>
            <w:gridCol w:w="25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Data 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(Primary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(Foreign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VARCHAR(255)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table_name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action_date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bl>
    <w:p w:rsidR="00000000" w:rsidDel="00000000" w:rsidP="00000000" w:rsidRDefault="00000000" w:rsidRPr="00000000" w14:paraId="0000012A">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9io3rxckdylp" w:id="9"/>
      <w:bookmarkEnd w:id="9"/>
      <w:r w:rsidDel="00000000" w:rsidR="00000000" w:rsidRPr="00000000">
        <w:rPr>
          <w:b w:val="1"/>
          <w:bCs w:val="1"/>
          <w:color w:val="000000"/>
          <w:sz w:val="26"/>
          <w:szCs w:val="26"/>
          <w:rtl w:val="0"/>
        </w:rPr>
        <w:t xml:space="preserve">Warranties Table</w:t>
      </w:r>
    </w:p>
    <w:tbl>
      <w:tblPr>
        <w:tblStyle w:val="Table10"/>
        <w:tblW w:w="526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2790"/>
        <w:tblGridChange w:id="0">
          <w:tblGrid>
            <w:gridCol w:w="2475"/>
            <w:gridCol w:w="27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4"/>
                <w:szCs w:val="24"/>
              </w:rPr>
            </w:pPr>
            <w:r w:rsidDel="00000000" w:rsidR="00000000" w:rsidRPr="00000000">
              <w:rPr>
                <w:b w:val="1"/>
                <w:bCs w:val="1"/>
                <w:sz w:val="24"/>
                <w:szCs w:val="24"/>
                <w:rtl w:val="0"/>
              </w:rPr>
              <w:t xml:space="preserve">Data 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(Primary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asset_id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INT (Foreign Key)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warranty_start_date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warranty_end_date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vendor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VARCHAR(50)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TEXT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rPr>
            </w:pPr>
            <w:r w:rsidDel="00000000" w:rsidR="00000000" w:rsidRPr="00000000">
              <w:rPr>
                <w:sz w:val="24"/>
                <w:szCs w:val="24"/>
                <w:rtl w:val="0"/>
              </w:rPr>
              <w:t xml:space="preserve">TIMESTAMP</w:t>
            </w:r>
          </w:p>
        </w:tc>
      </w:tr>
    </w:tbl>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8. Database Relationships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13F">
      <w:pPr>
        <w:numPr>
          <w:ilvl w:val="0"/>
          <w:numId w:val="57"/>
        </w:numPr>
        <w:pBdr>
          <w:top w:color="auto" w:space="0" w:sz="0" w:val="none"/>
          <w:bottom w:color="auto" w:space="0" w:sz="0" w:val="none"/>
          <w:right w:color="auto" w:space="0" w:sz="0" w:val="none"/>
          <w:between w:color="auto" w:space="0" w:sz="0" w:val="none"/>
        </w:pBdr>
        <w:ind w:left="72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Categories → Assets (</w:t>
      </w:r>
      <w:r w:rsidDel="00000000" w:rsidR="00000000" w:rsidRPr="00000000">
        <w:rPr>
          <w:b w:val="1"/>
          <w:bCs w:val="1"/>
          <w:sz w:val="24"/>
          <w:szCs w:val="24"/>
          <w:rtl w:val="0"/>
        </w:rPr>
        <w:t xml:space="preserve">One-to-Many</w:t>
      </w:r>
      <w:r w:rsidDel="00000000" w:rsidR="00000000" w:rsidRPr="00000000">
        <w:rPr>
          <w:sz w:val="24"/>
          <w:szCs w:val="24"/>
          <w:rtl w:val="0"/>
        </w:rPr>
        <w:t xml:space="preserve">)</w:t>
      </w:r>
    </w:p>
    <w:p w:rsidR="00000000" w:rsidDel="00000000" w:rsidP="00000000" w:rsidRDefault="00000000" w:rsidRPr="00000000" w14:paraId="00000140">
      <w:pPr>
        <w:numPr>
          <w:ilvl w:val="0"/>
          <w:numId w:val="57"/>
        </w:numPr>
        <w:pBdr>
          <w:top w:color="auto" w:space="0" w:sz="0" w:val="none"/>
          <w:bottom w:color="auto" w:space="0" w:sz="0" w:val="none"/>
          <w:right w:color="auto" w:space="0" w:sz="0" w:val="none"/>
          <w:between w:color="auto" w:space="0" w:sz="0" w:val="none"/>
        </w:pBdr>
        <w:ind w:left="72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Vendors → Assets (</w:t>
      </w:r>
      <w:r w:rsidDel="00000000" w:rsidR="00000000" w:rsidRPr="00000000">
        <w:rPr>
          <w:b w:val="1"/>
          <w:bCs w:val="1"/>
          <w:sz w:val="24"/>
          <w:szCs w:val="24"/>
          <w:rtl w:val="0"/>
        </w:rPr>
        <w:t xml:space="preserve">One-to-Many</w:t>
      </w:r>
      <w:r w:rsidDel="00000000" w:rsidR="00000000" w:rsidRPr="00000000">
        <w:rPr>
          <w:sz w:val="24"/>
          <w:szCs w:val="24"/>
          <w:rtl w:val="0"/>
        </w:rPr>
        <w:t xml:space="preserve">)</w:t>
      </w:r>
    </w:p>
    <w:p w:rsidR="00000000" w:rsidDel="00000000" w:rsidP="00000000" w:rsidRDefault="00000000" w:rsidRPr="00000000" w14:paraId="00000141">
      <w:pPr>
        <w:numPr>
          <w:ilvl w:val="0"/>
          <w:numId w:val="57"/>
        </w:numPr>
        <w:pBdr>
          <w:top w:color="auto" w:space="0" w:sz="0" w:val="none"/>
          <w:bottom w:color="auto" w:space="0" w:sz="0" w:val="none"/>
          <w:right w:color="auto" w:space="0" w:sz="0" w:val="none"/>
          <w:between w:color="auto" w:space="0" w:sz="0" w:val="none"/>
        </w:pBdr>
        <w:ind w:left="72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Employees → Assignments (</w:t>
      </w:r>
      <w:r w:rsidDel="00000000" w:rsidR="00000000" w:rsidRPr="00000000">
        <w:rPr>
          <w:b w:val="1"/>
          <w:bCs w:val="1"/>
          <w:sz w:val="24"/>
          <w:szCs w:val="24"/>
          <w:rtl w:val="0"/>
        </w:rPr>
        <w:t xml:space="preserve">One-to-Many</w:t>
      </w:r>
      <w:r w:rsidDel="00000000" w:rsidR="00000000" w:rsidRPr="00000000">
        <w:rPr>
          <w:sz w:val="24"/>
          <w:szCs w:val="24"/>
          <w:rtl w:val="0"/>
        </w:rPr>
        <w:t xml:space="preserve">)</w:t>
      </w:r>
    </w:p>
    <w:p w:rsidR="00000000" w:rsidDel="00000000" w:rsidP="00000000" w:rsidRDefault="00000000" w:rsidRPr="00000000" w14:paraId="00000142">
      <w:pPr>
        <w:numPr>
          <w:ilvl w:val="0"/>
          <w:numId w:val="57"/>
        </w:numPr>
        <w:pBdr>
          <w:top w:color="auto" w:space="0" w:sz="0" w:val="none"/>
          <w:bottom w:color="auto" w:space="0" w:sz="0" w:val="none"/>
          <w:right w:color="auto" w:space="0" w:sz="0" w:val="none"/>
          <w:between w:color="auto" w:space="0" w:sz="0" w:val="none"/>
        </w:pBdr>
        <w:ind w:left="72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Assets → Assignments (</w:t>
      </w:r>
      <w:r w:rsidDel="00000000" w:rsidR="00000000" w:rsidRPr="00000000">
        <w:rPr>
          <w:b w:val="1"/>
          <w:bCs w:val="1"/>
          <w:sz w:val="24"/>
          <w:szCs w:val="24"/>
          <w:rtl w:val="0"/>
        </w:rPr>
        <w:t xml:space="preserve">One-to-Many</w:t>
      </w:r>
      <w:r w:rsidDel="00000000" w:rsidR="00000000" w:rsidRPr="00000000">
        <w:rPr>
          <w:sz w:val="24"/>
          <w:szCs w:val="24"/>
          <w:rtl w:val="0"/>
        </w:rPr>
        <w:t xml:space="preserve">)</w:t>
      </w:r>
    </w:p>
    <w:p w:rsidR="00000000" w:rsidDel="00000000" w:rsidP="00000000" w:rsidRDefault="00000000" w:rsidRPr="00000000" w14:paraId="00000143">
      <w:pPr>
        <w:numPr>
          <w:ilvl w:val="0"/>
          <w:numId w:val="57"/>
        </w:numPr>
        <w:pBdr>
          <w:top w:color="auto" w:space="0" w:sz="0" w:val="none"/>
          <w:bottom w:color="auto" w:space="0" w:sz="0" w:val="none"/>
          <w:right w:color="auto" w:space="0" w:sz="0" w:val="none"/>
          <w:between w:color="auto" w:space="0" w:sz="0" w:val="none"/>
        </w:pBdr>
        <w:ind w:left="72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Assets → Maintenance (</w:t>
      </w:r>
      <w:r w:rsidDel="00000000" w:rsidR="00000000" w:rsidRPr="00000000">
        <w:rPr>
          <w:b w:val="1"/>
          <w:bCs w:val="1"/>
          <w:sz w:val="24"/>
          <w:szCs w:val="24"/>
          <w:rtl w:val="0"/>
        </w:rPr>
        <w:t xml:space="preserve">One-to-Many</w:t>
      </w:r>
      <w:r w:rsidDel="00000000" w:rsidR="00000000" w:rsidRPr="00000000">
        <w:rPr>
          <w:sz w:val="24"/>
          <w:szCs w:val="24"/>
          <w:rtl w:val="0"/>
        </w:rPr>
        <w:t xml:space="preserve">)</w:t>
      </w:r>
    </w:p>
    <w:p w:rsidR="00000000" w:rsidDel="00000000" w:rsidP="00000000" w:rsidRDefault="00000000" w:rsidRPr="00000000" w14:paraId="00000144">
      <w:pPr>
        <w:numPr>
          <w:ilvl w:val="0"/>
          <w:numId w:val="57"/>
        </w:numPr>
        <w:pBdr>
          <w:top w:color="auto" w:space="0" w:sz="0" w:val="none"/>
          <w:bottom w:color="auto" w:space="0" w:sz="0" w:val="none"/>
          <w:right w:color="auto" w:space="0" w:sz="0" w:val="none"/>
          <w:between w:color="auto" w:space="0" w:sz="0" w:val="none"/>
        </w:pBdr>
        <w:ind w:left="72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Assets → Software Licenses (</w:t>
      </w:r>
      <w:r w:rsidDel="00000000" w:rsidR="00000000" w:rsidRPr="00000000">
        <w:rPr>
          <w:b w:val="1"/>
          <w:bCs w:val="1"/>
          <w:sz w:val="24"/>
          <w:szCs w:val="24"/>
          <w:rtl w:val="0"/>
        </w:rPr>
        <w:t xml:space="preserve">One-to-Many</w:t>
      </w:r>
      <w:r w:rsidDel="00000000" w:rsidR="00000000" w:rsidRPr="00000000">
        <w:rPr>
          <w:sz w:val="24"/>
          <w:szCs w:val="24"/>
          <w:rtl w:val="0"/>
        </w:rPr>
        <w:t xml:space="preserve">)</w:t>
      </w:r>
    </w:p>
    <w:p w:rsidR="00000000" w:rsidDel="00000000" w:rsidP="00000000" w:rsidRDefault="00000000" w:rsidRPr="00000000" w14:paraId="00000145">
      <w:pPr>
        <w:numPr>
          <w:ilvl w:val="0"/>
          <w:numId w:val="57"/>
        </w:numPr>
        <w:pBdr>
          <w:top w:color="auto" w:space="0" w:sz="0" w:val="none"/>
          <w:bottom w:color="auto" w:space="0" w:sz="0" w:val="none"/>
          <w:right w:color="auto" w:space="0" w:sz="0" w:val="none"/>
          <w:between w:color="auto" w:space="0" w:sz="0" w:val="none"/>
        </w:pBdr>
        <w:ind w:left="72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Assets → Warranties (</w:t>
      </w:r>
      <w:r w:rsidDel="00000000" w:rsidR="00000000" w:rsidRPr="00000000">
        <w:rPr>
          <w:b w:val="1"/>
          <w:bCs w:val="1"/>
          <w:sz w:val="24"/>
          <w:szCs w:val="24"/>
          <w:rtl w:val="0"/>
        </w:rPr>
        <w:t xml:space="preserve">One-to-Many</w:t>
      </w:r>
      <w:r w:rsidDel="00000000" w:rsidR="00000000" w:rsidRPr="00000000">
        <w:rPr>
          <w:sz w:val="24"/>
          <w:szCs w:val="24"/>
          <w:rtl w:val="0"/>
        </w:rPr>
        <w:t xml:space="preserve">)</w:t>
      </w:r>
    </w:p>
    <w:p w:rsidR="00000000" w:rsidDel="00000000" w:rsidP="00000000" w:rsidRDefault="00000000" w:rsidRPr="00000000" w14:paraId="00000146">
      <w:pPr>
        <w:numPr>
          <w:ilvl w:val="0"/>
          <w:numId w:val="57"/>
        </w:numPr>
        <w:pBdr>
          <w:top w:color="auto" w:space="0" w:sz="0" w:val="none"/>
          <w:bottom w:color="auto" w:space="0" w:sz="0" w:val="none"/>
          <w:right w:color="auto" w:space="0" w:sz="0" w:val="none"/>
          <w:between w:color="auto" w:space="0" w:sz="0" w:val="none"/>
        </w:pBdr>
        <w:ind w:left="720" w:hanging="360"/>
        <w:rPr>
          <w:rFonts w:ascii="Arial" w:cs="Arial" w:eastAsia="Arial" w:hAnsi="Arial"/>
          <w:sz w:val="24"/>
          <w:szCs w:val="24"/>
        </w:rPr>
      </w:pPr>
      <w:r w:rsidDel="00000000" w:rsidR="00000000" w:rsidRPr="00000000">
        <w:rPr>
          <w:rFonts w:ascii="Arial Unicode MS" w:cs="Arial Unicode MS" w:eastAsia="Arial Unicode MS" w:hAnsi="Arial Unicode MS"/>
          <w:sz w:val="24"/>
          <w:szCs w:val="24"/>
          <w:rtl w:val="0"/>
        </w:rPr>
        <w:t xml:space="preserve">Users → Audit Logs (</w:t>
      </w:r>
      <w:r w:rsidDel="00000000" w:rsidR="00000000" w:rsidRPr="00000000">
        <w:rPr>
          <w:b w:val="1"/>
          <w:bCs w:val="1"/>
          <w:sz w:val="24"/>
          <w:szCs w:val="24"/>
          <w:rtl w:val="0"/>
        </w:rPr>
        <w:t xml:space="preserve">One-to-Many</w:t>
      </w:r>
      <w:r w:rsidDel="00000000" w:rsidR="00000000" w:rsidRPr="00000000">
        <w:rPr>
          <w:sz w:val="24"/>
          <w:szCs w:val="24"/>
          <w:rtl w:val="0"/>
        </w:rPr>
        <w:t xml:space="preserve">)</w:t>
      </w:r>
    </w:p>
    <w:p w:rsidR="00000000" w:rsidDel="00000000" w:rsidP="00000000" w:rsidRDefault="00000000" w:rsidRPr="00000000" w14:paraId="00000147">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rtl w:val="0"/>
        </w:rPr>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hd w:fill="ffffff" w:val="clear"/>
        <w:spacing w:after="240" w:lineRule="auto"/>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32"/>
          <w:szCs w:val="32"/>
          <w:shd w:fill="c6c6c6" w:val="clear"/>
        </w:rPr>
      </w:pPr>
      <w:r w:rsidDel="00000000" w:rsidR="00000000" w:rsidRPr="00000000">
        <w:rPr>
          <w:b w:val="1"/>
          <w:bCs w:val="1"/>
          <w:color w:val="0f4761"/>
          <w:sz w:val="40"/>
          <w:szCs w:val="40"/>
          <w:rtl w:val="0"/>
        </w:rPr>
        <w:t xml:space="preserve">Database Name:</w:t>
      </w:r>
      <w:r w:rsidDel="00000000" w:rsidR="00000000" w:rsidRPr="00000000">
        <w:rPr>
          <w:sz w:val="24"/>
          <w:szCs w:val="24"/>
          <w:rtl w:val="0"/>
        </w:rPr>
        <w:t xml:space="preserve"> </w:t>
      </w:r>
      <w:r w:rsidDel="00000000" w:rsidR="00000000" w:rsidRPr="00000000">
        <w:rPr>
          <w:sz w:val="32"/>
          <w:szCs w:val="32"/>
          <w:rtl w:val="0"/>
        </w:rPr>
        <w:t xml:space="preserve">smart_asset_db</w:t>
      </w:r>
      <w:r w:rsidDel="00000000" w:rsidR="00000000" w:rsidRPr="00000000">
        <w:rPr>
          <w:sz w:val="32"/>
          <w:szCs w:val="32"/>
          <w:shd w:fill="c6c6c6" w:val="clear"/>
          <w:rtl w:val="0"/>
        </w:rPr>
        <w:t xml:space="preserve"> </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hd w:fill="ffffff" w:val="clear"/>
        <w:spacing w:after="80" w:before="360" w:lineRule="auto"/>
        <w:rPr>
          <w:color w:val="0f4761"/>
          <w:sz w:val="48"/>
          <w:szCs w:val="48"/>
          <w:shd w:fill="c6c6c6" w:val="clear"/>
        </w:rPr>
      </w:pPr>
      <w:r w:rsidDel="00000000" w:rsidR="00000000" w:rsidRPr="00000000">
        <w:rPr>
          <w:b w:val="1"/>
          <w:bCs w:val="1"/>
          <w:color w:val="0f4761"/>
          <w:sz w:val="48"/>
          <w:szCs w:val="48"/>
          <w:rtl w:val="0"/>
        </w:rPr>
        <w:t xml:space="preserve">9. Entity Relationship Diagram (ERD)</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rtl w:val="0"/>
        </w:rPr>
        <w:t xml:space="preserve">The following ER Diagram represents the database structure and relationships used in the Smart Asset Management System.</w:t>
      </w:r>
      <w:r w:rsidDel="00000000" w:rsidR="00000000" w:rsidRPr="00000000">
        <w:rPr>
          <w:sz w:val="24"/>
          <w:szCs w:val="24"/>
          <w:shd w:fill="c6c6c6" w:val="clear"/>
          <w:rtl w:val="0"/>
        </w:rPr>
        <w:t xml:space="preserve"> </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Pr>
        <w:drawing>
          <wp:inline distB="114300" distT="114300" distL="114300" distR="114300">
            <wp:extent cx="5029200" cy="5054600"/>
            <wp:effectExtent b="0" l="0" r="0" t="0"/>
            <wp:docPr id="1" name="image1.png"/>
            <a:graphic>
              <a:graphicData uri="http://schemas.openxmlformats.org/drawingml/2006/picture">
                <pic:pic>
                  <pic:nvPicPr>
                    <pic:cNvPr id="0" name="image1.png"/>
                    <pic:cNvPicPr preferRelativeResize="0"/>
                  </pic:nvPicPr>
                  <pic:blipFill>
                    <a:blip r:embed="rId6"/>
                    <a:srcRect b="5565" l="0" r="0" t="5565"/>
                    <a:stretch>
                      <a:fillRect/>
                    </a:stretch>
                  </pic:blipFill>
                  <pic:spPr>
                    <a:xfrm>
                      <a:off x="0" y="0"/>
                      <a:ext cx="5029200" cy="5054600"/>
                    </a:xfrm>
                    <a:prstGeom prst="rect"/>
                    <a:ln/>
                  </pic:spPr>
                </pic:pic>
              </a:graphicData>
            </a:graphic>
          </wp:inline>
        </w:drawing>
      </w:r>
      <w:r w:rsidDel="00000000" w:rsidR="00000000" w:rsidRPr="00000000">
        <w:rPr>
          <w:sz w:val="24"/>
          <w:szCs w:val="24"/>
          <w:shd w:fill="c6c6c6" w:val="clear"/>
          <w:rtl w:val="0"/>
        </w:rPr>
        <w:t xml:space="preserve"> </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hd w:fill="ffffff" w:val="clear"/>
        <w:rPr>
          <w:b w:val="1"/>
          <w:bCs w:val="1"/>
          <w:color w:val="0f4761"/>
          <w:sz w:val="48"/>
          <w:szCs w:val="48"/>
        </w:rPr>
      </w:pPr>
      <w:r w:rsidDel="00000000" w:rsidR="00000000" w:rsidRPr="00000000">
        <w:rPr>
          <w:b w:val="1"/>
          <w:bCs w:val="1"/>
          <w:color w:val="0f4761"/>
          <w:sz w:val="48"/>
          <w:szCs w:val="48"/>
          <w:rtl w:val="0"/>
        </w:rPr>
        <w:t xml:space="preserve">10. Database Normalization</w:t>
      </w:r>
    </w:p>
    <w:p w:rsidR="00000000" w:rsidDel="00000000" w:rsidP="00000000" w:rsidRDefault="00000000" w:rsidRPr="00000000" w14:paraId="0000014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720" w:firstLine="0"/>
        <w:rPr>
          <w:b w:val="1"/>
          <w:bCs w:val="1"/>
          <w:color w:val="000000"/>
          <w:sz w:val="26"/>
          <w:szCs w:val="26"/>
        </w:rPr>
      </w:pPr>
      <w:bookmarkStart w:colFirst="0" w:colLast="0" w:name="_rz6xyhxua1ea" w:id="10"/>
      <w:bookmarkEnd w:id="10"/>
      <w:r w:rsidDel="00000000" w:rsidR="00000000" w:rsidRPr="00000000">
        <w:rPr>
          <w:b w:val="1"/>
          <w:bCs w:val="1"/>
          <w:color w:val="000000"/>
          <w:sz w:val="26"/>
          <w:szCs w:val="26"/>
          <w:rtl w:val="0"/>
        </w:rPr>
        <w:t xml:space="preserve">1NF (First Normal Form)</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All database tables contain atomic values, and repeating groups or multi-valued attributes are avoided. Each table has a unique primary key, and each field stores a single value.</w:t>
      </w:r>
    </w:p>
    <w:p w:rsidR="00000000" w:rsidDel="00000000" w:rsidP="00000000" w:rsidRDefault="00000000" w:rsidRPr="00000000" w14:paraId="0000015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720" w:firstLine="0"/>
        <w:rPr>
          <w:b w:val="1"/>
          <w:bCs w:val="1"/>
          <w:color w:val="000000"/>
          <w:sz w:val="26"/>
          <w:szCs w:val="26"/>
        </w:rPr>
      </w:pPr>
      <w:bookmarkStart w:colFirst="0" w:colLast="0" w:name="_chz559qqcztd" w:id="11"/>
      <w:bookmarkEnd w:id="11"/>
      <w:r w:rsidDel="00000000" w:rsidR="00000000" w:rsidRPr="00000000">
        <w:rPr>
          <w:b w:val="1"/>
          <w:bCs w:val="1"/>
          <w:color w:val="000000"/>
          <w:sz w:val="26"/>
          <w:szCs w:val="26"/>
          <w:rtl w:val="0"/>
        </w:rPr>
        <w:t xml:space="preserve">2NF (Second Normal Form)</w:t>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The database satisfies 1NF, and non-key attributes are fully dependent on their respective primary keys. Relationship-specific data is stored in dedicated tables such as </w:t>
      </w:r>
      <w:r w:rsidDel="00000000" w:rsidR="00000000" w:rsidRPr="00000000">
        <w:rPr>
          <w:rFonts w:ascii="Roboto Mono" w:cs="Roboto Mono" w:eastAsia="Roboto Mono" w:hAnsi="Roboto Mono"/>
          <w:sz w:val="24"/>
          <w:szCs w:val="24"/>
          <w:rtl w:val="0"/>
        </w:rPr>
        <w:t xml:space="preserve">assignments</w:t>
      </w:r>
      <w:r w:rsidDel="00000000" w:rsidR="00000000" w:rsidRPr="00000000">
        <w:rPr>
          <w:sz w:val="24"/>
          <w:szCs w:val="24"/>
          <w:rtl w:val="0"/>
        </w:rPr>
        <w:t xml:space="preserve">, preventing partial dependencies and unnecessary duplication.</w:t>
      </w:r>
    </w:p>
    <w:p w:rsidR="00000000" w:rsidDel="00000000" w:rsidP="00000000" w:rsidRDefault="00000000" w:rsidRPr="00000000" w14:paraId="00000152">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720" w:firstLine="0"/>
        <w:rPr>
          <w:b w:val="1"/>
          <w:bCs w:val="1"/>
          <w:color w:val="000000"/>
          <w:sz w:val="26"/>
          <w:szCs w:val="26"/>
        </w:rPr>
      </w:pPr>
      <w:bookmarkStart w:colFirst="0" w:colLast="0" w:name="_v3y8669b84w5" w:id="12"/>
      <w:bookmarkEnd w:id="12"/>
      <w:r w:rsidDel="00000000" w:rsidR="00000000" w:rsidRPr="00000000">
        <w:rPr>
          <w:b w:val="1"/>
          <w:bCs w:val="1"/>
          <w:color w:val="000000"/>
          <w:sz w:val="26"/>
          <w:szCs w:val="26"/>
          <w:rtl w:val="0"/>
        </w:rPr>
        <w:t xml:space="preserve">3NF (Third Normal Form)</w:t>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The database satisfies 2NF and minimizes transitive dependencies by separating independent entities such as Users, Employees, Categories, Vendors, and Assets into dedicated tables. Non-key attributes depend on the primary key of their respective table.</w:t>
      </w:r>
    </w:p>
    <w:p w:rsidR="00000000" w:rsidDel="00000000" w:rsidP="00000000" w:rsidRDefault="00000000" w:rsidRPr="00000000" w14:paraId="0000015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720" w:firstLine="0"/>
        <w:rPr>
          <w:b w:val="1"/>
          <w:bCs w:val="1"/>
          <w:color w:val="000000"/>
          <w:sz w:val="26"/>
          <w:szCs w:val="26"/>
        </w:rPr>
      </w:pPr>
      <w:bookmarkStart w:colFirst="0" w:colLast="0" w:name="_byavk57hfrfi" w:id="13"/>
      <w:bookmarkEnd w:id="13"/>
      <w:r w:rsidDel="00000000" w:rsidR="00000000" w:rsidRPr="00000000">
        <w:rPr>
          <w:b w:val="1"/>
          <w:bCs w:val="1"/>
          <w:color w:val="000000"/>
          <w:sz w:val="26"/>
          <w:szCs w:val="26"/>
          <w:rtl w:val="0"/>
        </w:rPr>
        <w:t xml:space="preserve">4NF (Fourth Normal Form)</w:t>
      </w:r>
    </w:p>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Independent multi-valued relationships are separated into dedicated tables. For example, asset assignments, maintenance records, software licenses, warranties, and audit activities are maintained independently. This reduces redundancy and prevents unrelated multi-valued data from being stored in the same table.</w:t>
      </w:r>
    </w:p>
    <w:p w:rsidR="00000000" w:rsidDel="00000000" w:rsidP="00000000" w:rsidRDefault="00000000" w:rsidRPr="00000000" w14:paraId="0000015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720" w:firstLine="0"/>
        <w:rPr>
          <w:b w:val="1"/>
          <w:bCs w:val="1"/>
          <w:color w:val="000000"/>
          <w:sz w:val="26"/>
          <w:szCs w:val="26"/>
        </w:rPr>
      </w:pPr>
      <w:bookmarkStart w:colFirst="0" w:colLast="0" w:name="_neollta1abo7" w:id="14"/>
      <w:bookmarkEnd w:id="14"/>
      <w:r w:rsidDel="00000000" w:rsidR="00000000" w:rsidRPr="00000000">
        <w:rPr>
          <w:b w:val="1"/>
          <w:bCs w:val="1"/>
          <w:color w:val="000000"/>
          <w:sz w:val="26"/>
          <w:szCs w:val="26"/>
          <w:rtl w:val="0"/>
        </w:rPr>
        <w:t xml:space="preserve">Primary Key–Foreign Key Joins</w:t>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The database uses primary key–foreign key relationships to connect related entities. Assets are linked with Categories and Vendors, while Assignments connects Assets with Employees. Maintenance, Software Licenses, and Warranties are linked with Assets, and Audit Logs are linked with Users.</w:t>
      </w:r>
    </w:p>
    <w:p w:rsidR="00000000" w:rsidDel="00000000" w:rsidP="00000000" w:rsidRDefault="00000000" w:rsidRPr="00000000" w14:paraId="0000015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720" w:firstLine="0"/>
        <w:rPr>
          <w:b w:val="1"/>
          <w:bCs w:val="1"/>
          <w:color w:val="000000"/>
          <w:sz w:val="26"/>
          <w:szCs w:val="26"/>
        </w:rPr>
      </w:pPr>
      <w:bookmarkStart w:colFirst="0" w:colLast="0" w:name="_3iaml2n2p2zk" w:id="15"/>
      <w:bookmarkEnd w:id="15"/>
      <w:r w:rsidDel="00000000" w:rsidR="00000000" w:rsidRPr="00000000">
        <w:rPr>
          <w:b w:val="1"/>
          <w:bCs w:val="1"/>
          <w:color w:val="000000"/>
          <w:sz w:val="26"/>
          <w:szCs w:val="26"/>
          <w:rtl w:val="0"/>
        </w:rPr>
        <w:t xml:space="preserve">Relationships and Joins</w:t>
      </w:r>
    </w:p>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rPr>
      </w:pPr>
      <w:r w:rsidDel="00000000" w:rsidR="00000000" w:rsidRPr="00000000">
        <w:rPr>
          <w:rFonts w:ascii="Arial Unicode MS" w:cs="Arial Unicode MS" w:eastAsia="Arial Unicode MS" w:hAnsi="Arial Unicode MS"/>
          <w:sz w:val="24"/>
          <w:szCs w:val="24"/>
          <w:rtl w:val="0"/>
        </w:rPr>
        <w:t xml:space="preserve">Categories → Assets → Assignments ← Employees</w:t>
      </w:r>
    </w:p>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rPr>
      </w:pPr>
      <w:r w:rsidDel="00000000" w:rsidR="00000000" w:rsidRPr="00000000">
        <w:rPr>
          <w:rFonts w:ascii="Arial Unicode MS" w:cs="Arial Unicode MS" w:eastAsia="Arial Unicode MS" w:hAnsi="Arial Unicode MS"/>
          <w:sz w:val="24"/>
          <w:szCs w:val="24"/>
          <w:rtl w:val="0"/>
        </w:rPr>
        <w:t xml:space="preserve">Vendors → Assets</w:t>
      </w:r>
    </w:p>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rPr>
      </w:pPr>
      <w:r w:rsidDel="00000000" w:rsidR="00000000" w:rsidRPr="00000000">
        <w:rPr>
          <w:rFonts w:ascii="Arial Unicode MS" w:cs="Arial Unicode MS" w:eastAsia="Arial Unicode MS" w:hAnsi="Arial Unicode MS"/>
          <w:sz w:val="24"/>
          <w:szCs w:val="24"/>
          <w:rtl w:val="0"/>
        </w:rPr>
        <w:t xml:space="preserve">Assets → Maintenance</w:t>
      </w:r>
    </w:p>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rPr>
      </w:pPr>
      <w:r w:rsidDel="00000000" w:rsidR="00000000" w:rsidRPr="00000000">
        <w:rPr>
          <w:rFonts w:ascii="Arial Unicode MS" w:cs="Arial Unicode MS" w:eastAsia="Arial Unicode MS" w:hAnsi="Arial Unicode MS"/>
          <w:sz w:val="24"/>
          <w:szCs w:val="24"/>
          <w:rtl w:val="0"/>
        </w:rPr>
        <w:t xml:space="preserve">Assets → Software Licenses</w:t>
      </w:r>
    </w:p>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rPr>
      </w:pPr>
      <w:r w:rsidDel="00000000" w:rsidR="00000000" w:rsidRPr="00000000">
        <w:rPr>
          <w:rFonts w:ascii="Arial Unicode MS" w:cs="Arial Unicode MS" w:eastAsia="Arial Unicode MS" w:hAnsi="Arial Unicode MS"/>
          <w:sz w:val="24"/>
          <w:szCs w:val="24"/>
          <w:rtl w:val="0"/>
        </w:rPr>
        <w:t xml:space="preserve">Assets → Warranties</w:t>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24"/>
          <w:szCs w:val="24"/>
        </w:rPr>
      </w:pPr>
      <w:r w:rsidDel="00000000" w:rsidR="00000000" w:rsidRPr="00000000">
        <w:rPr>
          <w:rFonts w:ascii="Arial Unicode MS" w:cs="Arial Unicode MS" w:eastAsia="Arial Unicode MS" w:hAnsi="Arial Unicode MS"/>
          <w:sz w:val="24"/>
          <w:szCs w:val="24"/>
          <w:rtl w:val="0"/>
        </w:rPr>
        <w:t xml:space="preserve">Users → Audit Logs</w:t>
      </w:r>
    </w:p>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hd w:fill="ffffff" w:val="clear"/>
        <w:ind w:left="720" w:firstLine="0"/>
        <w:rPr>
          <w:b w:val="1"/>
          <w:bCs w:val="1"/>
          <w:sz w:val="24"/>
          <w:szCs w:val="24"/>
        </w:rPr>
      </w:pPr>
      <w:r w:rsidDel="00000000" w:rsidR="00000000" w:rsidRPr="00000000">
        <w:rPr>
          <w:rtl w:val="0"/>
        </w:rPr>
      </w:r>
    </w:p>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hd w:fill="ffffff" w:val="clear"/>
        <w:rPr>
          <w:color w:val="0f4761"/>
          <w:sz w:val="36"/>
          <w:szCs w:val="36"/>
          <w:shd w:fill="c6c6c6" w:val="clear"/>
        </w:rPr>
      </w:pPr>
      <w:r w:rsidDel="00000000" w:rsidR="00000000" w:rsidRPr="00000000">
        <w:rPr>
          <w:b w:val="1"/>
          <w:bCs w:val="1"/>
          <w:color w:val="0f4761"/>
          <w:sz w:val="48"/>
          <w:szCs w:val="48"/>
          <w:rtl w:val="0"/>
        </w:rPr>
        <w:t xml:space="preserve">11. User Interface (UI) Screens</w:t>
      </w:r>
      <w:r w:rsidDel="00000000" w:rsidR="00000000" w:rsidRPr="00000000">
        <w:rPr>
          <w:color w:val="0f4761"/>
          <w:sz w:val="48"/>
          <w:szCs w:val="48"/>
          <w:shd w:fill="c6c6c6" w:val="clear"/>
          <w:rtl w:val="0"/>
        </w:rPr>
        <w:t xml:space="preserve"> </w:t>
      </w:r>
      <w:r w:rsidDel="00000000" w:rsidR="00000000" w:rsidRPr="00000000">
        <w:rPr>
          <w:rtl w:val="0"/>
        </w:rPr>
      </w:r>
    </w:p>
    <w:p w:rsidR="00000000" w:rsidDel="00000000" w:rsidP="00000000" w:rsidRDefault="00000000" w:rsidRPr="00000000" w14:paraId="00000161">
      <w:pPr>
        <w:pBdr>
          <w:top w:color="auto" w:space="0" w:sz="0" w:val="none"/>
          <w:bottom w:color="auto" w:space="0" w:sz="0" w:val="none"/>
          <w:right w:color="auto" w:space="0" w:sz="0" w:val="none"/>
          <w:between w:color="auto" w:space="0" w:sz="0" w:val="none"/>
        </w:pBdr>
        <w:ind w:left="720" w:firstLine="0"/>
        <w:rPr>
          <w:sz w:val="24"/>
          <w:szCs w:val="24"/>
          <w:shd w:fill="c6c6c6" w:val="clear"/>
        </w:rPr>
      </w:pPr>
      <w:r w:rsidDel="00000000" w:rsidR="00000000" w:rsidRPr="00000000">
        <w:rPr>
          <w:rtl w:val="0"/>
        </w:rPr>
      </w:r>
    </w:p>
    <w:p w:rsidR="00000000" w:rsidDel="00000000" w:rsidP="00000000" w:rsidRDefault="00000000" w:rsidRPr="00000000" w14:paraId="00000162">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Login Page</w:t>
      </w:r>
    </w:p>
    <w:p w:rsidR="00000000" w:rsidDel="00000000" w:rsidP="00000000" w:rsidRDefault="00000000" w:rsidRPr="00000000" w14:paraId="00000163">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Dashboard</w:t>
      </w:r>
    </w:p>
    <w:p w:rsidR="00000000" w:rsidDel="00000000" w:rsidP="00000000" w:rsidRDefault="00000000" w:rsidRPr="00000000" w14:paraId="00000164">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Asset Management</w:t>
      </w:r>
    </w:p>
    <w:p w:rsidR="00000000" w:rsidDel="00000000" w:rsidP="00000000" w:rsidRDefault="00000000" w:rsidRPr="00000000" w14:paraId="00000165">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Employee Management</w:t>
      </w:r>
    </w:p>
    <w:p w:rsidR="00000000" w:rsidDel="00000000" w:rsidP="00000000" w:rsidRDefault="00000000" w:rsidRPr="00000000" w14:paraId="00000166">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Asset Assignment</w:t>
      </w:r>
    </w:p>
    <w:p w:rsidR="00000000" w:rsidDel="00000000" w:rsidP="00000000" w:rsidRDefault="00000000" w:rsidRPr="00000000" w14:paraId="00000167">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Maintenance Management</w:t>
      </w:r>
    </w:p>
    <w:p w:rsidR="00000000" w:rsidDel="00000000" w:rsidP="00000000" w:rsidRDefault="00000000" w:rsidRPr="00000000" w14:paraId="00000168">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Warranty Tracking</w:t>
      </w:r>
    </w:p>
    <w:p w:rsidR="00000000" w:rsidDel="00000000" w:rsidP="00000000" w:rsidRDefault="00000000" w:rsidRPr="00000000" w14:paraId="00000169">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Software License Tracking</w:t>
      </w:r>
    </w:p>
    <w:p w:rsidR="00000000" w:rsidDel="00000000" w:rsidP="00000000" w:rsidRDefault="00000000" w:rsidRPr="00000000" w14:paraId="0000016A">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QR Code Management</w:t>
      </w:r>
    </w:p>
    <w:p w:rsidR="00000000" w:rsidDel="00000000" w:rsidP="00000000" w:rsidRDefault="00000000" w:rsidRPr="00000000" w14:paraId="0000016B">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Inventory Dashboard</w:t>
      </w:r>
    </w:p>
    <w:p w:rsidR="00000000" w:rsidDel="00000000" w:rsidP="00000000" w:rsidRDefault="00000000" w:rsidRPr="00000000" w14:paraId="0000016C">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Reports</w:t>
      </w:r>
    </w:p>
    <w:p w:rsidR="00000000" w:rsidDel="00000000" w:rsidP="00000000" w:rsidRDefault="00000000" w:rsidRPr="00000000" w14:paraId="0000016D">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Audit Logs</w:t>
      </w:r>
    </w:p>
    <w:p w:rsidR="00000000" w:rsidDel="00000000" w:rsidP="00000000" w:rsidRDefault="00000000" w:rsidRPr="00000000" w14:paraId="0000016E">
      <w:pPr>
        <w:pBdr>
          <w:top w:color="auto" w:space="0" w:sz="0" w:val="none"/>
          <w:bottom w:color="auto" w:space="0" w:sz="0" w:val="none"/>
          <w:right w:color="auto" w:space="0" w:sz="0" w:val="none"/>
          <w:between w:color="auto" w:space="0" w:sz="0" w:val="none"/>
        </w:pBdr>
        <w:ind w:left="720" w:firstLine="0"/>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hd w:fill="ffffff" w:val="clear"/>
        <w:spacing w:after="320" w:before="320" w:lineRule="auto"/>
        <w:rPr>
          <w:color w:val="0f4761"/>
          <w:sz w:val="48"/>
          <w:szCs w:val="48"/>
          <w:shd w:fill="c6c6c6" w:val="clear"/>
        </w:rPr>
      </w:pPr>
      <w:r w:rsidDel="00000000" w:rsidR="00000000" w:rsidRPr="00000000">
        <w:rPr>
          <w:b w:val="1"/>
          <w:bCs w:val="1"/>
          <w:color w:val="0f4761"/>
          <w:sz w:val="48"/>
          <w:szCs w:val="48"/>
          <w:rtl w:val="0"/>
        </w:rPr>
        <w:t xml:space="preserve">12. Future Enhancements</w:t>
      </w:r>
      <w:r w:rsidDel="00000000" w:rsidR="00000000" w:rsidRPr="00000000">
        <w:rPr>
          <w:color w:val="0f4761"/>
          <w:sz w:val="48"/>
          <w:szCs w:val="48"/>
          <w:shd w:fill="c6c6c6" w:val="clear"/>
          <w:rtl w:val="0"/>
        </w:rPr>
        <w:t xml:space="preserve"> </w:t>
      </w:r>
    </w:p>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color w:val="0f4761"/>
          <w:sz w:val="36"/>
          <w:szCs w:val="36"/>
          <w:shd w:fill="c6c6c6" w:val="clear"/>
        </w:rPr>
      </w:pPr>
      <w:r w:rsidDel="00000000" w:rsidR="00000000" w:rsidRPr="00000000">
        <w:rPr>
          <w:b w:val="1"/>
          <w:bCs w:val="1"/>
          <w:color w:val="0f4761"/>
          <w:sz w:val="36"/>
          <w:szCs w:val="36"/>
          <w:rtl w:val="0"/>
        </w:rPr>
        <w:t xml:space="preserve">Future Enhancements</w:t>
      </w:r>
      <w:r w:rsidDel="00000000" w:rsidR="00000000" w:rsidRPr="00000000">
        <w:rPr>
          <w:color w:val="0f4761"/>
          <w:sz w:val="36"/>
          <w:szCs w:val="36"/>
          <w:shd w:fill="c6c6c6" w:val="clear"/>
          <w:rtl w:val="0"/>
        </w:rPr>
        <w:t xml:space="preserve"> </w:t>
      </w:r>
    </w:p>
    <w:p w:rsidR="00000000" w:rsidDel="00000000" w:rsidP="00000000" w:rsidRDefault="00000000" w:rsidRPr="00000000" w14:paraId="00000173">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 Email notifications for warranty and license expiry. </w:t>
      </w:r>
    </w:p>
    <w:p w:rsidR="00000000" w:rsidDel="00000000" w:rsidP="00000000" w:rsidRDefault="00000000" w:rsidRPr="00000000" w14:paraId="00000174">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 QR/Barcode Scanner Integration (using mobile camera or handheld scanner) . </w:t>
      </w:r>
    </w:p>
    <w:p w:rsidR="00000000" w:rsidDel="00000000" w:rsidP="00000000" w:rsidRDefault="00000000" w:rsidRPr="00000000" w14:paraId="00000175">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 Mobile responsive interface. </w:t>
      </w:r>
    </w:p>
    <w:p w:rsidR="00000000" w:rsidDel="00000000" w:rsidP="00000000" w:rsidRDefault="00000000" w:rsidRPr="00000000" w14:paraId="00000176">
      <w:pPr>
        <w:pBdr>
          <w:top w:color="auto" w:space="0" w:sz="0" w:val="none"/>
          <w:bottom w:color="auto" w:space="0" w:sz="0" w:val="none"/>
          <w:right w:color="auto" w:space="0" w:sz="0" w:val="none"/>
          <w:between w:color="auto" w:space="0" w:sz="0" w:val="none"/>
        </w:pBdr>
        <w:ind w:left="720" w:firstLine="0"/>
        <w:rPr>
          <w:sz w:val="24"/>
          <w:szCs w:val="24"/>
        </w:rPr>
      </w:pPr>
      <w:r w:rsidDel="00000000" w:rsidR="00000000" w:rsidRPr="00000000">
        <w:rPr>
          <w:sz w:val="24"/>
          <w:szCs w:val="24"/>
          <w:rtl w:val="0"/>
        </w:rPr>
        <w:t xml:space="preserve">  • Export reports in PDF and Excel formats. </w:t>
      </w:r>
    </w:p>
    <w:p w:rsidR="00000000" w:rsidDel="00000000" w:rsidP="00000000" w:rsidRDefault="00000000" w:rsidRPr="00000000" w14:paraId="00000177">
      <w:pPr>
        <w:pBdr>
          <w:top w:color="auto" w:space="0" w:sz="0" w:val="none"/>
          <w:bottom w:color="auto" w:space="0" w:sz="0" w:val="none"/>
          <w:right w:color="auto" w:space="0" w:sz="0" w:val="none"/>
          <w:between w:color="auto" w:space="0" w:sz="0" w:val="none"/>
        </w:pBdr>
        <w:ind w:left="720" w:firstLine="0"/>
        <w:rPr>
          <w:sz w:val="24"/>
          <w:szCs w:val="24"/>
          <w:shd w:fill="c6c6c6" w:val="clear"/>
        </w:rPr>
      </w:pPr>
      <w:r w:rsidDel="00000000" w:rsidR="00000000" w:rsidRPr="00000000">
        <w:rPr>
          <w:sz w:val="24"/>
          <w:szCs w:val="24"/>
          <w:rtl w:val="0"/>
        </w:rPr>
        <w:t xml:space="preserve">  • Advanced asset search and filtering. </w:t>
      </w:r>
      <w:r w:rsidDel="00000000" w:rsidR="00000000" w:rsidRPr="00000000">
        <w:rPr>
          <w:rtl w:val="0"/>
        </w:rPr>
      </w:r>
    </w:p>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7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Verdan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