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BE571" w14:textId="2E6629B2" w:rsidR="009B7624" w:rsidRDefault="001A09D8">
      <w:r>
        <w:fldChar w:fldCharType="begin"/>
      </w:r>
      <w:r>
        <w:instrText>HYPERLINK "</w:instrText>
      </w:r>
      <w:r w:rsidRPr="001A09D8">
        <w:instrText>https://practice.geeksforgeeks.org/problems/check-if-tree-is-isomorphic/1</w:instrText>
      </w:r>
      <w:r>
        <w:instrText>"</w:instrText>
      </w:r>
      <w:r>
        <w:fldChar w:fldCharType="separate"/>
      </w:r>
      <w:r w:rsidRPr="00DA5825">
        <w:rPr>
          <w:rStyle w:val="Hyperlink"/>
        </w:rPr>
        <w:t>https://practice.geeksforgeeks.org/problems/check-if-tree-is-isomorphic/1</w:t>
      </w:r>
      <w:r>
        <w:fldChar w:fldCharType="end"/>
      </w:r>
    </w:p>
    <w:p w14:paraId="6566E9DD" w14:textId="1FE99F4A" w:rsidR="001A09D8" w:rsidRDefault="001A09D8">
      <w:r>
        <w:rPr>
          <w:noProof/>
        </w:rPr>
        <w:drawing>
          <wp:inline distT="0" distB="0" distL="0" distR="0" wp14:anchorId="6090ADE0" wp14:editId="18E3D093">
            <wp:extent cx="5943600" cy="4606925"/>
            <wp:effectExtent l="0" t="0" r="0" b="0"/>
            <wp:docPr id="1477500301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00301" name="Picture 1" descr="A diagram of a tre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6896" w14:textId="3A7B90F6" w:rsidR="001A09D8" w:rsidRDefault="001A09D8">
      <w:r>
        <w:rPr>
          <w:rStyle w:val="Strong"/>
          <w:rFonts w:ascii="Arial" w:hAnsi="Arial" w:cs="Arial"/>
          <w:color w:val="1E2229"/>
          <w:shd w:val="clear" w:color="auto" w:fill="FFFFFF"/>
        </w:rPr>
        <w:t>Time Complexity:</w:t>
      </w:r>
      <w:r>
        <w:rPr>
          <w:rFonts w:ascii="Arial" w:hAnsi="Arial" w:cs="Arial"/>
          <w:color w:val="1E2229"/>
          <w:shd w:val="clear" w:color="auto" w:fill="FFFFFF"/>
        </w:rPr>
        <w:t> The above solution does a traversal of both trees. So time complexity is O(min(</w:t>
      </w:r>
      <w:proofErr w:type="spellStart"/>
      <w:r>
        <w:rPr>
          <w:rFonts w:ascii="Arial" w:hAnsi="Arial" w:cs="Arial"/>
          <w:color w:val="1E2229"/>
          <w:shd w:val="clear" w:color="auto" w:fill="FFFFFF"/>
        </w:rPr>
        <w:t>m,n</w:t>
      </w:r>
      <w:proofErr w:type="spellEnd"/>
      <w:r>
        <w:rPr>
          <w:rFonts w:ascii="Arial" w:hAnsi="Arial" w:cs="Arial"/>
          <w:color w:val="1E2229"/>
          <w:shd w:val="clear" w:color="auto" w:fill="FFFFFF"/>
        </w:rPr>
        <w:t>)*2) or O(min(</w:t>
      </w:r>
      <w:proofErr w:type="spellStart"/>
      <w:r>
        <w:rPr>
          <w:rFonts w:ascii="Arial" w:hAnsi="Arial" w:cs="Arial"/>
          <w:color w:val="1E2229"/>
          <w:shd w:val="clear" w:color="auto" w:fill="FFFFFF"/>
        </w:rPr>
        <w:t>m,n</w:t>
      </w:r>
      <w:proofErr w:type="spellEnd"/>
      <w:r>
        <w:rPr>
          <w:rFonts w:ascii="Arial" w:hAnsi="Arial" w:cs="Arial"/>
          <w:color w:val="1E2229"/>
          <w:shd w:val="clear" w:color="auto" w:fill="FFFFFF"/>
        </w:rPr>
        <w:t>)) where m and n are number of nodes in given trees.</w:t>
      </w:r>
    </w:p>
    <w:p w14:paraId="0BFE5295" w14:textId="65DF7798" w:rsidR="001A09D8" w:rsidRDefault="001A09D8">
      <w:r>
        <w:rPr>
          <w:noProof/>
        </w:rPr>
        <w:lastRenderedPageBreak/>
        <w:drawing>
          <wp:inline distT="0" distB="0" distL="0" distR="0" wp14:anchorId="3D7720E6" wp14:editId="0ED6D816">
            <wp:extent cx="5943600" cy="4708525"/>
            <wp:effectExtent l="0" t="0" r="0" b="0"/>
            <wp:docPr id="107091359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913597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09D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59C7626" wp14:editId="1E6D659A">
            <wp:extent cx="5734050" cy="4295775"/>
            <wp:effectExtent l="0" t="0" r="0" b="9525"/>
            <wp:docPr id="212709468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94687" name="Picture 1" descr="A computer screen shot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09D8"/>
    <w:rsid w:val="001A09D8"/>
    <w:rsid w:val="00973DE0"/>
    <w:rsid w:val="009B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CA74D"/>
  <w15:chartTrackingRefBased/>
  <w15:docId w15:val="{DA052759-DA67-4244-A18C-C8E290A8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09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9D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A09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Nehaa Bansal</dc:creator>
  <cp:keywords/>
  <dc:description/>
  <cp:lastModifiedBy>Nehaa Bansal</cp:lastModifiedBy>
  <cp:revision>1</cp:revision>
  <dcterms:created xsi:type="dcterms:W3CDTF">2023-07-05T15:00:00Z</dcterms:created>
  <dcterms:modified xsi:type="dcterms:W3CDTF">2023-07-05T15:03:00Z</dcterms:modified>
</cp:coreProperties>
</file>