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D245" w14:textId="77777777" w:rsidR="00FB2963" w:rsidRDefault="00FB2963" w:rsidP="007C0EAB">
      <w:pPr>
        <w:pBdr>
          <w:bottom w:val="single" w:sz="4" w:space="1" w:color="auto"/>
        </w:pBdr>
        <w:rPr>
          <w:rFonts w:ascii="Arial Black" w:hAnsi="Arial Black"/>
          <w:b/>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B2963">
        <w:rPr>
          <w:rFonts w:ascii="Arial Black" w:hAnsi="Arial Black"/>
          <w:b/>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CAPSTONE PROJECT SUBMISSION</w:t>
      </w:r>
    </w:p>
    <w:p w14:paraId="0451609C" w14:textId="77777777" w:rsidR="00FB2963" w:rsidRPr="00FB2963" w:rsidRDefault="00FB2963" w:rsidP="00FB2963">
      <w:pPr>
        <w:pBdr>
          <w:bottom w:val="single" w:sz="4" w:space="1" w:color="auto"/>
        </w:pBdr>
        <w:jc w:val="center"/>
        <w:rPr>
          <w:rFonts w:ascii="Arial Black" w:hAnsi="Arial Black"/>
          <w:b/>
          <w:bCs/>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2963">
        <w:rPr>
          <w:rFonts w:ascii="Arial Black" w:hAnsi="Arial Black"/>
          <w:b/>
          <w:bCs/>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REGRESSION</w:t>
      </w:r>
    </w:p>
    <w:p w14:paraId="40F3F559" w14:textId="77777777" w:rsidR="00FB2963" w:rsidRPr="00FB2963" w:rsidRDefault="00FB2963" w:rsidP="00FB2963">
      <w:pPr>
        <w:pBdr>
          <w:bottom w:val="single" w:sz="4" w:space="1" w:color="auto"/>
        </w:pBdr>
        <w:jc w:val="center"/>
        <w:rPr>
          <w:rFonts w:ascii="Arial Black" w:hAnsi="Arial Black"/>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gramStart"/>
      <w:r w:rsidRPr="00FB2963">
        <w:rPr>
          <w:rFonts w:ascii="Arial Black" w:hAnsi="Arial Black"/>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YES</w:t>
      </w:r>
      <w:proofErr w:type="gramEnd"/>
      <w:r w:rsidRPr="00FB2963">
        <w:rPr>
          <w:rFonts w:ascii="Arial Black" w:hAnsi="Arial Black"/>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BANK STOCK CLOSING PRICE PREDICTION</w:t>
      </w:r>
    </w:p>
    <w:p w14:paraId="6A182568" w14:textId="77777777" w:rsidR="007C0EAB" w:rsidRDefault="00FB2963" w:rsidP="00FB2963">
      <w:pPr>
        <w:jc w:val="both"/>
        <w:rPr>
          <w:rFonts w:ascii="Bookman Old Style" w:hAnsi="Bookman Old Style"/>
        </w:rPr>
      </w:pPr>
      <w:proofErr w:type="gramStart"/>
      <w:r w:rsidRPr="00FB2963">
        <w:rPr>
          <w:rFonts w:ascii="Bookman Old Style" w:hAnsi="Bookman Old Style"/>
        </w:rPr>
        <w:t>Y</w:t>
      </w:r>
      <w:r>
        <w:rPr>
          <w:rFonts w:ascii="Bookman Old Style" w:hAnsi="Bookman Old Style"/>
        </w:rPr>
        <w:t>ES</w:t>
      </w:r>
      <w:proofErr w:type="gramEnd"/>
      <w:r w:rsidRPr="00FB2963">
        <w:rPr>
          <w:rFonts w:ascii="Bookman Old Style" w:hAnsi="Bookman Old Style"/>
        </w:rPr>
        <w:t xml:space="preserve"> Bank is a well-known bank in the Indian financial domain. Since 2018, it has been in the news because of the fraud case involving Rana Kapoor. Owing to this fact, it was interesting to see how that impacted the stock prices of the company and whether any predictive models can do justice to such situations. This dataset has monthly stock prices of the bank since its inception and includes closing, starting, highest, and lowest stock prices of every month. </w:t>
      </w:r>
    </w:p>
    <w:p w14:paraId="3B5FEAF6" w14:textId="77777777" w:rsidR="007C0EAB" w:rsidRDefault="00FB2963" w:rsidP="00FB2963">
      <w:pPr>
        <w:jc w:val="both"/>
        <w:rPr>
          <w:rFonts w:ascii="Bookman Old Style" w:hAnsi="Bookman Old Style"/>
        </w:rPr>
      </w:pPr>
      <w:r w:rsidRPr="00FB2963">
        <w:rPr>
          <w:rFonts w:ascii="Bookman Old Style" w:hAnsi="Bookman Old Style"/>
        </w:rPr>
        <w:t xml:space="preserve">The main objective is to predict the stock’s closing price for the month. As the first step, performing data-wrangling over the raw data further, we divided the complete project into four main parts </w:t>
      </w:r>
      <w:proofErr w:type="gramStart"/>
      <w:r w:rsidRPr="00FB2963">
        <w:rPr>
          <w:rFonts w:ascii="Bookman Old Style" w:hAnsi="Bookman Old Style"/>
        </w:rPr>
        <w:t>i.e.</w:t>
      </w:r>
      <w:proofErr w:type="gramEnd"/>
      <w:r w:rsidRPr="00FB2963">
        <w:rPr>
          <w:rFonts w:ascii="Bookman Old Style" w:hAnsi="Bookman Old Style"/>
        </w:rPr>
        <w:t xml:space="preserve"> data observation and cleaning, exploratory data analysis, checking multicollinearity, and data modelling. In the first step, we collected the raw data from </w:t>
      </w:r>
      <w:proofErr w:type="spellStart"/>
      <w:r w:rsidRPr="00FB2963">
        <w:rPr>
          <w:rFonts w:ascii="Bookman Old Style" w:hAnsi="Bookman Old Style"/>
        </w:rPr>
        <w:t>Alma</w:t>
      </w:r>
      <w:r>
        <w:rPr>
          <w:rFonts w:ascii="Bookman Old Style" w:hAnsi="Bookman Old Style"/>
        </w:rPr>
        <w:t>B</w:t>
      </w:r>
      <w:r w:rsidRPr="00FB2963">
        <w:rPr>
          <w:rFonts w:ascii="Bookman Old Style" w:hAnsi="Bookman Old Style"/>
        </w:rPr>
        <w:t>etter</w:t>
      </w:r>
      <w:proofErr w:type="spellEnd"/>
      <w:r w:rsidRPr="00FB2963">
        <w:rPr>
          <w:rFonts w:ascii="Bookman Old Style" w:hAnsi="Bookman Old Style"/>
        </w:rPr>
        <w:t>. Then we did a basic data cleaning check and removed zero NA values because there were no null values or missing values in the dataset.</w:t>
      </w:r>
    </w:p>
    <w:p w14:paraId="69C5B396" w14:textId="77777777" w:rsidR="007C0EAB" w:rsidRDefault="00FB2963" w:rsidP="00FB2963">
      <w:pPr>
        <w:jc w:val="both"/>
        <w:rPr>
          <w:rFonts w:ascii="Bookman Old Style" w:hAnsi="Bookman Old Style"/>
        </w:rPr>
      </w:pPr>
      <w:r w:rsidRPr="00FB2963">
        <w:rPr>
          <w:rFonts w:ascii="Bookman Old Style" w:hAnsi="Bookman Old Style"/>
        </w:rPr>
        <w:t xml:space="preserve"> The second step was exploratory data analysis we briefly study on variables after that we found our dependent and independent variables. After knowing the dependent </w:t>
      </w:r>
      <w:proofErr w:type="gramStart"/>
      <w:r w:rsidRPr="00FB2963">
        <w:rPr>
          <w:rFonts w:ascii="Bookman Old Style" w:hAnsi="Bookman Old Style"/>
        </w:rPr>
        <w:t>variable</w:t>
      </w:r>
      <w:proofErr w:type="gramEnd"/>
      <w:r w:rsidRPr="00FB2963">
        <w:rPr>
          <w:rFonts w:ascii="Bookman Old Style" w:hAnsi="Bookman Old Style"/>
        </w:rPr>
        <w:t xml:space="preserve"> we study close price for time over a longer period and try to identify the basic movement of stock price. Next, we plot some distribution plots to check the skewness of the variables and we found that the data is highly skewed so we use log transformation to make normal distributions. </w:t>
      </w:r>
    </w:p>
    <w:p w14:paraId="608761A0" w14:textId="77777777" w:rsidR="007C0EAB" w:rsidRDefault="00FB2963" w:rsidP="00FB2963">
      <w:pPr>
        <w:jc w:val="both"/>
        <w:rPr>
          <w:rFonts w:ascii="Bookman Old Style" w:hAnsi="Bookman Old Style"/>
        </w:rPr>
      </w:pPr>
      <w:r w:rsidRPr="00FB2963">
        <w:rPr>
          <w:rFonts w:ascii="Bookman Old Style" w:hAnsi="Bookman Old Style"/>
        </w:rPr>
        <w:t xml:space="preserve">Now after transformation, the correlation has been checked with help of heatmap, distribution plots, and scatterplots and there is a very high correlation among all variables. </w:t>
      </w:r>
      <w:proofErr w:type="gramStart"/>
      <w:r w:rsidRPr="00FB2963">
        <w:rPr>
          <w:rFonts w:ascii="Bookman Old Style" w:hAnsi="Bookman Old Style"/>
        </w:rPr>
        <w:t>So</w:t>
      </w:r>
      <w:proofErr w:type="gramEnd"/>
      <w:r w:rsidRPr="00FB2963">
        <w:rPr>
          <w:rFonts w:ascii="Bookman Old Style" w:hAnsi="Bookman Old Style"/>
        </w:rPr>
        <w:t xml:space="preserve"> we check multicollinearity with VIF (variation inflation factor). Then we drop some features to prevent wrong predictions. Finally, for data modelling, we prepared dependent and independent variables for the train test split method. We apply Linear, Lasso, Ridge, and Elastic net regression. As per model performance, linear regression and ridge perform well. After cross-validation and Hyperparameter tuning performance increase significantly. </w:t>
      </w:r>
    </w:p>
    <w:p w14:paraId="44B912B0" w14:textId="77777777" w:rsidR="00C858C1" w:rsidRDefault="00FB2963" w:rsidP="00FB2963">
      <w:pPr>
        <w:jc w:val="both"/>
        <w:rPr>
          <w:rFonts w:ascii="Bookman Old Style" w:hAnsi="Bookman Old Style"/>
        </w:rPr>
      </w:pPr>
      <w:r w:rsidRPr="00FB2963">
        <w:rPr>
          <w:rFonts w:ascii="Bookman Old Style" w:hAnsi="Bookman Old Style"/>
        </w:rPr>
        <w:t xml:space="preserve">Using this dataset in our ML-Regression project we found some relevant analysis which predicts the monthly stock closing price of Yes Bank. But due to academic regulation, we use the regression algorithms for the analysis. As we know stock price data is time-related so the accuracy will be better with time series algorithms. In the stock market there's a catch phrase “chart won't lie” which means you can watch and understand everything through the chart but in the end a stock price </w:t>
      </w:r>
      <w:proofErr w:type="gramStart"/>
      <w:r w:rsidRPr="00FB2963">
        <w:rPr>
          <w:rFonts w:ascii="Bookman Old Style" w:hAnsi="Bookman Old Style"/>
        </w:rPr>
        <w:t>move</w:t>
      </w:r>
      <w:proofErr w:type="gramEnd"/>
      <w:r w:rsidRPr="00FB2963">
        <w:rPr>
          <w:rFonts w:ascii="Bookman Old Style" w:hAnsi="Bookman Old Style"/>
        </w:rPr>
        <w:t xml:space="preserve"> not only technical perspective but also fundamentally we don't have any fundamental data except the 2018 fraud case.</w:t>
      </w:r>
    </w:p>
    <w:p w14:paraId="0B0EC26E" w14:textId="77777777" w:rsidR="00FB2963" w:rsidRDefault="00FB2963" w:rsidP="00FB2963">
      <w:pPr>
        <w:jc w:val="both"/>
        <w:rPr>
          <w:rFonts w:ascii="Bookman Old Style" w:hAnsi="Bookman Old Style"/>
        </w:rPr>
      </w:pPr>
    </w:p>
    <w:p w14:paraId="5045BD4B" w14:textId="77777777" w:rsidR="00FB2963" w:rsidRDefault="00FB2963" w:rsidP="00FB2963">
      <w:pPr>
        <w:jc w:val="both"/>
        <w:rPr>
          <w:rFonts w:ascii="Bookman Old Style" w:hAnsi="Bookman Old Style"/>
        </w:rPr>
      </w:pPr>
    </w:p>
    <w:p w14:paraId="1E7BBD17" w14:textId="77777777" w:rsidR="00FB2963" w:rsidRDefault="00FB2963" w:rsidP="00FB2963">
      <w:pPr>
        <w:jc w:val="both"/>
        <w:rPr>
          <w:rFonts w:ascii="Bookman Old Style" w:hAnsi="Bookman Old Style"/>
        </w:rPr>
      </w:pPr>
    </w:p>
    <w:p w14:paraId="0C11E2D7" w14:textId="77777777" w:rsidR="00FB2963" w:rsidRDefault="00FB2963" w:rsidP="00FB2963">
      <w:pPr>
        <w:jc w:val="both"/>
        <w:rPr>
          <w:rFonts w:ascii="Bookman Old Style" w:hAnsi="Bookman Old Style"/>
        </w:rPr>
      </w:pPr>
    </w:p>
    <w:p w14:paraId="25381086" w14:textId="77777777" w:rsidR="00FB2963" w:rsidRDefault="00FB2963" w:rsidP="00FB2963">
      <w:pPr>
        <w:jc w:val="both"/>
        <w:rPr>
          <w:rFonts w:ascii="Bookman Old Style" w:hAnsi="Bookman Old Style"/>
        </w:rPr>
      </w:pPr>
    </w:p>
    <w:p w14:paraId="72DEA3EB" w14:textId="77777777" w:rsidR="00FB2963" w:rsidRDefault="00FB2963" w:rsidP="00FB2963">
      <w:pPr>
        <w:jc w:val="both"/>
        <w:rPr>
          <w:rFonts w:ascii="Bookman Old Style" w:hAnsi="Bookman Old Style"/>
        </w:rPr>
      </w:pPr>
    </w:p>
    <w:p w14:paraId="624353E6" w14:textId="77777777" w:rsidR="00FB2963" w:rsidRPr="00FB2963" w:rsidRDefault="00FB2963" w:rsidP="00FB2963">
      <w:pPr>
        <w:jc w:val="both"/>
        <w:rPr>
          <w:rFonts w:ascii="Arial Black" w:hAnsi="Arial Black"/>
          <w:b/>
          <w:bCs/>
          <w:sz w:val="32"/>
          <w:szCs w:val="32"/>
        </w:rPr>
      </w:pPr>
      <w:r w:rsidRPr="00FB2963">
        <w:rPr>
          <w:rFonts w:ascii="Arial Black" w:hAnsi="Arial Black"/>
          <w:b/>
          <w:bCs/>
          <w:sz w:val="32"/>
          <w:szCs w:val="32"/>
        </w:rPr>
        <w:t>Contribution Roles:</w:t>
      </w:r>
    </w:p>
    <w:p w14:paraId="4BF67D30" w14:textId="77777777" w:rsidR="00FB2963" w:rsidRPr="007C0EAB" w:rsidRDefault="00FB2963" w:rsidP="00FB2963">
      <w:pPr>
        <w:pStyle w:val="ListParagraph"/>
        <w:numPr>
          <w:ilvl w:val="0"/>
          <w:numId w:val="1"/>
        </w:numPr>
        <w:jc w:val="both"/>
        <w:rPr>
          <w:rFonts w:ascii="Bookman Old Style" w:hAnsi="Bookman Old Style"/>
          <w:b/>
          <w:bCs/>
          <w:sz w:val="28"/>
          <w:szCs w:val="28"/>
        </w:rPr>
      </w:pPr>
      <w:r w:rsidRPr="007C0EAB">
        <w:rPr>
          <w:rFonts w:ascii="Bookman Old Style" w:hAnsi="Bookman Old Style"/>
          <w:b/>
          <w:bCs/>
          <w:sz w:val="28"/>
          <w:szCs w:val="28"/>
        </w:rPr>
        <w:t>NEHA JADHAV</w:t>
      </w:r>
    </w:p>
    <w:p w14:paraId="4A2D8416" w14:textId="77777777" w:rsidR="007C0EAB" w:rsidRPr="007C0EAB" w:rsidRDefault="00FB2963" w:rsidP="007C0EAB">
      <w:pPr>
        <w:pStyle w:val="ListParagraph"/>
        <w:numPr>
          <w:ilvl w:val="0"/>
          <w:numId w:val="2"/>
        </w:numPr>
        <w:jc w:val="both"/>
        <w:rPr>
          <w:rFonts w:ascii="Bookman Old Style" w:hAnsi="Bookman Old Style"/>
        </w:rPr>
      </w:pPr>
      <w:r w:rsidRPr="007C0EAB">
        <w:rPr>
          <w:rFonts w:ascii="Bookman Old Style" w:hAnsi="Bookman Old Style"/>
        </w:rPr>
        <w:t xml:space="preserve">Data Cleaning </w:t>
      </w:r>
    </w:p>
    <w:p w14:paraId="4F311E2D" w14:textId="77777777" w:rsidR="007C0EAB" w:rsidRPr="007C0EAB" w:rsidRDefault="00FB2963" w:rsidP="007C0EAB">
      <w:pPr>
        <w:pStyle w:val="ListParagraph"/>
        <w:numPr>
          <w:ilvl w:val="0"/>
          <w:numId w:val="2"/>
        </w:numPr>
        <w:jc w:val="both"/>
        <w:rPr>
          <w:rFonts w:ascii="Bookman Old Style" w:hAnsi="Bookman Old Style"/>
        </w:rPr>
      </w:pPr>
      <w:r w:rsidRPr="007C0EAB">
        <w:rPr>
          <w:rFonts w:ascii="Bookman Old Style" w:hAnsi="Bookman Old Style"/>
        </w:rPr>
        <w:t>Data Pre</w:t>
      </w:r>
      <w:r w:rsidR="007C0EAB">
        <w:rPr>
          <w:rFonts w:ascii="Bookman Old Style" w:hAnsi="Bookman Old Style"/>
        </w:rPr>
        <w:t>-</w:t>
      </w:r>
      <w:r w:rsidRPr="007C0EAB">
        <w:rPr>
          <w:rFonts w:ascii="Bookman Old Style" w:hAnsi="Bookman Old Style"/>
        </w:rPr>
        <w:t>processing</w:t>
      </w:r>
    </w:p>
    <w:p w14:paraId="2A5F8A8D" w14:textId="77777777" w:rsidR="007C0EAB" w:rsidRDefault="00FB2963" w:rsidP="007C0EAB">
      <w:pPr>
        <w:pStyle w:val="ListParagraph"/>
        <w:numPr>
          <w:ilvl w:val="0"/>
          <w:numId w:val="2"/>
        </w:numPr>
        <w:jc w:val="both"/>
        <w:rPr>
          <w:rFonts w:ascii="Bookman Old Style" w:hAnsi="Bookman Old Style"/>
        </w:rPr>
      </w:pPr>
      <w:r w:rsidRPr="007C0EAB">
        <w:rPr>
          <w:rFonts w:ascii="Bookman Old Style" w:hAnsi="Bookman Old Style"/>
        </w:rPr>
        <w:t xml:space="preserve">General Analysis Perform </w:t>
      </w:r>
      <w:proofErr w:type="gramStart"/>
      <w:r w:rsidRPr="007C0EAB">
        <w:rPr>
          <w:rFonts w:ascii="Bookman Old Style" w:hAnsi="Bookman Old Style"/>
        </w:rPr>
        <w:t>EDA(</w:t>
      </w:r>
      <w:proofErr w:type="gramEnd"/>
      <w:r w:rsidRPr="007C0EAB">
        <w:rPr>
          <w:rFonts w:ascii="Bookman Old Style" w:hAnsi="Bookman Old Style"/>
        </w:rPr>
        <w:t xml:space="preserve">Exploratory Data Analysis) </w:t>
      </w:r>
    </w:p>
    <w:p w14:paraId="2E5313C6" w14:textId="77777777" w:rsidR="007C0EAB" w:rsidRDefault="00FB2963" w:rsidP="007C0EAB">
      <w:pPr>
        <w:pStyle w:val="ListParagraph"/>
        <w:numPr>
          <w:ilvl w:val="0"/>
          <w:numId w:val="2"/>
        </w:numPr>
        <w:jc w:val="both"/>
        <w:rPr>
          <w:rFonts w:ascii="Bookman Old Style" w:hAnsi="Bookman Old Style"/>
        </w:rPr>
      </w:pPr>
      <w:r w:rsidRPr="007C0EAB">
        <w:rPr>
          <w:rFonts w:ascii="Bookman Old Style" w:hAnsi="Bookman Old Style"/>
        </w:rPr>
        <w:t xml:space="preserve">Build Regression Model Such </w:t>
      </w:r>
      <w:r w:rsidR="007C0EAB">
        <w:rPr>
          <w:rFonts w:ascii="Bookman Old Style" w:hAnsi="Bookman Old Style"/>
        </w:rPr>
        <w:t>a</w:t>
      </w:r>
      <w:r w:rsidRPr="007C0EAB">
        <w:rPr>
          <w:rFonts w:ascii="Bookman Old Style" w:hAnsi="Bookman Old Style"/>
        </w:rPr>
        <w:t>s Linear regression, Lasso regression, Ridge regression and Elastic net regression</w:t>
      </w:r>
      <w:r w:rsidR="007C0EAB">
        <w:rPr>
          <w:rFonts w:ascii="Bookman Old Style" w:hAnsi="Bookman Old Style"/>
        </w:rPr>
        <w:t>.</w:t>
      </w:r>
    </w:p>
    <w:p w14:paraId="442A5085" w14:textId="77777777" w:rsidR="007C0EAB" w:rsidRDefault="007C0EAB" w:rsidP="007C0EAB">
      <w:pPr>
        <w:pStyle w:val="ListParagraph"/>
        <w:ind w:left="768"/>
        <w:jc w:val="both"/>
        <w:rPr>
          <w:rFonts w:ascii="Bookman Old Style" w:hAnsi="Bookman Old Style"/>
        </w:rPr>
      </w:pPr>
    </w:p>
    <w:p w14:paraId="265FE3FF" w14:textId="77777777" w:rsidR="007C0EAB" w:rsidRDefault="007C0EAB" w:rsidP="007C0EAB">
      <w:pPr>
        <w:pStyle w:val="ListParagraph"/>
        <w:numPr>
          <w:ilvl w:val="0"/>
          <w:numId w:val="1"/>
        </w:numPr>
        <w:jc w:val="both"/>
        <w:rPr>
          <w:rFonts w:ascii="Bookman Old Style" w:hAnsi="Bookman Old Style"/>
          <w:b/>
          <w:bCs/>
          <w:sz w:val="28"/>
          <w:szCs w:val="28"/>
        </w:rPr>
      </w:pPr>
      <w:r w:rsidRPr="007C0EAB">
        <w:rPr>
          <w:rFonts w:ascii="Bookman Old Style" w:hAnsi="Bookman Old Style"/>
          <w:b/>
          <w:bCs/>
          <w:sz w:val="28"/>
          <w:szCs w:val="28"/>
        </w:rPr>
        <w:t>AKANKSHA JADHA</w:t>
      </w:r>
      <w:r>
        <w:rPr>
          <w:rFonts w:ascii="Bookman Old Style" w:hAnsi="Bookman Old Style"/>
          <w:b/>
          <w:bCs/>
          <w:sz w:val="28"/>
          <w:szCs w:val="28"/>
        </w:rPr>
        <w:t>V</w:t>
      </w:r>
    </w:p>
    <w:p w14:paraId="47BA73C5" w14:textId="77777777" w:rsidR="007C0EAB" w:rsidRPr="007C0EAB" w:rsidRDefault="007C0EAB" w:rsidP="007C0EAB">
      <w:pPr>
        <w:pStyle w:val="ListParagraph"/>
        <w:numPr>
          <w:ilvl w:val="0"/>
          <w:numId w:val="4"/>
        </w:numPr>
        <w:jc w:val="both"/>
        <w:rPr>
          <w:rFonts w:ascii="Bookman Old Style" w:hAnsi="Bookman Old Style"/>
          <w:sz w:val="24"/>
          <w:szCs w:val="24"/>
        </w:rPr>
      </w:pPr>
      <w:r w:rsidRPr="007C0EAB">
        <w:rPr>
          <w:rFonts w:ascii="Bookman Old Style" w:hAnsi="Bookman Old Style"/>
          <w:sz w:val="24"/>
          <w:szCs w:val="24"/>
        </w:rPr>
        <w:t>Data cleaning</w:t>
      </w:r>
    </w:p>
    <w:p w14:paraId="56F82701" w14:textId="77777777" w:rsidR="007C0EAB" w:rsidRPr="007C0EAB" w:rsidRDefault="007C0EAB" w:rsidP="007C0EAB">
      <w:pPr>
        <w:pStyle w:val="ListParagraph"/>
        <w:numPr>
          <w:ilvl w:val="0"/>
          <w:numId w:val="4"/>
        </w:numPr>
        <w:jc w:val="both"/>
        <w:rPr>
          <w:rFonts w:ascii="Bookman Old Style" w:hAnsi="Bookman Old Style"/>
          <w:sz w:val="24"/>
          <w:szCs w:val="24"/>
        </w:rPr>
      </w:pPr>
      <w:r w:rsidRPr="007C0EAB">
        <w:rPr>
          <w:rFonts w:ascii="Bookman Old Style" w:hAnsi="Bookman Old Style"/>
          <w:sz w:val="24"/>
          <w:szCs w:val="24"/>
        </w:rPr>
        <w:t>Exploratory data analysis</w:t>
      </w:r>
    </w:p>
    <w:p w14:paraId="08FD346C" w14:textId="77777777" w:rsidR="007C0EAB" w:rsidRPr="007C0EAB" w:rsidRDefault="007C0EAB" w:rsidP="007C0EAB">
      <w:pPr>
        <w:pStyle w:val="ListParagraph"/>
        <w:numPr>
          <w:ilvl w:val="0"/>
          <w:numId w:val="4"/>
        </w:numPr>
        <w:jc w:val="both"/>
        <w:rPr>
          <w:rFonts w:ascii="Bookman Old Style" w:hAnsi="Bookman Old Style"/>
          <w:sz w:val="24"/>
          <w:szCs w:val="24"/>
        </w:rPr>
      </w:pPr>
      <w:r w:rsidRPr="007C0EAB">
        <w:rPr>
          <w:rFonts w:ascii="Bookman Old Style" w:hAnsi="Bookman Old Style"/>
          <w:sz w:val="24"/>
          <w:szCs w:val="24"/>
        </w:rPr>
        <w:t>Build regression models</w:t>
      </w:r>
    </w:p>
    <w:p w14:paraId="74D0CBA7" w14:textId="77777777" w:rsidR="007C0EAB" w:rsidRDefault="007C0EAB" w:rsidP="00FB2963">
      <w:pPr>
        <w:jc w:val="both"/>
        <w:rPr>
          <w:rFonts w:ascii="Bookman Old Style" w:hAnsi="Bookman Old Style"/>
          <w:b/>
          <w:bCs/>
          <w:sz w:val="24"/>
          <w:szCs w:val="24"/>
        </w:rPr>
      </w:pPr>
    </w:p>
    <w:p w14:paraId="5A338DBC" w14:textId="77777777" w:rsidR="004E30F5" w:rsidRDefault="00FB2963" w:rsidP="004E30F5">
      <w:pPr>
        <w:pStyle w:val="ListParagraph"/>
        <w:numPr>
          <w:ilvl w:val="0"/>
          <w:numId w:val="5"/>
        </w:numPr>
        <w:jc w:val="both"/>
        <w:rPr>
          <w:rFonts w:ascii="Bookman Old Style" w:hAnsi="Bookman Old Style"/>
          <w:b/>
          <w:bCs/>
          <w:sz w:val="24"/>
          <w:szCs w:val="24"/>
        </w:rPr>
      </w:pPr>
      <w:r w:rsidRPr="007C0EAB">
        <w:rPr>
          <w:rFonts w:ascii="Bookman Old Style" w:hAnsi="Bookman Old Style"/>
          <w:b/>
          <w:bCs/>
          <w:sz w:val="24"/>
          <w:szCs w:val="24"/>
        </w:rPr>
        <w:t>G</w:t>
      </w:r>
      <w:r w:rsidR="007C0EAB" w:rsidRPr="007C0EAB">
        <w:rPr>
          <w:rFonts w:ascii="Bookman Old Style" w:hAnsi="Bookman Old Style"/>
          <w:b/>
          <w:bCs/>
          <w:sz w:val="24"/>
          <w:szCs w:val="24"/>
        </w:rPr>
        <w:t>ITHUB LINK:</w:t>
      </w:r>
    </w:p>
    <w:p w14:paraId="0921BD42" w14:textId="002D055E" w:rsidR="007C0EAB" w:rsidRPr="004E30F5" w:rsidRDefault="004E30F5" w:rsidP="004E30F5">
      <w:pPr>
        <w:pStyle w:val="ListParagraph"/>
        <w:jc w:val="both"/>
        <w:rPr>
          <w:rFonts w:ascii="Bookman Old Style" w:hAnsi="Bookman Old Style"/>
          <w:b/>
          <w:bCs/>
          <w:sz w:val="24"/>
          <w:szCs w:val="24"/>
        </w:rPr>
      </w:pPr>
      <w:r w:rsidRPr="004E30F5">
        <w:rPr>
          <w:rFonts w:ascii="Bookman Old Style" w:hAnsi="Bookman Old Style"/>
          <w:b/>
          <w:bCs/>
          <w:sz w:val="24"/>
          <w:szCs w:val="24"/>
        </w:rPr>
        <w:t xml:space="preserve"> </w:t>
      </w:r>
      <w:r w:rsidRPr="004E30F5">
        <w:rPr>
          <w:rFonts w:ascii="Bookman Old Style" w:hAnsi="Bookman Old Style"/>
          <w:b/>
          <w:bCs/>
          <w:sz w:val="24"/>
          <w:szCs w:val="24"/>
        </w:rPr>
        <w:t>https://github.com/nehaa54/StockClosingPricePred.git</w:t>
      </w:r>
    </w:p>
    <w:p w14:paraId="6E663C8E" w14:textId="77777777" w:rsidR="007C0EAB" w:rsidRDefault="007C0EAB" w:rsidP="007C0EAB">
      <w:pPr>
        <w:pStyle w:val="ListParagraph"/>
        <w:jc w:val="both"/>
        <w:rPr>
          <w:rFonts w:ascii="Bookman Old Style" w:hAnsi="Bookman Old Style"/>
          <w:b/>
          <w:bCs/>
          <w:sz w:val="24"/>
          <w:szCs w:val="24"/>
        </w:rPr>
      </w:pPr>
    </w:p>
    <w:p w14:paraId="632DFA89" w14:textId="0A22199E" w:rsidR="00FB2963" w:rsidRPr="00973265" w:rsidRDefault="00FB2963" w:rsidP="00973265">
      <w:pPr>
        <w:jc w:val="both"/>
        <w:rPr>
          <w:rFonts w:ascii="Bookman Old Style" w:hAnsi="Bookman Old Style"/>
          <w:b/>
          <w:bCs/>
          <w:sz w:val="24"/>
          <w:szCs w:val="24"/>
        </w:rPr>
      </w:pPr>
    </w:p>
    <w:sectPr w:rsidR="00FB2963" w:rsidRPr="00973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19EF"/>
    <w:multiLevelType w:val="hybridMultilevel"/>
    <w:tmpl w:val="54A0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CC0BE8"/>
    <w:multiLevelType w:val="hybridMultilevel"/>
    <w:tmpl w:val="9C4C96D4"/>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5AD13D24"/>
    <w:multiLevelType w:val="hybridMultilevel"/>
    <w:tmpl w:val="7D0CC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F41767"/>
    <w:multiLevelType w:val="hybridMultilevel"/>
    <w:tmpl w:val="A3C08D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B47931"/>
    <w:multiLevelType w:val="hybridMultilevel"/>
    <w:tmpl w:val="36607F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7224704">
    <w:abstractNumId w:val="0"/>
  </w:num>
  <w:num w:numId="2" w16cid:durableId="1035735642">
    <w:abstractNumId w:val="1"/>
  </w:num>
  <w:num w:numId="3" w16cid:durableId="2031027292">
    <w:abstractNumId w:val="4"/>
  </w:num>
  <w:num w:numId="4" w16cid:durableId="1055350739">
    <w:abstractNumId w:val="2"/>
  </w:num>
  <w:num w:numId="5" w16cid:durableId="698243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63"/>
    <w:rsid w:val="004E30F5"/>
    <w:rsid w:val="007C0EAB"/>
    <w:rsid w:val="00973265"/>
    <w:rsid w:val="00C858C1"/>
    <w:rsid w:val="00FB29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9310"/>
  <w15:chartTrackingRefBased/>
  <w15:docId w15:val="{FA3CFF7A-DAD3-4AE6-9828-08F8DF34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963"/>
    <w:pPr>
      <w:ind w:left="720"/>
      <w:contextualSpacing/>
    </w:pPr>
  </w:style>
  <w:style w:type="character" w:styleId="Hyperlink">
    <w:name w:val="Hyperlink"/>
    <w:basedOn w:val="DefaultParagraphFont"/>
    <w:uiPriority w:val="99"/>
    <w:unhideWhenUsed/>
    <w:rsid w:val="007C0EAB"/>
    <w:rPr>
      <w:color w:val="0563C1" w:themeColor="hyperlink"/>
      <w:u w:val="single"/>
    </w:rPr>
  </w:style>
  <w:style w:type="character" w:styleId="UnresolvedMention">
    <w:name w:val="Unresolved Mention"/>
    <w:basedOn w:val="DefaultParagraphFont"/>
    <w:uiPriority w:val="99"/>
    <w:semiHidden/>
    <w:unhideWhenUsed/>
    <w:rsid w:val="007C0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Jadhav</dc:creator>
  <cp:keywords/>
  <dc:description/>
  <cp:lastModifiedBy>Neha Jadhav</cp:lastModifiedBy>
  <cp:revision>2</cp:revision>
  <dcterms:created xsi:type="dcterms:W3CDTF">2023-04-15T09:15:00Z</dcterms:created>
  <dcterms:modified xsi:type="dcterms:W3CDTF">2023-04-22T11:09:00Z</dcterms:modified>
</cp:coreProperties>
</file>