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2472" w14:textId="78032059" w:rsidR="00650736" w:rsidRDefault="00650736">
      <w:r>
        <w:rPr>
          <w:noProof/>
        </w:rPr>
        <w:drawing>
          <wp:inline distT="0" distB="0" distL="0" distR="0" wp14:anchorId="2BF31DFB" wp14:editId="4E0DF7C6">
            <wp:extent cx="5731510" cy="2797810"/>
            <wp:effectExtent l="0" t="0" r="254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DCAC" w14:textId="77777777" w:rsidR="00650736" w:rsidRDefault="00650736"/>
    <w:p w14:paraId="41253EEF" w14:textId="77777777" w:rsidR="00650736" w:rsidRDefault="00650736"/>
    <w:p w14:paraId="19229D51" w14:textId="62502A13" w:rsidR="00650736" w:rsidRDefault="00650736">
      <w:r>
        <w:rPr>
          <w:noProof/>
        </w:rPr>
        <w:drawing>
          <wp:inline distT="0" distB="0" distL="0" distR="0" wp14:anchorId="3831C320" wp14:editId="37011EF6">
            <wp:extent cx="5731510" cy="316738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D960" w14:textId="77777777" w:rsidR="00650736" w:rsidRDefault="00650736"/>
    <w:p w14:paraId="75F1208B" w14:textId="5BBB2FE9" w:rsidR="00650736" w:rsidRDefault="00650736">
      <w:r>
        <w:rPr>
          <w:noProof/>
        </w:rPr>
        <w:lastRenderedPageBreak/>
        <w:drawing>
          <wp:inline distT="0" distB="0" distL="0" distR="0" wp14:anchorId="3C0A4B00" wp14:editId="6C4AEC1C">
            <wp:extent cx="5731510" cy="3225800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36"/>
    <w:rsid w:val="006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61C6"/>
  <w15:chartTrackingRefBased/>
  <w15:docId w15:val="{8480DFCB-261C-4783-839C-A77D48B2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Thombare, Neha</dc:creator>
  <cp:keywords/>
  <dc:description/>
  <cp:lastModifiedBy>Pramod Thombare, Neha</cp:lastModifiedBy>
  <cp:revision>1</cp:revision>
  <dcterms:created xsi:type="dcterms:W3CDTF">2024-06-06T07:10:00Z</dcterms:created>
  <dcterms:modified xsi:type="dcterms:W3CDTF">2024-06-06T07:16:00Z</dcterms:modified>
</cp:coreProperties>
</file>