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E1A33" w14:textId="77777777" w:rsidR="00CE50DE" w:rsidRPr="00627741" w:rsidRDefault="00CE50DE" w:rsidP="00CE50DE">
      <w:pPr>
        <w:pStyle w:val="Heading1"/>
        <w:rPr>
          <w:rFonts w:asciiTheme="minorHAnsi" w:hAnsiTheme="minorHAnsi" w:cstheme="minorHAnsi"/>
          <w:b/>
          <w:bCs/>
          <w:sz w:val="36"/>
          <w:szCs w:val="36"/>
          <w:lang w:val="en-US"/>
        </w:rPr>
      </w:pPr>
      <w:bookmarkStart w:id="0" w:name="_Toc150524874"/>
      <w:r w:rsidRPr="00627741">
        <w:rPr>
          <w:rFonts w:asciiTheme="minorHAnsi" w:hAnsiTheme="minorHAnsi" w:cstheme="minorHAnsi"/>
          <w:b/>
          <w:bCs/>
          <w:sz w:val="36"/>
          <w:szCs w:val="36"/>
          <w:lang w:val="en-US"/>
        </w:rPr>
        <w:t>Introduction</w:t>
      </w:r>
      <w:bookmarkEnd w:id="0"/>
    </w:p>
    <w:p w14:paraId="1FAAC058" w14:textId="77777777" w:rsidR="00CE50DE" w:rsidRPr="005C4E33" w:rsidRDefault="00CE50DE" w:rsidP="00CE50DE">
      <w:pPr>
        <w:pStyle w:val="Heading2"/>
        <w:tabs>
          <w:tab w:val="clear" w:pos="1134"/>
          <w:tab w:val="left" w:pos="540"/>
        </w:tabs>
        <w:ind w:left="284" w:hanging="284"/>
        <w:rPr>
          <w:rFonts w:asciiTheme="minorHAnsi" w:hAnsiTheme="minorHAnsi" w:cstheme="minorHAnsi"/>
          <w:color w:val="2F5496" w:themeColor="accent1" w:themeShade="BF"/>
          <w:sz w:val="28"/>
          <w:szCs w:val="28"/>
        </w:rPr>
      </w:pPr>
      <w:bookmarkStart w:id="1" w:name="_Toc150524875"/>
      <w:bookmarkStart w:id="2" w:name="_Hlk147919190"/>
      <w:r w:rsidRPr="005C4E33">
        <w:rPr>
          <w:rFonts w:asciiTheme="minorHAnsi" w:hAnsiTheme="minorHAnsi" w:cstheme="minorHAnsi"/>
          <w:color w:val="2F5496" w:themeColor="accent1" w:themeShade="BF"/>
          <w:sz w:val="28"/>
          <w:szCs w:val="28"/>
        </w:rPr>
        <w:t>Purpose of the Document</w:t>
      </w:r>
      <w:bookmarkEnd w:id="1"/>
    </w:p>
    <w:p w14:paraId="05E70027" w14:textId="2F49EEAE" w:rsidR="00CE50DE" w:rsidRDefault="00CE50DE" w:rsidP="00CE50DE">
      <w:pPr>
        <w:ind w:left="720"/>
        <w:rPr>
          <w:rFonts w:cstheme="minorHAnsi"/>
          <w:sz w:val="24"/>
          <w:szCs w:val="24"/>
        </w:rPr>
      </w:pPr>
      <w:r>
        <w:rPr>
          <w:lang w:val="en-US"/>
        </w:rPr>
        <w:t xml:space="preserve"> </w:t>
      </w:r>
      <w:r w:rsidRPr="00F74C14">
        <w:rPr>
          <w:rFonts w:cstheme="minorHAnsi"/>
          <w:sz w:val="24"/>
          <w:szCs w:val="24"/>
        </w:rPr>
        <w:t xml:space="preserve">The purpose of this document is to provide the </w:t>
      </w:r>
      <w:r>
        <w:rPr>
          <w:rFonts w:cstheme="minorHAnsi"/>
          <w:sz w:val="24"/>
          <w:szCs w:val="24"/>
        </w:rPr>
        <w:t>details for migrating code from Lower environments to Higher environments.</w:t>
      </w:r>
    </w:p>
    <w:p w14:paraId="71828DC1" w14:textId="77777777" w:rsidR="006A63F9" w:rsidRDefault="006A63F9" w:rsidP="00CE50DE">
      <w:pPr>
        <w:ind w:left="720"/>
        <w:rPr>
          <w:rFonts w:cstheme="minorHAnsi"/>
          <w:sz w:val="24"/>
          <w:szCs w:val="24"/>
        </w:rPr>
      </w:pPr>
    </w:p>
    <w:p w14:paraId="63B98B6B" w14:textId="586D8F41" w:rsidR="006A63F9" w:rsidRDefault="006A63F9" w:rsidP="00CE50DE">
      <w:pPr>
        <w:ind w:left="720"/>
        <w:rPr>
          <w:rFonts w:cstheme="minorHAnsi"/>
          <w:sz w:val="24"/>
          <w:szCs w:val="24"/>
        </w:rPr>
      </w:pPr>
      <w:r>
        <w:rPr>
          <w:rFonts w:cstheme="minorHAnsi"/>
          <w:sz w:val="24"/>
          <w:szCs w:val="24"/>
        </w:rPr>
        <w:t>OIC Code Migration</w:t>
      </w:r>
    </w:p>
    <w:p w14:paraId="4F4C8AB1" w14:textId="40509EF5" w:rsidR="006A63F9" w:rsidRDefault="006A63F9" w:rsidP="00CE50DE">
      <w:pPr>
        <w:ind w:left="720"/>
        <w:rPr>
          <w:rFonts w:cstheme="minorHAnsi"/>
          <w:sz w:val="24"/>
          <w:szCs w:val="24"/>
        </w:rPr>
      </w:pPr>
      <w:r>
        <w:rPr>
          <w:rFonts w:cstheme="minorHAnsi"/>
          <w:sz w:val="24"/>
          <w:szCs w:val="24"/>
        </w:rPr>
        <w:t>VBCS Migration</w:t>
      </w:r>
    </w:p>
    <w:p w14:paraId="3B58A6F9" w14:textId="6D4F1A74" w:rsidR="006A63F9" w:rsidRDefault="006A63F9" w:rsidP="00CE50DE">
      <w:pPr>
        <w:ind w:left="720"/>
        <w:rPr>
          <w:rFonts w:cstheme="minorHAnsi"/>
          <w:sz w:val="24"/>
          <w:szCs w:val="24"/>
        </w:rPr>
      </w:pPr>
      <w:r>
        <w:rPr>
          <w:rFonts w:cstheme="minorHAnsi"/>
          <w:sz w:val="24"/>
          <w:szCs w:val="24"/>
        </w:rPr>
        <w:t>BIP Report Migration</w:t>
      </w:r>
    </w:p>
    <w:p w14:paraId="116E3966" w14:textId="018093B7" w:rsidR="001C051F" w:rsidRDefault="001C051F" w:rsidP="00CE50DE">
      <w:pPr>
        <w:ind w:left="720"/>
        <w:rPr>
          <w:rFonts w:cstheme="minorHAnsi"/>
          <w:sz w:val="24"/>
          <w:szCs w:val="24"/>
        </w:rPr>
      </w:pPr>
      <w:r>
        <w:rPr>
          <w:rFonts w:cstheme="minorHAnsi"/>
          <w:sz w:val="24"/>
          <w:szCs w:val="24"/>
        </w:rPr>
        <w:t>VBCS Migration:</w:t>
      </w:r>
    </w:p>
    <w:p w14:paraId="06EA02C7" w14:textId="77777777" w:rsidR="00363972" w:rsidRDefault="00363972" w:rsidP="00363972">
      <w:pPr>
        <w:pStyle w:val="NormalWeb"/>
        <w:shd w:val="clear" w:color="auto" w:fill="FFFFFF"/>
        <w:spacing w:before="0" w:beforeAutospacing="0" w:after="0" w:afterAutospacing="0"/>
        <w:rPr>
          <w:rFonts w:ascii="Segoe UI" w:hAnsi="Segoe UI" w:cs="Segoe UI"/>
          <w:color w:val="1A1816"/>
        </w:rPr>
      </w:pPr>
      <w:r>
        <w:rPr>
          <w:rFonts w:ascii="Segoe UI" w:hAnsi="Segoe UI" w:cs="Segoe UI"/>
          <w:color w:val="1A1816"/>
        </w:rPr>
        <w:t>Before you can migrate your visual application, an administrator needs to configure the Oracle Visual Builder Studio instance and an Oracle Visual Builder instance to make sure that your visual application can access the correct services and resources.</w:t>
      </w:r>
    </w:p>
    <w:p w14:paraId="5A794FF4" w14:textId="77777777" w:rsidR="00363972" w:rsidRDefault="00363972" w:rsidP="00363972">
      <w:pPr>
        <w:pStyle w:val="NormalWeb"/>
        <w:shd w:val="clear" w:color="auto" w:fill="FFFFFF"/>
        <w:spacing w:before="210" w:beforeAutospacing="0" w:after="210" w:afterAutospacing="0"/>
        <w:rPr>
          <w:rFonts w:ascii="Segoe UI" w:hAnsi="Segoe UI" w:cs="Segoe UI"/>
          <w:color w:val="1A1816"/>
        </w:rPr>
      </w:pPr>
      <w:r>
        <w:rPr>
          <w:rFonts w:ascii="Segoe UI" w:hAnsi="Segoe UI" w:cs="Segoe UI"/>
          <w:color w:val="1A1816"/>
        </w:rPr>
        <w:t>An administrator or project owner will also need to create the project that will contain your migrated visual application.</w:t>
      </w:r>
    </w:p>
    <w:p w14:paraId="0EA04F9B" w14:textId="77777777" w:rsidR="00363972" w:rsidRDefault="00363972" w:rsidP="00363972">
      <w:pPr>
        <w:pStyle w:val="NormalWeb"/>
        <w:shd w:val="clear" w:color="auto" w:fill="FFFFFF"/>
        <w:spacing w:before="210" w:beforeAutospacing="0" w:after="210" w:afterAutospacing="0"/>
        <w:rPr>
          <w:rFonts w:ascii="Segoe UI" w:hAnsi="Segoe UI" w:cs="Segoe UI"/>
          <w:color w:val="1A1816"/>
        </w:rPr>
      </w:pPr>
    </w:p>
    <w:p w14:paraId="0F925FEF" w14:textId="77777777" w:rsidR="00363972" w:rsidRPr="001E7187" w:rsidRDefault="00363972" w:rsidP="001E7187">
      <w:pPr>
        <w:pStyle w:val="Heading2"/>
        <w:tabs>
          <w:tab w:val="clear" w:pos="1134"/>
          <w:tab w:val="left" w:pos="540"/>
        </w:tabs>
        <w:ind w:left="284" w:hanging="284"/>
        <w:rPr>
          <w:rFonts w:asciiTheme="minorHAnsi" w:hAnsiTheme="minorHAnsi" w:cstheme="minorHAnsi"/>
          <w:color w:val="2F5496" w:themeColor="accent1" w:themeShade="BF"/>
          <w:sz w:val="28"/>
          <w:szCs w:val="28"/>
        </w:rPr>
      </w:pPr>
      <w:r w:rsidRPr="001E7187">
        <w:rPr>
          <w:rFonts w:asciiTheme="minorHAnsi" w:hAnsiTheme="minorHAnsi" w:cstheme="minorHAnsi"/>
          <w:color w:val="2F5496" w:themeColor="accent1" w:themeShade="BF"/>
          <w:sz w:val="28"/>
          <w:szCs w:val="28"/>
        </w:rPr>
        <w:t>Migrate Your Visual Application Sources</w:t>
      </w:r>
    </w:p>
    <w:p w14:paraId="3C70DBD5" w14:textId="77777777" w:rsidR="00363972" w:rsidRDefault="00363972" w:rsidP="00363972">
      <w:pPr>
        <w:pStyle w:val="NormalWeb"/>
        <w:shd w:val="clear" w:color="auto" w:fill="FFFFFF"/>
        <w:spacing w:before="0" w:beforeAutospacing="0" w:after="0" w:afterAutospacing="0"/>
        <w:rPr>
          <w:rFonts w:ascii="Segoe UI" w:hAnsi="Segoe UI" w:cs="Segoe UI"/>
          <w:color w:val="1A1816"/>
        </w:rPr>
      </w:pPr>
      <w:r>
        <w:rPr>
          <w:rFonts w:ascii="Segoe UI" w:hAnsi="Segoe UI" w:cs="Segoe UI"/>
          <w:color w:val="1A1816"/>
        </w:rPr>
        <w:t>After the project is set up for you, you can migrate your visual application sources from an Oracle Visual Builder instance by importing the application as an archive or by importing it from a Git repository.</w:t>
      </w:r>
    </w:p>
    <w:p w14:paraId="50AE4382" w14:textId="77777777" w:rsidR="00363972" w:rsidRDefault="00363972" w:rsidP="00363972">
      <w:pPr>
        <w:pStyle w:val="NormalWeb"/>
        <w:shd w:val="clear" w:color="auto" w:fill="FFFFFF"/>
        <w:spacing w:before="210" w:beforeAutospacing="0" w:after="210" w:afterAutospacing="0"/>
        <w:rPr>
          <w:rFonts w:ascii="Segoe UI" w:hAnsi="Segoe UI" w:cs="Segoe UI"/>
          <w:color w:val="1A1816"/>
        </w:rPr>
      </w:pPr>
      <w:r>
        <w:rPr>
          <w:rFonts w:ascii="Segoe UI" w:hAnsi="Segoe UI" w:cs="Segoe UI"/>
          <w:color w:val="1A1816"/>
        </w:rPr>
        <w:t>The credentials for services used by the application are not imported. You'll need to supply the credentials after creating the new application from the imported sources. Similarly, the artifacts that are part of mobile build configurations (such as iOS provisioning profiles, keystores, and passwords) are not imported. You'll need to re-enter these details in the new application after you import it.</w:t>
      </w:r>
    </w:p>
    <w:p w14:paraId="14A5448A" w14:textId="77777777" w:rsidR="00363972" w:rsidRDefault="00363972" w:rsidP="00363972">
      <w:pPr>
        <w:pStyle w:val="NormalWeb"/>
        <w:shd w:val="clear" w:color="auto" w:fill="FFFFFF"/>
        <w:spacing w:before="210" w:beforeAutospacing="0" w:after="210" w:afterAutospacing="0"/>
        <w:rPr>
          <w:rFonts w:ascii="Segoe UI" w:hAnsi="Segoe UI" w:cs="Segoe UI"/>
          <w:color w:val="1A1816"/>
        </w:rPr>
      </w:pPr>
    </w:p>
    <w:p w14:paraId="3274F239" w14:textId="77777777" w:rsidR="001C051F" w:rsidRDefault="001C051F" w:rsidP="00CE50DE">
      <w:pPr>
        <w:ind w:left="720"/>
        <w:rPr>
          <w:rFonts w:cstheme="minorHAnsi"/>
          <w:sz w:val="24"/>
          <w:szCs w:val="24"/>
        </w:rPr>
      </w:pPr>
    </w:p>
    <w:p w14:paraId="141A164A" w14:textId="5E1227BE" w:rsidR="006A63F9" w:rsidRDefault="006A63F9" w:rsidP="006A63F9">
      <w:pPr>
        <w:pStyle w:val="Heading1"/>
        <w:rPr>
          <w:rFonts w:asciiTheme="minorHAnsi" w:hAnsiTheme="minorHAnsi" w:cstheme="minorHAnsi"/>
          <w:b/>
          <w:bCs/>
          <w:sz w:val="36"/>
          <w:szCs w:val="36"/>
          <w:lang w:val="en-US"/>
        </w:rPr>
      </w:pPr>
      <w:r>
        <w:rPr>
          <w:rFonts w:asciiTheme="minorHAnsi" w:hAnsiTheme="minorHAnsi" w:cstheme="minorHAnsi"/>
          <w:b/>
          <w:bCs/>
          <w:sz w:val="36"/>
          <w:szCs w:val="36"/>
          <w:lang w:val="en-US"/>
        </w:rPr>
        <w:lastRenderedPageBreak/>
        <w:t>Migration steps</w:t>
      </w:r>
    </w:p>
    <w:p w14:paraId="6BE314A7" w14:textId="77777777" w:rsidR="00363972" w:rsidRPr="001E7187" w:rsidRDefault="00363972" w:rsidP="001E7187">
      <w:pPr>
        <w:pStyle w:val="Heading2"/>
        <w:tabs>
          <w:tab w:val="clear" w:pos="1134"/>
          <w:tab w:val="left" w:pos="540"/>
        </w:tabs>
        <w:ind w:left="284" w:hanging="284"/>
        <w:rPr>
          <w:rFonts w:asciiTheme="minorHAnsi" w:hAnsiTheme="minorHAnsi" w:cstheme="minorHAnsi"/>
          <w:color w:val="2F5496" w:themeColor="accent1" w:themeShade="BF"/>
          <w:sz w:val="28"/>
          <w:szCs w:val="28"/>
        </w:rPr>
      </w:pPr>
      <w:r w:rsidRPr="001E7187">
        <w:rPr>
          <w:rFonts w:asciiTheme="minorHAnsi" w:hAnsiTheme="minorHAnsi" w:cstheme="minorHAnsi"/>
          <w:color w:val="2F5496" w:themeColor="accent1" w:themeShade="BF"/>
          <w:sz w:val="28"/>
          <w:szCs w:val="28"/>
        </w:rPr>
        <w:t>Export a Visual Application Archive from Oracle Visual Builder</w:t>
      </w:r>
    </w:p>
    <w:p w14:paraId="690E5E55" w14:textId="77777777" w:rsidR="00363972" w:rsidRPr="00363972" w:rsidRDefault="00363972" w:rsidP="00363972">
      <w:pPr>
        <w:shd w:val="clear" w:color="auto" w:fill="FFFFFF"/>
        <w:spacing w:after="0" w:line="240" w:lineRule="auto"/>
        <w:rPr>
          <w:rFonts w:ascii="Segoe UI" w:eastAsia="Times New Roman" w:hAnsi="Segoe UI" w:cs="Segoe UI"/>
          <w:color w:val="1A1816"/>
          <w:kern w:val="0"/>
          <w:sz w:val="24"/>
          <w:szCs w:val="24"/>
          <w:lang w:eastAsia="en-IN"/>
          <w14:ligatures w14:val="none"/>
        </w:rPr>
      </w:pPr>
      <w:r w:rsidRPr="00363972">
        <w:rPr>
          <w:rFonts w:ascii="Segoe UI" w:eastAsia="Times New Roman" w:hAnsi="Segoe UI" w:cs="Segoe UI"/>
          <w:color w:val="1A1816"/>
          <w:kern w:val="0"/>
          <w:sz w:val="24"/>
          <w:szCs w:val="24"/>
          <w:lang w:eastAsia="en-IN"/>
          <w14:ligatures w14:val="none"/>
        </w:rPr>
        <w:t>In your old Oracle Visual Builder instance, use the Export action to create a ZIP archive of the visual application you want to migrate to a project in VB Studio.</w:t>
      </w:r>
    </w:p>
    <w:p w14:paraId="6745BF7D" w14:textId="77777777" w:rsidR="00363972" w:rsidRPr="00363972" w:rsidRDefault="00363972" w:rsidP="00363972">
      <w:pPr>
        <w:shd w:val="clear" w:color="auto" w:fill="FFFFFF"/>
        <w:spacing w:after="210" w:line="240" w:lineRule="auto"/>
        <w:rPr>
          <w:rFonts w:ascii="Segoe UI" w:eastAsia="Times New Roman" w:hAnsi="Segoe UI" w:cs="Segoe UI"/>
          <w:color w:val="1A1816"/>
          <w:kern w:val="0"/>
          <w:sz w:val="24"/>
          <w:szCs w:val="24"/>
          <w:lang w:eastAsia="en-IN"/>
          <w14:ligatures w14:val="none"/>
        </w:rPr>
      </w:pPr>
      <w:r w:rsidRPr="00363972">
        <w:rPr>
          <w:rFonts w:ascii="Segoe UI" w:eastAsia="Times New Roman" w:hAnsi="Segoe UI" w:cs="Segoe UI"/>
          <w:color w:val="1A1816"/>
          <w:kern w:val="0"/>
          <w:sz w:val="24"/>
          <w:szCs w:val="24"/>
          <w:lang w:eastAsia="en-IN"/>
          <w14:ligatures w14:val="none"/>
        </w:rPr>
        <w:t>When you export the application you can choose if you want the archive to include the development data contained in the application’s custom business objects. If you choose not to include the data in your archive, you can export and import the data later.</w:t>
      </w:r>
    </w:p>
    <w:p w14:paraId="79D00BBA" w14:textId="77777777" w:rsidR="00363972" w:rsidRDefault="00363972" w:rsidP="00363972">
      <w:pPr>
        <w:shd w:val="clear" w:color="auto" w:fill="FFFFFF"/>
        <w:spacing w:before="210" w:after="210" w:line="240" w:lineRule="auto"/>
        <w:rPr>
          <w:rFonts w:ascii="Segoe UI" w:eastAsia="Times New Roman" w:hAnsi="Segoe UI" w:cs="Segoe UI"/>
          <w:color w:val="1A1816"/>
          <w:kern w:val="0"/>
          <w:sz w:val="24"/>
          <w:szCs w:val="24"/>
          <w:lang w:eastAsia="en-IN"/>
          <w14:ligatures w14:val="none"/>
        </w:rPr>
      </w:pPr>
      <w:r w:rsidRPr="00363972">
        <w:rPr>
          <w:rFonts w:ascii="Segoe UI" w:eastAsia="Times New Roman" w:hAnsi="Segoe UI" w:cs="Segoe UI"/>
          <w:color w:val="1A1816"/>
          <w:kern w:val="0"/>
          <w:sz w:val="24"/>
          <w:szCs w:val="24"/>
          <w:lang w:eastAsia="en-IN"/>
          <w14:ligatures w14:val="none"/>
        </w:rPr>
        <w:t>Some information, such as credentials for external REST end points, is removed when you export an application. This information needs to be provided after the archive is imported.</w:t>
      </w:r>
    </w:p>
    <w:p w14:paraId="61BC40AE" w14:textId="1453AD10" w:rsidR="00702EC3" w:rsidRDefault="001E7187" w:rsidP="00363972">
      <w:pPr>
        <w:shd w:val="clear" w:color="auto" w:fill="FFFFFF"/>
        <w:spacing w:before="210" w:after="210" w:line="240" w:lineRule="auto"/>
        <w:rPr>
          <w:rFonts w:ascii="Segoe UI" w:eastAsia="Times New Roman" w:hAnsi="Segoe UI" w:cs="Segoe UI"/>
          <w:color w:val="1A1816"/>
          <w:kern w:val="0"/>
          <w:sz w:val="24"/>
          <w:szCs w:val="24"/>
          <w:lang w:eastAsia="en-IN"/>
          <w14:ligatures w14:val="none"/>
        </w:rPr>
      </w:pPr>
      <w:r w:rsidRPr="001E7187">
        <w:rPr>
          <w:rFonts w:ascii="Segoe UI" w:eastAsia="Times New Roman" w:hAnsi="Segoe UI" w:cs="Segoe UI"/>
          <w:color w:val="1A1816"/>
          <w:kern w:val="0"/>
          <w:sz w:val="24"/>
          <w:szCs w:val="24"/>
          <w:lang w:eastAsia="en-IN"/>
          <w14:ligatures w14:val="none"/>
        </w:rPr>
        <w:drawing>
          <wp:inline distT="0" distB="0" distL="0" distR="0" wp14:anchorId="6922F8F4" wp14:editId="222C1685">
            <wp:extent cx="6427470" cy="260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124311" cy="288576"/>
                    </a:xfrm>
                    <a:prstGeom prst="rect">
                      <a:avLst/>
                    </a:prstGeom>
                  </pic:spPr>
                </pic:pic>
              </a:graphicData>
            </a:graphic>
          </wp:inline>
        </w:drawing>
      </w:r>
    </w:p>
    <w:p w14:paraId="7133B247" w14:textId="03851E12" w:rsidR="00702EC3" w:rsidRPr="00363972" w:rsidRDefault="001E7187" w:rsidP="00363972">
      <w:pPr>
        <w:shd w:val="clear" w:color="auto" w:fill="FFFFFF"/>
        <w:spacing w:before="210" w:after="210" w:line="240" w:lineRule="auto"/>
        <w:rPr>
          <w:rFonts w:ascii="Segoe UI" w:eastAsia="Times New Roman" w:hAnsi="Segoe UI" w:cs="Segoe UI"/>
          <w:color w:val="1A1816"/>
          <w:kern w:val="0"/>
          <w:sz w:val="24"/>
          <w:szCs w:val="24"/>
          <w:lang w:eastAsia="en-IN"/>
          <w14:ligatures w14:val="none"/>
        </w:rPr>
      </w:pPr>
      <w:r w:rsidRPr="001E7187">
        <w:rPr>
          <w:rFonts w:ascii="Segoe UI" w:eastAsia="Times New Roman" w:hAnsi="Segoe UI" w:cs="Segoe UI"/>
          <w:color w:val="1A1816"/>
          <w:kern w:val="0"/>
          <w:sz w:val="24"/>
          <w:szCs w:val="24"/>
          <w:lang w:eastAsia="en-IN"/>
          <w14:ligatures w14:val="none"/>
        </w:rPr>
        <w:drawing>
          <wp:inline distT="0" distB="0" distL="0" distR="0" wp14:anchorId="24DF5A41" wp14:editId="27962E8E">
            <wp:extent cx="635033" cy="20829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5033" cy="2082907"/>
                    </a:xfrm>
                    <a:prstGeom prst="rect">
                      <a:avLst/>
                    </a:prstGeom>
                  </pic:spPr>
                </pic:pic>
              </a:graphicData>
            </a:graphic>
          </wp:inline>
        </w:drawing>
      </w:r>
    </w:p>
    <w:p w14:paraId="3D5EDF4C" w14:textId="77777777" w:rsidR="00363972" w:rsidRPr="00363972" w:rsidRDefault="00363972" w:rsidP="00363972">
      <w:pPr>
        <w:shd w:val="clear" w:color="auto" w:fill="FFFFFF"/>
        <w:spacing w:before="210" w:line="240" w:lineRule="auto"/>
        <w:rPr>
          <w:rFonts w:ascii="Segoe UI" w:eastAsia="Times New Roman" w:hAnsi="Segoe UI" w:cs="Segoe UI"/>
          <w:color w:val="1A1816"/>
          <w:kern w:val="0"/>
          <w:sz w:val="24"/>
          <w:szCs w:val="24"/>
          <w:lang w:eastAsia="en-IN"/>
          <w14:ligatures w14:val="none"/>
        </w:rPr>
      </w:pPr>
      <w:r w:rsidRPr="00363972">
        <w:rPr>
          <w:rFonts w:ascii="Segoe UI" w:eastAsia="Times New Roman" w:hAnsi="Segoe UI" w:cs="Segoe UI"/>
          <w:color w:val="1A1816"/>
          <w:kern w:val="0"/>
          <w:sz w:val="24"/>
          <w:szCs w:val="24"/>
          <w:lang w:eastAsia="en-IN"/>
          <w14:ligatures w14:val="none"/>
        </w:rPr>
        <w:t>To export a visual application and its custom business objects:</w:t>
      </w:r>
    </w:p>
    <w:p w14:paraId="7BA942D8" w14:textId="77777777" w:rsidR="00363972" w:rsidRPr="00363972" w:rsidRDefault="00363972" w:rsidP="00363972">
      <w:pPr>
        <w:numPr>
          <w:ilvl w:val="0"/>
          <w:numId w:val="21"/>
        </w:numPr>
        <w:shd w:val="clear" w:color="auto" w:fill="FFFFFF"/>
        <w:spacing w:after="0" w:line="240" w:lineRule="auto"/>
        <w:rPr>
          <w:rFonts w:ascii="Segoe UI" w:eastAsia="Times New Roman" w:hAnsi="Segoe UI" w:cs="Segoe UI"/>
          <w:color w:val="1A1816"/>
          <w:kern w:val="0"/>
          <w:sz w:val="24"/>
          <w:szCs w:val="24"/>
          <w:lang w:eastAsia="en-IN"/>
          <w14:ligatures w14:val="none"/>
        </w:rPr>
      </w:pPr>
      <w:r w:rsidRPr="00363972">
        <w:rPr>
          <w:rFonts w:ascii="Segoe UI" w:eastAsia="Times New Roman" w:hAnsi="Segoe UI" w:cs="Segoe UI"/>
          <w:color w:val="1A1816"/>
          <w:kern w:val="0"/>
          <w:sz w:val="24"/>
          <w:szCs w:val="24"/>
          <w:lang w:eastAsia="en-IN"/>
          <w14:ligatures w14:val="none"/>
        </w:rPr>
        <w:t>Open the Oracle Visual Builder instance.</w:t>
      </w:r>
    </w:p>
    <w:p w14:paraId="27764950" w14:textId="77777777" w:rsidR="00363972" w:rsidRPr="00363972" w:rsidRDefault="00363972" w:rsidP="00363972">
      <w:pPr>
        <w:numPr>
          <w:ilvl w:val="0"/>
          <w:numId w:val="21"/>
        </w:numPr>
        <w:shd w:val="clear" w:color="auto" w:fill="FFFFFF"/>
        <w:spacing w:after="0" w:line="240" w:lineRule="auto"/>
        <w:rPr>
          <w:rFonts w:ascii="Segoe UI" w:eastAsia="Times New Roman" w:hAnsi="Segoe UI" w:cs="Segoe UI"/>
          <w:color w:val="1A1816"/>
          <w:kern w:val="0"/>
          <w:sz w:val="24"/>
          <w:szCs w:val="24"/>
          <w:lang w:eastAsia="en-IN"/>
          <w14:ligatures w14:val="none"/>
        </w:rPr>
      </w:pPr>
      <w:r w:rsidRPr="00363972">
        <w:rPr>
          <w:rFonts w:ascii="Segoe UI" w:eastAsia="Times New Roman" w:hAnsi="Segoe UI" w:cs="Segoe UI"/>
          <w:color w:val="1A1816"/>
          <w:kern w:val="0"/>
          <w:sz w:val="24"/>
          <w:szCs w:val="24"/>
          <w:lang w:eastAsia="en-IN"/>
          <w14:ligatures w14:val="none"/>
        </w:rPr>
        <w:t>On the Visual Applications home page, open the Application Options menu for the application version you want to export and select </w:t>
      </w:r>
      <w:r w:rsidRPr="00363972">
        <w:rPr>
          <w:rFonts w:ascii="Segoe UI" w:eastAsia="Times New Roman" w:hAnsi="Segoe UI" w:cs="Segoe UI"/>
          <w:b/>
          <w:bCs/>
          <w:color w:val="1A1816"/>
          <w:kern w:val="0"/>
          <w:sz w:val="24"/>
          <w:szCs w:val="24"/>
          <w:lang w:eastAsia="en-IN"/>
          <w14:ligatures w14:val="none"/>
        </w:rPr>
        <w:t>Export</w:t>
      </w:r>
      <w:r w:rsidRPr="00363972">
        <w:rPr>
          <w:rFonts w:ascii="Segoe UI" w:eastAsia="Times New Roman" w:hAnsi="Segoe UI" w:cs="Segoe UI"/>
          <w:color w:val="1A1816"/>
          <w:kern w:val="0"/>
          <w:sz w:val="24"/>
          <w:szCs w:val="24"/>
          <w:lang w:eastAsia="en-IN"/>
          <w14:ligatures w14:val="none"/>
        </w:rPr>
        <w:t>.</w:t>
      </w:r>
    </w:p>
    <w:p w14:paraId="7FE74AD0" w14:textId="77777777" w:rsidR="00363972" w:rsidRPr="00363972" w:rsidRDefault="00363972" w:rsidP="00363972">
      <w:pPr>
        <w:shd w:val="clear" w:color="auto" w:fill="FFFFFF"/>
        <w:spacing w:before="210" w:after="210" w:line="240" w:lineRule="auto"/>
        <w:ind w:left="720"/>
        <w:rPr>
          <w:rFonts w:ascii="Segoe UI" w:eastAsia="Times New Roman" w:hAnsi="Segoe UI" w:cs="Segoe UI"/>
          <w:color w:val="1A1816"/>
          <w:kern w:val="0"/>
          <w:sz w:val="24"/>
          <w:szCs w:val="24"/>
          <w:lang w:eastAsia="en-IN"/>
          <w14:ligatures w14:val="none"/>
        </w:rPr>
      </w:pPr>
      <w:r w:rsidRPr="00363972">
        <w:rPr>
          <w:rFonts w:ascii="Segoe UI" w:eastAsia="Times New Roman" w:hAnsi="Segoe UI" w:cs="Segoe UI"/>
          <w:color w:val="1A1816"/>
          <w:kern w:val="0"/>
          <w:sz w:val="24"/>
          <w:szCs w:val="24"/>
          <w:lang w:eastAsia="en-IN"/>
          <w14:ligatures w14:val="none"/>
        </w:rPr>
        <w:t>If there are multiple versions of an application you must use the Options menu of the version that you want to export.</w:t>
      </w:r>
    </w:p>
    <w:p w14:paraId="2585839D" w14:textId="0E16D197" w:rsidR="00702EC3" w:rsidRDefault="00363972" w:rsidP="00702EC3">
      <w:pPr>
        <w:shd w:val="clear" w:color="auto" w:fill="FFFFFF"/>
        <w:spacing w:after="0" w:line="240" w:lineRule="auto"/>
        <w:ind w:left="720"/>
        <w:rPr>
          <w:rFonts w:ascii="Segoe UI" w:eastAsia="Times New Roman" w:hAnsi="Segoe UI" w:cs="Segoe UI"/>
          <w:color w:val="1A1816"/>
          <w:kern w:val="0"/>
          <w:sz w:val="24"/>
          <w:szCs w:val="24"/>
          <w:lang w:eastAsia="en-IN"/>
          <w14:ligatures w14:val="none"/>
        </w:rPr>
      </w:pPr>
      <w:r w:rsidRPr="00363972">
        <w:rPr>
          <w:rFonts w:ascii="Segoe UI" w:eastAsia="Times New Roman" w:hAnsi="Segoe UI" w:cs="Segoe UI"/>
          <w:color w:val="1A1816"/>
          <w:kern w:val="0"/>
          <w:sz w:val="24"/>
          <w:szCs w:val="24"/>
          <w:lang w:eastAsia="en-IN"/>
          <w14:ligatures w14:val="none"/>
        </w:rPr>
        <w:t>Alternatively, when a visual application is open, you can choose </w:t>
      </w:r>
      <w:r w:rsidRPr="00363972">
        <w:rPr>
          <w:rFonts w:ascii="Segoe UI" w:eastAsia="Times New Roman" w:hAnsi="Segoe UI" w:cs="Segoe UI"/>
          <w:b/>
          <w:bCs/>
          <w:color w:val="1A1816"/>
          <w:kern w:val="0"/>
          <w:sz w:val="24"/>
          <w:szCs w:val="24"/>
          <w:lang w:eastAsia="en-IN"/>
          <w14:ligatures w14:val="none"/>
        </w:rPr>
        <w:t>Export</w:t>
      </w:r>
      <w:r w:rsidRPr="00363972">
        <w:rPr>
          <w:rFonts w:ascii="Segoe UI" w:eastAsia="Times New Roman" w:hAnsi="Segoe UI" w:cs="Segoe UI"/>
          <w:color w:val="1A1816"/>
          <w:kern w:val="0"/>
          <w:sz w:val="24"/>
          <w:szCs w:val="24"/>
          <w:lang w:eastAsia="en-IN"/>
          <w14:ligatures w14:val="none"/>
        </w:rPr>
        <w:t> in the application’s options menu in the toolbar.</w:t>
      </w:r>
    </w:p>
    <w:p w14:paraId="4BDC5E34" w14:textId="77777777" w:rsidR="001E7187" w:rsidRDefault="001E7187" w:rsidP="00702EC3">
      <w:pPr>
        <w:shd w:val="clear" w:color="auto" w:fill="FFFFFF"/>
        <w:spacing w:after="0" w:line="240" w:lineRule="auto"/>
        <w:ind w:left="720"/>
        <w:rPr>
          <w:rFonts w:ascii="Segoe UI" w:eastAsia="Times New Roman" w:hAnsi="Segoe UI" w:cs="Segoe UI"/>
          <w:color w:val="1A1816"/>
          <w:kern w:val="0"/>
          <w:sz w:val="24"/>
          <w:szCs w:val="24"/>
          <w:lang w:eastAsia="en-IN"/>
          <w14:ligatures w14:val="none"/>
        </w:rPr>
      </w:pPr>
    </w:p>
    <w:p w14:paraId="2458FD20" w14:textId="77777777" w:rsidR="001E7187" w:rsidRDefault="001E7187" w:rsidP="00702EC3">
      <w:pPr>
        <w:shd w:val="clear" w:color="auto" w:fill="FFFFFF"/>
        <w:spacing w:after="0" w:line="240" w:lineRule="auto"/>
        <w:ind w:left="720"/>
        <w:rPr>
          <w:rFonts w:ascii="Segoe UI" w:eastAsia="Times New Roman" w:hAnsi="Segoe UI" w:cs="Segoe UI"/>
          <w:color w:val="1A1816"/>
          <w:kern w:val="0"/>
          <w:sz w:val="24"/>
          <w:szCs w:val="24"/>
          <w:lang w:eastAsia="en-IN"/>
          <w14:ligatures w14:val="none"/>
        </w:rPr>
      </w:pPr>
    </w:p>
    <w:p w14:paraId="0C9694F6" w14:textId="77777777" w:rsidR="001E7187" w:rsidRDefault="001E7187" w:rsidP="00702EC3">
      <w:pPr>
        <w:shd w:val="clear" w:color="auto" w:fill="FFFFFF"/>
        <w:spacing w:after="0" w:line="240" w:lineRule="auto"/>
        <w:ind w:left="720"/>
        <w:rPr>
          <w:rFonts w:ascii="Segoe UI" w:eastAsia="Times New Roman" w:hAnsi="Segoe UI" w:cs="Segoe UI"/>
          <w:color w:val="1A1816"/>
          <w:kern w:val="0"/>
          <w:sz w:val="24"/>
          <w:szCs w:val="24"/>
          <w:lang w:eastAsia="en-IN"/>
          <w14:ligatures w14:val="none"/>
        </w:rPr>
      </w:pPr>
    </w:p>
    <w:p w14:paraId="6EF7F152" w14:textId="57CAC19A" w:rsidR="00363972" w:rsidRPr="00363972" w:rsidRDefault="00363972" w:rsidP="00363972">
      <w:pPr>
        <w:numPr>
          <w:ilvl w:val="0"/>
          <w:numId w:val="21"/>
        </w:numPr>
        <w:shd w:val="clear" w:color="auto" w:fill="FFFFFF"/>
        <w:spacing w:after="0" w:line="240" w:lineRule="auto"/>
        <w:rPr>
          <w:rFonts w:ascii="Segoe UI" w:eastAsia="Times New Roman" w:hAnsi="Segoe UI" w:cs="Segoe UI"/>
          <w:color w:val="1A1816"/>
          <w:kern w:val="0"/>
          <w:sz w:val="24"/>
          <w:szCs w:val="24"/>
          <w:lang w:eastAsia="en-IN"/>
          <w14:ligatures w14:val="none"/>
        </w:rPr>
      </w:pPr>
      <w:r w:rsidRPr="00363972">
        <w:rPr>
          <w:rFonts w:ascii="Segoe UI" w:eastAsia="Times New Roman" w:hAnsi="Segoe UI" w:cs="Segoe UI"/>
          <w:color w:val="1A1816"/>
          <w:kern w:val="0"/>
          <w:sz w:val="24"/>
          <w:szCs w:val="24"/>
          <w:lang w:eastAsia="en-IN"/>
          <w14:ligatures w14:val="none"/>
        </w:rPr>
        <w:lastRenderedPageBreak/>
        <w:t>Click </w:t>
      </w:r>
      <w:r w:rsidRPr="00363972">
        <w:rPr>
          <w:rFonts w:ascii="Segoe UI" w:eastAsia="Times New Roman" w:hAnsi="Segoe UI" w:cs="Segoe UI"/>
          <w:b/>
          <w:bCs/>
          <w:color w:val="1A1816"/>
          <w:kern w:val="0"/>
          <w:sz w:val="24"/>
          <w:szCs w:val="24"/>
          <w:lang w:eastAsia="en-IN"/>
          <w14:ligatures w14:val="none"/>
        </w:rPr>
        <w:t>Export with Data</w:t>
      </w:r>
      <w:r w:rsidRPr="00363972">
        <w:rPr>
          <w:rFonts w:ascii="Segoe UI" w:eastAsia="Times New Roman" w:hAnsi="Segoe UI" w:cs="Segoe UI"/>
          <w:color w:val="1A1816"/>
          <w:kern w:val="0"/>
          <w:sz w:val="24"/>
          <w:szCs w:val="24"/>
          <w:lang w:eastAsia="en-IN"/>
          <w14:ligatures w14:val="none"/>
        </w:rPr>
        <w:t> in the Export Application dialog box.</w:t>
      </w:r>
    </w:p>
    <w:p w14:paraId="38F1D0A0" w14:textId="484BCF05" w:rsidR="00363972" w:rsidRPr="00363972" w:rsidRDefault="00363972" w:rsidP="00363972">
      <w:pPr>
        <w:shd w:val="clear" w:color="auto" w:fill="FFFFFF"/>
        <w:spacing w:after="0" w:line="240" w:lineRule="auto"/>
        <w:ind w:left="720"/>
        <w:rPr>
          <w:rFonts w:ascii="Segoe UI" w:eastAsia="Times New Roman" w:hAnsi="Segoe UI" w:cs="Segoe UI"/>
          <w:color w:val="1A1816"/>
          <w:kern w:val="0"/>
          <w:sz w:val="24"/>
          <w:szCs w:val="24"/>
          <w:lang w:eastAsia="en-IN"/>
          <w14:ligatures w14:val="none"/>
        </w:rPr>
      </w:pPr>
      <w:r w:rsidRPr="00363972">
        <w:rPr>
          <w:rFonts w:ascii="Segoe UI" w:eastAsia="Times New Roman" w:hAnsi="Segoe UI" w:cs="Segoe UI"/>
          <w:color w:val="1A1816"/>
          <w:kern w:val="0"/>
          <w:sz w:val="24"/>
          <w:szCs w:val="24"/>
          <w:lang w:eastAsia="en-IN"/>
          <w14:ligatures w14:val="none"/>
        </w:rPr>
        <w:t xml:space="preserve">When you choose to export the application with data, the archive will include a </w:t>
      </w:r>
      <w:proofErr w:type="spellStart"/>
      <w:r w:rsidR="001E7187">
        <w:rPr>
          <w:rFonts w:ascii="Segoe UI" w:eastAsia="Times New Roman" w:hAnsi="Segoe UI" w:cs="Segoe UI"/>
          <w:color w:val="1A1816"/>
          <w:kern w:val="0"/>
          <w:sz w:val="24"/>
          <w:szCs w:val="24"/>
          <w:lang w:eastAsia="en-IN"/>
          <w14:ligatures w14:val="none"/>
        </w:rPr>
        <w:t>j</w:t>
      </w:r>
      <w:r w:rsidR="001E7187" w:rsidRPr="00363972">
        <w:rPr>
          <w:rFonts w:ascii="Segoe UI" w:eastAsia="Times New Roman" w:hAnsi="Segoe UI" w:cs="Segoe UI"/>
          <w:color w:val="1A1816"/>
          <w:kern w:val="0"/>
          <w:sz w:val="24"/>
          <w:szCs w:val="24"/>
          <w:lang w:eastAsia="en-IN"/>
          <w14:ligatures w14:val="none"/>
        </w:rPr>
        <w:t>son</w:t>
      </w:r>
      <w:proofErr w:type="spellEnd"/>
      <w:r w:rsidRPr="00363972">
        <w:rPr>
          <w:rFonts w:ascii="Segoe UI" w:eastAsia="Times New Roman" w:hAnsi="Segoe UI" w:cs="Segoe UI"/>
          <w:color w:val="1A1816"/>
          <w:kern w:val="0"/>
          <w:sz w:val="24"/>
          <w:szCs w:val="24"/>
          <w:lang w:eastAsia="en-IN"/>
          <w14:ligatures w14:val="none"/>
        </w:rPr>
        <w:t xml:space="preserve"> file (</w:t>
      </w:r>
      <w:r w:rsidR="001E7187" w:rsidRPr="00363972">
        <w:rPr>
          <w:rFonts w:ascii="var(--code-block-font-family)" w:eastAsia="Times New Roman" w:hAnsi="var(--code-block-font-family)" w:cs="Courier New"/>
          <w:color w:val="1A1816"/>
          <w:kern w:val="0"/>
          <w:sz w:val="20"/>
          <w:szCs w:val="20"/>
          <w:lang w:eastAsia="en-IN"/>
          <w14:ligatures w14:val="none"/>
        </w:rPr>
        <w:t xml:space="preserve">entity. </w:t>
      </w:r>
      <w:proofErr w:type="spellStart"/>
      <w:r w:rsidR="001E7187" w:rsidRPr="00363972">
        <w:rPr>
          <w:rFonts w:ascii="var(--code-block-font-family)" w:eastAsia="Times New Roman" w:hAnsi="var(--code-block-font-family)" w:cs="Courier New"/>
          <w:color w:val="1A1816"/>
          <w:kern w:val="0"/>
          <w:sz w:val="20"/>
          <w:szCs w:val="20"/>
          <w:lang w:eastAsia="en-IN"/>
          <w14:ligatures w14:val="none"/>
        </w:rPr>
        <w:t>json</w:t>
      </w:r>
      <w:proofErr w:type="spellEnd"/>
      <w:r w:rsidRPr="00363972">
        <w:rPr>
          <w:rFonts w:ascii="Segoe UI" w:eastAsia="Times New Roman" w:hAnsi="Segoe UI" w:cs="Segoe UI"/>
          <w:color w:val="1A1816"/>
          <w:kern w:val="0"/>
          <w:sz w:val="24"/>
          <w:szCs w:val="24"/>
          <w:lang w:eastAsia="en-IN"/>
          <w14:ligatures w14:val="none"/>
        </w:rPr>
        <w:t>) and spreadsheet (</w:t>
      </w:r>
      <w:r w:rsidRPr="00363972">
        <w:rPr>
          <w:rFonts w:ascii="var(--code-block-font-family)" w:eastAsia="Times New Roman" w:hAnsi="var(--code-block-font-family)" w:cs="Courier New"/>
          <w:color w:val="1A1816"/>
          <w:kern w:val="0"/>
          <w:sz w:val="20"/>
          <w:szCs w:val="20"/>
          <w:lang w:eastAsia="en-IN"/>
          <w14:ligatures w14:val="none"/>
        </w:rPr>
        <w:t>entity-data.csv</w:t>
      </w:r>
      <w:r w:rsidRPr="00363972">
        <w:rPr>
          <w:rFonts w:ascii="Segoe UI" w:eastAsia="Times New Roman" w:hAnsi="Segoe UI" w:cs="Segoe UI"/>
          <w:color w:val="1A1816"/>
          <w:kern w:val="0"/>
          <w:sz w:val="24"/>
          <w:szCs w:val="24"/>
          <w:lang w:eastAsia="en-IN"/>
          <w14:ligatures w14:val="none"/>
        </w:rPr>
        <w:t>) for each custom business object. The json file describe the business object and the spreadsheet contains the business object data in the development database. If you choose to export the application without data, the archive will only contain the json file describing the business objects.</w:t>
      </w:r>
    </w:p>
    <w:p w14:paraId="2FDD4B17" w14:textId="77777777" w:rsidR="00363972" w:rsidRPr="00363972" w:rsidRDefault="00363972" w:rsidP="00363972">
      <w:pPr>
        <w:shd w:val="clear" w:color="auto" w:fill="FFFFFF"/>
        <w:spacing w:before="210" w:after="210" w:line="240" w:lineRule="auto"/>
        <w:ind w:left="720"/>
        <w:rPr>
          <w:rFonts w:ascii="Segoe UI" w:eastAsia="Times New Roman" w:hAnsi="Segoe UI" w:cs="Segoe UI"/>
          <w:color w:val="1A1816"/>
          <w:kern w:val="0"/>
          <w:sz w:val="24"/>
          <w:szCs w:val="24"/>
          <w:lang w:eastAsia="en-IN"/>
          <w14:ligatures w14:val="none"/>
        </w:rPr>
      </w:pPr>
      <w:r w:rsidRPr="00363972">
        <w:rPr>
          <w:rFonts w:ascii="Segoe UI" w:eastAsia="Times New Roman" w:hAnsi="Segoe UI" w:cs="Segoe UI"/>
          <w:color w:val="1A1816"/>
          <w:kern w:val="0"/>
          <w:sz w:val="24"/>
          <w:szCs w:val="24"/>
          <w:lang w:eastAsia="en-IN"/>
          <w14:ligatures w14:val="none"/>
        </w:rPr>
        <w:t>The archive will always include the data for any business objects that are identified as containing Application Setup Data.</w:t>
      </w:r>
    </w:p>
    <w:p w14:paraId="57967756" w14:textId="77777777" w:rsidR="00363972" w:rsidRPr="00363972" w:rsidRDefault="00363972" w:rsidP="00363972">
      <w:pPr>
        <w:shd w:val="clear" w:color="auto" w:fill="FFFFFF"/>
        <w:spacing w:line="240" w:lineRule="auto"/>
        <w:rPr>
          <w:rFonts w:ascii="Segoe UI" w:eastAsia="Times New Roman" w:hAnsi="Segoe UI" w:cs="Segoe UI"/>
          <w:color w:val="1A1816"/>
          <w:kern w:val="0"/>
          <w:sz w:val="24"/>
          <w:szCs w:val="24"/>
          <w:lang w:eastAsia="en-IN"/>
          <w14:ligatures w14:val="none"/>
        </w:rPr>
      </w:pPr>
      <w:r w:rsidRPr="00363972">
        <w:rPr>
          <w:rFonts w:ascii="Segoe UI" w:eastAsia="Times New Roman" w:hAnsi="Segoe UI" w:cs="Segoe UI"/>
          <w:color w:val="1A1816"/>
          <w:kern w:val="0"/>
          <w:sz w:val="24"/>
          <w:szCs w:val="24"/>
          <w:lang w:eastAsia="en-IN"/>
          <w14:ligatures w14:val="none"/>
        </w:rPr>
        <w:t>The visual application and its resources are exported as an archive file. The archive is saved to your local system in the location specified for your browser’s downloads.</w:t>
      </w:r>
    </w:p>
    <w:p w14:paraId="07D63EBF" w14:textId="77777777" w:rsidR="00FD37B1" w:rsidRDefault="00FD37B1" w:rsidP="00CE50DE">
      <w:pPr>
        <w:ind w:left="720"/>
        <w:rPr>
          <w:rFonts w:cstheme="minorHAnsi"/>
          <w:sz w:val="24"/>
          <w:szCs w:val="24"/>
        </w:rPr>
      </w:pPr>
    </w:p>
    <w:p w14:paraId="2474070B" w14:textId="77777777" w:rsidR="00281443" w:rsidRPr="001E7187" w:rsidRDefault="00281443" w:rsidP="001E7187">
      <w:pPr>
        <w:pStyle w:val="Heading2"/>
        <w:tabs>
          <w:tab w:val="clear" w:pos="1134"/>
          <w:tab w:val="left" w:pos="540"/>
        </w:tabs>
        <w:ind w:left="284" w:hanging="284"/>
        <w:rPr>
          <w:rFonts w:asciiTheme="minorHAnsi" w:hAnsiTheme="minorHAnsi" w:cstheme="minorHAnsi"/>
          <w:color w:val="2F5496" w:themeColor="accent1" w:themeShade="BF"/>
          <w:sz w:val="28"/>
          <w:szCs w:val="28"/>
        </w:rPr>
      </w:pPr>
      <w:r w:rsidRPr="001E7187">
        <w:rPr>
          <w:rFonts w:asciiTheme="minorHAnsi" w:hAnsiTheme="minorHAnsi" w:cstheme="minorHAnsi"/>
          <w:color w:val="2F5496" w:themeColor="accent1" w:themeShade="BF"/>
          <w:sz w:val="28"/>
          <w:szCs w:val="28"/>
        </w:rPr>
        <w:t>Import a Visual Application Archive into VB Studio</w:t>
      </w:r>
    </w:p>
    <w:p w14:paraId="1DD7E98A" w14:textId="77777777" w:rsidR="00281443" w:rsidRPr="00281443" w:rsidRDefault="00281443" w:rsidP="00281443">
      <w:pPr>
        <w:shd w:val="clear" w:color="auto" w:fill="FFFFFF"/>
        <w:spacing w:after="0" w:line="240" w:lineRule="auto"/>
        <w:rPr>
          <w:rFonts w:ascii="Segoe UI" w:eastAsia="Times New Roman" w:hAnsi="Segoe UI" w:cs="Segoe UI"/>
          <w:color w:val="1A1816"/>
          <w:kern w:val="0"/>
          <w:sz w:val="24"/>
          <w:szCs w:val="24"/>
          <w:lang w:eastAsia="en-IN"/>
          <w14:ligatures w14:val="none"/>
        </w:rPr>
      </w:pPr>
      <w:r w:rsidRPr="00281443">
        <w:rPr>
          <w:rFonts w:ascii="Segoe UI" w:eastAsia="Times New Roman" w:hAnsi="Segoe UI" w:cs="Segoe UI"/>
          <w:color w:val="1A1816"/>
          <w:kern w:val="0"/>
          <w:sz w:val="24"/>
          <w:szCs w:val="24"/>
          <w:lang w:eastAsia="en-IN"/>
          <w14:ligatures w14:val="none"/>
        </w:rPr>
        <w:t>In your new VB Studio instance, you can create a new visual application by importing the archive of the visual application you exported from the Oracle Visual Builder instance.</w:t>
      </w:r>
    </w:p>
    <w:p w14:paraId="7F270E06" w14:textId="77777777" w:rsidR="00281443" w:rsidRPr="00281443" w:rsidRDefault="00281443" w:rsidP="00281443">
      <w:pPr>
        <w:shd w:val="clear" w:color="auto" w:fill="FFFFFF"/>
        <w:spacing w:line="240" w:lineRule="auto"/>
        <w:rPr>
          <w:rFonts w:ascii="Segoe UI" w:eastAsia="Times New Roman" w:hAnsi="Segoe UI" w:cs="Segoe UI"/>
          <w:color w:val="1A1816"/>
          <w:kern w:val="0"/>
          <w:sz w:val="24"/>
          <w:szCs w:val="24"/>
          <w:lang w:eastAsia="en-IN"/>
          <w14:ligatures w14:val="none"/>
        </w:rPr>
      </w:pPr>
      <w:r w:rsidRPr="00281443">
        <w:rPr>
          <w:rFonts w:ascii="Segoe UI" w:eastAsia="Times New Roman" w:hAnsi="Segoe UI" w:cs="Segoe UI"/>
          <w:color w:val="1A1816"/>
          <w:kern w:val="0"/>
          <w:sz w:val="24"/>
          <w:szCs w:val="24"/>
          <w:lang w:eastAsia="en-IN"/>
          <w14:ligatures w14:val="none"/>
        </w:rPr>
        <w:t>To import a visual application archive:</w:t>
      </w:r>
    </w:p>
    <w:p w14:paraId="1851F38B" w14:textId="77777777" w:rsidR="00281443" w:rsidRPr="00281443" w:rsidRDefault="00281443" w:rsidP="00281443">
      <w:pPr>
        <w:numPr>
          <w:ilvl w:val="0"/>
          <w:numId w:val="22"/>
        </w:numPr>
        <w:shd w:val="clear" w:color="auto" w:fill="FFFFFF"/>
        <w:spacing w:after="0" w:line="240" w:lineRule="auto"/>
        <w:rPr>
          <w:rFonts w:ascii="Segoe UI" w:eastAsia="Times New Roman" w:hAnsi="Segoe UI" w:cs="Segoe UI"/>
          <w:color w:val="1A1816"/>
          <w:kern w:val="0"/>
          <w:sz w:val="24"/>
          <w:szCs w:val="24"/>
          <w:lang w:eastAsia="en-IN"/>
          <w14:ligatures w14:val="none"/>
        </w:rPr>
      </w:pPr>
      <w:r w:rsidRPr="00281443">
        <w:rPr>
          <w:rFonts w:ascii="Segoe UI" w:eastAsia="Times New Roman" w:hAnsi="Segoe UI" w:cs="Segoe UI"/>
          <w:color w:val="1A1816"/>
          <w:kern w:val="0"/>
          <w:sz w:val="24"/>
          <w:szCs w:val="24"/>
          <w:lang w:eastAsia="en-IN"/>
          <w14:ligatures w14:val="none"/>
        </w:rPr>
        <w:t>On the Organization page in VB Studio, select the project where you want to import the visual application.</w:t>
      </w:r>
    </w:p>
    <w:p w14:paraId="1AF8DC9D" w14:textId="77777777" w:rsidR="00281443" w:rsidRDefault="00281443" w:rsidP="00281443">
      <w:pPr>
        <w:shd w:val="clear" w:color="auto" w:fill="FFFFFF"/>
        <w:spacing w:after="0" w:line="240" w:lineRule="auto"/>
        <w:ind w:left="720"/>
        <w:rPr>
          <w:rFonts w:ascii="Segoe UI" w:eastAsia="Times New Roman" w:hAnsi="Segoe UI" w:cs="Segoe UI"/>
          <w:color w:val="1A1816"/>
          <w:kern w:val="0"/>
          <w:sz w:val="24"/>
          <w:szCs w:val="24"/>
          <w:lang w:eastAsia="en-IN"/>
          <w14:ligatures w14:val="none"/>
        </w:rPr>
      </w:pPr>
      <w:r w:rsidRPr="00281443">
        <w:rPr>
          <w:rFonts w:ascii="Segoe UI" w:eastAsia="Times New Roman" w:hAnsi="Segoe UI" w:cs="Segoe UI"/>
          <w:color w:val="1A1816"/>
          <w:kern w:val="0"/>
          <w:sz w:val="24"/>
          <w:szCs w:val="24"/>
          <w:lang w:eastAsia="en-IN"/>
          <w14:ligatures w14:val="none"/>
        </w:rPr>
        <w:t>Typically the project owner will have created the project for you and added you as a team member. Best practice is for a project to only contain one visual application.</w:t>
      </w:r>
    </w:p>
    <w:p w14:paraId="0C702DA0" w14:textId="77777777" w:rsidR="00702EC3" w:rsidRDefault="00702EC3" w:rsidP="00281443">
      <w:pPr>
        <w:shd w:val="clear" w:color="auto" w:fill="FFFFFF"/>
        <w:spacing w:after="0" w:line="240" w:lineRule="auto"/>
        <w:ind w:left="720"/>
        <w:rPr>
          <w:rFonts w:ascii="Segoe UI" w:eastAsia="Times New Roman" w:hAnsi="Segoe UI" w:cs="Segoe UI"/>
          <w:color w:val="1A1816"/>
          <w:kern w:val="0"/>
          <w:sz w:val="24"/>
          <w:szCs w:val="24"/>
          <w:lang w:eastAsia="en-IN"/>
          <w14:ligatures w14:val="none"/>
        </w:rPr>
      </w:pPr>
    </w:p>
    <w:p w14:paraId="0FC1E705" w14:textId="17BF174B" w:rsidR="00702EC3" w:rsidRDefault="001E7187" w:rsidP="00702EC3">
      <w:pPr>
        <w:shd w:val="clear" w:color="auto" w:fill="FFFFFF"/>
        <w:spacing w:after="0" w:line="240" w:lineRule="auto"/>
        <w:ind w:left="720"/>
        <w:jc w:val="center"/>
        <w:rPr>
          <w:rFonts w:ascii="Segoe UI" w:eastAsia="Times New Roman" w:hAnsi="Segoe UI" w:cs="Segoe UI"/>
          <w:color w:val="1A1816"/>
          <w:kern w:val="0"/>
          <w:sz w:val="24"/>
          <w:szCs w:val="24"/>
          <w:lang w:eastAsia="en-IN"/>
          <w14:ligatures w14:val="none"/>
        </w:rPr>
      </w:pPr>
      <w:r>
        <w:rPr>
          <w:rFonts w:ascii="Segoe UI" w:eastAsia="Times New Roman" w:hAnsi="Segoe UI" w:cs="Segoe UI"/>
          <w:noProof/>
          <w:color w:val="1A1816"/>
          <w:kern w:val="0"/>
          <w:sz w:val="24"/>
          <w:szCs w:val="24"/>
          <w:lang w:eastAsia="en-IN"/>
        </w:rPr>
        <w:drawing>
          <wp:inline distT="0" distB="0" distL="0" distR="0" wp14:anchorId="18ED6294" wp14:editId="16F7BEC8">
            <wp:extent cx="2838596" cy="2286117"/>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38596" cy="2286117"/>
                    </a:xfrm>
                    <a:prstGeom prst="rect">
                      <a:avLst/>
                    </a:prstGeom>
                  </pic:spPr>
                </pic:pic>
              </a:graphicData>
            </a:graphic>
          </wp:inline>
        </w:drawing>
      </w:r>
    </w:p>
    <w:p w14:paraId="142A441D" w14:textId="77777777" w:rsidR="001E7187" w:rsidRDefault="001E7187" w:rsidP="00702EC3">
      <w:pPr>
        <w:shd w:val="clear" w:color="auto" w:fill="FFFFFF"/>
        <w:spacing w:after="0" w:line="240" w:lineRule="auto"/>
        <w:ind w:left="720"/>
        <w:jc w:val="center"/>
        <w:rPr>
          <w:rFonts w:ascii="Segoe UI" w:eastAsia="Times New Roman" w:hAnsi="Segoe UI" w:cs="Segoe UI"/>
          <w:color w:val="1A1816"/>
          <w:kern w:val="0"/>
          <w:sz w:val="24"/>
          <w:szCs w:val="24"/>
          <w:lang w:eastAsia="en-IN"/>
          <w14:ligatures w14:val="none"/>
        </w:rPr>
      </w:pPr>
    </w:p>
    <w:p w14:paraId="20959540" w14:textId="77777777" w:rsidR="00702EC3" w:rsidRPr="00281443" w:rsidRDefault="00702EC3" w:rsidP="00702EC3">
      <w:pPr>
        <w:shd w:val="clear" w:color="auto" w:fill="FFFFFF"/>
        <w:spacing w:after="0" w:line="240" w:lineRule="auto"/>
        <w:ind w:left="720"/>
        <w:rPr>
          <w:rFonts w:ascii="Segoe UI" w:eastAsia="Times New Roman" w:hAnsi="Segoe UI" w:cs="Segoe UI"/>
          <w:color w:val="1A1816"/>
          <w:kern w:val="0"/>
          <w:sz w:val="24"/>
          <w:szCs w:val="24"/>
          <w:lang w:eastAsia="en-IN"/>
          <w14:ligatures w14:val="none"/>
        </w:rPr>
      </w:pPr>
    </w:p>
    <w:p w14:paraId="58342097" w14:textId="77777777" w:rsidR="00281443" w:rsidRPr="00281443" w:rsidRDefault="00281443" w:rsidP="00281443">
      <w:pPr>
        <w:numPr>
          <w:ilvl w:val="0"/>
          <w:numId w:val="22"/>
        </w:numPr>
        <w:shd w:val="clear" w:color="auto" w:fill="FFFFFF"/>
        <w:spacing w:after="0" w:line="240" w:lineRule="auto"/>
        <w:rPr>
          <w:rFonts w:ascii="Segoe UI" w:eastAsia="Times New Roman" w:hAnsi="Segoe UI" w:cs="Segoe UI"/>
          <w:color w:val="1A1816"/>
          <w:kern w:val="0"/>
          <w:sz w:val="24"/>
          <w:szCs w:val="24"/>
          <w:lang w:eastAsia="en-IN"/>
          <w14:ligatures w14:val="none"/>
        </w:rPr>
      </w:pPr>
      <w:r w:rsidRPr="00281443">
        <w:rPr>
          <w:rFonts w:ascii="Segoe UI" w:eastAsia="Times New Roman" w:hAnsi="Segoe UI" w:cs="Segoe UI"/>
          <w:color w:val="1A1816"/>
          <w:kern w:val="0"/>
          <w:sz w:val="24"/>
          <w:szCs w:val="24"/>
          <w:lang w:eastAsia="en-IN"/>
          <w14:ligatures w14:val="none"/>
        </w:rPr>
        <w:lastRenderedPageBreak/>
        <w:t>Open the Designer page and click </w:t>
      </w:r>
      <w:r w:rsidRPr="00281443">
        <w:rPr>
          <w:rFonts w:ascii="Segoe UI" w:eastAsia="Times New Roman" w:hAnsi="Segoe UI" w:cs="Segoe UI"/>
          <w:b/>
          <w:bCs/>
          <w:color w:val="1A1816"/>
          <w:kern w:val="0"/>
          <w:sz w:val="24"/>
          <w:szCs w:val="24"/>
          <w:lang w:eastAsia="en-IN"/>
          <w14:ligatures w14:val="none"/>
        </w:rPr>
        <w:t>+ Create Workspace</w:t>
      </w:r>
      <w:r w:rsidRPr="00281443">
        <w:rPr>
          <w:rFonts w:ascii="Segoe UI" w:eastAsia="Times New Roman" w:hAnsi="Segoe UI" w:cs="Segoe UI"/>
          <w:color w:val="1A1816"/>
          <w:kern w:val="0"/>
          <w:sz w:val="24"/>
          <w:szCs w:val="24"/>
          <w:lang w:eastAsia="en-IN"/>
          <w14:ligatures w14:val="none"/>
        </w:rPr>
        <w:t>.</w:t>
      </w:r>
    </w:p>
    <w:p w14:paraId="62D32B7A" w14:textId="77777777" w:rsidR="00281443" w:rsidRPr="00281443" w:rsidRDefault="00281443" w:rsidP="00281443">
      <w:pPr>
        <w:numPr>
          <w:ilvl w:val="0"/>
          <w:numId w:val="22"/>
        </w:numPr>
        <w:shd w:val="clear" w:color="auto" w:fill="FFFFFF"/>
        <w:spacing w:after="0" w:line="240" w:lineRule="auto"/>
        <w:rPr>
          <w:rFonts w:ascii="Segoe UI" w:eastAsia="Times New Roman" w:hAnsi="Segoe UI" w:cs="Segoe UI"/>
          <w:color w:val="1A1816"/>
          <w:kern w:val="0"/>
          <w:sz w:val="24"/>
          <w:szCs w:val="24"/>
          <w:lang w:eastAsia="en-IN"/>
          <w14:ligatures w14:val="none"/>
        </w:rPr>
      </w:pPr>
      <w:r w:rsidRPr="00281443">
        <w:rPr>
          <w:rFonts w:ascii="Segoe UI" w:eastAsia="Times New Roman" w:hAnsi="Segoe UI" w:cs="Segoe UI"/>
          <w:color w:val="1A1816"/>
          <w:kern w:val="0"/>
          <w:sz w:val="24"/>
          <w:szCs w:val="24"/>
          <w:lang w:eastAsia="en-IN"/>
          <w14:ligatures w14:val="none"/>
        </w:rPr>
        <w:t>In the Create Workspace dialog, type a name for your workspace and click </w:t>
      </w:r>
      <w:r w:rsidRPr="00281443">
        <w:rPr>
          <w:rFonts w:ascii="Segoe UI" w:eastAsia="Times New Roman" w:hAnsi="Segoe UI" w:cs="Segoe UI"/>
          <w:b/>
          <w:bCs/>
          <w:color w:val="1A1816"/>
          <w:kern w:val="0"/>
          <w:sz w:val="24"/>
          <w:szCs w:val="24"/>
          <w:lang w:eastAsia="en-IN"/>
          <w14:ligatures w14:val="none"/>
        </w:rPr>
        <w:t>Import from File</w:t>
      </w:r>
      <w:r w:rsidRPr="00281443">
        <w:rPr>
          <w:rFonts w:ascii="Segoe UI" w:eastAsia="Times New Roman" w:hAnsi="Segoe UI" w:cs="Segoe UI"/>
          <w:color w:val="1A1816"/>
          <w:kern w:val="0"/>
          <w:sz w:val="24"/>
          <w:szCs w:val="24"/>
          <w:lang w:eastAsia="en-IN"/>
          <w14:ligatures w14:val="none"/>
        </w:rPr>
        <w:t>.</w:t>
      </w:r>
    </w:p>
    <w:p w14:paraId="5A37D35E" w14:textId="77777777" w:rsidR="00281443" w:rsidRPr="00281443" w:rsidRDefault="00281443" w:rsidP="00281443">
      <w:pPr>
        <w:numPr>
          <w:ilvl w:val="0"/>
          <w:numId w:val="22"/>
        </w:numPr>
        <w:shd w:val="clear" w:color="auto" w:fill="FFFFFF"/>
        <w:spacing w:after="0" w:line="240" w:lineRule="auto"/>
        <w:rPr>
          <w:rFonts w:ascii="Segoe UI" w:eastAsia="Times New Roman" w:hAnsi="Segoe UI" w:cs="Segoe UI"/>
          <w:color w:val="1A1816"/>
          <w:kern w:val="0"/>
          <w:sz w:val="24"/>
          <w:szCs w:val="24"/>
          <w:lang w:eastAsia="en-IN"/>
          <w14:ligatures w14:val="none"/>
        </w:rPr>
      </w:pPr>
      <w:r w:rsidRPr="00281443">
        <w:rPr>
          <w:rFonts w:ascii="Segoe UI" w:eastAsia="Times New Roman" w:hAnsi="Segoe UI" w:cs="Segoe UI"/>
          <w:color w:val="1A1816"/>
          <w:kern w:val="0"/>
          <w:sz w:val="24"/>
          <w:szCs w:val="24"/>
          <w:lang w:eastAsia="en-IN"/>
          <w14:ligatures w14:val="none"/>
        </w:rPr>
        <w:t>Drag your visual application archive file from your local system into the upload area. Alternatively, click the upload area in the dialog box and use the file browser to locate the archive on your local system.</w:t>
      </w:r>
    </w:p>
    <w:p w14:paraId="2AB49424" w14:textId="77777777" w:rsidR="00281443" w:rsidRPr="00281443" w:rsidRDefault="00281443" w:rsidP="00281443">
      <w:pPr>
        <w:numPr>
          <w:ilvl w:val="0"/>
          <w:numId w:val="22"/>
        </w:numPr>
        <w:shd w:val="clear" w:color="auto" w:fill="FFFFFF"/>
        <w:spacing w:after="0" w:line="240" w:lineRule="auto"/>
        <w:rPr>
          <w:rFonts w:ascii="Segoe UI" w:eastAsia="Times New Roman" w:hAnsi="Segoe UI" w:cs="Segoe UI"/>
          <w:color w:val="1A1816"/>
          <w:kern w:val="0"/>
          <w:sz w:val="24"/>
          <w:szCs w:val="24"/>
          <w:lang w:eastAsia="en-IN"/>
          <w14:ligatures w14:val="none"/>
        </w:rPr>
      </w:pPr>
      <w:r w:rsidRPr="00281443">
        <w:rPr>
          <w:rFonts w:ascii="Segoe UI" w:eastAsia="Times New Roman" w:hAnsi="Segoe UI" w:cs="Segoe UI"/>
          <w:color w:val="1A1816"/>
          <w:kern w:val="0"/>
          <w:sz w:val="24"/>
          <w:szCs w:val="24"/>
          <w:lang w:eastAsia="en-IN"/>
          <w14:ligatures w14:val="none"/>
        </w:rPr>
        <w:t>In the Git Repository field, enter a repository name and working branch name for the Git repository that VB Studio will create when it creates the workspace.</w:t>
      </w:r>
    </w:p>
    <w:p w14:paraId="6CA3FE7E" w14:textId="77777777" w:rsidR="00281443" w:rsidRPr="00281443" w:rsidRDefault="00281443" w:rsidP="00281443">
      <w:pPr>
        <w:numPr>
          <w:ilvl w:val="0"/>
          <w:numId w:val="22"/>
        </w:numPr>
        <w:shd w:val="clear" w:color="auto" w:fill="FFFFFF"/>
        <w:spacing w:after="0" w:line="240" w:lineRule="auto"/>
        <w:rPr>
          <w:rFonts w:ascii="Segoe UI" w:eastAsia="Times New Roman" w:hAnsi="Segoe UI" w:cs="Segoe UI"/>
          <w:color w:val="1A1816"/>
          <w:kern w:val="0"/>
          <w:sz w:val="24"/>
          <w:szCs w:val="24"/>
          <w:lang w:eastAsia="en-IN"/>
          <w14:ligatures w14:val="none"/>
        </w:rPr>
      </w:pPr>
      <w:r w:rsidRPr="00281443">
        <w:rPr>
          <w:rFonts w:ascii="Segoe UI" w:eastAsia="Times New Roman" w:hAnsi="Segoe UI" w:cs="Segoe UI"/>
          <w:color w:val="1A1816"/>
          <w:kern w:val="0"/>
          <w:sz w:val="24"/>
          <w:szCs w:val="24"/>
          <w:lang w:eastAsia="en-IN"/>
          <w14:ligatures w14:val="none"/>
        </w:rPr>
        <w:t>In the Development Environment dropdown list, select the environment to use.</w:t>
      </w:r>
    </w:p>
    <w:p w14:paraId="6A672AAC" w14:textId="77777777" w:rsidR="00281443" w:rsidRDefault="00281443" w:rsidP="00281443">
      <w:pPr>
        <w:numPr>
          <w:ilvl w:val="0"/>
          <w:numId w:val="22"/>
        </w:numPr>
        <w:shd w:val="clear" w:color="auto" w:fill="FFFFFF"/>
        <w:spacing w:after="0" w:line="240" w:lineRule="auto"/>
        <w:rPr>
          <w:rFonts w:ascii="Segoe UI" w:eastAsia="Times New Roman" w:hAnsi="Segoe UI" w:cs="Segoe UI"/>
          <w:color w:val="1A1816"/>
          <w:kern w:val="0"/>
          <w:sz w:val="24"/>
          <w:szCs w:val="24"/>
          <w:lang w:eastAsia="en-IN"/>
          <w14:ligatures w14:val="none"/>
        </w:rPr>
      </w:pPr>
      <w:r w:rsidRPr="00281443">
        <w:rPr>
          <w:rFonts w:ascii="Segoe UI" w:eastAsia="Times New Roman" w:hAnsi="Segoe UI" w:cs="Segoe UI"/>
          <w:color w:val="1A1816"/>
          <w:kern w:val="0"/>
          <w:sz w:val="24"/>
          <w:szCs w:val="24"/>
          <w:lang w:eastAsia="en-IN"/>
          <w14:ligatures w14:val="none"/>
        </w:rPr>
        <w:t>Click </w:t>
      </w:r>
      <w:r w:rsidRPr="00281443">
        <w:rPr>
          <w:rFonts w:ascii="Segoe UI" w:eastAsia="Times New Roman" w:hAnsi="Segoe UI" w:cs="Segoe UI"/>
          <w:b/>
          <w:bCs/>
          <w:color w:val="1A1816"/>
          <w:kern w:val="0"/>
          <w:sz w:val="24"/>
          <w:szCs w:val="24"/>
          <w:lang w:eastAsia="en-IN"/>
          <w14:ligatures w14:val="none"/>
        </w:rPr>
        <w:t>Create Workspace</w:t>
      </w:r>
      <w:r w:rsidRPr="00281443">
        <w:rPr>
          <w:rFonts w:ascii="Segoe UI" w:eastAsia="Times New Roman" w:hAnsi="Segoe UI" w:cs="Segoe UI"/>
          <w:color w:val="1A1816"/>
          <w:kern w:val="0"/>
          <w:sz w:val="24"/>
          <w:szCs w:val="24"/>
          <w:lang w:eastAsia="en-IN"/>
          <w14:ligatures w14:val="none"/>
        </w:rPr>
        <w:t>.</w:t>
      </w:r>
    </w:p>
    <w:p w14:paraId="3527DBC5" w14:textId="77777777" w:rsidR="001E7187" w:rsidRPr="00281443" w:rsidRDefault="001E7187" w:rsidP="001E7187">
      <w:pPr>
        <w:shd w:val="clear" w:color="auto" w:fill="FFFFFF"/>
        <w:spacing w:after="0" w:line="240" w:lineRule="auto"/>
        <w:ind w:left="720"/>
        <w:rPr>
          <w:rFonts w:ascii="Segoe UI" w:eastAsia="Times New Roman" w:hAnsi="Segoe UI" w:cs="Segoe UI"/>
          <w:color w:val="1A1816"/>
          <w:kern w:val="0"/>
          <w:sz w:val="24"/>
          <w:szCs w:val="24"/>
          <w:lang w:eastAsia="en-IN"/>
          <w14:ligatures w14:val="none"/>
        </w:rPr>
      </w:pPr>
    </w:p>
    <w:p w14:paraId="12DCEEEA" w14:textId="77777777" w:rsidR="00281443" w:rsidRPr="00281443" w:rsidRDefault="00281443" w:rsidP="00281443">
      <w:pPr>
        <w:shd w:val="clear" w:color="auto" w:fill="FFFFFF"/>
        <w:spacing w:after="0" w:line="240" w:lineRule="auto"/>
        <w:rPr>
          <w:rFonts w:ascii="Segoe UI" w:eastAsia="Times New Roman" w:hAnsi="Segoe UI" w:cs="Segoe UI"/>
          <w:color w:val="1A1816"/>
          <w:kern w:val="0"/>
          <w:sz w:val="24"/>
          <w:szCs w:val="24"/>
          <w:lang w:eastAsia="en-IN"/>
          <w14:ligatures w14:val="none"/>
        </w:rPr>
      </w:pPr>
      <w:r w:rsidRPr="00281443">
        <w:rPr>
          <w:rFonts w:ascii="Segoe UI" w:eastAsia="Times New Roman" w:hAnsi="Segoe UI" w:cs="Segoe UI"/>
          <w:color w:val="1A1816"/>
          <w:kern w:val="0"/>
          <w:sz w:val="24"/>
          <w:szCs w:val="24"/>
          <w:lang w:eastAsia="en-IN"/>
          <w14:ligatures w14:val="none"/>
        </w:rPr>
        <w:t xml:space="preserve">VB Studio creates a workspace with the name and the repository option you specified. Once VB Studio completes set up of the workspace, it opens the workspace where you can work with the visual application that you imported. After you import a visual application, you might need to provide additional details such as </w:t>
      </w:r>
      <w:r w:rsidRPr="00702EC3">
        <w:rPr>
          <w:rFonts w:ascii="Segoe UI" w:eastAsia="Times New Roman" w:hAnsi="Segoe UI" w:cs="Segoe UI"/>
          <w:b/>
          <w:bCs/>
          <w:color w:val="1A1816"/>
          <w:kern w:val="0"/>
          <w:sz w:val="24"/>
          <w:szCs w:val="24"/>
          <w:lang w:eastAsia="en-IN"/>
          <w14:ligatures w14:val="none"/>
        </w:rPr>
        <w:t>service credentials</w:t>
      </w:r>
      <w:r w:rsidRPr="00281443">
        <w:rPr>
          <w:rFonts w:ascii="Segoe UI" w:eastAsia="Times New Roman" w:hAnsi="Segoe UI" w:cs="Segoe UI"/>
          <w:color w:val="1A1816"/>
          <w:kern w:val="0"/>
          <w:sz w:val="24"/>
          <w:szCs w:val="24"/>
          <w:lang w:eastAsia="en-IN"/>
          <w14:ligatures w14:val="none"/>
        </w:rPr>
        <w:t xml:space="preserve"> for the application you imported.</w:t>
      </w:r>
    </w:p>
    <w:p w14:paraId="5626534E" w14:textId="0657396E" w:rsidR="00572F77" w:rsidRDefault="00281443" w:rsidP="00281443">
      <w:pPr>
        <w:shd w:val="clear" w:color="auto" w:fill="FFFFFF"/>
        <w:spacing w:line="240" w:lineRule="auto"/>
        <w:rPr>
          <w:rFonts w:ascii="Segoe UI" w:eastAsia="Times New Roman" w:hAnsi="Segoe UI" w:cs="Segoe UI"/>
          <w:color w:val="1A1816"/>
          <w:kern w:val="0"/>
          <w:sz w:val="24"/>
          <w:szCs w:val="24"/>
          <w:lang w:eastAsia="en-IN"/>
          <w14:ligatures w14:val="none"/>
        </w:rPr>
      </w:pPr>
      <w:r w:rsidRPr="00281443">
        <w:rPr>
          <w:rFonts w:ascii="Segoe UI" w:eastAsia="Times New Roman" w:hAnsi="Segoe UI" w:cs="Segoe UI"/>
          <w:color w:val="1A1816"/>
          <w:kern w:val="0"/>
          <w:sz w:val="24"/>
          <w:szCs w:val="24"/>
          <w:lang w:eastAsia="en-IN"/>
          <w14:ligatures w14:val="none"/>
        </w:rPr>
        <w:t>When you import the archive, VB Studio automatically performs some migration tasks for you, including creating a repository in the project containing the sources and data in the archive, and setting up a build pipeline that is configured to use the new repository and deploy the application to the environment you selected.</w:t>
      </w:r>
    </w:p>
    <w:p w14:paraId="32A6B2D0" w14:textId="77777777" w:rsidR="001E7187" w:rsidRPr="00281443" w:rsidRDefault="001E7187" w:rsidP="00281443">
      <w:pPr>
        <w:shd w:val="clear" w:color="auto" w:fill="FFFFFF"/>
        <w:spacing w:line="240" w:lineRule="auto"/>
        <w:rPr>
          <w:rFonts w:ascii="Segoe UI" w:eastAsia="Times New Roman" w:hAnsi="Segoe UI" w:cs="Segoe UI"/>
          <w:color w:val="1A1816"/>
          <w:kern w:val="0"/>
          <w:sz w:val="24"/>
          <w:szCs w:val="24"/>
          <w:lang w:eastAsia="en-IN"/>
          <w14:ligatures w14:val="none"/>
        </w:rPr>
      </w:pPr>
    </w:p>
    <w:bookmarkEnd w:id="2"/>
    <w:p w14:paraId="4B7CC0AC" w14:textId="75C9FF5D" w:rsidR="00C05743" w:rsidRPr="001E7187" w:rsidRDefault="00C05743" w:rsidP="001E7187">
      <w:pPr>
        <w:pStyle w:val="Heading2"/>
        <w:tabs>
          <w:tab w:val="clear" w:pos="1134"/>
          <w:tab w:val="left" w:pos="540"/>
        </w:tabs>
        <w:ind w:left="284" w:hanging="284"/>
        <w:rPr>
          <w:rFonts w:asciiTheme="minorHAnsi" w:hAnsiTheme="minorHAnsi" w:cstheme="minorHAnsi"/>
          <w:color w:val="2F5496" w:themeColor="accent1" w:themeShade="BF"/>
          <w:sz w:val="28"/>
          <w:szCs w:val="28"/>
        </w:rPr>
      </w:pPr>
      <w:r w:rsidRPr="001E7187">
        <w:rPr>
          <w:rFonts w:asciiTheme="minorHAnsi" w:hAnsiTheme="minorHAnsi" w:cstheme="minorHAnsi"/>
          <w:color w:val="2F5496" w:themeColor="accent1" w:themeShade="BF"/>
          <w:sz w:val="28"/>
          <w:szCs w:val="28"/>
        </w:rPr>
        <w:t>Update Your Visual Application Settings</w:t>
      </w:r>
    </w:p>
    <w:p w14:paraId="33F904DD" w14:textId="77777777" w:rsidR="005D586F" w:rsidRDefault="005D586F" w:rsidP="00257A85">
      <w:pPr>
        <w:rPr>
          <w:lang w:val="en-US"/>
        </w:rPr>
      </w:pPr>
    </w:p>
    <w:p w14:paraId="58059470" w14:textId="77777777" w:rsidR="00C05743" w:rsidRPr="00C05743" w:rsidRDefault="00C05743" w:rsidP="00C05743">
      <w:pPr>
        <w:shd w:val="clear" w:color="auto" w:fill="FFFFFF"/>
        <w:spacing w:after="0" w:line="240" w:lineRule="auto"/>
        <w:rPr>
          <w:rFonts w:ascii="Segoe UI" w:eastAsia="Times New Roman" w:hAnsi="Segoe UI" w:cs="Segoe UI"/>
          <w:color w:val="1A1816"/>
          <w:kern w:val="0"/>
          <w:sz w:val="24"/>
          <w:szCs w:val="24"/>
          <w:lang w:eastAsia="en-IN"/>
          <w14:ligatures w14:val="none"/>
        </w:rPr>
      </w:pPr>
      <w:r w:rsidRPr="00C05743">
        <w:rPr>
          <w:rFonts w:ascii="Segoe UI" w:eastAsia="Times New Roman" w:hAnsi="Segoe UI" w:cs="Segoe UI"/>
          <w:color w:val="1A1816"/>
          <w:kern w:val="0"/>
          <w:sz w:val="24"/>
          <w:szCs w:val="24"/>
          <w:lang w:eastAsia="en-IN"/>
          <w14:ligatures w14:val="none"/>
        </w:rPr>
        <w:t>After you import your visual application into a Oracle Visual Builder Studio project, update the application settings with a root URL and app version.</w:t>
      </w:r>
    </w:p>
    <w:p w14:paraId="691C6148" w14:textId="77777777" w:rsidR="00C05743" w:rsidRPr="00C05743" w:rsidRDefault="00C05743" w:rsidP="00C05743">
      <w:pPr>
        <w:shd w:val="clear" w:color="auto" w:fill="FFFFFF"/>
        <w:spacing w:after="0" w:line="240" w:lineRule="auto"/>
        <w:rPr>
          <w:rFonts w:ascii="Segoe UI" w:eastAsia="Times New Roman" w:hAnsi="Segoe UI" w:cs="Segoe UI"/>
          <w:color w:val="1A1816"/>
          <w:kern w:val="0"/>
          <w:sz w:val="24"/>
          <w:szCs w:val="24"/>
          <w:lang w:eastAsia="en-IN"/>
          <w14:ligatures w14:val="none"/>
        </w:rPr>
      </w:pPr>
      <w:r w:rsidRPr="00C05743">
        <w:rPr>
          <w:rFonts w:ascii="Segoe UI" w:eastAsia="Times New Roman" w:hAnsi="Segoe UI" w:cs="Segoe UI"/>
          <w:color w:val="1A1816"/>
          <w:kern w:val="0"/>
          <w:sz w:val="24"/>
          <w:szCs w:val="24"/>
          <w:lang w:eastAsia="en-IN"/>
          <w14:ligatures w14:val="none"/>
        </w:rPr>
        <w:t>Unlike apps created in VB Studio, those created in Oracle Visual Builder aren't configured with a root URL. You'll need to provide one for your app before you deploy it. You'll also want to specify a version number at the same time.</w:t>
      </w:r>
    </w:p>
    <w:p w14:paraId="00CCE3C6" w14:textId="77777777" w:rsidR="00C05743" w:rsidRPr="00C05743" w:rsidRDefault="00C05743" w:rsidP="00C05743">
      <w:pPr>
        <w:shd w:val="clear" w:color="auto" w:fill="FFFFFF"/>
        <w:spacing w:after="0" w:line="240" w:lineRule="auto"/>
        <w:rPr>
          <w:rFonts w:ascii="Segoe UI" w:eastAsia="Times New Roman" w:hAnsi="Segoe UI" w:cs="Segoe UI"/>
          <w:color w:val="1A1816"/>
          <w:kern w:val="0"/>
          <w:sz w:val="24"/>
          <w:szCs w:val="24"/>
          <w:lang w:eastAsia="en-IN"/>
          <w14:ligatures w14:val="none"/>
        </w:rPr>
      </w:pPr>
      <w:r w:rsidRPr="00C05743">
        <w:rPr>
          <w:rFonts w:ascii="Segoe UI" w:eastAsia="Times New Roman" w:hAnsi="Segoe UI" w:cs="Segoe UI"/>
          <w:color w:val="1A1816"/>
          <w:kern w:val="0"/>
          <w:sz w:val="24"/>
          <w:szCs w:val="24"/>
          <w:lang w:eastAsia="en-IN"/>
          <w14:ligatures w14:val="none"/>
        </w:rPr>
        <w:t>You can provide the root URL and version number through the Application tab of the Settings editor or update both by opening the </w:t>
      </w:r>
      <w:r w:rsidRPr="00C05743">
        <w:rPr>
          <w:rFonts w:ascii="var(--code-block-font-family)" w:eastAsia="Times New Roman" w:hAnsi="var(--code-block-font-family)" w:cs="Courier New"/>
          <w:color w:val="1A1816"/>
          <w:kern w:val="0"/>
          <w:sz w:val="20"/>
          <w:szCs w:val="20"/>
          <w:lang w:eastAsia="en-IN"/>
          <w14:ligatures w14:val="none"/>
        </w:rPr>
        <w:t>visual-application.json</w:t>
      </w:r>
      <w:r w:rsidRPr="00C05743">
        <w:rPr>
          <w:rFonts w:ascii="Segoe UI" w:eastAsia="Times New Roman" w:hAnsi="Segoe UI" w:cs="Segoe UI"/>
          <w:color w:val="1A1816"/>
          <w:kern w:val="0"/>
          <w:sz w:val="24"/>
          <w:szCs w:val="24"/>
          <w:lang w:eastAsia="en-IN"/>
          <w14:ligatures w14:val="none"/>
        </w:rPr>
        <w:t> file from the Source View tab in the Navigator and editing it directly.</w:t>
      </w:r>
    </w:p>
    <w:p w14:paraId="4F4AC386" w14:textId="77777777" w:rsidR="00C05743" w:rsidRPr="00C05743" w:rsidRDefault="00C05743" w:rsidP="00C05743">
      <w:pPr>
        <w:shd w:val="clear" w:color="auto" w:fill="FFFFFF"/>
        <w:spacing w:after="0" w:line="240" w:lineRule="auto"/>
        <w:rPr>
          <w:rFonts w:ascii="Segoe UI" w:eastAsia="Times New Roman" w:hAnsi="Segoe UI" w:cs="Segoe UI"/>
          <w:color w:val="1A1816"/>
          <w:kern w:val="0"/>
          <w:sz w:val="24"/>
          <w:szCs w:val="24"/>
          <w:lang w:eastAsia="en-IN"/>
          <w14:ligatures w14:val="none"/>
        </w:rPr>
      </w:pPr>
      <w:r w:rsidRPr="00C05743">
        <w:rPr>
          <w:rFonts w:ascii="Segoe UI" w:eastAsia="Times New Roman" w:hAnsi="Segoe UI" w:cs="Segoe UI"/>
          <w:color w:val="1A1816"/>
          <w:kern w:val="0"/>
          <w:sz w:val="24"/>
          <w:szCs w:val="24"/>
          <w:lang w:eastAsia="en-IN"/>
          <w14:ligatures w14:val="none"/>
        </w:rPr>
        <w:t>The root URL and version are used to generate a unique URL for the app when you deploy it. For example, a root URL of "MyVBApp" and a version of "1.0" results in a URL of:</w:t>
      </w:r>
    </w:p>
    <w:p w14:paraId="023BC60C" w14:textId="4A65073F" w:rsidR="00C05743" w:rsidRDefault="001E7187" w:rsidP="00C05743">
      <w:pPr>
        <w:shd w:val="clear" w:color="auto" w:fill="FFFFFF"/>
        <w:spacing w:after="0" w:line="240" w:lineRule="auto"/>
        <w:rPr>
          <w:rFonts w:ascii="var(--code-block-font-family)" w:eastAsia="Times New Roman" w:hAnsi="var(--code-block-font-family)" w:cs="Courier New"/>
          <w:color w:val="1A1816"/>
          <w:kern w:val="0"/>
          <w:sz w:val="20"/>
          <w:szCs w:val="20"/>
          <w:lang w:eastAsia="en-IN"/>
          <w14:ligatures w14:val="none"/>
        </w:rPr>
      </w:pPr>
      <w:hyperlink w:history="1">
        <w:r w:rsidRPr="004974EB">
          <w:rPr>
            <w:rStyle w:val="Hyperlink"/>
            <w:rFonts w:ascii="var(--code-block-font-family)" w:eastAsia="Times New Roman" w:hAnsi="var(--code-block-font-family)" w:cs="Courier New"/>
            <w:kern w:val="0"/>
            <w:sz w:val="20"/>
            <w:szCs w:val="20"/>
            <w:lang w:eastAsia="en-IN"/>
            <w14:ligatures w14:val="none"/>
          </w:rPr>
          <w:t>https://</w:t>
        </w:r>
        <w:r w:rsidRPr="004974EB">
          <w:rPr>
            <w:rStyle w:val="Hyperlink"/>
            <w:rFonts w:ascii="var(--code-block-font-family)" w:eastAsia="Times New Roman" w:hAnsi="var(--code-block-font-family)" w:cs="Courier New"/>
            <w:i/>
            <w:iCs/>
            <w:kern w:val="0"/>
            <w:sz w:val="20"/>
            <w:szCs w:val="20"/>
            <w:lang w:eastAsia="en-IN"/>
            <w14:ligatures w14:val="none"/>
          </w:rPr>
          <w:t>&lt;host&gt;</w:t>
        </w:r>
        <w:r w:rsidRPr="004974EB">
          <w:rPr>
            <w:rStyle w:val="Hyperlink"/>
            <w:rFonts w:ascii="var(--code-block-font-family)" w:eastAsia="Times New Roman" w:hAnsi="var(--code-block-font-family)" w:cs="Courier New"/>
            <w:kern w:val="0"/>
            <w:sz w:val="20"/>
            <w:szCs w:val="20"/>
            <w:lang w:eastAsia="en-IN"/>
            <w14:ligatures w14:val="none"/>
          </w:rPr>
          <w:t>/MyVBApp/1.0/index.html</w:t>
        </w:r>
      </w:hyperlink>
    </w:p>
    <w:p w14:paraId="6B415BC3" w14:textId="77777777" w:rsidR="001E7187" w:rsidRPr="00C05743" w:rsidRDefault="001E7187" w:rsidP="00C05743">
      <w:pPr>
        <w:shd w:val="clear" w:color="auto" w:fill="FFFFFF"/>
        <w:spacing w:after="0" w:line="240" w:lineRule="auto"/>
        <w:rPr>
          <w:rFonts w:ascii="Segoe UI" w:eastAsia="Times New Roman" w:hAnsi="Segoe UI" w:cs="Segoe UI"/>
          <w:color w:val="1A1816"/>
          <w:kern w:val="0"/>
          <w:sz w:val="24"/>
          <w:szCs w:val="24"/>
          <w:lang w:eastAsia="en-IN"/>
          <w14:ligatures w14:val="none"/>
        </w:rPr>
      </w:pPr>
    </w:p>
    <w:p w14:paraId="4A297B8C" w14:textId="77777777" w:rsidR="00C05743" w:rsidRPr="00C05743" w:rsidRDefault="00C05743" w:rsidP="00C05743">
      <w:pPr>
        <w:shd w:val="clear" w:color="auto" w:fill="FFFFFF"/>
        <w:spacing w:before="210" w:line="240" w:lineRule="auto"/>
        <w:rPr>
          <w:rFonts w:ascii="Segoe UI" w:eastAsia="Times New Roman" w:hAnsi="Segoe UI" w:cs="Segoe UI"/>
          <w:color w:val="1A1816"/>
          <w:kern w:val="0"/>
          <w:sz w:val="24"/>
          <w:szCs w:val="24"/>
          <w:lang w:eastAsia="en-IN"/>
          <w14:ligatures w14:val="none"/>
        </w:rPr>
      </w:pPr>
      <w:r w:rsidRPr="00C05743">
        <w:rPr>
          <w:rFonts w:ascii="Segoe UI" w:eastAsia="Times New Roman" w:hAnsi="Segoe UI" w:cs="Segoe UI"/>
          <w:color w:val="1A1816"/>
          <w:kern w:val="0"/>
          <w:sz w:val="24"/>
          <w:szCs w:val="24"/>
          <w:lang w:eastAsia="en-IN"/>
          <w14:ligatures w14:val="none"/>
        </w:rPr>
        <w:lastRenderedPageBreak/>
        <w:t>To provide a root URL and version number for your imported app:</w:t>
      </w:r>
    </w:p>
    <w:p w14:paraId="347584C0" w14:textId="77777777" w:rsidR="00C05743" w:rsidRPr="00C05743" w:rsidRDefault="00C05743" w:rsidP="00C05743">
      <w:pPr>
        <w:numPr>
          <w:ilvl w:val="0"/>
          <w:numId w:val="23"/>
        </w:numPr>
        <w:shd w:val="clear" w:color="auto" w:fill="FFFFFF"/>
        <w:spacing w:after="0" w:line="240" w:lineRule="auto"/>
        <w:rPr>
          <w:rFonts w:ascii="Segoe UI" w:eastAsia="Times New Roman" w:hAnsi="Segoe UI" w:cs="Segoe UI"/>
          <w:color w:val="1A1816"/>
          <w:kern w:val="0"/>
          <w:sz w:val="24"/>
          <w:szCs w:val="24"/>
          <w:lang w:eastAsia="en-IN"/>
          <w14:ligatures w14:val="none"/>
        </w:rPr>
      </w:pPr>
      <w:r w:rsidRPr="00C05743">
        <w:rPr>
          <w:rFonts w:ascii="Segoe UI" w:eastAsia="Times New Roman" w:hAnsi="Segoe UI" w:cs="Segoe UI"/>
          <w:color w:val="1A1816"/>
          <w:kern w:val="0"/>
          <w:sz w:val="24"/>
          <w:szCs w:val="24"/>
          <w:lang w:eastAsia="en-IN"/>
          <w14:ligatures w14:val="none"/>
        </w:rPr>
        <w:t>From your application's workspace, click the Menu option in the upper right corner of the application's workspace toolbar, then select </w:t>
      </w:r>
      <w:r w:rsidRPr="00C05743">
        <w:rPr>
          <w:rFonts w:ascii="Segoe UI" w:eastAsia="Times New Roman" w:hAnsi="Segoe UI" w:cs="Segoe UI"/>
          <w:b/>
          <w:bCs/>
          <w:color w:val="1A1816"/>
          <w:kern w:val="0"/>
          <w:sz w:val="24"/>
          <w:szCs w:val="24"/>
          <w:lang w:eastAsia="en-IN"/>
          <w14:ligatures w14:val="none"/>
        </w:rPr>
        <w:t>Settings</w:t>
      </w:r>
      <w:r w:rsidRPr="00C05743">
        <w:rPr>
          <w:rFonts w:ascii="Segoe UI" w:eastAsia="Times New Roman" w:hAnsi="Segoe UI" w:cs="Segoe UI"/>
          <w:color w:val="1A1816"/>
          <w:kern w:val="0"/>
          <w:sz w:val="24"/>
          <w:szCs w:val="24"/>
          <w:lang w:eastAsia="en-IN"/>
          <w14:ligatures w14:val="none"/>
        </w:rPr>
        <w:t>.</w:t>
      </w:r>
    </w:p>
    <w:p w14:paraId="1B7290E5" w14:textId="77777777" w:rsidR="00C05743" w:rsidRPr="00C05743" w:rsidRDefault="00C05743" w:rsidP="00C05743">
      <w:pPr>
        <w:numPr>
          <w:ilvl w:val="0"/>
          <w:numId w:val="23"/>
        </w:numPr>
        <w:shd w:val="clear" w:color="auto" w:fill="FFFFFF"/>
        <w:spacing w:after="0" w:line="240" w:lineRule="auto"/>
        <w:rPr>
          <w:rFonts w:ascii="Segoe UI" w:eastAsia="Times New Roman" w:hAnsi="Segoe UI" w:cs="Segoe UI"/>
          <w:color w:val="1A1816"/>
          <w:kern w:val="0"/>
          <w:sz w:val="24"/>
          <w:szCs w:val="24"/>
          <w:lang w:eastAsia="en-IN"/>
          <w14:ligatures w14:val="none"/>
        </w:rPr>
      </w:pPr>
      <w:r w:rsidRPr="00C05743">
        <w:rPr>
          <w:rFonts w:ascii="Segoe UI" w:eastAsia="Times New Roman" w:hAnsi="Segoe UI" w:cs="Segoe UI"/>
          <w:color w:val="1A1816"/>
          <w:kern w:val="0"/>
          <w:sz w:val="24"/>
          <w:szCs w:val="24"/>
          <w:lang w:eastAsia="en-IN"/>
          <w14:ligatures w14:val="none"/>
        </w:rPr>
        <w:t>Open the Application tab of the Settings editor, then type a version number in the </w:t>
      </w:r>
      <w:r w:rsidRPr="00C05743">
        <w:rPr>
          <w:rFonts w:ascii="Segoe UI" w:eastAsia="Times New Roman" w:hAnsi="Segoe UI" w:cs="Segoe UI"/>
          <w:b/>
          <w:bCs/>
          <w:color w:val="1A1816"/>
          <w:kern w:val="0"/>
          <w:sz w:val="24"/>
          <w:szCs w:val="24"/>
          <w:lang w:eastAsia="en-IN"/>
          <w14:ligatures w14:val="none"/>
        </w:rPr>
        <w:t>Version</w:t>
      </w:r>
      <w:r w:rsidRPr="00C05743">
        <w:rPr>
          <w:rFonts w:ascii="Segoe UI" w:eastAsia="Times New Roman" w:hAnsi="Segoe UI" w:cs="Segoe UI"/>
          <w:color w:val="1A1816"/>
          <w:kern w:val="0"/>
          <w:sz w:val="24"/>
          <w:szCs w:val="24"/>
          <w:lang w:eastAsia="en-IN"/>
          <w14:ligatures w14:val="none"/>
        </w:rPr>
        <w:t> field.</w:t>
      </w:r>
    </w:p>
    <w:p w14:paraId="152D5E30" w14:textId="77777777" w:rsidR="00C05743" w:rsidRPr="00C05743" w:rsidRDefault="00C05743" w:rsidP="00C05743">
      <w:pPr>
        <w:shd w:val="clear" w:color="auto" w:fill="FFFFFF"/>
        <w:spacing w:after="0" w:line="240" w:lineRule="auto"/>
        <w:ind w:left="720"/>
        <w:rPr>
          <w:rFonts w:ascii="Segoe UI" w:eastAsia="Times New Roman" w:hAnsi="Segoe UI" w:cs="Segoe UI"/>
          <w:color w:val="1A1816"/>
          <w:kern w:val="0"/>
          <w:sz w:val="24"/>
          <w:szCs w:val="24"/>
          <w:lang w:eastAsia="en-IN"/>
          <w14:ligatures w14:val="none"/>
        </w:rPr>
      </w:pPr>
      <w:r w:rsidRPr="00C05743">
        <w:rPr>
          <w:rFonts w:ascii="Segoe UI" w:eastAsia="Times New Roman" w:hAnsi="Segoe UI" w:cs="Segoe UI"/>
          <w:color w:val="1A1816"/>
          <w:kern w:val="0"/>
          <w:sz w:val="24"/>
          <w:szCs w:val="24"/>
          <w:lang w:eastAsia="en-IN"/>
          <w14:ligatures w14:val="none"/>
        </w:rPr>
        <w:t>You can use any numbering scheme that makes sense to you.</w:t>
      </w:r>
    </w:p>
    <w:p w14:paraId="0883055F" w14:textId="77777777" w:rsidR="00C05743" w:rsidRPr="00C05743" w:rsidRDefault="00C05743" w:rsidP="00C05743">
      <w:pPr>
        <w:numPr>
          <w:ilvl w:val="0"/>
          <w:numId w:val="23"/>
        </w:numPr>
        <w:shd w:val="clear" w:color="auto" w:fill="FFFFFF"/>
        <w:spacing w:after="0" w:line="240" w:lineRule="auto"/>
        <w:rPr>
          <w:rFonts w:ascii="Segoe UI" w:eastAsia="Times New Roman" w:hAnsi="Segoe UI" w:cs="Segoe UI"/>
          <w:color w:val="1A1816"/>
          <w:kern w:val="0"/>
          <w:sz w:val="24"/>
          <w:szCs w:val="24"/>
          <w:lang w:eastAsia="en-IN"/>
          <w14:ligatures w14:val="none"/>
        </w:rPr>
      </w:pPr>
      <w:r w:rsidRPr="00C05743">
        <w:rPr>
          <w:rFonts w:ascii="Segoe UI" w:eastAsia="Times New Roman" w:hAnsi="Segoe UI" w:cs="Segoe UI"/>
          <w:color w:val="1A1816"/>
          <w:kern w:val="0"/>
          <w:sz w:val="24"/>
          <w:szCs w:val="24"/>
          <w:lang w:eastAsia="en-IN"/>
          <w14:ligatures w14:val="none"/>
        </w:rPr>
        <w:t>Type a unique name for your app in the </w:t>
      </w:r>
      <w:r w:rsidRPr="00C05743">
        <w:rPr>
          <w:rFonts w:ascii="Segoe UI" w:eastAsia="Times New Roman" w:hAnsi="Segoe UI" w:cs="Segoe UI"/>
          <w:b/>
          <w:bCs/>
          <w:color w:val="1A1816"/>
          <w:kern w:val="0"/>
          <w:sz w:val="24"/>
          <w:szCs w:val="24"/>
          <w:lang w:eastAsia="en-IN"/>
          <w14:ligatures w14:val="none"/>
        </w:rPr>
        <w:t>Root URL</w:t>
      </w:r>
      <w:r w:rsidRPr="00C05743">
        <w:rPr>
          <w:rFonts w:ascii="Segoe UI" w:eastAsia="Times New Roman" w:hAnsi="Segoe UI" w:cs="Segoe UI"/>
          <w:color w:val="1A1816"/>
          <w:kern w:val="0"/>
          <w:sz w:val="24"/>
          <w:szCs w:val="24"/>
          <w:lang w:eastAsia="en-IN"/>
          <w14:ligatures w14:val="none"/>
        </w:rPr>
        <w:t> field.</w:t>
      </w:r>
    </w:p>
    <w:p w14:paraId="2571CE40" w14:textId="77777777" w:rsidR="00C05743" w:rsidRPr="00C05743" w:rsidRDefault="00C05743" w:rsidP="00C05743">
      <w:pPr>
        <w:shd w:val="clear" w:color="auto" w:fill="FFFFFF"/>
        <w:spacing w:after="0" w:line="240" w:lineRule="auto"/>
        <w:ind w:left="720"/>
        <w:rPr>
          <w:rFonts w:ascii="Segoe UI" w:eastAsia="Times New Roman" w:hAnsi="Segoe UI" w:cs="Segoe UI"/>
          <w:color w:val="1A1816"/>
          <w:kern w:val="0"/>
          <w:sz w:val="24"/>
          <w:szCs w:val="24"/>
          <w:lang w:eastAsia="en-IN"/>
          <w14:ligatures w14:val="none"/>
        </w:rPr>
      </w:pPr>
      <w:r w:rsidRPr="00C05743">
        <w:rPr>
          <w:rFonts w:ascii="Segoe UI" w:eastAsia="Times New Roman" w:hAnsi="Segoe UI" w:cs="Segoe UI"/>
          <w:color w:val="1A1816"/>
          <w:kern w:val="0"/>
          <w:sz w:val="24"/>
          <w:szCs w:val="24"/>
          <w:lang w:eastAsia="en-IN"/>
          <w14:ligatures w14:val="none"/>
        </w:rPr>
        <w:t>This name is used as the root URL for the app when it is deployed. Don't use a root URL that is already used by other apps on the Visual Builder instances that you’ll deploy to.</w:t>
      </w:r>
    </w:p>
    <w:p w14:paraId="1A0244B2" w14:textId="77777777" w:rsidR="00C05743" w:rsidRPr="00C05743" w:rsidRDefault="00C05743" w:rsidP="00C05743">
      <w:pPr>
        <w:shd w:val="clear" w:color="auto" w:fill="FFFFFF"/>
        <w:spacing w:line="240" w:lineRule="auto"/>
        <w:rPr>
          <w:rFonts w:ascii="Segoe UI" w:eastAsia="Times New Roman" w:hAnsi="Segoe UI" w:cs="Segoe UI"/>
          <w:color w:val="1A1816"/>
          <w:kern w:val="0"/>
          <w:sz w:val="24"/>
          <w:szCs w:val="24"/>
          <w:lang w:eastAsia="en-IN"/>
          <w14:ligatures w14:val="none"/>
        </w:rPr>
      </w:pPr>
      <w:r w:rsidRPr="00C05743">
        <w:rPr>
          <w:rFonts w:ascii="Segoe UI" w:eastAsia="Times New Roman" w:hAnsi="Segoe UI" w:cs="Segoe UI"/>
          <w:color w:val="1A1816"/>
          <w:kern w:val="0"/>
          <w:sz w:val="24"/>
          <w:szCs w:val="24"/>
          <w:lang w:eastAsia="en-IN"/>
          <w14:ligatures w14:val="none"/>
        </w:rPr>
        <w:t>These setting are saved in the </w:t>
      </w:r>
      <w:r w:rsidRPr="00C05743">
        <w:rPr>
          <w:rFonts w:ascii="var(--code-block-font-family)" w:eastAsia="Times New Roman" w:hAnsi="var(--code-block-font-family)" w:cs="Courier New"/>
          <w:color w:val="1A1816"/>
          <w:kern w:val="0"/>
          <w:sz w:val="20"/>
          <w:szCs w:val="20"/>
          <w:lang w:eastAsia="en-IN"/>
          <w14:ligatures w14:val="none"/>
        </w:rPr>
        <w:t>visual-application.json</w:t>
      </w:r>
      <w:r w:rsidRPr="00C05743">
        <w:rPr>
          <w:rFonts w:ascii="Segoe UI" w:eastAsia="Times New Roman" w:hAnsi="Segoe UI" w:cs="Segoe UI"/>
          <w:color w:val="1A1816"/>
          <w:kern w:val="0"/>
          <w:sz w:val="24"/>
          <w:szCs w:val="24"/>
          <w:lang w:eastAsia="en-IN"/>
          <w14:ligatures w14:val="none"/>
        </w:rPr>
        <w:t> file for your app. You can open and edit this file from Source View.</w:t>
      </w:r>
    </w:p>
    <w:p w14:paraId="17F5A07E" w14:textId="77777777" w:rsidR="00C05743" w:rsidRPr="00257A85" w:rsidRDefault="00C05743" w:rsidP="00257A85">
      <w:pPr>
        <w:rPr>
          <w:lang w:val="en-US"/>
        </w:rPr>
      </w:pPr>
    </w:p>
    <w:sectPr w:rsidR="00C05743" w:rsidRPr="00257A85">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8D29D" w14:textId="77777777" w:rsidR="004B71B3" w:rsidRDefault="004B71B3" w:rsidP="006F5D52">
      <w:pPr>
        <w:spacing w:after="0" w:line="240" w:lineRule="auto"/>
      </w:pPr>
      <w:r>
        <w:separator/>
      </w:r>
    </w:p>
  </w:endnote>
  <w:endnote w:type="continuationSeparator" w:id="0">
    <w:p w14:paraId="5FBEAFCC" w14:textId="77777777" w:rsidR="004B71B3" w:rsidRDefault="004B71B3" w:rsidP="006F5D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code-block-font-famil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tblBorders>
      <w:tblLook w:val="01E0" w:firstRow="1" w:lastRow="1" w:firstColumn="1" w:lastColumn="1" w:noHBand="0" w:noVBand="0"/>
    </w:tblPr>
    <w:tblGrid>
      <w:gridCol w:w="1175"/>
      <w:gridCol w:w="8067"/>
    </w:tblGrid>
    <w:tr w:rsidR="00896F4C" w:rsidRPr="00D050B3" w14:paraId="027E5756" w14:textId="77777777" w:rsidTr="00675CA3">
      <w:tc>
        <w:tcPr>
          <w:tcW w:w="1188" w:type="dxa"/>
        </w:tcPr>
        <w:p w14:paraId="328F5364" w14:textId="23053258" w:rsidR="00896F4C" w:rsidRPr="00D050B3" w:rsidRDefault="00896F4C" w:rsidP="00896F4C">
          <w:pPr>
            <w:pStyle w:val="FooterLeft"/>
            <w:rPr>
              <w:rFonts w:asciiTheme="minorHAnsi" w:hAnsiTheme="minorHAnsi" w:cstheme="minorHAnsi"/>
              <w:sz w:val="18"/>
              <w:szCs w:val="18"/>
            </w:rPr>
          </w:pPr>
          <w:r w:rsidRPr="00D050B3">
            <w:rPr>
              <w:rFonts w:asciiTheme="minorHAnsi" w:hAnsiTheme="minorHAnsi" w:cstheme="minorHAnsi"/>
              <w:sz w:val="18"/>
              <w:szCs w:val="18"/>
            </w:rPr>
            <w:t>Version 1</w:t>
          </w:r>
          <w:r>
            <w:rPr>
              <w:rFonts w:asciiTheme="minorHAnsi" w:hAnsiTheme="minorHAnsi" w:cstheme="minorHAnsi"/>
              <w:sz w:val="18"/>
              <w:szCs w:val="18"/>
            </w:rPr>
            <w:t>.0</w:t>
          </w:r>
        </w:p>
      </w:tc>
      <w:tc>
        <w:tcPr>
          <w:tcW w:w="8280" w:type="dxa"/>
        </w:tcPr>
        <w:p w14:paraId="3F7EF05B" w14:textId="77777777" w:rsidR="00896F4C" w:rsidRPr="00962124" w:rsidRDefault="00896F4C" w:rsidP="00896F4C">
          <w:pPr>
            <w:pStyle w:val="Footer"/>
            <w:spacing w:before="40"/>
            <w:jc w:val="center"/>
            <w:rPr>
              <w:rFonts w:cstheme="minorHAnsi"/>
              <w:bCs/>
            </w:rPr>
          </w:pPr>
          <w:r w:rsidRPr="00962124">
            <w:rPr>
              <w:rFonts w:cstheme="minorHAnsi"/>
              <w:bCs/>
            </w:rPr>
            <w:t>Capgemini Proprietary (Internal Use Only)</w:t>
          </w:r>
        </w:p>
        <w:p w14:paraId="03D7A269" w14:textId="77777777" w:rsidR="00896F4C" w:rsidRPr="00D050B3" w:rsidRDefault="00896F4C" w:rsidP="00896F4C">
          <w:pPr>
            <w:pStyle w:val="Footer"/>
            <w:spacing w:before="40"/>
            <w:jc w:val="center"/>
            <w:rPr>
              <w:rFonts w:cstheme="minorHAnsi"/>
              <w:sz w:val="18"/>
              <w:szCs w:val="18"/>
            </w:rPr>
          </w:pPr>
        </w:p>
      </w:tc>
    </w:tr>
  </w:tbl>
  <w:p w14:paraId="55DF0AAF" w14:textId="77777777" w:rsidR="006F5D52" w:rsidRDefault="006F5D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13DF8" w14:textId="77777777" w:rsidR="004B71B3" w:rsidRDefault="004B71B3" w:rsidP="006F5D52">
      <w:pPr>
        <w:spacing w:after="0" w:line="240" w:lineRule="auto"/>
      </w:pPr>
      <w:r>
        <w:separator/>
      </w:r>
    </w:p>
  </w:footnote>
  <w:footnote w:type="continuationSeparator" w:id="0">
    <w:p w14:paraId="655273F6" w14:textId="77777777" w:rsidR="004B71B3" w:rsidRDefault="004B71B3" w:rsidP="006F5D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auto"/>
      </w:tblBorders>
      <w:tblLook w:val="01E0" w:firstRow="1" w:lastRow="1" w:firstColumn="1" w:lastColumn="1" w:noHBand="0" w:noVBand="0"/>
    </w:tblPr>
    <w:tblGrid>
      <w:gridCol w:w="2666"/>
      <w:gridCol w:w="6576"/>
    </w:tblGrid>
    <w:tr w:rsidR="006F5D52" w:rsidRPr="00E1108C" w14:paraId="5643A6A3" w14:textId="77777777" w:rsidTr="00675CA3">
      <w:trPr>
        <w:trHeight w:val="1170"/>
      </w:trPr>
      <w:tc>
        <w:tcPr>
          <w:tcW w:w="3192" w:type="dxa"/>
        </w:tcPr>
        <w:p w14:paraId="3A89FBE1" w14:textId="04404303" w:rsidR="006F5D52" w:rsidRPr="00E1108C" w:rsidRDefault="00000000" w:rsidP="006F5D52">
          <w:pPr>
            <w:pStyle w:val="Header"/>
            <w:rPr>
              <w:rFonts w:cstheme="minorHAnsi"/>
              <w:sz w:val="36"/>
              <w:szCs w:val="36"/>
            </w:rPr>
          </w:pPr>
          <w:r>
            <w:rPr>
              <w:noProof/>
            </w:rPr>
            <w:pict w14:anchorId="759B722D">
              <v:group id="Group 1" o:spid="_x0000_s1025" style="position:absolute;margin-left:0;margin-top:.25pt;width:114.55pt;height:25.5pt;z-index:251659264" coordsize="29924,6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">
                <v:shape id="Freeform: Shape 1" o:spid="_x0000_s1026" style="position:absolute;left:26469;top:2002;width:3455;height:2817;visibility:visible;mso-wrap-style:square;v-text-anchor:middle" coordsize="345582,2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" path="m228628,195891v65474,,116163,-53329,116955,-116954c341095,51217,331326,,259517,,181107,,154971,109826,90818,180579,85538,220971,47521,256876,,262948v11616,12144,37489,18744,68641,18744c125138,281692,193780,264532,229684,229155v-47784,528,-78673,-30096,-81577,-72865c171339,184803,197740,195891,228628,195891xe" fillcolor="#00b0e3" stroked="f" strokeweight=".07325mm">
                  <v:stroke joinstyle="miter"/>
                  <v:path arrowok="t" o:connecttype="custom" o:connectlocs="2286,1959;3455,789;2595,0;908,1806;0,2630;686,2817;2296,2292;1481,1563;2286,1959" o:connectangles="0,0,0,0,0,0,0,0,0"/>
                </v:shape>
                <v:group id="Group 3" o:spid="_x0000_s1027" style="position:absolute;width:29924;height:6668" coordsize="29924,6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Freeform: Shape 3" o:spid="_x0000_s1028" style="position:absolute;top:84;width:24322;height:6584;visibility:visible;mso-wrap-style:square;v-text-anchor:middle" coordsize="2432279,6584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" adj="0,,0" path="m2371558,216220v,-34849,-2112,-58081,-24816,-58081c2336445,158139,2331165,160251,2322189,163155v8184,118010,-18480,221763,-50953,221763c2228731,384918,2249852,132266,2159562,132266v-83162,,-95306,201700,-104546,201700c2048416,333966,2047624,280901,2047888,240772v3432,-19272,5280,-36696,5280,-49897c2053168,172131,2045512,139659,2003007,155763v1584,144146,-27457,231267,-59929,231267c1895293,387030,1894765,256348,1894765,220180v,-35113,2640,-82105,-49633,-65473c1837212,280637,1804475,375414,1783619,375414v-30889,,-24817,-217275,-91874,-217275c1631552,158139,1612807,364062,1600399,364062v-22440,,7128,-231796,-79993,-231796c1474733,132266,1456516,209620,1438828,296213v-3432,16896,-7128,17160,-7656,-1584c1430644,279053,1430644,261892,1430644,246052v21912,-87121,-4752,-119066,-45145,-96097c1398435,310469,1324778,389142,1268281,389142v-20329,,-36433,-8712,-48577,-22440c1287553,325253,1317650,277469,1317650,230740v,-50689,-29041,-79729,-77354,-79729c1172975,151011,1135486,220444,1135486,279317v,31680,5808,58609,15576,80785c1127830,371190,1106181,380694,1085853,389934v-1848,-60721,-8712,-124346,-13728,-182954c1036220,197211,1025924,214372,1023020,246316v-6336,72601,-33265,118010,-57025,118010c948042,364326,937218,342414,935898,319181v-6600,-116689,87914,-148898,137547,-132266c1083741,161307,1072389,142827,1027772,142827v-54121,,-94778,33000,-124346,75241c883625,246316,860657,266116,830296,290405v792,-6864,1056,-13992,1056,-20856c831352,187179,786735,151275,744230,151275v-35112,,-57289,21120,-70225,53593c670837,172395,664501,158403,645493,158403v-8185,,-19273,2376,-31417,8184c619620,184803,621732,224932,621732,251332v,99002,-28248,143090,-55705,143090c534874,394422,529858,277205,527218,231532v-3960,-1320,-8448,-2904,-15312,-2904c483657,228628,479961,266380,473097,301229v-7656,38545,-29832,87121,-62833,87121c390464,388350,378055,369078,376471,334758,373303,264796,431384,181899,522466,207772v11880,-27721,-6864,-49105,-44617,-49105c411320,158667,356407,208564,332382,267437,308094,321557,265325,400759,178731,400759v-61249,,-107978,-53329,-107978,-165531c70753,138603,131739,46993,196684,46993v45409,,55969,44617,52009,86594c272189,152595,310734,134907,310734,87650,310734,55177,284334,,199060,,93194,-264,,105074,,243412,,377262,68113,456463,164211,456463v60721,,118010,-34584,157611,-98473c331854,413959,369871,437455,398384,437455v46201,,76561,-29832,92930,-70489c501610,407623,523258,437719,559427,437719v25344,,45145,-12936,60193,-33528c613812,545433,606156,635458,689581,617506,676645,577377,672685,504248,672685,438775v,-179523,29569,-238660,66793,-238660c766407,200115,775119,234436,775119,270869v,19536,-1848,41976,-6864,62304c722582,361950,686149,384654,686149,413431v,22704,16897,24816,31681,24816c752943,438247,794919,403927,818416,338982v20328,-12409,40657,-26401,60457,-45673c878081,299909,877817,306509,877817,313373v,64417,28249,103226,73129,103226c986059,416599,1012724,391518,1031204,354294v1056,21648,1848,41448,2112,59665c961771,446959,882833,480488,882833,573945v,48313,34849,84481,80258,84481c1062621,658426,1085325,553353,1086381,431119v32473,-13992,56497,-24816,84482,-38809c1194623,422143,1227096,437191,1256664,437191v56233,,98474,-29832,132267,-90289c1395003,392838,1406883,437191,1431172,437191v44617,,53593,-232851,86594,-232851c1543110,204340,1522253,456463,1589311,456463v57289,,68113,-221763,96098,-221763c1705209,234700,1706793,437455,1769098,437455v30625,,64154,-36961,80786,-114314c1857804,374622,1883677,437455,1934366,437455v29568,,55177,-29832,74713,-69697c2014623,408679,2026239,437455,2048416,437455v58345,,56497,-232323,102698,-232323c2187282,205132,2175930,437455,2261732,437455v40921,,60193,-34848,71809,-78409c2349382,423199,2374726,437455,2395847,437455v13200,,23232,-4752,36432,-20328c2366014,388614,2371558,283805,2371558,216220xm967051,615394v-20593,,-31417,-19537,-31417,-41713c935634,514016,979459,482336,1033316,455143v-2640,130418,-32737,160251,-66265,160251xm1235016,192987v20064,,31417,18481,29569,44881c1262209,269021,1239504,304661,1200167,332645v-20592,-58608,-5280,-139658,34849,-139658xe" fillcolor="#0075b3" stroked="f" strokeweight=".07325mm">
                    <v:stroke joinstyle="miter"/>
                    <v:formulas/>
                    <v:path arrowok="t" o:connecttype="segments"/>
                  </v:shape>
                  <v:shape id="Freeform: Shape 4" o:spid="_x0000_s1029" style="position:absolute;left:18358;top:422;width:671;height:710;visibility:visible;mso-wrap-style:square;v-text-anchor:middle" coordsize="67057,71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" path="m34585,71030c53593,70502,67057,53870,67057,34334,67057,14797,53857,-515,34849,13,15840,541,,17174,,36710,,56510,15576,71822,34585,71030xe" fillcolor="#0075b3" stroked="f" strokeweight=".07325mm">
                    <v:stroke joinstyle="miter"/>
                    <v:path arrowok="t" o:connecttype="custom" o:connectlocs="346,710;671,343;349,0;0,367;346,710" o:connectangles="0,0,0,0,0"/>
                  </v:shape>
                  <v:shape id="Freeform: Shape 5" o:spid="_x0000_s1030" style="position:absolute;left:23145;top:559;width:631;height:674;visibility:visible;mso-wrap-style:square;v-text-anchor:middle" coordsize="63097,67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" path="m31417,67352c48841,66824,63097,50984,63097,32503,63097,13759,49105,-761,31681,31,14256,559,,16399,,34879,,53360,13992,67880,31417,67352xe" fillcolor="#0075b3" stroked="f" strokeweight=".07325mm">
                    <v:stroke joinstyle="miter"/>
                    <v:path arrowok="t" o:connecttype="custom" o:connectlocs="314,674;631,325;317,0;0,349;314,674" o:connectangles="0,0,0,0,0"/>
                  </v:shape>
                  <v:shape id="Freeform: Shape 6" o:spid="_x0000_s1031" style="position:absolute;left:24673;width:5251;height:4424;visibility:visible;mso-wrap-style:square;v-text-anchor:middle" coordsize="525106,442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" path="m524842,277732c523522,204075,488409,141770,434288,92401,393368,54913,344527,26400,293310,5016,289086,3168,285126,1584,280902,r,c280902,,280902,,280902,,218068,75505,,131738,,289612v,61777,39073,119594,96362,142826c129627,445111,162891,445639,196156,434551v29568,-9769,53857,-27985,74185,-50425c334230,313373,360367,203547,439041,203547v71809,,81577,51217,86065,78937c525106,282484,524842,280636,524842,277732xe" fillcolor="#0075b3" stroked="f" strokeweight=".07325mm">
                    <v:stroke joinstyle="miter"/>
                    <v:path arrowok="t" o:connecttype="custom" o:connectlocs="5248,2777;4343,924;2933,50;2809,0;2809,0;2809,0;0,2896;964,4324;1962,4345;2703,3841;4390,2035;5251,2825;5248,2777" o:connectangles="0,0,0,0,0,0,0,0,0,0,0,0,0"/>
                  </v:shape>
                </v:group>
              </v:group>
            </w:pict>
          </w:r>
        </w:p>
      </w:tc>
      <w:tc>
        <w:tcPr>
          <w:tcW w:w="7716" w:type="dxa"/>
        </w:tcPr>
        <w:p w14:paraId="5A90B7BC" w14:textId="5B7B91D5" w:rsidR="006F5D52" w:rsidRPr="003045A4" w:rsidRDefault="006F5D52" w:rsidP="006F5D52">
          <w:pPr>
            <w:pStyle w:val="Header"/>
            <w:ind w:left="-410" w:firstLine="410"/>
            <w:rPr>
              <w:rFonts w:cstheme="minorHAnsi"/>
              <w:color w:val="2F5496" w:themeColor="accent1" w:themeShade="BF"/>
              <w:sz w:val="36"/>
              <w:szCs w:val="36"/>
            </w:rPr>
          </w:pPr>
          <w:r>
            <w:rPr>
              <w:rFonts w:cstheme="minorHAnsi"/>
              <w:color w:val="2F5496" w:themeColor="accent1" w:themeShade="BF"/>
              <w:sz w:val="36"/>
              <w:szCs w:val="36"/>
            </w:rPr>
            <w:t xml:space="preserve">Intelligent Staffing </w:t>
          </w:r>
          <w:r w:rsidR="0075579C">
            <w:rPr>
              <w:rFonts w:cstheme="minorHAnsi"/>
              <w:color w:val="2F5496" w:themeColor="accent1" w:themeShade="BF"/>
              <w:sz w:val="36"/>
              <w:szCs w:val="36"/>
            </w:rPr>
            <w:t>Solution</w:t>
          </w:r>
        </w:p>
        <w:p w14:paraId="7CE58EB2" w14:textId="77777777" w:rsidR="006F5D52" w:rsidRPr="00E1108C" w:rsidRDefault="006F5D52" w:rsidP="006F5D52">
          <w:pPr>
            <w:pStyle w:val="Header2"/>
            <w:rPr>
              <w:rFonts w:asciiTheme="minorHAnsi" w:hAnsiTheme="minorHAnsi" w:cstheme="minorHAnsi"/>
              <w:sz w:val="24"/>
              <w:szCs w:val="36"/>
            </w:rPr>
          </w:pPr>
        </w:p>
        <w:p w14:paraId="0DA035FB" w14:textId="77777777" w:rsidR="006F5D52" w:rsidRPr="00E1108C" w:rsidRDefault="006F5D52" w:rsidP="006F5D52">
          <w:pPr>
            <w:pStyle w:val="Header2"/>
            <w:rPr>
              <w:rFonts w:asciiTheme="minorHAnsi" w:hAnsiTheme="minorHAnsi" w:cstheme="minorHAnsi"/>
              <w:sz w:val="24"/>
              <w:szCs w:val="36"/>
            </w:rPr>
          </w:pPr>
        </w:p>
      </w:tc>
    </w:tr>
  </w:tbl>
  <w:p w14:paraId="7498E787" w14:textId="77777777" w:rsidR="006F5D52" w:rsidRDefault="006F5D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B5EF0A2"/>
    <w:lvl w:ilvl="0">
      <w:start w:val="1"/>
      <w:numFmt w:val="bullet"/>
      <w:pStyle w:val="InstructionalBullet"/>
      <w:lvlText w:val=""/>
      <w:lvlJc w:val="left"/>
      <w:pPr>
        <w:tabs>
          <w:tab w:val="num" w:pos="360"/>
        </w:tabs>
        <w:ind w:left="360" w:hanging="360"/>
      </w:pPr>
      <w:rPr>
        <w:rFonts w:ascii="Symbol" w:hAnsi="Symbol" w:hint="default"/>
      </w:rPr>
    </w:lvl>
  </w:abstractNum>
  <w:abstractNum w:abstractNumId="1" w15:restartNumberingAfterBreak="0">
    <w:nsid w:val="017C2A40"/>
    <w:multiLevelType w:val="multilevel"/>
    <w:tmpl w:val="3C08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E6267"/>
    <w:multiLevelType w:val="multilevel"/>
    <w:tmpl w:val="BA886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811393"/>
    <w:multiLevelType w:val="multilevel"/>
    <w:tmpl w:val="5F40A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B81FDA"/>
    <w:multiLevelType w:val="multilevel"/>
    <w:tmpl w:val="53880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AB632B"/>
    <w:multiLevelType w:val="multilevel"/>
    <w:tmpl w:val="46FE0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9E3EB2"/>
    <w:multiLevelType w:val="multilevel"/>
    <w:tmpl w:val="E134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097AE0"/>
    <w:multiLevelType w:val="multilevel"/>
    <w:tmpl w:val="6736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B01EA5"/>
    <w:multiLevelType w:val="multilevel"/>
    <w:tmpl w:val="BAB06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4A1831"/>
    <w:multiLevelType w:val="multilevel"/>
    <w:tmpl w:val="67405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AD4299"/>
    <w:multiLevelType w:val="multilevel"/>
    <w:tmpl w:val="5B44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C353A3"/>
    <w:multiLevelType w:val="multilevel"/>
    <w:tmpl w:val="9F203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336945"/>
    <w:multiLevelType w:val="hybridMultilevel"/>
    <w:tmpl w:val="B296C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61F57A8"/>
    <w:multiLevelType w:val="multilevel"/>
    <w:tmpl w:val="3DCC4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996EE3"/>
    <w:multiLevelType w:val="multilevel"/>
    <w:tmpl w:val="8EF2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1E224B"/>
    <w:multiLevelType w:val="multilevel"/>
    <w:tmpl w:val="B28A0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3A0F5E"/>
    <w:multiLevelType w:val="multilevel"/>
    <w:tmpl w:val="76040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6E3239"/>
    <w:multiLevelType w:val="multilevel"/>
    <w:tmpl w:val="D454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68016D"/>
    <w:multiLevelType w:val="multilevel"/>
    <w:tmpl w:val="DF5A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3C2DE6"/>
    <w:multiLevelType w:val="multilevel"/>
    <w:tmpl w:val="F810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7151D8"/>
    <w:multiLevelType w:val="multilevel"/>
    <w:tmpl w:val="995278B4"/>
    <w:lvl w:ilvl="0">
      <w:start w:val="1"/>
      <w:numFmt w:val="decimal"/>
      <w:pStyle w:val="Heading1"/>
      <w:lvlText w:val="%1."/>
      <w:lvlJc w:val="left"/>
      <w:pPr>
        <w:ind w:left="360" w:hanging="360"/>
      </w:pPr>
      <w:rPr>
        <w:rFonts w:hint="default"/>
        <w:spacing w:val="0"/>
        <w:sz w:val="36"/>
        <w:szCs w:val="36"/>
      </w:rPr>
    </w:lvl>
    <w:lvl w:ilvl="1">
      <w:start w:val="1"/>
      <w:numFmt w:val="decimal"/>
      <w:pStyle w:val="Heading2"/>
      <w:lvlText w:val="%1.%2."/>
      <w:lvlJc w:val="left"/>
      <w:rPr>
        <w:b w:val="0"/>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rPr>
    </w:lvl>
    <w:lvl w:ilvl="2">
      <w:start w:val="1"/>
      <w:numFmt w:val="decimal"/>
      <w:pStyle w:val="Heading3"/>
      <w:lvlText w:val="%1.%2.%3."/>
      <w:lvlJc w:val="left"/>
      <w:rPr>
        <w:b w:val="0"/>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033024609">
    <w:abstractNumId w:val="20"/>
  </w:num>
  <w:num w:numId="2" w16cid:durableId="173879689">
    <w:abstractNumId w:val="20"/>
  </w:num>
  <w:num w:numId="3" w16cid:durableId="259533888">
    <w:abstractNumId w:val="17"/>
  </w:num>
  <w:num w:numId="4" w16cid:durableId="1324049099">
    <w:abstractNumId w:val="18"/>
  </w:num>
  <w:num w:numId="5" w16cid:durableId="316111464">
    <w:abstractNumId w:val="8"/>
  </w:num>
  <w:num w:numId="6" w16cid:durableId="2095584824">
    <w:abstractNumId w:val="7"/>
  </w:num>
  <w:num w:numId="7" w16cid:durableId="131482302">
    <w:abstractNumId w:val="15"/>
  </w:num>
  <w:num w:numId="8" w16cid:durableId="2061325641">
    <w:abstractNumId w:val="16"/>
  </w:num>
  <w:num w:numId="9" w16cid:durableId="543250522">
    <w:abstractNumId w:val="19"/>
  </w:num>
  <w:num w:numId="10" w16cid:durableId="169300856">
    <w:abstractNumId w:val="13"/>
  </w:num>
  <w:num w:numId="11" w16cid:durableId="364722295">
    <w:abstractNumId w:val="6"/>
  </w:num>
  <w:num w:numId="12" w16cid:durableId="1540358718">
    <w:abstractNumId w:val="20"/>
  </w:num>
  <w:num w:numId="13" w16cid:durableId="828524744">
    <w:abstractNumId w:val="1"/>
  </w:num>
  <w:num w:numId="14" w16cid:durableId="1102333506">
    <w:abstractNumId w:val="5"/>
  </w:num>
  <w:num w:numId="15" w16cid:durableId="46682065">
    <w:abstractNumId w:val="9"/>
  </w:num>
  <w:num w:numId="16" w16cid:durableId="1477991622">
    <w:abstractNumId w:val="4"/>
  </w:num>
  <w:num w:numId="17" w16cid:durableId="857157286">
    <w:abstractNumId w:val="12"/>
  </w:num>
  <w:num w:numId="18" w16cid:durableId="1735278878">
    <w:abstractNumId w:val="10"/>
  </w:num>
  <w:num w:numId="19" w16cid:durableId="1380589260">
    <w:abstractNumId w:val="14"/>
  </w:num>
  <w:num w:numId="20" w16cid:durableId="1446733679">
    <w:abstractNumId w:val="0"/>
  </w:num>
  <w:num w:numId="21" w16cid:durableId="466361160">
    <w:abstractNumId w:val="11"/>
  </w:num>
  <w:num w:numId="22" w16cid:durableId="1077556020">
    <w:abstractNumId w:val="3"/>
  </w:num>
  <w:num w:numId="23" w16cid:durableId="44842541">
    <w:abstractNumId w:val="2"/>
  </w:num>
  <w:num w:numId="24" w16cid:durableId="514660600">
    <w:abstractNumId w:val="20"/>
  </w:num>
  <w:num w:numId="25" w16cid:durableId="785735217">
    <w:abstractNumId w:val="20"/>
  </w:num>
  <w:num w:numId="26" w16cid:durableId="1750803872">
    <w:abstractNumId w:val="20"/>
  </w:num>
  <w:num w:numId="27" w16cid:durableId="65464360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43297"/>
    <w:rsid w:val="00020478"/>
    <w:rsid w:val="0004271B"/>
    <w:rsid w:val="000A5CBF"/>
    <w:rsid w:val="000E12D6"/>
    <w:rsid w:val="000F25B4"/>
    <w:rsid w:val="00143297"/>
    <w:rsid w:val="001476C7"/>
    <w:rsid w:val="0016356B"/>
    <w:rsid w:val="001A7565"/>
    <w:rsid w:val="001B5B8A"/>
    <w:rsid w:val="001C051F"/>
    <w:rsid w:val="001E31B3"/>
    <w:rsid w:val="001E7187"/>
    <w:rsid w:val="001F532A"/>
    <w:rsid w:val="002128A5"/>
    <w:rsid w:val="0022016E"/>
    <w:rsid w:val="002322B5"/>
    <w:rsid w:val="00244F32"/>
    <w:rsid w:val="00257A85"/>
    <w:rsid w:val="00264664"/>
    <w:rsid w:val="00281443"/>
    <w:rsid w:val="002D7990"/>
    <w:rsid w:val="002F65AC"/>
    <w:rsid w:val="003204C4"/>
    <w:rsid w:val="00350388"/>
    <w:rsid w:val="00363972"/>
    <w:rsid w:val="00377541"/>
    <w:rsid w:val="003F2D3F"/>
    <w:rsid w:val="00430600"/>
    <w:rsid w:val="004319F8"/>
    <w:rsid w:val="00446AC7"/>
    <w:rsid w:val="00451146"/>
    <w:rsid w:val="00484408"/>
    <w:rsid w:val="004B45B3"/>
    <w:rsid w:val="004B71B3"/>
    <w:rsid w:val="00511AF8"/>
    <w:rsid w:val="00572F77"/>
    <w:rsid w:val="005B451A"/>
    <w:rsid w:val="005C4E33"/>
    <w:rsid w:val="005D586F"/>
    <w:rsid w:val="00610A47"/>
    <w:rsid w:val="00625713"/>
    <w:rsid w:val="00671D34"/>
    <w:rsid w:val="00675CA3"/>
    <w:rsid w:val="006960E8"/>
    <w:rsid w:val="006A63F9"/>
    <w:rsid w:val="006D7132"/>
    <w:rsid w:val="006F5D52"/>
    <w:rsid w:val="00702EC3"/>
    <w:rsid w:val="0075579C"/>
    <w:rsid w:val="007B048E"/>
    <w:rsid w:val="0080445F"/>
    <w:rsid w:val="00881A0E"/>
    <w:rsid w:val="00896F4C"/>
    <w:rsid w:val="008E6CB7"/>
    <w:rsid w:val="00916D64"/>
    <w:rsid w:val="00947A17"/>
    <w:rsid w:val="00974ACB"/>
    <w:rsid w:val="009D6E69"/>
    <w:rsid w:val="009E0997"/>
    <w:rsid w:val="009F4E24"/>
    <w:rsid w:val="00A442C6"/>
    <w:rsid w:val="00A70B89"/>
    <w:rsid w:val="00AF07AA"/>
    <w:rsid w:val="00B13FF1"/>
    <w:rsid w:val="00B2552E"/>
    <w:rsid w:val="00B85690"/>
    <w:rsid w:val="00B93004"/>
    <w:rsid w:val="00BB3DB3"/>
    <w:rsid w:val="00BD3687"/>
    <w:rsid w:val="00C05743"/>
    <w:rsid w:val="00C47D63"/>
    <w:rsid w:val="00C954F2"/>
    <w:rsid w:val="00C97E93"/>
    <w:rsid w:val="00CA5C49"/>
    <w:rsid w:val="00CB1EE5"/>
    <w:rsid w:val="00CE50DE"/>
    <w:rsid w:val="00D40EE8"/>
    <w:rsid w:val="00D61A82"/>
    <w:rsid w:val="00E24B66"/>
    <w:rsid w:val="00EB1924"/>
    <w:rsid w:val="00EC2BE0"/>
    <w:rsid w:val="00EF44A1"/>
    <w:rsid w:val="00FD1952"/>
    <w:rsid w:val="00FD37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10D32"/>
  <w15:docId w15:val="{6D3737ED-2ADC-49BB-A2ED-EB50900D9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0">
    <w:name w:val="heading 1"/>
    <w:basedOn w:val="Normal"/>
    <w:next w:val="Normal"/>
    <w:link w:val="Heading1Char"/>
    <w:uiPriority w:val="9"/>
    <w:qFormat/>
    <w:rsid w:val="00257A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0">
    <w:name w:val="heading 2"/>
    <w:basedOn w:val="Normal"/>
    <w:link w:val="Heading2Char"/>
    <w:uiPriority w:val="9"/>
    <w:qFormat/>
    <w:rsid w:val="0036397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F5D52"/>
    <w:pPr>
      <w:tabs>
        <w:tab w:val="center" w:pos="4513"/>
        <w:tab w:val="right" w:pos="9026"/>
      </w:tabs>
      <w:spacing w:after="0" w:line="240" w:lineRule="auto"/>
    </w:pPr>
  </w:style>
  <w:style w:type="character" w:customStyle="1" w:styleId="HeaderChar">
    <w:name w:val="Header Char"/>
    <w:basedOn w:val="DefaultParagraphFont"/>
    <w:link w:val="Header"/>
    <w:rsid w:val="006F5D52"/>
  </w:style>
  <w:style w:type="paragraph" w:styleId="Footer">
    <w:name w:val="footer"/>
    <w:basedOn w:val="Normal"/>
    <w:link w:val="FooterChar"/>
    <w:uiPriority w:val="99"/>
    <w:unhideWhenUsed/>
    <w:rsid w:val="006F5D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5D52"/>
  </w:style>
  <w:style w:type="paragraph" w:customStyle="1" w:styleId="Header2">
    <w:name w:val="Header 2"/>
    <w:basedOn w:val="Header"/>
    <w:qFormat/>
    <w:rsid w:val="006F5D52"/>
    <w:pPr>
      <w:tabs>
        <w:tab w:val="clear" w:pos="4513"/>
        <w:tab w:val="clear" w:pos="9026"/>
      </w:tabs>
      <w:jc w:val="right"/>
    </w:pPr>
    <w:rPr>
      <w:rFonts w:ascii="Verdana" w:eastAsia="Times New Roman" w:hAnsi="Verdana" w:cs="Arial"/>
      <w:color w:val="4D4D4D"/>
      <w:kern w:val="0"/>
      <w:sz w:val="20"/>
      <w:szCs w:val="28"/>
      <w:lang w:val="en-US"/>
    </w:rPr>
  </w:style>
  <w:style w:type="character" w:customStyle="1" w:styleId="Heading1Char">
    <w:name w:val="Heading 1 Char"/>
    <w:basedOn w:val="DefaultParagraphFont"/>
    <w:link w:val="Heading10"/>
    <w:uiPriority w:val="9"/>
    <w:rsid w:val="00257A85"/>
    <w:rPr>
      <w:rFonts w:asciiTheme="majorHAnsi" w:eastAsiaTheme="majorEastAsia" w:hAnsiTheme="majorHAnsi" w:cstheme="majorBidi"/>
      <w:color w:val="2F5496" w:themeColor="accent1" w:themeShade="BF"/>
      <w:sz w:val="32"/>
      <w:szCs w:val="32"/>
    </w:rPr>
  </w:style>
  <w:style w:type="paragraph" w:customStyle="1" w:styleId="Heading1">
    <w:name w:val="Heading1"/>
    <w:next w:val="Normal"/>
    <w:qFormat/>
    <w:rsid w:val="00CE50DE"/>
    <w:pPr>
      <w:keepNext/>
      <w:keepLines/>
      <w:pageBreakBefore/>
      <w:numPr>
        <w:numId w:val="1"/>
      </w:numPr>
      <w:spacing w:after="480" w:line="240" w:lineRule="auto"/>
      <w:outlineLvl w:val="1"/>
    </w:pPr>
    <w:rPr>
      <w:rFonts w:ascii="Verdana" w:eastAsia="Arial" w:hAnsi="Verdana" w:cs="Times New Roman"/>
      <w:color w:val="4472C4" w:themeColor="accent1"/>
      <w:kern w:val="0"/>
      <w:sz w:val="52"/>
      <w:szCs w:val="60"/>
      <w:lang w:val="en-GB"/>
    </w:rPr>
  </w:style>
  <w:style w:type="paragraph" w:customStyle="1" w:styleId="Heading2">
    <w:name w:val="Heading2"/>
    <w:next w:val="Normal"/>
    <w:qFormat/>
    <w:rsid w:val="00CE50DE"/>
    <w:pPr>
      <w:keepNext/>
      <w:keepLines/>
      <w:numPr>
        <w:ilvl w:val="1"/>
        <w:numId w:val="1"/>
      </w:numPr>
      <w:tabs>
        <w:tab w:val="left" w:pos="1134"/>
      </w:tabs>
      <w:spacing w:before="360" w:after="360" w:line="240" w:lineRule="auto"/>
      <w:outlineLvl w:val="2"/>
    </w:pPr>
    <w:rPr>
      <w:rFonts w:ascii="Verdana" w:eastAsia="Arial" w:hAnsi="Verdana" w:cs="Times New Roman"/>
      <w:color w:val="ED7D31" w:themeColor="accent2"/>
      <w:kern w:val="0"/>
      <w:sz w:val="48"/>
      <w:lang w:val="en-US"/>
    </w:rPr>
  </w:style>
  <w:style w:type="paragraph" w:customStyle="1" w:styleId="Heading3">
    <w:name w:val="Heading3"/>
    <w:next w:val="Normal"/>
    <w:qFormat/>
    <w:rsid w:val="00CE50DE"/>
    <w:pPr>
      <w:keepNext/>
      <w:keepLines/>
      <w:numPr>
        <w:ilvl w:val="2"/>
        <w:numId w:val="1"/>
      </w:numPr>
      <w:spacing w:before="360" w:after="240" w:line="240" w:lineRule="auto"/>
      <w:outlineLvl w:val="3"/>
    </w:pPr>
    <w:rPr>
      <w:rFonts w:ascii="Verdana" w:eastAsia="Arial" w:hAnsi="Verdana" w:cs="Times New Roman"/>
      <w:color w:val="4472C4" w:themeColor="accent1"/>
      <w:kern w:val="0"/>
      <w:sz w:val="44"/>
      <w:lang w:val="en-US"/>
    </w:rPr>
  </w:style>
  <w:style w:type="character" w:styleId="Hyperlink">
    <w:name w:val="Hyperlink"/>
    <w:basedOn w:val="DefaultParagraphFont"/>
    <w:uiPriority w:val="99"/>
    <w:unhideWhenUsed/>
    <w:rsid w:val="002322B5"/>
    <w:rPr>
      <w:color w:val="0563C1" w:themeColor="hyperlink"/>
      <w:u w:val="single"/>
    </w:rPr>
  </w:style>
  <w:style w:type="character" w:styleId="UnresolvedMention">
    <w:name w:val="Unresolved Mention"/>
    <w:basedOn w:val="DefaultParagraphFont"/>
    <w:uiPriority w:val="99"/>
    <w:semiHidden/>
    <w:unhideWhenUsed/>
    <w:rsid w:val="002322B5"/>
    <w:rPr>
      <w:color w:val="605E5C"/>
      <w:shd w:val="clear" w:color="auto" w:fill="E1DFDD"/>
    </w:rPr>
  </w:style>
  <w:style w:type="character" w:customStyle="1" w:styleId="uicontrol">
    <w:name w:val="uicontrol"/>
    <w:basedOn w:val="DefaultParagraphFont"/>
    <w:rsid w:val="00484408"/>
  </w:style>
  <w:style w:type="paragraph" w:styleId="ListParagraph">
    <w:name w:val="List Paragraph"/>
    <w:basedOn w:val="Normal"/>
    <w:uiPriority w:val="34"/>
    <w:qFormat/>
    <w:rsid w:val="004B45B3"/>
    <w:pPr>
      <w:ind w:left="720"/>
      <w:contextualSpacing/>
    </w:pPr>
  </w:style>
  <w:style w:type="paragraph" w:customStyle="1" w:styleId="FooterLeft">
    <w:name w:val="Footer Left"/>
    <w:basedOn w:val="Footer"/>
    <w:qFormat/>
    <w:rsid w:val="00896F4C"/>
    <w:pPr>
      <w:tabs>
        <w:tab w:val="clear" w:pos="4513"/>
        <w:tab w:val="clear" w:pos="9026"/>
        <w:tab w:val="center" w:pos="4320"/>
        <w:tab w:val="right" w:pos="8640"/>
      </w:tabs>
      <w:spacing w:before="40"/>
    </w:pPr>
    <w:rPr>
      <w:rFonts w:ascii="Verdana" w:eastAsia="Times New Roman" w:hAnsi="Verdana" w:cs="Times New Roman"/>
      <w:kern w:val="0"/>
      <w:sz w:val="16"/>
      <w:szCs w:val="16"/>
      <w:lang w:val="en-US"/>
    </w:rPr>
  </w:style>
  <w:style w:type="paragraph" w:customStyle="1" w:styleId="InstructionalBullet">
    <w:name w:val="Instructional Bullet"/>
    <w:basedOn w:val="Normal"/>
    <w:qFormat/>
    <w:rsid w:val="00896F4C"/>
    <w:pPr>
      <w:numPr>
        <w:numId w:val="20"/>
      </w:numPr>
      <w:spacing w:after="60" w:line="240" w:lineRule="auto"/>
      <w:ind w:left="1080"/>
    </w:pPr>
    <w:rPr>
      <w:rFonts w:ascii="Verdana" w:eastAsia="Times New Roman" w:hAnsi="Verdana" w:cs="Times New Roman"/>
      <w:i/>
      <w:color w:val="067AB4"/>
      <w:kern w:val="0"/>
      <w:sz w:val="20"/>
      <w:szCs w:val="20"/>
      <w:lang w:val="en-US"/>
    </w:rPr>
  </w:style>
  <w:style w:type="paragraph" w:styleId="NormalWeb">
    <w:name w:val="Normal (Web)"/>
    <w:basedOn w:val="Normal"/>
    <w:uiPriority w:val="99"/>
    <w:semiHidden/>
    <w:unhideWhenUsed/>
    <w:rsid w:val="0036397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eading2Char">
    <w:name w:val="Heading 2 Char"/>
    <w:basedOn w:val="DefaultParagraphFont"/>
    <w:link w:val="Heading20"/>
    <w:uiPriority w:val="9"/>
    <w:rsid w:val="00363972"/>
    <w:rPr>
      <w:rFonts w:ascii="Times New Roman" w:eastAsia="Times New Roman" w:hAnsi="Times New Roman" w:cs="Times New Roman"/>
      <w:b/>
      <w:bCs/>
      <w:kern w:val="0"/>
      <w:sz w:val="36"/>
      <w:szCs w:val="36"/>
      <w:lang w:eastAsia="en-IN"/>
    </w:rPr>
  </w:style>
  <w:style w:type="paragraph" w:customStyle="1" w:styleId="stepexpand">
    <w:name w:val="stepexpand"/>
    <w:basedOn w:val="Normal"/>
    <w:rsid w:val="0036397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363972"/>
    <w:rPr>
      <w:rFonts w:ascii="Courier New" w:eastAsia="Times New Roman" w:hAnsi="Courier New" w:cs="Courier New"/>
      <w:sz w:val="20"/>
      <w:szCs w:val="20"/>
    </w:rPr>
  </w:style>
  <w:style w:type="character" w:customStyle="1" w:styleId="q">
    <w:name w:val="q"/>
    <w:basedOn w:val="DefaultParagraphFont"/>
    <w:rsid w:val="00C05743"/>
  </w:style>
  <w:style w:type="character" w:customStyle="1" w:styleId="variable">
    <w:name w:val="variable"/>
    <w:basedOn w:val="DefaultParagraphFont"/>
    <w:rsid w:val="00C057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4440">
      <w:bodyDiv w:val="1"/>
      <w:marLeft w:val="0"/>
      <w:marRight w:val="0"/>
      <w:marTop w:val="0"/>
      <w:marBottom w:val="0"/>
      <w:divBdr>
        <w:top w:val="none" w:sz="0" w:space="0" w:color="auto"/>
        <w:left w:val="none" w:sz="0" w:space="0" w:color="auto"/>
        <w:bottom w:val="none" w:sz="0" w:space="0" w:color="auto"/>
        <w:right w:val="none" w:sz="0" w:space="0" w:color="auto"/>
      </w:divBdr>
    </w:div>
    <w:div w:id="117796620">
      <w:bodyDiv w:val="1"/>
      <w:marLeft w:val="0"/>
      <w:marRight w:val="0"/>
      <w:marTop w:val="0"/>
      <w:marBottom w:val="0"/>
      <w:divBdr>
        <w:top w:val="none" w:sz="0" w:space="0" w:color="auto"/>
        <w:left w:val="none" w:sz="0" w:space="0" w:color="auto"/>
        <w:bottom w:val="none" w:sz="0" w:space="0" w:color="auto"/>
        <w:right w:val="none" w:sz="0" w:space="0" w:color="auto"/>
      </w:divBdr>
    </w:div>
    <w:div w:id="153033138">
      <w:bodyDiv w:val="1"/>
      <w:marLeft w:val="0"/>
      <w:marRight w:val="0"/>
      <w:marTop w:val="0"/>
      <w:marBottom w:val="0"/>
      <w:divBdr>
        <w:top w:val="none" w:sz="0" w:space="0" w:color="auto"/>
        <w:left w:val="none" w:sz="0" w:space="0" w:color="auto"/>
        <w:bottom w:val="none" w:sz="0" w:space="0" w:color="auto"/>
        <w:right w:val="none" w:sz="0" w:space="0" w:color="auto"/>
      </w:divBdr>
    </w:div>
    <w:div w:id="187764714">
      <w:bodyDiv w:val="1"/>
      <w:marLeft w:val="0"/>
      <w:marRight w:val="0"/>
      <w:marTop w:val="0"/>
      <w:marBottom w:val="0"/>
      <w:divBdr>
        <w:top w:val="none" w:sz="0" w:space="0" w:color="auto"/>
        <w:left w:val="none" w:sz="0" w:space="0" w:color="auto"/>
        <w:bottom w:val="none" w:sz="0" w:space="0" w:color="auto"/>
        <w:right w:val="none" w:sz="0" w:space="0" w:color="auto"/>
      </w:divBdr>
    </w:div>
    <w:div w:id="271210370">
      <w:bodyDiv w:val="1"/>
      <w:marLeft w:val="0"/>
      <w:marRight w:val="0"/>
      <w:marTop w:val="0"/>
      <w:marBottom w:val="0"/>
      <w:divBdr>
        <w:top w:val="none" w:sz="0" w:space="0" w:color="auto"/>
        <w:left w:val="none" w:sz="0" w:space="0" w:color="auto"/>
        <w:bottom w:val="none" w:sz="0" w:space="0" w:color="auto"/>
        <w:right w:val="none" w:sz="0" w:space="0" w:color="auto"/>
      </w:divBdr>
    </w:div>
    <w:div w:id="322590508">
      <w:bodyDiv w:val="1"/>
      <w:marLeft w:val="0"/>
      <w:marRight w:val="0"/>
      <w:marTop w:val="0"/>
      <w:marBottom w:val="0"/>
      <w:divBdr>
        <w:top w:val="none" w:sz="0" w:space="0" w:color="auto"/>
        <w:left w:val="none" w:sz="0" w:space="0" w:color="auto"/>
        <w:bottom w:val="none" w:sz="0" w:space="0" w:color="auto"/>
        <w:right w:val="none" w:sz="0" w:space="0" w:color="auto"/>
      </w:divBdr>
    </w:div>
    <w:div w:id="410080833">
      <w:bodyDiv w:val="1"/>
      <w:marLeft w:val="0"/>
      <w:marRight w:val="0"/>
      <w:marTop w:val="0"/>
      <w:marBottom w:val="0"/>
      <w:divBdr>
        <w:top w:val="none" w:sz="0" w:space="0" w:color="auto"/>
        <w:left w:val="none" w:sz="0" w:space="0" w:color="auto"/>
        <w:bottom w:val="none" w:sz="0" w:space="0" w:color="auto"/>
        <w:right w:val="none" w:sz="0" w:space="0" w:color="auto"/>
      </w:divBdr>
    </w:div>
    <w:div w:id="459107185">
      <w:bodyDiv w:val="1"/>
      <w:marLeft w:val="0"/>
      <w:marRight w:val="0"/>
      <w:marTop w:val="0"/>
      <w:marBottom w:val="0"/>
      <w:divBdr>
        <w:top w:val="none" w:sz="0" w:space="0" w:color="auto"/>
        <w:left w:val="none" w:sz="0" w:space="0" w:color="auto"/>
        <w:bottom w:val="none" w:sz="0" w:space="0" w:color="auto"/>
        <w:right w:val="none" w:sz="0" w:space="0" w:color="auto"/>
      </w:divBdr>
    </w:div>
    <w:div w:id="557859593">
      <w:bodyDiv w:val="1"/>
      <w:marLeft w:val="0"/>
      <w:marRight w:val="0"/>
      <w:marTop w:val="0"/>
      <w:marBottom w:val="0"/>
      <w:divBdr>
        <w:top w:val="none" w:sz="0" w:space="0" w:color="auto"/>
        <w:left w:val="none" w:sz="0" w:space="0" w:color="auto"/>
        <w:bottom w:val="none" w:sz="0" w:space="0" w:color="auto"/>
        <w:right w:val="none" w:sz="0" w:space="0" w:color="auto"/>
      </w:divBdr>
    </w:div>
    <w:div w:id="693196127">
      <w:bodyDiv w:val="1"/>
      <w:marLeft w:val="0"/>
      <w:marRight w:val="0"/>
      <w:marTop w:val="0"/>
      <w:marBottom w:val="0"/>
      <w:divBdr>
        <w:top w:val="none" w:sz="0" w:space="0" w:color="auto"/>
        <w:left w:val="none" w:sz="0" w:space="0" w:color="auto"/>
        <w:bottom w:val="none" w:sz="0" w:space="0" w:color="auto"/>
        <w:right w:val="none" w:sz="0" w:space="0" w:color="auto"/>
      </w:divBdr>
    </w:div>
    <w:div w:id="847866383">
      <w:bodyDiv w:val="1"/>
      <w:marLeft w:val="0"/>
      <w:marRight w:val="0"/>
      <w:marTop w:val="0"/>
      <w:marBottom w:val="0"/>
      <w:divBdr>
        <w:top w:val="none" w:sz="0" w:space="0" w:color="auto"/>
        <w:left w:val="none" w:sz="0" w:space="0" w:color="auto"/>
        <w:bottom w:val="none" w:sz="0" w:space="0" w:color="auto"/>
        <w:right w:val="none" w:sz="0" w:space="0" w:color="auto"/>
      </w:divBdr>
    </w:div>
    <w:div w:id="872032577">
      <w:bodyDiv w:val="1"/>
      <w:marLeft w:val="0"/>
      <w:marRight w:val="0"/>
      <w:marTop w:val="0"/>
      <w:marBottom w:val="0"/>
      <w:divBdr>
        <w:top w:val="none" w:sz="0" w:space="0" w:color="auto"/>
        <w:left w:val="none" w:sz="0" w:space="0" w:color="auto"/>
        <w:bottom w:val="none" w:sz="0" w:space="0" w:color="auto"/>
        <w:right w:val="none" w:sz="0" w:space="0" w:color="auto"/>
      </w:divBdr>
    </w:div>
    <w:div w:id="1010836091">
      <w:bodyDiv w:val="1"/>
      <w:marLeft w:val="0"/>
      <w:marRight w:val="0"/>
      <w:marTop w:val="0"/>
      <w:marBottom w:val="0"/>
      <w:divBdr>
        <w:top w:val="none" w:sz="0" w:space="0" w:color="auto"/>
        <w:left w:val="none" w:sz="0" w:space="0" w:color="auto"/>
        <w:bottom w:val="none" w:sz="0" w:space="0" w:color="auto"/>
        <w:right w:val="none" w:sz="0" w:space="0" w:color="auto"/>
      </w:divBdr>
    </w:div>
    <w:div w:id="1105225059">
      <w:bodyDiv w:val="1"/>
      <w:marLeft w:val="0"/>
      <w:marRight w:val="0"/>
      <w:marTop w:val="0"/>
      <w:marBottom w:val="0"/>
      <w:divBdr>
        <w:top w:val="none" w:sz="0" w:space="0" w:color="auto"/>
        <w:left w:val="none" w:sz="0" w:space="0" w:color="auto"/>
        <w:bottom w:val="none" w:sz="0" w:space="0" w:color="auto"/>
        <w:right w:val="none" w:sz="0" w:space="0" w:color="auto"/>
      </w:divBdr>
    </w:div>
    <w:div w:id="1141656291">
      <w:bodyDiv w:val="1"/>
      <w:marLeft w:val="0"/>
      <w:marRight w:val="0"/>
      <w:marTop w:val="0"/>
      <w:marBottom w:val="0"/>
      <w:divBdr>
        <w:top w:val="none" w:sz="0" w:space="0" w:color="auto"/>
        <w:left w:val="none" w:sz="0" w:space="0" w:color="auto"/>
        <w:bottom w:val="none" w:sz="0" w:space="0" w:color="auto"/>
        <w:right w:val="none" w:sz="0" w:space="0" w:color="auto"/>
      </w:divBdr>
    </w:div>
    <w:div w:id="1187020006">
      <w:bodyDiv w:val="1"/>
      <w:marLeft w:val="0"/>
      <w:marRight w:val="0"/>
      <w:marTop w:val="0"/>
      <w:marBottom w:val="0"/>
      <w:divBdr>
        <w:top w:val="none" w:sz="0" w:space="0" w:color="auto"/>
        <w:left w:val="none" w:sz="0" w:space="0" w:color="auto"/>
        <w:bottom w:val="none" w:sz="0" w:space="0" w:color="auto"/>
        <w:right w:val="none" w:sz="0" w:space="0" w:color="auto"/>
      </w:divBdr>
    </w:div>
    <w:div w:id="1217208303">
      <w:bodyDiv w:val="1"/>
      <w:marLeft w:val="0"/>
      <w:marRight w:val="0"/>
      <w:marTop w:val="0"/>
      <w:marBottom w:val="0"/>
      <w:divBdr>
        <w:top w:val="none" w:sz="0" w:space="0" w:color="auto"/>
        <w:left w:val="none" w:sz="0" w:space="0" w:color="auto"/>
        <w:bottom w:val="none" w:sz="0" w:space="0" w:color="auto"/>
        <w:right w:val="none" w:sz="0" w:space="0" w:color="auto"/>
      </w:divBdr>
    </w:div>
    <w:div w:id="1286618431">
      <w:bodyDiv w:val="1"/>
      <w:marLeft w:val="0"/>
      <w:marRight w:val="0"/>
      <w:marTop w:val="0"/>
      <w:marBottom w:val="0"/>
      <w:divBdr>
        <w:top w:val="none" w:sz="0" w:space="0" w:color="auto"/>
        <w:left w:val="none" w:sz="0" w:space="0" w:color="auto"/>
        <w:bottom w:val="none" w:sz="0" w:space="0" w:color="auto"/>
        <w:right w:val="none" w:sz="0" w:space="0" w:color="auto"/>
      </w:divBdr>
    </w:div>
    <w:div w:id="1487940557">
      <w:bodyDiv w:val="1"/>
      <w:marLeft w:val="0"/>
      <w:marRight w:val="0"/>
      <w:marTop w:val="0"/>
      <w:marBottom w:val="0"/>
      <w:divBdr>
        <w:top w:val="none" w:sz="0" w:space="0" w:color="auto"/>
        <w:left w:val="none" w:sz="0" w:space="0" w:color="auto"/>
        <w:bottom w:val="none" w:sz="0" w:space="0" w:color="auto"/>
        <w:right w:val="none" w:sz="0" w:space="0" w:color="auto"/>
      </w:divBdr>
      <w:divsChild>
        <w:div w:id="1330985019">
          <w:marLeft w:val="0"/>
          <w:marRight w:val="150"/>
          <w:marTop w:val="0"/>
          <w:marBottom w:val="0"/>
          <w:divBdr>
            <w:top w:val="none" w:sz="0" w:space="0" w:color="auto"/>
            <w:left w:val="none" w:sz="0" w:space="0" w:color="auto"/>
            <w:bottom w:val="none" w:sz="0" w:space="0" w:color="auto"/>
            <w:right w:val="none" w:sz="0" w:space="0" w:color="auto"/>
          </w:divBdr>
        </w:div>
      </w:divsChild>
    </w:div>
    <w:div w:id="1550266210">
      <w:bodyDiv w:val="1"/>
      <w:marLeft w:val="0"/>
      <w:marRight w:val="0"/>
      <w:marTop w:val="0"/>
      <w:marBottom w:val="0"/>
      <w:divBdr>
        <w:top w:val="none" w:sz="0" w:space="0" w:color="auto"/>
        <w:left w:val="none" w:sz="0" w:space="0" w:color="auto"/>
        <w:bottom w:val="none" w:sz="0" w:space="0" w:color="auto"/>
        <w:right w:val="none" w:sz="0" w:space="0" w:color="auto"/>
      </w:divBdr>
      <w:divsChild>
        <w:div w:id="733703333">
          <w:marLeft w:val="0"/>
          <w:marRight w:val="0"/>
          <w:marTop w:val="0"/>
          <w:marBottom w:val="0"/>
          <w:divBdr>
            <w:top w:val="none" w:sz="0" w:space="0" w:color="auto"/>
            <w:left w:val="none" w:sz="0" w:space="0" w:color="auto"/>
            <w:bottom w:val="none" w:sz="0" w:space="0" w:color="auto"/>
            <w:right w:val="none" w:sz="0" w:space="0" w:color="auto"/>
          </w:divBdr>
        </w:div>
        <w:div w:id="781417970">
          <w:marLeft w:val="0"/>
          <w:marRight w:val="0"/>
          <w:marTop w:val="0"/>
          <w:marBottom w:val="0"/>
          <w:divBdr>
            <w:top w:val="none" w:sz="0" w:space="0" w:color="auto"/>
            <w:left w:val="none" w:sz="0" w:space="0" w:color="auto"/>
            <w:bottom w:val="none" w:sz="0" w:space="0" w:color="auto"/>
            <w:right w:val="none" w:sz="0" w:space="0" w:color="auto"/>
          </w:divBdr>
        </w:div>
        <w:div w:id="1143694940">
          <w:marLeft w:val="0"/>
          <w:marRight w:val="0"/>
          <w:marTop w:val="210"/>
          <w:marBottom w:val="210"/>
          <w:divBdr>
            <w:top w:val="none" w:sz="0" w:space="0" w:color="auto"/>
            <w:left w:val="none" w:sz="0" w:space="0" w:color="auto"/>
            <w:bottom w:val="none" w:sz="0" w:space="0" w:color="auto"/>
            <w:right w:val="none" w:sz="0" w:space="0" w:color="auto"/>
          </w:divBdr>
        </w:div>
        <w:div w:id="1586451738">
          <w:marLeft w:val="0"/>
          <w:marRight w:val="0"/>
          <w:marTop w:val="210"/>
          <w:marBottom w:val="210"/>
          <w:divBdr>
            <w:top w:val="none" w:sz="0" w:space="0" w:color="auto"/>
            <w:left w:val="none" w:sz="0" w:space="0" w:color="auto"/>
            <w:bottom w:val="none" w:sz="0" w:space="0" w:color="auto"/>
            <w:right w:val="none" w:sz="0" w:space="0" w:color="auto"/>
          </w:divBdr>
        </w:div>
      </w:divsChild>
    </w:div>
    <w:div w:id="1637639053">
      <w:bodyDiv w:val="1"/>
      <w:marLeft w:val="0"/>
      <w:marRight w:val="0"/>
      <w:marTop w:val="0"/>
      <w:marBottom w:val="0"/>
      <w:divBdr>
        <w:top w:val="none" w:sz="0" w:space="0" w:color="auto"/>
        <w:left w:val="none" w:sz="0" w:space="0" w:color="auto"/>
        <w:bottom w:val="none" w:sz="0" w:space="0" w:color="auto"/>
        <w:right w:val="none" w:sz="0" w:space="0" w:color="auto"/>
      </w:divBdr>
      <w:divsChild>
        <w:div w:id="148064298">
          <w:marLeft w:val="0"/>
          <w:marRight w:val="0"/>
          <w:marTop w:val="0"/>
          <w:marBottom w:val="0"/>
          <w:divBdr>
            <w:top w:val="none" w:sz="0" w:space="0" w:color="auto"/>
            <w:left w:val="none" w:sz="0" w:space="0" w:color="auto"/>
            <w:bottom w:val="none" w:sz="0" w:space="0" w:color="auto"/>
            <w:right w:val="none" w:sz="0" w:space="0" w:color="auto"/>
          </w:divBdr>
        </w:div>
        <w:div w:id="490171710">
          <w:marLeft w:val="0"/>
          <w:marRight w:val="0"/>
          <w:marTop w:val="0"/>
          <w:marBottom w:val="0"/>
          <w:divBdr>
            <w:top w:val="none" w:sz="0" w:space="0" w:color="auto"/>
            <w:left w:val="none" w:sz="0" w:space="0" w:color="auto"/>
            <w:bottom w:val="none" w:sz="0" w:space="0" w:color="auto"/>
            <w:right w:val="none" w:sz="0" w:space="0" w:color="auto"/>
          </w:divBdr>
        </w:div>
        <w:div w:id="513615704">
          <w:marLeft w:val="0"/>
          <w:marRight w:val="0"/>
          <w:marTop w:val="210"/>
          <w:marBottom w:val="210"/>
          <w:divBdr>
            <w:top w:val="none" w:sz="0" w:space="0" w:color="auto"/>
            <w:left w:val="none" w:sz="0" w:space="0" w:color="auto"/>
            <w:bottom w:val="none" w:sz="0" w:space="0" w:color="auto"/>
            <w:right w:val="none" w:sz="0" w:space="0" w:color="auto"/>
          </w:divBdr>
        </w:div>
        <w:div w:id="1729305396">
          <w:marLeft w:val="0"/>
          <w:marRight w:val="0"/>
          <w:marTop w:val="210"/>
          <w:marBottom w:val="210"/>
          <w:divBdr>
            <w:top w:val="none" w:sz="0" w:space="0" w:color="auto"/>
            <w:left w:val="none" w:sz="0" w:space="0" w:color="auto"/>
            <w:bottom w:val="none" w:sz="0" w:space="0" w:color="auto"/>
            <w:right w:val="none" w:sz="0" w:space="0" w:color="auto"/>
          </w:divBdr>
        </w:div>
      </w:divsChild>
    </w:div>
    <w:div w:id="1655523682">
      <w:bodyDiv w:val="1"/>
      <w:marLeft w:val="0"/>
      <w:marRight w:val="0"/>
      <w:marTop w:val="0"/>
      <w:marBottom w:val="0"/>
      <w:divBdr>
        <w:top w:val="none" w:sz="0" w:space="0" w:color="auto"/>
        <w:left w:val="none" w:sz="0" w:space="0" w:color="auto"/>
        <w:bottom w:val="none" w:sz="0" w:space="0" w:color="auto"/>
        <w:right w:val="none" w:sz="0" w:space="0" w:color="auto"/>
      </w:divBdr>
    </w:div>
    <w:div w:id="1658533050">
      <w:bodyDiv w:val="1"/>
      <w:marLeft w:val="0"/>
      <w:marRight w:val="0"/>
      <w:marTop w:val="0"/>
      <w:marBottom w:val="0"/>
      <w:divBdr>
        <w:top w:val="none" w:sz="0" w:space="0" w:color="auto"/>
        <w:left w:val="none" w:sz="0" w:space="0" w:color="auto"/>
        <w:bottom w:val="none" w:sz="0" w:space="0" w:color="auto"/>
        <w:right w:val="none" w:sz="0" w:space="0" w:color="auto"/>
      </w:divBdr>
    </w:div>
    <w:div w:id="1686784590">
      <w:bodyDiv w:val="1"/>
      <w:marLeft w:val="0"/>
      <w:marRight w:val="0"/>
      <w:marTop w:val="0"/>
      <w:marBottom w:val="0"/>
      <w:divBdr>
        <w:top w:val="none" w:sz="0" w:space="0" w:color="auto"/>
        <w:left w:val="none" w:sz="0" w:space="0" w:color="auto"/>
        <w:bottom w:val="none" w:sz="0" w:space="0" w:color="auto"/>
        <w:right w:val="none" w:sz="0" w:space="0" w:color="auto"/>
      </w:divBdr>
      <w:divsChild>
        <w:div w:id="740252987">
          <w:marLeft w:val="0"/>
          <w:marRight w:val="0"/>
          <w:marTop w:val="0"/>
          <w:marBottom w:val="0"/>
          <w:divBdr>
            <w:top w:val="none" w:sz="0" w:space="0" w:color="auto"/>
            <w:left w:val="none" w:sz="0" w:space="0" w:color="auto"/>
            <w:bottom w:val="none" w:sz="0" w:space="0" w:color="auto"/>
            <w:right w:val="none" w:sz="0" w:space="0" w:color="auto"/>
          </w:divBdr>
        </w:div>
        <w:div w:id="1381589405">
          <w:marLeft w:val="0"/>
          <w:marRight w:val="0"/>
          <w:marTop w:val="210"/>
          <w:marBottom w:val="210"/>
          <w:divBdr>
            <w:top w:val="none" w:sz="0" w:space="0" w:color="auto"/>
            <w:left w:val="none" w:sz="0" w:space="0" w:color="auto"/>
            <w:bottom w:val="none" w:sz="0" w:space="0" w:color="auto"/>
            <w:right w:val="none" w:sz="0" w:space="0" w:color="auto"/>
          </w:divBdr>
        </w:div>
        <w:div w:id="2092193518">
          <w:marLeft w:val="0"/>
          <w:marRight w:val="0"/>
          <w:marTop w:val="210"/>
          <w:marBottom w:val="210"/>
          <w:divBdr>
            <w:top w:val="none" w:sz="0" w:space="0" w:color="auto"/>
            <w:left w:val="none" w:sz="0" w:space="0" w:color="auto"/>
            <w:bottom w:val="none" w:sz="0" w:space="0" w:color="auto"/>
            <w:right w:val="none" w:sz="0" w:space="0" w:color="auto"/>
          </w:divBdr>
        </w:div>
      </w:divsChild>
    </w:div>
    <w:div w:id="1932931167">
      <w:bodyDiv w:val="1"/>
      <w:marLeft w:val="0"/>
      <w:marRight w:val="0"/>
      <w:marTop w:val="0"/>
      <w:marBottom w:val="0"/>
      <w:divBdr>
        <w:top w:val="none" w:sz="0" w:space="0" w:color="auto"/>
        <w:left w:val="none" w:sz="0" w:space="0" w:color="auto"/>
        <w:bottom w:val="none" w:sz="0" w:space="0" w:color="auto"/>
        <w:right w:val="none" w:sz="0" w:space="0" w:color="auto"/>
      </w:divBdr>
    </w:div>
    <w:div w:id="2007172294">
      <w:bodyDiv w:val="1"/>
      <w:marLeft w:val="0"/>
      <w:marRight w:val="0"/>
      <w:marTop w:val="0"/>
      <w:marBottom w:val="0"/>
      <w:divBdr>
        <w:top w:val="none" w:sz="0" w:space="0" w:color="auto"/>
        <w:left w:val="none" w:sz="0" w:space="0" w:color="auto"/>
        <w:bottom w:val="none" w:sz="0" w:space="0" w:color="auto"/>
        <w:right w:val="none" w:sz="0" w:space="0" w:color="auto"/>
      </w:divBdr>
      <w:divsChild>
        <w:div w:id="765737744">
          <w:marLeft w:val="0"/>
          <w:marRight w:val="15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84E48-235B-4883-B05B-C57E165E3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2474</TotalTime>
  <Pages>5</Pages>
  <Words>1002</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Challa Nirmala</dc:creator>
  <cp:keywords/>
  <dc:description/>
  <cp:lastModifiedBy>Pramod Thombare, Neha</cp:lastModifiedBy>
  <cp:revision>4</cp:revision>
  <dcterms:created xsi:type="dcterms:W3CDTF">2024-05-15T10:55:00Z</dcterms:created>
  <dcterms:modified xsi:type="dcterms:W3CDTF">2024-05-20T12:50:00Z</dcterms:modified>
</cp:coreProperties>
</file>