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D03DB" w14:textId="6150BB28" w:rsidR="00030775" w:rsidRDefault="00F5447A" w:rsidP="00F5447A">
      <w:pPr>
        <w:jc w:val="center"/>
        <w:rPr>
          <w:b/>
          <w:bCs/>
          <w:sz w:val="50"/>
          <w:szCs w:val="50"/>
          <w:u w:val="single"/>
        </w:rPr>
      </w:pPr>
      <w:r w:rsidRPr="00DB33CE">
        <w:rPr>
          <w:b/>
          <w:bCs/>
          <w:sz w:val="50"/>
          <w:szCs w:val="50"/>
          <w:u w:val="single"/>
        </w:rPr>
        <w:t>TASK 4.1P</w:t>
      </w:r>
    </w:p>
    <w:p w14:paraId="67577C08" w14:textId="77777777" w:rsidR="00DB33CE" w:rsidRPr="00DB33CE" w:rsidRDefault="00DB33CE" w:rsidP="00F5447A">
      <w:pPr>
        <w:jc w:val="center"/>
        <w:rPr>
          <w:b/>
          <w:bCs/>
          <w:sz w:val="50"/>
          <w:szCs w:val="50"/>
          <w:u w:val="single"/>
        </w:rPr>
      </w:pPr>
    </w:p>
    <w:p w14:paraId="4954E10E" w14:textId="2A0C7299" w:rsidR="00F5447A" w:rsidRPr="00DB33CE" w:rsidRDefault="00F5447A" w:rsidP="00F5447A">
      <w:pPr>
        <w:pStyle w:val="ListParagraph"/>
        <w:numPr>
          <w:ilvl w:val="0"/>
          <w:numId w:val="2"/>
        </w:numPr>
        <w:rPr>
          <w:b/>
          <w:bCs/>
          <w:sz w:val="34"/>
          <w:szCs w:val="34"/>
          <w:u w:val="single"/>
        </w:rPr>
      </w:pPr>
      <w:r w:rsidRPr="00DB33CE">
        <w:rPr>
          <w:b/>
          <w:bCs/>
          <w:sz w:val="34"/>
          <w:szCs w:val="34"/>
          <w:u w:val="single"/>
        </w:rPr>
        <w:t>Ethics Principles for "Locate a Socket" Use Case</w:t>
      </w:r>
      <w:r w:rsidRPr="00DB33CE">
        <w:rPr>
          <w:b/>
          <w:bCs/>
          <w:sz w:val="34"/>
          <w:szCs w:val="34"/>
          <w:u w:val="single"/>
        </w:rPr>
        <w:t>:</w:t>
      </w:r>
    </w:p>
    <w:p w14:paraId="0389DEA2" w14:textId="77777777" w:rsidR="00F5447A" w:rsidRPr="00DB33CE" w:rsidRDefault="00F5447A" w:rsidP="00F5447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t>Public:</w:t>
      </w:r>
    </w:p>
    <w:p w14:paraId="23EC6CCB" w14:textId="77777777" w:rsidR="00F5447A" w:rsidRDefault="00F5447A" w:rsidP="00F5447A">
      <w:pPr>
        <w:pStyle w:val="ListParagraph"/>
        <w:numPr>
          <w:ilvl w:val="0"/>
          <w:numId w:val="4"/>
        </w:numPr>
      </w:pPr>
      <w:r>
        <w:t>Verify that the app promotes sustainability by reducing its negative effects on the environment, advancing public welfare, and facilitating EV charging.</w:t>
      </w:r>
    </w:p>
    <w:p w14:paraId="0FCE62A3" w14:textId="77777777" w:rsidR="00F5447A" w:rsidRDefault="00F5447A" w:rsidP="00F5447A">
      <w:pPr>
        <w:pStyle w:val="ListParagraph"/>
        <w:numPr>
          <w:ilvl w:val="0"/>
          <w:numId w:val="4"/>
        </w:numPr>
      </w:pPr>
      <w:r>
        <w:t>Provide precise, understandable details regarding the price, accessibility, and security measures of charging stations.</w:t>
      </w:r>
    </w:p>
    <w:p w14:paraId="03D4D6DC" w14:textId="77777777" w:rsidR="00F5447A" w:rsidRPr="00DB33CE" w:rsidRDefault="00F5447A" w:rsidP="00F5447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t>Client and Employer</w:t>
      </w:r>
      <w:r w:rsidRPr="00DB33CE">
        <w:rPr>
          <w:b/>
          <w:bCs/>
          <w:sz w:val="30"/>
          <w:szCs w:val="30"/>
        </w:rPr>
        <w:t>:</w:t>
      </w:r>
    </w:p>
    <w:p w14:paraId="6F0A039E" w14:textId="77777777" w:rsidR="00F5447A" w:rsidRDefault="00F5447A" w:rsidP="00F5447A">
      <w:pPr>
        <w:pStyle w:val="ListParagraph"/>
        <w:numPr>
          <w:ilvl w:val="0"/>
          <w:numId w:val="5"/>
        </w:numPr>
      </w:pPr>
      <w:r>
        <w:t>Maintain the confidentiality of any proprietary information obtained from charging station operators and related parties.</w:t>
      </w:r>
    </w:p>
    <w:p w14:paraId="034740D3" w14:textId="77777777" w:rsidR="00F5447A" w:rsidRDefault="00F5447A" w:rsidP="00F5447A">
      <w:pPr>
        <w:pStyle w:val="ListParagraph"/>
        <w:numPr>
          <w:ilvl w:val="0"/>
          <w:numId w:val="5"/>
        </w:numPr>
      </w:pPr>
      <w:r>
        <w:t>Ensure that the application's objectives align with the general welfare while delivering results that satisfy users.</w:t>
      </w:r>
    </w:p>
    <w:p w14:paraId="3D4BE6ED" w14:textId="77777777" w:rsidR="00F5447A" w:rsidRPr="00DB33CE" w:rsidRDefault="00F5447A" w:rsidP="00F5447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t>Product:</w:t>
      </w:r>
    </w:p>
    <w:p w14:paraId="2507B1C0" w14:textId="77777777" w:rsidR="00DB33CE" w:rsidRDefault="00F5447A" w:rsidP="00DB33CE">
      <w:pPr>
        <w:pStyle w:val="ListParagraph"/>
        <w:numPr>
          <w:ilvl w:val="0"/>
          <w:numId w:val="6"/>
        </w:numPr>
      </w:pPr>
      <w:r>
        <w:t>Verify that the software is user-friendly, reliable, and free of significant errors that could confuse or irritate EV drivers.</w:t>
      </w:r>
    </w:p>
    <w:p w14:paraId="523ACDBB" w14:textId="70EBE6F1" w:rsidR="00F5447A" w:rsidRPr="00DB33CE" w:rsidRDefault="00F5447A" w:rsidP="00DB33CE">
      <w:pPr>
        <w:pStyle w:val="ListParagraph"/>
        <w:numPr>
          <w:ilvl w:val="0"/>
          <w:numId w:val="6"/>
        </w:numPr>
      </w:pPr>
      <w:r w:rsidRPr="00DB33CE">
        <w:t>Provide dependable</w:t>
      </w:r>
      <w:r>
        <w:t xml:space="preserve"> features that meet strict requirements, like secure </w:t>
      </w:r>
      <w:r w:rsidRPr="00DB33CE">
        <w:t>payment processing and user-friendly navigation.</w:t>
      </w:r>
    </w:p>
    <w:p w14:paraId="3C8FA29A" w14:textId="77777777" w:rsidR="00F5447A" w:rsidRPr="00DB33CE" w:rsidRDefault="00F5447A" w:rsidP="00F5447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t>Judgment:</w:t>
      </w:r>
    </w:p>
    <w:p w14:paraId="0F474907" w14:textId="77777777" w:rsidR="00F5447A" w:rsidRDefault="00F5447A" w:rsidP="00F5447A">
      <w:pPr>
        <w:pStyle w:val="ListParagraph"/>
        <w:numPr>
          <w:ilvl w:val="0"/>
          <w:numId w:val="7"/>
        </w:numPr>
      </w:pPr>
      <w:r>
        <w:t>All decisions should be supported by well-documented facts to maintain equity and avoid biases in station recommendations or reward systems.</w:t>
      </w:r>
    </w:p>
    <w:p w14:paraId="3C0146B2" w14:textId="2C92BE35" w:rsidR="00F5447A" w:rsidRDefault="00F5447A" w:rsidP="00F5447A">
      <w:pPr>
        <w:pStyle w:val="ListParagraph"/>
        <w:numPr>
          <w:ilvl w:val="0"/>
          <w:numId w:val="7"/>
        </w:numPr>
      </w:pPr>
      <w:r>
        <w:t xml:space="preserve">Regularly review </w:t>
      </w:r>
      <w:r w:rsidR="00DB33CE">
        <w:t>features' technological and ethical implications</w:t>
      </w:r>
      <w:r>
        <w:t>, including data sharing with third parties.</w:t>
      </w:r>
    </w:p>
    <w:p w14:paraId="78354452" w14:textId="77777777" w:rsidR="00F5447A" w:rsidRPr="00DB33CE" w:rsidRDefault="00F5447A" w:rsidP="00F5447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t>Management</w:t>
      </w:r>
      <w:r w:rsidRPr="00DB33CE">
        <w:rPr>
          <w:b/>
          <w:bCs/>
          <w:sz w:val="30"/>
          <w:szCs w:val="30"/>
        </w:rPr>
        <w:t>:</w:t>
      </w:r>
    </w:p>
    <w:p w14:paraId="77D6E2BA" w14:textId="77777777" w:rsidR="00F5447A" w:rsidRDefault="00F5447A" w:rsidP="00F5447A">
      <w:pPr>
        <w:pStyle w:val="ListParagraph"/>
        <w:numPr>
          <w:ilvl w:val="0"/>
          <w:numId w:val="8"/>
        </w:numPr>
      </w:pPr>
      <w:r>
        <w:t>Provide the development team with clear directions, ensuring that their work conforms with ethical standards and project objectives.</w:t>
      </w:r>
    </w:p>
    <w:p w14:paraId="1405BDE7" w14:textId="2A1B63F8" w:rsidR="00F5447A" w:rsidRDefault="00F5447A" w:rsidP="00F5447A">
      <w:pPr>
        <w:pStyle w:val="ListParagraph"/>
        <w:numPr>
          <w:ilvl w:val="0"/>
          <w:numId w:val="8"/>
        </w:numPr>
      </w:pPr>
      <w:r>
        <w:t>Foster a collaborative environment that respects stakeholder opinions and promotes ethical conduct.</w:t>
      </w:r>
    </w:p>
    <w:p w14:paraId="45A36FDB" w14:textId="77777777" w:rsidR="00F5447A" w:rsidRPr="00DB33CE" w:rsidRDefault="00F5447A" w:rsidP="00F5447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t>Profession:</w:t>
      </w:r>
    </w:p>
    <w:p w14:paraId="7DCA399E" w14:textId="17F58BB0" w:rsidR="00F5447A" w:rsidRDefault="00F5447A" w:rsidP="00F5447A">
      <w:pPr>
        <w:pStyle w:val="ListParagraph"/>
        <w:numPr>
          <w:ilvl w:val="0"/>
          <w:numId w:val="9"/>
        </w:numPr>
      </w:pPr>
      <w:r>
        <w:t xml:space="preserve">To maintain professional </w:t>
      </w:r>
      <w:r w:rsidR="00DB33CE">
        <w:t xml:space="preserve">standards and </w:t>
      </w:r>
      <w:r>
        <w:t>follow best practices when creating and testing software.</w:t>
      </w:r>
    </w:p>
    <w:p w14:paraId="40DD6CD4" w14:textId="2FFC515D" w:rsidR="00F5447A" w:rsidRDefault="00F5447A" w:rsidP="00F5447A">
      <w:pPr>
        <w:pStyle w:val="ListParagraph"/>
        <w:numPr>
          <w:ilvl w:val="0"/>
          <w:numId w:val="9"/>
        </w:numPr>
      </w:pPr>
      <w:r>
        <w:t>Check for compliance with industry regulations such as PCI DSS for payment security and GDPR for data privacy.</w:t>
      </w:r>
    </w:p>
    <w:p w14:paraId="2F4BAC4A" w14:textId="77777777" w:rsidR="00F5447A" w:rsidRPr="00DB33CE" w:rsidRDefault="00F5447A" w:rsidP="00F5447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t>Colleagues</w:t>
      </w:r>
      <w:r w:rsidRPr="00DB33CE">
        <w:rPr>
          <w:b/>
          <w:bCs/>
          <w:sz w:val="30"/>
          <w:szCs w:val="30"/>
        </w:rPr>
        <w:t xml:space="preserve">: </w:t>
      </w:r>
    </w:p>
    <w:p w14:paraId="729BB142" w14:textId="653685DF" w:rsidR="00F5447A" w:rsidRDefault="00F5447A" w:rsidP="00F5447A">
      <w:pPr>
        <w:pStyle w:val="ListParagraph"/>
        <w:numPr>
          <w:ilvl w:val="0"/>
          <w:numId w:val="10"/>
        </w:numPr>
      </w:pPr>
      <w:r>
        <w:t xml:space="preserve">Encourage team members to collaborate, respect, and support one another </w:t>
      </w:r>
      <w:r w:rsidR="00DB33CE">
        <w:t>to</w:t>
      </w:r>
      <w:r>
        <w:t xml:space="preserve"> create a high-quality result.</w:t>
      </w:r>
    </w:p>
    <w:p w14:paraId="284515C5" w14:textId="61E3936D" w:rsidR="00F5447A" w:rsidRDefault="00F5447A" w:rsidP="00F5447A">
      <w:pPr>
        <w:pStyle w:val="ListParagraph"/>
        <w:numPr>
          <w:ilvl w:val="0"/>
          <w:numId w:val="10"/>
        </w:numPr>
      </w:pPr>
      <w:r>
        <w:t>Share knowledge to improve the team's moral and technical competence.</w:t>
      </w:r>
    </w:p>
    <w:p w14:paraId="6507FEA6" w14:textId="77777777" w:rsidR="00DB33CE" w:rsidRDefault="00DB33CE" w:rsidP="00DB33CE">
      <w:pPr>
        <w:pStyle w:val="ListParagraph"/>
        <w:ind w:left="2160"/>
      </w:pPr>
    </w:p>
    <w:p w14:paraId="5B794D1B" w14:textId="77777777" w:rsidR="00F5447A" w:rsidRPr="00DB33CE" w:rsidRDefault="00F5447A" w:rsidP="00F5447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lastRenderedPageBreak/>
        <w:t>Oneself</w:t>
      </w:r>
      <w:r w:rsidRPr="00DB33CE">
        <w:rPr>
          <w:b/>
          <w:bCs/>
          <w:sz w:val="30"/>
          <w:szCs w:val="30"/>
        </w:rPr>
        <w:t xml:space="preserve">: </w:t>
      </w:r>
    </w:p>
    <w:p w14:paraId="11A2ED3B" w14:textId="77777777" w:rsidR="00F5447A" w:rsidRDefault="00F5447A" w:rsidP="00F5447A">
      <w:pPr>
        <w:pStyle w:val="ListParagraph"/>
        <w:numPr>
          <w:ilvl w:val="0"/>
          <w:numId w:val="11"/>
        </w:numPr>
      </w:pPr>
      <w:r>
        <w:t>To be informed about relevant technology and make ethical choices, pursue continual professional development.</w:t>
      </w:r>
    </w:p>
    <w:p w14:paraId="405523CA" w14:textId="41A27D05" w:rsidR="00F5447A" w:rsidRDefault="00F5447A" w:rsidP="00F5447A">
      <w:pPr>
        <w:pStyle w:val="ListParagraph"/>
        <w:numPr>
          <w:ilvl w:val="0"/>
          <w:numId w:val="11"/>
        </w:numPr>
      </w:pPr>
      <w:r>
        <w:t>Be truthful and accountable in all aspects of the project.</w:t>
      </w:r>
    </w:p>
    <w:p w14:paraId="682C5BB4" w14:textId="77777777" w:rsidR="00F5447A" w:rsidRDefault="00F5447A" w:rsidP="00F5447A">
      <w:pPr>
        <w:pStyle w:val="ListParagraph"/>
        <w:ind w:left="2160"/>
      </w:pPr>
    </w:p>
    <w:p w14:paraId="790B6979" w14:textId="0F4D16EB" w:rsidR="00DB33CE" w:rsidRPr="00DB33CE" w:rsidRDefault="00F5447A" w:rsidP="00DB33CE">
      <w:pPr>
        <w:pStyle w:val="ListParagraph"/>
        <w:numPr>
          <w:ilvl w:val="0"/>
          <w:numId w:val="2"/>
        </w:numPr>
        <w:rPr>
          <w:b/>
          <w:bCs/>
          <w:sz w:val="34"/>
          <w:szCs w:val="34"/>
          <w:u w:val="single"/>
        </w:rPr>
      </w:pPr>
      <w:r w:rsidRPr="00DB33CE">
        <w:rPr>
          <w:b/>
          <w:bCs/>
          <w:sz w:val="34"/>
          <w:szCs w:val="34"/>
          <w:u w:val="single"/>
        </w:rPr>
        <w:t>Software Quality Characteristics for "Locate a Socket" Use Case</w:t>
      </w:r>
      <w:r w:rsidRPr="00DB33CE">
        <w:rPr>
          <w:b/>
          <w:bCs/>
          <w:sz w:val="34"/>
          <w:szCs w:val="34"/>
          <w:u w:val="single"/>
        </w:rPr>
        <w:t>:</w:t>
      </w:r>
    </w:p>
    <w:p w14:paraId="48B88430" w14:textId="3A44B61E" w:rsidR="00F5447A" w:rsidRPr="00DB33CE" w:rsidRDefault="00F5447A" w:rsidP="00F5447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t>Maintainability:</w:t>
      </w:r>
    </w:p>
    <w:p w14:paraId="0C16AFC5" w14:textId="77777777" w:rsidR="00F5447A" w:rsidRDefault="00F5447A" w:rsidP="00F5447A">
      <w:pPr>
        <w:pStyle w:val="ListParagraph"/>
        <w:numPr>
          <w:ilvl w:val="0"/>
          <w:numId w:val="12"/>
        </w:numPr>
      </w:pPr>
      <w:r>
        <w:t>Future changes, like the addition of new languages or charging networks, should be considered when developing the software.</w:t>
      </w:r>
    </w:p>
    <w:p w14:paraId="2A9F8ADF" w14:textId="406F6230" w:rsidR="00F5447A" w:rsidRDefault="00F5447A" w:rsidP="00F5447A">
      <w:pPr>
        <w:pStyle w:val="ListParagraph"/>
        <w:numPr>
          <w:ilvl w:val="0"/>
          <w:numId w:val="12"/>
        </w:numPr>
      </w:pPr>
      <w:r>
        <w:t>Use modular code and relevant documentation to facilitate debugging and enhancements.</w:t>
      </w:r>
    </w:p>
    <w:p w14:paraId="4B3CABC5" w14:textId="77777777" w:rsidR="00F5447A" w:rsidRPr="00DB33CE" w:rsidRDefault="00F5447A" w:rsidP="00F5447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t>Correctness:</w:t>
      </w:r>
    </w:p>
    <w:p w14:paraId="2A18A7FD" w14:textId="0FDBF928" w:rsidR="00F5447A" w:rsidRDefault="00F5447A" w:rsidP="00F5447A">
      <w:pPr>
        <w:pStyle w:val="ListParagraph"/>
        <w:numPr>
          <w:ilvl w:val="0"/>
          <w:numId w:val="13"/>
        </w:numPr>
      </w:pPr>
      <w:r>
        <w:t xml:space="preserve">Verify that the app meets its requirements, which include accurately locating nearby charging stations and displaying availability in </w:t>
      </w:r>
      <w:r>
        <w:t>real-time</w:t>
      </w:r>
      <w:r>
        <w:t>.</w:t>
      </w:r>
    </w:p>
    <w:p w14:paraId="1AC7DFE7" w14:textId="77777777" w:rsidR="00F5447A" w:rsidRPr="00DB33CE" w:rsidRDefault="00F5447A" w:rsidP="00F5447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t>Reusability</w:t>
      </w:r>
      <w:r w:rsidRPr="00DB33CE">
        <w:rPr>
          <w:b/>
          <w:bCs/>
          <w:sz w:val="30"/>
          <w:szCs w:val="30"/>
        </w:rPr>
        <w:t>:</w:t>
      </w:r>
    </w:p>
    <w:p w14:paraId="391371A6" w14:textId="745846A4" w:rsidR="00F5447A" w:rsidRDefault="00F5447A" w:rsidP="00F5447A">
      <w:pPr>
        <w:pStyle w:val="ListParagraph"/>
        <w:numPr>
          <w:ilvl w:val="0"/>
          <w:numId w:val="13"/>
        </w:numPr>
      </w:pPr>
      <w:r>
        <w:t xml:space="preserve">Make reusable modules to integrate with other services or apps, such </w:t>
      </w:r>
      <w:r w:rsidR="00DB33CE">
        <w:t xml:space="preserve">as </w:t>
      </w:r>
      <w:r>
        <w:t>the payment gateway and mapping services.</w:t>
      </w:r>
    </w:p>
    <w:p w14:paraId="27DEF6A5" w14:textId="1AED297B" w:rsidR="00DB33CE" w:rsidRPr="00DB33CE" w:rsidRDefault="00DB33CE" w:rsidP="00DB33CE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t>Reliability:</w:t>
      </w:r>
    </w:p>
    <w:p w14:paraId="14F30586" w14:textId="0D1797B5" w:rsidR="00DB33CE" w:rsidRDefault="00DB33CE" w:rsidP="00DB33CE">
      <w:pPr>
        <w:pStyle w:val="ListParagraph"/>
        <w:numPr>
          <w:ilvl w:val="0"/>
          <w:numId w:val="13"/>
        </w:numPr>
      </w:pPr>
      <w:r>
        <w:t xml:space="preserve">Make </w:t>
      </w:r>
      <w:r>
        <w:t xml:space="preserve">sure </w:t>
      </w:r>
      <w:r>
        <w:t>that the app functions flawlessly with little downtime and provides accurate real-time information on charging stations.</w:t>
      </w:r>
    </w:p>
    <w:p w14:paraId="4A141DE1" w14:textId="26653D72" w:rsidR="00DB33CE" w:rsidRDefault="00DB33CE" w:rsidP="00DB33CE">
      <w:pPr>
        <w:pStyle w:val="ListParagraph"/>
        <w:numPr>
          <w:ilvl w:val="0"/>
          <w:numId w:val="13"/>
        </w:numPr>
      </w:pPr>
      <w:r>
        <w:t>Errors such as unsuccessful payment transactions or missing GPS signals should be addressed courteously.</w:t>
      </w:r>
    </w:p>
    <w:p w14:paraId="2E1A76BB" w14:textId="77777777" w:rsidR="00DB33CE" w:rsidRPr="00DB33CE" w:rsidRDefault="00DB33CE" w:rsidP="00DB33CE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t>Portability:</w:t>
      </w:r>
    </w:p>
    <w:p w14:paraId="1F128ACA" w14:textId="77777777" w:rsidR="00DB33CE" w:rsidRDefault="00DB33CE" w:rsidP="00DB33CE">
      <w:pPr>
        <w:pStyle w:val="ListParagraph"/>
        <w:numPr>
          <w:ilvl w:val="0"/>
          <w:numId w:val="14"/>
        </w:numPr>
      </w:pPr>
      <w:r>
        <w:t>Make an application that functions well on a range of gadgets, including smartphones, tablets, and PCs.</w:t>
      </w:r>
    </w:p>
    <w:p w14:paraId="7E9F1E33" w14:textId="5297A7F0" w:rsidR="00DB33CE" w:rsidRDefault="00DB33CE" w:rsidP="00DB33CE">
      <w:pPr>
        <w:pStyle w:val="ListParagraph"/>
        <w:numPr>
          <w:ilvl w:val="0"/>
          <w:numId w:val="14"/>
        </w:numPr>
      </w:pPr>
      <w:r>
        <w:t>Check for compatibility with different operating systems and device configurations.</w:t>
      </w:r>
    </w:p>
    <w:p w14:paraId="2A3BC7A3" w14:textId="77777777" w:rsidR="00DB33CE" w:rsidRPr="00DB33CE" w:rsidRDefault="00DB33CE" w:rsidP="00DB33CE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DB33CE">
        <w:rPr>
          <w:b/>
          <w:bCs/>
          <w:sz w:val="30"/>
          <w:szCs w:val="30"/>
        </w:rPr>
        <w:t>Efficiency</w:t>
      </w:r>
      <w:r w:rsidRPr="00DB33CE">
        <w:rPr>
          <w:b/>
          <w:bCs/>
          <w:sz w:val="30"/>
          <w:szCs w:val="30"/>
        </w:rPr>
        <w:t>:</w:t>
      </w:r>
    </w:p>
    <w:p w14:paraId="0CCDB3B7" w14:textId="77777777" w:rsidR="00DB33CE" w:rsidRDefault="00DB33CE" w:rsidP="00DB33CE">
      <w:pPr>
        <w:pStyle w:val="ListParagraph"/>
        <w:numPr>
          <w:ilvl w:val="0"/>
          <w:numId w:val="15"/>
        </w:numPr>
      </w:pPr>
      <w:r>
        <w:t>To guarantee fast reaction times, make the most use of your resources, especially while loading maps and performing location searches.</w:t>
      </w:r>
    </w:p>
    <w:p w14:paraId="39FAE799" w14:textId="68407B79" w:rsidR="00DB33CE" w:rsidRDefault="00DB33CE" w:rsidP="00DB33CE">
      <w:pPr>
        <w:pStyle w:val="ListParagraph"/>
        <w:numPr>
          <w:ilvl w:val="0"/>
          <w:numId w:val="15"/>
        </w:numPr>
      </w:pPr>
      <w:r>
        <w:t>Lower the battery consumption of mobile devices without interfering with the needs of EV drivers.</w:t>
      </w:r>
    </w:p>
    <w:p w14:paraId="549AA867" w14:textId="77777777" w:rsidR="00F5447A" w:rsidRDefault="00F5447A" w:rsidP="00F5447A">
      <w:pPr>
        <w:pStyle w:val="ListParagraph"/>
      </w:pPr>
    </w:p>
    <w:p w14:paraId="1A7E126D" w14:textId="77777777" w:rsidR="00F5447A" w:rsidRDefault="00F5447A" w:rsidP="00F5447A"/>
    <w:p w14:paraId="05D2ADB9" w14:textId="77777777" w:rsidR="00F5447A" w:rsidRDefault="00F5447A" w:rsidP="00F5447A">
      <w:pPr>
        <w:pStyle w:val="ListParagraph"/>
      </w:pPr>
    </w:p>
    <w:sectPr w:rsidR="00F5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A5E4A"/>
    <w:multiLevelType w:val="hybridMultilevel"/>
    <w:tmpl w:val="577CC7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85B62"/>
    <w:multiLevelType w:val="hybridMultilevel"/>
    <w:tmpl w:val="0F06CA8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7E10A0"/>
    <w:multiLevelType w:val="hybridMultilevel"/>
    <w:tmpl w:val="DFE8831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D75D1A"/>
    <w:multiLevelType w:val="hybridMultilevel"/>
    <w:tmpl w:val="EA80C25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5757D5"/>
    <w:multiLevelType w:val="hybridMultilevel"/>
    <w:tmpl w:val="8B083DD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2D5B8E"/>
    <w:multiLevelType w:val="hybridMultilevel"/>
    <w:tmpl w:val="2D0EB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83FF7"/>
    <w:multiLevelType w:val="hybridMultilevel"/>
    <w:tmpl w:val="F7181DB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C535EE1"/>
    <w:multiLevelType w:val="multilevel"/>
    <w:tmpl w:val="3EDE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8530F"/>
    <w:multiLevelType w:val="hybridMultilevel"/>
    <w:tmpl w:val="539E636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154DEC"/>
    <w:multiLevelType w:val="hybridMultilevel"/>
    <w:tmpl w:val="49E4FE8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892119E"/>
    <w:multiLevelType w:val="hybridMultilevel"/>
    <w:tmpl w:val="08B09C4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C05978"/>
    <w:multiLevelType w:val="hybridMultilevel"/>
    <w:tmpl w:val="158639C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FC135F6"/>
    <w:multiLevelType w:val="hybridMultilevel"/>
    <w:tmpl w:val="C48A680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73B15D0"/>
    <w:multiLevelType w:val="hybridMultilevel"/>
    <w:tmpl w:val="1E109DA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4A114CB"/>
    <w:multiLevelType w:val="hybridMultilevel"/>
    <w:tmpl w:val="E7DEDA3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29457156">
    <w:abstractNumId w:val="7"/>
  </w:num>
  <w:num w:numId="2" w16cid:durableId="210658964">
    <w:abstractNumId w:val="5"/>
  </w:num>
  <w:num w:numId="3" w16cid:durableId="1360547067">
    <w:abstractNumId w:val="0"/>
  </w:num>
  <w:num w:numId="4" w16cid:durableId="1118573961">
    <w:abstractNumId w:val="11"/>
  </w:num>
  <w:num w:numId="5" w16cid:durableId="1276787844">
    <w:abstractNumId w:val="8"/>
  </w:num>
  <w:num w:numId="6" w16cid:durableId="1212227905">
    <w:abstractNumId w:val="13"/>
  </w:num>
  <w:num w:numId="7" w16cid:durableId="612174077">
    <w:abstractNumId w:val="1"/>
  </w:num>
  <w:num w:numId="8" w16cid:durableId="1774209728">
    <w:abstractNumId w:val="12"/>
  </w:num>
  <w:num w:numId="9" w16cid:durableId="165636431">
    <w:abstractNumId w:val="10"/>
  </w:num>
  <w:num w:numId="10" w16cid:durableId="443578158">
    <w:abstractNumId w:val="14"/>
  </w:num>
  <w:num w:numId="11" w16cid:durableId="401098947">
    <w:abstractNumId w:val="2"/>
  </w:num>
  <w:num w:numId="12" w16cid:durableId="1600020081">
    <w:abstractNumId w:val="9"/>
  </w:num>
  <w:num w:numId="13" w16cid:durableId="1283418607">
    <w:abstractNumId w:val="6"/>
  </w:num>
  <w:num w:numId="14" w16cid:durableId="1096902260">
    <w:abstractNumId w:val="4"/>
  </w:num>
  <w:num w:numId="15" w16cid:durableId="1745374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7A"/>
    <w:rsid w:val="00030775"/>
    <w:rsid w:val="00494B36"/>
    <w:rsid w:val="007F59B0"/>
    <w:rsid w:val="00A31F86"/>
    <w:rsid w:val="00A81C4F"/>
    <w:rsid w:val="00DB33CE"/>
    <w:rsid w:val="00F5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AD590"/>
  <w15:chartTrackingRefBased/>
  <w15:docId w15:val="{AE4C8750-E25E-4CAB-A76E-E255B4AF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455</Words>
  <Characters>2773</Characters>
  <Application>Microsoft Office Word</Application>
  <DocSecurity>0</DocSecurity>
  <Lines>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Anil</dc:creator>
  <cp:keywords/>
  <dc:description/>
  <cp:lastModifiedBy>Neha Anil</cp:lastModifiedBy>
  <cp:revision>1</cp:revision>
  <dcterms:created xsi:type="dcterms:W3CDTF">2024-12-02T12:19:00Z</dcterms:created>
  <dcterms:modified xsi:type="dcterms:W3CDTF">2024-12-02T12:38:00Z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0df6e5fe-28e5-475c-9f40-4ad41ecc5d94</vt:lpwstr>
  </property>
</Properties>
</file>