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1751" w14:textId="2B817C05" w:rsidR="00030775" w:rsidRDefault="00EB70B9" w:rsidP="00EB70B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7.1P</w:t>
      </w:r>
    </w:p>
    <w:p w14:paraId="406A8D37" w14:textId="77777777" w:rsidR="00EB70B9" w:rsidRDefault="00EB70B9" w:rsidP="00EB70B9">
      <w:pPr>
        <w:jc w:val="center"/>
        <w:rPr>
          <w:b/>
          <w:bCs/>
          <w:sz w:val="40"/>
          <w:szCs w:val="40"/>
          <w:u w:val="single"/>
        </w:rPr>
      </w:pPr>
    </w:p>
    <w:p w14:paraId="35489AA4" w14:textId="29F28FDA" w:rsidR="00EB70B9" w:rsidRPr="00EB70B9" w:rsidRDefault="00EB70B9" w:rsidP="00EB70B9">
      <w:pPr>
        <w:rPr>
          <w:sz w:val="24"/>
          <w:szCs w:val="24"/>
        </w:rPr>
      </w:pPr>
      <w:r w:rsidRPr="00EB70B9">
        <w:rPr>
          <w:sz w:val="24"/>
          <w:szCs w:val="24"/>
        </w:rPr>
        <w:t xml:space="preserve">Cloud technologies, which offer on-demand access to computer resources over the internet, have eliminated the need for physical infrastructure. They provide flexibility, scalability, and cost-effectiveness, allowing businesses to innovate and adapt to changing demands. Important concepts include virtualization, scalability, elasticity, public, private, </w:t>
      </w:r>
      <w:r>
        <w:rPr>
          <w:sz w:val="24"/>
          <w:szCs w:val="24"/>
        </w:rPr>
        <w:t>and hybrid cloud deployment strategies, and</w:t>
      </w:r>
      <w:r w:rsidRPr="00EB70B9">
        <w:rPr>
          <w:sz w:val="24"/>
          <w:szCs w:val="24"/>
        </w:rPr>
        <w:t xml:space="preserve"> service models (IaaS, PaaS, and SaaS). The benefits include lower costs, global accessibility, a faster time to market, reliability, and access to advanced technologies like artificial intelligence. Cloud providers also offer managed services that ensure security and maintenance. Cloud computing is a revolutionary tool that helps modern organizations stay competitive and boost productivity because of these features.</w:t>
      </w:r>
    </w:p>
    <w:sectPr w:rsidR="00EB70B9" w:rsidRPr="00EB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B9"/>
    <w:rsid w:val="00030775"/>
    <w:rsid w:val="00494B36"/>
    <w:rsid w:val="006A16C6"/>
    <w:rsid w:val="007F59B0"/>
    <w:rsid w:val="00A81C4F"/>
    <w:rsid w:val="00EB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ECE4E"/>
  <w15:chartTrackingRefBased/>
  <w15:docId w15:val="{9FC049B2-D196-4594-92B7-08526554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664</Characters>
  <Application>Microsoft Office Word</Application>
  <DocSecurity>0</DocSecurity>
  <Lines>83</Lines>
  <Paragraphs>92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2025-01-02T00:35:00Z</dcterms:created>
  <dcterms:modified xsi:type="dcterms:W3CDTF">2025-01-02T00:37:00Z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ee028218-9aa5-4723-88ef-4202e6868670</vt:lpwstr>
  </property>
</Properties>
</file>