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36"/>
        </w:rPr>
        <w:t xml:space="preserve">ABC HOSPITAL </w:t>
        <w:br/>
      </w:r>
      <w:r>
        <w:rPr>
          <w:color w:val="000000"/>
          <w:sz w:val="32"/>
        </w:rPr>
        <w:t xml:space="preserve"> Dr.Jane Doe M.D.(Neurology) </w:t>
        <w:tab/>
        <w:t xml:space="preserve"> </w:t>
        <w:tab/>
        <w:t xml:space="preserve"> Dr.Smith M.S.(Ortho) </w:t>
        <w:tab/>
        <w:t xml:space="preserve"> Dr.Roshni M.S.(Ophthalmology) </w:t>
        <w:br/>
        <w:t xml:space="preserve"> Sector: 17 Navi Mumbai </w:t>
        <w:br/>
        <w:t xml:space="preserve"> Ph:0987654321 </w:t>
        <w:br/>
      </w:r>
    </w:p>
    <w:p>
      <w:r>
        <w:rPr>
          <w:sz w:val="28"/>
        </w:rPr>
        <w:t>Name:sneha</w:t>
      </w:r>
    </w:p>
    <w:p>
      <w:r>
        <w:rPr>
          <w:sz w:val="28"/>
        </w:rPr>
        <w:t>Age:20</w:t>
      </w:r>
    </w:p>
    <w:p>
      <w:r>
        <w:rPr>
          <w:sz w:val="28"/>
        </w:rPr>
        <w:t>Date:2020-02-28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Tablet name</w:t>
            </w:r>
          </w:p>
        </w:tc>
        <w:tc>
          <w:tcPr>
            <w:tcW w:type="dxa" w:w="1728"/>
          </w:tcPr>
          <w:p>
            <w:r>
              <w:t>dosage(mg)</w:t>
            </w:r>
          </w:p>
        </w:tc>
        <w:tc>
          <w:tcPr>
            <w:tcW w:type="dxa" w:w="1728"/>
          </w:tcPr>
          <w:p>
            <w:r>
              <w:t>No.of.days</w:t>
            </w:r>
          </w:p>
        </w:tc>
        <w:tc>
          <w:tcPr>
            <w:tcW w:type="dxa" w:w="1728"/>
          </w:tcPr>
          <w:p>
            <w:r>
              <w:t>Before or after food</w:t>
            </w:r>
          </w:p>
        </w:tc>
        <w:tc>
          <w:tcPr>
            <w:tcW w:type="dxa" w:w="1728"/>
          </w:tcPr>
          <w:p>
            <w:r>
              <w:t>No.of.times per day</w:t>
            </w:r>
          </w:p>
        </w:tc>
      </w:tr>
      <w:tr>
        <w:tc>
          <w:tcPr>
            <w:tcW w:type="dxa" w:w="1728"/>
          </w:tcPr>
          <w:p>
            <w:r>
              <w:t>crocin</w:t>
            </w:r>
          </w:p>
        </w:tc>
        <w:tc>
          <w:tcPr>
            <w:tcW w:type="dxa" w:w="1728"/>
          </w:tcPr>
          <w:p>
            <w:r>
              <w:t>dosage</w:t>
            </w:r>
          </w:p>
        </w:tc>
        <w:tc>
          <w:tcPr>
            <w:tcW w:type="dxa" w:w="1728"/>
          </w:tcPr>
          <w:p>
            <w:r>
              <w:t>5mg</w:t>
            </w:r>
          </w:p>
        </w:tc>
        <w:tc>
          <w:tcPr>
            <w:tcW w:type="dxa" w:w="1728"/>
          </w:tcPr>
          <w:p>
            <w:r>
              <w:t>After</w:t>
            </w:r>
          </w:p>
        </w:tc>
        <w:tc>
          <w:tcPr>
            <w:tcW w:type="dxa" w:w="1728"/>
          </w:tcPr>
          <w:p>
            <w:r>
              <w:t>1-1-1</w:t>
            </w:r>
          </w:p>
        </w:tc>
      </w:tr>
    </w:tbl>
    <w:p>
      <w:r>
        <w:br/>
        <w:t xml:space="preserve"> </w:t>
        <w:br/>
      </w:r>
    </w:p>
    <w:p>
      <w:r>
        <w:br/>
        <w:t xml:space="preserve"> 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color w:val="000000"/>
        <w:sz w:val="32"/>
      </w:rPr>
      <w:br/>
      <w:t xml:space="preserve"> Signature </w:t>
      <w:br/>
      <w:t xml:space="preserve"> I hereby accept that this prescription was verified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