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 NEHA ANTONY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 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Date:28-03-2022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4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Familiarization of the linux commands.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cat -n</w:t>
      </w:r>
    </w:p>
    <w:p w:rsidR="00000000" w:rsidDel="00000000" w:rsidP="00000000" w:rsidRDefault="00000000" w:rsidRPr="00000000" w14:paraId="0000000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to display the content of the file with line numbers.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cat -n filename.txt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96190" cy="876376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87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cat -b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remove empty lines from the file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cat -b filename.txt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98222" cy="914479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914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touch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touch command is used to create a file. It can be anything, from an empty txt file to an empty zip file.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touch filename.txt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372566" cy="152413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5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echo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"echo" command helps us move some data, usually text into a file. For example, if you want to create a new text file or add to an already made text file, you just need to type in, “echo hello, my name is alok &gt;&gt; new.txt”. You do not need to separate the spaces by using the backward slash here, because we put in two triangular brackets when we finish what we need to write.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echo hai dear &gt;&gt; filename.txt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91275" cy="441325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head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the first N number of lines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head filename.txt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15495" cy="990686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99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head -4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the first 4 number of lines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head -4 filename.txt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Output:-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54530" cy="701101"/>
            <wp:effectExtent b="0" l="0" r="0" t="0"/>
            <wp:docPr id="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01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tail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the last N number of lines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$tail filename.txt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435224" cy="1005927"/>
            <wp:effectExtent b="0" l="0" r="0" t="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005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cut -d- -f1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. -f (field):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 option is useful for fixed-length lines. Most unix files doesn’t have fixed-length lines. To extract the useful information you need to cut by fields rather than columns. List of the fields number specified must be separated by comma.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73239"/>
          <w:sz w:val="26"/>
          <w:szCs w:val="26"/>
          <w:highlight w:val="white"/>
          <w:rtl w:val="0"/>
        </w:rPr>
        <w:t xml:space="preserve">Ranges are not described with -f option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.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cut 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uses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tab 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as a default field delimiter but can also work with other delimiter by using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3239"/>
          <w:sz w:val="26"/>
          <w:szCs w:val="26"/>
          <w:highlight w:val="white"/>
          <w:rtl w:val="0"/>
        </w:rPr>
        <w:t xml:space="preserve">-d</w:t>
      </w:r>
      <w:r w:rsidDel="00000000" w:rsidR="00000000" w:rsidRPr="00000000">
        <w:rPr>
          <w:rFonts w:ascii="Times New Roman" w:cs="Times New Roman" w:eastAsia="Times New Roman" w:hAnsi="Times New Roman"/>
          <w:color w:val="273239"/>
          <w:sz w:val="26"/>
          <w:szCs w:val="26"/>
          <w:highlight w:val="white"/>
          <w:rtl w:val="0"/>
        </w:rPr>
        <w:t xml:space="preserve"> 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cut -d- -f1 filename.txt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99323" cy="983065"/>
            <wp:effectExtent b="0" l="0" r="0" t="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983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31499" cy="899238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89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cut -d- -f2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command is used to display files in the last modified order.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Syntax :- $ cut -d- -f2 filename.txt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:-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4610500" cy="830652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30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 w:val="1"/>
    <w:rsid w:val="004927CC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927CC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4733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OEsjpJZdR8+iR+1uqi1xqnQHTA==">AMUW2mUNf/XNJBQ7MTJNHtG37H0nI5GfSmwjXGb8pK1tAPc6CAbESo7jSsJULBgsBJT3Bg7mzFS//rL1E9Tt5rXj0Xe/4wrpC8vvO6W9+ssMxvO5R2CJPks=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2022-03-28T13:43:00Z</dcterms:created>
  <dc:creator>NEHA ANTONY</dc:creator>
</cp:coreProperties>
</file>