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1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Neha Antony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Date:05-05-2022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9560" cy="1588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8"/>
          <w:szCs w:val="28"/>
          <w:u w:val="single"/>
          <w:shd w:fill="auto" w:val="clear"/>
          <w:vertAlign w:val="baselin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Shell program to add 2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"enter the value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"enter the value 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d=$(($a + $b))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"sum="$d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-24129</wp:posOffset>
            </wp:positionH>
            <wp:positionV relativeFrom="paragraph">
              <wp:posOffset>635</wp:posOffset>
            </wp:positionV>
            <wp:extent cx="3943350" cy="140970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color="ffc000" w:space="12" w:sz="12" w:val="single"/>
        <w:right w:space="0" w:sz="0" w:val="nil"/>
        <w:between w:space="0" w:sz="0" w:val="nil"/>
      </w:pBdr>
      <w:shd w:fill="auto" w:val="clear"/>
      <w:spacing w:after="480" w:before="4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pBdr>
        <w:bottom w:color="ffc000" w:space="12" w:sz="12" w:val="single"/>
      </w:pBdr>
      <w:spacing w:after="480" w:before="460"/>
      <w:outlineLvl w:val="0"/>
    </w:pPr>
    <w:rPr>
      <w:rFonts w:ascii="Calibri" w:cs="Calibri" w:eastAsia="Calibri" w:hAnsi="Calibri"/>
      <w:color w:val="5b9bd5"/>
      <w:kern w:val="0"/>
      <w:sz w:val="40"/>
      <w:szCs w:val="40"/>
      <w:lang w:bidi="hi-IN" w:eastAsia="zh-CN" w:val="en-IN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80" w:before="360"/>
      <w:outlineLvl w:val="1"/>
    </w:pPr>
    <w:rPr>
      <w:rFonts w:ascii="Calibri" w:cs="Calibri" w:eastAsia="Calibri" w:hAnsi="Calibri"/>
      <w:b w:val="1"/>
      <w:color w:val="auto"/>
      <w:kern w:val="0"/>
      <w:sz w:val="36"/>
      <w:szCs w:val="36"/>
      <w:lang w:bidi="hi-IN" w:eastAsia="zh-CN" w:val="en-IN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280"/>
      <w:outlineLvl w:val="2"/>
    </w:pPr>
    <w:rPr>
      <w:rFonts w:ascii="Calibri" w:cs="Calibri" w:eastAsia="Calibri" w:hAnsi="Calibri"/>
      <w:b w:val="1"/>
      <w:color w:val="auto"/>
      <w:kern w:val="0"/>
      <w:sz w:val="28"/>
      <w:szCs w:val="28"/>
      <w:lang w:bidi="hi-IN" w:eastAsia="zh-CN" w:val="en-IN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40" w:before="240"/>
      <w:outlineLvl w:val="3"/>
    </w:pPr>
    <w:rPr>
      <w:rFonts w:ascii="Calibri" w:cs="Calibri" w:eastAsia="Calibri" w:hAnsi="Calibri"/>
      <w:b w:val="1"/>
      <w:color w:val="auto"/>
      <w:kern w:val="0"/>
      <w:sz w:val="24"/>
      <w:szCs w:val="24"/>
      <w:lang w:bidi="hi-IN" w:eastAsia="zh-CN" w:val="en-IN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40" w:before="220"/>
      <w:outlineLvl w:val="4"/>
    </w:pPr>
    <w:rPr>
      <w:rFonts w:ascii="Calibri" w:cs="Calibri" w:eastAsia="Calibri" w:hAnsi="Calibri"/>
      <w:b w:val="1"/>
      <w:color w:val="auto"/>
      <w:kern w:val="0"/>
      <w:sz w:val="22"/>
      <w:szCs w:val="22"/>
      <w:lang w:bidi="hi-IN" w:eastAsia="zh-CN" w:val="en-IN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40" w:before="200"/>
      <w:outlineLvl w:val="5"/>
    </w:pPr>
    <w:rPr>
      <w:rFonts w:ascii="Calibri" w:cs="Calibri" w:eastAsia="Calibri" w:hAnsi="Calibri"/>
      <w:b w:val="1"/>
      <w:color w:val="auto"/>
      <w:kern w:val="0"/>
      <w:sz w:val="20"/>
      <w:szCs w:val="20"/>
      <w:lang w:bidi="hi-IN" w:eastAsia="zh-CN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1">
    <w:name w:val="ListLabel 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>
    <w:name w:val="Frame Contents"/>
    <w:basedOn w:val="Normal"/>
    <w:qFormat w:val="1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55EyiuG6Ij5136DJ3BwYMlFUjw==">AMUW2mW5/xWt9kuQxvpFY3kJ9p612RzBVaGCeLlF2gmQDSP+pXVLmuhbVYVOfWVY5p9/g8W7C/zzs1EujuuUoTGCvIFDZOQ7GvpmpcXsKUllv9jOaqVjr4U=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