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4F49B" w14:textId="07C1D609" w:rsidR="00366027" w:rsidRPr="00366027" w:rsidRDefault="00366027" w:rsidP="00366027">
      <w:pPr>
        <w:pStyle w:val="Heading1"/>
        <w:rPr>
          <w:rFonts w:ascii="Times New Roman" w:eastAsia="Times New Roman" w:hAnsi="Times New Roman" w:cs="Times New Roman"/>
        </w:rPr>
      </w:pPr>
      <w:r w:rsidRPr="00366027">
        <w:rPr>
          <w:rFonts w:ascii="Times New Roman" w:eastAsia="Times New Roman" w:hAnsi="Times New Roman" w:cs="Times New Roman"/>
        </w:rPr>
        <w:t>What do you analyze in different phases of code? Explain both types of classification.</w:t>
      </w:r>
    </w:p>
    <w:p w14:paraId="6A31F147" w14:textId="77777777" w:rsidR="00366027" w:rsidRPr="00366027" w:rsidRDefault="00366027" w:rsidP="00366027">
      <w:pPr>
        <w:rPr>
          <w:rFonts w:ascii="Times New Roman" w:hAnsi="Times New Roman" w:cs="Times New Roman"/>
        </w:rPr>
      </w:pPr>
    </w:p>
    <w:p w14:paraId="039D1E22" w14:textId="7A47DA4E" w:rsidR="00366027" w:rsidRPr="00366027" w:rsidRDefault="00366027" w:rsidP="00366027">
      <w:pPr>
        <w:pStyle w:val="Heading2"/>
        <w:rPr>
          <w:rFonts w:ascii="Times New Roman" w:hAnsi="Times New Roman" w:cs="Times New Roman"/>
        </w:rPr>
      </w:pPr>
      <w:r w:rsidRPr="00366027">
        <w:rPr>
          <w:rFonts w:ascii="Times New Roman" w:hAnsi="Times New Roman" w:cs="Times New Roman"/>
        </w:rPr>
        <w:t>Supervised Classification:</w:t>
      </w:r>
    </w:p>
    <w:p w14:paraId="69440105" w14:textId="77777777" w:rsidR="00366027" w:rsidRDefault="00366027" w:rsidP="00366027">
      <w:pPr>
        <w:rPr>
          <w:rFonts w:ascii="Times New Roman" w:hAnsi="Times New Roman" w:cs="Times New Roman"/>
        </w:rPr>
      </w:pPr>
    </w:p>
    <w:p w14:paraId="60F4232F" w14:textId="012BE7F1" w:rsidR="006F3C3B" w:rsidRPr="006F3C3B" w:rsidRDefault="006F3C3B" w:rsidP="006F3C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Load </w:t>
      </w:r>
      <w:r w:rsidR="001E75DC">
        <w:rPr>
          <w:rFonts w:ascii="Times New Roman" w:hAnsi="Times New Roman" w:cs="Times New Roman"/>
        </w:rPr>
        <w:t>Libraries</w:t>
      </w:r>
    </w:p>
    <w:p w14:paraId="7ECCC689" w14:textId="1CA95CEC" w:rsidR="002A1907" w:rsidRDefault="002A1907" w:rsidP="00366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Firstly, we have imported all the required libraries. We have used the Keras library </w:t>
      </w:r>
      <w:r w:rsidR="00802F3A">
        <w:rPr>
          <w:rFonts w:ascii="Times New Roman" w:hAnsi="Times New Roman" w:cs="Times New Roman"/>
        </w:rPr>
        <w:t>for modeling and training.</w:t>
      </w:r>
      <w:r w:rsidR="002B29D3">
        <w:rPr>
          <w:rFonts w:ascii="Times New Roman" w:hAnsi="Times New Roman" w:cs="Times New Roman"/>
        </w:rPr>
        <w:t xml:space="preserve"> Also, command drive mount is used to mount google drive from where the data is loaded.</w:t>
      </w:r>
    </w:p>
    <w:p w14:paraId="25197D08" w14:textId="171B452B" w:rsidR="00366027" w:rsidRDefault="0055697C" w:rsidP="00366027">
      <w:pPr>
        <w:rPr>
          <w:rFonts w:ascii="Times New Roman" w:hAnsi="Times New Roman" w:cs="Times New Roman"/>
        </w:rPr>
      </w:pPr>
      <w:r w:rsidRPr="0055697C">
        <w:rPr>
          <w:rFonts w:ascii="Times New Roman" w:hAnsi="Times New Roman" w:cs="Times New Roman"/>
          <w:noProof/>
        </w:rPr>
        <w:drawing>
          <wp:inline distT="0" distB="0" distL="0" distR="0" wp14:anchorId="0C393580" wp14:editId="1266CD29">
            <wp:extent cx="5943600" cy="20002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E74C" w14:textId="1AF7C2F4" w:rsidR="006F3C3B" w:rsidRPr="006F3C3B" w:rsidRDefault="001E75DC" w:rsidP="006F3C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Load Data based on the labels </w:t>
      </w:r>
    </w:p>
    <w:p w14:paraId="07B77F53" w14:textId="584677F2" w:rsidR="0055697C" w:rsidRDefault="002B29D3" w:rsidP="00366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</w:t>
      </w:r>
      <w:r w:rsidR="00FF791F">
        <w:rPr>
          <w:rFonts w:ascii="Times New Roman" w:hAnsi="Times New Roman" w:cs="Times New Roman"/>
        </w:rPr>
        <w:t xml:space="preserve">, a function is defined to load the images from the google drive path. </w:t>
      </w:r>
      <w:r w:rsidR="00FF7A95">
        <w:rPr>
          <w:rFonts w:ascii="Times New Roman" w:hAnsi="Times New Roman" w:cs="Times New Roman"/>
        </w:rPr>
        <w:t xml:space="preserve">Here 2 labels </w:t>
      </w:r>
      <w:r w:rsidR="00047F0D">
        <w:rPr>
          <w:rFonts w:ascii="Times New Roman" w:hAnsi="Times New Roman" w:cs="Times New Roman"/>
        </w:rPr>
        <w:t>rugby and soccer are defined. Cv2</w:t>
      </w:r>
      <w:r w:rsidR="0019446F">
        <w:rPr>
          <w:rFonts w:ascii="Times New Roman" w:hAnsi="Times New Roman" w:cs="Times New Roman"/>
        </w:rPr>
        <w:t xml:space="preserve"> functions are used to convert </w:t>
      </w:r>
      <w:r w:rsidR="00046718">
        <w:rPr>
          <w:rFonts w:ascii="Times New Roman" w:hAnsi="Times New Roman" w:cs="Times New Roman"/>
        </w:rPr>
        <w:t xml:space="preserve">BGR </w:t>
      </w:r>
      <w:r w:rsidR="004C3D7F">
        <w:rPr>
          <w:rFonts w:ascii="Times New Roman" w:hAnsi="Times New Roman" w:cs="Times New Roman"/>
        </w:rPr>
        <w:t>images</w:t>
      </w:r>
      <w:r w:rsidR="00046718">
        <w:rPr>
          <w:rFonts w:ascii="Times New Roman" w:hAnsi="Times New Roman" w:cs="Times New Roman"/>
        </w:rPr>
        <w:t xml:space="preserve"> to RGB </w:t>
      </w:r>
      <w:r w:rsidR="0019446F">
        <w:rPr>
          <w:rFonts w:ascii="Times New Roman" w:hAnsi="Times New Roman" w:cs="Times New Roman"/>
        </w:rPr>
        <w:t xml:space="preserve">and reshape the images </w:t>
      </w:r>
      <w:r w:rsidR="00CB4792">
        <w:rPr>
          <w:rFonts w:ascii="Times New Roman" w:hAnsi="Times New Roman" w:cs="Times New Roman"/>
        </w:rPr>
        <w:t>based on the hardcoded image size value.</w:t>
      </w:r>
    </w:p>
    <w:p w14:paraId="79C103F7" w14:textId="68BCD7B7" w:rsidR="0055697C" w:rsidRDefault="00F32F40" w:rsidP="00366027">
      <w:pPr>
        <w:rPr>
          <w:rFonts w:ascii="Times New Roman" w:hAnsi="Times New Roman" w:cs="Times New Roman"/>
        </w:rPr>
      </w:pPr>
      <w:r w:rsidRPr="00F32F40">
        <w:rPr>
          <w:rFonts w:ascii="Times New Roman" w:hAnsi="Times New Roman" w:cs="Times New Roman"/>
          <w:noProof/>
        </w:rPr>
        <w:drawing>
          <wp:inline distT="0" distB="0" distL="0" distR="0" wp14:anchorId="2FAC67B1" wp14:editId="1DDF4303">
            <wp:extent cx="5943600" cy="1530985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F662" w14:textId="636BA3D4" w:rsidR="00F32F40" w:rsidRDefault="00046718" w:rsidP="00366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the above function is called </w:t>
      </w:r>
      <w:r w:rsidR="00203CCB">
        <w:rPr>
          <w:rFonts w:ascii="Times New Roman" w:hAnsi="Times New Roman" w:cs="Times New Roman"/>
        </w:rPr>
        <w:t xml:space="preserve">by passing </w:t>
      </w:r>
      <w:r w:rsidR="004C3D7F">
        <w:rPr>
          <w:rFonts w:ascii="Times New Roman" w:hAnsi="Times New Roman" w:cs="Times New Roman"/>
        </w:rPr>
        <w:t xml:space="preserve">the </w:t>
      </w:r>
      <w:r w:rsidR="00203CCB">
        <w:rPr>
          <w:rFonts w:ascii="Times New Roman" w:hAnsi="Times New Roman" w:cs="Times New Roman"/>
        </w:rPr>
        <w:t xml:space="preserve">path as </w:t>
      </w:r>
      <w:r w:rsidR="004C3D7F">
        <w:rPr>
          <w:rFonts w:ascii="Times New Roman" w:hAnsi="Times New Roman" w:cs="Times New Roman"/>
        </w:rPr>
        <w:t xml:space="preserve">a </w:t>
      </w:r>
      <w:r w:rsidR="00203CCB">
        <w:rPr>
          <w:rFonts w:ascii="Times New Roman" w:hAnsi="Times New Roman" w:cs="Times New Roman"/>
        </w:rPr>
        <w:t xml:space="preserve">parameter. </w:t>
      </w:r>
    </w:p>
    <w:p w14:paraId="35EB75D0" w14:textId="5DAEC0BE" w:rsidR="00F32F40" w:rsidRDefault="00373D67" w:rsidP="00366027">
      <w:pPr>
        <w:rPr>
          <w:rFonts w:ascii="Times New Roman" w:hAnsi="Times New Roman" w:cs="Times New Roman"/>
        </w:rPr>
      </w:pPr>
      <w:r w:rsidRPr="00373D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251543" wp14:editId="536D6BCD">
            <wp:extent cx="5943600" cy="2468245"/>
            <wp:effectExtent l="0" t="0" r="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304B" w14:textId="644A961C" w:rsidR="001E75DC" w:rsidRPr="001E75DC" w:rsidRDefault="00955252" w:rsidP="001E75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Process Data </w:t>
      </w:r>
    </w:p>
    <w:p w14:paraId="117ADBFB" w14:textId="2DFED44C" w:rsidR="00373D67" w:rsidRDefault="00B82A66" w:rsidP="00366027">
      <w:pPr>
        <w:rPr>
          <w:rFonts w:ascii="Times New Roman" w:hAnsi="Times New Roman" w:cs="Times New Roman"/>
        </w:rPr>
      </w:pPr>
      <w:r w:rsidRPr="00B82A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Next, we perform Data Preprocessing and Data Augmentation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r w:rsidR="0002037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From the training data</w:t>
      </w:r>
      <w:r w:rsidR="00C4368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9F772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features and labels are gathered. Then the data is normalized and reshaped.</w:t>
      </w:r>
    </w:p>
    <w:p w14:paraId="458F1248" w14:textId="1EA8FAAC" w:rsidR="00373D67" w:rsidRDefault="00373D67" w:rsidP="00366027">
      <w:pPr>
        <w:rPr>
          <w:rFonts w:ascii="Times New Roman" w:hAnsi="Times New Roman" w:cs="Times New Roman"/>
        </w:rPr>
      </w:pPr>
      <w:r w:rsidRPr="00373D67">
        <w:rPr>
          <w:rFonts w:ascii="Times New Roman" w:hAnsi="Times New Roman" w:cs="Times New Roman"/>
          <w:noProof/>
        </w:rPr>
        <w:drawing>
          <wp:inline distT="0" distB="0" distL="0" distR="0" wp14:anchorId="53A549B6" wp14:editId="2EBE0F77">
            <wp:extent cx="5943600" cy="1904365"/>
            <wp:effectExtent l="0" t="0" r="0" b="635"/>
            <wp:docPr id="11" name="Picture 1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EA3" w14:textId="0E8F8FFA" w:rsidR="00373D67" w:rsidRDefault="00422DDE" w:rsidP="00422D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Augmentation </w:t>
      </w:r>
    </w:p>
    <w:p w14:paraId="03953601" w14:textId="410B93D5" w:rsidR="00D94EF1" w:rsidRPr="00422DDE" w:rsidRDefault="00D94EF1" w:rsidP="00D94EF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a way of generating more data points from the existing data.</w:t>
      </w:r>
      <w:r w:rsidR="001769FB">
        <w:rPr>
          <w:rFonts w:ascii="Times New Roman" w:hAnsi="Times New Roman" w:cs="Times New Roman"/>
        </w:rPr>
        <w:t xml:space="preserve"> We have rotated </w:t>
      </w:r>
      <w:r w:rsidR="003159AB">
        <w:rPr>
          <w:rFonts w:ascii="Times New Roman" w:hAnsi="Times New Roman" w:cs="Times New Roman"/>
        </w:rPr>
        <w:t>images</w:t>
      </w:r>
      <w:r w:rsidR="001769FB">
        <w:rPr>
          <w:rFonts w:ascii="Times New Roman" w:hAnsi="Times New Roman" w:cs="Times New Roman"/>
        </w:rPr>
        <w:t xml:space="preserve">, zoomed in, </w:t>
      </w:r>
      <w:r w:rsidR="009E156C">
        <w:rPr>
          <w:rFonts w:ascii="Times New Roman" w:hAnsi="Times New Roman" w:cs="Times New Roman"/>
        </w:rPr>
        <w:t>horizontally flipped</w:t>
      </w:r>
      <w:r w:rsidR="00C716E0">
        <w:rPr>
          <w:rFonts w:ascii="Times New Roman" w:hAnsi="Times New Roman" w:cs="Times New Roman"/>
        </w:rPr>
        <w:t>,</w:t>
      </w:r>
      <w:r w:rsidR="009E156C">
        <w:rPr>
          <w:rFonts w:ascii="Times New Roman" w:hAnsi="Times New Roman" w:cs="Times New Roman"/>
        </w:rPr>
        <w:t xml:space="preserve"> and randomly </w:t>
      </w:r>
      <w:r w:rsidR="00C716E0">
        <w:rPr>
          <w:rFonts w:ascii="Times New Roman" w:hAnsi="Times New Roman" w:cs="Times New Roman"/>
        </w:rPr>
        <w:t>shifted images horizontally and vertically.</w:t>
      </w:r>
    </w:p>
    <w:p w14:paraId="58BA2C33" w14:textId="566AD816" w:rsidR="00373D67" w:rsidRDefault="002F6163" w:rsidP="00366027">
      <w:pPr>
        <w:rPr>
          <w:rFonts w:ascii="Times New Roman" w:hAnsi="Times New Roman" w:cs="Times New Roman"/>
        </w:rPr>
      </w:pPr>
      <w:r w:rsidRPr="002F6163">
        <w:rPr>
          <w:rFonts w:ascii="Times New Roman" w:hAnsi="Times New Roman" w:cs="Times New Roman"/>
          <w:noProof/>
        </w:rPr>
        <w:drawing>
          <wp:inline distT="0" distB="0" distL="0" distR="0" wp14:anchorId="5BF0A998" wp14:editId="2D09F187">
            <wp:extent cx="5943600" cy="1275715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7764" w14:textId="458840F8" w:rsidR="003159AB" w:rsidRDefault="003159AB" w:rsidP="003159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Building the Model</w:t>
      </w:r>
    </w:p>
    <w:p w14:paraId="58EB0F47" w14:textId="77777777" w:rsidR="003159AB" w:rsidRDefault="003159AB" w:rsidP="003159AB">
      <w:pPr>
        <w:pStyle w:val="ListParagraph"/>
        <w:rPr>
          <w:rFonts w:ascii="Times New Roman" w:hAnsi="Times New Roman" w:cs="Times New Roman"/>
        </w:rPr>
      </w:pPr>
    </w:p>
    <w:p w14:paraId="7DC00749" w14:textId="77777777" w:rsidR="003159AB" w:rsidRPr="003159AB" w:rsidRDefault="003159AB" w:rsidP="003159AB">
      <w:pPr>
        <w:pStyle w:val="ListParagraph"/>
        <w:rPr>
          <w:rFonts w:ascii="Times New Roman" w:hAnsi="Times New Roman" w:cs="Times New Roman"/>
        </w:rPr>
      </w:pPr>
    </w:p>
    <w:p w14:paraId="5DF25A4B" w14:textId="77777777" w:rsidR="002F6163" w:rsidRDefault="002F6163" w:rsidP="00366027">
      <w:pPr>
        <w:rPr>
          <w:rFonts w:ascii="Times New Roman" w:hAnsi="Times New Roman" w:cs="Times New Roman"/>
        </w:rPr>
      </w:pPr>
    </w:p>
    <w:p w14:paraId="60956D61" w14:textId="3071BB1B" w:rsidR="002F6163" w:rsidRDefault="00E0021C" w:rsidP="00366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Here, </w:t>
      </w:r>
      <w:r w:rsidR="007F6D1B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CNN model is defined </w:t>
      </w:r>
      <w:r w:rsidR="00A123AC">
        <w:rPr>
          <w:rFonts w:ascii="Times New Roman" w:hAnsi="Times New Roman" w:cs="Times New Roman"/>
        </w:rPr>
        <w:t>with 3 conv</w:t>
      </w:r>
      <w:r w:rsidR="00AB6EA6">
        <w:rPr>
          <w:rFonts w:ascii="Times New Roman" w:hAnsi="Times New Roman" w:cs="Times New Roman"/>
        </w:rPr>
        <w:t>olutional layers. Also, a dropout layer is added after 3</w:t>
      </w:r>
      <w:r w:rsidR="00AB6EA6" w:rsidRPr="00AB6EA6">
        <w:rPr>
          <w:rFonts w:ascii="Times New Roman" w:hAnsi="Times New Roman" w:cs="Times New Roman"/>
          <w:vertAlign w:val="superscript"/>
        </w:rPr>
        <w:t>rd</w:t>
      </w:r>
      <w:r w:rsidR="00AB6EA6">
        <w:rPr>
          <w:rFonts w:ascii="Times New Roman" w:hAnsi="Times New Roman" w:cs="Times New Roman"/>
        </w:rPr>
        <w:t xml:space="preserve"> </w:t>
      </w:r>
      <w:r w:rsidR="001D0779">
        <w:rPr>
          <w:rFonts w:ascii="Times New Roman" w:hAnsi="Times New Roman" w:cs="Times New Roman"/>
        </w:rPr>
        <w:t xml:space="preserve">convolutional </w:t>
      </w:r>
      <w:r w:rsidR="00AB6EA6">
        <w:rPr>
          <w:rFonts w:ascii="Times New Roman" w:hAnsi="Times New Roman" w:cs="Times New Roman"/>
        </w:rPr>
        <w:t xml:space="preserve">layer to avoid </w:t>
      </w:r>
      <w:r w:rsidR="001D0779">
        <w:rPr>
          <w:rFonts w:ascii="Times New Roman" w:hAnsi="Times New Roman" w:cs="Times New Roman"/>
        </w:rPr>
        <w:t xml:space="preserve">overfitting. </w:t>
      </w:r>
      <w:r w:rsidR="007E231E">
        <w:rPr>
          <w:rFonts w:ascii="Times New Roman" w:hAnsi="Times New Roman" w:cs="Times New Roman"/>
        </w:rPr>
        <w:t>Finally, we flatten the model</w:t>
      </w:r>
      <w:r w:rsidR="007F6D1B">
        <w:rPr>
          <w:rFonts w:ascii="Times New Roman" w:hAnsi="Times New Roman" w:cs="Times New Roman"/>
        </w:rPr>
        <w:t>,</w:t>
      </w:r>
      <w:r w:rsidR="007E231E">
        <w:rPr>
          <w:rFonts w:ascii="Times New Roman" w:hAnsi="Times New Roman" w:cs="Times New Roman"/>
        </w:rPr>
        <w:t xml:space="preserve"> and </w:t>
      </w:r>
      <w:r w:rsidR="007F6D1B">
        <w:rPr>
          <w:rFonts w:ascii="Times New Roman" w:hAnsi="Times New Roman" w:cs="Times New Roman"/>
        </w:rPr>
        <w:t xml:space="preserve">the </w:t>
      </w:r>
      <w:r w:rsidR="00FD5B7A">
        <w:rPr>
          <w:rFonts w:ascii="Times New Roman" w:hAnsi="Times New Roman" w:cs="Times New Roman"/>
        </w:rPr>
        <w:t xml:space="preserve">Dense function is used to classify the image </w:t>
      </w:r>
      <w:r w:rsidR="00B74B3A">
        <w:rPr>
          <w:rFonts w:ascii="Times New Roman" w:hAnsi="Times New Roman" w:cs="Times New Roman"/>
        </w:rPr>
        <w:t>based on the output from convolutional layers</w:t>
      </w:r>
      <w:r w:rsidR="00876FEE">
        <w:rPr>
          <w:rFonts w:ascii="Times New Roman" w:hAnsi="Times New Roman" w:cs="Times New Roman"/>
        </w:rPr>
        <w:t xml:space="preserve"> based on the activation function “relu” and “softmax</w:t>
      </w:r>
      <w:r w:rsidR="00876FEE" w:rsidRPr="007F6D1B">
        <w:rPr>
          <w:rFonts w:ascii="Times New Roman" w:hAnsi="Times New Roman" w:cs="Times New Roman"/>
          <w:sz w:val="24"/>
          <w:szCs w:val="24"/>
        </w:rPr>
        <w:t>”.</w:t>
      </w:r>
      <w:r w:rsidR="007F6D1B" w:rsidRP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="007F6D1B" w:rsidRP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we use </w:t>
      </w:r>
      <w:r w:rsid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“relu”</w:t>
      </w:r>
      <w:r w:rsidR="007F6D1B" w:rsidRP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in </w:t>
      </w:r>
      <w:r w:rsid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the </w:t>
      </w:r>
      <w:r w:rsidR="007F6D1B" w:rsidRP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hidden layer and </w:t>
      </w:r>
      <w:r w:rsid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the </w:t>
      </w:r>
      <w:r w:rsidR="007F6D1B" w:rsidRP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Softmax function </w:t>
      </w:r>
      <w:r w:rsid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is </w:t>
      </w:r>
      <w:r w:rsidR="007F6D1B" w:rsidRP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use</w:t>
      </w:r>
      <w:r w:rsid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</w:t>
      </w:r>
      <w:r w:rsidR="007F6D1B" w:rsidRP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in </w:t>
      </w:r>
      <w:r w:rsid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the </w:t>
      </w:r>
      <w:r w:rsidR="007F6D1B" w:rsidRPr="007F6D1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last output layer</w:t>
      </w:r>
      <w:r w:rsidR="007F6D1B">
        <w:rPr>
          <w:rFonts w:ascii="Roboto" w:hAnsi="Roboto"/>
          <w:color w:val="202124"/>
          <w:shd w:val="clear" w:color="auto" w:fill="FFFFFF"/>
        </w:rPr>
        <w:t>.</w:t>
      </w:r>
    </w:p>
    <w:p w14:paraId="02B36C93" w14:textId="16F990BA" w:rsidR="002F6163" w:rsidRDefault="002F6163" w:rsidP="00366027">
      <w:pPr>
        <w:rPr>
          <w:rFonts w:ascii="Times New Roman" w:hAnsi="Times New Roman" w:cs="Times New Roman"/>
        </w:rPr>
      </w:pPr>
      <w:r w:rsidRPr="002F6163">
        <w:rPr>
          <w:rFonts w:ascii="Times New Roman" w:hAnsi="Times New Roman" w:cs="Times New Roman"/>
          <w:noProof/>
        </w:rPr>
        <w:drawing>
          <wp:inline distT="0" distB="0" distL="0" distR="0" wp14:anchorId="7F31FA1F" wp14:editId="67F870ED">
            <wp:extent cx="5943600" cy="231330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B299" w14:textId="16CCB55A" w:rsidR="002F6163" w:rsidRDefault="00C77102" w:rsidP="00366027">
      <w:pPr>
        <w:rPr>
          <w:rFonts w:ascii="Times New Roman" w:hAnsi="Times New Roman" w:cs="Times New Roman"/>
        </w:rPr>
      </w:pPr>
      <w:r w:rsidRPr="00C77102">
        <w:rPr>
          <w:rFonts w:ascii="Times New Roman" w:hAnsi="Times New Roman" w:cs="Times New Roman"/>
          <w:noProof/>
        </w:rPr>
        <w:drawing>
          <wp:inline distT="0" distB="0" distL="0" distR="0" wp14:anchorId="4655F285" wp14:editId="73560C42">
            <wp:extent cx="5943600" cy="1367155"/>
            <wp:effectExtent l="0" t="0" r="0" b="4445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738E" w14:textId="41F1DF57" w:rsidR="00C77102" w:rsidRPr="00DB1685" w:rsidRDefault="00DB1685" w:rsidP="00DB1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Now we </w:t>
      </w:r>
      <w:r w:rsidRPr="00DB168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compile the model using Adam as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 </w:t>
      </w:r>
      <w:r w:rsidRPr="00DB168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optimizer and SparseCategoricalCrossentropy as the loss function. </w:t>
      </w:r>
      <w:r w:rsidR="007F473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Here, the </w:t>
      </w:r>
      <w:r w:rsidRPr="00DB168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learning rate </w:t>
      </w:r>
      <w:r w:rsidR="007F473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is </w:t>
      </w:r>
      <w:r w:rsidRPr="00DB168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0.000001 </w:t>
      </w:r>
      <w:r w:rsidR="0035548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which is </w:t>
      </w:r>
      <w:r w:rsidR="001766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very low </w:t>
      </w:r>
      <w:r w:rsidRPr="00DB168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 a smoother curve.</w:t>
      </w:r>
      <w:r w:rsidR="001766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Now the model is trained for 50 epochs</w:t>
      </w:r>
      <w:r w:rsidR="00D9686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r w:rsidR="00D96869" w:rsidRPr="00D9686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An epoch is made up of one or more batches, where part of the dataset </w:t>
      </w:r>
      <w:r w:rsidR="00D9686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is used to</w:t>
      </w:r>
      <w:r w:rsidR="00D96869" w:rsidRPr="00D9686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train the neural network.</w:t>
      </w:r>
    </w:p>
    <w:p w14:paraId="00963626" w14:textId="71A47A38" w:rsidR="00C77102" w:rsidRDefault="009F2B18" w:rsidP="00366027">
      <w:pPr>
        <w:rPr>
          <w:rFonts w:ascii="Times New Roman" w:hAnsi="Times New Roman" w:cs="Times New Roman"/>
        </w:rPr>
      </w:pPr>
      <w:r w:rsidRPr="009F2B18">
        <w:rPr>
          <w:rFonts w:ascii="Times New Roman" w:hAnsi="Times New Roman" w:cs="Times New Roman"/>
          <w:noProof/>
        </w:rPr>
        <w:drawing>
          <wp:inline distT="0" distB="0" distL="0" distR="0" wp14:anchorId="4DF19F78" wp14:editId="4465DD8C">
            <wp:extent cx="5943600" cy="2432050"/>
            <wp:effectExtent l="0" t="0" r="0" b="635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AF40" w14:textId="30D69551" w:rsidR="009F2B18" w:rsidRDefault="004645AD" w:rsidP="00366027">
      <w:pPr>
        <w:rPr>
          <w:rFonts w:ascii="Times New Roman" w:hAnsi="Times New Roman" w:cs="Times New Roman"/>
        </w:rPr>
      </w:pPr>
      <w:r w:rsidRPr="004645AD">
        <w:rPr>
          <w:rFonts w:ascii="Times New Roman" w:hAnsi="Times New Roman" w:cs="Times New Roman"/>
          <w:noProof/>
        </w:rPr>
        <w:drawing>
          <wp:inline distT="0" distB="0" distL="0" distR="0" wp14:anchorId="332B14FA" wp14:editId="544D0E75">
            <wp:extent cx="5943600" cy="2332355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DE42" w14:textId="14273561" w:rsidR="004645AD" w:rsidRDefault="00C56FAB" w:rsidP="00C56F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</w:t>
      </w:r>
    </w:p>
    <w:p w14:paraId="52E698B9" w14:textId="288F5045" w:rsidR="00C56FAB" w:rsidRPr="00C56FAB" w:rsidRDefault="00534E95" w:rsidP="00C56FA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</w:t>
      </w:r>
      <w:r w:rsidR="00B92A7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the results of </w:t>
      </w:r>
      <w:r w:rsidR="00B92A7C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training and validation data </w:t>
      </w:r>
      <w:r w:rsidR="00B92A7C">
        <w:rPr>
          <w:rFonts w:ascii="Times New Roman" w:hAnsi="Times New Roman" w:cs="Times New Roman"/>
        </w:rPr>
        <w:t>accuracies and losses are plotted.</w:t>
      </w:r>
    </w:p>
    <w:p w14:paraId="5E8E241D" w14:textId="220C0CBF" w:rsidR="004645AD" w:rsidRDefault="00C30843" w:rsidP="00366027">
      <w:pPr>
        <w:rPr>
          <w:rFonts w:ascii="Times New Roman" w:hAnsi="Times New Roman" w:cs="Times New Roman"/>
        </w:rPr>
      </w:pPr>
      <w:r w:rsidRPr="00C30843">
        <w:rPr>
          <w:rFonts w:ascii="Times New Roman" w:hAnsi="Times New Roman" w:cs="Times New Roman"/>
          <w:noProof/>
        </w:rPr>
        <w:drawing>
          <wp:inline distT="0" distB="0" distL="0" distR="0" wp14:anchorId="4351B6BB" wp14:editId="2D7751DF">
            <wp:extent cx="5943600" cy="1664335"/>
            <wp:effectExtent l="0" t="0" r="0" b="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F459" w14:textId="77777777" w:rsidR="00C30843" w:rsidRDefault="00C30843" w:rsidP="00366027">
      <w:pPr>
        <w:rPr>
          <w:rFonts w:ascii="Times New Roman" w:hAnsi="Times New Roman" w:cs="Times New Roman"/>
        </w:rPr>
      </w:pPr>
    </w:p>
    <w:p w14:paraId="7FE0F9F6" w14:textId="1D9A3306" w:rsidR="009E6E42" w:rsidRDefault="009E6E42" w:rsidP="00366027">
      <w:pPr>
        <w:rPr>
          <w:rFonts w:ascii="Times New Roman" w:hAnsi="Times New Roman" w:cs="Times New Roman"/>
        </w:rPr>
      </w:pPr>
      <w:r w:rsidRPr="009E6E42">
        <w:rPr>
          <w:rFonts w:ascii="Times New Roman" w:hAnsi="Times New Roman" w:cs="Times New Roman"/>
          <w:noProof/>
        </w:rPr>
        <w:drawing>
          <wp:inline distT="0" distB="0" distL="0" distR="0" wp14:anchorId="4E5FC4F3" wp14:editId="318DD11C">
            <wp:extent cx="5943600" cy="1746250"/>
            <wp:effectExtent l="0" t="0" r="0" b="635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6E2C" w14:textId="10D241DB" w:rsidR="009E6E42" w:rsidRPr="006714CD" w:rsidRDefault="009A55F6" w:rsidP="00366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Finally, the</w:t>
      </w:r>
      <w:r w:rsidR="006714CD" w:rsidRPr="006714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classification report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is </w:t>
      </w:r>
      <w:r w:rsidR="005E731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displayed with </w:t>
      </w:r>
      <w:r w:rsidR="006714CD" w:rsidRPr="006714C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precision and accuracy.</w:t>
      </w:r>
    </w:p>
    <w:p w14:paraId="18357CF4" w14:textId="4A30B9D3" w:rsidR="009E6E42" w:rsidRDefault="009E6E42" w:rsidP="00366027">
      <w:pPr>
        <w:rPr>
          <w:rFonts w:ascii="Times New Roman" w:hAnsi="Times New Roman" w:cs="Times New Roman"/>
        </w:rPr>
      </w:pPr>
      <w:r w:rsidRPr="009E6E42">
        <w:rPr>
          <w:rFonts w:ascii="Times New Roman" w:hAnsi="Times New Roman" w:cs="Times New Roman"/>
          <w:noProof/>
        </w:rPr>
        <w:drawing>
          <wp:inline distT="0" distB="0" distL="0" distR="0" wp14:anchorId="4A55C252" wp14:editId="3A7E8525">
            <wp:extent cx="5943600" cy="1158875"/>
            <wp:effectExtent l="0" t="0" r="0" b="3175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B6E9" w14:textId="77777777" w:rsidR="00C77102" w:rsidRDefault="00C77102" w:rsidP="00366027">
      <w:pPr>
        <w:rPr>
          <w:rFonts w:ascii="Times New Roman" w:hAnsi="Times New Roman" w:cs="Times New Roman"/>
        </w:rPr>
      </w:pPr>
    </w:p>
    <w:p w14:paraId="380AAC92" w14:textId="77777777" w:rsidR="00366027" w:rsidRPr="00366027" w:rsidRDefault="00366027" w:rsidP="00366027">
      <w:pPr>
        <w:rPr>
          <w:rFonts w:ascii="Times New Roman" w:hAnsi="Times New Roman" w:cs="Times New Roman"/>
        </w:rPr>
      </w:pPr>
    </w:p>
    <w:p w14:paraId="13270092" w14:textId="59356D9C" w:rsidR="00366027" w:rsidRPr="00366027" w:rsidRDefault="00366027" w:rsidP="00366027">
      <w:pPr>
        <w:pStyle w:val="Heading2"/>
        <w:rPr>
          <w:rFonts w:ascii="Times New Roman" w:hAnsi="Times New Roman" w:cs="Times New Roman"/>
        </w:rPr>
      </w:pPr>
      <w:r w:rsidRPr="00366027">
        <w:rPr>
          <w:rFonts w:ascii="Times New Roman" w:hAnsi="Times New Roman" w:cs="Times New Roman"/>
        </w:rPr>
        <w:t>Unsupervised Classification:</w:t>
      </w:r>
    </w:p>
    <w:p w14:paraId="28764D12" w14:textId="77777777" w:rsidR="00366027" w:rsidRDefault="00366027" w:rsidP="00366027">
      <w:pPr>
        <w:rPr>
          <w:rFonts w:ascii="Times New Roman" w:hAnsi="Times New Roman" w:cs="Times New Roman"/>
        </w:rPr>
      </w:pPr>
    </w:p>
    <w:p w14:paraId="0FB7B535" w14:textId="7E09154B" w:rsidR="00A207E7" w:rsidRPr="00A207E7" w:rsidRDefault="00A207E7" w:rsidP="00A207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Load Data</w:t>
      </w:r>
    </w:p>
    <w:p w14:paraId="2A7CEF80" w14:textId="7323C9A8" w:rsidR="00F27987" w:rsidRDefault="00F27987" w:rsidP="00366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Firstly, we have imported all the required libraries</w:t>
      </w:r>
      <w:r w:rsidR="005728DE">
        <w:rPr>
          <w:rFonts w:ascii="Times New Roman" w:hAnsi="Times New Roman" w:cs="Times New Roman"/>
        </w:rPr>
        <w:t>. We have used the Keras library to import the dataset</w:t>
      </w:r>
      <w:r w:rsidR="00A207E7">
        <w:rPr>
          <w:rFonts w:ascii="Times New Roman" w:hAnsi="Times New Roman" w:cs="Times New Roman"/>
        </w:rPr>
        <w:t xml:space="preserve"> minst. </w:t>
      </w:r>
      <w:r w:rsidR="00D26537">
        <w:rPr>
          <w:rFonts w:ascii="Times New Roman" w:hAnsi="Times New Roman" w:cs="Times New Roman"/>
        </w:rPr>
        <w:t xml:space="preserve">Load_data() </w:t>
      </w:r>
      <w:r w:rsidR="005728DE">
        <w:rPr>
          <w:rFonts w:ascii="Times New Roman" w:hAnsi="Times New Roman" w:cs="Times New Roman"/>
        </w:rPr>
        <w:t xml:space="preserve"> </w:t>
      </w:r>
      <w:r w:rsidR="00D26537">
        <w:rPr>
          <w:rFonts w:ascii="Times New Roman" w:hAnsi="Times New Roman" w:cs="Times New Roman"/>
        </w:rPr>
        <w:t xml:space="preserve">is used to load training and testing data. </w:t>
      </w:r>
      <w:r w:rsidR="00DF5534">
        <w:rPr>
          <w:rFonts w:ascii="Times New Roman" w:hAnsi="Times New Roman" w:cs="Times New Roman"/>
        </w:rPr>
        <w:t xml:space="preserve">We check the </w:t>
      </w:r>
      <w:r w:rsidR="00140C96">
        <w:rPr>
          <w:rFonts w:ascii="Times New Roman" w:hAnsi="Times New Roman" w:cs="Times New Roman"/>
        </w:rPr>
        <w:t xml:space="preserve">‘type’ </w:t>
      </w:r>
      <w:r w:rsidR="005D75AE">
        <w:rPr>
          <w:rFonts w:ascii="Times New Roman" w:hAnsi="Times New Roman" w:cs="Times New Roman"/>
        </w:rPr>
        <w:t xml:space="preserve">and </w:t>
      </w:r>
      <w:r w:rsidR="009C4106">
        <w:rPr>
          <w:rFonts w:ascii="Times New Roman" w:hAnsi="Times New Roman" w:cs="Times New Roman"/>
        </w:rPr>
        <w:t>‘shape’.</w:t>
      </w:r>
    </w:p>
    <w:p w14:paraId="037E3FE2" w14:textId="77777777" w:rsidR="005728DE" w:rsidRDefault="005728DE" w:rsidP="00366027">
      <w:pPr>
        <w:rPr>
          <w:rFonts w:ascii="Times New Roman" w:hAnsi="Times New Roman" w:cs="Times New Roman"/>
        </w:rPr>
      </w:pPr>
    </w:p>
    <w:p w14:paraId="5397D08E" w14:textId="242A40CE" w:rsidR="009C4106" w:rsidRDefault="00257353" w:rsidP="00366027">
      <w:pPr>
        <w:rPr>
          <w:rFonts w:ascii="Times New Roman" w:hAnsi="Times New Roman" w:cs="Times New Roman"/>
        </w:rPr>
      </w:pPr>
      <w:r w:rsidRPr="00257353">
        <w:rPr>
          <w:rFonts w:ascii="Times New Roman" w:hAnsi="Times New Roman" w:cs="Times New Roman"/>
          <w:noProof/>
        </w:rPr>
        <w:drawing>
          <wp:inline distT="0" distB="0" distL="0" distR="0" wp14:anchorId="3D012A7D" wp14:editId="345C39D7">
            <wp:extent cx="5943600" cy="2197735"/>
            <wp:effectExtent l="0" t="0" r="0" b="0"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53A">
        <w:rPr>
          <w:rFonts w:ascii="Times New Roman" w:hAnsi="Times New Roman" w:cs="Times New Roman"/>
        </w:rPr>
        <w:t>Now we plot a B/W image</w:t>
      </w:r>
      <w:r w:rsidR="00FD7A6F">
        <w:rPr>
          <w:rFonts w:ascii="Times New Roman" w:hAnsi="Times New Roman" w:cs="Times New Roman"/>
        </w:rPr>
        <w:t xml:space="preserve"> of the training data.</w:t>
      </w:r>
    </w:p>
    <w:p w14:paraId="390F82D7" w14:textId="2F3E21AC" w:rsidR="007E336A" w:rsidRDefault="007E336A" w:rsidP="00366027">
      <w:pPr>
        <w:rPr>
          <w:rFonts w:ascii="Times New Roman" w:hAnsi="Times New Roman" w:cs="Times New Roman"/>
        </w:rPr>
      </w:pPr>
      <w:r w:rsidRPr="007E336A">
        <w:rPr>
          <w:rFonts w:ascii="Times New Roman" w:hAnsi="Times New Roman" w:cs="Times New Roman"/>
          <w:noProof/>
        </w:rPr>
        <w:drawing>
          <wp:inline distT="0" distB="0" distL="0" distR="0" wp14:anchorId="5BAD28E6" wp14:editId="6DD0A5DF">
            <wp:extent cx="5943600" cy="2360930"/>
            <wp:effectExtent l="0" t="0" r="0" b="1270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6305" w14:textId="09FC383A" w:rsidR="00FD7A6F" w:rsidRDefault="006C5D06" w:rsidP="00366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we print the y coordinates of training data.</w:t>
      </w:r>
      <w:r w:rsidR="004F2866">
        <w:rPr>
          <w:rFonts w:ascii="Times New Roman" w:hAnsi="Times New Roman" w:cs="Times New Roman"/>
        </w:rPr>
        <w:t xml:space="preserve"> Now </w:t>
      </w:r>
      <w:r w:rsidR="006814A4">
        <w:rPr>
          <w:rFonts w:ascii="Times New Roman" w:hAnsi="Times New Roman" w:cs="Times New Roman"/>
        </w:rPr>
        <w:t xml:space="preserve">we check the minimum and maximum values </w:t>
      </w:r>
      <w:r w:rsidR="004F2866">
        <w:rPr>
          <w:rFonts w:ascii="Times New Roman" w:hAnsi="Times New Roman" w:cs="Times New Roman"/>
        </w:rPr>
        <w:t>of training data.</w:t>
      </w:r>
    </w:p>
    <w:p w14:paraId="6696F31B" w14:textId="61EBC1B7" w:rsidR="007E336A" w:rsidRDefault="0008141A" w:rsidP="00366027">
      <w:pPr>
        <w:rPr>
          <w:rFonts w:ascii="Times New Roman" w:hAnsi="Times New Roman" w:cs="Times New Roman"/>
        </w:rPr>
      </w:pPr>
      <w:r w:rsidRPr="0008141A">
        <w:rPr>
          <w:rFonts w:ascii="Times New Roman" w:hAnsi="Times New Roman" w:cs="Times New Roman"/>
          <w:noProof/>
        </w:rPr>
        <w:drawing>
          <wp:inline distT="0" distB="0" distL="0" distR="0" wp14:anchorId="51C8E102" wp14:editId="3A3E110C">
            <wp:extent cx="5943600" cy="1316990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F4BC" w14:textId="77777777" w:rsidR="0008141A" w:rsidRDefault="0008141A" w:rsidP="00366027">
      <w:pPr>
        <w:rPr>
          <w:rFonts w:ascii="Times New Roman" w:hAnsi="Times New Roman" w:cs="Times New Roman"/>
        </w:rPr>
      </w:pPr>
    </w:p>
    <w:p w14:paraId="7C992EB0" w14:textId="20D77B72" w:rsidR="0008141A" w:rsidRDefault="00784C8F" w:rsidP="00784C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</w:t>
      </w:r>
      <w:r w:rsidR="005C21C4">
        <w:rPr>
          <w:rFonts w:ascii="Times New Roman" w:hAnsi="Times New Roman" w:cs="Times New Roman"/>
        </w:rPr>
        <w:t>ing the</w:t>
      </w:r>
      <w:r>
        <w:rPr>
          <w:rFonts w:ascii="Times New Roman" w:hAnsi="Times New Roman" w:cs="Times New Roman"/>
        </w:rPr>
        <w:t xml:space="preserve"> Data</w:t>
      </w:r>
    </w:p>
    <w:p w14:paraId="3B99B288" w14:textId="7C99FDD4" w:rsidR="00784C8F" w:rsidRPr="005C21C4" w:rsidRDefault="00085EB2" w:rsidP="00784C8F">
      <w:pPr>
        <w:ind w:left="360"/>
        <w:rPr>
          <w:rFonts w:ascii="Times New Roman" w:hAnsi="Times New Roman" w:cs="Times New Roman"/>
          <w:sz w:val="24"/>
          <w:szCs w:val="24"/>
        </w:rPr>
      </w:pPr>
      <w:r w:rsidRPr="005C21C4">
        <w:rPr>
          <w:rFonts w:ascii="Times New Roman" w:hAnsi="Times New Roman" w:cs="Times New Roman"/>
          <w:sz w:val="24"/>
          <w:szCs w:val="24"/>
        </w:rPr>
        <w:t xml:space="preserve">Now training and test data are </w:t>
      </w:r>
      <w:r w:rsidR="005C21C4" w:rsidRPr="005C21C4">
        <w:rPr>
          <w:rFonts w:ascii="Times New Roman" w:hAnsi="Times New Roman" w:cs="Times New Roman"/>
          <w:sz w:val="24"/>
          <w:szCs w:val="24"/>
        </w:rPr>
        <w:t>normalized,</w:t>
      </w:r>
      <w:r w:rsidRPr="005C21C4">
        <w:rPr>
          <w:rFonts w:ascii="Times New Roman" w:hAnsi="Times New Roman" w:cs="Times New Roman"/>
          <w:sz w:val="24"/>
          <w:szCs w:val="24"/>
        </w:rPr>
        <w:t xml:space="preserve"> and </w:t>
      </w:r>
      <w:r w:rsidR="005C21C4" w:rsidRPr="005C21C4">
        <w:rPr>
          <w:rFonts w:ascii="Times New Roman" w:hAnsi="Times New Roman" w:cs="Times New Roman"/>
          <w:sz w:val="24"/>
          <w:szCs w:val="24"/>
        </w:rPr>
        <w:t>t</w:t>
      </w:r>
      <w:r w:rsidR="005C21C4" w:rsidRPr="005C21C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he image input is divided by 255 so that input values are in </w:t>
      </w:r>
      <w:r w:rsidR="005C21C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the </w:t>
      </w:r>
      <w:r w:rsidR="005C21C4" w:rsidRPr="005C21C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range of [0,1].</w:t>
      </w:r>
    </w:p>
    <w:p w14:paraId="0FCF5E53" w14:textId="38BE1714" w:rsidR="0008141A" w:rsidRDefault="009146BB" w:rsidP="00366027">
      <w:pPr>
        <w:rPr>
          <w:rFonts w:ascii="Times New Roman" w:hAnsi="Times New Roman" w:cs="Times New Roman"/>
        </w:rPr>
      </w:pPr>
      <w:r w:rsidRPr="009146BB">
        <w:rPr>
          <w:rFonts w:ascii="Times New Roman" w:hAnsi="Times New Roman" w:cs="Times New Roman"/>
          <w:noProof/>
        </w:rPr>
        <w:drawing>
          <wp:inline distT="0" distB="0" distL="0" distR="0" wp14:anchorId="6F883141" wp14:editId="187DBDDF">
            <wp:extent cx="5943600" cy="1552575"/>
            <wp:effectExtent l="0" t="0" r="0" b="9525"/>
            <wp:docPr id="4" name="Picture 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ackground patter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5CCB" w14:textId="404BCAA8" w:rsidR="009146BB" w:rsidRDefault="00B67366" w:rsidP="00B673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Building the model </w:t>
      </w:r>
    </w:p>
    <w:p w14:paraId="5084E3D3" w14:textId="2E926479" w:rsidR="009146BB" w:rsidRDefault="00F34773" w:rsidP="00366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use </w:t>
      </w:r>
      <w:r w:rsidR="00AE6570">
        <w:rPr>
          <w:rFonts w:ascii="Times New Roman" w:hAnsi="Times New Roman" w:cs="Times New Roman"/>
        </w:rPr>
        <w:t xml:space="preserve">MiniBatchKmeans </w:t>
      </w:r>
      <w:r w:rsidR="00CE58A2">
        <w:rPr>
          <w:rFonts w:ascii="Times New Roman" w:hAnsi="Times New Roman" w:cs="Times New Roman"/>
        </w:rPr>
        <w:t xml:space="preserve">to initialize </w:t>
      </w:r>
      <w:r w:rsidR="00DC72FB">
        <w:rPr>
          <w:rFonts w:ascii="Times New Roman" w:hAnsi="Times New Roman" w:cs="Times New Roman"/>
        </w:rPr>
        <w:t>the k-means model and fit the model to the training set.</w:t>
      </w:r>
    </w:p>
    <w:p w14:paraId="7899C128" w14:textId="54F264CE" w:rsidR="009146BB" w:rsidRDefault="009146BB" w:rsidP="00366027">
      <w:pPr>
        <w:rPr>
          <w:rFonts w:ascii="Times New Roman" w:hAnsi="Times New Roman" w:cs="Times New Roman"/>
        </w:rPr>
      </w:pPr>
      <w:r w:rsidRPr="009146BB">
        <w:rPr>
          <w:rFonts w:ascii="Times New Roman" w:hAnsi="Times New Roman" w:cs="Times New Roman"/>
          <w:noProof/>
        </w:rPr>
        <w:drawing>
          <wp:inline distT="0" distB="0" distL="0" distR="0" wp14:anchorId="63EA030F" wp14:editId="033CDBDA">
            <wp:extent cx="5943600" cy="1262380"/>
            <wp:effectExtent l="0" t="0" r="0" b="0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8973" w14:textId="352E7148" w:rsidR="00DC72FB" w:rsidRPr="002E7416" w:rsidRDefault="002E7416" w:rsidP="00366027">
      <w:pPr>
        <w:rPr>
          <w:rFonts w:ascii="Times New Roman" w:hAnsi="Times New Roman" w:cs="Times New Roman"/>
          <w:sz w:val="24"/>
          <w:szCs w:val="24"/>
        </w:rPr>
      </w:pPr>
      <w:r w:rsidRPr="002E7416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The images are classified into clusters based on 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the </w:t>
      </w:r>
      <w:r w:rsidRPr="002E7416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similarity of pixel values. Each image is assigned a cluster label value given by 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kmeans</w:t>
      </w:r>
      <w:r w:rsidRPr="002E7416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.labels_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  <w:r w:rsidR="00F1042B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Then </w:t>
      </w:r>
      <w:r w:rsidR="00F1042B" w:rsidRPr="00CF2A2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we </w:t>
      </w:r>
      <w:r w:rsidR="00CF2A24" w:rsidRPr="00CF2A2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call </w:t>
      </w:r>
      <w:r w:rsidR="00CF2A2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the </w:t>
      </w:r>
      <w:r w:rsidR="00F1042B" w:rsidRPr="00CF2A2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‘retrieve_info’ function and process it to get ‘number_labels’ which denotes the number displayed in </w:t>
      </w:r>
      <w:r w:rsidR="00CF2A2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the </w:t>
      </w:r>
      <w:r w:rsidR="00F1042B" w:rsidRPr="00CF2A2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image</w:t>
      </w:r>
      <w:r w:rsidR="00CF2A24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.</w:t>
      </w:r>
    </w:p>
    <w:p w14:paraId="753555D6" w14:textId="59C1BCA6" w:rsidR="009146BB" w:rsidRDefault="00DD3A54" w:rsidP="00366027">
      <w:pPr>
        <w:rPr>
          <w:rFonts w:ascii="Times New Roman" w:hAnsi="Times New Roman" w:cs="Times New Roman"/>
        </w:rPr>
      </w:pPr>
      <w:r w:rsidRPr="00DD3A54">
        <w:rPr>
          <w:rFonts w:ascii="Times New Roman" w:hAnsi="Times New Roman" w:cs="Times New Roman"/>
          <w:noProof/>
        </w:rPr>
        <w:drawing>
          <wp:inline distT="0" distB="0" distL="0" distR="0" wp14:anchorId="786F1008" wp14:editId="350D1665">
            <wp:extent cx="5943600" cy="1976755"/>
            <wp:effectExtent l="0" t="0" r="0" b="4445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A063" w14:textId="30AF59EC" w:rsidR="008E625F" w:rsidRPr="008E625F" w:rsidRDefault="00856054" w:rsidP="008E6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Result </w:t>
      </w:r>
    </w:p>
    <w:p w14:paraId="54D954DB" w14:textId="24C4C23F" w:rsidR="00DD3A54" w:rsidRDefault="00503D06" w:rsidP="00366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we print the predicted and actual values </w:t>
      </w:r>
      <w:r w:rsidR="00416DE0">
        <w:rPr>
          <w:rFonts w:ascii="Times New Roman" w:hAnsi="Times New Roman" w:cs="Times New Roman"/>
        </w:rPr>
        <w:t xml:space="preserve">for the first 20 values. </w:t>
      </w:r>
      <w:r w:rsidR="005A1AF8">
        <w:rPr>
          <w:rFonts w:ascii="Times New Roman" w:hAnsi="Times New Roman" w:cs="Times New Roman"/>
        </w:rPr>
        <w:t xml:space="preserve">Then calculate the accuracy score. Here, it is around </w:t>
      </w:r>
      <w:r w:rsidR="00E90631">
        <w:rPr>
          <w:rFonts w:ascii="Times New Roman" w:hAnsi="Times New Roman" w:cs="Times New Roman"/>
        </w:rPr>
        <w:t>53%.</w:t>
      </w:r>
    </w:p>
    <w:p w14:paraId="00462786" w14:textId="357A65B5" w:rsidR="00DD3A54" w:rsidRPr="00366027" w:rsidRDefault="00DD3A54" w:rsidP="00366027">
      <w:pPr>
        <w:rPr>
          <w:rFonts w:ascii="Times New Roman" w:hAnsi="Times New Roman" w:cs="Times New Roman"/>
        </w:rPr>
      </w:pPr>
      <w:r w:rsidRPr="00DD3A54">
        <w:rPr>
          <w:rFonts w:ascii="Times New Roman" w:hAnsi="Times New Roman" w:cs="Times New Roman"/>
          <w:noProof/>
        </w:rPr>
        <w:drawing>
          <wp:inline distT="0" distB="0" distL="0" distR="0" wp14:anchorId="339C9E88" wp14:editId="7FB74A74">
            <wp:extent cx="5943600" cy="1070610"/>
            <wp:effectExtent l="0" t="0" r="0" b="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A9D7" w14:textId="1102DF6C" w:rsidR="00366027" w:rsidRDefault="002467E5" w:rsidP="00366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below</w:t>
      </w:r>
      <w:r w:rsidR="00E90631">
        <w:rPr>
          <w:rFonts w:ascii="Times New Roman" w:hAnsi="Times New Roman" w:cs="Times New Roman"/>
        </w:rPr>
        <w:t xml:space="preserve"> code is for optimizing the code. </w:t>
      </w:r>
    </w:p>
    <w:p w14:paraId="1F739957" w14:textId="62C56149" w:rsidR="00F870F9" w:rsidRPr="0063329B" w:rsidRDefault="00A4636D" w:rsidP="00366027">
      <w:pP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A4636D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The performance of 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the </w:t>
      </w:r>
      <w:r w:rsidRPr="00A4636D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model is measured by 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calculating </w:t>
      </w:r>
      <w:r w:rsidRPr="00A4636D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Inertia, Homogeneity score</w:t>
      </w:r>
      <w: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,</w:t>
      </w:r>
      <w:r w:rsidRPr="00A4636D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and </w:t>
      </w:r>
      <w:r w:rsidRPr="0063329B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Accuracy score.</w:t>
      </w:r>
      <w:r w:rsidR="0050034C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We run the </w:t>
      </w:r>
      <w:r w:rsidR="00BB502A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model for </w:t>
      </w:r>
      <w:r w:rsidR="00AD3B1B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the </w:t>
      </w:r>
      <w:r w:rsidR="00BB502A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random number of clusters. </w:t>
      </w:r>
    </w:p>
    <w:p w14:paraId="03E267BB" w14:textId="0BAF8B7C" w:rsidR="0003399B" w:rsidRPr="0063329B" w:rsidRDefault="0003399B" w:rsidP="00366027">
      <w:pPr>
        <w:rPr>
          <w:rFonts w:ascii="Times New Roman" w:hAnsi="Times New Roman" w:cs="Times New Roman"/>
          <w:b/>
          <w:bCs/>
          <w:color w:val="292929"/>
          <w:spacing w:val="-1"/>
          <w:sz w:val="24"/>
          <w:szCs w:val="24"/>
          <w:u w:val="single"/>
          <w:shd w:val="clear" w:color="auto" w:fill="FFFFFF"/>
        </w:rPr>
      </w:pPr>
      <w:r w:rsidRPr="0063329B">
        <w:rPr>
          <w:rFonts w:ascii="Times New Roman" w:hAnsi="Times New Roman" w:cs="Times New Roman"/>
          <w:b/>
          <w:bCs/>
          <w:color w:val="292929"/>
          <w:spacing w:val="-1"/>
          <w:sz w:val="24"/>
          <w:szCs w:val="24"/>
          <w:u w:val="single"/>
          <w:shd w:val="clear" w:color="auto" w:fill="FFFFFF"/>
        </w:rPr>
        <w:t>Note:</w:t>
      </w:r>
    </w:p>
    <w:p w14:paraId="30A2358D" w14:textId="4CFEDC62" w:rsidR="0003399B" w:rsidRPr="0063329B" w:rsidRDefault="0063329B" w:rsidP="00366027">
      <w:pP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63329B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Inertia</w:t>
      </w:r>
      <w:r w:rsidRPr="0063329B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is a measure of how internally coherent clusters are.</w:t>
      </w:r>
      <w:r w:rsidRPr="0063329B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The higher</w:t>
      </w:r>
      <w:r w:rsidRPr="0063329B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the number of clusters, </w:t>
      </w:r>
      <w:r w:rsidRPr="0063329B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the </w:t>
      </w:r>
      <w:r w:rsidRPr="0063329B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lower the inertia score.</w:t>
      </w:r>
    </w:p>
    <w:p w14:paraId="65B3FA1D" w14:textId="5CFFD597" w:rsidR="0003399B" w:rsidRPr="0063329B" w:rsidRDefault="0003399B" w:rsidP="00366027">
      <w:pP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63329B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Homogeneity</w:t>
      </w:r>
      <w:r w:rsidRPr="0063329B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is a measure of data points of a particular cluster belonging to a single class.</w:t>
      </w:r>
    </w:p>
    <w:p w14:paraId="1747BE58" w14:textId="35871665" w:rsidR="0003399B" w:rsidRDefault="0063329B" w:rsidP="00366027">
      <w:pPr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63329B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The accuracy</w:t>
      </w:r>
      <w:r w:rsidR="0003399B" w:rsidRPr="0063329B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score</w:t>
      </w:r>
      <w:r w:rsidR="0003399B" w:rsidRPr="0063329B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 is the percentage of correctly predicted values.</w:t>
      </w:r>
    </w:p>
    <w:p w14:paraId="37416B73" w14:textId="7F6DEB24" w:rsidR="00856054" w:rsidRPr="00856054" w:rsidRDefault="00856054" w:rsidP="008560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Optimizing the Code</w:t>
      </w:r>
    </w:p>
    <w:p w14:paraId="396EA1BD" w14:textId="56D8CE56" w:rsidR="00366027" w:rsidRDefault="00905408" w:rsidP="00366027">
      <w:pPr>
        <w:rPr>
          <w:rFonts w:ascii="Times New Roman" w:hAnsi="Times New Roman" w:cs="Times New Roman"/>
        </w:rPr>
      </w:pPr>
      <w:r w:rsidRPr="00905408">
        <w:rPr>
          <w:rFonts w:ascii="Times New Roman" w:hAnsi="Times New Roman" w:cs="Times New Roman"/>
          <w:noProof/>
        </w:rPr>
        <w:drawing>
          <wp:inline distT="0" distB="0" distL="0" distR="0" wp14:anchorId="5670AAC2" wp14:editId="1113AE73">
            <wp:extent cx="5943600" cy="229425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E532" w14:textId="1FCED372" w:rsidR="00616745" w:rsidRDefault="00616745" w:rsidP="00366027">
      <w:pPr>
        <w:rPr>
          <w:rFonts w:ascii="Times New Roman" w:hAnsi="Times New Roman" w:cs="Times New Roman"/>
        </w:rPr>
      </w:pPr>
      <w:r w:rsidRPr="00616745">
        <w:rPr>
          <w:rFonts w:ascii="Times New Roman" w:hAnsi="Times New Roman" w:cs="Times New Roman"/>
          <w:noProof/>
        </w:rPr>
        <w:drawing>
          <wp:inline distT="0" distB="0" distL="0" distR="0" wp14:anchorId="5C926F97" wp14:editId="52E5E63B">
            <wp:extent cx="5943600" cy="2367280"/>
            <wp:effectExtent l="0" t="0" r="0" b="0"/>
            <wp:docPr id="21" name="Picture 2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shap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8519" w14:textId="77777777" w:rsidR="00616745" w:rsidRDefault="00616745" w:rsidP="00366027">
      <w:pPr>
        <w:rPr>
          <w:rFonts w:ascii="Times New Roman" w:hAnsi="Times New Roman" w:cs="Times New Roman"/>
        </w:rPr>
      </w:pPr>
    </w:p>
    <w:p w14:paraId="1DC22E88" w14:textId="16EC5EBD" w:rsidR="00616745" w:rsidRDefault="00BC2B55" w:rsidP="00366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notice that the accuracy score has increased as the number of </w:t>
      </w:r>
      <w:r w:rsidR="00394A30">
        <w:rPr>
          <w:rFonts w:ascii="Times New Roman" w:hAnsi="Times New Roman" w:cs="Times New Roman"/>
        </w:rPr>
        <w:t>clusters</w:t>
      </w:r>
      <w:r>
        <w:rPr>
          <w:rFonts w:ascii="Times New Roman" w:hAnsi="Times New Roman" w:cs="Times New Roman"/>
        </w:rPr>
        <w:t xml:space="preserve"> </w:t>
      </w:r>
      <w:r w:rsidR="00DE5B72">
        <w:rPr>
          <w:rFonts w:ascii="Times New Roman" w:hAnsi="Times New Roman" w:cs="Times New Roman"/>
        </w:rPr>
        <w:t>increases</w:t>
      </w:r>
      <w:r>
        <w:rPr>
          <w:rFonts w:ascii="Times New Roman" w:hAnsi="Times New Roman" w:cs="Times New Roman"/>
        </w:rPr>
        <w:t xml:space="preserve">, </w:t>
      </w:r>
      <w:r w:rsidR="00394A30">
        <w:rPr>
          <w:rFonts w:ascii="Times New Roman" w:hAnsi="Times New Roman" w:cs="Times New Roman"/>
        </w:rPr>
        <w:t xml:space="preserve">Hence we use the test data with the </w:t>
      </w:r>
      <w:r w:rsidR="00DE5B72">
        <w:rPr>
          <w:rFonts w:ascii="Times New Roman" w:hAnsi="Times New Roman" w:cs="Times New Roman"/>
        </w:rPr>
        <w:t xml:space="preserve">highest number of clusters in the above run. </w:t>
      </w:r>
      <w:r w:rsidR="003876CE">
        <w:rPr>
          <w:rFonts w:ascii="Times New Roman" w:hAnsi="Times New Roman" w:cs="Times New Roman"/>
        </w:rPr>
        <w:t xml:space="preserve">Here the number of clusters is 256 and </w:t>
      </w:r>
      <w:r w:rsidR="003F14CC">
        <w:rPr>
          <w:rFonts w:ascii="Times New Roman" w:hAnsi="Times New Roman" w:cs="Times New Roman"/>
        </w:rPr>
        <w:t xml:space="preserve">the </w:t>
      </w:r>
      <w:r w:rsidR="003876CE">
        <w:rPr>
          <w:rFonts w:ascii="Times New Roman" w:hAnsi="Times New Roman" w:cs="Times New Roman"/>
        </w:rPr>
        <w:t xml:space="preserve">accuracy </w:t>
      </w:r>
      <w:r w:rsidR="003168D5">
        <w:rPr>
          <w:rFonts w:ascii="Times New Roman" w:hAnsi="Times New Roman" w:cs="Times New Roman"/>
        </w:rPr>
        <w:t>score is 89.95%.</w:t>
      </w:r>
    </w:p>
    <w:p w14:paraId="6E8AE440" w14:textId="1A516FEC" w:rsidR="00616745" w:rsidRDefault="00B91112" w:rsidP="00366027">
      <w:pPr>
        <w:rPr>
          <w:rFonts w:ascii="Times New Roman" w:hAnsi="Times New Roman" w:cs="Times New Roman"/>
        </w:rPr>
      </w:pPr>
      <w:r w:rsidRPr="00B91112">
        <w:rPr>
          <w:rFonts w:ascii="Times New Roman" w:hAnsi="Times New Roman" w:cs="Times New Roman"/>
          <w:noProof/>
        </w:rPr>
        <w:drawing>
          <wp:inline distT="0" distB="0" distL="0" distR="0" wp14:anchorId="413F730C" wp14:editId="3957C518">
            <wp:extent cx="5943600" cy="233006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t="1730"/>
                    <a:stretch/>
                  </pic:blipFill>
                  <pic:spPr bwMode="auto">
                    <a:xfrm>
                      <a:off x="0" y="0"/>
                      <a:ext cx="5943600" cy="233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F2C2C" w14:textId="77777777" w:rsidR="00616745" w:rsidRDefault="00616745" w:rsidP="00366027">
      <w:pPr>
        <w:rPr>
          <w:rFonts w:ascii="Times New Roman" w:hAnsi="Times New Roman" w:cs="Times New Roman"/>
        </w:rPr>
      </w:pPr>
    </w:p>
    <w:p w14:paraId="29345841" w14:textId="77777777" w:rsidR="00616745" w:rsidRDefault="00616745" w:rsidP="00366027">
      <w:pPr>
        <w:rPr>
          <w:rFonts w:ascii="Times New Roman" w:hAnsi="Times New Roman" w:cs="Times New Roman"/>
        </w:rPr>
      </w:pPr>
    </w:p>
    <w:p w14:paraId="71A63FA4" w14:textId="77777777" w:rsidR="00616745" w:rsidRPr="00366027" w:rsidRDefault="00616745" w:rsidP="00366027">
      <w:pPr>
        <w:rPr>
          <w:rFonts w:ascii="Times New Roman" w:hAnsi="Times New Roman" w:cs="Times New Roman"/>
        </w:rPr>
      </w:pPr>
    </w:p>
    <w:p w14:paraId="4A58B5C0" w14:textId="708E9277" w:rsidR="00366027" w:rsidRPr="00366027" w:rsidRDefault="00366027" w:rsidP="00366027">
      <w:pPr>
        <w:pStyle w:val="Heading1"/>
        <w:rPr>
          <w:rFonts w:ascii="Times New Roman" w:eastAsia="Times New Roman" w:hAnsi="Times New Roman" w:cs="Times New Roman"/>
        </w:rPr>
      </w:pPr>
      <w:r w:rsidRPr="00366027">
        <w:rPr>
          <w:rFonts w:ascii="Times New Roman" w:eastAsia="Times New Roman" w:hAnsi="Times New Roman" w:cs="Times New Roman"/>
        </w:rPr>
        <w:t>Which differences did you identify in unsupervised and supervised image classification?</w:t>
      </w:r>
    </w:p>
    <w:p w14:paraId="5F5F134D" w14:textId="3944997C" w:rsidR="00720E85" w:rsidRDefault="00FC0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are a few main differences that have been identified between unsupervised and supervised image classification.</w:t>
      </w:r>
    </w:p>
    <w:p w14:paraId="1346E21D" w14:textId="0D145B8A" w:rsidR="00FC03C8" w:rsidRPr="0060518B" w:rsidRDefault="00FC03C8">
      <w:pPr>
        <w:rPr>
          <w:rFonts w:ascii="Times New Roman" w:hAnsi="Times New Roman" w:cs="Times New Roman"/>
          <w:b/>
          <w:bCs/>
          <w:u w:val="single"/>
        </w:rPr>
      </w:pPr>
      <w:r w:rsidRPr="0060518B">
        <w:rPr>
          <w:rFonts w:ascii="Times New Roman" w:hAnsi="Times New Roman" w:cs="Times New Roman"/>
          <w:b/>
          <w:bCs/>
          <w:u w:val="single"/>
        </w:rPr>
        <w:t>Supervised image classification:</w:t>
      </w:r>
    </w:p>
    <w:p w14:paraId="69AA1DB0" w14:textId="75D35225" w:rsidR="002908B5" w:rsidRDefault="00910A65" w:rsidP="001E06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 supervised classification</w:t>
      </w:r>
      <w:r w:rsidR="002473DB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training samples </w:t>
      </w:r>
      <w:r w:rsidR="002473DB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are selected </w:t>
      </w: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and </w:t>
      </w:r>
      <w:r w:rsidR="002473DB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classified</w:t>
      </w: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based on chosen </w:t>
      </w:r>
      <w:r w:rsidR="002473DB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labels</w:t>
      </w: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4D6880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training samples are key</w:t>
      </w:r>
      <w:r w:rsidR="004D6880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as</w:t>
      </w: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they determine </w:t>
      </w:r>
      <w:r w:rsidR="004D6880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class</w:t>
      </w:r>
      <w:r w:rsidR="004D6880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of</w:t>
      </w: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each pixel </w:t>
      </w:r>
      <w:r w:rsidR="00841704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 the </w:t>
      </w: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image.</w:t>
      </w:r>
      <w:r w:rsidR="00EF7D49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Here 2 groups of images soccer and rugby were given in the code for training and testing </w:t>
      </w:r>
      <w:r w:rsidR="00647AFA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purposes</w:t>
      </w:r>
      <w:r w:rsidR="00EF7D49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49DB0562" w14:textId="1ABA0AF5" w:rsidR="006D7020" w:rsidRDefault="006D7020" w:rsidP="001E06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Supervised training requires</w:t>
      </w:r>
      <w:r w:rsidR="00B93E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teacher</w:t>
      </w:r>
      <w:r w:rsidR="003F6D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to classify training data among the labels.</w:t>
      </w:r>
    </w:p>
    <w:p w14:paraId="1285495A" w14:textId="425F1700" w:rsidR="00B93E61" w:rsidRDefault="00B93E61" w:rsidP="001E06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It maps </w:t>
      </w:r>
      <w:r w:rsidR="008612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data to the information class. Here the images are mapped </w:t>
      </w:r>
      <w:r w:rsidR="00D20F1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to the rugby and soccer classes. </w:t>
      </w:r>
    </w:p>
    <w:p w14:paraId="25327D0B" w14:textId="4B9A3D7C" w:rsidR="00102E73" w:rsidRPr="0056119C" w:rsidRDefault="00102E73" w:rsidP="001E06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 supervised image classification, </w:t>
      </w:r>
      <w:r w:rsidR="009249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CNN model </w:t>
      </w:r>
      <w:r w:rsidRPr="0056119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is used </w:t>
      </w:r>
      <w:r w:rsidR="009249DB" w:rsidRPr="0056119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for training the data</w:t>
      </w:r>
      <w:r w:rsidRPr="0056119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</w:p>
    <w:p w14:paraId="6FFE9E8A" w14:textId="44243688" w:rsidR="000F0410" w:rsidRPr="0056119C" w:rsidRDefault="00AF320E" w:rsidP="001E06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6119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Accuracy score does not depend on the number of samples. </w:t>
      </w:r>
      <w:r w:rsidR="0056119C" w:rsidRPr="0056119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As the</w:t>
      </w:r>
      <w:r w:rsidR="0056119C" w:rsidRPr="0056119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sample size </w:t>
      </w:r>
      <w:r w:rsidR="0056119C" w:rsidRPr="0056119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increases</w:t>
      </w:r>
      <w:r w:rsidR="0056119C" w:rsidRPr="0056119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“statistically significant” </w:t>
      </w:r>
      <w:r w:rsidR="0056119C" w:rsidRPr="0056119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of </w:t>
      </w:r>
      <w:r w:rsidR="0056119C" w:rsidRPr="0056119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the result will </w:t>
      </w:r>
      <w:r w:rsidR="0056119C" w:rsidRPr="0056119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increase.</w:t>
      </w:r>
    </w:p>
    <w:p w14:paraId="374D8A4B" w14:textId="77777777" w:rsidR="0060518B" w:rsidRDefault="006051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A9B9071" w14:textId="6E8BB3C3" w:rsidR="00FC03C8" w:rsidRPr="0060518B" w:rsidRDefault="0060518B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60518B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Unsupervised image classification:</w:t>
      </w:r>
    </w:p>
    <w:p w14:paraId="7F1318D8" w14:textId="7A81A950" w:rsidR="002908B5" w:rsidRDefault="002908B5" w:rsidP="00D226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Unsupervised classification generates clusters based on similar characteristics in the image</w:t>
      </w:r>
      <w:r w:rsidR="00A15614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classifies</w:t>
      </w:r>
      <w:r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each cluster.</w:t>
      </w:r>
      <w:r w:rsidR="00EF7D49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64A4F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There are no sample training sets in unsupervised classification. </w:t>
      </w:r>
      <w:r w:rsidR="00EF7D49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Here, the data has been divided into clusters using </w:t>
      </w:r>
      <w:r w:rsidR="00476882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r w:rsidR="00EF7D49" w:rsidRPr="001E0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k-mean classification method.</w:t>
      </w:r>
    </w:p>
    <w:p w14:paraId="4E2B2AE0" w14:textId="65B20DA8" w:rsidR="00D20F18" w:rsidRDefault="00336725" w:rsidP="00D226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Unsupervised training happens without </w:t>
      </w:r>
      <w:r w:rsidR="0082038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teacher</w:t>
      </w:r>
      <w:r w:rsidR="0089614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data is </w:t>
      </w:r>
      <w:r w:rsidR="008B1B9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classified among unlabeled bins/clusters.</w:t>
      </w:r>
    </w:p>
    <w:p w14:paraId="15BBEE75" w14:textId="390940A1" w:rsidR="00336725" w:rsidRDefault="0082038C" w:rsidP="00D226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Data space is explored to discover </w:t>
      </w:r>
      <w:r w:rsidR="00BC0D3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statistical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similarities in the images to classify them among the clusters. </w:t>
      </w:r>
    </w:p>
    <w:p w14:paraId="06A1F46F" w14:textId="0865A3B9" w:rsidR="009249DB" w:rsidRDefault="009249DB" w:rsidP="00D226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supervised image classification,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K-means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 is used for training the data.</w:t>
      </w:r>
    </w:p>
    <w:p w14:paraId="630B6543" w14:textId="5440144C" w:rsidR="000F0410" w:rsidRPr="001E0668" w:rsidRDefault="000F0410" w:rsidP="00D226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As the number of clusters </w:t>
      </w:r>
      <w:r w:rsidR="00AF320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increases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the accuracy score also increases. </w:t>
      </w:r>
    </w:p>
    <w:p w14:paraId="02040771" w14:textId="77777777" w:rsidR="00F23670" w:rsidRDefault="00F23670">
      <w:pPr>
        <w:rPr>
          <w:rFonts w:ascii="Segoe UI" w:hAnsi="Segoe UI" w:cs="Segoe UI"/>
          <w:color w:val="000000"/>
          <w:sz w:val="26"/>
          <w:szCs w:val="26"/>
          <w:shd w:val="clear" w:color="auto" w:fill="FFFFFF"/>
        </w:rPr>
      </w:pPr>
    </w:p>
    <w:p w14:paraId="22F79DB3" w14:textId="77777777" w:rsidR="00F23670" w:rsidRPr="00366027" w:rsidRDefault="00F23670">
      <w:pPr>
        <w:rPr>
          <w:rFonts w:ascii="Times New Roman" w:hAnsi="Times New Roman" w:cs="Times New Roman"/>
        </w:rPr>
      </w:pPr>
    </w:p>
    <w:sectPr w:rsidR="00F23670" w:rsidRPr="00366027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DAFA0" w14:textId="77777777" w:rsidR="00C07BA1" w:rsidRDefault="00C07BA1" w:rsidP="00C07BA1">
      <w:pPr>
        <w:spacing w:after="0" w:line="240" w:lineRule="auto"/>
      </w:pPr>
      <w:r>
        <w:separator/>
      </w:r>
    </w:p>
  </w:endnote>
  <w:endnote w:type="continuationSeparator" w:id="0">
    <w:p w14:paraId="534D515F" w14:textId="77777777" w:rsidR="00C07BA1" w:rsidRDefault="00C07BA1" w:rsidP="00C07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AD1B6" w14:textId="77777777" w:rsidR="00C07BA1" w:rsidRDefault="00C07BA1" w:rsidP="00C07BA1">
      <w:pPr>
        <w:spacing w:after="0" w:line="240" w:lineRule="auto"/>
      </w:pPr>
      <w:r>
        <w:separator/>
      </w:r>
    </w:p>
  </w:footnote>
  <w:footnote w:type="continuationSeparator" w:id="0">
    <w:p w14:paraId="4748EB6D" w14:textId="77777777" w:rsidR="00C07BA1" w:rsidRDefault="00C07BA1" w:rsidP="00C07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CCEA6" w14:textId="731D35F9" w:rsidR="00C07BA1" w:rsidRDefault="00C07BA1">
    <w:pPr>
      <w:pStyle w:val="Header"/>
    </w:pPr>
    <w:r>
      <w:t>ICE-6</w:t>
    </w:r>
    <w:r w:rsidR="00D52C5C">
      <w:tab/>
    </w:r>
    <w:r>
      <w:t xml:space="preserve"> </w:t>
    </w:r>
    <w:r w:rsidR="00D52C5C">
      <w:rPr>
        <w:rStyle w:val="Strong"/>
        <w:rFonts w:ascii="Lato" w:hAnsi="Lato"/>
        <w:color w:val="333333"/>
        <w:shd w:val="clear" w:color="auto" w:fill="FFFFFF"/>
      </w:rPr>
      <w:t>Tasks for Image classification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851C1"/>
    <w:multiLevelType w:val="hybridMultilevel"/>
    <w:tmpl w:val="B0183B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D70D9"/>
    <w:multiLevelType w:val="hybridMultilevel"/>
    <w:tmpl w:val="B0183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85B8A"/>
    <w:multiLevelType w:val="multilevel"/>
    <w:tmpl w:val="E764A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E77284"/>
    <w:multiLevelType w:val="hybridMultilevel"/>
    <w:tmpl w:val="D24AF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022914"/>
    <w:multiLevelType w:val="hybridMultilevel"/>
    <w:tmpl w:val="D55E1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157693">
    <w:abstractNumId w:val="2"/>
  </w:num>
  <w:num w:numId="2" w16cid:durableId="1142890436">
    <w:abstractNumId w:val="4"/>
  </w:num>
  <w:num w:numId="3" w16cid:durableId="1596405128">
    <w:abstractNumId w:val="3"/>
  </w:num>
  <w:num w:numId="4" w16cid:durableId="725877985">
    <w:abstractNumId w:val="1"/>
  </w:num>
  <w:num w:numId="5" w16cid:durableId="281612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60"/>
    <w:rsid w:val="0002037A"/>
    <w:rsid w:val="0003399B"/>
    <w:rsid w:val="000361AE"/>
    <w:rsid w:val="00046718"/>
    <w:rsid w:val="00047F0D"/>
    <w:rsid w:val="0008141A"/>
    <w:rsid w:val="00085EB2"/>
    <w:rsid w:val="000F0410"/>
    <w:rsid w:val="00102E73"/>
    <w:rsid w:val="00140C96"/>
    <w:rsid w:val="001766B7"/>
    <w:rsid w:val="001769FB"/>
    <w:rsid w:val="0019446F"/>
    <w:rsid w:val="001D0779"/>
    <w:rsid w:val="001E0668"/>
    <w:rsid w:val="001E75DC"/>
    <w:rsid w:val="00203CCB"/>
    <w:rsid w:val="002467E5"/>
    <w:rsid w:val="002473DB"/>
    <w:rsid w:val="00257353"/>
    <w:rsid w:val="002908B5"/>
    <w:rsid w:val="002A1907"/>
    <w:rsid w:val="002B29D3"/>
    <w:rsid w:val="002D1660"/>
    <w:rsid w:val="002E7416"/>
    <w:rsid w:val="002F6163"/>
    <w:rsid w:val="0030254C"/>
    <w:rsid w:val="003159AB"/>
    <w:rsid w:val="003168D5"/>
    <w:rsid w:val="0032566F"/>
    <w:rsid w:val="00336725"/>
    <w:rsid w:val="00355489"/>
    <w:rsid w:val="00366027"/>
    <w:rsid w:val="00373D67"/>
    <w:rsid w:val="003876CE"/>
    <w:rsid w:val="00394A30"/>
    <w:rsid w:val="003F14CC"/>
    <w:rsid w:val="003F6DF1"/>
    <w:rsid w:val="00407A2C"/>
    <w:rsid w:val="00416DE0"/>
    <w:rsid w:val="00417E07"/>
    <w:rsid w:val="00422DDE"/>
    <w:rsid w:val="00460116"/>
    <w:rsid w:val="004645AD"/>
    <w:rsid w:val="00476882"/>
    <w:rsid w:val="004C3D7F"/>
    <w:rsid w:val="004D6880"/>
    <w:rsid w:val="004F2866"/>
    <w:rsid w:val="0050034C"/>
    <w:rsid w:val="00503D06"/>
    <w:rsid w:val="00534E95"/>
    <w:rsid w:val="0055697C"/>
    <w:rsid w:val="0056119C"/>
    <w:rsid w:val="005728DE"/>
    <w:rsid w:val="005A1AF8"/>
    <w:rsid w:val="005C21C4"/>
    <w:rsid w:val="005D75AE"/>
    <w:rsid w:val="005E731B"/>
    <w:rsid w:val="0060518B"/>
    <w:rsid w:val="00616745"/>
    <w:rsid w:val="0063329B"/>
    <w:rsid w:val="00647AFA"/>
    <w:rsid w:val="006714CD"/>
    <w:rsid w:val="006814A4"/>
    <w:rsid w:val="006C5D06"/>
    <w:rsid w:val="006D7020"/>
    <w:rsid w:val="006F3C3B"/>
    <w:rsid w:val="00720E85"/>
    <w:rsid w:val="00784C8F"/>
    <w:rsid w:val="007A453A"/>
    <w:rsid w:val="007B4545"/>
    <w:rsid w:val="007E231E"/>
    <w:rsid w:val="007E336A"/>
    <w:rsid w:val="007F473C"/>
    <w:rsid w:val="007F6D1B"/>
    <w:rsid w:val="00802F3A"/>
    <w:rsid w:val="0082038C"/>
    <w:rsid w:val="00841704"/>
    <w:rsid w:val="00856054"/>
    <w:rsid w:val="00861299"/>
    <w:rsid w:val="00876FEE"/>
    <w:rsid w:val="0089614F"/>
    <w:rsid w:val="008B1B90"/>
    <w:rsid w:val="008E625F"/>
    <w:rsid w:val="00905408"/>
    <w:rsid w:val="00910A65"/>
    <w:rsid w:val="009146BB"/>
    <w:rsid w:val="009249DB"/>
    <w:rsid w:val="00954B65"/>
    <w:rsid w:val="00955252"/>
    <w:rsid w:val="009A55F6"/>
    <w:rsid w:val="009C4106"/>
    <w:rsid w:val="009E156C"/>
    <w:rsid w:val="009E6E42"/>
    <w:rsid w:val="009F2B18"/>
    <w:rsid w:val="009F772A"/>
    <w:rsid w:val="00A123AC"/>
    <w:rsid w:val="00A15614"/>
    <w:rsid w:val="00A207E7"/>
    <w:rsid w:val="00A4636D"/>
    <w:rsid w:val="00A611DE"/>
    <w:rsid w:val="00AA4CD4"/>
    <w:rsid w:val="00AB6EA6"/>
    <w:rsid w:val="00AC5E65"/>
    <w:rsid w:val="00AD3B1B"/>
    <w:rsid w:val="00AE6570"/>
    <w:rsid w:val="00AF320E"/>
    <w:rsid w:val="00B67366"/>
    <w:rsid w:val="00B74B3A"/>
    <w:rsid w:val="00B82A66"/>
    <w:rsid w:val="00B91112"/>
    <w:rsid w:val="00B92A7C"/>
    <w:rsid w:val="00B93E61"/>
    <w:rsid w:val="00BB502A"/>
    <w:rsid w:val="00BC0D3B"/>
    <w:rsid w:val="00BC2B55"/>
    <w:rsid w:val="00BD7BBA"/>
    <w:rsid w:val="00C04CAE"/>
    <w:rsid w:val="00C07BA1"/>
    <w:rsid w:val="00C30843"/>
    <w:rsid w:val="00C43683"/>
    <w:rsid w:val="00C56FAB"/>
    <w:rsid w:val="00C716E0"/>
    <w:rsid w:val="00C77102"/>
    <w:rsid w:val="00CB4792"/>
    <w:rsid w:val="00CE58A2"/>
    <w:rsid w:val="00CF2A24"/>
    <w:rsid w:val="00D20F18"/>
    <w:rsid w:val="00D22658"/>
    <w:rsid w:val="00D26537"/>
    <w:rsid w:val="00D52C5C"/>
    <w:rsid w:val="00D94EF1"/>
    <w:rsid w:val="00D96869"/>
    <w:rsid w:val="00DA4E9A"/>
    <w:rsid w:val="00DB1685"/>
    <w:rsid w:val="00DC72FB"/>
    <w:rsid w:val="00DD3A54"/>
    <w:rsid w:val="00DE5B72"/>
    <w:rsid w:val="00DF5534"/>
    <w:rsid w:val="00E0021C"/>
    <w:rsid w:val="00E1659B"/>
    <w:rsid w:val="00E64A4F"/>
    <w:rsid w:val="00E90631"/>
    <w:rsid w:val="00EF7D49"/>
    <w:rsid w:val="00F1042B"/>
    <w:rsid w:val="00F23670"/>
    <w:rsid w:val="00F27987"/>
    <w:rsid w:val="00F32F40"/>
    <w:rsid w:val="00F34773"/>
    <w:rsid w:val="00F870F9"/>
    <w:rsid w:val="00FC03C8"/>
    <w:rsid w:val="00FD5B7A"/>
    <w:rsid w:val="00FD7A6F"/>
    <w:rsid w:val="00FF791F"/>
    <w:rsid w:val="00FF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CDBFD"/>
  <w15:chartTrackingRefBased/>
  <w15:docId w15:val="{92B76113-57CD-4B6E-A5D2-012F8AFF9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60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6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0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60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F3C3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3399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BA1"/>
  </w:style>
  <w:style w:type="paragraph" w:styleId="Footer">
    <w:name w:val="footer"/>
    <w:basedOn w:val="Normal"/>
    <w:link w:val="FooterChar"/>
    <w:uiPriority w:val="99"/>
    <w:unhideWhenUsed/>
    <w:rsid w:val="00C07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9</Pages>
  <Words>818</Words>
  <Characters>4666</Characters>
  <Application>Microsoft Office Word</Application>
  <DocSecurity>0</DocSecurity>
  <Lines>38</Lines>
  <Paragraphs>10</Paragraphs>
  <ScaleCrop>false</ScaleCrop>
  <Company/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158</cp:revision>
  <dcterms:created xsi:type="dcterms:W3CDTF">2022-10-09T22:37:00Z</dcterms:created>
  <dcterms:modified xsi:type="dcterms:W3CDTF">2022-10-10T10:53:00Z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437ebe358d3bbeb01c8e50c0e6f99f2e933e7b2e5c77fd949b217affc12b2259</vt:lpwstr>
  </property>
</Properties>
</file>