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A5F" w14:textId="257E5026" w:rsidR="00E95ABF" w:rsidRPr="00F17548" w:rsidRDefault="00152CC2" w:rsidP="00F54CF2">
      <w:pPr>
        <w:pStyle w:val="Heading1"/>
      </w:pPr>
      <w:r w:rsidRPr="00F17548">
        <w:t>D</w:t>
      </w:r>
      <w:r w:rsidR="00E95ABF" w:rsidRPr="00F17548">
        <w:t>etailed analysis of the code</w:t>
      </w:r>
    </w:p>
    <w:p w14:paraId="4C9801E8" w14:textId="77777777" w:rsidR="00AC63A2" w:rsidRPr="00F17548" w:rsidRDefault="00AC63A2" w:rsidP="00AC63A2">
      <w:pPr>
        <w:rPr>
          <w:rFonts w:ascii="Times New Roman" w:hAnsi="Times New Roman" w:cs="Times New Roman"/>
          <w:sz w:val="24"/>
          <w:szCs w:val="24"/>
        </w:rPr>
      </w:pPr>
    </w:p>
    <w:p w14:paraId="2A0F8D1B" w14:textId="3A67F292" w:rsidR="00AC63A2" w:rsidRPr="00F17548" w:rsidRDefault="00AC63A2" w:rsidP="00AC63A2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Initially, we install </w:t>
      </w:r>
      <w:r w:rsidR="00727DCA" w:rsidRPr="00F17548">
        <w:rPr>
          <w:rFonts w:ascii="Times New Roman" w:hAnsi="Times New Roman" w:cs="Times New Roman"/>
          <w:sz w:val="24"/>
          <w:szCs w:val="24"/>
        </w:rPr>
        <w:t>Kafka</w:t>
      </w:r>
      <w:r w:rsidRPr="00F17548">
        <w:rPr>
          <w:rFonts w:ascii="Times New Roman" w:hAnsi="Times New Roman" w:cs="Times New Roman"/>
          <w:sz w:val="24"/>
          <w:szCs w:val="24"/>
        </w:rPr>
        <w:t xml:space="preserve"> python</w:t>
      </w:r>
      <w:r w:rsidR="00C913F6">
        <w:rPr>
          <w:rFonts w:ascii="Times New Roman" w:hAnsi="Times New Roman" w:cs="Times New Roman"/>
          <w:sz w:val="24"/>
          <w:szCs w:val="24"/>
        </w:rPr>
        <w:t xml:space="preserve"> to access Kafka </w:t>
      </w:r>
      <w:r w:rsidR="00471A8E">
        <w:rPr>
          <w:rFonts w:ascii="Times New Roman" w:hAnsi="Times New Roman" w:cs="Times New Roman"/>
          <w:sz w:val="24"/>
          <w:szCs w:val="24"/>
        </w:rPr>
        <w:t xml:space="preserve">functions from </w:t>
      </w:r>
      <w:r w:rsidR="00A753EE">
        <w:rPr>
          <w:rFonts w:ascii="Times New Roman" w:hAnsi="Times New Roman" w:cs="Times New Roman"/>
          <w:sz w:val="24"/>
          <w:szCs w:val="24"/>
        </w:rPr>
        <w:t xml:space="preserve">the </w:t>
      </w:r>
      <w:r w:rsidR="00471A8E">
        <w:rPr>
          <w:rFonts w:ascii="Times New Roman" w:hAnsi="Times New Roman" w:cs="Times New Roman"/>
          <w:sz w:val="24"/>
          <w:szCs w:val="24"/>
        </w:rPr>
        <w:t>python environment.</w:t>
      </w:r>
    </w:p>
    <w:p w14:paraId="1C259CF8" w14:textId="77777777" w:rsidR="00E95ABF" w:rsidRPr="00F17548" w:rsidRDefault="00E95ABF" w:rsidP="00E95ABF">
      <w:pPr>
        <w:rPr>
          <w:rFonts w:ascii="Times New Roman" w:hAnsi="Times New Roman" w:cs="Times New Roman"/>
          <w:sz w:val="24"/>
          <w:szCs w:val="24"/>
        </w:rPr>
      </w:pPr>
    </w:p>
    <w:p w14:paraId="24629BFB" w14:textId="296C4683" w:rsidR="00E95ABF" w:rsidRPr="00F17548" w:rsidRDefault="00E736F6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9CB9C" wp14:editId="6EDB2E83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17EF" w14:textId="2A62147E" w:rsidR="00E736F6" w:rsidRPr="00F17548" w:rsidRDefault="003E69B0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Then we install </w:t>
      </w:r>
      <w:r w:rsidR="004A7092" w:rsidRPr="00F17548">
        <w:rPr>
          <w:rFonts w:ascii="Times New Roman" w:hAnsi="Times New Roman" w:cs="Times New Roman"/>
          <w:sz w:val="24"/>
          <w:szCs w:val="24"/>
        </w:rPr>
        <w:t>TensorFlow</w:t>
      </w:r>
      <w:r w:rsidRPr="00F17548">
        <w:rPr>
          <w:rFonts w:ascii="Times New Roman" w:hAnsi="Times New Roman" w:cs="Times New Roman"/>
          <w:sz w:val="24"/>
          <w:szCs w:val="24"/>
        </w:rPr>
        <w:t xml:space="preserve"> </w:t>
      </w:r>
      <w:r w:rsidR="004A7092" w:rsidRPr="00F17548">
        <w:rPr>
          <w:rFonts w:ascii="Times New Roman" w:hAnsi="Times New Roman" w:cs="Times New Roman"/>
          <w:sz w:val="24"/>
          <w:szCs w:val="24"/>
        </w:rPr>
        <w:t>and TensorFlow-io packages</w:t>
      </w:r>
      <w:r w:rsidR="00A807CC">
        <w:rPr>
          <w:rFonts w:ascii="Times New Roman" w:hAnsi="Times New Roman" w:cs="Times New Roman"/>
          <w:sz w:val="24"/>
          <w:szCs w:val="24"/>
        </w:rPr>
        <w:t xml:space="preserve">, which are used to </w:t>
      </w:r>
      <w:r w:rsidR="00E853C7">
        <w:rPr>
          <w:rFonts w:ascii="Times New Roman" w:hAnsi="Times New Roman" w:cs="Times New Roman"/>
          <w:sz w:val="24"/>
          <w:szCs w:val="24"/>
        </w:rPr>
        <w:t xml:space="preserve">create </w:t>
      </w:r>
      <w:r w:rsidR="00A753EE">
        <w:rPr>
          <w:rFonts w:ascii="Times New Roman" w:hAnsi="Times New Roman" w:cs="Times New Roman"/>
          <w:sz w:val="24"/>
          <w:szCs w:val="24"/>
        </w:rPr>
        <w:t>deep learning</w:t>
      </w:r>
      <w:r w:rsidR="00E853C7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776520C5" w14:textId="01426EFD" w:rsidR="00E736F6" w:rsidRPr="00F17548" w:rsidRDefault="00E736F6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89867" wp14:editId="0FDBF24D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8D74" w14:textId="46CAB26A" w:rsidR="00E736F6" w:rsidRPr="00F17548" w:rsidRDefault="004A7092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We use the below command to extract the </w:t>
      </w:r>
      <w:r w:rsidR="009D3435" w:rsidRPr="00F17548">
        <w:rPr>
          <w:rFonts w:ascii="Times New Roman" w:hAnsi="Times New Roman" w:cs="Times New Roman"/>
          <w:sz w:val="24"/>
          <w:szCs w:val="24"/>
        </w:rPr>
        <w:t>Kafka</w:t>
      </w:r>
      <w:r w:rsidRPr="00F17548">
        <w:rPr>
          <w:rFonts w:ascii="Times New Roman" w:hAnsi="Times New Roman" w:cs="Times New Roman"/>
          <w:sz w:val="24"/>
          <w:szCs w:val="24"/>
        </w:rPr>
        <w:t xml:space="preserve"> </w:t>
      </w:r>
      <w:r w:rsidR="009D3435" w:rsidRPr="00F17548">
        <w:rPr>
          <w:rFonts w:ascii="Times New Roman" w:hAnsi="Times New Roman" w:cs="Times New Roman"/>
          <w:sz w:val="24"/>
          <w:szCs w:val="24"/>
        </w:rPr>
        <w:t>file that we have downloaded from canvas.</w:t>
      </w:r>
    </w:p>
    <w:p w14:paraId="20B67A3C" w14:textId="43975B82" w:rsidR="00E736F6" w:rsidRPr="00F17548" w:rsidRDefault="00AE3F8D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E6AE3" wp14:editId="79B36627">
            <wp:extent cx="5943600" cy="265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47C" w14:textId="2C40A36F" w:rsidR="00AE3F8D" w:rsidRPr="00F17548" w:rsidRDefault="00B47474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Now, we need to </w:t>
      </w:r>
      <w:r w:rsidR="0007239B" w:rsidRPr="00F17548">
        <w:rPr>
          <w:rFonts w:ascii="Times New Roman" w:hAnsi="Times New Roman" w:cs="Times New Roman"/>
          <w:sz w:val="24"/>
          <w:szCs w:val="24"/>
        </w:rPr>
        <w:t>set up</w:t>
      </w:r>
      <w:r w:rsidRPr="00F17548">
        <w:rPr>
          <w:rFonts w:ascii="Times New Roman" w:hAnsi="Times New Roman" w:cs="Times New Roman"/>
          <w:sz w:val="24"/>
          <w:szCs w:val="24"/>
        </w:rPr>
        <w:t xml:space="preserve"> both Kafka and Zookeeper instances by using the below commands. </w:t>
      </w:r>
      <w:r w:rsidR="0007239B" w:rsidRPr="00F17548">
        <w:rPr>
          <w:rFonts w:ascii="Times New Roman" w:hAnsi="Times New Roman" w:cs="Times New Roman"/>
          <w:sz w:val="24"/>
          <w:szCs w:val="24"/>
        </w:rPr>
        <w:t>Kafka</w:t>
      </w:r>
      <w:r w:rsidR="00DA77B1" w:rsidRPr="00F17548">
        <w:rPr>
          <w:rFonts w:ascii="Times New Roman" w:hAnsi="Times New Roman" w:cs="Times New Roman"/>
          <w:sz w:val="24"/>
          <w:szCs w:val="24"/>
        </w:rPr>
        <w:t xml:space="preserve"> used </w:t>
      </w:r>
      <w:r w:rsidR="0007239B" w:rsidRPr="00F17548">
        <w:rPr>
          <w:rFonts w:ascii="Times New Roman" w:hAnsi="Times New Roman" w:cs="Times New Roman"/>
          <w:sz w:val="24"/>
          <w:szCs w:val="24"/>
        </w:rPr>
        <w:t xml:space="preserve">the </w:t>
      </w:r>
      <w:r w:rsidR="00DA77B1" w:rsidRPr="00F17548">
        <w:rPr>
          <w:rFonts w:ascii="Times New Roman" w:hAnsi="Times New Roman" w:cs="Times New Roman"/>
          <w:sz w:val="24"/>
          <w:szCs w:val="24"/>
        </w:rPr>
        <w:t xml:space="preserve">localhost:9092 port by default and zookeeper uses port 2181. </w:t>
      </w:r>
    </w:p>
    <w:p w14:paraId="20DC43F1" w14:textId="64E26B09" w:rsidR="00AE3F8D" w:rsidRPr="00F17548" w:rsidRDefault="00AE3F8D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12656" wp14:editId="62D0812F">
            <wp:extent cx="594360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D95" w14:textId="77777777" w:rsidR="00557514" w:rsidRPr="00F17548" w:rsidRDefault="00557514" w:rsidP="00E95ABF">
      <w:pPr>
        <w:rPr>
          <w:rFonts w:ascii="Times New Roman" w:hAnsi="Times New Roman" w:cs="Times New Roman"/>
          <w:sz w:val="24"/>
          <w:szCs w:val="24"/>
        </w:rPr>
      </w:pPr>
    </w:p>
    <w:p w14:paraId="600CFE12" w14:textId="58DDEB61" w:rsidR="00311079" w:rsidRPr="00F17548" w:rsidRDefault="00213F33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Once, the </w:t>
      </w:r>
      <w:r w:rsidR="00FA7592" w:rsidRPr="00F17548">
        <w:rPr>
          <w:rFonts w:ascii="Times New Roman" w:hAnsi="Times New Roman" w:cs="Times New Roman"/>
          <w:sz w:val="24"/>
          <w:szCs w:val="24"/>
        </w:rPr>
        <w:t>Kafka</w:t>
      </w:r>
      <w:r w:rsidRPr="00F17548">
        <w:rPr>
          <w:rFonts w:ascii="Times New Roman" w:hAnsi="Times New Roman" w:cs="Times New Roman"/>
          <w:sz w:val="24"/>
          <w:szCs w:val="24"/>
        </w:rPr>
        <w:t xml:space="preserve"> and zookeeper serv</w:t>
      </w:r>
      <w:r w:rsidR="002863BD" w:rsidRPr="00F17548">
        <w:rPr>
          <w:rFonts w:ascii="Times New Roman" w:hAnsi="Times New Roman" w:cs="Times New Roman"/>
          <w:sz w:val="24"/>
          <w:szCs w:val="24"/>
        </w:rPr>
        <w:t xml:space="preserve">ers </w:t>
      </w:r>
      <w:r w:rsidRPr="00F17548">
        <w:rPr>
          <w:rFonts w:ascii="Times New Roman" w:hAnsi="Times New Roman" w:cs="Times New Roman"/>
          <w:sz w:val="24"/>
          <w:szCs w:val="24"/>
        </w:rPr>
        <w:t>are started</w:t>
      </w:r>
      <w:r w:rsidR="002863BD" w:rsidRPr="00F17548">
        <w:rPr>
          <w:rFonts w:ascii="Times New Roman" w:hAnsi="Times New Roman" w:cs="Times New Roman"/>
          <w:sz w:val="24"/>
          <w:szCs w:val="24"/>
        </w:rPr>
        <w:t xml:space="preserve">, we create the </w:t>
      </w:r>
      <w:r w:rsidR="00FA7592" w:rsidRPr="00F17548">
        <w:rPr>
          <w:rFonts w:ascii="Times New Roman" w:hAnsi="Times New Roman" w:cs="Times New Roman"/>
          <w:sz w:val="24"/>
          <w:szCs w:val="24"/>
        </w:rPr>
        <w:t>Kafka</w:t>
      </w:r>
      <w:r w:rsidR="002863BD" w:rsidRPr="00F17548">
        <w:rPr>
          <w:rFonts w:ascii="Times New Roman" w:hAnsi="Times New Roman" w:cs="Times New Roman"/>
          <w:sz w:val="24"/>
          <w:szCs w:val="24"/>
        </w:rPr>
        <w:t xml:space="preserve"> topics </w:t>
      </w:r>
      <w:r w:rsidR="00FA7592" w:rsidRPr="00F17548">
        <w:rPr>
          <w:rFonts w:ascii="Times New Roman" w:hAnsi="Times New Roman" w:cs="Times New Roman"/>
          <w:sz w:val="24"/>
          <w:szCs w:val="24"/>
        </w:rPr>
        <w:t xml:space="preserve">with the below specifications: </w:t>
      </w:r>
    </w:p>
    <w:p w14:paraId="38229A26" w14:textId="77777777" w:rsidR="00FA7592" w:rsidRPr="00FA7592" w:rsidRDefault="00FA7592" w:rsidP="00FA759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susy</w:t>
      </w:r>
      <w:proofErr w:type="spellEnd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-train: partitions=1, replication-factor=1</w:t>
      </w:r>
    </w:p>
    <w:p w14:paraId="228077F4" w14:textId="77777777" w:rsidR="00FA7592" w:rsidRPr="00FA7592" w:rsidRDefault="00FA7592" w:rsidP="00FA759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susy</w:t>
      </w:r>
      <w:proofErr w:type="spellEnd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-test: partitions=2, replication-factor=1</w:t>
      </w:r>
    </w:p>
    <w:p w14:paraId="23B52CDE" w14:textId="77777777" w:rsidR="00FA7592" w:rsidRPr="00F17548" w:rsidRDefault="00FA7592" w:rsidP="00E95ABF">
      <w:pPr>
        <w:rPr>
          <w:rFonts w:ascii="Times New Roman" w:hAnsi="Times New Roman" w:cs="Times New Roman"/>
          <w:sz w:val="24"/>
          <w:szCs w:val="24"/>
        </w:rPr>
      </w:pPr>
    </w:p>
    <w:p w14:paraId="69271EF0" w14:textId="46011DC0" w:rsidR="00557514" w:rsidRPr="00F17548" w:rsidRDefault="00B47474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DF21FF" wp14:editId="01EF2A82">
            <wp:extent cx="5943600" cy="1454150"/>
            <wp:effectExtent l="0" t="0" r="0" b="0"/>
            <wp:docPr id="21" name="Picture 2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36AF" w14:textId="0FB9022A" w:rsidR="00AE3F8D" w:rsidRPr="00F17548" w:rsidRDefault="00E61614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>Now we import all the required libraries needed</w:t>
      </w:r>
      <w:r w:rsidR="00CF3291">
        <w:rPr>
          <w:rFonts w:ascii="Times New Roman" w:hAnsi="Times New Roman" w:cs="Times New Roman"/>
          <w:sz w:val="24"/>
          <w:szCs w:val="24"/>
        </w:rPr>
        <w:t>, mainly the Kafka Producer,</w:t>
      </w:r>
      <w:r w:rsidR="00202AFF">
        <w:rPr>
          <w:rFonts w:ascii="Times New Roman" w:hAnsi="Times New Roman" w:cs="Times New Roman"/>
          <w:sz w:val="24"/>
          <w:szCs w:val="24"/>
        </w:rPr>
        <w:t xml:space="preserve"> pandas</w:t>
      </w:r>
      <w:r w:rsidR="00A753EE">
        <w:rPr>
          <w:rFonts w:ascii="Times New Roman" w:hAnsi="Times New Roman" w:cs="Times New Roman"/>
          <w:sz w:val="24"/>
          <w:szCs w:val="24"/>
        </w:rPr>
        <w:t>,</w:t>
      </w:r>
      <w:r w:rsidR="00202AFF">
        <w:rPr>
          <w:rFonts w:ascii="Times New Roman" w:hAnsi="Times New Roman" w:cs="Times New Roman"/>
          <w:sz w:val="24"/>
          <w:szCs w:val="24"/>
        </w:rPr>
        <w:t xml:space="preserve"> and TensorFlow libraries.</w:t>
      </w:r>
    </w:p>
    <w:p w14:paraId="52E80551" w14:textId="556CB98A" w:rsidR="00AE3F8D" w:rsidRPr="00F17548" w:rsidRDefault="00B12677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6D0D4" wp14:editId="200BB5D8">
            <wp:extent cx="5943600" cy="1362075"/>
            <wp:effectExtent l="0" t="0" r="0" b="952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1F63" w14:textId="7A36DFEF" w:rsidR="00B12677" w:rsidRPr="00F17548" w:rsidRDefault="00E61614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We print </w:t>
      </w:r>
      <w:r w:rsidR="003328A5" w:rsidRPr="00F17548">
        <w:rPr>
          <w:rFonts w:ascii="Times New Roman" w:hAnsi="Times New Roman" w:cs="Times New Roman"/>
          <w:sz w:val="24"/>
          <w:szCs w:val="24"/>
        </w:rPr>
        <w:t>the</w:t>
      </w:r>
      <w:r w:rsidRPr="00F17548">
        <w:rPr>
          <w:rFonts w:ascii="Times New Roman" w:hAnsi="Times New Roman" w:cs="Times New Roman"/>
          <w:sz w:val="24"/>
          <w:szCs w:val="24"/>
        </w:rPr>
        <w:t xml:space="preserve"> </w:t>
      </w:r>
      <w:r w:rsidR="003328A5" w:rsidRPr="00F17548">
        <w:rPr>
          <w:rFonts w:ascii="Times New Roman" w:hAnsi="Times New Roman" w:cs="Times New Roman"/>
          <w:sz w:val="24"/>
          <w:szCs w:val="24"/>
        </w:rPr>
        <w:t>TensorFlow</w:t>
      </w:r>
      <w:r w:rsidRPr="00F17548">
        <w:rPr>
          <w:rFonts w:ascii="Times New Roman" w:hAnsi="Times New Roman" w:cs="Times New Roman"/>
          <w:sz w:val="24"/>
          <w:szCs w:val="24"/>
        </w:rPr>
        <w:t xml:space="preserve"> versions. </w:t>
      </w:r>
    </w:p>
    <w:p w14:paraId="6B284CAF" w14:textId="64A00AF4" w:rsidR="00B12677" w:rsidRPr="00F17548" w:rsidRDefault="00B12677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131DE" wp14:editId="1FB21302">
            <wp:extent cx="5943600" cy="54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E4E7" w14:textId="032ADE78" w:rsidR="00B12677" w:rsidRPr="00F17548" w:rsidRDefault="003328A5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>Here</w:t>
      </w:r>
      <w:r w:rsidR="00CE1E1C">
        <w:rPr>
          <w:rFonts w:ascii="Times New Roman" w:hAnsi="Times New Roman" w:cs="Times New Roman"/>
          <w:sz w:val="24"/>
          <w:szCs w:val="24"/>
        </w:rPr>
        <w:t>,</w:t>
      </w:r>
      <w:r w:rsidRPr="00F17548">
        <w:rPr>
          <w:rFonts w:ascii="Times New Roman" w:hAnsi="Times New Roman" w:cs="Times New Roman"/>
          <w:sz w:val="24"/>
          <w:szCs w:val="24"/>
        </w:rPr>
        <w:t xml:space="preserve"> below are the column names of S</w:t>
      </w:r>
      <w:r w:rsidR="00CE1E1C">
        <w:rPr>
          <w:rFonts w:ascii="Times New Roman" w:hAnsi="Times New Roman" w:cs="Times New Roman"/>
          <w:sz w:val="24"/>
          <w:szCs w:val="24"/>
        </w:rPr>
        <w:t xml:space="preserve">USY </w:t>
      </w:r>
      <w:r w:rsidRPr="00F17548">
        <w:rPr>
          <w:rFonts w:ascii="Times New Roman" w:hAnsi="Times New Roman" w:cs="Times New Roman"/>
          <w:sz w:val="24"/>
          <w:szCs w:val="24"/>
        </w:rPr>
        <w:t xml:space="preserve">data, that we shall use for classification. </w:t>
      </w:r>
      <w:r w:rsidR="00CE1E1C">
        <w:rPr>
          <w:rFonts w:ascii="Times New Roman" w:hAnsi="Times New Roman" w:cs="Times New Roman"/>
          <w:sz w:val="24"/>
          <w:szCs w:val="24"/>
        </w:rPr>
        <w:t xml:space="preserve">It consists of 19 attributes. </w:t>
      </w:r>
    </w:p>
    <w:p w14:paraId="7A5D55F4" w14:textId="522DBB0C" w:rsidR="00B12677" w:rsidRPr="00F17548" w:rsidRDefault="00B12677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DA6F5" wp14:editId="2A9FC49B">
            <wp:extent cx="5943600" cy="249745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920" w14:textId="2AD705C4" w:rsidR="00B12677" w:rsidRPr="00F17548" w:rsidRDefault="00094ADC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 we load the data from </w:t>
      </w:r>
      <w:r w:rsidR="00CD27E2" w:rsidRPr="00F17548">
        <w:rPr>
          <w:rFonts w:ascii="Times New Roman" w:hAnsi="Times New Roman" w:cs="Times New Roman"/>
          <w:sz w:val="24"/>
          <w:szCs w:val="24"/>
        </w:rPr>
        <w:t xml:space="preserve">the </w:t>
      </w:r>
      <w:r w:rsidR="00CE1E1C">
        <w:rPr>
          <w:rFonts w:ascii="Times New Roman" w:hAnsi="Times New Roman" w:cs="Times New Roman"/>
          <w:sz w:val="24"/>
          <w:szCs w:val="24"/>
        </w:rPr>
        <w:t>SUSY</w:t>
      </w:r>
      <w:r w:rsidRPr="00F17548">
        <w:rPr>
          <w:rFonts w:ascii="Times New Roman" w:hAnsi="Times New Roman" w:cs="Times New Roman"/>
          <w:sz w:val="24"/>
          <w:szCs w:val="24"/>
        </w:rPr>
        <w:t xml:space="preserve"> file into the</w:t>
      </w:r>
      <w:r w:rsidR="00CE1E1C">
        <w:rPr>
          <w:rFonts w:ascii="Times New Roman" w:hAnsi="Times New Roman" w:cs="Times New Roman"/>
          <w:sz w:val="24"/>
          <w:szCs w:val="24"/>
        </w:rPr>
        <w:t xml:space="preserve"> pandas</w:t>
      </w:r>
      <w:r w:rsidR="007C3936" w:rsidRPr="00F17548">
        <w:rPr>
          <w:rFonts w:ascii="Times New Roman" w:hAnsi="Times New Roman" w:cs="Times New Roman"/>
          <w:sz w:val="24"/>
          <w:szCs w:val="24"/>
        </w:rPr>
        <w:t xml:space="preserve"> </w:t>
      </w:r>
      <w:r w:rsidR="00A66D4B" w:rsidRPr="00F17548">
        <w:rPr>
          <w:rFonts w:ascii="Times New Roman" w:hAnsi="Times New Roman" w:cs="Times New Roman"/>
          <w:sz w:val="24"/>
          <w:szCs w:val="24"/>
        </w:rPr>
        <w:t xml:space="preserve">data structure. </w:t>
      </w:r>
    </w:p>
    <w:p w14:paraId="7901BCC3" w14:textId="45CEA0FE" w:rsidR="00B12677" w:rsidRPr="00F17548" w:rsidRDefault="002D355C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316DA" wp14:editId="5FD0401A">
            <wp:extent cx="5943600" cy="1541145"/>
            <wp:effectExtent l="0" t="0" r="0" b="190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F56" w14:textId="1EA54783" w:rsidR="002D355C" w:rsidRPr="00F17548" w:rsidRDefault="00644FD3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We print the </w:t>
      </w:r>
      <w:r w:rsidR="00BF5122" w:rsidRPr="00F17548">
        <w:rPr>
          <w:rFonts w:ascii="Times New Roman" w:hAnsi="Times New Roman" w:cs="Times New Roman"/>
          <w:sz w:val="24"/>
          <w:szCs w:val="24"/>
        </w:rPr>
        <w:t xml:space="preserve">number of rows and columns of </w:t>
      </w:r>
      <w:r w:rsidR="00CE1E1C">
        <w:rPr>
          <w:rFonts w:ascii="Times New Roman" w:hAnsi="Times New Roman" w:cs="Times New Roman"/>
          <w:sz w:val="24"/>
          <w:szCs w:val="24"/>
        </w:rPr>
        <w:t xml:space="preserve">SUSY </w:t>
      </w:r>
      <w:r w:rsidR="00BF5122" w:rsidRPr="00F17548">
        <w:rPr>
          <w:rFonts w:ascii="Times New Roman" w:hAnsi="Times New Roman" w:cs="Times New Roman"/>
          <w:sz w:val="24"/>
          <w:szCs w:val="24"/>
        </w:rPr>
        <w:t xml:space="preserve">data. </w:t>
      </w:r>
    </w:p>
    <w:p w14:paraId="115B7C71" w14:textId="543B2758" w:rsidR="002D355C" w:rsidRPr="00F17548" w:rsidRDefault="002D355C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1B932" wp14:editId="3B3F7FE2">
            <wp:extent cx="5943600" cy="1097280"/>
            <wp:effectExtent l="0" t="0" r="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61D0" w14:textId="67AA3459" w:rsidR="002D355C" w:rsidRPr="00F17548" w:rsidRDefault="00E24B82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 we split the dataset </w:t>
      </w:r>
      <w:r w:rsidR="0093120C" w:rsidRPr="00F17548">
        <w:rPr>
          <w:rFonts w:ascii="Times New Roman" w:hAnsi="Times New Roman" w:cs="Times New Roman"/>
          <w:sz w:val="24"/>
          <w:szCs w:val="24"/>
        </w:rPr>
        <w:t>and drop the column that we predict.</w:t>
      </w:r>
      <w:r w:rsidR="00C9622F" w:rsidRPr="00F17548">
        <w:rPr>
          <w:rFonts w:ascii="Times New Roman" w:hAnsi="Times New Roman" w:cs="Times New Roman"/>
          <w:sz w:val="24"/>
          <w:szCs w:val="24"/>
        </w:rPr>
        <w:t xml:space="preserve"> Now</w:t>
      </w:r>
      <w:r w:rsidR="00FC7AAC" w:rsidRPr="00F17548">
        <w:rPr>
          <w:rFonts w:ascii="Times New Roman" w:hAnsi="Times New Roman" w:cs="Times New Roman"/>
          <w:sz w:val="24"/>
          <w:szCs w:val="24"/>
        </w:rPr>
        <w:t xml:space="preserve"> the data is stored in partitions which can later be used by </w:t>
      </w:r>
      <w:r w:rsidR="00CD27E2" w:rsidRPr="00F17548">
        <w:rPr>
          <w:rFonts w:ascii="Times New Roman" w:hAnsi="Times New Roman" w:cs="Times New Roman"/>
          <w:sz w:val="24"/>
          <w:szCs w:val="24"/>
        </w:rPr>
        <w:t xml:space="preserve">the </w:t>
      </w:r>
      <w:r w:rsidR="00FC7AAC" w:rsidRPr="00F17548">
        <w:rPr>
          <w:rFonts w:ascii="Times New Roman" w:hAnsi="Times New Roman" w:cs="Times New Roman"/>
          <w:sz w:val="24"/>
          <w:szCs w:val="24"/>
        </w:rPr>
        <w:t xml:space="preserve">consumer </w:t>
      </w:r>
      <w:r w:rsidR="00CD27E2" w:rsidRPr="00F17548">
        <w:rPr>
          <w:rFonts w:ascii="Times New Roman" w:hAnsi="Times New Roman" w:cs="Times New Roman"/>
          <w:sz w:val="24"/>
          <w:szCs w:val="24"/>
        </w:rPr>
        <w:t>groups</w:t>
      </w:r>
      <w:r w:rsidR="00BB3395" w:rsidRPr="00F17548">
        <w:rPr>
          <w:rFonts w:ascii="Times New Roman" w:hAnsi="Times New Roman" w:cs="Times New Roman"/>
          <w:sz w:val="24"/>
          <w:szCs w:val="24"/>
        </w:rPr>
        <w:t xml:space="preserve"> for retrieving data efficiently.</w:t>
      </w:r>
    </w:p>
    <w:p w14:paraId="5FAD2D86" w14:textId="3557C26F" w:rsidR="002D355C" w:rsidRPr="00F17548" w:rsidRDefault="0086237A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E7C8" wp14:editId="66231E6F">
            <wp:extent cx="5943600" cy="23126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E7EF" w14:textId="77777777" w:rsidR="0086237A" w:rsidRPr="00F17548" w:rsidRDefault="0086237A" w:rsidP="00E95ABF">
      <w:pPr>
        <w:rPr>
          <w:rFonts w:ascii="Times New Roman" w:hAnsi="Times New Roman" w:cs="Times New Roman"/>
          <w:sz w:val="24"/>
          <w:szCs w:val="24"/>
        </w:rPr>
      </w:pPr>
    </w:p>
    <w:p w14:paraId="767F57D0" w14:textId="7F3CA887" w:rsidR="001B3EA8" w:rsidRPr="00F17548" w:rsidRDefault="001B3EA8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 we print the size of </w:t>
      </w:r>
      <w:r w:rsidR="00CD27E2" w:rsidRPr="00F17548">
        <w:rPr>
          <w:rFonts w:ascii="Times New Roman" w:hAnsi="Times New Roman" w:cs="Times New Roman"/>
          <w:sz w:val="24"/>
          <w:szCs w:val="24"/>
        </w:rPr>
        <w:t xml:space="preserve">the </w:t>
      </w:r>
      <w:r w:rsidRPr="00F17548">
        <w:rPr>
          <w:rFonts w:ascii="Times New Roman" w:hAnsi="Times New Roman" w:cs="Times New Roman"/>
          <w:sz w:val="24"/>
          <w:szCs w:val="24"/>
        </w:rPr>
        <w:t>training and test data.</w:t>
      </w:r>
    </w:p>
    <w:p w14:paraId="75C5BE46" w14:textId="6282DF61" w:rsidR="0086237A" w:rsidRPr="00F17548" w:rsidRDefault="0086237A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07D61" wp14:editId="015F54CA">
            <wp:extent cx="5943600" cy="519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B03C" w14:textId="77777777" w:rsidR="0086237A" w:rsidRPr="00F17548" w:rsidRDefault="0086237A" w:rsidP="00E95ABF">
      <w:pPr>
        <w:rPr>
          <w:rFonts w:ascii="Times New Roman" w:hAnsi="Times New Roman" w:cs="Times New Roman"/>
          <w:sz w:val="24"/>
          <w:szCs w:val="24"/>
        </w:rPr>
      </w:pPr>
    </w:p>
    <w:p w14:paraId="342C92E3" w14:textId="77777777" w:rsidR="001B3EA8" w:rsidRPr="00F17548" w:rsidRDefault="001B3EA8" w:rsidP="00E95ABF">
      <w:pPr>
        <w:rPr>
          <w:rFonts w:ascii="Times New Roman" w:hAnsi="Times New Roman" w:cs="Times New Roman"/>
          <w:sz w:val="24"/>
          <w:szCs w:val="24"/>
        </w:rPr>
      </w:pPr>
    </w:p>
    <w:p w14:paraId="3E06BC8F" w14:textId="77777777" w:rsidR="001B3EA8" w:rsidRPr="00F17548" w:rsidRDefault="001B3EA8" w:rsidP="00E95ABF">
      <w:pPr>
        <w:rPr>
          <w:rFonts w:ascii="Times New Roman" w:hAnsi="Times New Roman" w:cs="Times New Roman"/>
          <w:sz w:val="24"/>
          <w:szCs w:val="24"/>
        </w:rPr>
      </w:pPr>
    </w:p>
    <w:p w14:paraId="7C304A35" w14:textId="4BE25F8D" w:rsidR="001B3EA8" w:rsidRPr="00F17548" w:rsidRDefault="00A37577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 we store the training and testing data in Kafka. 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Storing the data in 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Kafka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simulates an environment for continuous remote data retrieval for training and inference purposes</w:t>
      </w:r>
      <w:r w:rsidR="00F327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using the producer. </w:t>
      </w:r>
    </w:p>
    <w:p w14:paraId="31B2CE57" w14:textId="2D0BF019" w:rsidR="0086237A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7157D" wp14:editId="5D7AEA6D">
            <wp:extent cx="5943600" cy="189166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2D6" w14:textId="77777777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</w:p>
    <w:p w14:paraId="7D0CA9E2" w14:textId="4DF249EC" w:rsidR="00AF1CCB" w:rsidRPr="00F17548" w:rsidRDefault="002A51A3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Here, we are </w:t>
      </w:r>
      <w:r w:rsidR="007941B0" w:rsidRPr="00F17548">
        <w:rPr>
          <w:rFonts w:ascii="Times New Roman" w:hAnsi="Times New Roman" w:cs="Times New Roman"/>
          <w:sz w:val="24"/>
          <w:szCs w:val="24"/>
        </w:rPr>
        <w:t xml:space="preserve">streaming the data from Kafka into TensorFlow. </w:t>
      </w:r>
    </w:p>
    <w:p w14:paraId="7FB78D78" w14:textId="64BD5DA6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5E29C" wp14:editId="10E1C49C">
            <wp:extent cx="5943600" cy="12719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BD6" w:rsidRPr="00F17548">
        <w:rPr>
          <w:rFonts w:ascii="Times New Roman" w:hAnsi="Times New Roman" w:cs="Times New Roman"/>
          <w:sz w:val="24"/>
          <w:szCs w:val="24"/>
        </w:rPr>
        <w:t xml:space="preserve">We now build and model to train. We are using </w:t>
      </w:r>
      <w:proofErr w:type="spellStart"/>
      <w:r w:rsidR="00CA2BD6" w:rsidRPr="00F17548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="00CA2BD6" w:rsidRPr="00F17548">
        <w:rPr>
          <w:rFonts w:ascii="Times New Roman" w:hAnsi="Times New Roman" w:cs="Times New Roman"/>
          <w:sz w:val="24"/>
          <w:szCs w:val="24"/>
        </w:rPr>
        <w:t xml:space="preserve"> optimizer here</w:t>
      </w:r>
      <w:r w:rsidR="00540A6F" w:rsidRPr="00F17548">
        <w:rPr>
          <w:rFonts w:ascii="Times New Roman" w:hAnsi="Times New Roman" w:cs="Times New Roman"/>
          <w:sz w:val="24"/>
          <w:szCs w:val="24"/>
        </w:rPr>
        <w:t xml:space="preserve"> with 10 epochs.</w:t>
      </w:r>
    </w:p>
    <w:p w14:paraId="0C470376" w14:textId="77777777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</w:p>
    <w:p w14:paraId="48A1B45E" w14:textId="2A0C8147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84E7E" wp14:editId="7FD8111F">
            <wp:extent cx="5943600" cy="785495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A34A" w14:textId="77777777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</w:p>
    <w:p w14:paraId="38A3E31F" w14:textId="3D987CF7" w:rsidR="004E3473" w:rsidRPr="00F17548" w:rsidRDefault="004E3473" w:rsidP="004E3473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>A less complex</w:t>
      </w:r>
      <w:r w:rsidR="005C66F1" w:rsidRPr="00F17548">
        <w:rPr>
          <w:rFonts w:ascii="Times New Roman" w:hAnsi="Times New Roman" w:cs="Times New Roman"/>
          <w:sz w:val="24"/>
          <w:szCs w:val="24"/>
        </w:rPr>
        <w:t xml:space="preserve"> neural network has been used with </w:t>
      </w:r>
      <w:r w:rsidR="00540A6F" w:rsidRPr="00F17548">
        <w:rPr>
          <w:rFonts w:ascii="Times New Roman" w:hAnsi="Times New Roman" w:cs="Times New Roman"/>
          <w:sz w:val="24"/>
          <w:szCs w:val="24"/>
        </w:rPr>
        <w:t xml:space="preserve">4 layers, 3 with activation function </w:t>
      </w:r>
      <w:proofErr w:type="spellStart"/>
      <w:r w:rsidR="00540A6F" w:rsidRPr="00F175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540A6F" w:rsidRPr="00F17548">
        <w:rPr>
          <w:rFonts w:ascii="Times New Roman" w:hAnsi="Times New Roman" w:cs="Times New Roman"/>
          <w:sz w:val="24"/>
          <w:szCs w:val="24"/>
        </w:rPr>
        <w:t xml:space="preserve"> and </w:t>
      </w:r>
      <w:r w:rsidR="00C41123" w:rsidRPr="00F17548">
        <w:rPr>
          <w:rFonts w:ascii="Times New Roman" w:hAnsi="Times New Roman" w:cs="Times New Roman"/>
          <w:sz w:val="24"/>
          <w:szCs w:val="24"/>
        </w:rPr>
        <w:t xml:space="preserve">the last layer with activation function </w:t>
      </w:r>
      <w:r w:rsidR="0037114E" w:rsidRPr="00F17548">
        <w:rPr>
          <w:rFonts w:ascii="Times New Roman" w:hAnsi="Times New Roman" w:cs="Times New Roman"/>
          <w:sz w:val="24"/>
          <w:szCs w:val="24"/>
        </w:rPr>
        <w:t xml:space="preserve">sigmoid, </w:t>
      </w:r>
      <w:r w:rsidR="0037114E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complexity of the model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be increased by </w:t>
      </w:r>
      <w:r w:rsidR="00B1227F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modifying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learning strategy, </w:t>
      </w:r>
      <w:r w:rsidR="00B1227F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tuning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hyper-parameters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etc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5A0F71E" w14:textId="024CF295" w:rsidR="00AF1CCB" w:rsidRPr="00F17548" w:rsidRDefault="00AF1CCB" w:rsidP="00E95ABF">
      <w:pPr>
        <w:rPr>
          <w:rFonts w:ascii="Times New Roman" w:hAnsi="Times New Roman" w:cs="Times New Roman"/>
          <w:sz w:val="24"/>
          <w:szCs w:val="24"/>
        </w:rPr>
      </w:pPr>
    </w:p>
    <w:p w14:paraId="1BF2E5FA" w14:textId="03DDB96F" w:rsidR="00AF1CCB" w:rsidRPr="00F17548" w:rsidRDefault="001A6121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F943D" wp14:editId="52371B8E">
            <wp:extent cx="5943600" cy="345313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9B9" w14:textId="33DE3565" w:rsidR="001A6121" w:rsidRPr="00F17548" w:rsidRDefault="00B1227F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>The model is now compiled.</w:t>
      </w:r>
      <w:r w:rsidR="00AC2EC9" w:rsidRPr="00F17548">
        <w:rPr>
          <w:rFonts w:ascii="Times New Roman" w:hAnsi="Times New Roman" w:cs="Times New Roman"/>
          <w:sz w:val="24"/>
          <w:szCs w:val="24"/>
        </w:rPr>
        <w:t xml:space="preserve"> For losses, binarycorsenthropy is used</w:t>
      </w:r>
      <w:r w:rsidR="00322A14" w:rsidRPr="00F17548">
        <w:rPr>
          <w:rFonts w:ascii="Times New Roman" w:hAnsi="Times New Roman" w:cs="Times New Roman"/>
          <w:sz w:val="24"/>
          <w:szCs w:val="24"/>
        </w:rPr>
        <w:t xml:space="preserve"> and metrics </w:t>
      </w:r>
      <w:r w:rsidR="000B53F8" w:rsidRPr="00F17548">
        <w:rPr>
          <w:rFonts w:ascii="Times New Roman" w:hAnsi="Times New Roman" w:cs="Times New Roman"/>
          <w:sz w:val="24"/>
          <w:szCs w:val="24"/>
        </w:rPr>
        <w:t>are</w:t>
      </w:r>
      <w:r w:rsidR="00322A14" w:rsidRPr="00F17548">
        <w:rPr>
          <w:rFonts w:ascii="Times New Roman" w:hAnsi="Times New Roman" w:cs="Times New Roman"/>
          <w:sz w:val="24"/>
          <w:szCs w:val="24"/>
        </w:rPr>
        <w:t xml:space="preserve"> ‘accuracy’.</w:t>
      </w:r>
    </w:p>
    <w:p w14:paraId="1CFC21E1" w14:textId="097A48D7" w:rsidR="001A6121" w:rsidRPr="00F17548" w:rsidRDefault="004F0F6A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91F6C" wp14:editId="32432AA5">
            <wp:extent cx="5943600" cy="264795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A33" w14:textId="77777777" w:rsidR="004F0F6A" w:rsidRPr="00F17548" w:rsidRDefault="004F0F6A" w:rsidP="00E95ABF">
      <w:pPr>
        <w:rPr>
          <w:rFonts w:ascii="Times New Roman" w:hAnsi="Times New Roman" w:cs="Times New Roman"/>
          <w:sz w:val="24"/>
          <w:szCs w:val="24"/>
        </w:rPr>
      </w:pPr>
    </w:p>
    <w:p w14:paraId="3AA8A157" w14:textId="30C07418" w:rsidR="004F0F6A" w:rsidRPr="00F17548" w:rsidRDefault="0002243D" w:rsidP="00E95AB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To infer the test data </w:t>
      </w:r>
      <w:r w:rsidR="00477470" w:rsidRPr="00F17548">
        <w:rPr>
          <w:rFonts w:ascii="Times New Roman" w:hAnsi="Times New Roman" w:cs="Times New Roman"/>
          <w:sz w:val="24"/>
          <w:szCs w:val="24"/>
        </w:rPr>
        <w:t xml:space="preserve">streaming. The kafkaFroupIODataset function is used. 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Once all the messages are read from </w:t>
      </w:r>
      <w:r w:rsidR="00CE087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Kafka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the latest offsets are committed</w:t>
      </w:r>
      <w:r w:rsidR="00CE087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the 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consumer </w:t>
      </w:r>
      <w:r w:rsidR="00CE087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does no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 </w:t>
      </w:r>
      <w:r w:rsidR="00CE087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read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messages from the beginning. </w:t>
      </w:r>
      <w:r w:rsidR="0084624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 is possible to train for a single epoch </w:t>
      </w:r>
      <w:r w:rsidR="0084624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only with </w:t>
      </w:r>
      <w:r w:rsidR="00861179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 inputs 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during the training phase, once a </w:t>
      </w:r>
      <w:r w:rsidR="00EA14ED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point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A14ED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is 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consumed by the model </w:t>
      </w:r>
      <w:r w:rsidR="00EA14ED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</w:t>
      </w:r>
      <w:r w:rsidR="00CD27E2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 be discarded.</w:t>
      </w:r>
      <w:r w:rsidR="00812403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A8754F5" w14:textId="1630B7F8" w:rsidR="00812403" w:rsidRPr="00F17548" w:rsidRDefault="00812403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also evaluate the performance </w:t>
      </w:r>
      <w:r w:rsidR="0070131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of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test data. </w:t>
      </w:r>
      <w:r w:rsidR="00E77E37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Because it is an ‘exactly-once’ semantics, test data cannot be reused, </w:t>
      </w:r>
      <w:r w:rsidR="00FD6770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run inference on test data new consumer groups should be used every time. </w:t>
      </w:r>
    </w:p>
    <w:p w14:paraId="5B0D19E2" w14:textId="0CDA4E13" w:rsidR="004E7FB8" w:rsidRPr="00F17548" w:rsidRDefault="004E7FB8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CD27F" wp14:editId="6C4018BF">
            <wp:extent cx="5943600" cy="261112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3DF" w14:textId="4664B921" w:rsidR="004E7FB8" w:rsidRPr="00F17548" w:rsidRDefault="00D04E4B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F0CF8" wp14:editId="3A41918E">
            <wp:extent cx="5943600" cy="5499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5F8" w14:textId="77777777" w:rsidR="00D04E4B" w:rsidRPr="00F17548" w:rsidRDefault="00D04E4B" w:rsidP="00E95ABF">
      <w:pPr>
        <w:rPr>
          <w:rFonts w:ascii="Times New Roman" w:hAnsi="Times New Roman" w:cs="Times New Roman"/>
          <w:sz w:val="24"/>
          <w:szCs w:val="24"/>
        </w:rPr>
      </w:pPr>
    </w:p>
    <w:p w14:paraId="0C1DDA9C" w14:textId="413353A8" w:rsidR="00715976" w:rsidRPr="00F17548" w:rsidRDefault="00715976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online learning, the data once consumed by the model may not be available for training again.</w:t>
      </w:r>
    </w:p>
    <w:p w14:paraId="4BBAA077" w14:textId="268DE35D" w:rsidR="00D04E4B" w:rsidRPr="00F17548" w:rsidRDefault="007131C0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When </w:t>
      </w:r>
      <w:proofErr w:type="gramStart"/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</w:t>
      </w:r>
      <w:r w:rsidR="00CA1574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messages 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are </w:t>
      </w:r>
      <w:r w:rsidR="00CA1574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consumed</w:t>
      </w: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the </w:t>
      </w:r>
      <w:r w:rsidR="006537A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topics</w:t>
      </w:r>
      <w:r w:rsidR="00CA1574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the dataset </w:t>
      </w:r>
      <w:r w:rsidR="006537A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disconnects</w:t>
      </w:r>
      <w:r w:rsidR="00CA1574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</w:t>
      </w:r>
      <w:r w:rsidR="0071597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Kafka</w:t>
      </w:r>
      <w:r w:rsidR="00CA1574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537A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after waiting for 10sec</w:t>
      </w:r>
      <w:r w:rsidR="00E01A8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within </w:t>
      </w:r>
      <w:r w:rsidR="00CC3715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these 10 sec time frames</w:t>
      </w:r>
      <w:r w:rsidR="00E01A8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if any new data is received</w:t>
      </w:r>
      <w:r w:rsidR="00FD406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the processes of training and data consumption</w:t>
      </w:r>
      <w:r w:rsidR="007B380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D406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continu</w:t>
      </w:r>
      <w:r w:rsidR="007B380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</w:t>
      </w:r>
      <w:r w:rsidR="00FD406B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0978586" w14:textId="77777777" w:rsidR="00D04E4B" w:rsidRPr="00F17548" w:rsidRDefault="00D04E4B" w:rsidP="00E95ABF">
      <w:pPr>
        <w:rPr>
          <w:rFonts w:ascii="Times New Roman" w:hAnsi="Times New Roman" w:cs="Times New Roman"/>
          <w:sz w:val="24"/>
          <w:szCs w:val="24"/>
        </w:rPr>
      </w:pPr>
    </w:p>
    <w:p w14:paraId="03C49B18" w14:textId="7ADC8B49" w:rsidR="004E7FB8" w:rsidRPr="00F17548" w:rsidRDefault="004E7FB8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85FD5" wp14:editId="4EFE338B">
            <wp:extent cx="5943600" cy="1252855"/>
            <wp:effectExtent l="0" t="0" r="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F4F0" w14:textId="77777777" w:rsidR="004E7FB8" w:rsidRPr="00F17548" w:rsidRDefault="004E7FB8" w:rsidP="00E95ABF">
      <w:pPr>
        <w:rPr>
          <w:rFonts w:ascii="Times New Roman" w:hAnsi="Times New Roman" w:cs="Times New Roman"/>
          <w:sz w:val="24"/>
          <w:szCs w:val="24"/>
        </w:rPr>
      </w:pPr>
    </w:p>
    <w:p w14:paraId="53FB59FC" w14:textId="08663C60" w:rsidR="004E7FB8" w:rsidRPr="00F17548" w:rsidRDefault="00CA2F12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incrementally trained model can be saved in a periodic fashion and can be utilized to infer the test data in either online or offline modes.</w:t>
      </w:r>
    </w:p>
    <w:p w14:paraId="692522C3" w14:textId="5C77C66F" w:rsidR="004E7FB8" w:rsidRPr="00F17548" w:rsidRDefault="002D0585" w:rsidP="00E95ABF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46A63" wp14:editId="510ED0FC">
            <wp:extent cx="5943600" cy="3409315"/>
            <wp:effectExtent l="0" t="0" r="0" b="63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E2E" w14:textId="77777777" w:rsidR="002D0585" w:rsidRPr="00F17548" w:rsidRDefault="002D0585" w:rsidP="00E95ABF">
      <w:pPr>
        <w:rPr>
          <w:rFonts w:ascii="Times New Roman" w:hAnsi="Times New Roman" w:cs="Times New Roman"/>
          <w:sz w:val="24"/>
          <w:szCs w:val="24"/>
        </w:rPr>
      </w:pPr>
    </w:p>
    <w:p w14:paraId="272A6A63" w14:textId="77777777" w:rsidR="002D0585" w:rsidRPr="00F17548" w:rsidRDefault="002D0585" w:rsidP="00E95ABF">
      <w:pPr>
        <w:rPr>
          <w:rFonts w:ascii="Times New Roman" w:hAnsi="Times New Roman" w:cs="Times New Roman"/>
          <w:sz w:val="24"/>
          <w:szCs w:val="24"/>
        </w:rPr>
      </w:pPr>
    </w:p>
    <w:p w14:paraId="473F41A6" w14:textId="3307B20F" w:rsidR="00E95ABF" w:rsidRPr="00F17548" w:rsidRDefault="00E95ABF" w:rsidP="00F54CF2">
      <w:pPr>
        <w:pStyle w:val="Heading1"/>
      </w:pPr>
      <w:r w:rsidRPr="00F17548">
        <w:t xml:space="preserve">How did you execute the task using Kafka, and why is Kafka important in this </w:t>
      </w:r>
      <w:r w:rsidR="00152CC2" w:rsidRPr="00F17548">
        <w:t>machine-learning</w:t>
      </w:r>
      <w:r w:rsidRPr="00F17548">
        <w:t xml:space="preserve"> model?</w:t>
      </w:r>
    </w:p>
    <w:p w14:paraId="4D659064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>We use the below command to extract the Kafka file that we have downloaded from canvas.</w:t>
      </w:r>
    </w:p>
    <w:p w14:paraId="4C612006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C40F8" wp14:editId="19E54C8E">
            <wp:extent cx="5943600" cy="2654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BE6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Now, we need to set up both Kafka and Zookeeper instances by using the below commands. Kafka used the localhost:9092 port by default and zookeeper uses port 2181. </w:t>
      </w:r>
    </w:p>
    <w:p w14:paraId="05D0589B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6A1A1" wp14:editId="55636040">
            <wp:extent cx="5943600" cy="655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E1D1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</w:p>
    <w:p w14:paraId="555AC88B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t xml:space="preserve">Once, the Kafka and zookeeper servers are started, we create the Kafka topics with the below specifications: </w:t>
      </w:r>
    </w:p>
    <w:p w14:paraId="16CC707D" w14:textId="77777777" w:rsidR="008A6B40" w:rsidRPr="00FA7592" w:rsidRDefault="008A6B40" w:rsidP="008A6B4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susy</w:t>
      </w:r>
      <w:proofErr w:type="spellEnd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-train: partitions=1, replication-factor=1</w:t>
      </w:r>
    </w:p>
    <w:p w14:paraId="3C0425C8" w14:textId="77777777" w:rsidR="008A6B40" w:rsidRPr="00FA7592" w:rsidRDefault="008A6B40" w:rsidP="008A6B4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susy</w:t>
      </w:r>
      <w:proofErr w:type="spellEnd"/>
      <w:r w:rsidRPr="00FA7592">
        <w:rPr>
          <w:rFonts w:ascii="Times New Roman" w:eastAsia="Times New Roman" w:hAnsi="Times New Roman" w:cs="Times New Roman"/>
          <w:color w:val="202124"/>
          <w:sz w:val="24"/>
          <w:szCs w:val="24"/>
        </w:rPr>
        <w:t>-test: partitions=2, replication-factor=1</w:t>
      </w:r>
    </w:p>
    <w:p w14:paraId="062A303E" w14:textId="77777777" w:rsidR="008A6B40" w:rsidRPr="00F17548" w:rsidRDefault="008A6B40" w:rsidP="008A6B40">
      <w:pPr>
        <w:rPr>
          <w:rFonts w:ascii="Times New Roman" w:hAnsi="Times New Roman" w:cs="Times New Roman"/>
          <w:sz w:val="24"/>
          <w:szCs w:val="24"/>
        </w:rPr>
      </w:pPr>
    </w:p>
    <w:p w14:paraId="5E8B0C35" w14:textId="5C0FD6FB" w:rsidR="00606009" w:rsidRPr="00F17548" w:rsidRDefault="008A6B40">
      <w:pPr>
        <w:rPr>
          <w:rFonts w:ascii="Times New Roman" w:hAnsi="Times New Roman" w:cs="Times New Roman"/>
          <w:sz w:val="24"/>
          <w:szCs w:val="24"/>
        </w:rPr>
      </w:pPr>
      <w:r w:rsidRPr="00F17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704B05" wp14:editId="4EFADB81">
            <wp:extent cx="5943600" cy="1454150"/>
            <wp:effectExtent l="0" t="0" r="0" b="0"/>
            <wp:docPr id="25" name="Picture 2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77BE" w14:textId="732903F3" w:rsidR="00D5677E" w:rsidRPr="00F17548" w:rsidRDefault="00D5677E" w:rsidP="00D35DD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5677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Kafka </w:t>
      </w:r>
      <w:r w:rsidR="00B50DE3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>allows</w:t>
      </w:r>
      <w:r w:rsidRPr="00D5677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data from various sources to be written into it</w:t>
      </w:r>
      <w:r w:rsidR="003C0C30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for the above code we have used </w:t>
      </w:r>
      <w:r w:rsidR="00D35DD8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 w:rsidR="003C0C30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>SUSY dataset</w:t>
      </w:r>
      <w:r w:rsidR="000D4CB0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D35DD8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 have used Kafka and created topics to store training and testing data</w:t>
      </w:r>
      <w:r w:rsidR="00061078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061078" w:rsidRPr="00F17548">
        <w:rPr>
          <w:rFonts w:ascii="Times New Roman" w:hAnsi="Times New Roman" w:cs="Times New Roman"/>
          <w:sz w:val="24"/>
          <w:szCs w:val="24"/>
        </w:rPr>
        <w:t>t</w:t>
      </w:r>
      <w:r w:rsidR="00061078" w:rsidRPr="00F17548">
        <w:rPr>
          <w:rFonts w:ascii="Times New Roman" w:hAnsi="Times New Roman" w:cs="Times New Roman"/>
          <w:sz w:val="24"/>
          <w:szCs w:val="24"/>
        </w:rPr>
        <w:t>o infer the test data streaming</w:t>
      </w:r>
      <w:r w:rsidR="00D35DD8" w:rsidRPr="00F175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we have used Kafka to stream online. </w:t>
      </w:r>
      <w:r w:rsidR="002E4830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Online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53187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learning i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 different from the traditiona</w:t>
      </w:r>
      <w:r w:rsidR="00D35DD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training </w:t>
      </w:r>
      <w:r w:rsidR="00D35DD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of the 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models</w:t>
      </w:r>
      <w:r w:rsidR="00D35DD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where 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model </w:t>
      </w:r>
      <w:r w:rsidR="00114F3A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learns</w:t>
      </w:r>
      <w:r w:rsidR="00D35DD8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D5E36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stepwise by rep</w:t>
      </w:r>
      <w:r w:rsidR="00114F3A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eating the process</w:t>
      </w:r>
      <w:r w:rsidR="008E6B0A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with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fixed </w:t>
      </w:r>
      <w:r w:rsidR="008E6B0A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datasets 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the model iterat</w:t>
      </w:r>
      <w:r w:rsidR="008E6B0A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ing over the same dataset multiple times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C40A63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Whereas in</w:t>
      </w:r>
      <w:r w:rsidR="00182DAC" w:rsidRPr="00F175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online learning, the data once consumed by the model may not be available for training again.</w:t>
      </w:r>
    </w:p>
    <w:p w14:paraId="23E08AAA" w14:textId="53225B33" w:rsidR="00882EB2" w:rsidRPr="00F17548" w:rsidRDefault="00882EB2" w:rsidP="00882E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Kafka ecosystem helps in different ML use cases for</w:t>
      </w:r>
      <w:r w:rsidRPr="00F1754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1754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model training, model serving, and model monitoring</w:t>
      </w:r>
      <w:r w:rsidRPr="00F175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3A48B6" w:rsidRPr="00F175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Kafka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a middle </w:t>
      </w:r>
      <w:r w:rsidR="00B52807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layer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between the </w:t>
      </w:r>
      <w:r w:rsidR="00B52807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datasets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B52807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environment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where the model 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fits,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the 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actual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application that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for real-time </w:t>
      </w:r>
      <w:r w:rsidR="003A48B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predictions</w:t>
      </w:r>
      <w:r w:rsidR="00B57616" w:rsidRPr="00F17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D09ADEF" w14:textId="4C5B4367" w:rsidR="009B655C" w:rsidRDefault="006108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5AD5E" wp14:editId="3AC796CC">
            <wp:extent cx="5943600" cy="1252855"/>
            <wp:effectExtent l="0" t="0" r="0" b="444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36E2" w14:textId="7BC56440" w:rsidR="0061086B" w:rsidRPr="00F17548" w:rsidRDefault="006108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3D785" wp14:editId="718E1C8D">
            <wp:extent cx="5943600" cy="3409315"/>
            <wp:effectExtent l="0" t="0" r="0" b="63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86B" w:rsidRPr="00F17548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3878" w14:textId="77777777" w:rsidR="002E227C" w:rsidRDefault="002E227C" w:rsidP="00E633C3">
      <w:pPr>
        <w:spacing w:after="0" w:line="240" w:lineRule="auto"/>
      </w:pPr>
      <w:r>
        <w:separator/>
      </w:r>
    </w:p>
  </w:endnote>
  <w:endnote w:type="continuationSeparator" w:id="0">
    <w:p w14:paraId="74B5F778" w14:textId="77777777" w:rsidR="002E227C" w:rsidRDefault="002E227C" w:rsidP="00E6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C033" w14:textId="77777777" w:rsidR="002E227C" w:rsidRDefault="002E227C" w:rsidP="00E633C3">
      <w:pPr>
        <w:spacing w:after="0" w:line="240" w:lineRule="auto"/>
      </w:pPr>
      <w:r>
        <w:separator/>
      </w:r>
    </w:p>
  </w:footnote>
  <w:footnote w:type="continuationSeparator" w:id="0">
    <w:p w14:paraId="52771F05" w14:textId="77777777" w:rsidR="002E227C" w:rsidRDefault="002E227C" w:rsidP="00E6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C771" w14:textId="51C5BB97" w:rsidR="00E633C3" w:rsidRPr="00E633C3" w:rsidRDefault="00E633C3" w:rsidP="00E633C3">
    <w:pPr>
      <w:pStyle w:val="Heading1"/>
      <w:shd w:val="clear" w:color="auto" w:fill="FFFFFF"/>
      <w:spacing w:before="120" w:beforeAutospacing="0" w:after="120" w:afterAutospacing="0"/>
      <w:rPr>
        <w:b w:val="0"/>
        <w:bCs w:val="0"/>
        <w:color w:val="212121"/>
        <w:sz w:val="24"/>
        <w:szCs w:val="24"/>
      </w:rPr>
    </w:pPr>
    <w:r w:rsidRPr="00E633C3">
      <w:rPr>
        <w:sz w:val="24"/>
        <w:szCs w:val="24"/>
      </w:rPr>
      <w:t>ICE8</w:t>
    </w:r>
    <w:r w:rsidRPr="00E633C3"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E633C3">
      <w:rPr>
        <w:b w:val="0"/>
        <w:bCs w:val="0"/>
        <w:color w:val="212121"/>
        <w:sz w:val="24"/>
        <w:szCs w:val="24"/>
      </w:rPr>
      <w:t>Machine Learning on streaming data using Kafka</w:t>
    </w:r>
  </w:p>
  <w:p w14:paraId="236E4AC2" w14:textId="26BF049B" w:rsidR="00E633C3" w:rsidRDefault="00E6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FB4"/>
    <w:multiLevelType w:val="multilevel"/>
    <w:tmpl w:val="19C0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060F3D"/>
    <w:multiLevelType w:val="multilevel"/>
    <w:tmpl w:val="9566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7975213">
    <w:abstractNumId w:val="1"/>
  </w:num>
  <w:num w:numId="2" w16cid:durableId="85866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9"/>
    <w:rsid w:val="0002243D"/>
    <w:rsid w:val="00033AA2"/>
    <w:rsid w:val="00043564"/>
    <w:rsid w:val="00061078"/>
    <w:rsid w:val="0007239B"/>
    <w:rsid w:val="00094ADC"/>
    <w:rsid w:val="000A1E27"/>
    <w:rsid w:val="000B53F8"/>
    <w:rsid w:val="000D4CB0"/>
    <w:rsid w:val="000D5E36"/>
    <w:rsid w:val="00114F3A"/>
    <w:rsid w:val="00152CC2"/>
    <w:rsid w:val="00182DAC"/>
    <w:rsid w:val="001A6121"/>
    <w:rsid w:val="001B3EA8"/>
    <w:rsid w:val="00202AFF"/>
    <w:rsid w:val="00213F33"/>
    <w:rsid w:val="002863BD"/>
    <w:rsid w:val="002A51A3"/>
    <w:rsid w:val="002D0585"/>
    <w:rsid w:val="002D355C"/>
    <w:rsid w:val="002E227C"/>
    <w:rsid w:val="002E4830"/>
    <w:rsid w:val="00311079"/>
    <w:rsid w:val="00322A14"/>
    <w:rsid w:val="003328A5"/>
    <w:rsid w:val="0037114E"/>
    <w:rsid w:val="003A48B6"/>
    <w:rsid w:val="003C0C30"/>
    <w:rsid w:val="003E69B0"/>
    <w:rsid w:val="00471A8E"/>
    <w:rsid w:val="00477470"/>
    <w:rsid w:val="004A7092"/>
    <w:rsid w:val="004E3473"/>
    <w:rsid w:val="004E7FB8"/>
    <w:rsid w:val="004F0F6A"/>
    <w:rsid w:val="00524B9C"/>
    <w:rsid w:val="00533F0E"/>
    <w:rsid w:val="00540A6F"/>
    <w:rsid w:val="00553840"/>
    <w:rsid w:val="00557514"/>
    <w:rsid w:val="005C66F1"/>
    <w:rsid w:val="00606009"/>
    <w:rsid w:val="0061086B"/>
    <w:rsid w:val="00644FD3"/>
    <w:rsid w:val="006537AB"/>
    <w:rsid w:val="0070131B"/>
    <w:rsid w:val="007131C0"/>
    <w:rsid w:val="00715976"/>
    <w:rsid w:val="00727DCA"/>
    <w:rsid w:val="007941B0"/>
    <w:rsid w:val="007B380C"/>
    <w:rsid w:val="007C3936"/>
    <w:rsid w:val="00812403"/>
    <w:rsid w:val="00846248"/>
    <w:rsid w:val="00853187"/>
    <w:rsid w:val="00861179"/>
    <w:rsid w:val="0086237A"/>
    <w:rsid w:val="00882EB2"/>
    <w:rsid w:val="008A6B40"/>
    <w:rsid w:val="008E6B0A"/>
    <w:rsid w:val="0093120C"/>
    <w:rsid w:val="009B655C"/>
    <w:rsid w:val="009D3435"/>
    <w:rsid w:val="00A37577"/>
    <w:rsid w:val="00A66D4B"/>
    <w:rsid w:val="00A753EE"/>
    <w:rsid w:val="00A807CC"/>
    <w:rsid w:val="00AC2EC9"/>
    <w:rsid w:val="00AC63A2"/>
    <w:rsid w:val="00AE3F8D"/>
    <w:rsid w:val="00AF1CCB"/>
    <w:rsid w:val="00B1227F"/>
    <w:rsid w:val="00B12677"/>
    <w:rsid w:val="00B47474"/>
    <w:rsid w:val="00B50DE3"/>
    <w:rsid w:val="00B52807"/>
    <w:rsid w:val="00B57616"/>
    <w:rsid w:val="00B62986"/>
    <w:rsid w:val="00BB3395"/>
    <w:rsid w:val="00BF5122"/>
    <w:rsid w:val="00C40A63"/>
    <w:rsid w:val="00C41123"/>
    <w:rsid w:val="00C913F6"/>
    <w:rsid w:val="00C9622F"/>
    <w:rsid w:val="00CA1574"/>
    <w:rsid w:val="00CA2BD6"/>
    <w:rsid w:val="00CA2F12"/>
    <w:rsid w:val="00CC3715"/>
    <w:rsid w:val="00CD27E2"/>
    <w:rsid w:val="00CE0876"/>
    <w:rsid w:val="00CE1E1C"/>
    <w:rsid w:val="00CF3291"/>
    <w:rsid w:val="00D04E4B"/>
    <w:rsid w:val="00D35DD8"/>
    <w:rsid w:val="00D5677E"/>
    <w:rsid w:val="00DA77B1"/>
    <w:rsid w:val="00DB6E93"/>
    <w:rsid w:val="00E01A8C"/>
    <w:rsid w:val="00E24B82"/>
    <w:rsid w:val="00E61614"/>
    <w:rsid w:val="00E633C3"/>
    <w:rsid w:val="00E736F6"/>
    <w:rsid w:val="00E77E37"/>
    <w:rsid w:val="00E853C7"/>
    <w:rsid w:val="00E95ABF"/>
    <w:rsid w:val="00EA14ED"/>
    <w:rsid w:val="00F17548"/>
    <w:rsid w:val="00F3278C"/>
    <w:rsid w:val="00F54CF2"/>
    <w:rsid w:val="00FA7592"/>
    <w:rsid w:val="00FC7AAC"/>
    <w:rsid w:val="00FD406B"/>
    <w:rsid w:val="00F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A9E"/>
  <w15:chartTrackingRefBased/>
  <w15:docId w15:val="{C46D6C54-4490-412B-B359-3D622A4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3C3"/>
  </w:style>
  <w:style w:type="paragraph" w:styleId="Footer">
    <w:name w:val="footer"/>
    <w:basedOn w:val="Normal"/>
    <w:link w:val="FooterChar"/>
    <w:uiPriority w:val="99"/>
    <w:unhideWhenUsed/>
    <w:rsid w:val="00E6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C3"/>
  </w:style>
  <w:style w:type="character" w:customStyle="1" w:styleId="Heading1Char">
    <w:name w:val="Heading 1 Char"/>
    <w:basedOn w:val="DefaultParagraphFont"/>
    <w:link w:val="Heading1"/>
    <w:uiPriority w:val="9"/>
    <w:rsid w:val="00E63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2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B6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7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D21B-22FE-4E72-9E21-00985292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114</cp:revision>
  <cp:lastPrinted>2022-10-24T12:24:00Z</cp:lastPrinted>
  <dcterms:created xsi:type="dcterms:W3CDTF">2022-10-23T18:58:00Z</dcterms:created>
  <dcterms:modified xsi:type="dcterms:W3CDTF">2022-10-24T12:45:00Z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cde85c4a1e2aaa8c0813c9ee9488ad81dc284ca42f3f4c99c7d055b41b7e2f70</vt:lpwstr>
  </property>
</Properties>
</file>