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3297" w14:textId="77777777" w:rsidR="00DD6290" w:rsidRPr="00093F9B" w:rsidRDefault="00DD6290" w:rsidP="00DD6290">
      <w:pPr>
        <w:pStyle w:val="Title"/>
        <w:rPr>
          <w:rFonts w:ascii="Garamond" w:hAnsi="Garamond"/>
          <w:sz w:val="32"/>
        </w:rPr>
      </w:pPr>
      <w:r w:rsidRPr="00093F9B">
        <w:rPr>
          <w:rFonts w:ascii="Garamond" w:hAnsi="Garamond"/>
          <w:sz w:val="32"/>
        </w:rPr>
        <w:t xml:space="preserve">Assignment 1 </w:t>
      </w:r>
    </w:p>
    <w:p w14:paraId="47F7C67D" w14:textId="77777777" w:rsidR="00DD6290" w:rsidRPr="00D01C42" w:rsidRDefault="00DD6290" w:rsidP="00DD6290">
      <w:pPr>
        <w:pStyle w:val="Subtitle"/>
        <w:rPr>
          <w:rFonts w:ascii="Garamond" w:hAnsi="Garamond"/>
          <w:sz w:val="2"/>
          <w:szCs w:val="26"/>
        </w:rPr>
      </w:pPr>
    </w:p>
    <w:p w14:paraId="0786782A" w14:textId="77777777" w:rsidR="00DD6290" w:rsidRPr="00D01C42" w:rsidRDefault="00DD6290" w:rsidP="00DD6290">
      <w:pPr>
        <w:jc w:val="center"/>
        <w:rPr>
          <w:rFonts w:ascii="Garamond" w:hAnsi="Garamond"/>
          <w:sz w:val="26"/>
          <w:szCs w:val="26"/>
        </w:rPr>
      </w:pPr>
      <w:r w:rsidRPr="00D01C42">
        <w:rPr>
          <w:rFonts w:ascii="Garamond" w:hAnsi="Garamond"/>
          <w:sz w:val="26"/>
          <w:szCs w:val="26"/>
        </w:rPr>
        <w:t xml:space="preserve">CSCE </w:t>
      </w:r>
      <w:r w:rsidR="00780656">
        <w:rPr>
          <w:rFonts w:ascii="Garamond" w:hAnsi="Garamond"/>
          <w:sz w:val="26"/>
          <w:szCs w:val="26"/>
        </w:rPr>
        <w:t>4357/5933</w:t>
      </w:r>
      <w:r w:rsidRPr="00D01C42">
        <w:rPr>
          <w:rFonts w:ascii="Garamond" w:hAnsi="Garamond"/>
          <w:sz w:val="26"/>
          <w:szCs w:val="26"/>
        </w:rPr>
        <w:t xml:space="preserve">: </w:t>
      </w:r>
      <w:r w:rsidR="00780656">
        <w:rPr>
          <w:rFonts w:ascii="Garamond" w:hAnsi="Garamond"/>
          <w:sz w:val="26"/>
          <w:szCs w:val="26"/>
        </w:rPr>
        <w:t>Database Systems Security</w:t>
      </w:r>
    </w:p>
    <w:p w14:paraId="4CBC9310" w14:textId="77777777" w:rsidR="00DD6290" w:rsidRPr="00D01C42" w:rsidRDefault="00DD6290" w:rsidP="00DD6290">
      <w:pPr>
        <w:jc w:val="center"/>
        <w:rPr>
          <w:rFonts w:ascii="Garamond" w:hAnsi="Garamond"/>
          <w:sz w:val="26"/>
          <w:szCs w:val="26"/>
        </w:rPr>
      </w:pPr>
      <w:r w:rsidRPr="00D01C42">
        <w:rPr>
          <w:rFonts w:ascii="Garamond" w:hAnsi="Garamond"/>
          <w:sz w:val="26"/>
          <w:szCs w:val="26"/>
        </w:rPr>
        <w:t>(</w:t>
      </w:r>
      <w:r>
        <w:rPr>
          <w:rFonts w:ascii="Garamond" w:hAnsi="Garamond"/>
          <w:sz w:val="26"/>
          <w:szCs w:val="26"/>
        </w:rPr>
        <w:t>Spring</w:t>
      </w:r>
      <w:r w:rsidRPr="00D01C42">
        <w:rPr>
          <w:rFonts w:ascii="Garamond" w:hAnsi="Garamond"/>
          <w:sz w:val="26"/>
          <w:szCs w:val="26"/>
        </w:rPr>
        <w:t xml:space="preserve"> 202</w:t>
      </w:r>
      <w:r>
        <w:rPr>
          <w:rFonts w:ascii="Garamond" w:hAnsi="Garamond"/>
          <w:sz w:val="26"/>
          <w:szCs w:val="26"/>
        </w:rPr>
        <w:t>3</w:t>
      </w:r>
      <w:r w:rsidRPr="00D01C42">
        <w:rPr>
          <w:rFonts w:ascii="Garamond" w:hAnsi="Garamond"/>
          <w:sz w:val="26"/>
          <w:szCs w:val="26"/>
        </w:rPr>
        <w:t>)</w:t>
      </w:r>
    </w:p>
    <w:p w14:paraId="7962A24D" w14:textId="77777777" w:rsidR="00DD6290" w:rsidRPr="00093F9B" w:rsidRDefault="00DD6290" w:rsidP="00DD6290">
      <w:pPr>
        <w:rPr>
          <w:rFonts w:ascii="Garamond" w:hAnsi="Garamond"/>
        </w:rPr>
      </w:pPr>
    </w:p>
    <w:p w14:paraId="57F96DD7" w14:textId="77777777" w:rsidR="00DD6290" w:rsidRPr="00093F9B" w:rsidRDefault="00DD6290" w:rsidP="00DD6290">
      <w:pPr>
        <w:rPr>
          <w:rFonts w:ascii="Garamond" w:hAnsi="Garamond"/>
        </w:rPr>
      </w:pPr>
      <w:r w:rsidRPr="00093F9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996C5" wp14:editId="7E89DF80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808133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1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61C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95pt" to="457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" strokecolor="black [3200]">
                <v:stroke joinstyle="miter"/>
              </v:line>
            </w:pict>
          </mc:Fallback>
        </mc:AlternateContent>
      </w:r>
    </w:p>
    <w:p w14:paraId="16F7B357" w14:textId="77777777" w:rsidR="00DD6290" w:rsidRPr="00093F9B" w:rsidRDefault="00DD6290" w:rsidP="00DD6290">
      <w:pPr>
        <w:rPr>
          <w:rFonts w:ascii="Garamond" w:hAnsi="Garamond"/>
          <w:b/>
          <w:color w:val="C00000"/>
        </w:rPr>
      </w:pPr>
      <w:r>
        <w:rPr>
          <w:rFonts w:ascii="Garamond" w:hAnsi="Garamond"/>
          <w:b/>
        </w:rPr>
        <w:t xml:space="preserve"> </w:t>
      </w:r>
      <w:r w:rsidRPr="00093F9B">
        <w:rPr>
          <w:rFonts w:ascii="Garamond" w:hAnsi="Garamond"/>
          <w:b/>
        </w:rPr>
        <w:t xml:space="preserve">Due Date: </w:t>
      </w:r>
      <w:r>
        <w:rPr>
          <w:rFonts w:ascii="Garamond" w:hAnsi="Garamond"/>
          <w:b/>
          <w:color w:val="0070C0"/>
        </w:rPr>
        <w:t>02</w:t>
      </w:r>
      <w:r w:rsidRPr="009E6B8A">
        <w:rPr>
          <w:rFonts w:ascii="Garamond" w:hAnsi="Garamond"/>
          <w:b/>
          <w:color w:val="0070C0"/>
        </w:rPr>
        <w:t>/</w:t>
      </w:r>
      <w:r>
        <w:rPr>
          <w:rFonts w:ascii="Garamond" w:hAnsi="Garamond"/>
          <w:b/>
          <w:color w:val="0070C0"/>
        </w:rPr>
        <w:t xml:space="preserve">15 </w:t>
      </w:r>
      <w:r w:rsidRPr="009E6B8A">
        <w:rPr>
          <w:rFonts w:ascii="Garamond" w:hAnsi="Garamond"/>
          <w:b/>
          <w:color w:val="0070C0"/>
        </w:rPr>
        <w:t xml:space="preserve">@ 11:59pm  </w:t>
      </w:r>
      <w:r>
        <w:rPr>
          <w:rFonts w:ascii="Garamond" w:hAnsi="Garamond"/>
          <w:b/>
          <w:color w:val="0070C0"/>
        </w:rPr>
        <w:t xml:space="preserve">      </w:t>
      </w:r>
      <w:r w:rsidRPr="00093F9B">
        <w:rPr>
          <w:rFonts w:ascii="Garamond" w:hAnsi="Garamond"/>
          <w:b/>
        </w:rPr>
        <w:t xml:space="preserve">|    </w:t>
      </w:r>
      <w:r>
        <w:rPr>
          <w:rFonts w:ascii="Garamond" w:hAnsi="Garamond"/>
          <w:b/>
        </w:rPr>
        <w:t xml:space="preserve">  </w:t>
      </w:r>
      <w:r w:rsidRPr="00093F9B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</w:t>
      </w:r>
      <w:r w:rsidRPr="00093F9B">
        <w:rPr>
          <w:rFonts w:ascii="Garamond" w:hAnsi="Garamond"/>
          <w:b/>
        </w:rPr>
        <w:t xml:space="preserve"> Points:</w:t>
      </w:r>
      <w:r w:rsidRPr="00093F9B">
        <w:rPr>
          <w:rFonts w:ascii="Garamond" w:hAnsi="Garamond"/>
        </w:rPr>
        <w:t xml:space="preserve"> </w:t>
      </w:r>
      <w:r w:rsidRPr="009E6B8A">
        <w:rPr>
          <w:rFonts w:ascii="Garamond" w:hAnsi="Garamond"/>
          <w:b/>
          <w:color w:val="0070C0"/>
        </w:rPr>
        <w:t xml:space="preserve">100  </w:t>
      </w:r>
      <w:r w:rsidRPr="00093F9B">
        <w:rPr>
          <w:rFonts w:ascii="Garamond" w:hAnsi="Garamond"/>
          <w:b/>
          <w:color w:val="C00000"/>
        </w:rPr>
        <w:t xml:space="preserve">  </w:t>
      </w:r>
      <w:r>
        <w:rPr>
          <w:rFonts w:ascii="Garamond" w:hAnsi="Garamond"/>
          <w:b/>
          <w:color w:val="C00000"/>
        </w:rPr>
        <w:t xml:space="preserve"> </w:t>
      </w:r>
      <w:r w:rsidRPr="00093F9B">
        <w:rPr>
          <w:rFonts w:ascii="Garamond" w:hAnsi="Garamond"/>
          <w:b/>
          <w:color w:val="C00000"/>
        </w:rPr>
        <w:t xml:space="preserve"> </w:t>
      </w:r>
      <w:r>
        <w:rPr>
          <w:rFonts w:ascii="Garamond" w:hAnsi="Garamond"/>
          <w:b/>
          <w:color w:val="C00000"/>
        </w:rPr>
        <w:t xml:space="preserve">  </w:t>
      </w:r>
      <w:r>
        <w:rPr>
          <w:rFonts w:ascii="Garamond" w:hAnsi="Garamond"/>
          <w:color w:val="C00000"/>
        </w:rPr>
        <w:t xml:space="preserve">   </w:t>
      </w:r>
      <w:r w:rsidRPr="00093F9B">
        <w:rPr>
          <w:rFonts w:ascii="Garamond" w:hAnsi="Garamond"/>
          <w:b/>
          <w:color w:val="000000" w:themeColor="text1"/>
        </w:rPr>
        <w:t xml:space="preserve">| </w:t>
      </w:r>
      <w:r w:rsidRPr="00093F9B">
        <w:rPr>
          <w:rFonts w:ascii="Garamond" w:hAnsi="Garamond"/>
          <w:b/>
          <w:color w:val="C00000"/>
        </w:rPr>
        <w:t xml:space="preserve"> </w:t>
      </w:r>
      <w:r>
        <w:rPr>
          <w:rFonts w:ascii="Garamond" w:hAnsi="Garamond"/>
          <w:b/>
          <w:color w:val="C00000"/>
        </w:rPr>
        <w:t xml:space="preserve">  </w:t>
      </w:r>
      <w:r w:rsidRPr="00093F9B">
        <w:rPr>
          <w:rFonts w:ascii="Garamond" w:hAnsi="Garamond"/>
          <w:b/>
          <w:color w:val="C00000"/>
        </w:rPr>
        <w:t xml:space="preserve"> </w:t>
      </w:r>
      <w:r>
        <w:rPr>
          <w:rFonts w:ascii="Garamond" w:hAnsi="Garamond"/>
          <w:b/>
          <w:color w:val="C00000"/>
        </w:rPr>
        <w:t xml:space="preserve"> </w:t>
      </w:r>
      <w:r w:rsidRPr="00093F9B">
        <w:rPr>
          <w:rFonts w:ascii="Garamond" w:hAnsi="Garamond"/>
          <w:b/>
          <w:color w:val="C00000"/>
        </w:rPr>
        <w:t xml:space="preserve"> </w:t>
      </w:r>
      <w:r>
        <w:rPr>
          <w:rFonts w:ascii="Garamond" w:hAnsi="Garamond"/>
          <w:b/>
          <w:color w:val="C00000"/>
        </w:rPr>
        <w:t xml:space="preserve"> </w:t>
      </w:r>
      <w:r w:rsidRPr="00093F9B">
        <w:rPr>
          <w:rFonts w:ascii="Garamond" w:hAnsi="Garamond"/>
          <w:b/>
          <w:color w:val="C00000"/>
        </w:rPr>
        <w:t xml:space="preserve"> </w:t>
      </w:r>
      <w:r w:rsidRPr="00093F9B">
        <w:rPr>
          <w:rFonts w:ascii="Garamond" w:hAnsi="Garamond"/>
          <w:b/>
        </w:rPr>
        <w:t xml:space="preserve">Late Policy: </w:t>
      </w:r>
      <w:r>
        <w:rPr>
          <w:rFonts w:ascii="Garamond" w:hAnsi="Garamond"/>
          <w:b/>
          <w:color w:val="0070C0"/>
        </w:rPr>
        <w:t>1</w:t>
      </w:r>
      <w:r w:rsidRPr="009E6B8A">
        <w:rPr>
          <w:rFonts w:ascii="Garamond" w:hAnsi="Garamond"/>
          <w:b/>
          <w:color w:val="0070C0"/>
        </w:rPr>
        <w:t xml:space="preserve">0% </w:t>
      </w:r>
    </w:p>
    <w:p w14:paraId="3ADAC2A3" w14:textId="7EF1E9F2" w:rsidR="00DD6290" w:rsidRPr="00466478" w:rsidRDefault="00DD6290" w:rsidP="00DD6290">
      <w:pPr>
        <w:pStyle w:val="Heading1"/>
        <w:tabs>
          <w:tab w:val="left" w:pos="0"/>
        </w:tabs>
        <w:rPr>
          <w:rFonts w:ascii="Garamond" w:hAnsi="Garamond"/>
          <w:b w:val="0"/>
        </w:rPr>
      </w:pPr>
      <w:r w:rsidRPr="00093F9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02CD6" wp14:editId="40D4C09E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808133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1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786A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457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" strokecolor="black [3200]">
                <v:stroke joinstyle="miter"/>
              </v:line>
            </w:pict>
          </mc:Fallback>
        </mc:AlternateContent>
      </w:r>
    </w:p>
    <w:p w14:paraId="7569B909" w14:textId="6C0C7CA9" w:rsidR="00DD6290" w:rsidRPr="00DD6290" w:rsidRDefault="00DD6290" w:rsidP="00DD6290">
      <w:pPr>
        <w:rPr>
          <w:rFonts w:ascii="Garamond" w:hAnsi="Garamond"/>
          <w:b/>
          <w:color w:val="FF0000"/>
        </w:rPr>
      </w:pPr>
      <w:r w:rsidRPr="001A2453">
        <w:rPr>
          <w:rFonts w:ascii="Garamond" w:hAnsi="Garamond"/>
          <w:b/>
          <w:color w:val="FF0000"/>
        </w:rPr>
        <w:t xml:space="preserve">NOTE: Please write everything </w:t>
      </w:r>
      <w:r w:rsidR="009D7BE3">
        <w:rPr>
          <w:rFonts w:ascii="Garamond" w:hAnsi="Garamond"/>
          <w:b/>
          <w:color w:val="FF0000"/>
        </w:rPr>
        <w:t>on</w:t>
      </w:r>
      <w:r w:rsidRPr="001A2453">
        <w:rPr>
          <w:rFonts w:ascii="Garamond" w:hAnsi="Garamond"/>
          <w:b/>
          <w:color w:val="FF0000"/>
        </w:rPr>
        <w:t xml:space="preserve"> your own and do not copy/paste, avoid plagiarism.</w:t>
      </w:r>
    </w:p>
    <w:p w14:paraId="516834A4" w14:textId="21A8D7F6" w:rsidR="00A51FE7" w:rsidRDefault="00A51FE7" w:rsidP="00DD6290"/>
    <w:p w14:paraId="6571B355" w14:textId="77777777" w:rsidR="00466478" w:rsidRPr="00466478" w:rsidRDefault="00466478" w:rsidP="00DD6290">
      <w:pPr>
        <w:rPr>
          <w:sz w:val="2"/>
        </w:rPr>
      </w:pPr>
    </w:p>
    <w:p w14:paraId="25B84B20" w14:textId="77777777" w:rsidR="00A51FE7" w:rsidRDefault="00A51FE7" w:rsidP="00DD6290">
      <w:pPr>
        <w:rPr>
          <w:rFonts w:ascii="Garamond" w:hAnsi="Garamond"/>
          <w:b/>
        </w:rPr>
      </w:pPr>
      <w:r w:rsidRPr="001A2453">
        <w:rPr>
          <w:rFonts w:ascii="Garamond" w:hAnsi="Garamond"/>
          <w:b/>
        </w:rPr>
        <w:t>1). [Total: 40pts]</w:t>
      </w:r>
      <w:r w:rsidR="00CE64BB">
        <w:rPr>
          <w:rFonts w:ascii="Garamond" w:hAnsi="Garamond"/>
          <w:b/>
        </w:rPr>
        <w:t xml:space="preserve"> </w:t>
      </w:r>
    </w:p>
    <w:p w14:paraId="2A26D268" w14:textId="77777777" w:rsidR="00A51FE7" w:rsidRDefault="00A51FE7" w:rsidP="00DD6290"/>
    <w:p w14:paraId="2E62BA12" w14:textId="77777777" w:rsidR="001F299C" w:rsidRDefault="00A51FE7" w:rsidP="00A51FE7">
      <w:pPr>
        <w:rPr>
          <w:rFonts w:ascii="Garamond" w:hAnsi="Garamond"/>
          <w:b/>
        </w:rPr>
      </w:pPr>
      <w:r w:rsidRPr="001A2453">
        <w:rPr>
          <w:rFonts w:ascii="Garamond" w:hAnsi="Garamond"/>
          <w:b/>
        </w:rPr>
        <w:t xml:space="preserve">a) </w:t>
      </w:r>
      <w:r>
        <w:rPr>
          <w:rFonts w:ascii="Garamond" w:hAnsi="Garamond"/>
          <w:b/>
        </w:rPr>
        <w:t>[</w:t>
      </w:r>
      <w:r w:rsidRPr="001A2453">
        <w:rPr>
          <w:rFonts w:ascii="Garamond" w:hAnsi="Garamond"/>
          <w:b/>
        </w:rPr>
        <w:t>10pts</w:t>
      </w:r>
      <w:r>
        <w:rPr>
          <w:rFonts w:ascii="Garamond" w:hAnsi="Garamond"/>
          <w:b/>
        </w:rPr>
        <w:t>]</w:t>
      </w:r>
      <w:r w:rsidR="001F299C">
        <w:rPr>
          <w:rFonts w:ascii="Garamond" w:hAnsi="Garamond"/>
          <w:b/>
        </w:rPr>
        <w:t xml:space="preserve"> What are the three properties to ensure data security and privacy?</w:t>
      </w:r>
      <w:r w:rsidR="002A09A9">
        <w:rPr>
          <w:rFonts w:ascii="Garamond" w:hAnsi="Garamond"/>
          <w:b/>
        </w:rPr>
        <w:t xml:space="preserve"> (Single Choice)</w:t>
      </w:r>
    </w:p>
    <w:p w14:paraId="1C8919A9" w14:textId="77777777" w:rsidR="001F299C" w:rsidRDefault="001F299C" w:rsidP="00A51FE7">
      <w:pPr>
        <w:rPr>
          <w:rFonts w:ascii="Garamond" w:hAnsi="Garamond"/>
          <w:b/>
        </w:rPr>
      </w:pPr>
    </w:p>
    <w:p w14:paraId="52AA290F" w14:textId="77777777" w:rsidR="001F299C" w:rsidRPr="001F299C" w:rsidRDefault="001F299C" w:rsidP="001F299C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1F299C">
        <w:rPr>
          <w:rFonts w:ascii="Garamond" w:hAnsi="Garamond"/>
        </w:rPr>
        <w:t>Security, Sustainability, Integrity</w:t>
      </w:r>
    </w:p>
    <w:p w14:paraId="64F5F4EC" w14:textId="77777777" w:rsidR="001F299C" w:rsidRPr="001F299C" w:rsidRDefault="001F299C" w:rsidP="001F299C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1F299C">
        <w:rPr>
          <w:rFonts w:ascii="Garamond" w:hAnsi="Garamond"/>
        </w:rPr>
        <w:t>Security, Privacy, Integrity</w:t>
      </w:r>
    </w:p>
    <w:p w14:paraId="4AC1DEB8" w14:textId="22431FA6" w:rsidR="001F299C" w:rsidRPr="008B0145" w:rsidRDefault="001F299C" w:rsidP="001F299C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Confidentiality, Integrity, Availability</w:t>
      </w:r>
    </w:p>
    <w:p w14:paraId="0A8A22A5" w14:textId="77777777" w:rsidR="001F299C" w:rsidRDefault="001F299C" w:rsidP="001F299C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1F299C">
        <w:rPr>
          <w:rFonts w:ascii="Garamond" w:hAnsi="Garamond"/>
        </w:rPr>
        <w:t>Privacy, Integrity, Confidentiality</w:t>
      </w:r>
    </w:p>
    <w:p w14:paraId="282F85FD" w14:textId="00426781" w:rsidR="00A51FE7" w:rsidRDefault="00893D18" w:rsidP="00A51FE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None of the above</w:t>
      </w:r>
    </w:p>
    <w:p w14:paraId="0E897D75" w14:textId="77777777" w:rsidR="00466478" w:rsidRPr="00466478" w:rsidRDefault="00466478" w:rsidP="00466478">
      <w:pPr>
        <w:pStyle w:val="ListParagraph"/>
        <w:spacing w:line="360" w:lineRule="auto"/>
        <w:ind w:left="1080"/>
        <w:rPr>
          <w:rFonts w:ascii="Garamond" w:hAnsi="Garamond"/>
          <w:sz w:val="16"/>
        </w:rPr>
      </w:pPr>
    </w:p>
    <w:p w14:paraId="42340C5B" w14:textId="231CD4F7" w:rsidR="00A51FE7" w:rsidRDefault="00A51FE7" w:rsidP="00A51FE7">
      <w:pPr>
        <w:rPr>
          <w:rFonts w:ascii="Garamond" w:hAnsi="Garamond"/>
          <w:b/>
        </w:rPr>
      </w:pPr>
      <w:r w:rsidRPr="001A2453">
        <w:rPr>
          <w:rFonts w:ascii="Garamond" w:hAnsi="Garamond"/>
          <w:b/>
        </w:rPr>
        <w:t xml:space="preserve">b) </w:t>
      </w:r>
      <w:r>
        <w:rPr>
          <w:rFonts w:ascii="Garamond" w:hAnsi="Garamond"/>
          <w:b/>
        </w:rPr>
        <w:t>[</w:t>
      </w:r>
      <w:r w:rsidRPr="001A2453">
        <w:rPr>
          <w:rFonts w:ascii="Garamond" w:hAnsi="Garamond"/>
          <w:b/>
        </w:rPr>
        <w:t>10pts</w:t>
      </w:r>
      <w:r>
        <w:rPr>
          <w:rFonts w:ascii="Garamond" w:hAnsi="Garamond"/>
          <w:b/>
        </w:rPr>
        <w:t>]</w:t>
      </w:r>
      <w:r w:rsidR="00F46171">
        <w:rPr>
          <w:rFonts w:ascii="Garamond" w:hAnsi="Garamond"/>
          <w:b/>
        </w:rPr>
        <w:t xml:space="preserve"> What is Privacy?</w:t>
      </w:r>
      <w:r w:rsidR="002A09A9">
        <w:rPr>
          <w:rFonts w:ascii="Garamond" w:hAnsi="Garamond"/>
          <w:b/>
        </w:rPr>
        <w:t xml:space="preserve"> (Single Choice)</w:t>
      </w:r>
    </w:p>
    <w:p w14:paraId="61CAE9E8" w14:textId="77777777" w:rsidR="00F46171" w:rsidRDefault="00F46171" w:rsidP="00A51FE7">
      <w:pPr>
        <w:rPr>
          <w:rFonts w:ascii="Garamond" w:hAnsi="Garamond"/>
          <w:b/>
        </w:rPr>
      </w:pPr>
    </w:p>
    <w:p w14:paraId="407C43DF" w14:textId="77777777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F46171">
        <w:rPr>
          <w:rFonts w:ascii="Garamond" w:hAnsi="Garamond"/>
        </w:rPr>
        <w:t>The right to be let alone</w:t>
      </w:r>
    </w:p>
    <w:p w14:paraId="7A448CA3" w14:textId="77777777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F46171">
        <w:rPr>
          <w:rFonts w:ascii="Garamond" w:hAnsi="Garamond"/>
        </w:rPr>
        <w:t>limited access to the self</w:t>
      </w:r>
    </w:p>
    <w:p w14:paraId="32D4461F" w14:textId="77777777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F46171">
        <w:rPr>
          <w:rFonts w:ascii="Garamond" w:hAnsi="Garamond"/>
        </w:rPr>
        <w:t>secrecy—concealment of certain matters from others</w:t>
      </w:r>
    </w:p>
    <w:p w14:paraId="1492E550" w14:textId="77777777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F46171">
        <w:rPr>
          <w:rFonts w:ascii="Garamond" w:hAnsi="Garamond"/>
        </w:rPr>
        <w:t>control over others' use of information about oneself</w:t>
      </w:r>
    </w:p>
    <w:p w14:paraId="6273DD91" w14:textId="77777777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F46171">
        <w:rPr>
          <w:rFonts w:ascii="Garamond" w:hAnsi="Garamond"/>
        </w:rPr>
        <w:t>personhood—the protection of one’s personality,</w:t>
      </w:r>
      <w:r>
        <w:rPr>
          <w:rFonts w:ascii="Garamond" w:hAnsi="Garamond"/>
        </w:rPr>
        <w:t xml:space="preserve"> </w:t>
      </w:r>
      <w:r w:rsidRPr="00F46171">
        <w:rPr>
          <w:rFonts w:ascii="Garamond" w:hAnsi="Garamond"/>
        </w:rPr>
        <w:t>individuality, and dignity</w:t>
      </w:r>
    </w:p>
    <w:p w14:paraId="1207E3A9" w14:textId="43BB54A2" w:rsidR="00F46171" w:rsidRDefault="00F46171" w:rsidP="00F46171">
      <w:pPr>
        <w:pStyle w:val="ListParagraph"/>
        <w:numPr>
          <w:ilvl w:val="0"/>
          <w:numId w:val="3"/>
        </w:numPr>
        <w:spacing w:line="360" w:lineRule="auto"/>
        <w:ind w:right="-360"/>
        <w:rPr>
          <w:rFonts w:ascii="Garamond" w:hAnsi="Garamond"/>
        </w:rPr>
      </w:pPr>
      <w:r w:rsidRPr="00F46171">
        <w:rPr>
          <w:rFonts w:ascii="Garamond" w:hAnsi="Garamond"/>
        </w:rPr>
        <w:t>intimacy—control over, or limited access to, one’s</w:t>
      </w:r>
      <w:r>
        <w:rPr>
          <w:rFonts w:ascii="Garamond" w:hAnsi="Garamond"/>
        </w:rPr>
        <w:t xml:space="preserve"> </w:t>
      </w:r>
      <w:r w:rsidRPr="00F46171">
        <w:rPr>
          <w:rFonts w:ascii="Garamond" w:hAnsi="Garamond"/>
        </w:rPr>
        <w:t>intimate relationships or aspects of life</w:t>
      </w:r>
    </w:p>
    <w:p w14:paraId="2334B830" w14:textId="77777777" w:rsidR="002A09A9" w:rsidRPr="008B0145" w:rsidRDefault="002A09A9" w:rsidP="008B0145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All of the above</w:t>
      </w:r>
    </w:p>
    <w:p w14:paraId="04AAB029" w14:textId="5A6C7E1A" w:rsidR="002A09A9" w:rsidRPr="002A09A9" w:rsidRDefault="002A09A9" w:rsidP="002A09A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ind w:right="-360"/>
        <w:rPr>
          <w:rFonts w:ascii="Garamond" w:hAnsi="Garamond"/>
        </w:rPr>
      </w:pPr>
      <w:r>
        <w:rPr>
          <w:rFonts w:ascii="Garamond" w:hAnsi="Garamond"/>
        </w:rPr>
        <w:t>None of the above</w:t>
      </w:r>
    </w:p>
    <w:p w14:paraId="53B59805" w14:textId="77777777" w:rsidR="00F46171" w:rsidRPr="00466478" w:rsidRDefault="00F46171" w:rsidP="00A51FE7">
      <w:pPr>
        <w:rPr>
          <w:rFonts w:ascii="Garamond" w:hAnsi="Garamond"/>
          <w:b/>
          <w:sz w:val="16"/>
        </w:rPr>
      </w:pPr>
    </w:p>
    <w:p w14:paraId="7895D88C" w14:textId="77777777" w:rsidR="00A51FE7" w:rsidRPr="00466478" w:rsidRDefault="00A51FE7" w:rsidP="00A51FE7">
      <w:pPr>
        <w:rPr>
          <w:sz w:val="16"/>
        </w:rPr>
      </w:pPr>
    </w:p>
    <w:p w14:paraId="27A15FCF" w14:textId="1E46ED74" w:rsidR="00A51FE7" w:rsidRDefault="00A51FE7" w:rsidP="00A51FE7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</w:rPr>
        <w:t>c</w:t>
      </w:r>
      <w:r w:rsidRPr="001A2453">
        <w:rPr>
          <w:rFonts w:ascii="Garamond" w:hAnsi="Garamond"/>
          <w:b/>
        </w:rPr>
        <w:t xml:space="preserve">) </w:t>
      </w:r>
      <w:r>
        <w:rPr>
          <w:rFonts w:ascii="Garamond" w:hAnsi="Garamond"/>
          <w:b/>
        </w:rPr>
        <w:t>[</w:t>
      </w:r>
      <w:r w:rsidRPr="001A2453">
        <w:rPr>
          <w:rFonts w:ascii="Garamond" w:hAnsi="Garamond"/>
          <w:b/>
        </w:rPr>
        <w:t>10pts</w:t>
      </w:r>
      <w:r>
        <w:rPr>
          <w:rFonts w:ascii="Garamond" w:hAnsi="Garamond"/>
          <w:b/>
        </w:rPr>
        <w:t>]</w:t>
      </w:r>
      <w:r w:rsidR="001D654B">
        <w:rPr>
          <w:rFonts w:ascii="Garamond" w:hAnsi="Garamond"/>
          <w:b/>
        </w:rPr>
        <w:t xml:space="preserve"> What are the key </w:t>
      </w:r>
      <w:r w:rsidR="001D654B">
        <w:rPr>
          <w:rFonts w:ascii="Garamond" w:hAnsi="Garamond"/>
          <w:b/>
          <w:lang w:val="en-CA"/>
        </w:rPr>
        <w:t>s</w:t>
      </w:r>
      <w:r w:rsidR="001D654B" w:rsidRPr="001D654B">
        <w:rPr>
          <w:rFonts w:ascii="Garamond" w:hAnsi="Garamond"/>
          <w:b/>
          <w:lang w:val="en-CA"/>
        </w:rPr>
        <w:t>ecurity mechanisms</w:t>
      </w:r>
      <w:r w:rsidR="001D654B">
        <w:rPr>
          <w:rFonts w:ascii="Garamond" w:hAnsi="Garamond"/>
          <w:b/>
          <w:lang w:val="en-CA"/>
        </w:rPr>
        <w:t xml:space="preserve">? </w:t>
      </w:r>
      <w:r w:rsidR="00DF2880">
        <w:rPr>
          <w:rFonts w:ascii="Garamond" w:hAnsi="Garamond"/>
          <w:b/>
          <w:lang w:val="en-CA"/>
        </w:rPr>
        <w:t>(Multiple Choice)</w:t>
      </w:r>
    </w:p>
    <w:p w14:paraId="74E53FDE" w14:textId="77777777" w:rsidR="001D654B" w:rsidRDefault="001D654B" w:rsidP="00A51FE7"/>
    <w:p w14:paraId="19D02648" w14:textId="77777777" w:rsidR="001D654B" w:rsidRPr="008B0145" w:rsidRDefault="001D654B" w:rsidP="004774AC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Authentication; Access Control; Secure Communication</w:t>
      </w:r>
    </w:p>
    <w:p w14:paraId="61594ABB" w14:textId="77777777" w:rsidR="001D654B" w:rsidRPr="008B0145" w:rsidRDefault="001D654B" w:rsidP="004774AC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Logging and Auditing</w:t>
      </w:r>
    </w:p>
    <w:p w14:paraId="3994D913" w14:textId="77777777" w:rsidR="001D654B" w:rsidRPr="004774AC" w:rsidRDefault="001D654B" w:rsidP="004774AC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</w:rPr>
      </w:pPr>
      <w:r w:rsidRPr="004774AC">
        <w:rPr>
          <w:rFonts w:ascii="Garamond" w:hAnsi="Garamond"/>
        </w:rPr>
        <w:t>Privacy and Integrity</w:t>
      </w:r>
    </w:p>
    <w:p w14:paraId="1E589262" w14:textId="77777777" w:rsidR="001D654B" w:rsidRPr="008B0145" w:rsidRDefault="001D654B" w:rsidP="004774AC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Intrusion Prevention and Detection</w:t>
      </w:r>
    </w:p>
    <w:p w14:paraId="46F48355" w14:textId="77777777" w:rsidR="001D654B" w:rsidRPr="008B0145" w:rsidRDefault="001D654B" w:rsidP="004774AC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8B0145">
        <w:rPr>
          <w:rFonts w:ascii="Garamond" w:hAnsi="Garamond"/>
          <w:b/>
          <w:bCs/>
          <w:color w:val="70AD47" w:themeColor="accent6"/>
          <w:u w:val="single"/>
        </w:rPr>
        <w:t>Recovery</w:t>
      </w:r>
    </w:p>
    <w:p w14:paraId="2D5F2387" w14:textId="77777777" w:rsidR="00A51FE7" w:rsidRPr="006F6BC5" w:rsidRDefault="004774AC" w:rsidP="00A51FE7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</w:rPr>
      </w:pPr>
      <w:r w:rsidRPr="004774AC">
        <w:rPr>
          <w:rFonts w:ascii="Garamond" w:hAnsi="Garamond"/>
        </w:rPr>
        <w:t>Accessibility</w:t>
      </w:r>
    </w:p>
    <w:p w14:paraId="35E2CF1B" w14:textId="77777777" w:rsidR="00A51FE7" w:rsidRDefault="00A51FE7" w:rsidP="00A51FE7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d</w:t>
      </w:r>
      <w:r w:rsidRPr="001A2453">
        <w:rPr>
          <w:rFonts w:ascii="Garamond" w:hAnsi="Garamond"/>
          <w:b/>
        </w:rPr>
        <w:t xml:space="preserve">) </w:t>
      </w:r>
      <w:r>
        <w:rPr>
          <w:rFonts w:ascii="Garamond" w:hAnsi="Garamond"/>
          <w:b/>
        </w:rPr>
        <w:t>[</w:t>
      </w:r>
      <w:r w:rsidRPr="001A2453">
        <w:rPr>
          <w:rFonts w:ascii="Garamond" w:hAnsi="Garamond"/>
          <w:b/>
        </w:rPr>
        <w:t>10pts</w:t>
      </w:r>
      <w:r>
        <w:rPr>
          <w:rFonts w:ascii="Garamond" w:hAnsi="Garamond"/>
          <w:b/>
        </w:rPr>
        <w:t>]</w:t>
      </w:r>
      <w:r w:rsidR="00A840BA">
        <w:rPr>
          <w:rFonts w:ascii="Garamond" w:hAnsi="Garamond"/>
          <w:b/>
        </w:rPr>
        <w:t xml:space="preserve"> What are the levels of accessing rights to any file?</w:t>
      </w:r>
    </w:p>
    <w:p w14:paraId="59300936" w14:textId="77777777" w:rsidR="00A840BA" w:rsidRDefault="00A840BA" w:rsidP="00A51FE7">
      <w:pPr>
        <w:rPr>
          <w:rFonts w:ascii="Garamond" w:hAnsi="Garamond"/>
          <w:b/>
        </w:rPr>
      </w:pPr>
    </w:p>
    <w:p w14:paraId="22DE449F" w14:textId="77777777" w:rsidR="00A840BA" w:rsidRPr="002A09A9" w:rsidRDefault="00A840BA" w:rsidP="00B41017">
      <w:pPr>
        <w:pStyle w:val="ListParagraph"/>
        <w:numPr>
          <w:ilvl w:val="0"/>
          <w:numId w:val="7"/>
        </w:numPr>
        <w:spacing w:line="360" w:lineRule="auto"/>
        <w:rPr>
          <w:rFonts w:ascii="Garamond" w:hAnsi="Garamond"/>
        </w:rPr>
      </w:pPr>
      <w:r w:rsidRPr="002A09A9">
        <w:rPr>
          <w:rFonts w:ascii="Garamond" w:hAnsi="Garamond"/>
        </w:rPr>
        <w:t>Read – Write – Finish</w:t>
      </w:r>
    </w:p>
    <w:p w14:paraId="43FB3FBC" w14:textId="77777777" w:rsidR="00A840BA" w:rsidRPr="002A09A9" w:rsidRDefault="00A840BA" w:rsidP="00B41017">
      <w:pPr>
        <w:pStyle w:val="ListParagraph"/>
        <w:numPr>
          <w:ilvl w:val="0"/>
          <w:numId w:val="7"/>
        </w:numPr>
        <w:spacing w:line="360" w:lineRule="auto"/>
        <w:rPr>
          <w:rFonts w:ascii="Garamond" w:hAnsi="Garamond"/>
        </w:rPr>
      </w:pPr>
      <w:r w:rsidRPr="002A09A9">
        <w:rPr>
          <w:rFonts w:ascii="Garamond" w:hAnsi="Garamond"/>
        </w:rPr>
        <w:t>Read – Read – Write</w:t>
      </w:r>
    </w:p>
    <w:p w14:paraId="18C8DD13" w14:textId="77777777" w:rsidR="00A840BA" w:rsidRPr="006B15D6" w:rsidRDefault="00A840BA" w:rsidP="00B41017">
      <w:pPr>
        <w:pStyle w:val="ListParagraph"/>
        <w:numPr>
          <w:ilvl w:val="0"/>
          <w:numId w:val="7"/>
        </w:numPr>
        <w:spacing w:line="360" w:lineRule="auto"/>
        <w:rPr>
          <w:rFonts w:ascii="Garamond" w:hAnsi="Garamond"/>
          <w:b/>
          <w:bCs/>
          <w:color w:val="70AD47" w:themeColor="accent6"/>
          <w:u w:val="single"/>
        </w:rPr>
      </w:pPr>
      <w:r w:rsidRPr="006B15D6">
        <w:rPr>
          <w:rFonts w:ascii="Garamond" w:hAnsi="Garamond"/>
          <w:b/>
          <w:bCs/>
          <w:color w:val="70AD47" w:themeColor="accent6"/>
          <w:u w:val="single"/>
        </w:rPr>
        <w:t>Read – Write – Execute</w:t>
      </w:r>
    </w:p>
    <w:p w14:paraId="6CD5EA35" w14:textId="77777777" w:rsidR="00A840BA" w:rsidRPr="002A09A9" w:rsidRDefault="00A840BA" w:rsidP="00B41017">
      <w:pPr>
        <w:pStyle w:val="ListParagraph"/>
        <w:numPr>
          <w:ilvl w:val="0"/>
          <w:numId w:val="7"/>
        </w:numPr>
        <w:spacing w:line="360" w:lineRule="auto"/>
        <w:rPr>
          <w:rFonts w:ascii="Garamond" w:hAnsi="Garamond"/>
        </w:rPr>
      </w:pPr>
      <w:r w:rsidRPr="002A09A9">
        <w:rPr>
          <w:rFonts w:ascii="Garamond" w:hAnsi="Garamond"/>
        </w:rPr>
        <w:t>Read – Execute – Complete</w:t>
      </w:r>
    </w:p>
    <w:p w14:paraId="6586D7F5" w14:textId="77777777" w:rsidR="00A840BA" w:rsidRPr="002A09A9" w:rsidRDefault="00A840BA" w:rsidP="00B41017">
      <w:pPr>
        <w:pStyle w:val="ListParagraph"/>
        <w:numPr>
          <w:ilvl w:val="0"/>
          <w:numId w:val="7"/>
        </w:numPr>
        <w:spacing w:line="360" w:lineRule="auto"/>
        <w:rPr>
          <w:rFonts w:ascii="Garamond" w:hAnsi="Garamond"/>
        </w:rPr>
      </w:pPr>
      <w:r w:rsidRPr="002A09A9">
        <w:rPr>
          <w:rFonts w:ascii="Garamond" w:hAnsi="Garamond"/>
        </w:rPr>
        <w:t>None of the above</w:t>
      </w:r>
    </w:p>
    <w:p w14:paraId="0117B0A4" w14:textId="77777777" w:rsidR="004C6D24" w:rsidRDefault="004C6D24" w:rsidP="00A51FE7"/>
    <w:p w14:paraId="04E046DE" w14:textId="77777777" w:rsidR="00D82D85" w:rsidRDefault="00D82D85" w:rsidP="00A51FE7"/>
    <w:p w14:paraId="2B0B6A79" w14:textId="77777777" w:rsidR="00D82D85" w:rsidRDefault="00D82D85" w:rsidP="00A51FE7">
      <w:pPr>
        <w:rPr>
          <w:rFonts w:ascii="Garamond" w:hAnsi="Garamond"/>
          <w:b/>
        </w:rPr>
      </w:pPr>
      <w:r w:rsidRPr="008320B8">
        <w:rPr>
          <w:b/>
        </w:rPr>
        <w:t xml:space="preserve">2).  </w:t>
      </w:r>
      <w:r w:rsidRPr="008320B8">
        <w:rPr>
          <w:rFonts w:ascii="Garamond" w:hAnsi="Garamond"/>
          <w:b/>
        </w:rPr>
        <w:t xml:space="preserve">[Total: </w:t>
      </w:r>
      <w:r w:rsidR="008320B8">
        <w:rPr>
          <w:rFonts w:ascii="Garamond" w:hAnsi="Garamond"/>
          <w:b/>
        </w:rPr>
        <w:t>3</w:t>
      </w:r>
      <w:r w:rsidRPr="008320B8">
        <w:rPr>
          <w:rFonts w:ascii="Garamond" w:hAnsi="Garamond"/>
          <w:b/>
        </w:rPr>
        <w:t>0pts]</w:t>
      </w:r>
    </w:p>
    <w:p w14:paraId="70006F4A" w14:textId="77777777" w:rsidR="004C6D24" w:rsidRDefault="004C6D24" w:rsidP="00A51FE7">
      <w:pPr>
        <w:rPr>
          <w:rFonts w:ascii="Garamond" w:hAnsi="Garamond"/>
          <w:b/>
        </w:rPr>
      </w:pPr>
    </w:p>
    <w:p w14:paraId="5BBA67CC" w14:textId="77777777" w:rsidR="004C6D24" w:rsidRDefault="004C6D24" w:rsidP="004C6D24">
      <w:pPr>
        <w:rPr>
          <w:rFonts w:ascii="Garamond" w:hAnsi="Garamond"/>
          <w:b/>
        </w:rPr>
      </w:pPr>
      <w:r w:rsidRPr="004C6D24">
        <w:rPr>
          <w:rFonts w:ascii="Garamond" w:hAnsi="Garamond"/>
          <w:b/>
        </w:rPr>
        <w:t xml:space="preserve">a) [15pts] In which ways information security is </w:t>
      </w:r>
      <w:r w:rsidRPr="006E0758">
        <w:rPr>
          <w:rFonts w:ascii="Garamond" w:hAnsi="Garamond"/>
          <w:b/>
          <w:color w:val="FF0000"/>
        </w:rPr>
        <w:t xml:space="preserve">easier </w:t>
      </w:r>
      <w:r w:rsidRPr="004C6D24">
        <w:rPr>
          <w:rFonts w:ascii="Garamond" w:hAnsi="Garamond"/>
          <w:b/>
        </w:rPr>
        <w:t xml:space="preserve">than physical security? </w:t>
      </w:r>
    </w:p>
    <w:p w14:paraId="6C8EC849" w14:textId="1F87A6D3" w:rsidR="004C6D24" w:rsidRDefault="00465BBD" w:rsidP="00A51FE7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</w:t>
      </w:r>
      <w:r w:rsidR="004C6D24" w:rsidRPr="004C6D24">
        <w:rPr>
          <w:rFonts w:ascii="Garamond" w:hAnsi="Garamond"/>
          <w:b/>
        </w:rPr>
        <w:t xml:space="preserve">Please provide </w:t>
      </w:r>
      <w:r w:rsidR="006E0758">
        <w:rPr>
          <w:rFonts w:ascii="Garamond" w:hAnsi="Garamond"/>
          <w:b/>
        </w:rPr>
        <w:t>at least 3</w:t>
      </w:r>
      <w:r w:rsidR="004C6D24" w:rsidRPr="004C6D24">
        <w:rPr>
          <w:rFonts w:ascii="Garamond" w:hAnsi="Garamond"/>
          <w:b/>
        </w:rPr>
        <w:t xml:space="preserve"> </w:t>
      </w:r>
      <w:r w:rsidR="006E0758" w:rsidRPr="004C6D24">
        <w:rPr>
          <w:rFonts w:ascii="Garamond" w:hAnsi="Garamond"/>
          <w:b/>
        </w:rPr>
        <w:t>example</w:t>
      </w:r>
      <w:r w:rsidR="006E0758">
        <w:rPr>
          <w:rFonts w:ascii="Garamond" w:hAnsi="Garamond"/>
          <w:b/>
        </w:rPr>
        <w:t xml:space="preserve"> </w:t>
      </w:r>
      <w:r w:rsidR="00666178">
        <w:rPr>
          <w:rFonts w:ascii="Garamond" w:hAnsi="Garamond"/>
          <w:b/>
        </w:rPr>
        <w:t>scenarios</w:t>
      </w:r>
      <w:r w:rsidR="00666178" w:rsidRPr="004C6D24">
        <w:rPr>
          <w:rFonts w:ascii="Garamond" w:hAnsi="Garamond"/>
          <w:b/>
        </w:rPr>
        <w:t>.</w:t>
      </w:r>
    </w:p>
    <w:p w14:paraId="3CA68EAF" w14:textId="77777777" w:rsidR="00927BF3" w:rsidRPr="003A04AD" w:rsidRDefault="00927BF3" w:rsidP="003A04AD">
      <w:pPr>
        <w:ind w:left="720"/>
        <w:rPr>
          <w:rFonts w:ascii="Garamond" w:hAnsi="Garamond"/>
        </w:rPr>
      </w:pPr>
    </w:p>
    <w:p w14:paraId="37774E3F" w14:textId="159AEF6F" w:rsidR="0050108B" w:rsidRDefault="00FE2D56" w:rsidP="0050108B">
      <w:pPr>
        <w:ind w:left="720"/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The use of information systems has increased rapidly in recent years,</w:t>
      </w:r>
      <w:r w:rsidR="00645786">
        <w:rPr>
          <w:rFonts w:ascii="Garamond" w:hAnsi="Garamond"/>
        </w:rPr>
        <w:t xml:space="preserve"> to protect </w:t>
      </w:r>
      <w:r w:rsidR="009B471E">
        <w:rPr>
          <w:rFonts w:ascii="Garamond" w:hAnsi="Garamond"/>
        </w:rPr>
        <w:t xml:space="preserve">these systems many security mechanisms have been developed and implemented, below are </w:t>
      </w:r>
      <w:r w:rsidR="002C0A6B">
        <w:rPr>
          <w:rFonts w:ascii="Garamond" w:hAnsi="Garamond"/>
        </w:rPr>
        <w:t xml:space="preserve">a </w:t>
      </w:r>
      <w:r w:rsidR="009B471E">
        <w:rPr>
          <w:rFonts w:ascii="Garamond" w:hAnsi="Garamond"/>
        </w:rPr>
        <w:t xml:space="preserve">few scenarios </w:t>
      </w:r>
      <w:r w:rsidR="00EF4E3F">
        <w:rPr>
          <w:rFonts w:ascii="Garamond" w:hAnsi="Garamond"/>
        </w:rPr>
        <w:t>that</w:t>
      </w:r>
      <w:r w:rsidR="00323BCF">
        <w:rPr>
          <w:rFonts w:ascii="Garamond" w:hAnsi="Garamond"/>
        </w:rPr>
        <w:t xml:space="preserve"> explain information security is easier than physical security</w:t>
      </w:r>
      <w:r w:rsidR="0050108B">
        <w:rPr>
          <w:rFonts w:ascii="Garamond" w:hAnsi="Garamond"/>
        </w:rPr>
        <w:t>:</w:t>
      </w:r>
    </w:p>
    <w:p w14:paraId="1A80F138" w14:textId="3F145341" w:rsidR="00FC3ADD" w:rsidRDefault="003A04AD" w:rsidP="005C5D3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FC3ADD">
        <w:rPr>
          <w:rFonts w:ascii="Garamond" w:hAnsi="Garamond"/>
          <w:b/>
          <w:bCs/>
          <w:u w:val="single"/>
        </w:rPr>
        <w:t>Scalability:</w:t>
      </w:r>
      <w:r w:rsidRPr="00FC3ADD">
        <w:rPr>
          <w:rFonts w:ascii="Garamond" w:hAnsi="Garamond"/>
        </w:rPr>
        <w:t xml:space="preserve"> </w:t>
      </w:r>
      <w:r w:rsidR="00FC3ADD" w:rsidRPr="00FC3ADD">
        <w:rPr>
          <w:rFonts w:ascii="Garamond" w:hAnsi="Garamond"/>
        </w:rPr>
        <w:t>As per the requirements of the organization the security policies can be revised and incorporated, this can be done by ISO</w:t>
      </w:r>
      <w:r w:rsidR="00FC3ADD">
        <w:rPr>
          <w:rFonts w:ascii="Garamond" w:hAnsi="Garamond"/>
        </w:rPr>
        <w:t xml:space="preserve"> (</w:t>
      </w:r>
      <w:r w:rsidR="00FC3ADD" w:rsidRPr="00FC3ADD">
        <w:rPr>
          <w:rFonts w:ascii="Garamond" w:hAnsi="Garamond"/>
        </w:rPr>
        <w:t>information security officers</w:t>
      </w:r>
      <w:r w:rsidR="00FC3ADD">
        <w:rPr>
          <w:rFonts w:ascii="Garamond" w:hAnsi="Garamond"/>
        </w:rPr>
        <w:t>)</w:t>
      </w:r>
      <w:r w:rsidR="00FC3ADD" w:rsidRPr="00FC3ADD">
        <w:rPr>
          <w:rFonts w:ascii="Garamond" w:hAnsi="Garamond"/>
        </w:rPr>
        <w:t xml:space="preserve">, just by simply installing firewalls, etc. Whereas physical security is not very scalable, it </w:t>
      </w:r>
      <w:r w:rsidR="00FC3ADD">
        <w:rPr>
          <w:rFonts w:ascii="Garamond" w:hAnsi="Garamond"/>
        </w:rPr>
        <w:t>requires</w:t>
      </w:r>
      <w:r w:rsidR="00FC3ADD" w:rsidRPr="00FC3ADD">
        <w:rPr>
          <w:rFonts w:ascii="Garamond" w:hAnsi="Garamond"/>
        </w:rPr>
        <w:t xml:space="preserve"> people and is hard to manage.</w:t>
      </w:r>
    </w:p>
    <w:p w14:paraId="26F72949" w14:textId="6F783830" w:rsidR="0050108B" w:rsidRPr="00FC3ADD" w:rsidRDefault="003A04AD" w:rsidP="005C5D3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FC3ADD">
        <w:rPr>
          <w:rFonts w:ascii="Garamond" w:hAnsi="Garamond"/>
          <w:b/>
          <w:bCs/>
          <w:u w:val="single"/>
        </w:rPr>
        <w:t>Cost:</w:t>
      </w:r>
      <w:r w:rsidRPr="00FC3ADD">
        <w:rPr>
          <w:rFonts w:ascii="Garamond" w:hAnsi="Garamond"/>
        </w:rPr>
        <w:t xml:space="preserve"> Information security </w:t>
      </w:r>
      <w:r w:rsidR="00AC5350">
        <w:rPr>
          <w:rFonts w:ascii="Garamond" w:hAnsi="Garamond"/>
        </w:rPr>
        <w:t xml:space="preserve">has become easy with </w:t>
      </w:r>
      <w:r w:rsidR="0087202F">
        <w:rPr>
          <w:rFonts w:ascii="Garamond" w:hAnsi="Garamond"/>
        </w:rPr>
        <w:t xml:space="preserve">the </w:t>
      </w:r>
      <w:r w:rsidR="00AC5350">
        <w:rPr>
          <w:rFonts w:ascii="Garamond" w:hAnsi="Garamond"/>
        </w:rPr>
        <w:t xml:space="preserve">increase in </w:t>
      </w:r>
      <w:r w:rsidR="0087202F">
        <w:rPr>
          <w:rFonts w:ascii="Garamond" w:hAnsi="Garamond"/>
        </w:rPr>
        <w:t xml:space="preserve">the </w:t>
      </w:r>
      <w:r w:rsidR="00AC5350">
        <w:rPr>
          <w:rFonts w:ascii="Garamond" w:hAnsi="Garamond"/>
        </w:rPr>
        <w:t xml:space="preserve">use of information systems, many </w:t>
      </w:r>
      <w:r w:rsidR="00545E18">
        <w:rPr>
          <w:rFonts w:ascii="Garamond" w:hAnsi="Garamond"/>
        </w:rPr>
        <w:t>software</w:t>
      </w:r>
      <w:r w:rsidR="00AC5350">
        <w:rPr>
          <w:rFonts w:ascii="Garamond" w:hAnsi="Garamond"/>
        </w:rPr>
        <w:t>, firewalls</w:t>
      </w:r>
      <w:r w:rsidR="00545E18">
        <w:rPr>
          <w:rFonts w:ascii="Garamond" w:hAnsi="Garamond"/>
        </w:rPr>
        <w:t>,</w:t>
      </w:r>
      <w:r w:rsidR="00AC5350">
        <w:rPr>
          <w:rFonts w:ascii="Garamond" w:hAnsi="Garamond"/>
        </w:rPr>
        <w:t xml:space="preserve"> and </w:t>
      </w:r>
      <w:r w:rsidR="00545E18">
        <w:rPr>
          <w:rFonts w:ascii="Garamond" w:hAnsi="Garamond"/>
        </w:rPr>
        <w:t xml:space="preserve">intrusion detection systems </w:t>
      </w:r>
      <w:r w:rsidR="0087202F">
        <w:rPr>
          <w:rFonts w:ascii="Garamond" w:hAnsi="Garamond"/>
        </w:rPr>
        <w:t xml:space="preserve">are </w:t>
      </w:r>
      <w:r w:rsidR="00545E18">
        <w:rPr>
          <w:rFonts w:ascii="Garamond" w:hAnsi="Garamond"/>
        </w:rPr>
        <w:t>readily available in the market</w:t>
      </w:r>
      <w:r w:rsidR="0087202F">
        <w:rPr>
          <w:rFonts w:ascii="Garamond" w:hAnsi="Garamond"/>
        </w:rPr>
        <w:t>, can be bought at very cheaper rates</w:t>
      </w:r>
      <w:r w:rsidR="006C3F7C">
        <w:rPr>
          <w:rFonts w:ascii="Garamond" w:hAnsi="Garamond"/>
        </w:rPr>
        <w:t>,</w:t>
      </w:r>
      <w:r w:rsidR="0087202F">
        <w:rPr>
          <w:rFonts w:ascii="Garamond" w:hAnsi="Garamond"/>
        </w:rPr>
        <w:t xml:space="preserve"> and can be installed by an IT professional. Physical security requires </w:t>
      </w:r>
      <w:r w:rsidR="006C3F7C">
        <w:rPr>
          <w:rFonts w:ascii="Garamond" w:hAnsi="Garamond"/>
        </w:rPr>
        <w:t xml:space="preserve">a </w:t>
      </w:r>
      <w:r w:rsidR="0087202F">
        <w:rPr>
          <w:rFonts w:ascii="Garamond" w:hAnsi="Garamond"/>
        </w:rPr>
        <w:t xml:space="preserve">lot of </w:t>
      </w:r>
      <w:r w:rsidR="006C3F7C">
        <w:rPr>
          <w:rFonts w:ascii="Garamond" w:hAnsi="Garamond"/>
        </w:rPr>
        <w:t xml:space="preserve">devices like cameras, biometric systems, sensors, </w:t>
      </w:r>
      <w:r w:rsidR="00B96AAC">
        <w:rPr>
          <w:rFonts w:ascii="Garamond" w:hAnsi="Garamond"/>
        </w:rPr>
        <w:t>etc., that are very expensive</w:t>
      </w:r>
      <w:r w:rsidRPr="00FC3ADD">
        <w:rPr>
          <w:rFonts w:ascii="Garamond" w:hAnsi="Garamond"/>
        </w:rPr>
        <w:t>.</w:t>
      </w:r>
    </w:p>
    <w:p w14:paraId="13DAB045" w14:textId="24F5B6F6" w:rsidR="008320B8" w:rsidRPr="0050108B" w:rsidRDefault="003A04AD" w:rsidP="0050108B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50108B">
        <w:rPr>
          <w:rFonts w:ascii="Garamond" w:hAnsi="Garamond"/>
          <w:b/>
          <w:bCs/>
          <w:u w:val="single"/>
        </w:rPr>
        <w:t>Disaster recovery:</w:t>
      </w:r>
      <w:r w:rsidRPr="0050108B">
        <w:rPr>
          <w:rFonts w:ascii="Garamond" w:hAnsi="Garamond"/>
        </w:rPr>
        <w:t xml:space="preserve"> </w:t>
      </w:r>
      <w:r w:rsidR="00F600C4">
        <w:rPr>
          <w:rFonts w:ascii="Garamond" w:hAnsi="Garamond"/>
        </w:rPr>
        <w:t xml:space="preserve">After a disaster, it is easy for an information system to recover. There are many backup systems and servers that keep storing data and </w:t>
      </w:r>
      <w:r w:rsidR="008009C6">
        <w:rPr>
          <w:rFonts w:ascii="Garamond" w:hAnsi="Garamond"/>
        </w:rPr>
        <w:t xml:space="preserve">any loss of data due to a disaster is recoverable within hours or days. But for physical security breaches, the loss is high, it is hard to track </w:t>
      </w:r>
      <w:r w:rsidR="005C1A9C">
        <w:rPr>
          <w:rFonts w:ascii="Garamond" w:hAnsi="Garamond"/>
        </w:rPr>
        <w:t xml:space="preserve">and recover from the loss. </w:t>
      </w:r>
    </w:p>
    <w:p w14:paraId="1E73E77A" w14:textId="77777777" w:rsidR="0050108B" w:rsidRDefault="0050108B" w:rsidP="006E0758">
      <w:pPr>
        <w:rPr>
          <w:b/>
        </w:rPr>
      </w:pPr>
    </w:p>
    <w:p w14:paraId="47A8F2D3" w14:textId="2B7E118C" w:rsidR="006E0758" w:rsidRDefault="006E0758" w:rsidP="006E0758">
      <w:pPr>
        <w:rPr>
          <w:rFonts w:ascii="Garamond" w:hAnsi="Garamond"/>
          <w:b/>
        </w:rPr>
      </w:pPr>
      <w:r>
        <w:rPr>
          <w:b/>
        </w:rPr>
        <w:t xml:space="preserve">b) </w:t>
      </w:r>
      <w:r w:rsidRPr="004C6D24">
        <w:rPr>
          <w:rFonts w:ascii="Garamond" w:hAnsi="Garamond"/>
          <w:b/>
        </w:rPr>
        <w:t>[15pts]</w:t>
      </w:r>
      <w:r>
        <w:rPr>
          <w:rFonts w:ascii="Garamond" w:hAnsi="Garamond"/>
          <w:b/>
        </w:rPr>
        <w:t xml:space="preserve"> </w:t>
      </w:r>
      <w:r w:rsidRPr="006E0758">
        <w:rPr>
          <w:rFonts w:ascii="Garamond" w:hAnsi="Garamond"/>
          <w:b/>
        </w:rPr>
        <w:t xml:space="preserve">In which ways information security is </w:t>
      </w:r>
      <w:r w:rsidRPr="006E0758">
        <w:rPr>
          <w:rFonts w:ascii="Garamond" w:hAnsi="Garamond"/>
          <w:b/>
          <w:color w:val="FF0000"/>
        </w:rPr>
        <w:t xml:space="preserve">more difficult </w:t>
      </w:r>
      <w:r w:rsidRPr="006E0758">
        <w:rPr>
          <w:rFonts w:ascii="Garamond" w:hAnsi="Garamond"/>
          <w:b/>
        </w:rPr>
        <w:t>than physical security?</w:t>
      </w:r>
    </w:p>
    <w:p w14:paraId="3778657D" w14:textId="3B58ADB3" w:rsidR="006E0758" w:rsidRPr="004C6D24" w:rsidRDefault="006E0758" w:rsidP="006E0758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</w:t>
      </w:r>
      <w:r w:rsidRPr="004C6D24">
        <w:rPr>
          <w:rFonts w:ascii="Garamond" w:hAnsi="Garamond"/>
          <w:b/>
        </w:rPr>
        <w:t xml:space="preserve">Please provide </w:t>
      </w:r>
      <w:r>
        <w:rPr>
          <w:rFonts w:ascii="Garamond" w:hAnsi="Garamond"/>
          <w:b/>
        </w:rPr>
        <w:t>at least 3</w:t>
      </w:r>
      <w:r w:rsidRPr="004C6D24">
        <w:rPr>
          <w:rFonts w:ascii="Garamond" w:hAnsi="Garamond"/>
          <w:b/>
        </w:rPr>
        <w:t xml:space="preserve"> examp</w:t>
      </w:r>
      <w:r>
        <w:rPr>
          <w:rFonts w:ascii="Garamond" w:hAnsi="Garamond"/>
          <w:b/>
        </w:rPr>
        <w:t xml:space="preserve">le </w:t>
      </w:r>
      <w:r w:rsidR="007031B1">
        <w:rPr>
          <w:rFonts w:ascii="Garamond" w:hAnsi="Garamond"/>
          <w:b/>
        </w:rPr>
        <w:t>scenarios</w:t>
      </w:r>
      <w:r w:rsidR="007031B1" w:rsidRPr="004C6D24">
        <w:rPr>
          <w:rFonts w:ascii="Garamond" w:hAnsi="Garamond"/>
          <w:b/>
        </w:rPr>
        <w:t>.</w:t>
      </w:r>
    </w:p>
    <w:p w14:paraId="7113736D" w14:textId="77777777" w:rsidR="008320B8" w:rsidRDefault="008320B8" w:rsidP="00A51FE7">
      <w:pPr>
        <w:rPr>
          <w:b/>
        </w:rPr>
      </w:pPr>
    </w:p>
    <w:p w14:paraId="08FF596F" w14:textId="0DF14709" w:rsidR="00D73BD8" w:rsidRPr="00D73BD8" w:rsidRDefault="002429D9" w:rsidP="00636959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Especially in the technologically advanced generation of today, with rapidly evolving technologies and many open sources to learn about systems, it is hard to secure the system. </w:t>
      </w:r>
      <w:r w:rsidR="00391816">
        <w:rPr>
          <w:rFonts w:ascii="Garamond" w:hAnsi="Garamond"/>
        </w:rPr>
        <w:t>Information</w:t>
      </w:r>
      <w:r w:rsidR="00D73BD8" w:rsidRPr="00D73BD8">
        <w:rPr>
          <w:rFonts w:ascii="Garamond" w:hAnsi="Garamond"/>
        </w:rPr>
        <w:t xml:space="preserve"> security is more difficult than physical security </w:t>
      </w:r>
      <w:r w:rsidR="00391816">
        <w:rPr>
          <w:rFonts w:ascii="Garamond" w:hAnsi="Garamond"/>
        </w:rPr>
        <w:t xml:space="preserve">in </w:t>
      </w:r>
      <w:r>
        <w:rPr>
          <w:rFonts w:ascii="Garamond" w:hAnsi="Garamond"/>
        </w:rPr>
        <w:t xml:space="preserve">the </w:t>
      </w:r>
      <w:r w:rsidR="00391816">
        <w:rPr>
          <w:rFonts w:ascii="Garamond" w:hAnsi="Garamond"/>
        </w:rPr>
        <w:t>below scenarios</w:t>
      </w:r>
      <w:r w:rsidR="00D73BD8" w:rsidRPr="00D73BD8">
        <w:rPr>
          <w:rFonts w:ascii="Garamond" w:hAnsi="Garamond"/>
        </w:rPr>
        <w:t>:</w:t>
      </w:r>
    </w:p>
    <w:p w14:paraId="3FA3E587" w14:textId="77777777" w:rsidR="00EB2A2B" w:rsidRDefault="00EB2A2B" w:rsidP="00D73BD8">
      <w:pPr>
        <w:ind w:left="720"/>
        <w:rPr>
          <w:rFonts w:ascii="Garamond" w:hAnsi="Garamond"/>
        </w:rPr>
      </w:pPr>
    </w:p>
    <w:p w14:paraId="1128BB9E" w14:textId="63239BCA" w:rsidR="00CA012E" w:rsidRDefault="00D73BD8" w:rsidP="00EB2A2B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A3617">
        <w:rPr>
          <w:rFonts w:ascii="Garamond" w:hAnsi="Garamond"/>
          <w:b/>
          <w:bCs/>
          <w:u w:val="single"/>
        </w:rPr>
        <w:t>Securing</w:t>
      </w:r>
      <w:r w:rsidR="00344513">
        <w:rPr>
          <w:rFonts w:ascii="Garamond" w:hAnsi="Garamond"/>
          <w:b/>
          <w:bCs/>
          <w:u w:val="single"/>
        </w:rPr>
        <w:t xml:space="preserve"> the</w:t>
      </w:r>
      <w:r w:rsidRPr="00AA3617">
        <w:rPr>
          <w:rFonts w:ascii="Garamond" w:hAnsi="Garamond"/>
          <w:b/>
          <w:bCs/>
          <w:u w:val="single"/>
        </w:rPr>
        <w:t xml:space="preserve"> networks</w:t>
      </w:r>
      <w:r w:rsidR="00843A89">
        <w:rPr>
          <w:rFonts w:ascii="Garamond" w:hAnsi="Garamond"/>
          <w:b/>
          <w:bCs/>
          <w:u w:val="single"/>
        </w:rPr>
        <w:t xml:space="preserve"> used by Information Systems</w:t>
      </w:r>
      <w:r w:rsidRPr="00AA3617">
        <w:rPr>
          <w:rFonts w:ascii="Garamond" w:hAnsi="Garamond"/>
          <w:b/>
          <w:bCs/>
          <w:u w:val="single"/>
        </w:rPr>
        <w:t>:</w:t>
      </w:r>
      <w:r w:rsidRPr="00EB2A2B">
        <w:rPr>
          <w:rFonts w:ascii="Garamond" w:hAnsi="Garamond"/>
        </w:rPr>
        <w:t xml:space="preserve"> </w:t>
      </w:r>
    </w:p>
    <w:p w14:paraId="4716A3AF" w14:textId="2F590601" w:rsidR="00D73BD8" w:rsidRPr="00590BF1" w:rsidRDefault="000C1097" w:rsidP="00590BF1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The information systems interact with various systems through the networks, these networks are </w:t>
      </w:r>
      <w:r w:rsidR="0028042F">
        <w:rPr>
          <w:rFonts w:ascii="Garamond" w:hAnsi="Garamond"/>
        </w:rPr>
        <w:t xml:space="preserve">highly complex and agile, and it is hard to </w:t>
      </w:r>
      <w:r w:rsidR="00067830">
        <w:rPr>
          <w:rFonts w:ascii="Garamond" w:hAnsi="Garamond"/>
        </w:rPr>
        <w:t xml:space="preserve">secure networks that are constantly changing and </w:t>
      </w:r>
      <w:r w:rsidR="00732FAD">
        <w:rPr>
          <w:rFonts w:ascii="Garamond" w:hAnsi="Garamond"/>
        </w:rPr>
        <w:t xml:space="preserve">especially when attackers are </w:t>
      </w:r>
      <w:r w:rsidR="003D1AEF">
        <w:rPr>
          <w:rFonts w:ascii="Garamond" w:hAnsi="Garamond"/>
        </w:rPr>
        <w:t>readily</w:t>
      </w:r>
      <w:r w:rsidR="00732FAD">
        <w:rPr>
          <w:rFonts w:ascii="Garamond" w:hAnsi="Garamond"/>
        </w:rPr>
        <w:t xml:space="preserve"> trying to exploit the vulnerabilities and take advantage of the </w:t>
      </w:r>
      <w:r w:rsidR="00590BF1">
        <w:rPr>
          <w:rFonts w:ascii="Garamond" w:hAnsi="Garamond"/>
        </w:rPr>
        <w:t>information in these systems. On the other hand, physical</w:t>
      </w:r>
      <w:r w:rsidR="00D73BD8" w:rsidRPr="00590BF1">
        <w:rPr>
          <w:rFonts w:ascii="Garamond" w:hAnsi="Garamond"/>
        </w:rPr>
        <w:t xml:space="preserve"> security </w:t>
      </w:r>
      <w:r w:rsidR="00590BF1">
        <w:rPr>
          <w:rFonts w:ascii="Garamond" w:hAnsi="Garamond"/>
        </w:rPr>
        <w:t xml:space="preserve">is quite </w:t>
      </w:r>
      <w:r w:rsidR="00D73BD8" w:rsidRPr="00590BF1">
        <w:rPr>
          <w:rFonts w:ascii="Garamond" w:hAnsi="Garamond"/>
        </w:rPr>
        <w:t xml:space="preserve">straightforward </w:t>
      </w:r>
      <w:r w:rsidR="003D1AEF">
        <w:rPr>
          <w:rFonts w:ascii="Garamond" w:hAnsi="Garamond"/>
        </w:rPr>
        <w:t xml:space="preserve">and </w:t>
      </w:r>
      <w:r w:rsidR="00590BF1">
        <w:rPr>
          <w:rFonts w:ascii="Garamond" w:hAnsi="Garamond"/>
        </w:rPr>
        <w:t xml:space="preserve">mainly </w:t>
      </w:r>
      <w:r w:rsidR="00D13DDE">
        <w:rPr>
          <w:rFonts w:ascii="Garamond" w:hAnsi="Garamond"/>
        </w:rPr>
        <w:t>involves</w:t>
      </w:r>
      <w:r w:rsidR="00590BF1">
        <w:rPr>
          <w:rFonts w:ascii="Garamond" w:hAnsi="Garamond"/>
        </w:rPr>
        <w:t xml:space="preserve"> protecting </w:t>
      </w:r>
      <w:r w:rsidR="00D13DDE">
        <w:rPr>
          <w:rFonts w:ascii="Garamond" w:hAnsi="Garamond"/>
        </w:rPr>
        <w:t xml:space="preserve">physical </w:t>
      </w:r>
      <w:r w:rsidR="003D1AEF">
        <w:rPr>
          <w:rFonts w:ascii="Garamond" w:hAnsi="Garamond"/>
        </w:rPr>
        <w:t xml:space="preserve">assets. </w:t>
      </w:r>
      <w:r w:rsidR="00956FE4">
        <w:rPr>
          <w:rFonts w:ascii="Garamond" w:hAnsi="Garamond"/>
        </w:rPr>
        <w:t>Just by adding</w:t>
      </w:r>
      <w:r w:rsidR="00FD1A58">
        <w:rPr>
          <w:rFonts w:ascii="Garamond" w:hAnsi="Garamond"/>
        </w:rPr>
        <w:t xml:space="preserve"> </w:t>
      </w:r>
      <w:r w:rsidR="00627F04">
        <w:rPr>
          <w:rFonts w:ascii="Garamond" w:hAnsi="Garamond"/>
        </w:rPr>
        <w:t xml:space="preserve">a </w:t>
      </w:r>
      <w:r w:rsidR="00FD1A58">
        <w:rPr>
          <w:rFonts w:ascii="Garamond" w:hAnsi="Garamond"/>
        </w:rPr>
        <w:t>few</w:t>
      </w:r>
      <w:r w:rsidR="00956FE4">
        <w:rPr>
          <w:rFonts w:ascii="Garamond" w:hAnsi="Garamond"/>
        </w:rPr>
        <w:t xml:space="preserve"> extra security protocols</w:t>
      </w:r>
      <w:r w:rsidR="00EA41B3">
        <w:rPr>
          <w:rFonts w:ascii="Garamond" w:hAnsi="Garamond"/>
        </w:rPr>
        <w:t>, physical assets can be protected but securing information systems</w:t>
      </w:r>
      <w:r w:rsidR="00621D4E">
        <w:rPr>
          <w:rFonts w:ascii="Garamond" w:hAnsi="Garamond"/>
        </w:rPr>
        <w:t xml:space="preserve"> in a network-driven world</w:t>
      </w:r>
      <w:r w:rsidR="00EA41B3">
        <w:rPr>
          <w:rFonts w:ascii="Garamond" w:hAnsi="Garamond"/>
        </w:rPr>
        <w:t xml:space="preserve"> </w:t>
      </w:r>
      <w:r w:rsidR="00274CB7">
        <w:rPr>
          <w:rFonts w:ascii="Garamond" w:hAnsi="Garamond"/>
        </w:rPr>
        <w:t xml:space="preserve">is hard because </w:t>
      </w:r>
      <w:r w:rsidR="001A3D80">
        <w:rPr>
          <w:rFonts w:ascii="Garamond" w:hAnsi="Garamond"/>
        </w:rPr>
        <w:t>the vulnerabilities</w:t>
      </w:r>
      <w:r w:rsidR="00274CB7">
        <w:rPr>
          <w:rFonts w:ascii="Garamond" w:hAnsi="Garamond"/>
        </w:rPr>
        <w:t xml:space="preserve"> </w:t>
      </w:r>
      <w:r w:rsidR="005A76E0">
        <w:rPr>
          <w:rFonts w:ascii="Garamond" w:hAnsi="Garamond"/>
        </w:rPr>
        <w:t>may</w:t>
      </w:r>
      <w:r w:rsidR="00274CB7">
        <w:rPr>
          <w:rFonts w:ascii="Garamond" w:hAnsi="Garamond"/>
        </w:rPr>
        <w:t xml:space="preserve"> go undetected until </w:t>
      </w:r>
      <w:r w:rsidR="005A76E0">
        <w:rPr>
          <w:rFonts w:ascii="Garamond" w:hAnsi="Garamond"/>
        </w:rPr>
        <w:t xml:space="preserve">someone exploits </w:t>
      </w:r>
      <w:r w:rsidR="001A3D80">
        <w:rPr>
          <w:rFonts w:ascii="Garamond" w:hAnsi="Garamond"/>
        </w:rPr>
        <w:t>them</w:t>
      </w:r>
      <w:r w:rsidR="005A76E0">
        <w:rPr>
          <w:rFonts w:ascii="Garamond" w:hAnsi="Garamond"/>
        </w:rPr>
        <w:t xml:space="preserve">. </w:t>
      </w:r>
    </w:p>
    <w:p w14:paraId="4A92386E" w14:textId="408C3137" w:rsidR="00D73BD8" w:rsidRPr="00EB2A2B" w:rsidRDefault="00D73BD8" w:rsidP="00EB2A2B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A3617">
        <w:rPr>
          <w:rFonts w:ascii="Garamond" w:hAnsi="Garamond"/>
          <w:b/>
          <w:bCs/>
          <w:u w:val="single"/>
        </w:rPr>
        <w:t>Protecting data</w:t>
      </w:r>
      <w:r w:rsidR="0056748C">
        <w:rPr>
          <w:rFonts w:ascii="Garamond" w:hAnsi="Garamond"/>
          <w:b/>
          <w:bCs/>
          <w:u w:val="single"/>
        </w:rPr>
        <w:t xml:space="preserve"> on the cloud</w:t>
      </w:r>
      <w:r w:rsidRPr="00AA3617">
        <w:rPr>
          <w:rFonts w:ascii="Garamond" w:hAnsi="Garamond"/>
          <w:b/>
          <w:bCs/>
          <w:u w:val="single"/>
        </w:rPr>
        <w:t>:</w:t>
      </w:r>
      <w:r w:rsidRPr="00EB2A2B">
        <w:rPr>
          <w:rFonts w:ascii="Garamond" w:hAnsi="Garamond"/>
        </w:rPr>
        <w:t xml:space="preserve"> </w:t>
      </w:r>
      <w:r w:rsidR="00233720">
        <w:rPr>
          <w:rFonts w:ascii="Garamond" w:hAnsi="Garamond"/>
        </w:rPr>
        <w:t>Nowadays</w:t>
      </w:r>
      <w:r w:rsidR="00304E9B">
        <w:rPr>
          <w:rFonts w:ascii="Garamond" w:hAnsi="Garamond"/>
        </w:rPr>
        <w:t xml:space="preserve"> most of the data is stored on </w:t>
      </w:r>
      <w:r w:rsidR="00233720">
        <w:rPr>
          <w:rFonts w:ascii="Garamond" w:hAnsi="Garamond"/>
        </w:rPr>
        <w:t xml:space="preserve">the </w:t>
      </w:r>
      <w:r w:rsidR="00304E9B">
        <w:rPr>
          <w:rFonts w:ascii="Garamond" w:hAnsi="Garamond"/>
        </w:rPr>
        <w:t>cloud or a remote</w:t>
      </w:r>
      <w:r w:rsidR="00233720">
        <w:rPr>
          <w:rFonts w:ascii="Garamond" w:hAnsi="Garamond"/>
        </w:rPr>
        <w:t xml:space="preserve"> server. So, protecting this data</w:t>
      </w:r>
      <w:r w:rsidR="00036553">
        <w:rPr>
          <w:rFonts w:ascii="Garamond" w:hAnsi="Garamond"/>
        </w:rPr>
        <w:t xml:space="preserve"> from unauthorized access can be challenging </w:t>
      </w:r>
      <w:r w:rsidR="00724D18">
        <w:rPr>
          <w:rFonts w:ascii="Garamond" w:hAnsi="Garamond"/>
        </w:rPr>
        <w:t>especially</w:t>
      </w:r>
      <w:r w:rsidR="00036553">
        <w:rPr>
          <w:rFonts w:ascii="Garamond" w:hAnsi="Garamond"/>
        </w:rPr>
        <w:t xml:space="preserve"> with </w:t>
      </w:r>
      <w:r w:rsidR="00724D18">
        <w:rPr>
          <w:rFonts w:ascii="Garamond" w:hAnsi="Garamond"/>
        </w:rPr>
        <w:t>the increase in the number of cyber-attacks</w:t>
      </w:r>
      <w:r w:rsidRPr="00EB2A2B">
        <w:rPr>
          <w:rFonts w:ascii="Garamond" w:hAnsi="Garamond"/>
        </w:rPr>
        <w:t xml:space="preserve">. </w:t>
      </w:r>
      <w:r w:rsidR="00C47333">
        <w:rPr>
          <w:rFonts w:ascii="Garamond" w:hAnsi="Garamond"/>
        </w:rPr>
        <w:t xml:space="preserve">Cyber-attackers </w:t>
      </w:r>
      <w:r w:rsidR="007643F3">
        <w:rPr>
          <w:rFonts w:ascii="Garamond" w:hAnsi="Garamond"/>
        </w:rPr>
        <w:t xml:space="preserve">cause </w:t>
      </w:r>
      <w:r w:rsidR="000447D2">
        <w:rPr>
          <w:rFonts w:ascii="Garamond" w:hAnsi="Garamond"/>
        </w:rPr>
        <w:t xml:space="preserve">significant damage to organizations by abusing </w:t>
      </w:r>
      <w:r w:rsidR="008E40EF">
        <w:rPr>
          <w:rFonts w:ascii="Garamond" w:hAnsi="Garamond"/>
        </w:rPr>
        <w:t>sensitive user data</w:t>
      </w:r>
      <w:r w:rsidR="000447D2">
        <w:rPr>
          <w:rFonts w:ascii="Garamond" w:hAnsi="Garamond"/>
        </w:rPr>
        <w:t xml:space="preserve"> </w:t>
      </w:r>
      <w:r w:rsidR="007643F3">
        <w:rPr>
          <w:rFonts w:ascii="Garamond" w:hAnsi="Garamond"/>
        </w:rPr>
        <w:t xml:space="preserve">using </w:t>
      </w:r>
      <w:r w:rsidR="00C47333">
        <w:rPr>
          <w:rFonts w:ascii="Garamond" w:hAnsi="Garamond"/>
        </w:rPr>
        <w:t xml:space="preserve">different </w:t>
      </w:r>
      <w:r w:rsidR="008E40EF">
        <w:rPr>
          <w:rFonts w:ascii="Garamond" w:hAnsi="Garamond"/>
        </w:rPr>
        <w:t xml:space="preserve">ransomware, </w:t>
      </w:r>
      <w:r w:rsidR="003C0EAF">
        <w:rPr>
          <w:rFonts w:ascii="Garamond" w:hAnsi="Garamond"/>
        </w:rPr>
        <w:t xml:space="preserve">malware, viruses, etc. </w:t>
      </w:r>
      <w:r w:rsidR="00E23128">
        <w:rPr>
          <w:rFonts w:ascii="Garamond" w:hAnsi="Garamond"/>
        </w:rPr>
        <w:t>The attackers are sitting far away from the attacked systems, and it is hard to track them and punish them.</w:t>
      </w:r>
      <w:r w:rsidR="003C0EAF">
        <w:rPr>
          <w:rFonts w:ascii="Garamond" w:hAnsi="Garamond"/>
        </w:rPr>
        <w:t xml:space="preserve"> </w:t>
      </w:r>
      <w:r w:rsidR="00BF2980">
        <w:rPr>
          <w:rFonts w:ascii="Garamond" w:hAnsi="Garamond"/>
        </w:rPr>
        <w:t xml:space="preserve">Whereas in </w:t>
      </w:r>
      <w:r w:rsidR="002F73F3">
        <w:rPr>
          <w:rFonts w:ascii="Garamond" w:hAnsi="Garamond"/>
        </w:rPr>
        <w:t xml:space="preserve">the </w:t>
      </w:r>
      <w:r w:rsidR="00BF2980">
        <w:rPr>
          <w:rFonts w:ascii="Garamond" w:hAnsi="Garamond"/>
        </w:rPr>
        <w:t>case of p</w:t>
      </w:r>
      <w:r w:rsidRPr="00EB2A2B">
        <w:rPr>
          <w:rFonts w:ascii="Garamond" w:hAnsi="Garamond"/>
        </w:rPr>
        <w:t>hysical security</w:t>
      </w:r>
      <w:r w:rsidR="00BF2980">
        <w:rPr>
          <w:rFonts w:ascii="Garamond" w:hAnsi="Garamond"/>
        </w:rPr>
        <w:t xml:space="preserve">, </w:t>
      </w:r>
      <w:r w:rsidR="002F73F3">
        <w:rPr>
          <w:rFonts w:ascii="Garamond" w:hAnsi="Garamond"/>
        </w:rPr>
        <w:t xml:space="preserve">the </w:t>
      </w:r>
      <w:r w:rsidR="00C47333">
        <w:rPr>
          <w:rFonts w:ascii="Garamond" w:hAnsi="Garamond"/>
        </w:rPr>
        <w:t>vulnerabilities are visible and</w:t>
      </w:r>
      <w:r w:rsidR="00E23128">
        <w:rPr>
          <w:rFonts w:ascii="Garamond" w:hAnsi="Garamond"/>
        </w:rPr>
        <w:t xml:space="preserve"> can be managed</w:t>
      </w:r>
      <w:r w:rsidR="00830AF0">
        <w:rPr>
          <w:rFonts w:ascii="Garamond" w:hAnsi="Garamond"/>
        </w:rPr>
        <w:t>, intruders are often captured in the cameras or any other security devices. It is easy to catch them and punish them.</w:t>
      </w:r>
    </w:p>
    <w:p w14:paraId="668BB537" w14:textId="219094D2" w:rsidR="00D73BD8" w:rsidRPr="00EB2A2B" w:rsidRDefault="00D73BD8" w:rsidP="00EB2A2B">
      <w:pPr>
        <w:pStyle w:val="ListParagraph"/>
        <w:numPr>
          <w:ilvl w:val="0"/>
          <w:numId w:val="13"/>
        </w:numPr>
        <w:rPr>
          <w:rFonts w:ascii="Garamond" w:hAnsi="Garamond"/>
        </w:rPr>
      </w:pPr>
      <w:r w:rsidRPr="00AA3617">
        <w:rPr>
          <w:rFonts w:ascii="Garamond" w:hAnsi="Garamond"/>
          <w:b/>
          <w:bCs/>
          <w:u w:val="single"/>
        </w:rPr>
        <w:t>Dealing with insider threats:</w:t>
      </w:r>
      <w:r w:rsidRPr="00EB2A2B">
        <w:rPr>
          <w:rFonts w:ascii="Garamond" w:hAnsi="Garamond"/>
        </w:rPr>
        <w:t xml:space="preserve"> </w:t>
      </w:r>
      <w:r w:rsidR="00F42788">
        <w:rPr>
          <w:rFonts w:ascii="Garamond" w:hAnsi="Garamond"/>
        </w:rPr>
        <w:t xml:space="preserve">It is highly impossible to detect insider threats </w:t>
      </w:r>
      <w:r w:rsidR="007D26C2">
        <w:rPr>
          <w:rFonts w:ascii="Garamond" w:hAnsi="Garamond"/>
        </w:rPr>
        <w:t xml:space="preserve">in an organization, </w:t>
      </w:r>
      <w:r w:rsidR="00BB2B98">
        <w:rPr>
          <w:rFonts w:ascii="Garamond" w:hAnsi="Garamond"/>
        </w:rPr>
        <w:t>the employees working in positions where they have access to sensitive information</w:t>
      </w:r>
      <w:r w:rsidR="00BD4AA8">
        <w:rPr>
          <w:rFonts w:ascii="Garamond" w:hAnsi="Garamond"/>
        </w:rPr>
        <w:t xml:space="preserve"> can steal data from the information systems</w:t>
      </w:r>
      <w:r w:rsidRPr="00EB2A2B">
        <w:rPr>
          <w:rFonts w:ascii="Garamond" w:hAnsi="Garamond"/>
        </w:rPr>
        <w:t xml:space="preserve">. </w:t>
      </w:r>
      <w:r w:rsidR="0047714C">
        <w:rPr>
          <w:rFonts w:ascii="Garamond" w:hAnsi="Garamond"/>
        </w:rPr>
        <w:t>I</w:t>
      </w:r>
      <w:r w:rsidRPr="00EB2A2B">
        <w:rPr>
          <w:rFonts w:ascii="Garamond" w:hAnsi="Garamond"/>
        </w:rPr>
        <w:t>n</w:t>
      </w:r>
      <w:r w:rsidR="00B50FAC">
        <w:rPr>
          <w:rFonts w:ascii="Garamond" w:hAnsi="Garamond"/>
        </w:rPr>
        <w:t xml:space="preserve"> the case of physical security, it is easy to</w:t>
      </w:r>
      <w:r w:rsidRPr="00EB2A2B">
        <w:rPr>
          <w:rFonts w:ascii="Garamond" w:hAnsi="Garamond"/>
        </w:rPr>
        <w:t xml:space="preserve"> monitor and control access to physical assets.</w:t>
      </w:r>
    </w:p>
    <w:p w14:paraId="354F0CBB" w14:textId="77777777" w:rsidR="008320B8" w:rsidRPr="00D73BD8" w:rsidRDefault="008320B8" w:rsidP="00D73BD8">
      <w:pPr>
        <w:ind w:left="720"/>
        <w:rPr>
          <w:rFonts w:ascii="Garamond" w:hAnsi="Garamond"/>
        </w:rPr>
      </w:pPr>
    </w:p>
    <w:p w14:paraId="322CED95" w14:textId="77777777" w:rsidR="008320B8" w:rsidRDefault="008320B8" w:rsidP="00A51FE7">
      <w:pPr>
        <w:rPr>
          <w:b/>
        </w:rPr>
      </w:pPr>
    </w:p>
    <w:p w14:paraId="00A32F38" w14:textId="77777777" w:rsidR="008320B8" w:rsidRPr="00023FD8" w:rsidRDefault="008320B8" w:rsidP="008320B8">
      <w:pPr>
        <w:rPr>
          <w:rFonts w:ascii="Garamond" w:hAnsi="Garamond"/>
          <w:b/>
        </w:rPr>
      </w:pPr>
      <w:r w:rsidRPr="00023FD8">
        <w:rPr>
          <w:rFonts w:ascii="Garamond" w:hAnsi="Garamond"/>
          <w:b/>
        </w:rPr>
        <w:t>3).</w:t>
      </w:r>
      <w:r w:rsidRPr="00023FD8">
        <w:rPr>
          <w:rFonts w:ascii="Garamond" w:hAnsi="Garamond"/>
        </w:rPr>
        <w:t xml:space="preserve">  </w:t>
      </w:r>
      <w:r w:rsidRPr="00023FD8">
        <w:rPr>
          <w:rFonts w:ascii="Garamond" w:hAnsi="Garamond"/>
          <w:b/>
        </w:rPr>
        <w:t>[Total: 30pts]</w:t>
      </w:r>
    </w:p>
    <w:p w14:paraId="0F5732C4" w14:textId="77777777" w:rsidR="004D6D25" w:rsidRPr="00023FD8" w:rsidRDefault="004D6D25" w:rsidP="008320B8">
      <w:pPr>
        <w:rPr>
          <w:rFonts w:ascii="Garamond" w:hAnsi="Garamond"/>
        </w:rPr>
      </w:pPr>
    </w:p>
    <w:p w14:paraId="1F433E41" w14:textId="584ABEAA" w:rsidR="004D6D25" w:rsidRPr="00023FD8" w:rsidRDefault="004D6D25" w:rsidP="008320B8">
      <w:pPr>
        <w:rPr>
          <w:rFonts w:ascii="Garamond" w:hAnsi="Garamond"/>
        </w:rPr>
      </w:pPr>
      <w:r w:rsidRPr="00023FD8">
        <w:rPr>
          <w:rFonts w:ascii="Garamond" w:hAnsi="Garamond"/>
          <w:b/>
        </w:rPr>
        <w:t xml:space="preserve">a) [15pts] </w:t>
      </w:r>
      <w:r w:rsidRPr="00023FD8">
        <w:rPr>
          <w:rFonts w:ascii="Garamond" w:hAnsi="Garamond"/>
        </w:rPr>
        <w:t xml:space="preserve">List </w:t>
      </w:r>
      <w:r w:rsidR="002F542D" w:rsidRPr="002F542D">
        <w:rPr>
          <w:rFonts w:ascii="Garamond" w:hAnsi="Garamond"/>
          <w:u w:val="single"/>
        </w:rPr>
        <w:t>ALL</w:t>
      </w:r>
      <w:r w:rsidR="002F542D">
        <w:rPr>
          <w:rFonts w:ascii="Garamond" w:hAnsi="Garamond"/>
        </w:rPr>
        <w:t xml:space="preserve"> </w:t>
      </w:r>
      <w:r w:rsidRPr="00023FD8">
        <w:rPr>
          <w:rFonts w:ascii="Garamond" w:hAnsi="Garamond"/>
        </w:rPr>
        <w:t>Principles of Security and/or Access Control</w:t>
      </w:r>
      <w:r w:rsidR="00450300">
        <w:rPr>
          <w:rFonts w:ascii="Garamond" w:hAnsi="Garamond"/>
        </w:rPr>
        <w:t>.</w:t>
      </w:r>
    </w:p>
    <w:p w14:paraId="71B819AA" w14:textId="77777777" w:rsidR="008320B8" w:rsidRPr="00023FD8" w:rsidRDefault="008320B8" w:rsidP="00A51FE7">
      <w:pPr>
        <w:rPr>
          <w:rFonts w:ascii="Garamond" w:hAnsi="Garamond"/>
          <w:b/>
        </w:rPr>
      </w:pPr>
    </w:p>
    <w:p w14:paraId="3D25CD89" w14:textId="56CC55A5" w:rsidR="0036172F" w:rsidRPr="006B15D6" w:rsidRDefault="006B15D6" w:rsidP="0036172F">
      <w:pPr>
        <w:ind w:left="720"/>
        <w:rPr>
          <w:rFonts w:ascii="Garamond" w:hAnsi="Garamond"/>
        </w:rPr>
      </w:pPr>
      <w:r w:rsidRPr="006B15D6">
        <w:rPr>
          <w:rFonts w:ascii="Garamond" w:hAnsi="Garamond"/>
        </w:rPr>
        <w:t>1. Economy of mechanism</w:t>
      </w:r>
      <w:r w:rsidRPr="006B15D6">
        <w:rPr>
          <w:rFonts w:ascii="Garamond" w:hAnsi="Garamond"/>
        </w:rPr>
        <w:br/>
        <w:t>2. Fail-safe defaults</w:t>
      </w:r>
      <w:r w:rsidRPr="006B15D6">
        <w:rPr>
          <w:rFonts w:ascii="Garamond" w:hAnsi="Garamond"/>
        </w:rPr>
        <w:br/>
        <w:t>3. Complete mediation</w:t>
      </w:r>
      <w:r w:rsidRPr="006B15D6">
        <w:rPr>
          <w:rFonts w:ascii="Garamond" w:hAnsi="Garamond"/>
        </w:rPr>
        <w:br/>
        <w:t>4. Open design</w:t>
      </w:r>
      <w:r w:rsidRPr="006B15D6">
        <w:rPr>
          <w:rFonts w:ascii="Garamond" w:hAnsi="Garamond"/>
        </w:rPr>
        <w:br/>
        <w:t>5. Separation of privilege</w:t>
      </w:r>
      <w:r w:rsidRPr="006B15D6">
        <w:rPr>
          <w:rFonts w:ascii="Garamond" w:hAnsi="Garamond"/>
        </w:rPr>
        <w:br/>
        <w:t>6. Least privilege</w:t>
      </w:r>
    </w:p>
    <w:p w14:paraId="2E7ACE35" w14:textId="77777777" w:rsidR="00B14390" w:rsidRDefault="006B15D6" w:rsidP="00D80354">
      <w:pPr>
        <w:ind w:left="720"/>
        <w:rPr>
          <w:rFonts w:ascii="Garamond" w:hAnsi="Garamond"/>
        </w:rPr>
      </w:pPr>
      <w:r w:rsidRPr="006B15D6">
        <w:rPr>
          <w:rFonts w:ascii="Garamond" w:hAnsi="Garamond"/>
        </w:rPr>
        <w:t>7. Least common mechanism</w:t>
      </w:r>
      <w:r w:rsidRPr="006B15D6">
        <w:rPr>
          <w:rFonts w:ascii="Garamond" w:hAnsi="Garamond"/>
        </w:rPr>
        <w:br/>
        <w:t>8. Psychological acceptability</w:t>
      </w:r>
    </w:p>
    <w:p w14:paraId="5FFA61A4" w14:textId="77777777" w:rsidR="00B14390" w:rsidRDefault="00B14390" w:rsidP="00D80354">
      <w:pPr>
        <w:ind w:left="720"/>
        <w:rPr>
          <w:rFonts w:ascii="Garamond" w:hAnsi="Garamond"/>
        </w:rPr>
      </w:pPr>
    </w:p>
    <w:p w14:paraId="449B6ADE" w14:textId="068836F9" w:rsidR="00403218" w:rsidRDefault="00D851D7" w:rsidP="00D80354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Below are </w:t>
      </w:r>
      <w:r w:rsidR="00403218">
        <w:rPr>
          <w:rFonts w:ascii="Garamond" w:hAnsi="Garamond"/>
        </w:rPr>
        <w:t xml:space="preserve">a </w:t>
      </w:r>
      <w:r>
        <w:rPr>
          <w:rFonts w:ascii="Garamond" w:hAnsi="Garamond"/>
        </w:rPr>
        <w:t xml:space="preserve">few more principles </w:t>
      </w:r>
      <w:r w:rsidR="00403218">
        <w:rPr>
          <w:rFonts w:ascii="Garamond" w:hAnsi="Garamond"/>
        </w:rPr>
        <w:t>of security and Access Control:</w:t>
      </w:r>
    </w:p>
    <w:p w14:paraId="3EAF3B7A" w14:textId="77777777" w:rsidR="00F07B20" w:rsidRDefault="00F07B20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Confidentiality</w:t>
      </w:r>
    </w:p>
    <w:p w14:paraId="2D6FB20B" w14:textId="77777777" w:rsidR="00F07B20" w:rsidRDefault="00F07B20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 xml:space="preserve">Integrity </w:t>
      </w:r>
    </w:p>
    <w:p w14:paraId="30A963D2" w14:textId="77777777" w:rsidR="002A723E" w:rsidRDefault="002A723E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Availability</w:t>
      </w:r>
    </w:p>
    <w:p w14:paraId="55234BD2" w14:textId="77777777" w:rsidR="002A723E" w:rsidRDefault="002A723E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Authentication</w:t>
      </w:r>
    </w:p>
    <w:p w14:paraId="3CCE002E" w14:textId="77777777" w:rsidR="002A723E" w:rsidRDefault="002A723E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Authorization</w:t>
      </w:r>
    </w:p>
    <w:p w14:paraId="53A1737F" w14:textId="160E3B2A" w:rsidR="0055741F" w:rsidRDefault="0055741F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Accountability</w:t>
      </w:r>
    </w:p>
    <w:p w14:paraId="2BCFF97B" w14:textId="77777777" w:rsidR="0055741F" w:rsidRDefault="0055741F" w:rsidP="00F07B20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Non-Repudiation</w:t>
      </w:r>
    </w:p>
    <w:p w14:paraId="4CC25EB9" w14:textId="085CC4AA" w:rsidR="004A2F76" w:rsidRPr="0050480B" w:rsidRDefault="0055741F" w:rsidP="0050480B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>Least Privilege</w:t>
      </w:r>
      <w:r w:rsidR="006B15D6" w:rsidRPr="0050480B">
        <w:rPr>
          <w:rFonts w:ascii="Garamond" w:hAnsi="Garamond"/>
        </w:rPr>
        <w:br/>
      </w:r>
    </w:p>
    <w:p w14:paraId="57B8AC75" w14:textId="77777777" w:rsidR="004D6D25" w:rsidRPr="00023FD8" w:rsidRDefault="004D6D25" w:rsidP="00A51FE7">
      <w:pPr>
        <w:rPr>
          <w:rFonts w:ascii="Garamond" w:hAnsi="Garamond"/>
          <w:b/>
        </w:rPr>
      </w:pPr>
    </w:p>
    <w:p w14:paraId="62BCE8C2" w14:textId="0E486873" w:rsidR="004774AC" w:rsidRPr="00023FD8" w:rsidRDefault="004D6D25" w:rsidP="00A51FE7">
      <w:pPr>
        <w:rPr>
          <w:rFonts w:ascii="Garamond" w:hAnsi="Garamond"/>
          <w:b/>
        </w:rPr>
      </w:pPr>
      <w:r w:rsidRPr="00023FD8">
        <w:rPr>
          <w:rFonts w:ascii="Garamond" w:hAnsi="Garamond"/>
          <w:b/>
        </w:rPr>
        <w:t>b) [15pts]</w:t>
      </w:r>
      <w:r w:rsidR="004774AC" w:rsidRPr="00023FD8">
        <w:rPr>
          <w:rFonts w:ascii="Garamond" w:hAnsi="Garamond"/>
          <w:b/>
        </w:rPr>
        <w:t xml:space="preserve"> When can </w:t>
      </w:r>
      <w:r w:rsidR="00602EB9">
        <w:rPr>
          <w:rFonts w:ascii="Garamond" w:hAnsi="Garamond"/>
          <w:b/>
        </w:rPr>
        <w:t xml:space="preserve">the </w:t>
      </w:r>
      <w:r w:rsidR="004774AC" w:rsidRPr="00023FD8">
        <w:rPr>
          <w:rFonts w:ascii="Garamond" w:hAnsi="Garamond"/>
          <w:b/>
        </w:rPr>
        <w:t xml:space="preserve">transition happen from user mode -&gt; system mode? </w:t>
      </w:r>
    </w:p>
    <w:p w14:paraId="09B4031A" w14:textId="1BA6DB1B" w:rsidR="00F943CE" w:rsidRDefault="00BB1D16" w:rsidP="00F943CE">
      <w:pPr>
        <w:ind w:left="720"/>
        <w:rPr>
          <w:rFonts w:ascii="Garamond" w:hAnsi="Garamond"/>
        </w:rPr>
      </w:pPr>
      <w:r>
        <w:rPr>
          <w:rFonts w:ascii="Garamond" w:hAnsi="Garamond"/>
        </w:rPr>
        <w:t>The transition from kernel mode</w:t>
      </w:r>
      <w:r w:rsidR="00602EB9">
        <w:rPr>
          <w:rFonts w:ascii="Garamond" w:hAnsi="Garamond"/>
        </w:rPr>
        <w:t xml:space="preserve">/user mode to system mode </w:t>
      </w:r>
      <w:r w:rsidR="009E68BC">
        <w:rPr>
          <w:rFonts w:ascii="Garamond" w:hAnsi="Garamond"/>
        </w:rPr>
        <w:t xml:space="preserve">is mostly initiated by </w:t>
      </w:r>
      <w:r w:rsidR="00DF24C5">
        <w:rPr>
          <w:rFonts w:ascii="Garamond" w:hAnsi="Garamond"/>
        </w:rPr>
        <w:t xml:space="preserve">the CPU or by </w:t>
      </w:r>
      <w:r w:rsidR="00BF3154">
        <w:rPr>
          <w:rFonts w:ascii="Garamond" w:hAnsi="Garamond"/>
        </w:rPr>
        <w:t xml:space="preserve">the </w:t>
      </w:r>
      <w:r w:rsidR="00416474">
        <w:rPr>
          <w:rFonts w:ascii="Garamond" w:hAnsi="Garamond"/>
        </w:rPr>
        <w:t>operating system</w:t>
      </w:r>
      <w:r w:rsidR="009E68BC">
        <w:rPr>
          <w:rFonts w:ascii="Garamond" w:hAnsi="Garamond"/>
        </w:rPr>
        <w:t xml:space="preserve"> and </w:t>
      </w:r>
      <w:r w:rsidR="00602EB9">
        <w:rPr>
          <w:rFonts w:ascii="Garamond" w:hAnsi="Garamond"/>
        </w:rPr>
        <w:t xml:space="preserve">can happen in </w:t>
      </w:r>
      <w:r w:rsidR="001C3BD0">
        <w:rPr>
          <w:rFonts w:ascii="Garamond" w:hAnsi="Garamond"/>
        </w:rPr>
        <w:t>three</w:t>
      </w:r>
      <w:r w:rsidR="00602EB9">
        <w:rPr>
          <w:rFonts w:ascii="Garamond" w:hAnsi="Garamond"/>
        </w:rPr>
        <w:t xml:space="preserve"> main </w:t>
      </w:r>
      <w:r w:rsidR="00012AC1">
        <w:rPr>
          <w:rFonts w:ascii="Garamond" w:hAnsi="Garamond"/>
        </w:rPr>
        <w:t>situations</w:t>
      </w:r>
      <w:r w:rsidR="001C3BD0">
        <w:rPr>
          <w:rFonts w:ascii="Garamond" w:hAnsi="Garamond"/>
        </w:rPr>
        <w:t xml:space="preserve"> that are described below:</w:t>
      </w:r>
    </w:p>
    <w:p w14:paraId="1551B1E7" w14:textId="77777777" w:rsidR="00377838" w:rsidRPr="00F943CE" w:rsidRDefault="00377838" w:rsidP="00F943CE">
      <w:pPr>
        <w:ind w:left="720"/>
        <w:rPr>
          <w:rFonts w:ascii="Garamond" w:hAnsi="Garamond"/>
        </w:rPr>
      </w:pPr>
    </w:p>
    <w:p w14:paraId="59E7A73A" w14:textId="59B117EF" w:rsidR="00F943CE" w:rsidRPr="00012AC1" w:rsidRDefault="00F943CE" w:rsidP="00012A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012AC1">
        <w:rPr>
          <w:rFonts w:ascii="Garamond" w:hAnsi="Garamond"/>
          <w:b/>
          <w:bCs/>
          <w:u w:val="single"/>
        </w:rPr>
        <w:t>System calls:</w:t>
      </w:r>
      <w:r w:rsidRPr="00012AC1">
        <w:rPr>
          <w:rFonts w:ascii="Garamond" w:hAnsi="Garamond"/>
        </w:rPr>
        <w:t xml:space="preserve"> </w:t>
      </w:r>
      <w:r w:rsidR="003238AD">
        <w:rPr>
          <w:rFonts w:ascii="Garamond" w:hAnsi="Garamond"/>
        </w:rPr>
        <w:t>Few operations and resources require special privileges</w:t>
      </w:r>
      <w:r w:rsidR="00B936B2">
        <w:rPr>
          <w:rFonts w:ascii="Garamond" w:hAnsi="Garamond"/>
        </w:rPr>
        <w:t xml:space="preserve">, so whenever a user program tries to access such </w:t>
      </w:r>
      <w:r w:rsidR="002A311C">
        <w:rPr>
          <w:rFonts w:ascii="Garamond" w:hAnsi="Garamond"/>
        </w:rPr>
        <w:t xml:space="preserve">special resources or operations, a system call is generated. </w:t>
      </w:r>
      <w:r w:rsidR="001B1DA2">
        <w:rPr>
          <w:rFonts w:ascii="Garamond" w:hAnsi="Garamond"/>
        </w:rPr>
        <w:t>These</w:t>
      </w:r>
      <w:r w:rsidR="00E91B4B">
        <w:rPr>
          <w:rFonts w:ascii="Garamond" w:hAnsi="Garamond"/>
        </w:rPr>
        <w:t xml:space="preserve"> system calls </w:t>
      </w:r>
      <w:r w:rsidR="00670915">
        <w:rPr>
          <w:rFonts w:ascii="Garamond" w:hAnsi="Garamond"/>
        </w:rPr>
        <w:t xml:space="preserve">help the user programs that try to access privileged </w:t>
      </w:r>
      <w:r w:rsidR="001B1DA2">
        <w:rPr>
          <w:rFonts w:ascii="Garamond" w:hAnsi="Garamond"/>
        </w:rPr>
        <w:t>resources/operations by changing</w:t>
      </w:r>
      <w:r w:rsidR="00E91B4B">
        <w:rPr>
          <w:rFonts w:ascii="Garamond" w:hAnsi="Garamond"/>
        </w:rPr>
        <w:t xml:space="preserve"> the</w:t>
      </w:r>
      <w:r w:rsidR="00BC15DA">
        <w:rPr>
          <w:rFonts w:ascii="Garamond" w:hAnsi="Garamond"/>
        </w:rPr>
        <w:t xml:space="preserve"> </w:t>
      </w:r>
      <w:r w:rsidR="00E91B4B">
        <w:rPr>
          <w:rFonts w:ascii="Garamond" w:hAnsi="Garamond"/>
        </w:rPr>
        <w:t xml:space="preserve">mode </w:t>
      </w:r>
      <w:r w:rsidR="00BC15DA">
        <w:rPr>
          <w:rFonts w:ascii="Garamond" w:hAnsi="Garamond"/>
        </w:rPr>
        <w:t xml:space="preserve">from user </w:t>
      </w:r>
      <w:r w:rsidR="00670915">
        <w:rPr>
          <w:rFonts w:ascii="Garamond" w:hAnsi="Garamond"/>
        </w:rPr>
        <w:t>mode to system mode</w:t>
      </w:r>
      <w:r w:rsidR="00540A0B">
        <w:rPr>
          <w:rFonts w:ascii="Garamond" w:hAnsi="Garamond"/>
        </w:rPr>
        <w:t xml:space="preserve">, where the kernel </w:t>
      </w:r>
      <w:r w:rsidR="002416C1">
        <w:rPr>
          <w:rFonts w:ascii="Garamond" w:hAnsi="Garamond"/>
        </w:rPr>
        <w:t>performs</w:t>
      </w:r>
      <w:r w:rsidRPr="00012AC1">
        <w:rPr>
          <w:rFonts w:ascii="Garamond" w:hAnsi="Garamond"/>
        </w:rPr>
        <w:t xml:space="preserve"> the operation </w:t>
      </w:r>
      <w:r w:rsidR="002416C1">
        <w:rPr>
          <w:rFonts w:ascii="Garamond" w:hAnsi="Garamond"/>
        </w:rPr>
        <w:t xml:space="preserve">that is requested </w:t>
      </w:r>
      <w:r w:rsidR="000A1104">
        <w:rPr>
          <w:rFonts w:ascii="Garamond" w:hAnsi="Garamond"/>
        </w:rPr>
        <w:t>in place of</w:t>
      </w:r>
      <w:r w:rsidRPr="00012AC1">
        <w:rPr>
          <w:rFonts w:ascii="Garamond" w:hAnsi="Garamond"/>
        </w:rPr>
        <w:t xml:space="preserve"> the user program.</w:t>
      </w:r>
      <w:r w:rsidR="000114A5">
        <w:rPr>
          <w:rFonts w:ascii="Garamond" w:hAnsi="Garamond"/>
        </w:rPr>
        <w:t xml:space="preserve"> </w:t>
      </w:r>
    </w:p>
    <w:p w14:paraId="0EDEABCC" w14:textId="540DCEE1" w:rsidR="004C5F6D" w:rsidRPr="004C5F6D" w:rsidRDefault="00F943CE" w:rsidP="001C3BD0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AB5384">
        <w:rPr>
          <w:rFonts w:ascii="Garamond" w:hAnsi="Garamond"/>
          <w:b/>
          <w:bCs/>
          <w:u w:val="single"/>
        </w:rPr>
        <w:t>Interrupts:</w:t>
      </w:r>
      <w:r w:rsidR="004C5F6D">
        <w:rPr>
          <w:rFonts w:ascii="Garamond" w:hAnsi="Garamond"/>
          <w:b/>
          <w:bCs/>
          <w:u w:val="single"/>
        </w:rPr>
        <w:t xml:space="preserve"> </w:t>
      </w:r>
      <w:r w:rsidR="004C5F6D">
        <w:rPr>
          <w:rFonts w:ascii="Garamond" w:hAnsi="Garamond"/>
        </w:rPr>
        <w:t xml:space="preserve">The I/O interrupts are usually handled </w:t>
      </w:r>
      <w:r w:rsidR="00EA1CA6">
        <w:rPr>
          <w:rFonts w:ascii="Garamond" w:hAnsi="Garamond"/>
        </w:rPr>
        <w:t xml:space="preserve">by the kernel, so </w:t>
      </w:r>
      <w:r w:rsidR="002F693D">
        <w:rPr>
          <w:rFonts w:ascii="Garamond" w:hAnsi="Garamond"/>
        </w:rPr>
        <w:t>whenever</w:t>
      </w:r>
      <w:r w:rsidR="00EA1CA6">
        <w:rPr>
          <w:rFonts w:ascii="Garamond" w:hAnsi="Garamond"/>
        </w:rPr>
        <w:t xml:space="preserve"> there is an interrupt from any I/O devices</w:t>
      </w:r>
      <w:r w:rsidR="00253022">
        <w:rPr>
          <w:rFonts w:ascii="Garamond" w:hAnsi="Garamond"/>
        </w:rPr>
        <w:t xml:space="preserve">, </w:t>
      </w:r>
      <w:r w:rsidR="008914C6">
        <w:rPr>
          <w:rFonts w:ascii="Garamond" w:hAnsi="Garamond"/>
        </w:rPr>
        <w:t xml:space="preserve">the </w:t>
      </w:r>
      <w:r w:rsidR="00253022">
        <w:rPr>
          <w:rFonts w:ascii="Garamond" w:hAnsi="Garamond"/>
        </w:rPr>
        <w:t xml:space="preserve">CPU switches the mode from user to system mode </w:t>
      </w:r>
      <w:r w:rsidR="008914C6">
        <w:rPr>
          <w:rFonts w:ascii="Garamond" w:hAnsi="Garamond"/>
        </w:rPr>
        <w:t xml:space="preserve">just for the time being to handle the interrupt. </w:t>
      </w:r>
    </w:p>
    <w:p w14:paraId="46DF1488" w14:textId="61752D0A" w:rsidR="00B33843" w:rsidRDefault="00F943CE" w:rsidP="00012AC1">
      <w:pPr>
        <w:pStyle w:val="ListParagraph"/>
        <w:numPr>
          <w:ilvl w:val="0"/>
          <w:numId w:val="16"/>
        </w:numPr>
        <w:rPr>
          <w:rFonts w:ascii="Garamond" w:hAnsi="Garamond"/>
        </w:rPr>
      </w:pPr>
      <w:r w:rsidRPr="00012AC1">
        <w:rPr>
          <w:rFonts w:ascii="Garamond" w:hAnsi="Garamond"/>
          <w:b/>
          <w:bCs/>
          <w:u w:val="single"/>
        </w:rPr>
        <w:t>Exceptions:</w:t>
      </w:r>
      <w:r w:rsidRPr="00012AC1">
        <w:rPr>
          <w:rFonts w:ascii="Garamond" w:hAnsi="Garamond"/>
        </w:rPr>
        <w:t xml:space="preserve"> </w:t>
      </w:r>
      <w:r w:rsidR="00B33843">
        <w:rPr>
          <w:rFonts w:ascii="Garamond" w:hAnsi="Garamond"/>
        </w:rPr>
        <w:t xml:space="preserve">When </w:t>
      </w:r>
      <w:r w:rsidR="000E0E6A">
        <w:rPr>
          <w:rFonts w:ascii="Garamond" w:hAnsi="Garamond"/>
        </w:rPr>
        <w:t>system-level</w:t>
      </w:r>
      <w:r w:rsidR="00B33843">
        <w:rPr>
          <w:rFonts w:ascii="Garamond" w:hAnsi="Garamond"/>
        </w:rPr>
        <w:t xml:space="preserve"> exception</w:t>
      </w:r>
      <w:r w:rsidR="000E0E6A">
        <w:rPr>
          <w:rFonts w:ascii="Garamond" w:hAnsi="Garamond"/>
        </w:rPr>
        <w:t>s</w:t>
      </w:r>
      <w:r w:rsidR="00B33843">
        <w:rPr>
          <w:rFonts w:ascii="Garamond" w:hAnsi="Garamond"/>
        </w:rPr>
        <w:t xml:space="preserve"> occur, user </w:t>
      </w:r>
      <w:r w:rsidR="000E0E6A">
        <w:rPr>
          <w:rFonts w:ascii="Garamond" w:hAnsi="Garamond"/>
        </w:rPr>
        <w:t xml:space="preserve">mode cannot handle the exceptions, so the CPU switches to system mode </w:t>
      </w:r>
      <w:r w:rsidR="00E70262">
        <w:rPr>
          <w:rFonts w:ascii="Garamond" w:hAnsi="Garamond"/>
        </w:rPr>
        <w:t>for exception handling. Once the error is handled, it switches back to user mode.</w:t>
      </w:r>
    </w:p>
    <w:p w14:paraId="50E14B91" w14:textId="77777777" w:rsidR="00F943CE" w:rsidRPr="00F943CE" w:rsidRDefault="00F943CE" w:rsidP="008B07FF">
      <w:pPr>
        <w:widowControl/>
        <w:pBdr>
          <w:bottom w:val="single" w:sz="6" w:space="1" w:color="auto"/>
        </w:pBdr>
        <w:suppressAutoHyphens w:val="0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F943CE"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14:paraId="46D4A94F" w14:textId="77777777" w:rsidR="006B15D6" w:rsidRPr="00023FD8" w:rsidRDefault="006B15D6" w:rsidP="004774AC">
      <w:pPr>
        <w:ind w:left="720"/>
        <w:rPr>
          <w:rFonts w:ascii="Garamond" w:hAnsi="Garamond"/>
        </w:rPr>
      </w:pPr>
    </w:p>
    <w:sectPr w:rsidR="006B15D6" w:rsidRPr="00023FD8" w:rsidSect="00DD6290">
      <w:footerReference w:type="default" r:id="rId8"/>
      <w:pgSz w:w="12240" w:h="15840"/>
      <w:pgMar w:top="122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F31B" w14:textId="77777777" w:rsidR="00167060" w:rsidRDefault="00167060" w:rsidP="004009C5">
      <w:r>
        <w:separator/>
      </w:r>
    </w:p>
  </w:endnote>
  <w:endnote w:type="continuationSeparator" w:id="0">
    <w:p w14:paraId="0151C5AA" w14:textId="77777777" w:rsidR="00167060" w:rsidRDefault="00167060" w:rsidP="0040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311C" w14:textId="77777777" w:rsidR="004009C5" w:rsidRPr="00581E41" w:rsidRDefault="004009C5">
    <w:pPr>
      <w:pStyle w:val="Footer"/>
      <w:rPr>
        <w:sz w:val="22"/>
      </w:rPr>
    </w:pPr>
    <w:r w:rsidRPr="00581E41">
      <w:rPr>
        <w:b/>
        <w:sz w:val="22"/>
      </w:rPr>
      <w:t xml:space="preserve">Document </w:t>
    </w:r>
    <w:r w:rsidR="00581E41" w:rsidRPr="00581E41">
      <w:rPr>
        <w:b/>
        <w:sz w:val="22"/>
      </w:rPr>
      <w:t>Submission</w:t>
    </w:r>
    <w:r w:rsidRPr="00581E41">
      <w:rPr>
        <w:b/>
        <w:sz w:val="22"/>
      </w:rPr>
      <w:t>:</w:t>
    </w:r>
    <w:r w:rsidRPr="00581E41">
      <w:rPr>
        <w:sz w:val="22"/>
      </w:rPr>
      <w:t xml:space="preserve"> Your documents may be in any of the following formats (1) </w:t>
    </w:r>
    <w:r w:rsidR="00581E41" w:rsidRPr="00581E41">
      <w:rPr>
        <w:sz w:val="22"/>
      </w:rPr>
      <w:t xml:space="preserve">MS </w:t>
    </w:r>
    <w:r w:rsidRPr="00581E41">
      <w:rPr>
        <w:sz w:val="22"/>
      </w:rPr>
      <w:t>Word (2) 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AE3A" w14:textId="77777777" w:rsidR="00167060" w:rsidRDefault="00167060" w:rsidP="004009C5">
      <w:r>
        <w:separator/>
      </w:r>
    </w:p>
  </w:footnote>
  <w:footnote w:type="continuationSeparator" w:id="0">
    <w:p w14:paraId="08B8B556" w14:textId="77777777" w:rsidR="00167060" w:rsidRDefault="00167060" w:rsidP="0040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D4B2E"/>
    <w:multiLevelType w:val="multilevel"/>
    <w:tmpl w:val="C7AE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228B2"/>
    <w:multiLevelType w:val="multilevel"/>
    <w:tmpl w:val="DF7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17B"/>
    <w:multiLevelType w:val="hybridMultilevel"/>
    <w:tmpl w:val="D45679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664A8"/>
    <w:multiLevelType w:val="hybridMultilevel"/>
    <w:tmpl w:val="B50875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E1FE8"/>
    <w:multiLevelType w:val="multilevel"/>
    <w:tmpl w:val="8BD8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2417E"/>
    <w:multiLevelType w:val="hybridMultilevel"/>
    <w:tmpl w:val="8DB0303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719F8"/>
    <w:multiLevelType w:val="hybridMultilevel"/>
    <w:tmpl w:val="C0FAADC2"/>
    <w:lvl w:ilvl="0" w:tplc="C640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86870"/>
    <w:multiLevelType w:val="hybridMultilevel"/>
    <w:tmpl w:val="D06444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7814"/>
    <w:multiLevelType w:val="hybridMultilevel"/>
    <w:tmpl w:val="33CC76BA"/>
    <w:lvl w:ilvl="0" w:tplc="48287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127B03"/>
    <w:multiLevelType w:val="hybridMultilevel"/>
    <w:tmpl w:val="247E6856"/>
    <w:lvl w:ilvl="0" w:tplc="6400B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7269F4"/>
    <w:multiLevelType w:val="hybridMultilevel"/>
    <w:tmpl w:val="C3C87D96"/>
    <w:lvl w:ilvl="0" w:tplc="56485F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BD6C11"/>
    <w:multiLevelType w:val="multilevel"/>
    <w:tmpl w:val="34A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C0862"/>
    <w:multiLevelType w:val="multilevel"/>
    <w:tmpl w:val="A844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A72D8"/>
    <w:multiLevelType w:val="hybridMultilevel"/>
    <w:tmpl w:val="E64220F6"/>
    <w:lvl w:ilvl="0" w:tplc="FFBA3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112B99"/>
    <w:multiLevelType w:val="hybridMultilevel"/>
    <w:tmpl w:val="D45679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EC692E"/>
    <w:multiLevelType w:val="hybridMultilevel"/>
    <w:tmpl w:val="A2340C2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1659217">
    <w:abstractNumId w:val="0"/>
  </w:num>
  <w:num w:numId="2" w16cid:durableId="566887685">
    <w:abstractNumId w:val="6"/>
  </w:num>
  <w:num w:numId="3" w16cid:durableId="74058299">
    <w:abstractNumId w:val="15"/>
  </w:num>
  <w:num w:numId="4" w16cid:durableId="2058428370">
    <w:abstractNumId w:val="4"/>
  </w:num>
  <w:num w:numId="5" w16cid:durableId="982343731">
    <w:abstractNumId w:val="16"/>
  </w:num>
  <w:num w:numId="6" w16cid:durableId="1775978948">
    <w:abstractNumId w:val="3"/>
  </w:num>
  <w:num w:numId="7" w16cid:durableId="1430085112">
    <w:abstractNumId w:val="8"/>
  </w:num>
  <w:num w:numId="8" w16cid:durableId="603683598">
    <w:abstractNumId w:val="1"/>
  </w:num>
  <w:num w:numId="9" w16cid:durableId="463277138">
    <w:abstractNumId w:val="13"/>
  </w:num>
  <w:num w:numId="10" w16cid:durableId="1003511500">
    <w:abstractNumId w:val="12"/>
  </w:num>
  <w:num w:numId="11" w16cid:durableId="2130971867">
    <w:abstractNumId w:val="2"/>
  </w:num>
  <w:num w:numId="12" w16cid:durableId="1957253033">
    <w:abstractNumId w:val="5"/>
  </w:num>
  <w:num w:numId="13" w16cid:durableId="148522976">
    <w:abstractNumId w:val="10"/>
  </w:num>
  <w:num w:numId="14" w16cid:durableId="1435860496">
    <w:abstractNumId w:val="14"/>
  </w:num>
  <w:num w:numId="15" w16cid:durableId="2011373787">
    <w:abstractNumId w:val="9"/>
  </w:num>
  <w:num w:numId="16" w16cid:durableId="1769233615">
    <w:abstractNumId w:val="11"/>
  </w:num>
  <w:num w:numId="17" w16cid:durableId="1662346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90"/>
    <w:rsid w:val="00006188"/>
    <w:rsid w:val="000114A5"/>
    <w:rsid w:val="00012AC1"/>
    <w:rsid w:val="00023FD8"/>
    <w:rsid w:val="00025F33"/>
    <w:rsid w:val="00036553"/>
    <w:rsid w:val="000447D2"/>
    <w:rsid w:val="000507FB"/>
    <w:rsid w:val="0005756C"/>
    <w:rsid w:val="00067830"/>
    <w:rsid w:val="00071B33"/>
    <w:rsid w:val="000A1104"/>
    <w:rsid w:val="000C1097"/>
    <w:rsid w:val="000E0E6A"/>
    <w:rsid w:val="00167060"/>
    <w:rsid w:val="001A3D80"/>
    <w:rsid w:val="001B1DA2"/>
    <w:rsid w:val="001C3BD0"/>
    <w:rsid w:val="001D654B"/>
    <w:rsid w:val="001F299C"/>
    <w:rsid w:val="00233720"/>
    <w:rsid w:val="002416C1"/>
    <w:rsid w:val="002429D9"/>
    <w:rsid w:val="00253022"/>
    <w:rsid w:val="00272FAE"/>
    <w:rsid w:val="00274CB7"/>
    <w:rsid w:val="0028042F"/>
    <w:rsid w:val="002A09A9"/>
    <w:rsid w:val="002A311C"/>
    <w:rsid w:val="002A608A"/>
    <w:rsid w:val="002A723E"/>
    <w:rsid w:val="002C0A6B"/>
    <w:rsid w:val="002E491E"/>
    <w:rsid w:val="002F30A6"/>
    <w:rsid w:val="002F542D"/>
    <w:rsid w:val="002F693D"/>
    <w:rsid w:val="002F73F3"/>
    <w:rsid w:val="00304E9B"/>
    <w:rsid w:val="003238AD"/>
    <w:rsid w:val="00323BCF"/>
    <w:rsid w:val="0034200A"/>
    <w:rsid w:val="00344513"/>
    <w:rsid w:val="0036172F"/>
    <w:rsid w:val="00377838"/>
    <w:rsid w:val="00391816"/>
    <w:rsid w:val="003A04AD"/>
    <w:rsid w:val="003B10BD"/>
    <w:rsid w:val="003C0EAF"/>
    <w:rsid w:val="003D1AEF"/>
    <w:rsid w:val="004009C5"/>
    <w:rsid w:val="00403218"/>
    <w:rsid w:val="0041274A"/>
    <w:rsid w:val="00416474"/>
    <w:rsid w:val="00435477"/>
    <w:rsid w:val="00450300"/>
    <w:rsid w:val="00465BBD"/>
    <w:rsid w:val="00466478"/>
    <w:rsid w:val="0047714C"/>
    <w:rsid w:val="004774AC"/>
    <w:rsid w:val="004A2F76"/>
    <w:rsid w:val="004C1B61"/>
    <w:rsid w:val="004C5F6D"/>
    <w:rsid w:val="004C6D24"/>
    <w:rsid w:val="004D39F1"/>
    <w:rsid w:val="004D6D25"/>
    <w:rsid w:val="004F6B3B"/>
    <w:rsid w:val="0050108B"/>
    <w:rsid w:val="0050480B"/>
    <w:rsid w:val="00535659"/>
    <w:rsid w:val="00540A0B"/>
    <w:rsid w:val="00545E18"/>
    <w:rsid w:val="0055741F"/>
    <w:rsid w:val="005618F7"/>
    <w:rsid w:val="0056748C"/>
    <w:rsid w:val="00581E41"/>
    <w:rsid w:val="00590BF1"/>
    <w:rsid w:val="005A76E0"/>
    <w:rsid w:val="005C1A9C"/>
    <w:rsid w:val="00602EB9"/>
    <w:rsid w:val="00621D4E"/>
    <w:rsid w:val="00627F04"/>
    <w:rsid w:val="00636959"/>
    <w:rsid w:val="00645786"/>
    <w:rsid w:val="00666178"/>
    <w:rsid w:val="00670915"/>
    <w:rsid w:val="006B15D6"/>
    <w:rsid w:val="006C3F7C"/>
    <w:rsid w:val="006C515E"/>
    <w:rsid w:val="006E0758"/>
    <w:rsid w:val="006F6BC5"/>
    <w:rsid w:val="007031B1"/>
    <w:rsid w:val="00705F4B"/>
    <w:rsid w:val="00724D18"/>
    <w:rsid w:val="00732FAD"/>
    <w:rsid w:val="007643F3"/>
    <w:rsid w:val="00780656"/>
    <w:rsid w:val="007C4D5D"/>
    <w:rsid w:val="007D26C2"/>
    <w:rsid w:val="008009C6"/>
    <w:rsid w:val="00830AF0"/>
    <w:rsid w:val="008320B8"/>
    <w:rsid w:val="00843A89"/>
    <w:rsid w:val="0085309E"/>
    <w:rsid w:val="0087202F"/>
    <w:rsid w:val="008914C6"/>
    <w:rsid w:val="00893D18"/>
    <w:rsid w:val="008B0145"/>
    <w:rsid w:val="008B07FF"/>
    <w:rsid w:val="008B6534"/>
    <w:rsid w:val="008E2D79"/>
    <w:rsid w:val="008E40EF"/>
    <w:rsid w:val="00927BF3"/>
    <w:rsid w:val="009525E4"/>
    <w:rsid w:val="00956FE4"/>
    <w:rsid w:val="009A62D6"/>
    <w:rsid w:val="009B471E"/>
    <w:rsid w:val="009D7BE3"/>
    <w:rsid w:val="009E68BC"/>
    <w:rsid w:val="009E767C"/>
    <w:rsid w:val="009F565A"/>
    <w:rsid w:val="00A041B0"/>
    <w:rsid w:val="00A06DB6"/>
    <w:rsid w:val="00A51FE7"/>
    <w:rsid w:val="00A57919"/>
    <w:rsid w:val="00A62775"/>
    <w:rsid w:val="00A840BA"/>
    <w:rsid w:val="00AA3617"/>
    <w:rsid w:val="00AB5384"/>
    <w:rsid w:val="00AC5350"/>
    <w:rsid w:val="00B14390"/>
    <w:rsid w:val="00B24B66"/>
    <w:rsid w:val="00B33843"/>
    <w:rsid w:val="00B41017"/>
    <w:rsid w:val="00B50FAC"/>
    <w:rsid w:val="00B936B2"/>
    <w:rsid w:val="00B96AAC"/>
    <w:rsid w:val="00BB1D16"/>
    <w:rsid w:val="00BB2B98"/>
    <w:rsid w:val="00BC15DA"/>
    <w:rsid w:val="00BD4AA8"/>
    <w:rsid w:val="00BF2980"/>
    <w:rsid w:val="00BF3154"/>
    <w:rsid w:val="00BF7FA4"/>
    <w:rsid w:val="00C4676E"/>
    <w:rsid w:val="00C47333"/>
    <w:rsid w:val="00CA012E"/>
    <w:rsid w:val="00CB5F1D"/>
    <w:rsid w:val="00CE64BB"/>
    <w:rsid w:val="00D13DDE"/>
    <w:rsid w:val="00D54517"/>
    <w:rsid w:val="00D55D10"/>
    <w:rsid w:val="00D73BD8"/>
    <w:rsid w:val="00D80354"/>
    <w:rsid w:val="00D82D85"/>
    <w:rsid w:val="00D851D7"/>
    <w:rsid w:val="00DD6290"/>
    <w:rsid w:val="00DF24C5"/>
    <w:rsid w:val="00DF2880"/>
    <w:rsid w:val="00E1094C"/>
    <w:rsid w:val="00E23128"/>
    <w:rsid w:val="00E3407B"/>
    <w:rsid w:val="00E70262"/>
    <w:rsid w:val="00E91B4B"/>
    <w:rsid w:val="00EA1CA6"/>
    <w:rsid w:val="00EA41B3"/>
    <w:rsid w:val="00EB2A2B"/>
    <w:rsid w:val="00EF3FFD"/>
    <w:rsid w:val="00EF4E3F"/>
    <w:rsid w:val="00F07B20"/>
    <w:rsid w:val="00F42788"/>
    <w:rsid w:val="00F46171"/>
    <w:rsid w:val="00F600C4"/>
    <w:rsid w:val="00F843A6"/>
    <w:rsid w:val="00F943CE"/>
    <w:rsid w:val="00FC3ADD"/>
    <w:rsid w:val="00FD1A58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1F29"/>
  <w15:chartTrackingRefBased/>
  <w15:docId w15:val="{FECD91B0-842C-2D4A-BE18-086B1E3A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58"/>
    <w:pPr>
      <w:widowControl w:val="0"/>
      <w:suppressAutoHyphens/>
      <w:spacing w:after="0"/>
    </w:pPr>
    <w:rPr>
      <w:rFonts w:ascii="Times" w:eastAsia="Times" w:hAnsi="Times" w:cs="Times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D6290"/>
    <w:pPr>
      <w:keepNext/>
      <w:numPr>
        <w:numId w:val="1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DD6290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DD6290"/>
    <w:rPr>
      <w:rFonts w:ascii="Times" w:eastAsia="Times" w:hAnsi="Times" w:cs="Times"/>
      <w:sz w:val="36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2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629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D6290"/>
    <w:rPr>
      <w:rFonts w:ascii="Times" w:eastAsia="Times" w:hAnsi="Times" w:cs="Times"/>
      <w:b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00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C5"/>
    <w:rPr>
      <w:rFonts w:ascii="Times" w:eastAsia="Times" w:hAnsi="Times" w:cs="Times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00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C5"/>
    <w:rPr>
      <w:rFonts w:ascii="Times" w:eastAsia="Times" w:hAnsi="Times" w:cs="Times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F2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D2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textlayer--absolute">
    <w:name w:val="textlayer--absolute"/>
    <w:basedOn w:val="DefaultParagraphFont"/>
    <w:rsid w:val="004C1B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43CE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43C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0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6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6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0554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2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81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57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5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45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6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3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163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6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4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1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63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A3CC3-C1A4-4C7A-8483-49CDF435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baddam neha</cp:lastModifiedBy>
  <cp:revision>187</cp:revision>
  <dcterms:created xsi:type="dcterms:W3CDTF">2023-02-12T18:55:00Z</dcterms:created>
  <dcterms:modified xsi:type="dcterms:W3CDTF">2023-02-16T04:57:00Z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b0dff5927dd93439856a4b78058c39e25af0366c65da5e27c14e820a621d5ef8</vt:lpwstr>
  </property>
</Properties>
</file>