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627CC" w14:textId="56E3751A" w:rsidR="00DC76FA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14:paraId="64D1821E" w14:textId="5CB5CB3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0074E" w:rsidRPr="00B5459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B.Tech CSE</w:t>
      </w:r>
    </w:p>
    <w:p w14:paraId="54799DE7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14:paraId="56E09BC7" w14:textId="77777777" w:rsidR="0060074E" w:rsidRPr="00B5459D" w:rsidRDefault="0060074E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39E7A" w14:textId="2FD791C9" w:rsidR="0060074E" w:rsidRPr="00B5459D" w:rsidRDefault="009A7BE7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E7F72">
        <w:rPr>
          <w:rFonts w:ascii="Times New Roman" w:hAnsi="Times New Roman" w:cs="Times New Roman"/>
          <w:b/>
          <w:bCs/>
          <w:sz w:val="28"/>
          <w:szCs w:val="28"/>
        </w:rPr>
        <w:t>UI Design Document</w:t>
      </w:r>
    </w:p>
    <w:p w14:paraId="4B38D03E" w14:textId="164BA7DE" w:rsidR="00DC76FA" w:rsidRPr="00B5459D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9ABB63" w14:textId="77777777" w:rsidR="00C97186" w:rsidRPr="00B5459D" w:rsidRDefault="00C97186" w:rsidP="00DC76FA">
      <w:pPr>
        <w:spacing w:after="0"/>
        <w:jc w:val="both"/>
        <w:rPr>
          <w:rFonts w:ascii="Times New Roman" w:hAnsi="Times New Roman" w:cs="Times New Roman"/>
        </w:rPr>
      </w:pPr>
    </w:p>
    <w:p w14:paraId="04E4D57A" w14:textId="792D4AC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  <w:r w:rsidRPr="00B5459D">
        <w:rPr>
          <w:rFonts w:ascii="Times New Roman" w:hAnsi="Times New Roman" w:cs="Times New Roman"/>
          <w:sz w:val="26"/>
          <w:szCs w:val="26"/>
        </w:rPr>
        <w:tab/>
      </w:r>
    </w:p>
    <w:p w14:paraId="116DD8E8" w14:textId="00914DDB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  <w:t>:</w:t>
      </w:r>
    </w:p>
    <w:tbl>
      <w:tblPr>
        <w:tblW w:w="5494" w:type="dxa"/>
        <w:tblInd w:w="187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2854"/>
      </w:tblGrid>
      <w:tr w:rsidR="00DC76FA" w:rsidRPr="00B5459D" w14:paraId="2578CC9E" w14:textId="77777777" w:rsidTr="03AA3960">
        <w:trPr>
          <w:trHeight w:hRule="exact" w:val="284"/>
        </w:trPr>
        <w:tc>
          <w:tcPr>
            <w:tcW w:w="2640" w:type="dxa"/>
            <w:shd w:val="clear" w:color="auto" w:fill="D9D9D9" w:themeFill="background1" w:themeFillShade="D9"/>
          </w:tcPr>
          <w:p w14:paraId="09152863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2854" w:type="dxa"/>
            <w:shd w:val="clear" w:color="auto" w:fill="D9D9D9" w:themeFill="background1" w:themeFillShade="D9"/>
          </w:tcPr>
          <w:p w14:paraId="0BBB24A0" w14:textId="77777777" w:rsidR="00DC76FA" w:rsidRPr="00B5459D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="00DC76FA" w:rsidRPr="00B5459D" w14:paraId="1789616B" w14:textId="77777777" w:rsidTr="03AA3960">
        <w:trPr>
          <w:trHeight w:hRule="exact" w:val="284"/>
        </w:trPr>
        <w:tc>
          <w:tcPr>
            <w:tcW w:w="2640" w:type="dxa"/>
          </w:tcPr>
          <w:p w14:paraId="264E8F9C" w14:textId="1ACFB43B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AM.SC.U4CSE25117</w:t>
            </w:r>
          </w:p>
        </w:tc>
        <w:tc>
          <w:tcPr>
            <w:tcW w:w="2854" w:type="dxa"/>
          </w:tcPr>
          <w:p w14:paraId="2EE80EB7" w14:textId="3D28376F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G.NEHA ABHIGNA</w:t>
            </w:r>
          </w:p>
        </w:tc>
      </w:tr>
      <w:tr w:rsidR="00DC76FA" w:rsidRPr="00B5459D" w14:paraId="6BD766FD" w14:textId="77777777" w:rsidTr="03AA3960">
        <w:trPr>
          <w:trHeight w:hRule="exact" w:val="284"/>
        </w:trPr>
        <w:tc>
          <w:tcPr>
            <w:tcW w:w="2640" w:type="dxa"/>
          </w:tcPr>
          <w:p w14:paraId="0C6AFEAC" w14:textId="6ECE3432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AM.SC.U4CSE25138</w:t>
            </w:r>
          </w:p>
        </w:tc>
        <w:tc>
          <w:tcPr>
            <w:tcW w:w="2854" w:type="dxa"/>
          </w:tcPr>
          <w:p w14:paraId="7FB8B3D1" w14:textId="5EB4D89C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NEHA B NAIR</w:t>
            </w:r>
          </w:p>
        </w:tc>
      </w:tr>
      <w:tr w:rsidR="00DC76FA" w:rsidRPr="00B5459D" w14:paraId="135F96A1" w14:textId="77777777" w:rsidTr="03AA3960">
        <w:trPr>
          <w:trHeight w:hRule="exact" w:val="284"/>
        </w:trPr>
        <w:tc>
          <w:tcPr>
            <w:tcW w:w="2640" w:type="dxa"/>
          </w:tcPr>
          <w:p w14:paraId="4196E0BC" w14:textId="447F7E87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AM.SC.U4CSE25143</w:t>
            </w:r>
          </w:p>
        </w:tc>
        <w:tc>
          <w:tcPr>
            <w:tcW w:w="2854" w:type="dxa"/>
          </w:tcPr>
          <w:p w14:paraId="54386AA1" w14:textId="41ED6FE2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P.SRINIJA</w:t>
            </w:r>
          </w:p>
        </w:tc>
      </w:tr>
      <w:tr w:rsidR="00DC76FA" w:rsidRPr="00B5459D" w14:paraId="3F0A406A" w14:textId="77777777" w:rsidTr="03AA3960">
        <w:trPr>
          <w:trHeight w:hRule="exact" w:val="284"/>
        </w:trPr>
        <w:tc>
          <w:tcPr>
            <w:tcW w:w="2640" w:type="dxa"/>
          </w:tcPr>
          <w:p w14:paraId="552266CB" w14:textId="5D68D9CA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AM.SC.U4CSE25166</w:t>
            </w:r>
          </w:p>
        </w:tc>
        <w:tc>
          <w:tcPr>
            <w:tcW w:w="2854" w:type="dxa"/>
          </w:tcPr>
          <w:p w14:paraId="23CE5E74" w14:textId="522227F3" w:rsidR="00DC76FA" w:rsidRPr="00B5459D" w:rsidRDefault="210AA3F3" w:rsidP="00CA60BC">
            <w:r w:rsidRPr="03AA396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JANWI YADAV</w:t>
            </w:r>
          </w:p>
        </w:tc>
      </w:tr>
    </w:tbl>
    <w:p w14:paraId="6F64CCE4" w14:textId="77777777" w:rsidR="00DC76FA" w:rsidRPr="00B5459D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2F9C14" w14:textId="70152459" w:rsidR="003924E6" w:rsidRDefault="00AC0C47">
      <w:pPr>
        <w:rPr>
          <w:rFonts w:ascii="Times New Roman" w:hAnsi="Times New Roman" w:cs="Times New Roman"/>
          <w:sz w:val="26"/>
          <w:szCs w:val="26"/>
        </w:rPr>
      </w:pPr>
      <w:r w:rsidRPr="03AA3960">
        <w:rPr>
          <w:rFonts w:ascii="Times New Roman" w:hAnsi="Times New Roman" w:cs="Times New Roman"/>
          <w:sz w:val="26"/>
          <w:szCs w:val="26"/>
        </w:rPr>
        <w:t>Project</w:t>
      </w:r>
      <w:r w:rsidR="00DC76FA" w:rsidRPr="03AA3960">
        <w:rPr>
          <w:rFonts w:ascii="Times New Roman" w:hAnsi="Times New Roman" w:cs="Times New Roman"/>
          <w:sz w:val="26"/>
          <w:szCs w:val="26"/>
        </w:rPr>
        <w:t xml:space="preserve"> Title</w:t>
      </w:r>
      <w:r>
        <w:tab/>
      </w:r>
      <w:r w:rsidR="00DC76FA" w:rsidRPr="03AA3960">
        <w:rPr>
          <w:rFonts w:ascii="Times New Roman" w:hAnsi="Times New Roman" w:cs="Times New Roman"/>
          <w:sz w:val="26"/>
          <w:szCs w:val="26"/>
        </w:rPr>
        <w:t>:</w:t>
      </w:r>
      <w:r w:rsidR="5D88EFF1" w:rsidRPr="03AA3960">
        <w:rPr>
          <w:rFonts w:ascii="Times New Roman" w:hAnsi="Times New Roman" w:cs="Times New Roman"/>
          <w:sz w:val="26"/>
          <w:szCs w:val="26"/>
        </w:rPr>
        <w:t xml:space="preserve">  GRAY LORE</w:t>
      </w:r>
    </w:p>
    <w:p w14:paraId="40987637" w14:textId="77777777" w:rsidR="007B4C41" w:rsidRDefault="007B4C41">
      <w:pPr>
        <w:rPr>
          <w:rFonts w:ascii="Times New Roman" w:hAnsi="Times New Roman" w:cs="Times New Roman"/>
          <w:sz w:val="26"/>
          <w:szCs w:val="26"/>
        </w:rPr>
      </w:pPr>
    </w:p>
    <w:p w14:paraId="6451881D" w14:textId="3E6E774C" w:rsidR="007B4C41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 </w:t>
      </w:r>
      <w:r w:rsidR="00154256" w:rsidRPr="00154256">
        <w:rPr>
          <w:rFonts w:ascii="Times New Roman" w:hAnsi="Times New Roman" w:cs="Times New Roman"/>
          <w:sz w:val="26"/>
          <w:szCs w:val="26"/>
        </w:rPr>
        <w:t>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14:paraId="28A28341" w14:textId="683FC290" w:rsidR="00CF24D5" w:rsidRPr="002651D1" w:rsidRDefault="009A7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CF24D5" w:rsidRPr="002651D1">
        <w:rPr>
          <w:rFonts w:ascii="Times New Roman" w:hAnsi="Times New Roman" w:cs="Times New Roman"/>
        </w:rPr>
        <w:t>[list the main functionalities required]</w:t>
      </w:r>
    </w:p>
    <w:p w14:paraId="569733EF" w14:textId="00A0FAE7" w:rsidR="00154256" w:rsidRPr="002651D1" w:rsidRDefault="009A7BE7" w:rsidP="03AA3960">
      <w:r w:rsidRPr="03AA3960">
        <w:rPr>
          <w:rFonts w:ascii="Times New Roman" w:hAnsi="Times New Roman" w:cs="Times New Roman"/>
        </w:rPr>
        <w:t xml:space="preserve">1. </w:t>
      </w:r>
      <w:r w:rsidR="04A6611B" w:rsidRPr="03AA3960">
        <w:rPr>
          <w:rFonts w:ascii="Times New Roman" w:eastAsia="Times New Roman" w:hAnsi="Times New Roman" w:cs="Times New Roman"/>
        </w:rPr>
        <w:t>Profile-based catalog browsing with content availability filtered by region and license window</w:t>
      </w:r>
    </w:p>
    <w:p w14:paraId="57DE169A" w14:textId="1C85247A" w:rsidR="009A7BE7" w:rsidRPr="002651D1" w:rsidRDefault="009A7BE7" w:rsidP="03AA3960">
      <w:r w:rsidRPr="002651D1">
        <w:rPr>
          <w:rFonts w:ascii="Times New Roman" w:hAnsi="Times New Roman" w:cs="Times New Roman"/>
        </w:rPr>
        <w:tab/>
        <w:t xml:space="preserve">2. </w:t>
      </w:r>
      <w:r w:rsidR="4C57F3AA" w:rsidRPr="03AA3960">
        <w:rPr>
          <w:rFonts w:ascii="Times New Roman" w:eastAsia="Times New Roman" w:hAnsi="Times New Roman" w:cs="Times New Roman"/>
        </w:rPr>
        <w:t>Playback with resume-from-last-position and automatic watch-history logging</w:t>
      </w:r>
    </w:p>
    <w:p w14:paraId="67D09D5E" w14:textId="329F6775" w:rsidR="009A7BE7" w:rsidRDefault="009A7BE7" w:rsidP="03AA3960">
      <w:r w:rsidRPr="002651D1">
        <w:rPr>
          <w:rFonts w:ascii="Times New Roman" w:hAnsi="Times New Roman" w:cs="Times New Roman"/>
        </w:rPr>
        <w:tab/>
        <w:t>3.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3490DBDC" w:rsidRPr="03AA3960">
        <w:rPr>
          <w:rFonts w:ascii="Times New Roman" w:eastAsia="Times New Roman" w:hAnsi="Times New Roman" w:cs="Times New Roman"/>
          <w:sz w:val="26"/>
          <w:szCs w:val="26"/>
        </w:rPr>
        <w:t>Subscription plan selection with device-limit enforcement per plan tier</w:t>
      </w:r>
    </w:p>
    <w:p w14:paraId="62ACD30D" w14:textId="77777777" w:rsidR="00154256" w:rsidRDefault="00154256">
      <w:pPr>
        <w:rPr>
          <w:rFonts w:ascii="Times New Roman" w:hAnsi="Times New Roman" w:cs="Times New Roman"/>
          <w:sz w:val="26"/>
          <w:szCs w:val="26"/>
        </w:rPr>
      </w:pPr>
    </w:p>
    <w:p w14:paraId="4D92C17F" w14:textId="28875BFF" w:rsidR="00154256" w:rsidRDefault="009A7BE7" w:rsidP="001542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2.2. </w:t>
      </w:r>
      <w:r w:rsidR="00154256">
        <w:rPr>
          <w:rFonts w:ascii="Times New Roman" w:hAnsi="Times New Roman" w:cs="Times New Roman"/>
          <w:sz w:val="26"/>
          <w:szCs w:val="26"/>
        </w:rPr>
        <w:t>N</w:t>
      </w:r>
      <w:r w:rsidR="00154256" w:rsidRPr="00154256">
        <w:rPr>
          <w:rFonts w:ascii="Times New Roman" w:hAnsi="Times New Roman" w:cs="Times New Roman"/>
          <w:sz w:val="26"/>
          <w:szCs w:val="26"/>
        </w:rPr>
        <w:t>on 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14:paraId="23194269" w14:textId="0C2E0ED2" w:rsidR="00CF24D5" w:rsidRPr="002651D1" w:rsidRDefault="009A7BE7" w:rsidP="009A7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CF24D5" w:rsidRPr="002651D1">
        <w:rPr>
          <w:rFonts w:ascii="Times New Roman" w:hAnsi="Times New Roman" w:cs="Times New Roman"/>
        </w:rPr>
        <w:t>[list the main qualitative features required]</w:t>
      </w:r>
    </w:p>
    <w:p w14:paraId="2020A3FF" w14:textId="2B5C7BC3" w:rsidR="009A7BE7" w:rsidRDefault="009A7BE7" w:rsidP="03AA3960">
      <w:r w:rsidRPr="03AA3960">
        <w:rPr>
          <w:rFonts w:ascii="Times New Roman" w:hAnsi="Times New Roman" w:cs="Times New Roman"/>
        </w:rPr>
        <w:t xml:space="preserve">1. </w:t>
      </w:r>
      <w:r w:rsidR="4D39C312" w:rsidRPr="03AA3960">
        <w:rPr>
          <w:rFonts w:ascii="Times New Roman" w:eastAsia="Times New Roman" w:hAnsi="Times New Roman" w:cs="Times New Roman"/>
        </w:rPr>
        <w:t>Data integrity — foreign key constraints link Content to Licenses, no orphaned records</w:t>
      </w:r>
    </w:p>
    <w:p w14:paraId="1078730B" w14:textId="0C9ED7AA" w:rsidR="009A7BE7" w:rsidRPr="002651D1" w:rsidRDefault="009A7BE7" w:rsidP="03AA3960">
      <w:r w:rsidRPr="002651D1">
        <w:rPr>
          <w:rFonts w:ascii="Times New Roman" w:hAnsi="Times New Roman" w:cs="Times New Roman"/>
        </w:rPr>
        <w:tab/>
        <w:t xml:space="preserve">2. </w:t>
      </w:r>
      <w:r w:rsidR="0BE0D932" w:rsidRPr="03AA3960">
        <w:rPr>
          <w:rFonts w:ascii="Times New Roman" w:eastAsia="Times New Roman" w:hAnsi="Times New Roman" w:cs="Times New Roman"/>
        </w:rPr>
        <w:t xml:space="preserve">Responsive glassmorphism UI — usable down to mobile width, consistent visual system across all </w:t>
      </w:r>
      <w:r w:rsidR="1D559C3A" w:rsidRPr="03AA3960">
        <w:rPr>
          <w:rFonts w:ascii="Times New Roman" w:eastAsia="Times New Roman" w:hAnsi="Times New Roman" w:cs="Times New Roman"/>
        </w:rPr>
        <w:t xml:space="preserve"> </w:t>
      </w:r>
      <w:r w:rsidR="0BE0D932" w:rsidRPr="03AA3960">
        <w:rPr>
          <w:rFonts w:ascii="Times New Roman" w:eastAsia="Times New Roman" w:hAnsi="Times New Roman" w:cs="Times New Roman"/>
        </w:rPr>
        <w:t>5 screens</w:t>
      </w:r>
    </w:p>
    <w:p w14:paraId="77E21767" w14:textId="52A8E442" w:rsidR="009A7BE7" w:rsidRPr="002651D1" w:rsidRDefault="009A7BE7" w:rsidP="03AA3960">
      <w:r w:rsidRPr="002651D1">
        <w:rPr>
          <w:rFonts w:ascii="Times New Roman" w:hAnsi="Times New Roman" w:cs="Times New Roman"/>
        </w:rPr>
        <w:tab/>
        <w:t xml:space="preserve">3. </w:t>
      </w:r>
      <w:r w:rsidR="5CC0157D" w:rsidRPr="03AA3960">
        <w:rPr>
          <w:rFonts w:ascii="Times New Roman" w:eastAsia="Times New Roman" w:hAnsi="Times New Roman" w:cs="Times New Roman"/>
        </w:rPr>
        <w:t>Performance — indexed lookups on Content/Licenses join keep catalog queries fast even as row count grows</w:t>
      </w:r>
    </w:p>
    <w:p w14:paraId="3AAA107C" w14:textId="77777777" w:rsidR="00154256" w:rsidRDefault="00154256" w:rsidP="00154256">
      <w:pPr>
        <w:rPr>
          <w:rFonts w:ascii="Times New Roman" w:hAnsi="Times New Roman" w:cs="Times New Roman"/>
          <w:sz w:val="26"/>
          <w:szCs w:val="26"/>
        </w:rPr>
      </w:pPr>
    </w:p>
    <w:p w14:paraId="3735B5D5" w14:textId="77777777" w:rsidR="00154256" w:rsidRDefault="00154256">
      <w:pPr>
        <w:rPr>
          <w:rFonts w:ascii="Times New Roman" w:hAnsi="Times New Roman" w:cs="Times New Roman"/>
          <w:sz w:val="26"/>
          <w:szCs w:val="26"/>
        </w:rPr>
      </w:pPr>
    </w:p>
    <w:p w14:paraId="6EC9FD29" w14:textId="2AADD927" w:rsidR="007B4C41" w:rsidRPr="00B5459D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2.3. </w:t>
      </w:r>
      <w:r w:rsidR="00236BF6">
        <w:rPr>
          <w:rFonts w:ascii="Times New Roman" w:hAnsi="Times New Roman" w:cs="Times New Roman"/>
          <w:sz w:val="26"/>
          <w:szCs w:val="26"/>
        </w:rPr>
        <w:t>List of AI tools used for building UI(if any)</w:t>
      </w:r>
      <w:r w:rsidR="007B4C41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4434FAD" w14:textId="7ECFF278" w:rsidR="00236BF6" w:rsidRDefault="00236BF6" w:rsidP="009A7BE7">
      <w:pPr>
        <w:ind w:left="720"/>
      </w:pPr>
      <w:r>
        <w:rPr>
          <w:rFonts w:ascii="Times New Roman" w:hAnsi="Times New Roman" w:cs="Times New Roman"/>
        </w:rPr>
        <w:t>1.</w:t>
      </w:r>
      <w:r w:rsidR="00991A89" w:rsidRPr="00991A89">
        <w:t xml:space="preserve"> </w:t>
      </w:r>
      <w:r w:rsidR="00991A89">
        <w:t>dbdiagram.</w:t>
      </w:r>
      <w:r w:rsidR="00991A89">
        <w:t xml:space="preserve">- </w:t>
      </w:r>
      <w:r w:rsidR="00991A89">
        <w:t>Generate an ER diagram from this schema: [paste schema]. Highlight one-to-many and many-to-many relationships (e.g., us</w:t>
      </w:r>
      <w:r w:rsidR="00991A89">
        <w:t>ers-to-genres via preferences).</w:t>
      </w:r>
    </w:p>
    <w:p w14:paraId="4D6F9CD3" w14:textId="77777777" w:rsidR="00991A89" w:rsidRDefault="00991A89" w:rsidP="009A7BE7">
      <w:pPr>
        <w:ind w:left="720"/>
      </w:pPr>
      <w:r>
        <w:lastRenderedPageBreak/>
        <w:t>2.</w:t>
      </w:r>
      <w:r w:rsidRPr="00991A89">
        <w:t xml:space="preserve"> </w:t>
      </w:r>
      <w:r>
        <w:t>Claude-</w:t>
      </w:r>
      <w:r>
        <w:t>Write SQL for triggers that update a user's 'last_watched' timestamp automatically, and a stored procedure to recommend content based on ge</w:t>
      </w:r>
      <w:r>
        <w:t>nre overlap with watch history.</w:t>
      </w:r>
    </w:p>
    <w:p w14:paraId="1F42ACAE" w14:textId="34ED4547" w:rsidR="00991A89" w:rsidRDefault="00991A89" w:rsidP="00991A89">
      <w:r>
        <w:t xml:space="preserve">            </w:t>
      </w:r>
      <w:r>
        <w:rPr>
          <w:rFonts w:ascii="Times New Roman" w:hAnsi="Times New Roman" w:cs="Times New Roman"/>
        </w:rPr>
        <w:t xml:space="preserve"> </w:t>
      </w:r>
      <w:r w:rsidR="00236BF6">
        <w:rPr>
          <w:rFonts w:ascii="Times New Roman" w:hAnsi="Times New Roman" w:cs="Times New Roman"/>
        </w:rPr>
        <w:t>3.</w:t>
      </w:r>
      <w:r w:rsidRPr="00991A89">
        <w:t xml:space="preserve"> </w:t>
      </w:r>
      <w:r>
        <w:t>v0.dev -</w:t>
      </w:r>
      <w:r>
        <w:t xml:space="preserve">Create a React admin dashboard for an OTT platform showing active </w:t>
      </w:r>
      <w:r>
        <w:t xml:space="preserve">                                              </w:t>
      </w:r>
    </w:p>
    <w:p w14:paraId="56D8C881" w14:textId="5CD3CDBF" w:rsidR="00236BF6" w:rsidRDefault="00991A89" w:rsidP="00991A89">
      <w:pPr>
        <w:rPr>
          <w:rFonts w:ascii="Times New Roman" w:hAnsi="Times New Roman" w:cs="Times New Roman"/>
        </w:rPr>
      </w:pPr>
      <w:r>
        <w:t xml:space="preserve">                </w:t>
      </w:r>
      <w:r>
        <w:t>subscribers, revenue by plan tier, and to</w:t>
      </w:r>
      <w:r>
        <w:t>p</w:t>
      </w:r>
      <w:r>
        <w:t>-watched content, with a clean dark theme</w:t>
      </w:r>
    </w:p>
    <w:p w14:paraId="31CE5A73" w14:textId="78EB1078" w:rsidR="00236BF6" w:rsidRDefault="0099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4.</w:t>
      </w:r>
      <w:r w:rsidRPr="00991A89">
        <w:t xml:space="preserve"> </w:t>
      </w:r>
      <w:r>
        <w:t>ChatGPT-</w:t>
      </w:r>
      <w:r>
        <w:t>Suggest indexing strategy and query optimization for a watch_history table expect</w:t>
      </w:r>
      <w:r>
        <w:t>ed to have millions of rows.</w:t>
      </w:r>
    </w:p>
    <w:p w14:paraId="63BF8C70" w14:textId="4EC258EE" w:rsidR="00236BF6" w:rsidRPr="000755B4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 </w:t>
      </w:r>
      <w:r w:rsidR="00236BF6" w:rsidRPr="000755B4">
        <w:rPr>
          <w:rFonts w:ascii="Times New Roman" w:hAnsi="Times New Roman" w:cs="Times New Roman"/>
          <w:sz w:val="26"/>
          <w:szCs w:val="26"/>
        </w:rPr>
        <w:t>Prompt</w:t>
      </w:r>
      <w:r w:rsidR="00311B34" w:rsidRPr="000755B4">
        <w:rPr>
          <w:rFonts w:ascii="Times New Roman" w:hAnsi="Times New Roman" w:cs="Times New Roman"/>
          <w:sz w:val="26"/>
          <w:szCs w:val="26"/>
        </w:rPr>
        <w:t xml:space="preserve"> (if any)</w:t>
      </w:r>
      <w:r w:rsidR="00236BF6" w:rsidRPr="000755B4">
        <w:rPr>
          <w:rFonts w:ascii="Times New Roman" w:hAnsi="Times New Roman" w:cs="Times New Roman"/>
          <w:sz w:val="26"/>
          <w:szCs w:val="26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6327"/>
      </w:tblGrid>
      <w:tr w:rsidR="00236BF6" w14:paraId="797EE5C9" w14:textId="77777777" w:rsidTr="00236BF6">
        <w:tc>
          <w:tcPr>
            <w:tcW w:w="846" w:type="dxa"/>
            <w:shd w:val="clear" w:color="auto" w:fill="D9D9D9" w:themeFill="background1" w:themeFillShade="D9"/>
          </w:tcPr>
          <w:p w14:paraId="5940B66C" w14:textId="076D4351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2A33E61" w14:textId="1C81720B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Name of the tool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14:paraId="6B9CCD5A" w14:textId="4669DB2A" w:rsidR="00236BF6" w:rsidRPr="00236BF6" w:rsidRDefault="00236BF6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prompts</w:t>
            </w:r>
          </w:p>
        </w:tc>
      </w:tr>
      <w:tr w:rsidR="00236BF6" w14:paraId="02DC2308" w14:textId="77777777" w:rsidTr="00236BF6">
        <w:tc>
          <w:tcPr>
            <w:tcW w:w="846" w:type="dxa"/>
          </w:tcPr>
          <w:p w14:paraId="14424609" w14:textId="3E4A0F4B" w:rsidR="00236BF6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14:paraId="4D857E0B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14:paraId="15413D5F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</w:tr>
      <w:tr w:rsidR="00236BF6" w14:paraId="55D5B3FD" w14:textId="77777777" w:rsidTr="00236BF6">
        <w:tc>
          <w:tcPr>
            <w:tcW w:w="846" w:type="dxa"/>
          </w:tcPr>
          <w:p w14:paraId="5238A240" w14:textId="3A3973FB" w:rsidR="00236BF6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</w:tcPr>
          <w:p w14:paraId="61B561DE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14:paraId="067872B8" w14:textId="77777777" w:rsidR="00236BF6" w:rsidRDefault="00236BF6">
            <w:pPr>
              <w:rPr>
                <w:rFonts w:ascii="Times New Roman" w:hAnsi="Times New Roman" w:cs="Times New Roman"/>
              </w:rPr>
            </w:pPr>
          </w:p>
        </w:tc>
      </w:tr>
      <w:tr w:rsidR="00311B34" w14:paraId="743506E4" w14:textId="77777777" w:rsidTr="00236BF6">
        <w:tc>
          <w:tcPr>
            <w:tcW w:w="846" w:type="dxa"/>
          </w:tcPr>
          <w:p w14:paraId="0A44B6CF" w14:textId="31565DE7" w:rsidR="00311B34" w:rsidRDefault="00311B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</w:tcPr>
          <w:p w14:paraId="0925D9FA" w14:textId="77777777" w:rsidR="00311B34" w:rsidRDefault="00311B3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14:paraId="0C27F6D5" w14:textId="77777777" w:rsidR="00311B34" w:rsidRDefault="00311B34">
            <w:pPr>
              <w:rPr>
                <w:rFonts w:ascii="Times New Roman" w:hAnsi="Times New Roman" w:cs="Times New Roman"/>
              </w:rPr>
            </w:pPr>
          </w:p>
        </w:tc>
      </w:tr>
    </w:tbl>
    <w:p w14:paraId="62E66CAF" w14:textId="77777777" w:rsidR="00236BF6" w:rsidRDefault="00236BF6">
      <w:pPr>
        <w:rPr>
          <w:rFonts w:ascii="Times New Roman" w:hAnsi="Times New Roman" w:cs="Times New Roman"/>
        </w:rPr>
      </w:pPr>
    </w:p>
    <w:p w14:paraId="1FFC9EE1" w14:textId="74618C77" w:rsidR="006416A4" w:rsidRPr="002722D5" w:rsidRDefault="009A7BE7">
      <w:pPr>
        <w:rPr>
          <w:rFonts w:ascii="Times New Roman" w:hAnsi="Times New Roman" w:cs="Times New Roman"/>
          <w:sz w:val="26"/>
          <w:szCs w:val="26"/>
        </w:rPr>
      </w:pPr>
      <w:r w:rsidRPr="03AA3960">
        <w:rPr>
          <w:rFonts w:ascii="Times New Roman" w:hAnsi="Times New Roman" w:cs="Times New Roman"/>
          <w:sz w:val="26"/>
          <w:szCs w:val="26"/>
        </w:rPr>
        <w:t xml:space="preserve">2.5. </w:t>
      </w:r>
      <w:r w:rsidR="006416A4" w:rsidRPr="03AA3960">
        <w:rPr>
          <w:rFonts w:ascii="Times New Roman" w:hAnsi="Times New Roman" w:cs="Times New Roman"/>
          <w:sz w:val="26"/>
          <w:szCs w:val="26"/>
        </w:rPr>
        <w:t>List of files:</w:t>
      </w:r>
    </w:p>
    <w:p w14:paraId="03009A09" w14:textId="3C5DF2E8" w:rsidR="72303BB6" w:rsidRDefault="72303BB6">
      <w:r w:rsidRPr="03AA3960">
        <w:rPr>
          <w:rFonts w:ascii="Times New Roman" w:hAnsi="Times New Roman" w:cs="Times New Roman"/>
        </w:rPr>
        <w:t>1. auth.html- Login/Register page</w:t>
      </w:r>
    </w:p>
    <w:p w14:paraId="673543E6" w14:textId="7027A6AD" w:rsidR="72303BB6" w:rsidRDefault="72303BB6">
      <w:r w:rsidRPr="03AA3960">
        <w:rPr>
          <w:rFonts w:ascii="Times New Roman" w:hAnsi="Times New Roman" w:cs="Times New Roman"/>
        </w:rPr>
        <w:t>2. profile.html- Profile selection page</w:t>
      </w:r>
    </w:p>
    <w:p w14:paraId="3071A821" w14:textId="60A34A9B" w:rsidR="72303BB6" w:rsidRDefault="72303BB6">
      <w:r w:rsidRPr="03AA3960">
        <w:rPr>
          <w:rFonts w:ascii="Times New Roman" w:hAnsi="Times New Roman" w:cs="Times New Roman"/>
        </w:rPr>
        <w:t>3. home.html- Home page</w:t>
      </w:r>
    </w:p>
    <w:p w14:paraId="28A75BBB" w14:textId="3AC57720" w:rsidR="72303BB6" w:rsidRDefault="72303BB6">
      <w:r w:rsidRPr="03AA3960">
        <w:rPr>
          <w:rFonts w:ascii="Times New Roman" w:hAnsi="Times New Roman" w:cs="Times New Roman"/>
        </w:rPr>
        <w:t>4. player.html- Video player page</w:t>
      </w:r>
    </w:p>
    <w:p w14:paraId="4F0FC3B8" w14:textId="1D15AA69" w:rsidR="72303BB6" w:rsidRDefault="72303BB6">
      <w:r w:rsidRPr="03AA3960">
        <w:rPr>
          <w:rFonts w:ascii="Times New Roman" w:hAnsi="Times New Roman" w:cs="Times New Roman"/>
        </w:rPr>
        <w:t>5. admin.html- Admin dashboard page</w:t>
      </w:r>
    </w:p>
    <w:p w14:paraId="78A7F0E2" w14:textId="34ABE56D" w:rsidR="72303BB6" w:rsidRDefault="72303BB6">
      <w:r w:rsidRPr="03AA3960">
        <w:rPr>
          <w:rFonts w:ascii="Times New Roman" w:hAnsi="Times New Roman" w:cs="Times New Roman"/>
        </w:rPr>
        <w:t>6. app.py- Flask r</w:t>
      </w:r>
      <w:r w:rsidR="62DEFEE3" w:rsidRPr="03AA3960">
        <w:rPr>
          <w:rFonts w:ascii="Times New Roman" w:hAnsi="Times New Roman" w:cs="Times New Roman"/>
        </w:rPr>
        <w:t>oute serving the catalog from MySQL</w:t>
      </w:r>
    </w:p>
    <w:p w14:paraId="73C8860F" w14:textId="3B36CF30" w:rsidR="62DEFEE3" w:rsidRDefault="62DEFEE3">
      <w:r w:rsidRPr="03AA3960">
        <w:rPr>
          <w:rFonts w:ascii="Times New Roman" w:hAnsi="Times New Roman" w:cs="Times New Roman"/>
        </w:rPr>
        <w:t>7. schema.sql- Database schema</w:t>
      </w:r>
    </w:p>
    <w:p w14:paraId="6BDF842F" w14:textId="24F5E475" w:rsidR="03AA3960" w:rsidRDefault="03AA3960" w:rsidP="03AA3960">
      <w:pPr>
        <w:rPr>
          <w:rFonts w:ascii="Times New Roman" w:hAnsi="Times New Roman" w:cs="Times New Roman"/>
        </w:rPr>
      </w:pPr>
    </w:p>
    <w:p w14:paraId="19A375F0" w14:textId="77777777" w:rsidR="002722D5" w:rsidRDefault="002722D5">
      <w:pPr>
        <w:rPr>
          <w:rFonts w:ascii="Times New Roman" w:hAnsi="Times New Roman" w:cs="Times New Roman"/>
        </w:rPr>
      </w:pPr>
    </w:p>
    <w:p w14:paraId="5FFFCF12" w14:textId="4B4132FC" w:rsidR="006416A4" w:rsidRPr="002722D5" w:rsidRDefault="009A7B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2.6. </w:t>
      </w:r>
      <w:r w:rsidR="006416A4" w:rsidRPr="002722D5">
        <w:rPr>
          <w:rFonts w:ascii="Times New Roman" w:hAnsi="Times New Roman" w:cs="Times New Roman"/>
          <w:sz w:val="26"/>
          <w:szCs w:val="26"/>
        </w:rPr>
        <w:t>UI Screenshot:</w:t>
      </w:r>
    </w:p>
    <w:p w14:paraId="5501D41A" w14:textId="535AFF84" w:rsidR="006416A4" w:rsidRDefault="004D6C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4D6C2F">
        <w:rPr>
          <w:rFonts w:ascii="Times New Roman" w:hAnsi="Times New Roman" w:cs="Times New Roman"/>
        </w:rPr>
        <w:drawing>
          <wp:inline distT="0" distB="0" distL="0" distR="0" wp14:anchorId="65095473" wp14:editId="47C2F98C">
            <wp:extent cx="5731510" cy="2748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6122" w14:textId="77777777" w:rsidR="007416AC" w:rsidRDefault="007416AC">
      <w:pPr>
        <w:rPr>
          <w:rFonts w:ascii="Times New Roman" w:hAnsi="Times New Roman" w:cs="Times New Roman"/>
        </w:rPr>
      </w:pPr>
    </w:p>
    <w:p w14:paraId="3AAA9047" w14:textId="77777777" w:rsidR="007416AC" w:rsidRDefault="007416AC">
      <w:pPr>
        <w:rPr>
          <w:rFonts w:ascii="Times New Roman" w:hAnsi="Times New Roman" w:cs="Times New Roman"/>
        </w:rPr>
      </w:pPr>
    </w:p>
    <w:p w14:paraId="5C98E476" w14:textId="3ED06080" w:rsidR="007416AC" w:rsidRDefault="007416AC">
      <w:pPr>
        <w:rPr>
          <w:rFonts w:ascii="Times New Roman" w:hAnsi="Times New Roman" w:cs="Times New Roman"/>
          <w:sz w:val="26"/>
          <w:szCs w:val="26"/>
        </w:rPr>
      </w:pPr>
      <w:r w:rsidRPr="007416AC">
        <w:rPr>
          <w:rFonts w:ascii="Times New Roman" w:hAnsi="Times New Roman" w:cs="Times New Roman"/>
          <w:sz w:val="26"/>
          <w:szCs w:val="26"/>
        </w:rPr>
        <w:t xml:space="preserve">2.7. </w:t>
      </w:r>
      <w:r w:rsidR="00CA2DEE">
        <w:rPr>
          <w:rFonts w:ascii="Times New Roman" w:hAnsi="Times New Roman" w:cs="Times New Roman"/>
          <w:sz w:val="26"/>
          <w:szCs w:val="26"/>
        </w:rPr>
        <w:t>GitHub Link:</w:t>
      </w:r>
    </w:p>
    <w:p w14:paraId="00485932" w14:textId="7AD13AA3" w:rsidR="00CA2DEE" w:rsidRPr="00CA2DEE" w:rsidRDefault="00CA2DEE">
      <w:pPr>
        <w:rPr>
          <w:rFonts w:ascii="Times New Roman" w:hAnsi="Times New Roman" w:cs="Times New Roman"/>
        </w:rPr>
      </w:pPr>
      <w:r w:rsidRPr="00CA2DEE">
        <w:rPr>
          <w:rFonts w:ascii="Times New Roman" w:hAnsi="Times New Roman" w:cs="Times New Roman"/>
          <w:sz w:val="24"/>
          <w:szCs w:val="24"/>
        </w:rPr>
        <w:tab/>
      </w:r>
      <w:r w:rsidR="00D2108D" w:rsidRPr="00D2108D">
        <w:rPr>
          <w:rFonts w:ascii="Times New Roman" w:hAnsi="Times New Roman" w:cs="Times New Roman"/>
          <w:sz w:val="24"/>
          <w:szCs w:val="24"/>
        </w:rPr>
        <w:t>https://github.com/nehabhigna21/graylore.git</w:t>
      </w:r>
      <w:bookmarkStart w:id="0" w:name="_GoBack"/>
      <w:bookmarkEnd w:id="0"/>
    </w:p>
    <w:sectPr w:rsidR="00CA2DEE" w:rsidRPr="00CA2DEE" w:rsidSect="00E8012F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651D6" w14:textId="77777777" w:rsidR="003E53EA" w:rsidRDefault="003E53EA" w:rsidP="00E8012F">
      <w:pPr>
        <w:spacing w:after="0" w:line="240" w:lineRule="auto"/>
      </w:pPr>
      <w:r>
        <w:separator/>
      </w:r>
    </w:p>
  </w:endnote>
  <w:endnote w:type="continuationSeparator" w:id="0">
    <w:p w14:paraId="3DF4CEF2" w14:textId="77777777" w:rsidR="003E53EA" w:rsidRDefault="003E53EA" w:rsidP="00E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257E6" w14:textId="7F5F9F03" w:rsidR="00E8012F" w:rsidRDefault="00E801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108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1A2DD9D" w14:textId="77777777" w:rsidR="00E8012F" w:rsidRDefault="00E80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B6E948" w14:textId="77777777" w:rsidR="003E53EA" w:rsidRDefault="003E53EA" w:rsidP="00E8012F">
      <w:pPr>
        <w:spacing w:after="0" w:line="240" w:lineRule="auto"/>
      </w:pPr>
      <w:r>
        <w:separator/>
      </w:r>
    </w:p>
  </w:footnote>
  <w:footnote w:type="continuationSeparator" w:id="0">
    <w:p w14:paraId="13B58B5B" w14:textId="77777777" w:rsidR="003E53EA" w:rsidRDefault="003E53EA" w:rsidP="00E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17"/>
    <w:rsid w:val="000755B4"/>
    <w:rsid w:val="000F76E7"/>
    <w:rsid w:val="00154256"/>
    <w:rsid w:val="001E5C1A"/>
    <w:rsid w:val="00236BF6"/>
    <w:rsid w:val="002651D1"/>
    <w:rsid w:val="002722D5"/>
    <w:rsid w:val="00293508"/>
    <w:rsid w:val="002C2CEE"/>
    <w:rsid w:val="002F07CB"/>
    <w:rsid w:val="00311B34"/>
    <w:rsid w:val="003924E6"/>
    <w:rsid w:val="003A18DD"/>
    <w:rsid w:val="003E53EA"/>
    <w:rsid w:val="004043AA"/>
    <w:rsid w:val="004D6C2F"/>
    <w:rsid w:val="00527129"/>
    <w:rsid w:val="005F647D"/>
    <w:rsid w:val="0060074E"/>
    <w:rsid w:val="006416A4"/>
    <w:rsid w:val="0068446C"/>
    <w:rsid w:val="006E7F72"/>
    <w:rsid w:val="007416AC"/>
    <w:rsid w:val="007B4C41"/>
    <w:rsid w:val="00825B17"/>
    <w:rsid w:val="008A7E39"/>
    <w:rsid w:val="008F00CC"/>
    <w:rsid w:val="00991A89"/>
    <w:rsid w:val="009A7BE7"/>
    <w:rsid w:val="00AA3723"/>
    <w:rsid w:val="00AC0C47"/>
    <w:rsid w:val="00AF7EC6"/>
    <w:rsid w:val="00B5459D"/>
    <w:rsid w:val="00B754B5"/>
    <w:rsid w:val="00C12745"/>
    <w:rsid w:val="00C56048"/>
    <w:rsid w:val="00C97186"/>
    <w:rsid w:val="00CA2DEE"/>
    <w:rsid w:val="00CF24D5"/>
    <w:rsid w:val="00D2108D"/>
    <w:rsid w:val="00D75931"/>
    <w:rsid w:val="00D85AD9"/>
    <w:rsid w:val="00DC76FA"/>
    <w:rsid w:val="00E33279"/>
    <w:rsid w:val="00E8012F"/>
    <w:rsid w:val="00E934B6"/>
    <w:rsid w:val="00EB715A"/>
    <w:rsid w:val="00ED65CB"/>
    <w:rsid w:val="015B16C5"/>
    <w:rsid w:val="03AA3960"/>
    <w:rsid w:val="04A6611B"/>
    <w:rsid w:val="0BE0D932"/>
    <w:rsid w:val="1D559C3A"/>
    <w:rsid w:val="1E9DD7E0"/>
    <w:rsid w:val="1F0DE0DC"/>
    <w:rsid w:val="1F9C3D87"/>
    <w:rsid w:val="2059369B"/>
    <w:rsid w:val="210AA3F3"/>
    <w:rsid w:val="22C864A5"/>
    <w:rsid w:val="26F3DAD7"/>
    <w:rsid w:val="28443CB2"/>
    <w:rsid w:val="3490DBDC"/>
    <w:rsid w:val="46069192"/>
    <w:rsid w:val="4851B593"/>
    <w:rsid w:val="49D843FD"/>
    <w:rsid w:val="4BAB8BBB"/>
    <w:rsid w:val="4C57F3AA"/>
    <w:rsid w:val="4D39C312"/>
    <w:rsid w:val="4D79F9E1"/>
    <w:rsid w:val="58182CB8"/>
    <w:rsid w:val="5CC0157D"/>
    <w:rsid w:val="5D88EFF1"/>
    <w:rsid w:val="5E163BF1"/>
    <w:rsid w:val="5EFDEDBF"/>
    <w:rsid w:val="5F1197DC"/>
    <w:rsid w:val="62B73706"/>
    <w:rsid w:val="62DEFEE3"/>
    <w:rsid w:val="69F633D4"/>
    <w:rsid w:val="72303BB6"/>
    <w:rsid w:val="74DFFBCF"/>
    <w:rsid w:val="75CBF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Dell</cp:lastModifiedBy>
  <cp:revision>2</cp:revision>
  <dcterms:created xsi:type="dcterms:W3CDTF">2026-08-05T18:19:00Z</dcterms:created>
  <dcterms:modified xsi:type="dcterms:W3CDTF">2026-08-05T18:19:00Z</dcterms:modified>
</cp:coreProperties>
</file>